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Binary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Data has to be sorted first (why we studied sorts first).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look for person in phone book.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Looking for Sam Dale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Start at M in phone book.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 is greater.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Cut in the middle to do G.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 to greater half.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Search.docx</dc:title>
</cp:coreProperties>
</file>