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6DF5B" w14:textId="7E0379E7" w:rsidR="002F29EF" w:rsidRPr="00DF4797" w:rsidRDefault="00DF4797">
      <w:pPr>
        <w:rPr>
          <w:b/>
          <w:u w:val="single"/>
        </w:rPr>
      </w:pPr>
      <w:r w:rsidRPr="00DF4797">
        <w:rPr>
          <w:b/>
          <w:u w:val="single"/>
        </w:rPr>
        <w:t>Edu-Futuro - Stronger2 Project</w:t>
      </w:r>
    </w:p>
    <w:p w14:paraId="66688DCC" w14:textId="5414C71D" w:rsidR="00DF4797" w:rsidRDefault="00DF4797"/>
    <w:p w14:paraId="1B6F607F" w14:textId="3966EDC8" w:rsidR="001742BB" w:rsidRDefault="00071E76" w:rsidP="00DF4797">
      <w:pPr>
        <w:rPr>
          <w:rFonts w:cstheme="minorHAnsi"/>
        </w:rPr>
      </w:pPr>
      <w:r w:rsidRPr="00114630">
        <w:t>Founded</w:t>
      </w:r>
      <w:r w:rsidRPr="00BB77A6">
        <w:t xml:space="preserve"> by immigrant parents in 1998, Edu-Futuro </w:t>
      </w:r>
      <w:r w:rsidRPr="00082DEB">
        <w:t xml:space="preserve">has grown from a dozen determined volunteers to </w:t>
      </w:r>
      <w:r>
        <w:t xml:space="preserve">become one of the largest Latino-led </w:t>
      </w:r>
      <w:r w:rsidR="00110D93">
        <w:t>grassroots</w:t>
      </w:r>
      <w:r>
        <w:t xml:space="preserve"> organizations in Northern Virginia. The work of </w:t>
      </w:r>
      <w:r w:rsidR="001E58CB">
        <w:t xml:space="preserve">the </w:t>
      </w:r>
      <w:r w:rsidR="00EF0A98">
        <w:t xml:space="preserve">nonprofit organization </w:t>
      </w:r>
      <w:r w:rsidR="00DF4797" w:rsidRPr="00116C61">
        <w:rPr>
          <w:rFonts w:cstheme="minorHAnsi"/>
        </w:rPr>
        <w:t>focuses on the concept of education as a critical catalyst for positive</w:t>
      </w:r>
      <w:r w:rsidR="00DF4797">
        <w:rPr>
          <w:rFonts w:cstheme="minorHAnsi"/>
        </w:rPr>
        <w:t>, permanent</w:t>
      </w:r>
      <w:r w:rsidR="00DF4797" w:rsidRPr="00116C61">
        <w:rPr>
          <w:rFonts w:cstheme="minorHAnsi"/>
        </w:rPr>
        <w:t xml:space="preserve"> change in immigrant and disadvantaged </w:t>
      </w:r>
      <w:r w:rsidR="00DF4797">
        <w:rPr>
          <w:rFonts w:cstheme="minorHAnsi"/>
        </w:rPr>
        <w:t>communities</w:t>
      </w:r>
      <w:r w:rsidR="00DF4797" w:rsidRPr="00116C61">
        <w:rPr>
          <w:rFonts w:cstheme="minorHAnsi"/>
        </w:rPr>
        <w:t xml:space="preserve">. </w:t>
      </w:r>
      <w:r w:rsidR="00EF0A98">
        <w:rPr>
          <w:rFonts w:cstheme="minorHAnsi"/>
        </w:rPr>
        <w:t xml:space="preserve">To improve the lives of our families, </w:t>
      </w:r>
      <w:r w:rsidR="00DF4797">
        <w:rPr>
          <w:rFonts w:cstheme="minorHAnsi"/>
        </w:rPr>
        <w:t xml:space="preserve">Edu-Futuro utilizes a </w:t>
      </w:r>
      <w:r w:rsidR="00DF4797" w:rsidRPr="00116C61">
        <w:rPr>
          <w:rFonts w:cstheme="minorHAnsi"/>
        </w:rPr>
        <w:t xml:space="preserve">Two-Generation </w:t>
      </w:r>
      <w:r w:rsidR="00EF0A98">
        <w:rPr>
          <w:rFonts w:cstheme="minorHAnsi"/>
        </w:rPr>
        <w:t xml:space="preserve">service </w:t>
      </w:r>
      <w:r w:rsidR="00DF4797" w:rsidRPr="00116C61">
        <w:rPr>
          <w:rFonts w:cstheme="minorHAnsi"/>
        </w:rPr>
        <w:t xml:space="preserve">model </w:t>
      </w:r>
      <w:r w:rsidR="00DF4797">
        <w:rPr>
          <w:rFonts w:cstheme="minorHAnsi"/>
        </w:rPr>
        <w:t xml:space="preserve">that </w:t>
      </w:r>
      <w:r w:rsidR="00DF4797" w:rsidRPr="00116C61">
        <w:rPr>
          <w:rFonts w:cstheme="minorHAnsi"/>
        </w:rPr>
        <w:t xml:space="preserve">allows us to </w:t>
      </w:r>
      <w:r w:rsidR="00DF4797">
        <w:rPr>
          <w:rFonts w:cstheme="minorHAnsi"/>
        </w:rPr>
        <w:t xml:space="preserve">connect with </w:t>
      </w:r>
      <w:r w:rsidR="00DF4797" w:rsidRPr="00116C61">
        <w:rPr>
          <w:rFonts w:cstheme="minorHAnsi"/>
        </w:rPr>
        <w:t xml:space="preserve">parents and children in the same household simultaneously, always working to </w:t>
      </w:r>
      <w:r w:rsidR="001E58CB">
        <w:rPr>
          <w:rFonts w:cstheme="minorHAnsi"/>
        </w:rPr>
        <w:t>assist</w:t>
      </w:r>
      <w:r w:rsidR="00DF4797" w:rsidRPr="00116C61">
        <w:rPr>
          <w:rFonts w:cstheme="minorHAnsi"/>
        </w:rPr>
        <w:t xml:space="preserve"> families break the cycle of poverty. </w:t>
      </w:r>
    </w:p>
    <w:p w14:paraId="1257A9D6" w14:textId="77777777" w:rsidR="001742BB" w:rsidRDefault="001742BB" w:rsidP="00DF4797">
      <w:pPr>
        <w:rPr>
          <w:rFonts w:cstheme="minorHAnsi"/>
        </w:rPr>
      </w:pPr>
    </w:p>
    <w:p w14:paraId="7750F8BA" w14:textId="7C0996A1" w:rsidR="00EF0A98" w:rsidRDefault="00DF4797" w:rsidP="00DF4797">
      <w:pPr>
        <w:rPr>
          <w:rFonts w:cstheme="minorHAnsi"/>
        </w:rPr>
      </w:pPr>
      <w:r>
        <w:rPr>
          <w:rFonts w:cstheme="minorHAnsi"/>
        </w:rPr>
        <w:t xml:space="preserve">Each year, </w:t>
      </w:r>
      <w:r w:rsidR="001742BB">
        <w:rPr>
          <w:rFonts w:cstheme="minorHAnsi"/>
        </w:rPr>
        <w:t xml:space="preserve">Edu-Futuro </w:t>
      </w:r>
      <w:r>
        <w:rPr>
          <w:rFonts w:cstheme="minorHAnsi"/>
        </w:rPr>
        <w:t>serve</w:t>
      </w:r>
      <w:r w:rsidR="001742BB">
        <w:rPr>
          <w:rFonts w:cstheme="minorHAnsi"/>
        </w:rPr>
        <w:t>s</w:t>
      </w:r>
      <w:r>
        <w:rPr>
          <w:rFonts w:cstheme="minorHAnsi"/>
        </w:rPr>
        <w:t xml:space="preserve"> more than </w:t>
      </w:r>
      <w:r w:rsidR="00EF0A98">
        <w:rPr>
          <w:rFonts w:cstheme="minorHAnsi"/>
        </w:rPr>
        <w:t>3</w:t>
      </w:r>
      <w:r>
        <w:rPr>
          <w:rFonts w:cstheme="minorHAnsi"/>
        </w:rPr>
        <w:t>,</w:t>
      </w:r>
      <w:r w:rsidR="001742BB">
        <w:rPr>
          <w:rFonts w:cstheme="minorHAnsi"/>
        </w:rPr>
        <w:t>2</w:t>
      </w:r>
      <w:r>
        <w:rPr>
          <w:rFonts w:cstheme="minorHAnsi"/>
        </w:rPr>
        <w:t xml:space="preserve">00 </w:t>
      </w:r>
      <w:r w:rsidRPr="00116C61">
        <w:rPr>
          <w:rFonts w:cstheme="minorHAnsi"/>
        </w:rPr>
        <w:t xml:space="preserve">youth and adults in Northern Virginia, providing students with a </w:t>
      </w:r>
      <w:r>
        <w:rPr>
          <w:rFonts w:cstheme="minorHAnsi"/>
        </w:rPr>
        <w:t xml:space="preserve">“classroom-to-career” </w:t>
      </w:r>
      <w:r w:rsidRPr="00116C61">
        <w:rPr>
          <w:rFonts w:cstheme="minorHAnsi"/>
        </w:rPr>
        <w:t>path to college through our Emerging Leaders Program (ELP) while empowering parents to navigate the U.S. school system</w:t>
      </w:r>
      <w:r w:rsidR="00EF0A98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116C61">
        <w:rPr>
          <w:rFonts w:cstheme="minorHAnsi"/>
        </w:rPr>
        <w:t xml:space="preserve">improve </w:t>
      </w:r>
      <w:r w:rsidR="00EF0A98">
        <w:rPr>
          <w:rFonts w:cstheme="minorHAnsi"/>
        </w:rPr>
        <w:t xml:space="preserve">family communication, and obtain better jobs through our Parent Empowerment Services (PES). </w:t>
      </w:r>
    </w:p>
    <w:p w14:paraId="07FBF65A" w14:textId="77777777" w:rsidR="00EF0A98" w:rsidRDefault="00EF0A98" w:rsidP="00DF4797">
      <w:pPr>
        <w:rPr>
          <w:rFonts w:cstheme="minorHAnsi"/>
        </w:rPr>
      </w:pPr>
    </w:p>
    <w:p w14:paraId="3C2794FA" w14:textId="6D304838" w:rsidR="00DF4797" w:rsidRDefault="00DF4797">
      <w:pPr>
        <w:rPr>
          <w:rFonts w:cstheme="minorHAnsi"/>
          <w:bCs/>
        </w:rPr>
      </w:pPr>
      <w:r w:rsidRPr="00116C61">
        <w:rPr>
          <w:rFonts w:cstheme="minorHAnsi"/>
        </w:rPr>
        <w:t xml:space="preserve">No other community-based organization in Northern Virginia provides the comprehensive bilingual services offered by Edu-Futuro. The most tangible proof of the effectiveness of our </w:t>
      </w:r>
      <w:r>
        <w:rPr>
          <w:rFonts w:cstheme="minorHAnsi"/>
        </w:rPr>
        <w:t xml:space="preserve">programs for youth </w:t>
      </w:r>
      <w:r w:rsidRPr="00116C61">
        <w:rPr>
          <w:rFonts w:cstheme="minorHAnsi"/>
        </w:rPr>
        <w:t xml:space="preserve">is the success of our </w:t>
      </w:r>
      <w:r w:rsidR="00EF0A98">
        <w:rPr>
          <w:rFonts w:cstheme="minorHAnsi"/>
        </w:rPr>
        <w:t>83</w:t>
      </w:r>
      <w:r w:rsidRPr="00116C61">
        <w:rPr>
          <w:rFonts w:cstheme="minorHAnsi"/>
        </w:rPr>
        <w:t xml:space="preserve"> ELP graduates</w:t>
      </w:r>
      <w:r>
        <w:rPr>
          <w:rFonts w:cstheme="minorHAnsi"/>
        </w:rPr>
        <w:t xml:space="preserve"> in 202</w:t>
      </w:r>
      <w:r w:rsidR="00EF0A98">
        <w:rPr>
          <w:rFonts w:cstheme="minorHAnsi"/>
        </w:rPr>
        <w:t>1</w:t>
      </w:r>
      <w:r w:rsidRPr="00116C61">
        <w:rPr>
          <w:rFonts w:cstheme="minorHAnsi"/>
        </w:rPr>
        <w:t xml:space="preserve">, who </w:t>
      </w:r>
      <w:r>
        <w:rPr>
          <w:rFonts w:cstheme="minorHAnsi"/>
        </w:rPr>
        <w:t xml:space="preserve">despite the many challenges of the COVID-19 crisis, </w:t>
      </w:r>
      <w:r w:rsidRPr="00116C61">
        <w:rPr>
          <w:rFonts w:cstheme="minorHAnsi"/>
        </w:rPr>
        <w:t xml:space="preserve">were offered </w:t>
      </w:r>
      <w:r w:rsidR="00EF0A98" w:rsidRPr="007F3BEA">
        <w:rPr>
          <w:rFonts w:cstheme="minorHAnsi"/>
          <w:bCs/>
        </w:rPr>
        <w:t>$5,557,892</w:t>
      </w:r>
      <w:r w:rsidR="00EF0A98" w:rsidRPr="001F3779">
        <w:rPr>
          <w:rFonts w:cstheme="minorHAnsi"/>
          <w:bCs/>
        </w:rPr>
        <w:t xml:space="preserve"> in scholarships </w:t>
      </w:r>
      <w:r w:rsidR="00EF0A98">
        <w:rPr>
          <w:rFonts w:cstheme="minorHAnsi"/>
          <w:bCs/>
        </w:rPr>
        <w:t xml:space="preserve">and </w:t>
      </w:r>
      <w:r w:rsidR="00EF0A98" w:rsidRPr="001F3779">
        <w:rPr>
          <w:rFonts w:cstheme="minorHAnsi"/>
          <w:bCs/>
        </w:rPr>
        <w:t xml:space="preserve">financial aid for their first year of college, and </w:t>
      </w:r>
      <w:r w:rsidR="00EF0A98">
        <w:rPr>
          <w:rFonts w:cstheme="minorHAnsi"/>
          <w:bCs/>
        </w:rPr>
        <w:t xml:space="preserve">a remarkable </w:t>
      </w:r>
      <w:r w:rsidR="00EF0A98" w:rsidRPr="007F3BEA">
        <w:rPr>
          <w:rFonts w:cstheme="minorHAnsi"/>
          <w:bCs/>
        </w:rPr>
        <w:t>$21,468,490</w:t>
      </w:r>
      <w:r w:rsidR="00EF0A98" w:rsidRPr="00694ABD">
        <w:rPr>
          <w:rFonts w:cstheme="minorHAnsi"/>
          <w:bCs/>
        </w:rPr>
        <w:t xml:space="preserve"> </w:t>
      </w:r>
      <w:r w:rsidR="00EF0A98">
        <w:rPr>
          <w:rFonts w:cstheme="minorHAnsi"/>
          <w:bCs/>
        </w:rPr>
        <w:t xml:space="preserve">in </w:t>
      </w:r>
      <w:r w:rsidR="00EF0A98" w:rsidRPr="00694ABD">
        <w:rPr>
          <w:rFonts w:cstheme="minorHAnsi"/>
          <w:bCs/>
        </w:rPr>
        <w:t>four-year renewable scholarships and financial aid.</w:t>
      </w:r>
    </w:p>
    <w:p w14:paraId="704F6C8D" w14:textId="32043FC1" w:rsidR="00EF0A98" w:rsidRDefault="00EF0A98"/>
    <w:p w14:paraId="680EA38E" w14:textId="60C30161" w:rsidR="00EF0A98" w:rsidRPr="00860685" w:rsidRDefault="00EF0A98">
      <w:pPr>
        <w:rPr>
          <w:rFonts w:cstheme="minorHAnsi"/>
        </w:rPr>
      </w:pPr>
      <w:r>
        <w:t xml:space="preserve">Edu-Futuro responded to the heavily disproportionate public health and economic impact of the COVID-19 pandemic on the immigrant community by mobilizing to become one of the </w:t>
      </w:r>
      <w:r w:rsidR="001742BB">
        <w:t xml:space="preserve">leading </w:t>
      </w:r>
      <w:r>
        <w:t xml:space="preserve">providers of direct financial assistance to immigrant families in the Washington region. Since the beginning of the coronavirus crisis in March 2020, Edu-Futuro’s bilingual case managers have stabilized more than 1,200 households, and disbursed nearly $1,000,000 </w:t>
      </w:r>
      <w:r w:rsidR="001742BB">
        <w:t>for rental assistance, food, utilities</w:t>
      </w:r>
      <w:r w:rsidR="001742BB" w:rsidRPr="00860685">
        <w:rPr>
          <w:rFonts w:cstheme="minorHAnsi"/>
        </w:rPr>
        <w:t>, and other basic necessities.</w:t>
      </w:r>
      <w:r w:rsidRPr="00860685">
        <w:rPr>
          <w:rFonts w:cstheme="minorHAnsi"/>
        </w:rPr>
        <w:t xml:space="preserve"> </w:t>
      </w:r>
    </w:p>
    <w:p w14:paraId="3418D49C" w14:textId="37A12D81" w:rsidR="001742BB" w:rsidRPr="00860685" w:rsidRDefault="001742BB">
      <w:pPr>
        <w:rPr>
          <w:rFonts w:cstheme="minorHAnsi"/>
        </w:rPr>
      </w:pPr>
    </w:p>
    <w:p w14:paraId="1EF00393" w14:textId="6B1DA4BA" w:rsidR="00DF4797" w:rsidRPr="001E58CB" w:rsidRDefault="001742BB">
      <w:pPr>
        <w:rPr>
          <w:rFonts w:cstheme="minorHAnsi"/>
        </w:rPr>
      </w:pPr>
      <w:r w:rsidRPr="00860685">
        <w:rPr>
          <w:rFonts w:cstheme="minorHAnsi"/>
        </w:rPr>
        <w:t xml:space="preserve">We are proud to be a Stronger2 Project </w:t>
      </w:r>
      <w:r w:rsidR="00860685" w:rsidRPr="00860685">
        <w:rPr>
          <w:rFonts w:cstheme="minorHAnsi"/>
        </w:rPr>
        <w:t xml:space="preserve">partner, and will be working closely with the Fairfax County Health Department to </w:t>
      </w:r>
      <w:r w:rsidR="00860685">
        <w:rPr>
          <w:rFonts w:cstheme="minorHAnsi"/>
        </w:rPr>
        <w:t>c</w:t>
      </w:r>
      <w:r w:rsidR="00860685" w:rsidRPr="00860685">
        <w:rPr>
          <w:rFonts w:eastAsia="Times New Roman" w:cstheme="minorHAnsi"/>
          <w:bCs/>
          <w:iCs/>
          <w:snapToGrid w:val="0"/>
        </w:rPr>
        <w:t xml:space="preserve">reate and </w:t>
      </w:r>
      <w:r w:rsidR="00860685">
        <w:rPr>
          <w:rFonts w:eastAsia="Times New Roman" w:cstheme="minorHAnsi"/>
          <w:bCs/>
          <w:iCs/>
          <w:snapToGrid w:val="0"/>
        </w:rPr>
        <w:t>i</w:t>
      </w:r>
      <w:r w:rsidR="00860685" w:rsidRPr="00860685">
        <w:rPr>
          <w:rFonts w:eastAsia="Times New Roman" w:cstheme="minorHAnsi"/>
          <w:bCs/>
          <w:iCs/>
          <w:snapToGrid w:val="0"/>
        </w:rPr>
        <w:t xml:space="preserve">mplement </w:t>
      </w:r>
      <w:r w:rsidR="00860685">
        <w:rPr>
          <w:rFonts w:eastAsia="Times New Roman" w:cstheme="minorHAnsi"/>
          <w:bCs/>
          <w:iCs/>
          <w:snapToGrid w:val="0"/>
        </w:rPr>
        <w:t xml:space="preserve">a </w:t>
      </w:r>
      <w:r w:rsidR="00860685" w:rsidRPr="00860685">
        <w:rPr>
          <w:rFonts w:eastAsia="Times New Roman" w:cstheme="minorHAnsi"/>
          <w:iCs/>
          <w:snapToGrid w:val="0"/>
        </w:rPr>
        <w:t>Public Health Youth Ambassadors Program</w:t>
      </w:r>
      <w:r w:rsidR="00860685" w:rsidRPr="00860685">
        <w:rPr>
          <w:rFonts w:eastAsia="Times New Roman" w:cstheme="minorHAnsi"/>
          <w:bCs/>
          <w:iCs/>
          <w:snapToGrid w:val="0"/>
        </w:rPr>
        <w:t xml:space="preserve"> for high school youth in the </w:t>
      </w:r>
      <w:r w:rsidR="00860685">
        <w:rPr>
          <w:rFonts w:eastAsia="Times New Roman" w:cstheme="minorHAnsi"/>
          <w:bCs/>
          <w:iCs/>
          <w:snapToGrid w:val="0"/>
        </w:rPr>
        <w:t xml:space="preserve">Hispanic/Latinx, </w:t>
      </w:r>
      <w:r w:rsidR="00860685" w:rsidRPr="00860685">
        <w:rPr>
          <w:rFonts w:eastAsia="Times New Roman" w:cstheme="minorHAnsi"/>
          <w:bCs/>
          <w:iCs/>
          <w:snapToGrid w:val="0"/>
        </w:rPr>
        <w:t xml:space="preserve">African American, </w:t>
      </w:r>
      <w:r w:rsidR="00860685">
        <w:rPr>
          <w:rFonts w:eastAsia="Times New Roman" w:cstheme="minorHAnsi"/>
          <w:bCs/>
          <w:iCs/>
          <w:snapToGrid w:val="0"/>
        </w:rPr>
        <w:t xml:space="preserve">and </w:t>
      </w:r>
      <w:r w:rsidR="00860685" w:rsidRPr="00860685">
        <w:rPr>
          <w:rFonts w:eastAsia="Times New Roman" w:cstheme="minorHAnsi"/>
          <w:bCs/>
          <w:iCs/>
          <w:snapToGrid w:val="0"/>
        </w:rPr>
        <w:t xml:space="preserve">Black African and </w:t>
      </w:r>
      <w:r w:rsidR="00860685">
        <w:rPr>
          <w:rFonts w:eastAsia="Times New Roman" w:cstheme="minorHAnsi"/>
          <w:bCs/>
          <w:iCs/>
          <w:snapToGrid w:val="0"/>
        </w:rPr>
        <w:t xml:space="preserve">student </w:t>
      </w:r>
      <w:r w:rsidR="00860685" w:rsidRPr="00860685">
        <w:rPr>
          <w:rFonts w:eastAsia="Times New Roman" w:cstheme="minorHAnsi"/>
          <w:bCs/>
          <w:iCs/>
          <w:snapToGrid w:val="0"/>
        </w:rPr>
        <w:t xml:space="preserve">communities. </w:t>
      </w:r>
      <w:r w:rsidR="00860685">
        <w:rPr>
          <w:rFonts w:eastAsia="Times New Roman" w:cstheme="minorHAnsi"/>
          <w:bCs/>
          <w:iCs/>
          <w:snapToGrid w:val="0"/>
        </w:rPr>
        <w:t xml:space="preserve">The goal of the project is to </w:t>
      </w:r>
      <w:r w:rsidR="00860685" w:rsidRPr="00860685">
        <w:rPr>
          <w:rFonts w:eastAsia="Times New Roman" w:cstheme="minorHAnsi"/>
          <w:bCs/>
          <w:iCs/>
          <w:snapToGrid w:val="0"/>
        </w:rPr>
        <w:t>engage and train a 300 youth by June 30, 2023.</w:t>
      </w:r>
    </w:p>
    <w:sectPr w:rsidR="00DF4797" w:rsidRPr="001E58CB" w:rsidSect="00C82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82"/>
    <w:rsid w:val="00071E76"/>
    <w:rsid w:val="00106F71"/>
    <w:rsid w:val="00110D93"/>
    <w:rsid w:val="001742BB"/>
    <w:rsid w:val="001C7682"/>
    <w:rsid w:val="001E58CB"/>
    <w:rsid w:val="002F29EF"/>
    <w:rsid w:val="00860685"/>
    <w:rsid w:val="009D0CF6"/>
    <w:rsid w:val="00C820DB"/>
    <w:rsid w:val="00DF4797"/>
    <w:rsid w:val="00EF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9D6E7"/>
  <w15:chartTrackingRefBased/>
  <w15:docId w15:val="{8F8E9943-66CB-FC4C-9CD1-759CE9F4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71E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1E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1E7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E7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E7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B6EA0556F5304BB3B0D5FFA151DE2D" ma:contentTypeVersion="8" ma:contentTypeDescription="Create a new document." ma:contentTypeScope="" ma:versionID="defee834e4f3f20b5c0de245c878140b">
  <xsd:schema xmlns:xsd="http://www.w3.org/2001/XMLSchema" xmlns:xs="http://www.w3.org/2001/XMLSchema" xmlns:p="http://schemas.microsoft.com/office/2006/metadata/properties" xmlns:ns2="76f0205c-7f60-4301-a740-7dfd52dc4cfe" targetNamespace="http://schemas.microsoft.com/office/2006/metadata/properties" ma:root="true" ma:fieldsID="ef781e79846f15dcb0b5b473a8854288" ns2:_="">
    <xsd:import namespace="76f0205c-7f60-4301-a740-7dfd52dc4c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f0205c-7f60-4301-a740-7dfd52dc4c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FA6134-E496-4906-B54E-58B5BC85CF27}"/>
</file>

<file path=customXml/itemProps2.xml><?xml version="1.0" encoding="utf-8"?>
<ds:datastoreItem xmlns:ds="http://schemas.openxmlformats.org/officeDocument/2006/customXml" ds:itemID="{DE43561C-9C0A-45A0-B2BB-F8D513AFD66F}"/>
</file>

<file path=customXml/itemProps3.xml><?xml version="1.0" encoding="utf-8"?>
<ds:datastoreItem xmlns:ds="http://schemas.openxmlformats.org/officeDocument/2006/customXml" ds:itemID="{58A2AD32-9085-4089-A94A-A28B112733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Getachew, Mahadere</cp:lastModifiedBy>
  <cp:revision>2</cp:revision>
  <dcterms:created xsi:type="dcterms:W3CDTF">2022-01-21T12:39:00Z</dcterms:created>
  <dcterms:modified xsi:type="dcterms:W3CDTF">2022-01-21T12:39:00Z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0x010100DBB6EA0556F5304BB3B0D5FFA151DE2D</vt:lpwstr>
  </property>
</Properties>
</file>