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8CF4" w14:textId="2DD23807" w:rsidR="007C1287" w:rsidRPr="00D945A7" w:rsidRDefault="00D945A7">
      <w:pPr>
        <w:rPr>
          <w:sz w:val="24"/>
          <w:szCs w:val="24"/>
        </w:rPr>
      </w:pPr>
      <w:r w:rsidRPr="00D945A7">
        <w:rPr>
          <w:sz w:val="24"/>
          <w:szCs w:val="24"/>
        </w:rPr>
        <w:t>The mission of the Alexandria-Fairfax (VA) Alumni Chapter of Kappa Alpha Psi Fraternity Inc.</w:t>
      </w:r>
      <w:r w:rsidR="00294C55">
        <w:rPr>
          <w:sz w:val="24"/>
          <w:szCs w:val="24"/>
        </w:rPr>
        <w:t xml:space="preserve"> </w:t>
      </w:r>
      <w:r w:rsidRPr="00D945A7">
        <w:rPr>
          <w:sz w:val="24"/>
          <w:szCs w:val="24"/>
        </w:rPr>
        <w:t xml:space="preserve">is to </w:t>
      </w:r>
      <w:r w:rsidR="00984164">
        <w:rPr>
          <w:sz w:val="24"/>
          <w:szCs w:val="24"/>
        </w:rPr>
        <w:t xml:space="preserve">serve the Northern Virginia and surrounding communities </w:t>
      </w:r>
      <w:r w:rsidRPr="00D945A7">
        <w:rPr>
          <w:sz w:val="24"/>
          <w:szCs w:val="24"/>
        </w:rPr>
        <w:t>by providing innovative programs that positively impact our community, the youth, and chapter membership in a manner consistent upon the principles of which Kappa Alpha Psi was founded. Our vision is to lead with an “Always First” mindset, following those key principles as exemplified by our chapter</w:t>
      </w:r>
      <w:r w:rsidR="00294C55">
        <w:rPr>
          <w:sz w:val="24"/>
          <w:szCs w:val="24"/>
        </w:rPr>
        <w:t>’</w:t>
      </w:r>
      <w:r w:rsidRPr="00D945A7">
        <w:rPr>
          <w:sz w:val="24"/>
          <w:szCs w:val="24"/>
        </w:rPr>
        <w:t xml:space="preserve">s goals and accomplishments, even amidst the global </w:t>
      </w:r>
      <w:r w:rsidR="00294C55">
        <w:rPr>
          <w:sz w:val="24"/>
          <w:szCs w:val="24"/>
        </w:rPr>
        <w:t xml:space="preserve">COVID-19 </w:t>
      </w:r>
      <w:r w:rsidRPr="00D945A7">
        <w:rPr>
          <w:sz w:val="24"/>
          <w:szCs w:val="24"/>
        </w:rPr>
        <w:t>pandemic that shutdown the world.</w:t>
      </w:r>
    </w:p>
    <w:p w14:paraId="49112190" w14:textId="65C39B40" w:rsidR="00D945A7" w:rsidRPr="00D945A7" w:rsidRDefault="00D945A7">
      <w:pPr>
        <w:rPr>
          <w:sz w:val="24"/>
          <w:szCs w:val="24"/>
        </w:rPr>
      </w:pPr>
      <w:r w:rsidRPr="00D945A7">
        <w:rPr>
          <w:sz w:val="24"/>
          <w:szCs w:val="24"/>
        </w:rPr>
        <w:t xml:space="preserve">To this end, the Alexandria-Fairfax Alumni Chapter (AFAC) top level goals </w:t>
      </w:r>
      <w:r w:rsidR="00984164">
        <w:rPr>
          <w:sz w:val="24"/>
          <w:szCs w:val="24"/>
        </w:rPr>
        <w:t xml:space="preserve">are </w:t>
      </w:r>
      <w:r w:rsidRPr="00D945A7">
        <w:rPr>
          <w:sz w:val="24"/>
          <w:szCs w:val="24"/>
        </w:rPr>
        <w:t xml:space="preserve">to </w:t>
      </w:r>
      <w:r w:rsidRPr="00C60564">
        <w:rPr>
          <w:b/>
          <w:bCs/>
          <w:i/>
          <w:iCs/>
          <w:sz w:val="24"/>
          <w:szCs w:val="24"/>
        </w:rPr>
        <w:t>Promote Achievement and Brotherhood</w:t>
      </w:r>
      <w:r w:rsidR="00C60564">
        <w:rPr>
          <w:sz w:val="24"/>
          <w:szCs w:val="24"/>
        </w:rPr>
        <w:t>;</w:t>
      </w:r>
      <w:r w:rsidRPr="00D945A7">
        <w:rPr>
          <w:sz w:val="24"/>
          <w:szCs w:val="24"/>
        </w:rPr>
        <w:t xml:space="preserve"> to </w:t>
      </w:r>
      <w:r w:rsidR="00294C55" w:rsidRPr="00C60564">
        <w:rPr>
          <w:b/>
          <w:bCs/>
          <w:i/>
          <w:iCs/>
          <w:sz w:val="24"/>
          <w:szCs w:val="24"/>
        </w:rPr>
        <w:t>I</w:t>
      </w:r>
      <w:r w:rsidRPr="00C60564">
        <w:rPr>
          <w:b/>
          <w:bCs/>
          <w:i/>
          <w:iCs/>
          <w:sz w:val="24"/>
          <w:szCs w:val="24"/>
        </w:rPr>
        <w:t xml:space="preserve">nspire </w:t>
      </w:r>
      <w:r w:rsidR="00C60564" w:rsidRPr="00C60564">
        <w:rPr>
          <w:b/>
          <w:bCs/>
          <w:i/>
          <w:iCs/>
          <w:sz w:val="24"/>
          <w:szCs w:val="24"/>
        </w:rPr>
        <w:t>S</w:t>
      </w:r>
      <w:r w:rsidRPr="00C60564">
        <w:rPr>
          <w:b/>
          <w:bCs/>
          <w:i/>
          <w:iCs/>
          <w:sz w:val="24"/>
          <w:szCs w:val="24"/>
        </w:rPr>
        <w:t xml:space="preserve">ervice in the </w:t>
      </w:r>
      <w:r w:rsidR="00C60564" w:rsidRPr="00C60564">
        <w:rPr>
          <w:b/>
          <w:bCs/>
          <w:i/>
          <w:iCs/>
          <w:sz w:val="24"/>
          <w:szCs w:val="24"/>
        </w:rPr>
        <w:t>P</w:t>
      </w:r>
      <w:r w:rsidRPr="00C60564">
        <w:rPr>
          <w:b/>
          <w:bCs/>
          <w:i/>
          <w:iCs/>
          <w:sz w:val="24"/>
          <w:szCs w:val="24"/>
        </w:rPr>
        <w:t xml:space="preserve">ublic </w:t>
      </w:r>
      <w:r w:rsidR="00C60564" w:rsidRPr="00C60564">
        <w:rPr>
          <w:b/>
          <w:bCs/>
          <w:i/>
          <w:iCs/>
          <w:sz w:val="24"/>
          <w:szCs w:val="24"/>
        </w:rPr>
        <w:t>I</w:t>
      </w:r>
      <w:r w:rsidRPr="00C60564">
        <w:rPr>
          <w:b/>
          <w:bCs/>
          <w:i/>
          <w:iCs/>
          <w:sz w:val="24"/>
          <w:szCs w:val="24"/>
        </w:rPr>
        <w:t>nterest</w:t>
      </w:r>
      <w:r w:rsidRPr="00D945A7">
        <w:rPr>
          <w:sz w:val="24"/>
          <w:szCs w:val="24"/>
        </w:rPr>
        <w:t xml:space="preserve"> through our community service, mentorship, civic involvement, and scholarship programs; to </w:t>
      </w:r>
      <w:r w:rsidR="00C60564" w:rsidRPr="00C60564">
        <w:rPr>
          <w:b/>
          <w:bCs/>
          <w:i/>
          <w:iCs/>
          <w:sz w:val="24"/>
          <w:szCs w:val="24"/>
        </w:rPr>
        <w:t>E</w:t>
      </w:r>
      <w:r w:rsidRPr="00C60564">
        <w:rPr>
          <w:b/>
          <w:bCs/>
          <w:i/>
          <w:iCs/>
          <w:sz w:val="24"/>
          <w:szCs w:val="24"/>
        </w:rPr>
        <w:t xml:space="preserve">ngage, </w:t>
      </w:r>
      <w:r w:rsidR="00C60564" w:rsidRPr="00C60564">
        <w:rPr>
          <w:b/>
          <w:bCs/>
          <w:i/>
          <w:iCs/>
          <w:sz w:val="24"/>
          <w:szCs w:val="24"/>
        </w:rPr>
        <w:t>I</w:t>
      </w:r>
      <w:r w:rsidRPr="00C60564">
        <w:rPr>
          <w:b/>
          <w:bCs/>
          <w:i/>
          <w:iCs/>
          <w:sz w:val="24"/>
          <w:szCs w:val="24"/>
        </w:rPr>
        <w:t xml:space="preserve">nclude, and </w:t>
      </w:r>
      <w:r w:rsidR="00C60564" w:rsidRPr="00C60564">
        <w:rPr>
          <w:b/>
          <w:bCs/>
          <w:i/>
          <w:iCs/>
          <w:sz w:val="24"/>
          <w:szCs w:val="24"/>
        </w:rPr>
        <w:t>A</w:t>
      </w:r>
      <w:r w:rsidRPr="00C60564">
        <w:rPr>
          <w:b/>
          <w:bCs/>
          <w:i/>
          <w:iCs/>
          <w:sz w:val="24"/>
          <w:szCs w:val="24"/>
        </w:rPr>
        <w:t xml:space="preserve">ssist </w:t>
      </w:r>
      <w:r w:rsidR="00C60564" w:rsidRPr="00C60564">
        <w:rPr>
          <w:b/>
          <w:bCs/>
          <w:i/>
          <w:iCs/>
          <w:sz w:val="24"/>
          <w:szCs w:val="24"/>
        </w:rPr>
        <w:t>O</w:t>
      </w:r>
      <w:r w:rsidRPr="00C60564">
        <w:rPr>
          <w:b/>
          <w:bCs/>
          <w:i/>
          <w:iCs/>
          <w:sz w:val="24"/>
          <w:szCs w:val="24"/>
        </w:rPr>
        <w:t xml:space="preserve">ur </w:t>
      </w:r>
      <w:r w:rsidR="00C60564" w:rsidRPr="00C60564">
        <w:rPr>
          <w:b/>
          <w:bCs/>
          <w:i/>
          <w:iCs/>
          <w:sz w:val="24"/>
          <w:szCs w:val="24"/>
        </w:rPr>
        <w:t>U</w:t>
      </w:r>
      <w:r w:rsidRPr="00C60564">
        <w:rPr>
          <w:b/>
          <w:bCs/>
          <w:i/>
          <w:iCs/>
          <w:sz w:val="24"/>
          <w:szCs w:val="24"/>
        </w:rPr>
        <w:t xml:space="preserve">ndergraduate </w:t>
      </w:r>
      <w:r w:rsidR="00C60564" w:rsidRPr="00C60564">
        <w:rPr>
          <w:b/>
          <w:bCs/>
          <w:i/>
          <w:iCs/>
          <w:sz w:val="24"/>
          <w:szCs w:val="24"/>
        </w:rPr>
        <w:t>C</w:t>
      </w:r>
      <w:r w:rsidRPr="00C60564">
        <w:rPr>
          <w:b/>
          <w:bCs/>
          <w:i/>
          <w:iCs/>
          <w:sz w:val="24"/>
          <w:szCs w:val="24"/>
        </w:rPr>
        <w:t>hapter</w:t>
      </w:r>
      <w:r w:rsidRPr="00D945A7">
        <w:rPr>
          <w:sz w:val="24"/>
          <w:szCs w:val="24"/>
        </w:rPr>
        <w:t xml:space="preserve"> in their chapter outreach programs; and to </w:t>
      </w:r>
      <w:r w:rsidR="00C60564" w:rsidRPr="00C60564">
        <w:rPr>
          <w:b/>
          <w:bCs/>
          <w:i/>
          <w:iCs/>
          <w:sz w:val="24"/>
          <w:szCs w:val="24"/>
        </w:rPr>
        <w:t>P</w:t>
      </w:r>
      <w:r w:rsidRPr="00C60564">
        <w:rPr>
          <w:b/>
          <w:bCs/>
          <w:i/>
          <w:iCs/>
          <w:sz w:val="24"/>
          <w:szCs w:val="24"/>
        </w:rPr>
        <w:t xml:space="preserve">rovide an </w:t>
      </w:r>
      <w:r w:rsidR="00984164">
        <w:rPr>
          <w:b/>
          <w:bCs/>
          <w:i/>
          <w:iCs/>
          <w:sz w:val="24"/>
          <w:szCs w:val="24"/>
        </w:rPr>
        <w:t>E</w:t>
      </w:r>
      <w:r w:rsidRPr="00C60564">
        <w:rPr>
          <w:b/>
          <w:bCs/>
          <w:i/>
          <w:iCs/>
          <w:sz w:val="24"/>
          <w:szCs w:val="24"/>
        </w:rPr>
        <w:t xml:space="preserve">fficient </w:t>
      </w:r>
      <w:r w:rsidR="00984164">
        <w:rPr>
          <w:b/>
          <w:bCs/>
          <w:i/>
          <w:iCs/>
          <w:sz w:val="24"/>
          <w:szCs w:val="24"/>
        </w:rPr>
        <w:t>O</w:t>
      </w:r>
      <w:r w:rsidRPr="00C60564">
        <w:rPr>
          <w:b/>
          <w:bCs/>
          <w:i/>
          <w:iCs/>
          <w:sz w:val="24"/>
          <w:szCs w:val="24"/>
        </w:rPr>
        <w:t xml:space="preserve">rganizational </w:t>
      </w:r>
      <w:r w:rsidR="00984164">
        <w:rPr>
          <w:b/>
          <w:bCs/>
          <w:i/>
          <w:iCs/>
          <w:sz w:val="24"/>
          <w:szCs w:val="24"/>
        </w:rPr>
        <w:t>O</w:t>
      </w:r>
      <w:r w:rsidRPr="00C60564">
        <w:rPr>
          <w:b/>
          <w:bCs/>
          <w:i/>
          <w:iCs/>
          <w:sz w:val="24"/>
          <w:szCs w:val="24"/>
        </w:rPr>
        <w:t xml:space="preserve">perating </w:t>
      </w:r>
      <w:r w:rsidR="00984164">
        <w:rPr>
          <w:b/>
          <w:bCs/>
          <w:i/>
          <w:iCs/>
          <w:sz w:val="24"/>
          <w:szCs w:val="24"/>
        </w:rPr>
        <w:t>S</w:t>
      </w:r>
      <w:r w:rsidRPr="00C60564">
        <w:rPr>
          <w:b/>
          <w:bCs/>
          <w:i/>
          <w:iCs/>
          <w:sz w:val="24"/>
          <w:szCs w:val="24"/>
        </w:rPr>
        <w:t>tructure</w:t>
      </w:r>
      <w:r w:rsidRPr="00D945A7">
        <w:rPr>
          <w:sz w:val="24"/>
          <w:szCs w:val="24"/>
        </w:rPr>
        <w:t xml:space="preserve"> between the various elements of AFAC Operating Units</w:t>
      </w:r>
      <w:r w:rsidR="00984164">
        <w:rPr>
          <w:sz w:val="24"/>
          <w:szCs w:val="24"/>
        </w:rPr>
        <w:t>.</w:t>
      </w:r>
      <w:r w:rsidRPr="00D945A7">
        <w:rPr>
          <w:sz w:val="24"/>
          <w:szCs w:val="24"/>
        </w:rPr>
        <w:t xml:space="preserve"> </w:t>
      </w:r>
      <w:r w:rsidR="00984164">
        <w:rPr>
          <w:sz w:val="24"/>
          <w:szCs w:val="24"/>
        </w:rPr>
        <w:t xml:space="preserve">These units </w:t>
      </w:r>
      <w:r w:rsidRPr="00D945A7">
        <w:rPr>
          <w:sz w:val="24"/>
          <w:szCs w:val="24"/>
        </w:rPr>
        <w:t>includ</w:t>
      </w:r>
      <w:r w:rsidR="00984164">
        <w:rPr>
          <w:sz w:val="24"/>
          <w:szCs w:val="24"/>
        </w:rPr>
        <w:t>e</w:t>
      </w:r>
      <w:r w:rsidRPr="00D945A7">
        <w:rPr>
          <w:sz w:val="24"/>
          <w:szCs w:val="24"/>
        </w:rPr>
        <w:t xml:space="preserve"> the </w:t>
      </w:r>
      <w:r w:rsidR="00984164">
        <w:rPr>
          <w:sz w:val="24"/>
          <w:szCs w:val="24"/>
        </w:rPr>
        <w:t>AFAC</w:t>
      </w:r>
      <w:r w:rsidRPr="00D945A7">
        <w:rPr>
          <w:sz w:val="24"/>
          <w:szCs w:val="24"/>
        </w:rPr>
        <w:t>, the Alexandria-Fairfax Kappa Scholarship Endowment Fund (AF</w:t>
      </w:r>
      <w:r w:rsidR="00984164">
        <w:rPr>
          <w:sz w:val="24"/>
          <w:szCs w:val="24"/>
        </w:rPr>
        <w:t>-</w:t>
      </w:r>
      <w:r w:rsidRPr="00D945A7">
        <w:rPr>
          <w:sz w:val="24"/>
          <w:szCs w:val="24"/>
        </w:rPr>
        <w:t xml:space="preserve">KSEF), and the Mu </w:t>
      </w:r>
      <w:proofErr w:type="spellStart"/>
      <w:r w:rsidRPr="00D945A7">
        <w:rPr>
          <w:sz w:val="24"/>
          <w:szCs w:val="24"/>
        </w:rPr>
        <w:t>Mu</w:t>
      </w:r>
      <w:proofErr w:type="spellEnd"/>
      <w:r w:rsidRPr="00D945A7">
        <w:rPr>
          <w:sz w:val="24"/>
          <w:szCs w:val="24"/>
        </w:rPr>
        <w:t xml:space="preserve"> Chapter of </w:t>
      </w:r>
      <w:r w:rsidR="00C60564">
        <w:rPr>
          <w:sz w:val="24"/>
          <w:szCs w:val="24"/>
        </w:rPr>
        <w:t xml:space="preserve">Kappa Alpha Psi Fraternity, Inc. at </w:t>
      </w:r>
      <w:r w:rsidRPr="00D945A7">
        <w:rPr>
          <w:sz w:val="24"/>
          <w:szCs w:val="24"/>
        </w:rPr>
        <w:t>George Mason University. Thereby creating multiple levels of synergies to increase efficacy.</w:t>
      </w:r>
    </w:p>
    <w:p w14:paraId="70E2405F" w14:textId="0DDFC779" w:rsidR="00C60564" w:rsidRPr="00A12236" w:rsidRDefault="00D945A7">
      <w:pPr>
        <w:rPr>
          <w:sz w:val="24"/>
          <w:szCs w:val="24"/>
        </w:rPr>
      </w:pPr>
      <w:r w:rsidRPr="00C60564">
        <w:rPr>
          <w:b/>
          <w:bCs/>
          <w:i/>
          <w:iCs/>
          <w:sz w:val="24"/>
          <w:szCs w:val="24"/>
        </w:rPr>
        <w:t>To inspire service in the public interest</w:t>
      </w:r>
      <w:r w:rsidRPr="00D945A7">
        <w:rPr>
          <w:sz w:val="24"/>
          <w:szCs w:val="24"/>
        </w:rPr>
        <w:t xml:space="preserve"> (Community Service, Mentorship, Civic Involvement, and Scholarship), the AFAC found new and innovative ways to implement programs </w:t>
      </w:r>
      <w:r w:rsidR="00C60564">
        <w:rPr>
          <w:sz w:val="24"/>
          <w:szCs w:val="24"/>
        </w:rPr>
        <w:t xml:space="preserve">to include the </w:t>
      </w:r>
      <w:r w:rsidR="00AE4692">
        <w:rPr>
          <w:sz w:val="24"/>
          <w:szCs w:val="24"/>
        </w:rPr>
        <w:t>STRONGER</w:t>
      </w:r>
      <w:r w:rsidR="00AE4692">
        <w:rPr>
          <w:sz w:val="24"/>
          <w:szCs w:val="24"/>
          <w:vertAlign w:val="superscript"/>
        </w:rPr>
        <w:t>2</w:t>
      </w:r>
      <w:r w:rsidR="00AE4692">
        <w:rPr>
          <w:sz w:val="24"/>
          <w:szCs w:val="24"/>
        </w:rPr>
        <w:t xml:space="preserve"> Health Literacy project. AFAC partnered with the Fairfax County (VA) Health Department to increase the health literacy and COVID-19 awareness in the minority communities within our communities of service. </w:t>
      </w:r>
      <w:r w:rsidR="00A12236">
        <w:rPr>
          <w:sz w:val="24"/>
          <w:szCs w:val="24"/>
        </w:rPr>
        <w:t>It is our intentions to develop and implement programs to engage the community in various ways that will promote healthy living and encourage individuals to take a more active role in their physical and mental health. In addition, the STRONGER</w:t>
      </w:r>
      <w:r w:rsidR="00A12236">
        <w:rPr>
          <w:sz w:val="24"/>
          <w:szCs w:val="24"/>
          <w:vertAlign w:val="superscript"/>
        </w:rPr>
        <w:t>2</w:t>
      </w:r>
      <w:r w:rsidR="00A12236">
        <w:rPr>
          <w:sz w:val="24"/>
          <w:szCs w:val="24"/>
        </w:rPr>
        <w:t xml:space="preserve"> p</w:t>
      </w:r>
      <w:r w:rsidR="00A546B0">
        <w:rPr>
          <w:sz w:val="24"/>
          <w:szCs w:val="24"/>
        </w:rPr>
        <w:t>artnership</w:t>
      </w:r>
      <w:r w:rsidR="00A12236">
        <w:rPr>
          <w:sz w:val="24"/>
          <w:szCs w:val="24"/>
        </w:rPr>
        <w:t xml:space="preserve"> will assist in increasing knowledge of COVID-19 </w:t>
      </w:r>
      <w:r w:rsidR="00A546B0">
        <w:rPr>
          <w:sz w:val="24"/>
          <w:szCs w:val="24"/>
        </w:rPr>
        <w:t xml:space="preserve">and increase the vaccinations </w:t>
      </w:r>
      <w:r w:rsidR="00A12236">
        <w:rPr>
          <w:sz w:val="24"/>
          <w:szCs w:val="24"/>
        </w:rPr>
        <w:t xml:space="preserve">within the community </w:t>
      </w:r>
      <w:r w:rsidR="00A546B0">
        <w:rPr>
          <w:sz w:val="24"/>
          <w:szCs w:val="24"/>
        </w:rPr>
        <w:t>of service.</w:t>
      </w:r>
    </w:p>
    <w:p w14:paraId="69E7A981" w14:textId="77777777" w:rsidR="00C60564" w:rsidRDefault="00C60564">
      <w:pPr>
        <w:rPr>
          <w:sz w:val="24"/>
          <w:szCs w:val="24"/>
        </w:rPr>
      </w:pPr>
    </w:p>
    <w:p w14:paraId="35E966A4" w14:textId="77777777" w:rsidR="00D945A7" w:rsidRDefault="00D945A7"/>
    <w:sectPr w:rsidR="00D94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A7"/>
    <w:rsid w:val="00294C55"/>
    <w:rsid w:val="007C1287"/>
    <w:rsid w:val="00984164"/>
    <w:rsid w:val="00A12236"/>
    <w:rsid w:val="00A546B0"/>
    <w:rsid w:val="00AE4692"/>
    <w:rsid w:val="00C60564"/>
    <w:rsid w:val="00D9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268A"/>
  <w15:chartTrackingRefBased/>
  <w15:docId w15:val="{BDDEEB6C-94A1-4A80-82D8-270B0D5D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Robinson</dc:creator>
  <cp:keywords/>
  <dc:description/>
  <cp:lastModifiedBy>Rodney Robinson</cp:lastModifiedBy>
  <cp:revision>1</cp:revision>
  <dcterms:created xsi:type="dcterms:W3CDTF">2022-01-26T23:09:00Z</dcterms:created>
  <dcterms:modified xsi:type="dcterms:W3CDTF">2022-01-26T23:44:00Z</dcterms:modified>
</cp:coreProperties>
</file>