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5B" w:rsidRPr="00D3425B" w:rsidRDefault="00F9771A" w:rsidP="00D3425B">
      <w:pPr>
        <w:widowControl/>
        <w:pBdr>
          <w:bottom w:val="single" w:sz="4" w:space="0" w:color="DDDDDD"/>
        </w:pBdr>
        <w:shd w:val="clear" w:color="auto" w:fill="FFFFFF"/>
        <w:spacing w:line="301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r>
        <w:fldChar w:fldCharType="begin"/>
      </w:r>
      <w:r>
        <w:instrText xml:space="preserve"> HYPERLINK "http://www.cnblogs.com/jerome-rong/archive/2012/05/22/2513179.html" </w:instrText>
      </w:r>
      <w:r>
        <w:fldChar w:fldCharType="separate"/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Apache Mahout</w:t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的</w:t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Taste</w:t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基于</w:t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Hadoop</w:t>
      </w:r>
      <w:r w:rsidR="00D3425B" w:rsidRPr="00D3425B"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t>实现协同过滤推荐引擎的代码分析</w:t>
      </w:r>
      <w:r>
        <w:rPr>
          <w:rFonts w:ascii="Verdana" w:eastAsia="宋体" w:hAnsi="Verdana" w:cs="宋体"/>
          <w:b/>
          <w:bCs/>
          <w:color w:val="333333"/>
          <w:kern w:val="36"/>
          <w:sz w:val="18"/>
          <w:szCs w:val="18"/>
          <w:u w:val="single"/>
        </w:rPr>
        <w:fldChar w:fldCharType="end"/>
      </w:r>
    </w:p>
    <w:p w:rsidR="00D3425B" w:rsidRPr="00D3425B" w:rsidRDefault="00D3425B" w:rsidP="00D3425B">
      <w:pPr>
        <w:widowControl/>
        <w:shd w:val="clear" w:color="auto" w:fill="FFFFFF"/>
        <w:spacing w:line="301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Taste 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Apache Mahout 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提供的一个协同过滤算法的高效实现，它是一个基于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Java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实现的可扩展的高效的推荐引擎。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该推荐引擎是用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userid,itemid,preference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这样简单的数据格式表达用户对物品的偏好。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以此为输入数据，计算后就可以得到为每个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推荐的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items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列表。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他提供了方便的单机版的编程接口，也提供了基于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hadoop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的分布式的实现。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单机版的编程接口主要适用于写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demo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和做算法的评估，若处理大规模数据，还是需分布式的实现。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以下是对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org.apache.mahout.cf.taste.hadoop.item.RecommenderJob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MapReduce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步骤的一个解读。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 xml:space="preserve">Taste 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实现一个分布式的协同过滤推荐共经历了如下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MapReduce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步骤。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以下分析了各步骤的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都做了哪些工作，并有什么格式的数据输出。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b/>
          <w:bCs/>
          <w:color w:val="333333"/>
          <w:kern w:val="0"/>
          <w:sz w:val="16"/>
        </w:rPr>
        <w:t>代码分析：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、计算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和最小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值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ItemIDIndexMapper.class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用原始输入，将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userid,itemid,pref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数据转成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ItemIDIndexReducer.class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itemid_index,Iterator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中找最小的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，输出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itemid_index,minimum_itemid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此处只是保存一个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int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型的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索引和对应的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long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型的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的映射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、计算各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偏好向量，即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2.1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ToItemPrefsMapper.</w:t>
      </w:r>
      <w:proofErr w:type="gram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class</w:t>
      </w:r>
      <w:proofErr w:type="spellEnd"/>
      <w:proofErr w:type="gram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booleanData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?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: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EntityPrefWritable.class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用原始输入，读入偏好数据，得到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2.2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ToUserVectorReducer.class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userid,Iterator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中的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变成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，得到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，后者用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RandomAccessSparseVector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来存。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3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、统计数据中有多少个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3.1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CountUsersMapper.class,CountUsersKeyWritable.class,VarLongWritable.class,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的输出，统计独立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数目，先转换数据为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3.2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CountUsersReducer.class,VarIntWritable.class,NullWritable.class,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通过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CountUsersPartitioner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将所有数据发到一个区，一个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来处理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由于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都已排序，所以可以用极简单的方式来统计出独立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输出只有一个值，即用户数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4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、计算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偏好向量，即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，也即拿步骤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的结果做矩阵的修剪和转置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4.1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MaybePruneRowsMapper.class,IntWritable.class,DistributedRowMatrix.MatrixEntryWritable.class,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的输出，按指定的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maxCooccurrences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参数值来修剪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的数目，目的是控制计算的规模，减少计算量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然后转为以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为列号、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为行号、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proofErr w:type="gram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为值的</w:t>
      </w:r>
      <w:proofErr w:type="gram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矩阵，用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MatrixEntryWritable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表示矩阵。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itemid_index,Matrix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userid_index,itemid_index,pref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4.2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ToItemVectorsReducer.class,IntWritable.class,VectorWritable.class,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，相当于对步骤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的结果进行了矩阵的转置，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lastRenderedPageBreak/>
        <w:t>有了偏好矩阵数据，接下来会调用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RowSimilarityJob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来计算行的相似度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此处的行是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，所以默认是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item-base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但其实可以通过传入是否转置的参数来对步骤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进行调整，将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转换，就可以实现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user-base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proofErr w:type="gram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此处也</w:t>
      </w:r>
      <w:proofErr w:type="gram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可以通过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similarityClassname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参数来指定用哪种算法来计算相似度。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RowSimilarityJob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将通过接下来的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3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个步骤来实现：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5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、用相似度算法给向量赋权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5.1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RowWeightMapper.class,VarIntWritable.class,WeightedOccurrence.class,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用相应的相似度算法来计算步骤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4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的输出，计算每个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所对应的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userid_index,WeightedOccurrence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itemid_index,pref,weight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是一个简单的数据封装类。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5.2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WeightedOccurrencesPerColumnReducer.class,VarIntWritable.class,WeightedOccurrenceArray.class,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Iterator&lt;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简单变为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WeightedOccurrenceArray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，后者只是简单继承了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ArrayWritable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最后输出结果为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userid_index,WeightedOccurrenceArray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，数组的数据项是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itemid_index,pref,weight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6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、用相似度算法计算相似度，得到相似度矩阵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6.1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CooccurrencesMapper.class,WeightedRowPair.class,Cooccurrence.class,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取出步骤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5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的结果，将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WeightedOccurrenceArray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的数据双重循环，拼装如下的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KV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数据结构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WeightedRowPair&lt;itemid_indexA,itemid_indexB,weightA,weightB&gt;,Cooccurrence&lt;userid_index,prefA,prefB&gt;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6.2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SimilarityReducer.class,SimilarityMatrixEntryKey.class,DistributedRowMatrix.MatrixEntryWritable.class,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此步骤的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输出，也即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的输入是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WeightedRowPair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itemid_indexA,itemid_indexB,weightA,weightB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&gt;, Iterator&lt;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Cooccurrence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userid_index,prefA,prefB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也即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weight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，以及不同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对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相应的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实例就可以利用以上数据计算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与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itemB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的相似度评分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输出结果为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SimilarityMatrixEntryKey&lt;itemid_indexA,similarityValue&gt;,Matrix&lt;itemid_indexA,itemid_indexB,similarityValue&gt;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也就是不同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的俩俩相似度，得到一个相似度矩阵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7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、将相似度矩阵转为向量存储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7.1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Mapper.class,SimilarityMatrixEntryKey.class,DistributedRowMatrix.MatrixEntryWritable.class,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6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的结果简单读入，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相似度矩阵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7.2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EntriesToVectorsReducer.class,IntWritable.class,VectorWritable.class,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itemid_indexA,Vector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itemid_indexX,similarityValue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SequentialAccessSparseVector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存储。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也就是输出为不同的其他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与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之间的相似度值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8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的预处理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，填充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部分的数据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8.1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SimilarityMatrixRowWrapperMapper.class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lastRenderedPageBreak/>
        <w:t>用步骤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7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的相似度数据，输出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itemid_index,VectorOrPrefWritable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vector,null,null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8.2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默认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，直接输出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9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的预处理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，填充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部分的数据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9.1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UserVectorSplitterMapper.class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如果提供了一个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列表文件，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初始化时会先读入该文件到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FastIDSet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中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如果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不在这个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Set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中，则会直接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return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，也就是只会为该列表中的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做推荐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的用户对各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的偏好数据，输出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itemid_index,VectorOrPrefWritable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null,userid,pref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9.2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默认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，直接输出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10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、拼装两个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预处理的数据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10.1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FileInputFormat.setInputPaths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指定多个路径，将步骤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8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9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的输出同时作为输入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10.2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ToVectorAndPrefReducer.class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VectorAndPrefsWritable.class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vector,null,null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VectorOrPrefWritable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null,userid,pref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变为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VectorAndPrefsWritable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vector,List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&gt;,List&lt;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最后的输出是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itemid_index,VectorAndPrefsWritable(vector,List&lt;userid&gt;,List&lt;pref&gt;)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、如果设置了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过滤文件则读取，作为黑名单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11.1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ItemFilterMapper.class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简单读入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过滤文件，输出为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itemid,userid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，这相当于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“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黑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”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名单，用于后面推荐结果的过滤。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11.2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ItemFilterAsVectorAndPrefsReducer.class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VarIntWritable.class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VectorAndPrefsWritable.class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itemid_index,VectorAndPrefsWritable(vector,List&lt;userid&gt;,List&lt;pref&gt;)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其中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的值为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itemid_index,Double.NaN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的值都用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1.0f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来填充。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注意，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的第二项数据，也即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被设置为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Double.NaN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，后面将会用这个来判断这是否是黑名单。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、用相似度矩阵的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做推荐计算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12.1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PartialMultiplyMapper.class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PrefAndSimilarityColumnWritable.class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如果步骤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存在，则用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FileInputFormat.setInputPaths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指定多个路径，将步骤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10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的输出同时作为输入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也即输入为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itemid_index,VectorAndPrefsWritable(vector,List&lt;userid&gt;,List&lt;pref&gt;)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，其中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的值为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Vector&lt;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userid,PrefAndSimilarityColumnWritable(pref,vector&lt;itemid_index,similarityValue&gt;)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12.2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AggregateAndRecommendReducer.class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VarLongWritable.class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, 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RecommendedItemsWritable.class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,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初始化时，会读入步骤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的结果，是一个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HashMap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itemid_index,itemid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，也即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index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的映射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若设置了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白名单文件，则初始化时也会读入文件到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FastIDSet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，推荐结果必须在这里边。和步骤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的黑名单相反。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在处理时会区分是否是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booleanData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而用不同的处理逻辑，此处我们主要</w:t>
      </w:r>
      <w:proofErr w:type="gram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讨论非</w:t>
      </w:r>
      <w:proofErr w:type="spellStart"/>
      <w:proofErr w:type="gram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booleanData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，也即有实际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数据的情况而不是默认用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1.0f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来填充的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Reducer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中进行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，按乘积得到的推荐度的大小取出最大的几个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处理的过程中需要将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itemid_index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通过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HashMap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转换回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，并且用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“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黑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”“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白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”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名单进行过滤。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白名单很容易理解，用集合是否为空和集合的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contains()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；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lastRenderedPageBreak/>
        <w:t>黑名单是判断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Float.isNaN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(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)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，因为此前在步骤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11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的输出时黑名单的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similarityValue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被设置为了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Double.NaN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对于非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booleanData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，是用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和相似度矩阵的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得到推荐度的值来进行排序。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booleanData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值都是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1.0f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，所以去计算矩阵相乘的过程没有意义，直接累加相似度的值即可。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用这个数据排序就可得到推荐结果。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输出为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userid,RecommendedItemsWritable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，后者实际是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List&lt;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RecommendedItem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&lt;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itemid,pref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&gt;&gt;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这里的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pref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是相似度矩阵的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PartialMultiply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或是相似度累加计算出来的值而非实际值。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b/>
          <w:bCs/>
          <w:color w:val="333333"/>
          <w:kern w:val="0"/>
          <w:sz w:val="16"/>
        </w:rPr>
        <w:t>后注：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以上提到的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FastIDSet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SequentialAccessSparseVector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  <w:proofErr w:type="spellStart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RandomAccessSparseVector</w:t>
      </w:r>
      <w:proofErr w:type="spellEnd"/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等等数据结构，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是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Mahout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提供的一些大数据量存储和处理的一些高效实现，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针对数据的特点而做的有针对性的优化，同时解决性能和空间的问题。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在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Mahout in Action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的讨论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CF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和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Cluster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等的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“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数据的表达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”</w:t>
      </w:r>
      <w:r w:rsidRPr="00D3425B">
        <w:rPr>
          <w:rFonts w:ascii="Verdana" w:eastAsia="宋体" w:hAnsi="Verdana" w:cs="宋体"/>
          <w:color w:val="333333"/>
          <w:kern w:val="0"/>
          <w:sz w:val="16"/>
          <w:szCs w:val="16"/>
        </w:rPr>
        <w:t>章节中有专门的阐述，此处不再详细解释。</w:t>
      </w:r>
    </w:p>
    <w:p w:rsidR="00725AB6" w:rsidRDefault="00725AB6">
      <w:pPr>
        <w:widowControl/>
        <w:jc w:val="left"/>
      </w:pPr>
      <w:r>
        <w:br w:type="page"/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lastRenderedPageBreak/>
        <w:t>mahout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taste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框架是协同过滤算法的实现。它支持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DataModel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，如文件、数据库、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NoSQL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存储等，也支持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MapReduce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。这里主要分析的基于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MR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的实现。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基于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MR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CF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实现主要流程就在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org.apache.mahout.cf.taste.Hadoop.item.RecommenderJob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类中（注意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mahout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有两个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RecommendJob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，要看清楚是哪一个包）。这个类的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run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方法就包含了所有的步骤。从上到下，完整的其实有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步（中间计算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相似度其实拆分成了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个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，我们也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当做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是一个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吧），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也就是说，如果指定了所有的必要参数，运行一次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item-based CF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算法，会执行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12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个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，当然有的步骤是可以忽略的，下面会讲。以下就是详细的每一步骤的分析：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 xml:space="preserve">phase1: 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itemIDIndex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这步主要是将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转成一个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。这里设计上其实有点小问题，如果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的数量非常多，比如超过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的最大值，那就有可能会出现重合了。所以用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long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其实更为合适。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input: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用户评分文件（这也是我们最原始的输入了），格式一般为：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 t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 t score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。注意输入必须是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textfile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的。可能是为了方便测试吧，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mahout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的很多包默认输出都是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textfile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格式的。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map: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(index,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: (index,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 xml:space="preserve">phase2: 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toUserVector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input: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用户评分文件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param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: 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userBooleanData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如果这个参数为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true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，则会忽略评分列，对于买或不买这类数据有时需要指这定这个值。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map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itemId,pref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reduce: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以用户为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，输出成向量形式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è 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 xml:space="preserve">phase3: 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countUser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，计算用户数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map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reduce: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输出总用户数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count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 xml:space="preserve">phase4: 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maybePruneAndTranspose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input: phase2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的输出：</w:t>
      </w:r>
      <w:proofErr w:type="spellStart"/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userVector</w:t>
      </w:r>
      <w:proofErr w:type="spellEnd"/>
      <w:proofErr w:type="gram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lastRenderedPageBreak/>
        <w:t>   </w:t>
      </w:r>
      <w:proofErr w:type="spellStart"/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param</w:t>
      </w:r>
      <w:proofErr w:type="spellEnd"/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maxCooccurrences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map: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userId,Vector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 è(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itemId,DistributedRowMatrix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userId,pref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，注意如果指定了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—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maxCooccurrences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参数，这里会有裁剪，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每个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最多对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maxCooccurrences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打分</w:t>
      </w:r>
      <w:bookmarkStart w:id="0" w:name="_GoBack"/>
      <w:bookmarkEnd w:id="0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这里的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DistributedRowMatrix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，分布式行矩阵：行：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列：</w:t>
      </w:r>
      <w:proofErr w:type="spellStart"/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proofErr w:type="gram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userId,pref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 xml:space="preserve">phase5: 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RowSimilarityJob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这一步比较关键，计算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相似度，它拆分成了三个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param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: 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numberOfColumns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 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similarityClassname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maxSimilaritiesPerRow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默认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:100)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job1</w:t>
      </w:r>
      <w:proofErr w:type="gram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:weight</w:t>
      </w:r>
      <w:proofErr w:type="gram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   input:phase4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的输出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   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map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 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 ==&gt;(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WeightedOccurrence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 weight&gt;)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   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这里的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weight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，对于欧氏向量距离，或者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Pearson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距离等，均为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Double.NaN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，即无效。在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LoglikelihoodVectorSimilarity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中有用到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weight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的值。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      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reduce: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WeightedOccurrenceArray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 weight&gt;)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job2:pairwise similarity 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*item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相似度计算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*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     map: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对同一用户的所有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item-rating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，输出两两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之间的关系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 ==&gt;(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WeightedRowPair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&gt;,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coocurrence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userId,valueA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valueB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 (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同上，这里的权重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weightA,B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对于欧氏距离等可以忽略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      reduce: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在这端，以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itemA,itemB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聚合了来自不同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所有用户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的打分，最后输出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的对称相似度（即以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或以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）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==&gt;(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SimilarityMatrixEntryKey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itemA,similarity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&gt;,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MatrixEntryWritable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WeightedRowPair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itemB,weightA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&gt;&gt;)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(SimilarityMatrixEntryKey&lt;itemB,similarity&gt;, MatrixEntryWritable&lt;WeightedRowPair&lt;itemB,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itemA,weightB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weightA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job3:entries2vectors 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*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汇总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item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的相似</w:t>
      </w: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items*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E30000"/>
          <w:kern w:val="0"/>
          <w:szCs w:val="21"/>
        </w:rPr>
        <w:t>      </w:t>
      </w:r>
      <w:proofErr w:type="spellStart"/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param</w:t>
      </w:r>
      <w:proofErr w:type="spellEnd"/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maxSimilaritiesPerRow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lastRenderedPageBreak/>
        <w:t>      map: 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itemB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similarity) &amp;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itemB,itemA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 similarity)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这里在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group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的时候按相似度降序做了排序，如果有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maxSimilaritiesPerRow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参数，则会做裁剪。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     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itemA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 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item,similarity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至此，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相似度计算完毕。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phase6: prePartialMultiply1 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 input: phase5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的最后输出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即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相似度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 map: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直接输出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对应的相似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items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，这里用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VectorOrPrefWritable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做了封装，表明有可能是相似度向量，也有可能是对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的打分，并且对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为自己的，将相似度设为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Double.NaN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，以过滤自身。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è(</w:t>
      </w:r>
      <w:proofErr w:type="spellStart"/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itemId,VectorOrPrefWritable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&lt;item, similarity&gt;)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   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: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IdentityReducer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phase7: prePartialMultiply2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input: phase2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的输出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userVectors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  map: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输出：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VectorOrPrefWritable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这里默认考虑用户对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个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的评分，可以通过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maxPrefsPerUserConsidered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参数调整。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如果指定了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usersFile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，则在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setup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时会把所有的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读入内存，用于过滤。如果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输入数据的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不在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usersFile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中，则会被忽略。注意，这是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mahout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color w:val="FF0000"/>
          <w:kern w:val="0"/>
          <w:szCs w:val="21"/>
        </w:rPr>
        <w:t>设计</w:t>
      </w:r>
      <w:r w:rsidRPr="00694004">
        <w:rPr>
          <w:rFonts w:ascii="Simsun" w:eastAsia="宋体" w:hAnsi="Simsun" w:cs="宋体"/>
          <w:color w:val="FF0000"/>
          <w:kern w:val="0"/>
          <w:szCs w:val="21"/>
        </w:rPr>
        <w:t>bug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，对于比较大的数据集，很有可能造成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OOM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（事实上在我的测试程序中已经出现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OOM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了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…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），这种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bug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下面还会出现。输出的是用户的评分，同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phase6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VectorOrPrefWritable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的封装。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: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IdentityReducer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phase8: 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partialMultiply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  input: 6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7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的输出：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prePartialMultiply1, prePartialMultiply2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  map: Identity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。由于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6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7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的输出的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均为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，因而在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端同一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的相似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以及对应的用户评分会聚合到一起。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     reduce:(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VectorAndPrefsWritable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similarityMatrix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 List&lt;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&gt;,List&lt;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&gt;&gt;)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没做特殊处理，直接合在一起，输出相似度矩阵，所有的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及对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的打分。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phase9: 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itemFiltering</w:t>
      </w:r>
      <w:proofErr w:type="spellEnd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 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   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将过滤文件输出成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。如果指定了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--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filterFile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参数，则在最后的聚合推荐中会过滤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对应的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items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。这一步在实际中多数是可以忽略的，只要不指定这个参数即可。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phase10: </w:t>
      </w:r>
      <w:proofErr w:type="spellStart"/>
      <w:r w:rsidRPr="00694004">
        <w:rPr>
          <w:rFonts w:ascii="Simsun" w:eastAsia="宋体" w:hAnsi="Simsun" w:cs="宋体"/>
          <w:b/>
          <w:bCs/>
          <w:color w:val="000000"/>
          <w:kern w:val="0"/>
          <w:szCs w:val="21"/>
        </w:rPr>
        <w:t>aggregateAndRecommend</w:t>
      </w:r>
      <w:proofErr w:type="spellEnd"/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   map: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对每个用户，输出对当前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的评分，以及与当前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的所有相似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itemsè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 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PrefAndSimilarityColumnWritable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pref,vector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&lt;item, similarity&gt;&gt;)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   reduce: 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聚合了这个用户所有的评分历史，以及相似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items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，计算对该用户的推荐结果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 xml:space="preserve"> è (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userId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, List&lt;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&gt;)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注意在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setup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中，会将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phase1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产生的所有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itemId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index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的映射读入内存，这里只要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数据集稍大，就会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OOM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694004">
        <w:rPr>
          <w:rFonts w:ascii="Simsun" w:eastAsia="宋体" w:hAnsi="Simsun" w:cs="宋体"/>
          <w:color w:val="FF0000"/>
          <w:kern w:val="0"/>
          <w:szCs w:val="21"/>
        </w:rPr>
        <w:t>这是比较严重的设计</w:t>
      </w:r>
      <w:r w:rsidRPr="00694004">
        <w:rPr>
          <w:rFonts w:ascii="Simsun" w:eastAsia="宋体" w:hAnsi="Simsun" w:cs="宋体"/>
          <w:color w:val="FF0000"/>
          <w:kern w:val="0"/>
          <w:szCs w:val="21"/>
        </w:rPr>
        <w:t>bug</w:t>
      </w:r>
      <w:r w:rsidRPr="00694004">
        <w:rPr>
          <w:rFonts w:ascii="Simsun" w:eastAsia="宋体" w:hAnsi="Simsun" w:cs="宋体"/>
          <w:color w:val="FF0000"/>
          <w:kern w:val="0"/>
          <w:szCs w:val="21"/>
        </w:rPr>
        <w:t>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事实上，如果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是正规的整数，而不是</w:t>
      </w:r>
      <w:proofErr w:type="spellStart"/>
      <w:r w:rsidRPr="00694004">
        <w:rPr>
          <w:rFonts w:ascii="Simsun" w:eastAsia="宋体" w:hAnsi="Simsun" w:cs="宋体"/>
          <w:color w:val="000000"/>
          <w:kern w:val="0"/>
          <w:szCs w:val="21"/>
        </w:rPr>
        <w:t>guid</w:t>
      </w:r>
      <w:proofErr w:type="spellEnd"/>
      <w:r w:rsidRPr="00694004">
        <w:rPr>
          <w:rFonts w:ascii="Simsun" w:eastAsia="宋体" w:hAnsi="Simsun" w:cs="宋体"/>
          <w:color w:val="000000"/>
          <w:kern w:val="0"/>
          <w:szCs w:val="21"/>
        </w:rPr>
        <w:t>之类的，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phase1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和这一步的读入内存是完全可以略掉的。这样的话就完全可以在企业级的数据集上使用（我的测试数据集是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15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亿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+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user-item-rating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1.5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亿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+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的用户，在最后这一步挂掉了，前面所有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都能跑成功）。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至此，已经形成了推荐结果，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CF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完成。</w:t>
      </w:r>
    </w:p>
    <w:p w:rsidR="00694004" w:rsidRPr="00694004" w:rsidRDefault="00694004" w:rsidP="00694004">
      <w:pPr>
        <w:widowControl/>
        <w:shd w:val="clear" w:color="auto" w:fill="F9FCFE"/>
        <w:spacing w:before="100" w:beforeAutospacing="1" w:after="100" w:afterAutospacing="1" w:line="33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94004">
        <w:rPr>
          <w:rFonts w:ascii="Simsun" w:eastAsia="宋体" w:hAnsi="Simsun" w:cs="宋体"/>
          <w:color w:val="000000"/>
          <w:kern w:val="0"/>
          <w:szCs w:val="21"/>
        </w:rPr>
        <w:t>以上的所有步骤中，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phase5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的计算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item</w:t>
      </w:r>
      <w:r w:rsidRPr="00694004">
        <w:rPr>
          <w:rFonts w:ascii="Simsun" w:eastAsia="宋体" w:hAnsi="Simsun" w:cs="宋体"/>
          <w:color w:val="000000"/>
          <w:kern w:val="0"/>
          <w:szCs w:val="21"/>
        </w:rPr>
        <w:t>相似度是最慢的（这个其实也</w:t>
      </w:r>
      <w:proofErr w:type="gramStart"/>
      <w:r w:rsidRPr="00694004">
        <w:rPr>
          <w:rFonts w:ascii="Simsun" w:eastAsia="宋体" w:hAnsi="Simsun" w:cs="宋体"/>
          <w:color w:val="000000"/>
          <w:kern w:val="0"/>
          <w:szCs w:val="21"/>
        </w:rPr>
        <w:t>很</w:t>
      </w:r>
      <w:proofErr w:type="gramEnd"/>
      <w:r w:rsidRPr="00694004">
        <w:rPr>
          <w:rFonts w:ascii="Simsun" w:eastAsia="宋体" w:hAnsi="Simsun" w:cs="宋体"/>
          <w:color w:val="000000"/>
          <w:kern w:val="0"/>
          <w:szCs w:val="21"/>
        </w:rPr>
        <w:t>直觉）</w:t>
      </w:r>
    </w:p>
    <w:p w:rsidR="00694004" w:rsidRPr="00694004" w:rsidRDefault="00694004"/>
    <w:sectPr w:rsidR="00694004" w:rsidRPr="0069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1A" w:rsidRDefault="00F9771A" w:rsidP="00D3425B">
      <w:r>
        <w:separator/>
      </w:r>
    </w:p>
  </w:endnote>
  <w:endnote w:type="continuationSeparator" w:id="0">
    <w:p w:rsidR="00F9771A" w:rsidRDefault="00F9771A" w:rsidP="00D3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1A" w:rsidRDefault="00F9771A" w:rsidP="00D3425B">
      <w:r>
        <w:separator/>
      </w:r>
    </w:p>
  </w:footnote>
  <w:footnote w:type="continuationSeparator" w:id="0">
    <w:p w:rsidR="00F9771A" w:rsidRDefault="00F9771A" w:rsidP="00D34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25B"/>
    <w:rsid w:val="00411DEC"/>
    <w:rsid w:val="00694004"/>
    <w:rsid w:val="00711661"/>
    <w:rsid w:val="00725AB6"/>
    <w:rsid w:val="00746F57"/>
    <w:rsid w:val="00791C23"/>
    <w:rsid w:val="008B7EBC"/>
    <w:rsid w:val="008F7BA3"/>
    <w:rsid w:val="00990727"/>
    <w:rsid w:val="00AF03E0"/>
    <w:rsid w:val="00B40B4A"/>
    <w:rsid w:val="00D3425B"/>
    <w:rsid w:val="00D8695D"/>
    <w:rsid w:val="00EA1452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42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2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25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342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4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3425B"/>
    <w:rPr>
      <w:b/>
      <w:bCs/>
    </w:rPr>
  </w:style>
  <w:style w:type="character" w:customStyle="1" w:styleId="apple-converted-space">
    <w:name w:val="apple-converted-space"/>
    <w:basedOn w:val="a0"/>
    <w:rsid w:val="00694004"/>
  </w:style>
  <w:style w:type="paragraph" w:styleId="a8">
    <w:name w:val="Balloon Text"/>
    <w:basedOn w:val="a"/>
    <w:link w:val="Char1"/>
    <w:uiPriority w:val="99"/>
    <w:semiHidden/>
    <w:unhideWhenUsed/>
    <w:rsid w:val="008B7E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7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</dc:creator>
  <cp:keywords/>
  <dc:description/>
  <cp:lastModifiedBy>HSH</cp:lastModifiedBy>
  <cp:revision>12</cp:revision>
  <dcterms:created xsi:type="dcterms:W3CDTF">2013-04-07T04:14:00Z</dcterms:created>
  <dcterms:modified xsi:type="dcterms:W3CDTF">2013-04-17T02:58:00Z</dcterms:modified>
</cp:coreProperties>
</file>