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EFC38" w14:textId="77777777" w:rsidR="006F47C4" w:rsidRPr="00D44816" w:rsidRDefault="006F47C4" w:rsidP="00DB0FDD">
      <w:pPr>
        <w:pStyle w:val="Textoindependiente"/>
        <w:spacing w:before="3"/>
        <w:ind w:firstLine="408"/>
        <w:jc w:val="center"/>
        <w:rPr>
          <w:rFonts w:ascii="Arial" w:hAnsi="Arial" w:cs="Arial"/>
          <w:b/>
          <w:color w:val="000064"/>
          <w:sz w:val="40"/>
          <w:szCs w:val="32"/>
        </w:rPr>
      </w:pPr>
      <w:bookmarkStart w:id="0" w:name="_GoBack"/>
      <w:bookmarkEnd w:id="0"/>
    </w:p>
    <w:p w14:paraId="5CAC86CC" w14:textId="0455994B" w:rsidR="00AD0558" w:rsidRPr="00D44816" w:rsidRDefault="00D44816" w:rsidP="00AD0558">
      <w:pPr>
        <w:pStyle w:val="Heading"/>
        <w:rPr>
          <w:rFonts w:ascii="Arial" w:hAnsi="Arial" w:cs="Arial"/>
          <w:b/>
        </w:rPr>
      </w:pPr>
      <w:r w:rsidRPr="00D44816">
        <w:rPr>
          <w:rFonts w:ascii="Arial" w:hAnsi="Arial" w:cs="Arial"/>
          <w:b/>
          <w:color w:val="002060"/>
          <w:sz w:val="36"/>
          <w:szCs w:val="24"/>
        </w:rPr>
        <w:t>Laboratory practice No. 4</w:t>
      </w:r>
      <w:r w:rsidR="00AD0558" w:rsidRPr="00D44816">
        <w:rPr>
          <w:rFonts w:ascii="Arial" w:hAnsi="Arial" w:cs="Arial"/>
          <w:b/>
          <w:color w:val="002060"/>
          <w:sz w:val="36"/>
          <w:szCs w:val="24"/>
        </w:rPr>
        <w:t xml:space="preserve">: </w:t>
      </w:r>
      <w:r w:rsidRPr="00D44816">
        <w:rPr>
          <w:rFonts w:ascii="Arial" w:hAnsi="Arial" w:cs="Arial"/>
          <w:b/>
          <w:color w:val="002060"/>
          <w:sz w:val="36"/>
          <w:szCs w:val="24"/>
        </w:rPr>
        <w:t xml:space="preserve">Hash Tables and Trees </w:t>
      </w:r>
    </w:p>
    <w:p w14:paraId="2CF12B40" w14:textId="676CF8C0" w:rsidR="00AD0558" w:rsidRPr="00D44816" w:rsidRDefault="00AD0558" w:rsidP="00AD0558">
      <w:pPr>
        <w:pStyle w:val="Textoindependiente"/>
      </w:pPr>
    </w:p>
    <w:p w14:paraId="5A8FCF7D" w14:textId="246A5044" w:rsidR="00AD0558" w:rsidRPr="00D44816" w:rsidRDefault="00AD0558" w:rsidP="00AD0558">
      <w:pPr>
        <w:pStyle w:val="Textoindependiente"/>
      </w:pPr>
    </w:p>
    <w:p w14:paraId="1D95FBE6" w14:textId="77777777" w:rsidR="00AD0558" w:rsidRPr="00D44816" w:rsidRDefault="00AD0558" w:rsidP="00D44816">
      <w:pPr>
        <w:pStyle w:val="Textoindependiente"/>
        <w:jc w:val="center"/>
      </w:pPr>
    </w:p>
    <w:tbl>
      <w:tblPr>
        <w:tblW w:w="0" w:type="auto"/>
        <w:jc w:val="center"/>
        <w:tblLayout w:type="fixed"/>
        <w:tblLook w:val="0000" w:firstRow="0" w:lastRow="0" w:firstColumn="0" w:lastColumn="0" w:noHBand="0" w:noVBand="0"/>
      </w:tblPr>
      <w:tblGrid>
        <w:gridCol w:w="4860"/>
      </w:tblGrid>
      <w:tr w:rsidR="00D44816" w:rsidRPr="00D44816" w14:paraId="3B64C703" w14:textId="77777777" w:rsidTr="00D44816">
        <w:trPr>
          <w:trHeight w:val="1771"/>
          <w:jc w:val="center"/>
        </w:trPr>
        <w:tc>
          <w:tcPr>
            <w:tcW w:w="4860" w:type="dxa"/>
            <w:shd w:val="clear" w:color="auto" w:fill="auto"/>
          </w:tcPr>
          <w:p w14:paraId="1B31FE0E" w14:textId="77777777" w:rsidR="00D44816" w:rsidRDefault="00D44816" w:rsidP="00D44816">
            <w:pPr>
              <w:jc w:val="center"/>
            </w:pPr>
            <w:r>
              <w:rPr>
                <w:b/>
                <w:bCs/>
                <w:szCs w:val="24"/>
              </w:rPr>
              <w:t>Samuel David Ben Jacob Arango Henao</w:t>
            </w:r>
          </w:p>
          <w:p w14:paraId="67EC2272" w14:textId="77777777" w:rsidR="00D44816" w:rsidRDefault="00D44816" w:rsidP="00D44816">
            <w:pPr>
              <w:jc w:val="center"/>
            </w:pPr>
            <w:r>
              <w:rPr>
                <w:bCs/>
                <w:szCs w:val="24"/>
              </w:rPr>
              <w:t>Universidad Eafit</w:t>
            </w:r>
          </w:p>
          <w:p w14:paraId="68F25491" w14:textId="77777777" w:rsidR="00D44816" w:rsidRDefault="00D44816" w:rsidP="00D44816">
            <w:pPr>
              <w:jc w:val="center"/>
            </w:pPr>
            <w:r>
              <w:rPr>
                <w:bCs/>
                <w:szCs w:val="24"/>
              </w:rPr>
              <w:t>Medellín, Colombia</w:t>
            </w:r>
          </w:p>
          <w:p w14:paraId="33A320C2" w14:textId="77777777" w:rsidR="00D44816" w:rsidRDefault="00D44816" w:rsidP="00D44816">
            <w:pPr>
              <w:jc w:val="center"/>
              <w:rPr>
                <w:b/>
                <w:bCs/>
                <w:szCs w:val="24"/>
              </w:rPr>
            </w:pPr>
            <w:r>
              <w:rPr>
                <w:bCs/>
                <w:szCs w:val="24"/>
              </w:rPr>
              <w:t>Sdarangoh@eafit.edu.co</w:t>
            </w:r>
          </w:p>
          <w:p w14:paraId="052A1AB0" w14:textId="77777777" w:rsidR="00D44816" w:rsidRPr="00D44816" w:rsidRDefault="00D44816" w:rsidP="00D44816">
            <w:pPr>
              <w:jc w:val="center"/>
              <w:rPr>
                <w:b/>
                <w:bCs/>
                <w:szCs w:val="24"/>
              </w:rPr>
            </w:pPr>
          </w:p>
        </w:tc>
      </w:tr>
    </w:tbl>
    <w:p w14:paraId="243386EC" w14:textId="77777777" w:rsidR="00AD0558" w:rsidRPr="00D44816" w:rsidRDefault="00AD0558" w:rsidP="00AD0558">
      <w:pPr>
        <w:rPr>
          <w:b/>
          <w:bCs/>
          <w:szCs w:val="24"/>
        </w:rPr>
      </w:pPr>
    </w:p>
    <w:p w14:paraId="67CBD47D" w14:textId="77777777" w:rsidR="00AD0558" w:rsidRPr="00D44816" w:rsidRDefault="00AD0558" w:rsidP="00AD0558">
      <w:pPr>
        <w:rPr>
          <w:b/>
          <w:bCs/>
          <w:szCs w:val="24"/>
        </w:rPr>
      </w:pPr>
    </w:p>
    <w:p w14:paraId="11A3A790" w14:textId="75F87935" w:rsidR="00AD0558" w:rsidRPr="00B652C2" w:rsidRDefault="00AD0558" w:rsidP="00B652C2">
      <w:pPr>
        <w:pStyle w:val="Prrafodelista"/>
        <w:numPr>
          <w:ilvl w:val="0"/>
          <w:numId w:val="25"/>
        </w:numPr>
      </w:pPr>
      <w:r w:rsidRPr="00B652C2">
        <w:rPr>
          <w:b/>
          <w:bCs/>
        </w:rPr>
        <w:t xml:space="preserve"> Practice for final project defense presentation</w:t>
      </w:r>
    </w:p>
    <w:p w14:paraId="584EE0C3" w14:textId="5AF71C64" w:rsidR="00B652C2" w:rsidRDefault="00B652C2" w:rsidP="00B652C2">
      <w:pPr>
        <w:ind w:left="360"/>
      </w:pPr>
    </w:p>
    <w:p w14:paraId="5F8CEFD7" w14:textId="72282FCA" w:rsidR="00437FCB" w:rsidRDefault="00B652C2" w:rsidP="00437FCB">
      <w:pPr>
        <w:pStyle w:val="Prrafodelista"/>
        <w:numPr>
          <w:ilvl w:val="1"/>
          <w:numId w:val="26"/>
        </w:numPr>
      </w:pPr>
      <w:r>
        <w:t xml:space="preserve"> I choose the octree structure, is efficient and fast, allows me to know which bees are pretty near without calculate the distance between each bee in the map, divides the map in </w:t>
      </w:r>
      <w:r w:rsidR="005D4A63">
        <w:t xml:space="preserve">zones and </w:t>
      </w:r>
      <w:r w:rsidR="00A23D1F">
        <w:t>verify the presence of bees, and the size of the zone to determinate the risk of collision. The complexity of the algorithm is O(nlog(n)).</w:t>
      </w:r>
    </w:p>
    <w:p w14:paraId="0ABE4F4C" w14:textId="1A840EA3" w:rsidR="00437FCB" w:rsidRDefault="00437FCB" w:rsidP="00437FCB">
      <w:pPr>
        <w:pStyle w:val="Prrafodelista"/>
        <w:numPr>
          <w:ilvl w:val="1"/>
          <w:numId w:val="26"/>
        </w:numPr>
      </w:pPr>
      <w:r>
        <w:t>.</w:t>
      </w:r>
    </w:p>
    <w:p w14:paraId="57323351" w14:textId="22C9B2E6" w:rsidR="00437FCB" w:rsidRDefault="00437FCB" w:rsidP="00437FCB">
      <w:pPr>
        <w:pStyle w:val="Prrafodelista"/>
        <w:numPr>
          <w:ilvl w:val="1"/>
          <w:numId w:val="26"/>
        </w:numPr>
      </w:pPr>
      <w:r>
        <w:t xml:space="preserve"> The algorithm for the exercise 2.1. consist in take the pos-order numbers of the tree and add them to the tree, as they appear in to the tree using the logic applied to the binary search trees, then use the traversalPreOrder function to print the numbers, this works, because </w:t>
      </w:r>
      <w:r w:rsidR="00435161">
        <w:t>the pos order has the first number as the root and then the left nodes and the right nodes, then is just print them in pre order which takes first the left nodes, right nodes and finally the value of the root.</w:t>
      </w:r>
    </w:p>
    <w:p w14:paraId="695E97D7" w14:textId="5E374FB2" w:rsidR="00437FCB" w:rsidRDefault="00437FCB" w:rsidP="00437FCB">
      <w:pPr>
        <w:pStyle w:val="Prrafodelista"/>
        <w:numPr>
          <w:ilvl w:val="1"/>
          <w:numId w:val="26"/>
        </w:numPr>
      </w:pPr>
      <w:r>
        <w:t xml:space="preserve"> 2.1 is O(n)</w:t>
      </w:r>
    </w:p>
    <w:p w14:paraId="0AF93AA1" w14:textId="1A783A4B" w:rsidR="00437FCB" w:rsidRDefault="00435161" w:rsidP="00437FCB">
      <w:pPr>
        <w:pStyle w:val="Prrafodelista"/>
        <w:numPr>
          <w:ilvl w:val="1"/>
          <w:numId w:val="26"/>
        </w:numPr>
      </w:pPr>
      <w:r>
        <w:t xml:space="preserve"> 2.1 n is the quantity of numbers which are inserted in pos-order.</w:t>
      </w:r>
    </w:p>
    <w:p w14:paraId="27BEAF4F" w14:textId="77777777" w:rsidR="00B652C2" w:rsidRPr="00B652C2" w:rsidRDefault="00B652C2" w:rsidP="00B652C2"/>
    <w:p w14:paraId="295883F8" w14:textId="77777777" w:rsidR="00AD0558" w:rsidRPr="00D44816" w:rsidRDefault="00AD0558" w:rsidP="00AD0558">
      <w:pPr>
        <w:jc w:val="both"/>
      </w:pPr>
      <w:r w:rsidRPr="00D44816">
        <w:rPr>
          <w:b/>
          <w:bCs/>
          <w:i/>
          <w:color w:val="002060"/>
          <w:szCs w:val="24"/>
        </w:rPr>
        <w:t>4)</w:t>
      </w:r>
      <w:r w:rsidRPr="00D44816">
        <w:rPr>
          <w:b/>
          <w:bCs/>
          <w:i/>
          <w:szCs w:val="24"/>
        </w:rPr>
        <w:t xml:space="preserve"> Practice for midterms</w:t>
      </w:r>
    </w:p>
    <w:p w14:paraId="43CB990F" w14:textId="77777777" w:rsidR="00AD0558" w:rsidRPr="00D44816" w:rsidRDefault="00AD0558" w:rsidP="00AD0558">
      <w:pPr>
        <w:jc w:val="both"/>
        <w:rPr>
          <w:b/>
          <w:bCs/>
          <w:i/>
          <w:szCs w:val="24"/>
        </w:rPr>
      </w:pPr>
    </w:p>
    <w:p w14:paraId="42E94336" w14:textId="65EC1EA7" w:rsidR="00435161" w:rsidRDefault="00435161" w:rsidP="00435161">
      <w:pPr>
        <w:pStyle w:val="Prrafodelista"/>
        <w:numPr>
          <w:ilvl w:val="1"/>
          <w:numId w:val="19"/>
        </w:numPr>
        <w:jc w:val="both"/>
        <w:rPr>
          <w:sz w:val="22"/>
          <w:szCs w:val="22"/>
        </w:rPr>
      </w:pPr>
      <w:r>
        <w:rPr>
          <w:sz w:val="22"/>
          <w:szCs w:val="22"/>
        </w:rPr>
        <w:t>b</w:t>
      </w:r>
    </w:p>
    <w:p w14:paraId="2E60E6BA" w14:textId="77777777" w:rsidR="00435161" w:rsidRDefault="00435161" w:rsidP="00435161">
      <w:pPr>
        <w:pStyle w:val="Prrafodelista"/>
        <w:jc w:val="both"/>
        <w:rPr>
          <w:sz w:val="22"/>
          <w:szCs w:val="22"/>
        </w:rPr>
      </w:pPr>
    </w:p>
    <w:p w14:paraId="326E6D33" w14:textId="0B2139BB" w:rsidR="00364859" w:rsidRDefault="00435161" w:rsidP="00435161">
      <w:pPr>
        <w:pStyle w:val="Prrafodelista"/>
        <w:jc w:val="both"/>
        <w:rPr>
          <w:i/>
          <w:sz w:val="22"/>
          <w:szCs w:val="22"/>
        </w:rPr>
      </w:pPr>
      <w:r w:rsidRPr="00435161">
        <w:rPr>
          <w:i/>
          <w:sz w:val="22"/>
          <w:szCs w:val="22"/>
        </w:rPr>
        <w:t>O(1)</w:t>
      </w:r>
    </w:p>
    <w:p w14:paraId="3354F88E" w14:textId="77777777" w:rsidR="00435161" w:rsidRPr="00435161" w:rsidRDefault="00435161" w:rsidP="00435161">
      <w:pPr>
        <w:jc w:val="both"/>
        <w:rPr>
          <w:sz w:val="22"/>
          <w:szCs w:val="22"/>
        </w:rPr>
      </w:pPr>
    </w:p>
    <w:p w14:paraId="701C7D1A" w14:textId="6E61B4D9" w:rsidR="00435161" w:rsidRPr="00D44816" w:rsidRDefault="00435161" w:rsidP="00364859">
      <w:pPr>
        <w:pStyle w:val="Prrafodelista"/>
        <w:numPr>
          <w:ilvl w:val="1"/>
          <w:numId w:val="19"/>
        </w:numPr>
        <w:jc w:val="both"/>
        <w:rPr>
          <w:sz w:val="22"/>
          <w:szCs w:val="22"/>
        </w:rPr>
      </w:pPr>
      <w:r>
        <w:rPr>
          <w:sz w:val="22"/>
          <w:szCs w:val="22"/>
        </w:rPr>
        <w:t xml:space="preserve"> c, 3</w:t>
      </w:r>
    </w:p>
    <w:p w14:paraId="51600FCC" w14:textId="7AC91AD9" w:rsidR="00364859" w:rsidRPr="00751ED4" w:rsidRDefault="00751ED4" w:rsidP="00364859">
      <w:pPr>
        <w:pStyle w:val="Prrafodelista"/>
        <w:numPr>
          <w:ilvl w:val="1"/>
          <w:numId w:val="19"/>
        </w:numPr>
        <w:jc w:val="both"/>
        <w:rPr>
          <w:sz w:val="22"/>
          <w:szCs w:val="22"/>
        </w:rPr>
      </w:pPr>
      <w:r>
        <w:rPr>
          <w:i/>
          <w:sz w:val="22"/>
          <w:szCs w:val="22"/>
        </w:rPr>
        <w:t>A. suma</w:t>
      </w:r>
    </w:p>
    <w:p w14:paraId="4496F41E" w14:textId="383845D8" w:rsidR="00751ED4" w:rsidRDefault="00751ED4" w:rsidP="00751ED4">
      <w:pPr>
        <w:pStyle w:val="Prrafodelista"/>
        <w:ind w:left="360" w:firstLine="348"/>
        <w:jc w:val="both"/>
        <w:rPr>
          <w:i/>
          <w:sz w:val="22"/>
          <w:szCs w:val="22"/>
        </w:rPr>
      </w:pPr>
      <w:r>
        <w:rPr>
          <w:i/>
          <w:sz w:val="22"/>
          <w:szCs w:val="22"/>
        </w:rPr>
        <w:t>B. suma + a.data;</w:t>
      </w:r>
    </w:p>
    <w:p w14:paraId="6E1FFA6A" w14:textId="3162E322" w:rsidR="00751ED4" w:rsidRDefault="00751ED4" w:rsidP="00751ED4">
      <w:pPr>
        <w:pStyle w:val="Prrafodelista"/>
        <w:ind w:left="360" w:firstLine="348"/>
        <w:jc w:val="both"/>
        <w:rPr>
          <w:i/>
          <w:sz w:val="22"/>
          <w:szCs w:val="22"/>
        </w:rPr>
      </w:pPr>
      <w:r>
        <w:rPr>
          <w:i/>
          <w:sz w:val="22"/>
          <w:szCs w:val="22"/>
        </w:rPr>
        <w:t>C. a.left, suma + a.data;</w:t>
      </w:r>
    </w:p>
    <w:p w14:paraId="5BD69457" w14:textId="1F33C535" w:rsidR="00751ED4" w:rsidRPr="00751ED4" w:rsidRDefault="00751ED4" w:rsidP="00751ED4">
      <w:pPr>
        <w:pStyle w:val="Prrafodelista"/>
        <w:ind w:left="360" w:firstLine="348"/>
        <w:jc w:val="both"/>
        <w:rPr>
          <w:i/>
          <w:sz w:val="22"/>
          <w:szCs w:val="22"/>
        </w:rPr>
      </w:pPr>
      <w:r>
        <w:rPr>
          <w:i/>
          <w:sz w:val="22"/>
          <w:szCs w:val="22"/>
        </w:rPr>
        <w:t>D. a.right,  suma + a.data;</w:t>
      </w:r>
    </w:p>
    <w:p w14:paraId="1017F7C9" w14:textId="77777777" w:rsidR="00751ED4" w:rsidRPr="00751ED4" w:rsidRDefault="00751ED4" w:rsidP="00751ED4">
      <w:pPr>
        <w:pStyle w:val="Prrafodelista"/>
        <w:jc w:val="both"/>
        <w:rPr>
          <w:sz w:val="22"/>
          <w:szCs w:val="22"/>
        </w:rPr>
      </w:pPr>
    </w:p>
    <w:p w14:paraId="36393AE5" w14:textId="22421EE4" w:rsidR="00751ED4" w:rsidRDefault="00751ED4" w:rsidP="00364859">
      <w:pPr>
        <w:pStyle w:val="Prrafodelista"/>
        <w:numPr>
          <w:ilvl w:val="1"/>
          <w:numId w:val="19"/>
        </w:numPr>
        <w:jc w:val="both"/>
        <w:rPr>
          <w:sz w:val="22"/>
          <w:szCs w:val="22"/>
        </w:rPr>
      </w:pPr>
      <w:r>
        <w:rPr>
          <w:sz w:val="22"/>
          <w:szCs w:val="22"/>
        </w:rPr>
        <w:t>C</w:t>
      </w:r>
    </w:p>
    <w:p w14:paraId="5DA7DCBB" w14:textId="2354C741" w:rsidR="00751ED4" w:rsidRDefault="00751ED4" w:rsidP="00751ED4">
      <w:pPr>
        <w:pStyle w:val="Prrafodelista"/>
        <w:jc w:val="both"/>
        <w:rPr>
          <w:sz w:val="22"/>
          <w:szCs w:val="22"/>
        </w:rPr>
      </w:pPr>
      <w:r>
        <w:rPr>
          <w:sz w:val="22"/>
          <w:szCs w:val="22"/>
        </w:rPr>
        <w:lastRenderedPageBreak/>
        <w:t>O(n)</w:t>
      </w:r>
    </w:p>
    <w:p w14:paraId="23BC4BE3" w14:textId="696DFA19" w:rsidR="00751ED4" w:rsidRDefault="00751ED4" w:rsidP="009556A1">
      <w:pPr>
        <w:pStyle w:val="Prrafodelista"/>
        <w:jc w:val="both"/>
        <w:rPr>
          <w:sz w:val="22"/>
          <w:szCs w:val="22"/>
        </w:rPr>
      </w:pPr>
      <w:r>
        <w:rPr>
          <w:sz w:val="22"/>
          <w:szCs w:val="22"/>
        </w:rPr>
        <w:t>D</w:t>
      </w:r>
    </w:p>
    <w:p w14:paraId="3B2082D3" w14:textId="57F49F9E" w:rsidR="009556A1" w:rsidRDefault="009556A1" w:rsidP="009556A1">
      <w:pPr>
        <w:pStyle w:val="Prrafodelista"/>
        <w:jc w:val="both"/>
        <w:rPr>
          <w:sz w:val="22"/>
          <w:szCs w:val="22"/>
        </w:rPr>
      </w:pPr>
      <w:r>
        <w:rPr>
          <w:sz w:val="22"/>
          <w:szCs w:val="22"/>
        </w:rPr>
        <w:t>A</w:t>
      </w:r>
    </w:p>
    <w:p w14:paraId="785830FD" w14:textId="737DAB5D" w:rsidR="00751ED4" w:rsidRDefault="009556A1" w:rsidP="00364859">
      <w:pPr>
        <w:pStyle w:val="Prrafodelista"/>
        <w:numPr>
          <w:ilvl w:val="1"/>
          <w:numId w:val="19"/>
        </w:numPr>
        <w:jc w:val="both"/>
        <w:rPr>
          <w:sz w:val="22"/>
          <w:szCs w:val="22"/>
        </w:rPr>
      </w:pPr>
      <w:r>
        <w:rPr>
          <w:sz w:val="22"/>
          <w:szCs w:val="22"/>
        </w:rPr>
        <w:t>a) p.data == toInsert</w:t>
      </w:r>
    </w:p>
    <w:p w14:paraId="4D25D688" w14:textId="36528AFD" w:rsidR="009556A1" w:rsidRPr="00751ED4" w:rsidRDefault="009556A1" w:rsidP="009556A1">
      <w:pPr>
        <w:pStyle w:val="Prrafodelista"/>
        <w:jc w:val="both"/>
        <w:rPr>
          <w:sz w:val="22"/>
          <w:szCs w:val="22"/>
        </w:rPr>
      </w:pPr>
      <w:r>
        <w:rPr>
          <w:sz w:val="22"/>
          <w:szCs w:val="22"/>
        </w:rPr>
        <w:t>b) p.data  &gt; toInser</w:t>
      </w:r>
    </w:p>
    <w:p w14:paraId="1D5BEC89" w14:textId="293C523D" w:rsidR="00751ED4" w:rsidRDefault="009556A1" w:rsidP="00364859">
      <w:pPr>
        <w:pStyle w:val="Prrafodelista"/>
        <w:numPr>
          <w:ilvl w:val="1"/>
          <w:numId w:val="19"/>
        </w:numPr>
        <w:jc w:val="both"/>
        <w:rPr>
          <w:sz w:val="22"/>
          <w:szCs w:val="22"/>
        </w:rPr>
      </w:pPr>
      <w:r>
        <w:rPr>
          <w:sz w:val="22"/>
          <w:szCs w:val="22"/>
        </w:rPr>
        <w:t>D</w:t>
      </w:r>
    </w:p>
    <w:p w14:paraId="0A2BBE90" w14:textId="2076EE96" w:rsidR="00287910" w:rsidRDefault="00287910" w:rsidP="00287910">
      <w:pPr>
        <w:pStyle w:val="Prrafodelista"/>
        <w:jc w:val="both"/>
        <w:rPr>
          <w:sz w:val="22"/>
          <w:szCs w:val="22"/>
        </w:rPr>
      </w:pPr>
      <w:r>
        <w:rPr>
          <w:sz w:val="22"/>
          <w:szCs w:val="22"/>
        </w:rPr>
        <w:t>Suma</w:t>
      </w:r>
    </w:p>
    <w:p w14:paraId="295353F6" w14:textId="2BE3B8F8" w:rsidR="00287910" w:rsidRDefault="00287910" w:rsidP="00287910">
      <w:pPr>
        <w:pStyle w:val="Prrafodelista"/>
        <w:jc w:val="both"/>
        <w:rPr>
          <w:sz w:val="22"/>
          <w:szCs w:val="22"/>
        </w:rPr>
      </w:pPr>
      <w:r>
        <w:rPr>
          <w:sz w:val="22"/>
          <w:szCs w:val="22"/>
        </w:rPr>
        <w:t>== 1</w:t>
      </w:r>
    </w:p>
    <w:p w14:paraId="1EAF1495" w14:textId="70B46F0C" w:rsidR="009556A1" w:rsidRDefault="00287910" w:rsidP="00364859">
      <w:pPr>
        <w:pStyle w:val="Prrafodelista"/>
        <w:numPr>
          <w:ilvl w:val="1"/>
          <w:numId w:val="19"/>
        </w:numPr>
        <w:jc w:val="both"/>
        <w:rPr>
          <w:sz w:val="22"/>
          <w:szCs w:val="22"/>
        </w:rPr>
      </w:pPr>
      <w:r>
        <w:rPr>
          <w:sz w:val="22"/>
          <w:szCs w:val="22"/>
        </w:rPr>
        <w:t>A</w:t>
      </w:r>
    </w:p>
    <w:p w14:paraId="55151B24" w14:textId="3B1ED5A7" w:rsidR="00287910" w:rsidRDefault="00287910" w:rsidP="00287910">
      <w:pPr>
        <w:pStyle w:val="Prrafodelista"/>
        <w:jc w:val="both"/>
        <w:rPr>
          <w:sz w:val="22"/>
          <w:szCs w:val="22"/>
        </w:rPr>
      </w:pPr>
      <w:r>
        <w:rPr>
          <w:sz w:val="22"/>
          <w:szCs w:val="22"/>
        </w:rPr>
        <w:t>B</w:t>
      </w:r>
    </w:p>
    <w:p w14:paraId="28F72D21" w14:textId="7E44B0DC" w:rsidR="00287910" w:rsidRDefault="00287910" w:rsidP="00287910">
      <w:pPr>
        <w:pStyle w:val="Prrafodelista"/>
        <w:jc w:val="both"/>
        <w:rPr>
          <w:sz w:val="22"/>
          <w:szCs w:val="22"/>
        </w:rPr>
      </w:pPr>
      <w:r>
        <w:rPr>
          <w:sz w:val="22"/>
          <w:szCs w:val="22"/>
        </w:rPr>
        <w:t>D</w:t>
      </w:r>
    </w:p>
    <w:p w14:paraId="179A096A" w14:textId="23252444" w:rsidR="00287910" w:rsidRDefault="00287910" w:rsidP="00364859">
      <w:pPr>
        <w:pStyle w:val="Prrafodelista"/>
        <w:numPr>
          <w:ilvl w:val="1"/>
          <w:numId w:val="19"/>
        </w:numPr>
        <w:jc w:val="both"/>
        <w:rPr>
          <w:sz w:val="22"/>
          <w:szCs w:val="22"/>
        </w:rPr>
      </w:pPr>
      <w:r>
        <w:rPr>
          <w:sz w:val="22"/>
          <w:szCs w:val="22"/>
        </w:rPr>
        <w:t>.</w:t>
      </w:r>
    </w:p>
    <w:p w14:paraId="62ED110E" w14:textId="51877F88" w:rsidR="00287910" w:rsidRDefault="00287910" w:rsidP="00364859">
      <w:pPr>
        <w:pStyle w:val="Prrafodelista"/>
        <w:numPr>
          <w:ilvl w:val="1"/>
          <w:numId w:val="19"/>
        </w:numPr>
        <w:jc w:val="both"/>
        <w:rPr>
          <w:sz w:val="22"/>
          <w:szCs w:val="22"/>
        </w:rPr>
      </w:pPr>
      <w:r>
        <w:rPr>
          <w:sz w:val="22"/>
          <w:szCs w:val="22"/>
        </w:rPr>
        <w:t>A</w:t>
      </w:r>
    </w:p>
    <w:p w14:paraId="6A8DED17" w14:textId="454ADC6F" w:rsidR="00AD0558" w:rsidRPr="00444D4C" w:rsidRDefault="00AD0558" w:rsidP="00444D4C">
      <w:pPr>
        <w:ind w:left="360"/>
        <w:jc w:val="both"/>
        <w:rPr>
          <w:sz w:val="22"/>
          <w:szCs w:val="22"/>
        </w:rPr>
      </w:pPr>
    </w:p>
    <w:p w14:paraId="27C4BF98" w14:textId="19AAE7A7" w:rsidR="006F47C4" w:rsidRPr="00D44816" w:rsidRDefault="006F47C4" w:rsidP="00AD0558">
      <w:pPr>
        <w:ind w:left="720"/>
        <w:jc w:val="both"/>
        <w:rPr>
          <w:szCs w:val="24"/>
        </w:rPr>
      </w:pPr>
    </w:p>
    <w:sectPr w:rsidR="006F47C4" w:rsidRPr="00D44816" w:rsidSect="00ED5AF9">
      <w:headerReference w:type="even" r:id="rId8"/>
      <w:headerReference w:type="default" r:id="rId9"/>
      <w:footerReference w:type="even" r:id="rId10"/>
      <w:footerReference w:type="default" r:id="rId11"/>
      <w:headerReference w:type="first" r:id="rId12"/>
      <w:footerReference w:type="first" r:id="rId13"/>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A2CDE" w14:textId="77777777" w:rsidR="00C704B5" w:rsidRDefault="00C704B5" w:rsidP="004071A1">
      <w:r>
        <w:separator/>
      </w:r>
    </w:p>
  </w:endnote>
  <w:endnote w:type="continuationSeparator" w:id="0">
    <w:p w14:paraId="0C0B2EAD" w14:textId="77777777" w:rsidR="00C704B5" w:rsidRDefault="00C704B5"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D26BD" w14:textId="77777777" w:rsidR="00F818E6" w:rsidRDefault="00F818E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01817" w14:textId="4DA8C3D5" w:rsidR="005D094B" w:rsidRPr="00E66804" w:rsidRDefault="005D094B" w:rsidP="006C0F93">
    <w:pPr>
      <w:ind w:left="-1276"/>
      <w:rPr>
        <w:rFonts w:cstheme="minorHAnsi"/>
        <w:b/>
        <w:sz w:val="20"/>
      </w:rPr>
    </w:pPr>
    <w:r>
      <w:rPr>
        <w:noProof/>
        <w:lang w:eastAsia="en-US"/>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sidR="00F818E6" w:rsidRPr="00F818E6">
      <w:rPr>
        <w:sz w:val="20"/>
        <w:shd w:val="clear" w:color="auto" w:fill="FFFFFF"/>
      </w:rPr>
      <w:t>Professor | School of Engineering | Informatics and Systems</w:t>
    </w:r>
    <w:r w:rsidRPr="008E684D">
      <w:rPr>
        <w:rFonts w:cstheme="minorHAnsi"/>
        <w:sz w:val="20"/>
      </w:rPr>
      <w:br/>
    </w:r>
    <w:r w:rsidR="00F818E6">
      <w:rPr>
        <w:rFonts w:cstheme="minorHAnsi"/>
        <w:sz w:val="20"/>
      </w:rPr>
      <w:t>Email</w:t>
    </w:r>
    <w:r>
      <w:rPr>
        <w:rFonts w:cstheme="minorHAnsi"/>
        <w:sz w:val="20"/>
      </w:rPr>
      <w:t xml:space="preserve">: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00F818E6">
      <w:rPr>
        <w:rFonts w:cstheme="minorHAnsi"/>
        <w:sz w:val="20"/>
      </w:rPr>
      <w:t>Office</w:t>
    </w:r>
    <w:r w:rsidRPr="008E684D">
      <w:rPr>
        <w:rFonts w:cstheme="minorHAnsi"/>
        <w:sz w:val="20"/>
      </w:rPr>
      <w:t xml:space="preserve">: </w:t>
    </w:r>
    <w:r w:rsidR="00F818E6">
      <w:rPr>
        <w:rFonts w:cstheme="minorHAnsi"/>
        <w:sz w:val="20"/>
      </w:rPr>
      <w:t>Building</w:t>
    </w:r>
    <w:r>
      <w:rPr>
        <w:rFonts w:cstheme="minorHAnsi"/>
        <w:sz w:val="20"/>
      </w:rPr>
      <w:t xml:space="preserv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r>
    <w:r w:rsidR="00F818E6">
      <w:rPr>
        <w:rFonts w:cstheme="minorHAnsi"/>
        <w:sz w:val="20"/>
      </w:rPr>
      <w:t>Phone</w:t>
    </w:r>
    <w:r>
      <w:rPr>
        <w:rFonts w:cstheme="minorHAnsi"/>
        <w:sz w:val="20"/>
      </w:rPr>
      <w:t>: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val="en-US"/>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CF9E" w14:textId="77777777" w:rsidR="00F818E6" w:rsidRDefault="00F818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0CF2B" w14:textId="77777777" w:rsidR="00C704B5" w:rsidRDefault="00C704B5" w:rsidP="004071A1">
      <w:r>
        <w:separator/>
      </w:r>
    </w:p>
  </w:footnote>
  <w:footnote w:type="continuationSeparator" w:id="0">
    <w:p w14:paraId="7EA09547" w14:textId="77777777" w:rsidR="00C704B5" w:rsidRDefault="00C704B5" w:rsidP="004071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159A2" w14:textId="77777777" w:rsidR="00F818E6" w:rsidRDefault="00F818E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445694"/>
      <w:docPartObj>
        <w:docPartGallery w:val="Page Numbers (Top of Page)"/>
        <w:docPartUnique/>
      </w:docPartObj>
    </w:sdtPr>
    <w:sdtEndPr>
      <w:rPr>
        <w:color w:val="002060"/>
        <w:sz w:val="20"/>
      </w:rPr>
    </w:sdtEndPr>
    <w:sdtContent>
      <w:p w14:paraId="7BD1E8F5" w14:textId="587C5F2C"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452CFC" w:rsidRPr="00452CFC">
          <w:rPr>
            <w:noProof/>
            <w:color w:val="002060"/>
            <w:sz w:val="20"/>
            <w:lang w:val="es-ES"/>
          </w:rPr>
          <w:t>1</w:t>
        </w:r>
        <w:r w:rsidRPr="00CE77D7">
          <w:rPr>
            <w:color w:val="002060"/>
            <w:sz w:val="20"/>
          </w:rPr>
          <w:fldChar w:fldCharType="end"/>
        </w:r>
      </w:p>
    </w:sdtContent>
  </w:sdt>
  <w:p w14:paraId="3EE2F8C3" w14:textId="4180ECAD"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2353F8">
      <w:rPr>
        <w:rFonts w:ascii="Arial" w:hAnsi="Arial" w:cs="Arial"/>
        <w:b/>
        <w:color w:val="002060"/>
        <w:sz w:val="20"/>
        <w:szCs w:val="32"/>
      </w:rPr>
      <w:t>1</w:t>
    </w:r>
    <w:r w:rsidRPr="003B3DCD">
      <w:rPr>
        <w:rFonts w:ascii="Arial" w:hAnsi="Arial" w:cs="Arial"/>
        <w:b/>
        <w:color w:val="002060"/>
        <w:sz w:val="20"/>
        <w:szCs w:val="32"/>
      </w:rPr>
      <w:br/>
      <w:t>Código ST024</w:t>
    </w:r>
    <w:r w:rsidR="002353F8">
      <w:rPr>
        <w:rFonts w:ascii="Arial" w:hAnsi="Arial" w:cs="Arial"/>
        <w:b/>
        <w:color w:val="002060"/>
        <w:sz w:val="20"/>
        <w:szCs w:val="32"/>
      </w:rPr>
      <w:t>5</w:t>
    </w:r>
  </w:p>
  <w:p w14:paraId="246E3120" w14:textId="77777777" w:rsidR="005D094B" w:rsidRPr="00E3599E" w:rsidRDefault="005D094B" w:rsidP="00633044">
    <w:pPr>
      <w:pStyle w:val="Encabezado"/>
      <w:jc w:val="center"/>
      <w:rPr>
        <w:rFonts w:cstheme="minorHAnsi"/>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7DC85" w14:textId="77777777" w:rsidR="00F818E6" w:rsidRDefault="00F818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8AA5789"/>
    <w:multiLevelType w:val="multilevel"/>
    <w:tmpl w:val="93300902"/>
    <w:lvl w:ilvl="0">
      <w:start w:val="1"/>
      <w:numFmt w:val="decimal"/>
      <w:lvlText w:val="%1."/>
      <w:lvlJc w:val="left"/>
      <w:pPr>
        <w:ind w:left="360" w:hanging="360"/>
      </w:pPr>
      <w:rPr>
        <w:rFonts w:hint="default"/>
      </w:rPr>
    </w:lvl>
    <w:lvl w:ilvl="1">
      <w:start w:val="3"/>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AF087D"/>
    <w:multiLevelType w:val="multilevel"/>
    <w:tmpl w:val="C9DEBE2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4B64D6"/>
    <w:multiLevelType w:val="hybridMultilevel"/>
    <w:tmpl w:val="59E2C320"/>
    <w:lvl w:ilvl="0" w:tplc="185CD264">
      <w:start w:val="1"/>
      <w:numFmt w:val="lowerLetter"/>
      <w:lvlText w:val="%1)"/>
      <w:lvlJc w:val="left"/>
      <w:pPr>
        <w:ind w:left="720" w:hanging="360"/>
      </w:pPr>
      <w:rPr>
        <w:rFonts w:hint="default"/>
        <w:b/>
        <w:color w:val="00206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10" w15:restartNumberingAfterBreak="0">
    <w:nsid w:val="360C32C2"/>
    <w:multiLevelType w:val="multilevel"/>
    <w:tmpl w:val="E5DE0F7E"/>
    <w:lvl w:ilvl="0">
      <w:start w:val="6"/>
      <w:numFmt w:val="decimal"/>
      <w:lvlText w:val="%1"/>
      <w:lvlJc w:val="left"/>
      <w:pPr>
        <w:ind w:left="360" w:hanging="360"/>
      </w:pPr>
      <w:rPr>
        <w:rFonts w:hint="default"/>
        <w:b/>
        <w:i/>
        <w:color w:val="002060"/>
        <w:sz w:val="22"/>
      </w:rPr>
    </w:lvl>
    <w:lvl w:ilvl="1">
      <w:start w:val="1"/>
      <w:numFmt w:val="decimal"/>
      <w:lvlText w:val="%1.%2"/>
      <w:lvlJc w:val="left"/>
      <w:pPr>
        <w:ind w:left="786" w:hanging="360"/>
      </w:pPr>
      <w:rPr>
        <w:rFonts w:hint="default"/>
        <w:b/>
        <w:i/>
        <w:color w:val="002060"/>
        <w:sz w:val="22"/>
      </w:rPr>
    </w:lvl>
    <w:lvl w:ilvl="2">
      <w:start w:val="1"/>
      <w:numFmt w:val="decimal"/>
      <w:lvlText w:val="%1.%2.%3"/>
      <w:lvlJc w:val="left"/>
      <w:pPr>
        <w:ind w:left="1572" w:hanging="720"/>
      </w:pPr>
      <w:rPr>
        <w:rFonts w:hint="default"/>
        <w:b/>
        <w:i/>
        <w:color w:val="002060"/>
        <w:sz w:val="22"/>
      </w:rPr>
    </w:lvl>
    <w:lvl w:ilvl="3">
      <w:start w:val="1"/>
      <w:numFmt w:val="decimal"/>
      <w:lvlText w:val="%1.%2.%3.%4"/>
      <w:lvlJc w:val="left"/>
      <w:pPr>
        <w:ind w:left="2358" w:hanging="1080"/>
      </w:pPr>
      <w:rPr>
        <w:rFonts w:hint="default"/>
        <w:b/>
        <w:i/>
        <w:color w:val="002060"/>
        <w:sz w:val="22"/>
      </w:rPr>
    </w:lvl>
    <w:lvl w:ilvl="4">
      <w:start w:val="1"/>
      <w:numFmt w:val="decimal"/>
      <w:lvlText w:val="%1.%2.%3.%4.%5"/>
      <w:lvlJc w:val="left"/>
      <w:pPr>
        <w:ind w:left="2784" w:hanging="1080"/>
      </w:pPr>
      <w:rPr>
        <w:rFonts w:hint="default"/>
        <w:b/>
        <w:i/>
        <w:color w:val="002060"/>
        <w:sz w:val="22"/>
      </w:rPr>
    </w:lvl>
    <w:lvl w:ilvl="5">
      <w:start w:val="1"/>
      <w:numFmt w:val="decimal"/>
      <w:lvlText w:val="%1.%2.%3.%4.%5.%6"/>
      <w:lvlJc w:val="left"/>
      <w:pPr>
        <w:ind w:left="3570" w:hanging="1440"/>
      </w:pPr>
      <w:rPr>
        <w:rFonts w:hint="default"/>
        <w:b/>
        <w:i/>
        <w:color w:val="002060"/>
        <w:sz w:val="22"/>
      </w:rPr>
    </w:lvl>
    <w:lvl w:ilvl="6">
      <w:start w:val="1"/>
      <w:numFmt w:val="decimal"/>
      <w:lvlText w:val="%1.%2.%3.%4.%5.%6.%7"/>
      <w:lvlJc w:val="left"/>
      <w:pPr>
        <w:ind w:left="3996" w:hanging="1440"/>
      </w:pPr>
      <w:rPr>
        <w:rFonts w:hint="default"/>
        <w:b/>
        <w:i/>
        <w:color w:val="002060"/>
        <w:sz w:val="22"/>
      </w:rPr>
    </w:lvl>
    <w:lvl w:ilvl="7">
      <w:start w:val="1"/>
      <w:numFmt w:val="decimal"/>
      <w:lvlText w:val="%1.%2.%3.%4.%5.%6.%7.%8"/>
      <w:lvlJc w:val="left"/>
      <w:pPr>
        <w:ind w:left="4782" w:hanging="1800"/>
      </w:pPr>
      <w:rPr>
        <w:rFonts w:hint="default"/>
        <w:b/>
        <w:i/>
        <w:color w:val="002060"/>
        <w:sz w:val="22"/>
      </w:rPr>
    </w:lvl>
    <w:lvl w:ilvl="8">
      <w:start w:val="1"/>
      <w:numFmt w:val="decimal"/>
      <w:lvlText w:val="%1.%2.%3.%4.%5.%6.%7.%8.%9"/>
      <w:lvlJc w:val="left"/>
      <w:pPr>
        <w:ind w:left="5208" w:hanging="1800"/>
      </w:pPr>
      <w:rPr>
        <w:rFonts w:hint="default"/>
        <w:b/>
        <w:i/>
        <w:color w:val="002060"/>
        <w:sz w:val="22"/>
      </w:rPr>
    </w:lvl>
  </w:abstractNum>
  <w:abstractNum w:abstractNumId="11"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2"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81691"/>
    <w:multiLevelType w:val="multilevel"/>
    <w:tmpl w:val="C806357E"/>
    <w:lvl w:ilvl="0">
      <w:start w:val="1"/>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7" w15:restartNumberingAfterBreak="0">
    <w:nsid w:val="57301899"/>
    <w:multiLevelType w:val="multilevel"/>
    <w:tmpl w:val="506EE8C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1A9591A"/>
    <w:multiLevelType w:val="hybridMultilevel"/>
    <w:tmpl w:val="E6DE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614038"/>
    <w:multiLevelType w:val="multilevel"/>
    <w:tmpl w:val="693EE2A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5"/>
  </w:num>
  <w:num w:numId="3">
    <w:abstractNumId w:val="22"/>
  </w:num>
  <w:num w:numId="4">
    <w:abstractNumId w:val="18"/>
  </w:num>
  <w:num w:numId="5">
    <w:abstractNumId w:val="12"/>
  </w:num>
  <w:num w:numId="6">
    <w:abstractNumId w:val="9"/>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
  </w:num>
  <w:num w:numId="12">
    <w:abstractNumId w:val="7"/>
  </w:num>
  <w:num w:numId="13">
    <w:abstractNumId w:val="21"/>
  </w:num>
  <w:num w:numId="14">
    <w:abstractNumId w:val="0"/>
  </w:num>
  <w:num w:numId="15">
    <w:abstractNumId w:val="1"/>
  </w:num>
  <w:num w:numId="16">
    <w:abstractNumId w:val="2"/>
  </w:num>
  <w:num w:numId="17">
    <w:abstractNumId w:val="20"/>
  </w:num>
  <w:num w:numId="18">
    <w:abstractNumId w:val="8"/>
  </w:num>
  <w:num w:numId="19">
    <w:abstractNumId w:val="11"/>
  </w:num>
  <w:num w:numId="20">
    <w:abstractNumId w:val="10"/>
  </w:num>
  <w:num w:numId="21">
    <w:abstractNumId w:val="19"/>
  </w:num>
  <w:num w:numId="22">
    <w:abstractNumId w:val="17"/>
  </w:num>
  <w:num w:numId="23">
    <w:abstractNumId w:val="4"/>
  </w:num>
  <w:num w:numId="24">
    <w:abstractNumId w:val="13"/>
  </w:num>
  <w:num w:numId="25">
    <w:abstractNumId w:val="2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67C8"/>
    <w:rsid w:val="00121D2B"/>
    <w:rsid w:val="00123A40"/>
    <w:rsid w:val="00125A36"/>
    <w:rsid w:val="001276A8"/>
    <w:rsid w:val="00130603"/>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416F"/>
    <w:rsid w:val="0022558C"/>
    <w:rsid w:val="00234806"/>
    <w:rsid w:val="002353F8"/>
    <w:rsid w:val="00242ACD"/>
    <w:rsid w:val="00246C8D"/>
    <w:rsid w:val="00251377"/>
    <w:rsid w:val="0025165C"/>
    <w:rsid w:val="002530AE"/>
    <w:rsid w:val="002569E3"/>
    <w:rsid w:val="002649A9"/>
    <w:rsid w:val="00265CE1"/>
    <w:rsid w:val="0027710A"/>
    <w:rsid w:val="00282F2A"/>
    <w:rsid w:val="00287910"/>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859"/>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161"/>
    <w:rsid w:val="004357C5"/>
    <w:rsid w:val="0043597C"/>
    <w:rsid w:val="00435A63"/>
    <w:rsid w:val="00436009"/>
    <w:rsid w:val="00437FCB"/>
    <w:rsid w:val="004433E9"/>
    <w:rsid w:val="00444D4C"/>
    <w:rsid w:val="0044637A"/>
    <w:rsid w:val="00447D62"/>
    <w:rsid w:val="00450260"/>
    <w:rsid w:val="00451D6F"/>
    <w:rsid w:val="00452CFC"/>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4674"/>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4A63"/>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1ED4"/>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12516"/>
    <w:rsid w:val="009169D6"/>
    <w:rsid w:val="00932264"/>
    <w:rsid w:val="00933693"/>
    <w:rsid w:val="0093465C"/>
    <w:rsid w:val="00934BEC"/>
    <w:rsid w:val="00935F16"/>
    <w:rsid w:val="009556A1"/>
    <w:rsid w:val="00961431"/>
    <w:rsid w:val="009640A8"/>
    <w:rsid w:val="0096450F"/>
    <w:rsid w:val="00964CD0"/>
    <w:rsid w:val="00965420"/>
    <w:rsid w:val="0096687D"/>
    <w:rsid w:val="00974247"/>
    <w:rsid w:val="00975891"/>
    <w:rsid w:val="009768F1"/>
    <w:rsid w:val="009804BB"/>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3D1F"/>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0558"/>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52C2"/>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04B5"/>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30018"/>
    <w:rsid w:val="00D30BA5"/>
    <w:rsid w:val="00D32D43"/>
    <w:rsid w:val="00D3393F"/>
    <w:rsid w:val="00D34C39"/>
    <w:rsid w:val="00D35924"/>
    <w:rsid w:val="00D37E51"/>
    <w:rsid w:val="00D407D6"/>
    <w:rsid w:val="00D4481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B79"/>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18E6"/>
    <w:rsid w:val="00F83FCD"/>
    <w:rsid w:val="00F86354"/>
    <w:rsid w:val="00F877C8"/>
    <w:rsid w:val="00F90A03"/>
    <w:rsid w:val="00F927FB"/>
    <w:rsid w:val="00F93271"/>
    <w:rsid w:val="00F94D13"/>
    <w:rsid w:val="00F96792"/>
    <w:rsid w:val="00F96C67"/>
    <w:rsid w:val="00FA055E"/>
    <w:rsid w:val="00FA2285"/>
    <w:rsid w:val="00FA34AE"/>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eastAsia="en-US"/>
    </w:rPr>
  </w:style>
  <w:style w:type="paragraph" w:customStyle="1" w:styleId="Heading">
    <w:name w:val="Heading"/>
    <w:basedOn w:val="Normal"/>
    <w:next w:val="Textoindependiente"/>
    <w:rsid w:val="00AD0558"/>
    <w:pPr>
      <w:jc w:val="center"/>
    </w:pPr>
    <w:rPr>
      <w:rFonts w:ascii="Times New Roman" w:hAnsi="Times New Roman"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07810">
      <w:bodyDiv w:val="1"/>
      <w:marLeft w:val="0"/>
      <w:marRight w:val="0"/>
      <w:marTop w:val="0"/>
      <w:marBottom w:val="0"/>
      <w:divBdr>
        <w:top w:val="none" w:sz="0" w:space="0" w:color="auto"/>
        <w:left w:val="none" w:sz="0" w:space="0" w:color="auto"/>
        <w:bottom w:val="none" w:sz="0" w:space="0" w:color="auto"/>
        <w:right w:val="none" w:sz="0" w:space="0" w:color="auto"/>
      </w:divBdr>
    </w:div>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7FF70-C9AB-4653-A6FF-34723708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ADMIN</cp:lastModifiedBy>
  <cp:revision>2</cp:revision>
  <cp:lastPrinted>2019-01-22T00:16:00Z</cp:lastPrinted>
  <dcterms:created xsi:type="dcterms:W3CDTF">2020-11-19T11:44:00Z</dcterms:created>
  <dcterms:modified xsi:type="dcterms:W3CDTF">2020-11-19T11:44:00Z</dcterms:modified>
</cp:coreProperties>
</file>