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930" w:rsidRDefault="002D2930" w:rsidP="00AE77ED">
      <w:pPr>
        <w:spacing w:after="0" w:line="240" w:lineRule="auto"/>
        <w:rPr>
          <w:rFonts w:ascii="Times New Roman" w:eastAsia="Calibri" w:hAnsi="Times New Roman" w:cs="Times New Roman"/>
          <w:sz w:val="23"/>
          <w:szCs w:val="23"/>
        </w:rPr>
      </w:pPr>
    </w:p>
    <w:p w:rsidR="00AE77ED" w:rsidRPr="00BB7A5D" w:rsidRDefault="00AE77ED" w:rsidP="00AE77ED">
      <w:pPr>
        <w:spacing w:after="0" w:line="240" w:lineRule="auto"/>
        <w:rPr>
          <w:rFonts w:ascii="Times New Roman" w:eastAsia="Calibri" w:hAnsi="Times New Roman" w:cs="Times New Roman"/>
          <w:sz w:val="23"/>
          <w:szCs w:val="23"/>
        </w:rPr>
      </w:pPr>
      <w:r w:rsidRPr="00BB7A5D">
        <w:rPr>
          <w:rFonts w:ascii="Times New Roman" w:eastAsia="Calibri" w:hAnsi="Times New Roman" w:cs="Times New Roman"/>
          <w:sz w:val="23"/>
          <w:szCs w:val="23"/>
        </w:rPr>
        <w:t>September 3, 2019</w:t>
      </w:r>
    </w:p>
    <w:p w:rsidR="00AE77ED" w:rsidRPr="00BB7A5D" w:rsidRDefault="00AE77ED" w:rsidP="00AE77ED">
      <w:pPr>
        <w:spacing w:after="0" w:line="240" w:lineRule="auto"/>
        <w:rPr>
          <w:rFonts w:ascii="Times New Roman" w:eastAsia="Calibri" w:hAnsi="Times New Roman" w:cs="Times New Roman"/>
          <w:sz w:val="23"/>
          <w:szCs w:val="23"/>
        </w:rPr>
      </w:pPr>
    </w:p>
    <w:p w:rsidR="00377697" w:rsidRPr="00BB7A5D" w:rsidRDefault="00377697" w:rsidP="00AE77ED">
      <w:pPr>
        <w:spacing w:after="0" w:line="240" w:lineRule="auto"/>
        <w:rPr>
          <w:rFonts w:ascii="Times New Roman" w:eastAsia="Calibri" w:hAnsi="Times New Roman" w:cs="Times New Roman"/>
          <w:sz w:val="23"/>
          <w:szCs w:val="23"/>
        </w:rPr>
      </w:pPr>
    </w:p>
    <w:p w:rsidR="00AE77ED" w:rsidRPr="00BB7A5D" w:rsidRDefault="00D3427D" w:rsidP="002D2930">
      <w:pPr>
        <w:spacing w:after="180" w:line="240" w:lineRule="auto"/>
        <w:rPr>
          <w:rFonts w:ascii="Times New Roman" w:hAnsi="Times New Roman" w:cs="Times New Roman"/>
          <w:sz w:val="23"/>
          <w:szCs w:val="23"/>
        </w:rPr>
      </w:pPr>
      <w:r w:rsidRPr="00BB7A5D">
        <w:rPr>
          <w:rFonts w:ascii="Times New Roman" w:eastAsia="Calibri" w:hAnsi="Times New Roman" w:cs="Times New Roman"/>
          <w:sz w:val="23"/>
          <w:szCs w:val="23"/>
        </w:rPr>
        <w:t>Dear</w:t>
      </w:r>
      <w:r w:rsidR="00A66C9E">
        <w:rPr>
          <w:rFonts w:ascii="Times New Roman" w:eastAsia="Calibri" w:hAnsi="Times New Roman" w:cs="Times New Roman"/>
          <w:sz w:val="23"/>
          <w:szCs w:val="23"/>
        </w:rPr>
        <w:t xml:space="preserve"> Faculty and Staff</w:t>
      </w:r>
      <w:r w:rsidR="00AE77ED" w:rsidRPr="00BB7A5D">
        <w:rPr>
          <w:rFonts w:ascii="Times New Roman" w:eastAsia="Calibri" w:hAnsi="Times New Roman" w:cs="Times New Roman"/>
          <w:sz w:val="23"/>
          <w:szCs w:val="23"/>
        </w:rPr>
        <w:t xml:space="preserve">, </w:t>
      </w:r>
    </w:p>
    <w:p w:rsidR="00AE77ED" w:rsidRPr="00BB7A5D" w:rsidRDefault="003532D8" w:rsidP="002D2930">
      <w:pPr>
        <w:spacing w:after="180" w:line="240" w:lineRule="auto"/>
        <w:rPr>
          <w:rFonts w:ascii="Times New Roman" w:hAnsi="Times New Roman" w:cs="Times New Roman"/>
          <w:sz w:val="23"/>
          <w:szCs w:val="23"/>
        </w:rPr>
      </w:pPr>
      <w:r w:rsidRPr="00BB7A5D">
        <w:rPr>
          <w:rFonts w:ascii="Times New Roman" w:eastAsia="Calibri" w:hAnsi="Times New Roman" w:cs="Times New Roman"/>
          <w:sz w:val="23"/>
          <w:szCs w:val="23"/>
        </w:rPr>
        <w:t xml:space="preserve">The devastation of </w:t>
      </w:r>
      <w:r w:rsidR="00D3427D" w:rsidRPr="00BB7A5D">
        <w:rPr>
          <w:rFonts w:ascii="Times New Roman" w:eastAsia="Calibri" w:hAnsi="Times New Roman" w:cs="Times New Roman"/>
          <w:sz w:val="23"/>
          <w:szCs w:val="23"/>
        </w:rPr>
        <w:t>Hurricane Dorian</w:t>
      </w:r>
      <w:r w:rsidR="00DB4979" w:rsidRPr="00BB7A5D">
        <w:rPr>
          <w:rFonts w:ascii="Times New Roman" w:eastAsia="Calibri" w:hAnsi="Times New Roman" w:cs="Times New Roman"/>
          <w:sz w:val="23"/>
          <w:szCs w:val="23"/>
        </w:rPr>
        <w:t xml:space="preserve"> </w:t>
      </w:r>
      <w:r w:rsidR="00D3427D" w:rsidRPr="00BB7A5D">
        <w:rPr>
          <w:rFonts w:ascii="Times New Roman" w:eastAsia="Calibri" w:hAnsi="Times New Roman" w:cs="Times New Roman"/>
          <w:sz w:val="23"/>
          <w:szCs w:val="23"/>
        </w:rPr>
        <w:t xml:space="preserve">is a </w:t>
      </w:r>
      <w:r w:rsidR="001F1258" w:rsidRPr="00BB7A5D">
        <w:rPr>
          <w:rFonts w:ascii="Times New Roman" w:eastAsia="Calibri" w:hAnsi="Times New Roman" w:cs="Times New Roman"/>
          <w:sz w:val="23"/>
          <w:szCs w:val="23"/>
        </w:rPr>
        <w:t xml:space="preserve">stark </w:t>
      </w:r>
      <w:r w:rsidR="00D3427D" w:rsidRPr="00BB7A5D">
        <w:rPr>
          <w:rFonts w:ascii="Times New Roman" w:eastAsia="Calibri" w:hAnsi="Times New Roman" w:cs="Times New Roman"/>
          <w:sz w:val="23"/>
          <w:szCs w:val="23"/>
        </w:rPr>
        <w:t xml:space="preserve">reminder of </w:t>
      </w:r>
      <w:r w:rsidR="001F1258" w:rsidRPr="00BB7A5D">
        <w:rPr>
          <w:rFonts w:ascii="Times New Roman" w:eastAsia="Calibri" w:hAnsi="Times New Roman" w:cs="Times New Roman"/>
          <w:sz w:val="23"/>
          <w:szCs w:val="23"/>
        </w:rPr>
        <w:t xml:space="preserve">the </w:t>
      </w:r>
      <w:r w:rsidR="00DB4979" w:rsidRPr="00BB7A5D">
        <w:rPr>
          <w:rFonts w:ascii="Times New Roman" w:eastAsia="Calibri" w:hAnsi="Times New Roman" w:cs="Times New Roman"/>
          <w:sz w:val="23"/>
          <w:szCs w:val="23"/>
        </w:rPr>
        <w:t xml:space="preserve">growing </w:t>
      </w:r>
      <w:r w:rsidR="001F1258" w:rsidRPr="00BB7A5D">
        <w:rPr>
          <w:rFonts w:ascii="Times New Roman" w:eastAsia="Calibri" w:hAnsi="Times New Roman" w:cs="Times New Roman"/>
          <w:sz w:val="23"/>
          <w:szCs w:val="23"/>
        </w:rPr>
        <w:t xml:space="preserve">threats </w:t>
      </w:r>
      <w:r w:rsidR="00DB4979" w:rsidRPr="00BB7A5D">
        <w:rPr>
          <w:rFonts w:ascii="Times New Roman" w:eastAsia="Calibri" w:hAnsi="Times New Roman" w:cs="Times New Roman"/>
          <w:sz w:val="23"/>
          <w:szCs w:val="23"/>
        </w:rPr>
        <w:t xml:space="preserve">that climate change </w:t>
      </w:r>
      <w:r w:rsidR="00CC0D2F" w:rsidRPr="00BB7A5D">
        <w:rPr>
          <w:rFonts w:ascii="Times New Roman" w:eastAsia="Calibri" w:hAnsi="Times New Roman" w:cs="Times New Roman"/>
          <w:sz w:val="23"/>
          <w:szCs w:val="23"/>
        </w:rPr>
        <w:t xml:space="preserve">and extreme weather are </w:t>
      </w:r>
      <w:r w:rsidR="00E6464E" w:rsidRPr="00BB7A5D">
        <w:rPr>
          <w:rFonts w:ascii="Times New Roman" w:eastAsia="Calibri" w:hAnsi="Times New Roman" w:cs="Times New Roman"/>
          <w:sz w:val="23"/>
          <w:szCs w:val="23"/>
        </w:rPr>
        <w:t xml:space="preserve">posing </w:t>
      </w:r>
      <w:r w:rsidR="00DB4979" w:rsidRPr="00BB7A5D">
        <w:rPr>
          <w:rFonts w:ascii="Times New Roman" w:eastAsia="Calibri" w:hAnsi="Times New Roman" w:cs="Times New Roman"/>
          <w:sz w:val="23"/>
          <w:szCs w:val="23"/>
        </w:rPr>
        <w:t xml:space="preserve">on </w:t>
      </w:r>
      <w:r w:rsidR="001F1258" w:rsidRPr="00BB7A5D">
        <w:rPr>
          <w:rFonts w:ascii="Times New Roman" w:eastAsia="Calibri" w:hAnsi="Times New Roman" w:cs="Times New Roman"/>
          <w:sz w:val="23"/>
          <w:szCs w:val="23"/>
        </w:rPr>
        <w:t xml:space="preserve">society </w:t>
      </w:r>
      <w:r w:rsidR="002008B8" w:rsidRPr="00BB7A5D">
        <w:rPr>
          <w:rFonts w:ascii="Times New Roman" w:eastAsia="Calibri" w:hAnsi="Times New Roman" w:cs="Times New Roman"/>
          <w:sz w:val="23"/>
          <w:szCs w:val="23"/>
        </w:rPr>
        <w:t>at large</w:t>
      </w:r>
      <w:r w:rsidR="00EE4C4B" w:rsidRPr="00BB7A5D">
        <w:rPr>
          <w:rFonts w:ascii="Times New Roman" w:eastAsia="Calibri" w:hAnsi="Times New Roman" w:cs="Times New Roman"/>
          <w:sz w:val="23"/>
          <w:szCs w:val="23"/>
        </w:rPr>
        <w:t xml:space="preserve">. </w:t>
      </w:r>
      <w:r w:rsidRPr="00BB7A5D">
        <w:rPr>
          <w:rFonts w:ascii="Times New Roman" w:eastAsia="Calibri" w:hAnsi="Times New Roman" w:cs="Times New Roman"/>
          <w:sz w:val="23"/>
          <w:szCs w:val="23"/>
        </w:rPr>
        <w:t xml:space="preserve">As such, it is incumbent on </w:t>
      </w:r>
      <w:r w:rsidR="00951FD7" w:rsidRPr="00BB7A5D">
        <w:rPr>
          <w:rFonts w:ascii="Times New Roman" w:eastAsia="Calibri" w:hAnsi="Times New Roman" w:cs="Times New Roman"/>
          <w:sz w:val="23"/>
          <w:szCs w:val="23"/>
        </w:rPr>
        <w:t xml:space="preserve">our </w:t>
      </w:r>
      <w:r w:rsidRPr="00BB7A5D">
        <w:rPr>
          <w:rFonts w:ascii="Times New Roman" w:eastAsia="Calibri" w:hAnsi="Times New Roman" w:cs="Times New Roman"/>
          <w:sz w:val="23"/>
          <w:szCs w:val="23"/>
        </w:rPr>
        <w:t xml:space="preserve">institutions of </w:t>
      </w:r>
      <w:r w:rsidR="00D3427D" w:rsidRPr="00BB7A5D">
        <w:rPr>
          <w:rFonts w:ascii="Times New Roman" w:eastAsia="Calibri" w:hAnsi="Times New Roman" w:cs="Times New Roman"/>
          <w:sz w:val="23"/>
          <w:szCs w:val="23"/>
        </w:rPr>
        <w:t>higher education</w:t>
      </w:r>
      <w:r w:rsidR="00695BBC" w:rsidRPr="00BB7A5D">
        <w:rPr>
          <w:rFonts w:ascii="Times New Roman" w:eastAsia="Calibri" w:hAnsi="Times New Roman" w:cs="Times New Roman"/>
          <w:sz w:val="23"/>
          <w:szCs w:val="23"/>
        </w:rPr>
        <w:t xml:space="preserve"> to </w:t>
      </w:r>
      <w:r w:rsidR="001F1258" w:rsidRPr="00BB7A5D">
        <w:rPr>
          <w:rFonts w:ascii="Times New Roman" w:eastAsia="Calibri" w:hAnsi="Times New Roman" w:cs="Times New Roman"/>
          <w:sz w:val="23"/>
          <w:szCs w:val="23"/>
        </w:rPr>
        <w:t xml:space="preserve">have </w:t>
      </w:r>
      <w:r w:rsidR="00695BBC" w:rsidRPr="00BB7A5D">
        <w:rPr>
          <w:rFonts w:ascii="Times New Roman" w:eastAsia="Calibri" w:hAnsi="Times New Roman" w:cs="Times New Roman"/>
          <w:sz w:val="23"/>
          <w:szCs w:val="23"/>
        </w:rPr>
        <w:t>a transformative impact</w:t>
      </w:r>
      <w:r w:rsidRPr="00BB7A5D">
        <w:rPr>
          <w:rFonts w:ascii="Times New Roman" w:eastAsia="Calibri" w:hAnsi="Times New Roman" w:cs="Times New Roman"/>
          <w:sz w:val="23"/>
          <w:szCs w:val="23"/>
        </w:rPr>
        <w:t xml:space="preserve"> in </w:t>
      </w:r>
      <w:r w:rsidR="00695BBC" w:rsidRPr="00BB7A5D">
        <w:rPr>
          <w:rFonts w:ascii="Times New Roman" w:eastAsia="Calibri" w:hAnsi="Times New Roman" w:cs="Times New Roman"/>
          <w:sz w:val="23"/>
          <w:szCs w:val="23"/>
        </w:rPr>
        <w:t xml:space="preserve">building a </w:t>
      </w:r>
      <w:r w:rsidR="001F1258" w:rsidRPr="00BB7A5D">
        <w:rPr>
          <w:rFonts w:ascii="Times New Roman" w:eastAsia="Calibri" w:hAnsi="Times New Roman" w:cs="Times New Roman"/>
          <w:sz w:val="23"/>
          <w:szCs w:val="23"/>
        </w:rPr>
        <w:t xml:space="preserve">more </w:t>
      </w:r>
      <w:r w:rsidR="00E6464E" w:rsidRPr="00BB7A5D">
        <w:rPr>
          <w:rFonts w:ascii="Times New Roman" w:eastAsia="Calibri" w:hAnsi="Times New Roman" w:cs="Times New Roman"/>
          <w:sz w:val="23"/>
          <w:szCs w:val="23"/>
        </w:rPr>
        <w:t xml:space="preserve">resilient </w:t>
      </w:r>
      <w:r w:rsidR="001F1258" w:rsidRPr="00BB7A5D">
        <w:rPr>
          <w:rFonts w:ascii="Times New Roman" w:eastAsia="Calibri" w:hAnsi="Times New Roman" w:cs="Times New Roman"/>
          <w:sz w:val="23"/>
          <w:szCs w:val="23"/>
        </w:rPr>
        <w:t>global community</w:t>
      </w:r>
      <w:r w:rsidR="00D3427D" w:rsidRPr="00BB7A5D">
        <w:rPr>
          <w:rFonts w:ascii="Times New Roman" w:eastAsia="Calibri" w:hAnsi="Times New Roman" w:cs="Times New Roman"/>
          <w:sz w:val="23"/>
          <w:szCs w:val="23"/>
        </w:rPr>
        <w:t xml:space="preserve">.  </w:t>
      </w:r>
      <w:r w:rsidR="00E6464E" w:rsidRPr="00BB7A5D">
        <w:rPr>
          <w:rFonts w:ascii="Times New Roman" w:eastAsia="Calibri" w:hAnsi="Times New Roman" w:cs="Times New Roman"/>
          <w:sz w:val="23"/>
          <w:szCs w:val="23"/>
        </w:rPr>
        <w:t>This</w:t>
      </w:r>
      <w:r w:rsidR="008425C6" w:rsidRPr="00BB7A5D">
        <w:rPr>
          <w:rFonts w:ascii="Times New Roman" w:eastAsia="Calibri" w:hAnsi="Times New Roman" w:cs="Times New Roman"/>
          <w:sz w:val="23"/>
          <w:szCs w:val="23"/>
        </w:rPr>
        <w:t xml:space="preserve"> is why we</w:t>
      </w:r>
      <w:r w:rsidR="00E6464E" w:rsidRPr="00BB7A5D">
        <w:rPr>
          <w:rFonts w:ascii="Times New Roman" w:eastAsia="Calibri" w:hAnsi="Times New Roman" w:cs="Times New Roman"/>
          <w:sz w:val="23"/>
          <w:szCs w:val="23"/>
        </w:rPr>
        <w:t xml:space="preserve"> </w:t>
      </w:r>
      <w:r w:rsidR="008425C6" w:rsidRPr="00BB7A5D">
        <w:rPr>
          <w:rFonts w:ascii="Times New Roman" w:eastAsia="Calibri" w:hAnsi="Times New Roman" w:cs="Times New Roman"/>
          <w:sz w:val="23"/>
          <w:szCs w:val="23"/>
        </w:rPr>
        <w:t xml:space="preserve">are </w:t>
      </w:r>
      <w:r w:rsidR="005F533F" w:rsidRPr="00BB7A5D">
        <w:rPr>
          <w:rFonts w:ascii="Times New Roman" w:eastAsia="Calibri" w:hAnsi="Times New Roman" w:cs="Times New Roman"/>
          <w:sz w:val="23"/>
          <w:szCs w:val="23"/>
        </w:rPr>
        <w:t>most</w:t>
      </w:r>
      <w:r w:rsidR="00E6464E" w:rsidRPr="00BB7A5D">
        <w:rPr>
          <w:rFonts w:ascii="Times New Roman" w:eastAsia="Calibri" w:hAnsi="Times New Roman" w:cs="Times New Roman"/>
          <w:sz w:val="23"/>
          <w:szCs w:val="23"/>
        </w:rPr>
        <w:t xml:space="preserve"> pleased </w:t>
      </w:r>
      <w:r w:rsidR="00D3427D" w:rsidRPr="00BB7A5D">
        <w:rPr>
          <w:rFonts w:ascii="Times New Roman" w:eastAsia="Calibri" w:hAnsi="Times New Roman" w:cs="Times New Roman"/>
          <w:sz w:val="23"/>
          <w:szCs w:val="23"/>
        </w:rPr>
        <w:t xml:space="preserve">to </w:t>
      </w:r>
      <w:r w:rsidR="00AE77ED" w:rsidRPr="00BB7A5D">
        <w:rPr>
          <w:rFonts w:ascii="Times New Roman" w:eastAsia="Calibri" w:hAnsi="Times New Roman" w:cs="Times New Roman"/>
          <w:sz w:val="23"/>
          <w:szCs w:val="23"/>
        </w:rPr>
        <w:t xml:space="preserve">invite you to the </w:t>
      </w:r>
      <w:hyperlink r:id="rId9">
        <w:r w:rsidR="00AE77ED" w:rsidRPr="00BB7A5D">
          <w:rPr>
            <w:rStyle w:val="Hyperlink"/>
            <w:rFonts w:ascii="Times New Roman" w:eastAsia="Calibri" w:hAnsi="Times New Roman" w:cs="Times New Roman"/>
            <w:i/>
            <w:color w:val="auto"/>
            <w:sz w:val="23"/>
            <w:szCs w:val="23"/>
            <w:u w:val="none"/>
          </w:rPr>
          <w:t>RISE 2019 National Conference: Transforming University Engagement in Pre- and Post-Disaster Environments: Lessons from Puerto Rico</w:t>
        </w:r>
      </w:hyperlink>
      <w:r w:rsidR="00AE77ED" w:rsidRPr="00BB7A5D">
        <w:rPr>
          <w:rFonts w:ascii="Times New Roman" w:eastAsia="Calibri" w:hAnsi="Times New Roman" w:cs="Times New Roman"/>
          <w:i/>
          <w:color w:val="0000CC"/>
          <w:sz w:val="23"/>
          <w:szCs w:val="23"/>
        </w:rPr>
        <w:t xml:space="preserve"> </w:t>
      </w:r>
      <w:r w:rsidR="00AE77ED" w:rsidRPr="00BB7A5D">
        <w:rPr>
          <w:rFonts w:ascii="Times New Roman" w:eastAsia="Calibri" w:hAnsi="Times New Roman" w:cs="Times New Roman"/>
          <w:color w:val="0000CC"/>
          <w:sz w:val="23"/>
          <w:szCs w:val="23"/>
        </w:rPr>
        <w:t>(</w:t>
      </w:r>
      <w:hyperlink r:id="rId10" w:history="1">
        <w:r w:rsidR="00AE77ED" w:rsidRPr="00BB7A5D">
          <w:rPr>
            <w:rStyle w:val="Hyperlink"/>
            <w:rFonts w:ascii="Times New Roman" w:eastAsia="Calibri" w:hAnsi="Times New Roman" w:cs="Times New Roman"/>
            <w:color w:val="0000CC"/>
            <w:sz w:val="23"/>
            <w:szCs w:val="23"/>
          </w:rPr>
          <w:t>https://rise2019.org</w:t>
        </w:r>
      </w:hyperlink>
      <w:r w:rsidR="00AE77ED" w:rsidRPr="00BB7A5D">
        <w:rPr>
          <w:rFonts w:ascii="Times New Roman" w:eastAsia="Calibri" w:hAnsi="Times New Roman" w:cs="Times New Roman"/>
          <w:color w:val="0000CC"/>
          <w:sz w:val="23"/>
          <w:szCs w:val="23"/>
        </w:rPr>
        <w:t>)</w:t>
      </w:r>
      <w:r w:rsidR="00AE77ED" w:rsidRPr="00BB7A5D">
        <w:rPr>
          <w:rFonts w:ascii="Times New Roman" w:eastAsia="Calibri" w:hAnsi="Times New Roman" w:cs="Times New Roman"/>
          <w:color w:val="0563C1"/>
          <w:sz w:val="23"/>
          <w:szCs w:val="23"/>
        </w:rPr>
        <w:t xml:space="preserve"> </w:t>
      </w:r>
      <w:r w:rsidR="00AE77ED" w:rsidRPr="00BB7A5D">
        <w:rPr>
          <w:rFonts w:ascii="Times New Roman" w:eastAsia="Calibri" w:hAnsi="Times New Roman" w:cs="Times New Roman"/>
          <w:sz w:val="23"/>
          <w:szCs w:val="23"/>
        </w:rPr>
        <w:t>to be held at the University at Albany, State University of New York (SUNY) from</w:t>
      </w:r>
      <w:r w:rsidR="00AE77ED" w:rsidRPr="00BB7A5D">
        <w:rPr>
          <w:rFonts w:ascii="Times New Roman" w:eastAsia="Calibri" w:hAnsi="Times New Roman" w:cs="Times New Roman"/>
          <w:b/>
          <w:bCs/>
          <w:sz w:val="23"/>
          <w:szCs w:val="23"/>
        </w:rPr>
        <w:t xml:space="preserve"> </w:t>
      </w:r>
      <w:r w:rsidR="00AE77ED" w:rsidRPr="00BB7A5D">
        <w:rPr>
          <w:rFonts w:ascii="Times New Roman" w:eastAsia="Calibri" w:hAnsi="Times New Roman" w:cs="Times New Roman"/>
          <w:sz w:val="23"/>
          <w:szCs w:val="23"/>
        </w:rPr>
        <w:t xml:space="preserve">November 18-20, 2019. </w:t>
      </w:r>
    </w:p>
    <w:p w:rsidR="00AE77ED" w:rsidRPr="00BB7A5D" w:rsidRDefault="00AE77ED" w:rsidP="002D2930">
      <w:pPr>
        <w:spacing w:after="180" w:line="240" w:lineRule="auto"/>
        <w:rPr>
          <w:rFonts w:ascii="Times New Roman" w:hAnsi="Times New Roman" w:cs="Times New Roman"/>
          <w:color w:val="212121"/>
          <w:sz w:val="23"/>
          <w:szCs w:val="23"/>
        </w:rPr>
      </w:pPr>
      <w:r w:rsidRPr="00BB7A5D">
        <w:rPr>
          <w:rFonts w:ascii="Times New Roman" w:eastAsia="Calibri" w:hAnsi="Times New Roman" w:cs="Times New Roman"/>
          <w:sz w:val="23"/>
          <w:szCs w:val="23"/>
        </w:rPr>
        <w:t>In partnership with universities and colleges</w:t>
      </w:r>
      <w:r w:rsidR="00EE1D4B" w:rsidRPr="00BB7A5D">
        <w:rPr>
          <w:rFonts w:ascii="Times New Roman" w:eastAsia="Calibri" w:hAnsi="Times New Roman" w:cs="Times New Roman"/>
          <w:sz w:val="23"/>
          <w:szCs w:val="23"/>
        </w:rPr>
        <w:t xml:space="preserve"> nationwide</w:t>
      </w:r>
      <w:r w:rsidRPr="00BB7A5D">
        <w:rPr>
          <w:rFonts w:ascii="Times New Roman" w:eastAsia="Calibri" w:hAnsi="Times New Roman" w:cs="Times New Roman"/>
          <w:sz w:val="23"/>
          <w:szCs w:val="23"/>
        </w:rPr>
        <w:t xml:space="preserve">, along with the National Council for Science and the Environment (NCSE), the </w:t>
      </w:r>
      <w:r w:rsidRPr="00BB7A5D">
        <w:rPr>
          <w:rFonts w:ascii="Times New Roman" w:hAnsi="Times New Roman" w:cs="Times New Roman"/>
          <w:color w:val="212121"/>
          <w:sz w:val="23"/>
          <w:szCs w:val="23"/>
        </w:rPr>
        <w:t>RISE 2019 conference will bring together leaders from across the country spanning academia, government, and private and non-profit organizations</w:t>
      </w:r>
      <w:r w:rsidR="00843B30" w:rsidRPr="00BB7A5D">
        <w:rPr>
          <w:rFonts w:ascii="Times New Roman" w:hAnsi="Times New Roman" w:cs="Times New Roman"/>
          <w:color w:val="212121"/>
          <w:sz w:val="23"/>
          <w:szCs w:val="23"/>
        </w:rPr>
        <w:t>. The</w:t>
      </w:r>
      <w:r w:rsidR="003C4706" w:rsidRPr="00BB7A5D">
        <w:rPr>
          <w:rFonts w:ascii="Times New Roman" w:hAnsi="Times New Roman" w:cs="Times New Roman"/>
          <w:color w:val="212121"/>
          <w:sz w:val="23"/>
          <w:szCs w:val="23"/>
        </w:rPr>
        <w:t xml:space="preserve"> conference</w:t>
      </w:r>
      <w:r w:rsidRPr="00BB7A5D">
        <w:rPr>
          <w:rFonts w:ascii="Times New Roman" w:hAnsi="Times New Roman" w:cs="Times New Roman"/>
          <w:color w:val="212121"/>
          <w:sz w:val="23"/>
          <w:szCs w:val="23"/>
        </w:rPr>
        <w:t xml:space="preserve"> seek</w:t>
      </w:r>
      <w:r w:rsidR="003C4706" w:rsidRPr="00BB7A5D">
        <w:rPr>
          <w:rFonts w:ascii="Times New Roman" w:hAnsi="Times New Roman" w:cs="Times New Roman"/>
          <w:color w:val="212121"/>
          <w:sz w:val="23"/>
          <w:szCs w:val="23"/>
        </w:rPr>
        <w:t>s</w:t>
      </w:r>
      <w:r w:rsidRPr="00BB7A5D">
        <w:rPr>
          <w:rFonts w:ascii="Times New Roman" w:hAnsi="Times New Roman" w:cs="Times New Roman"/>
          <w:color w:val="212121"/>
          <w:sz w:val="23"/>
          <w:szCs w:val="23"/>
        </w:rPr>
        <w:t xml:space="preserve"> to explore the role that </w:t>
      </w:r>
      <w:r w:rsidRPr="00BB7A5D">
        <w:rPr>
          <w:rFonts w:ascii="Times New Roman" w:eastAsia="Calibri" w:hAnsi="Times New Roman" w:cs="Times New Roman"/>
          <w:sz w:val="23"/>
          <w:szCs w:val="23"/>
        </w:rPr>
        <w:t>higher education</w:t>
      </w:r>
      <w:r w:rsidRPr="00BB7A5D">
        <w:rPr>
          <w:rFonts w:ascii="Times New Roman" w:hAnsi="Times New Roman" w:cs="Times New Roman"/>
          <w:color w:val="212121"/>
          <w:sz w:val="23"/>
          <w:szCs w:val="23"/>
        </w:rPr>
        <w:t xml:space="preserve"> plays in </w:t>
      </w:r>
      <w:r w:rsidR="00CA16ED" w:rsidRPr="00BB7A5D">
        <w:rPr>
          <w:rFonts w:ascii="Times New Roman" w:hAnsi="Times New Roman" w:cs="Times New Roman"/>
          <w:color w:val="212121"/>
          <w:sz w:val="23"/>
          <w:szCs w:val="23"/>
        </w:rPr>
        <w:t xml:space="preserve">pre- and post- disaster </w:t>
      </w:r>
      <w:r w:rsidR="00A276D3" w:rsidRPr="00BB7A5D">
        <w:rPr>
          <w:rFonts w:ascii="Times New Roman" w:hAnsi="Times New Roman" w:cs="Times New Roman"/>
          <w:color w:val="212121"/>
          <w:sz w:val="23"/>
          <w:szCs w:val="23"/>
        </w:rPr>
        <w:t>settings</w:t>
      </w:r>
      <w:r w:rsidR="00CA16ED" w:rsidRPr="00BB7A5D">
        <w:rPr>
          <w:rFonts w:ascii="Times New Roman" w:hAnsi="Times New Roman" w:cs="Times New Roman"/>
          <w:color w:val="212121"/>
          <w:sz w:val="23"/>
          <w:szCs w:val="23"/>
        </w:rPr>
        <w:t xml:space="preserve"> </w:t>
      </w:r>
      <w:r w:rsidR="00002C9D" w:rsidRPr="00BB7A5D">
        <w:rPr>
          <w:rFonts w:ascii="Times New Roman" w:hAnsi="Times New Roman" w:cs="Times New Roman"/>
          <w:color w:val="212121"/>
          <w:sz w:val="23"/>
          <w:szCs w:val="23"/>
        </w:rPr>
        <w:t xml:space="preserve">– </w:t>
      </w:r>
      <w:r w:rsidR="00A44794" w:rsidRPr="00BB7A5D">
        <w:rPr>
          <w:rFonts w:ascii="Times New Roman" w:hAnsi="Times New Roman" w:cs="Times New Roman"/>
          <w:color w:val="212121"/>
          <w:sz w:val="23"/>
          <w:szCs w:val="23"/>
        </w:rPr>
        <w:t>especially</w:t>
      </w:r>
      <w:r w:rsidR="005F533F" w:rsidRPr="00BB7A5D">
        <w:rPr>
          <w:rFonts w:ascii="Times New Roman" w:hAnsi="Times New Roman" w:cs="Times New Roman"/>
          <w:color w:val="212121"/>
          <w:sz w:val="23"/>
          <w:szCs w:val="23"/>
        </w:rPr>
        <w:t>,</w:t>
      </w:r>
      <w:r w:rsidR="00002C9D" w:rsidRPr="00BB7A5D">
        <w:rPr>
          <w:rFonts w:ascii="Times New Roman" w:hAnsi="Times New Roman" w:cs="Times New Roman"/>
          <w:color w:val="212121"/>
          <w:sz w:val="23"/>
          <w:szCs w:val="23"/>
        </w:rPr>
        <w:t xml:space="preserve"> relevant given the destruction being exacted by </w:t>
      </w:r>
      <w:r w:rsidR="005F533F" w:rsidRPr="00BB7A5D">
        <w:rPr>
          <w:rFonts w:ascii="Times New Roman" w:hAnsi="Times New Roman" w:cs="Times New Roman"/>
          <w:color w:val="212121"/>
          <w:sz w:val="23"/>
          <w:szCs w:val="23"/>
        </w:rPr>
        <w:t xml:space="preserve">Hurricane </w:t>
      </w:r>
      <w:r w:rsidR="00002C9D" w:rsidRPr="00BB7A5D">
        <w:rPr>
          <w:rFonts w:ascii="Times New Roman" w:hAnsi="Times New Roman" w:cs="Times New Roman"/>
          <w:color w:val="212121"/>
          <w:sz w:val="23"/>
          <w:szCs w:val="23"/>
        </w:rPr>
        <w:t>Dorian.</w:t>
      </w:r>
    </w:p>
    <w:p w:rsidR="00AE77ED" w:rsidRPr="00BB7A5D" w:rsidRDefault="00AE77ED" w:rsidP="002D2930">
      <w:pPr>
        <w:shd w:val="clear" w:color="auto" w:fill="FFFFFF" w:themeFill="background1"/>
        <w:spacing w:after="180" w:line="240" w:lineRule="auto"/>
        <w:rPr>
          <w:rFonts w:ascii="Times New Roman" w:hAnsi="Times New Roman" w:cs="Times New Roman"/>
          <w:color w:val="212121"/>
          <w:sz w:val="23"/>
          <w:szCs w:val="23"/>
        </w:rPr>
      </w:pPr>
      <w:r w:rsidRPr="00BB7A5D">
        <w:rPr>
          <w:rFonts w:ascii="Times New Roman" w:hAnsi="Times New Roman" w:cs="Times New Roman"/>
          <w:color w:val="212121"/>
          <w:sz w:val="23"/>
          <w:szCs w:val="23"/>
        </w:rPr>
        <w:t xml:space="preserve">As you know, Hurricane María was one of the worst and most deadly disasters in Puerto Rico’s history resulting in nearly 3,000 deaths and over $90 billion of economic loss. In the aftermath of Hurricane </w:t>
      </w:r>
      <w:r w:rsidR="00CC0D2F" w:rsidRPr="00BB7A5D">
        <w:rPr>
          <w:rFonts w:ascii="Times New Roman" w:hAnsi="Times New Roman" w:cs="Times New Roman"/>
          <w:color w:val="212121"/>
          <w:sz w:val="23"/>
          <w:szCs w:val="23"/>
        </w:rPr>
        <w:t>María</w:t>
      </w:r>
      <w:r w:rsidRPr="00BB7A5D">
        <w:rPr>
          <w:rFonts w:ascii="Times New Roman" w:hAnsi="Times New Roman" w:cs="Times New Roman"/>
          <w:color w:val="212121"/>
          <w:sz w:val="23"/>
          <w:szCs w:val="23"/>
        </w:rPr>
        <w:t>, critical questions emerged about how universities and colleges can play a more impactful role in resilience planning and disaster recovery, while bringing to bear the power of higher education under an integrated framework.  In June 2018, faculty from the University of Puerto Rico invited scholars and researchers from universities and colleges nationwide to Mayagüez, Puerto Rico. Nearly 100 representatives from 26 universities examined the challenges and important issues facing higher education and the communities in which they serve during disaster and crisis.</w:t>
      </w:r>
    </w:p>
    <w:p w:rsidR="00AE77ED" w:rsidRPr="00BB7A5D" w:rsidRDefault="00AE77ED" w:rsidP="002D2930">
      <w:pPr>
        <w:shd w:val="clear" w:color="auto" w:fill="FFFFFF"/>
        <w:spacing w:after="180" w:line="240" w:lineRule="auto"/>
        <w:rPr>
          <w:rFonts w:ascii="Times New Roman" w:hAnsi="Times New Roman" w:cs="Times New Roman"/>
          <w:color w:val="212121"/>
          <w:sz w:val="23"/>
          <w:szCs w:val="23"/>
        </w:rPr>
      </w:pPr>
      <w:r w:rsidRPr="00BB7A5D">
        <w:rPr>
          <w:rFonts w:ascii="Times New Roman" w:hAnsi="Times New Roman" w:cs="Times New Roman"/>
          <w:color w:val="212121"/>
          <w:sz w:val="23"/>
          <w:szCs w:val="23"/>
        </w:rPr>
        <w:t xml:space="preserve">Building upon this work, the RISE 2019 conference will deliver a three-day series of critical conversations to explore how institutions of higher learning can strengthen preparedness, response and recovery efforts in the face of threats posed by a changing climate and extreme weather. Sessions are designed to deliver a set of actionable outcomes that will lead to the development of a national platform.  </w:t>
      </w:r>
    </w:p>
    <w:p w:rsidR="00AE77ED" w:rsidRPr="00BB7A5D" w:rsidRDefault="009F064F" w:rsidP="002D2930">
      <w:pPr>
        <w:spacing w:after="180" w:line="240" w:lineRule="auto"/>
        <w:rPr>
          <w:rFonts w:ascii="Times New Roman" w:hAnsi="Times New Roman" w:cs="Times New Roman"/>
          <w:sz w:val="23"/>
          <w:szCs w:val="23"/>
        </w:rPr>
      </w:pPr>
      <w:r>
        <w:rPr>
          <w:rFonts w:ascii="Times New Roman" w:eastAsia="Calibri" w:hAnsi="Times New Roman" w:cs="Times New Roman"/>
          <w:sz w:val="23"/>
          <w:szCs w:val="23"/>
        </w:rPr>
        <w:t xml:space="preserve">As such, </w:t>
      </w:r>
      <w:r w:rsidR="00A66C9E">
        <w:rPr>
          <w:rFonts w:ascii="Times New Roman" w:eastAsia="Calibri" w:hAnsi="Times New Roman" w:cs="Times New Roman"/>
          <w:sz w:val="23"/>
          <w:szCs w:val="23"/>
        </w:rPr>
        <w:t>I</w:t>
      </w:r>
      <w:r w:rsidR="007555DD" w:rsidRPr="00BB7A5D">
        <w:rPr>
          <w:rFonts w:ascii="Times New Roman" w:eastAsia="Calibri" w:hAnsi="Times New Roman" w:cs="Times New Roman"/>
          <w:sz w:val="23"/>
          <w:szCs w:val="23"/>
        </w:rPr>
        <w:t xml:space="preserve"> </w:t>
      </w:r>
      <w:r>
        <w:rPr>
          <w:rFonts w:ascii="Times New Roman" w:eastAsia="Calibri" w:hAnsi="Times New Roman" w:cs="Times New Roman"/>
          <w:sz w:val="23"/>
          <w:szCs w:val="23"/>
        </w:rPr>
        <w:t xml:space="preserve">hope you are able to </w:t>
      </w:r>
      <w:r w:rsidR="00A66C9E">
        <w:rPr>
          <w:rFonts w:ascii="Times New Roman" w:eastAsia="Calibri" w:hAnsi="Times New Roman" w:cs="Times New Roman"/>
          <w:sz w:val="23"/>
          <w:szCs w:val="23"/>
        </w:rPr>
        <w:t xml:space="preserve">participate in </w:t>
      </w:r>
      <w:r w:rsidR="007555DD" w:rsidRPr="00BB7A5D">
        <w:rPr>
          <w:rFonts w:ascii="Times New Roman" w:eastAsia="Calibri" w:hAnsi="Times New Roman" w:cs="Times New Roman"/>
          <w:sz w:val="23"/>
          <w:szCs w:val="23"/>
        </w:rPr>
        <w:t>the RISE 2</w:t>
      </w:r>
      <w:r w:rsidR="008425C6" w:rsidRPr="00BB7A5D">
        <w:rPr>
          <w:rFonts w:ascii="Times New Roman" w:eastAsia="Calibri" w:hAnsi="Times New Roman" w:cs="Times New Roman"/>
          <w:sz w:val="23"/>
          <w:szCs w:val="23"/>
        </w:rPr>
        <w:t>0</w:t>
      </w:r>
      <w:r w:rsidR="007555DD" w:rsidRPr="00BB7A5D">
        <w:rPr>
          <w:rFonts w:ascii="Times New Roman" w:eastAsia="Calibri" w:hAnsi="Times New Roman" w:cs="Times New Roman"/>
          <w:sz w:val="23"/>
          <w:szCs w:val="23"/>
        </w:rPr>
        <w:t>19 conference</w:t>
      </w:r>
      <w:r w:rsidR="00A66C9E">
        <w:rPr>
          <w:rFonts w:ascii="Times New Roman" w:eastAsia="Calibri" w:hAnsi="Times New Roman" w:cs="Times New Roman"/>
          <w:sz w:val="23"/>
          <w:szCs w:val="23"/>
        </w:rPr>
        <w:t xml:space="preserve"> and </w:t>
      </w:r>
      <w:r w:rsidR="00A44794" w:rsidRPr="00BB7A5D">
        <w:rPr>
          <w:rFonts w:ascii="Times New Roman" w:eastAsia="Calibri" w:hAnsi="Times New Roman" w:cs="Times New Roman"/>
          <w:sz w:val="23"/>
          <w:szCs w:val="23"/>
        </w:rPr>
        <w:t>be a part of this important series of conversations</w:t>
      </w:r>
      <w:r w:rsidR="00AE77ED" w:rsidRPr="00BB7A5D">
        <w:rPr>
          <w:rFonts w:ascii="Times New Roman" w:eastAsia="Calibri" w:hAnsi="Times New Roman" w:cs="Times New Roman"/>
          <w:sz w:val="23"/>
          <w:szCs w:val="23"/>
        </w:rPr>
        <w:t xml:space="preserve">. To register for RISE 2019, please </w:t>
      </w:r>
      <w:r w:rsidR="00AE77ED" w:rsidRPr="007C72F9">
        <w:rPr>
          <w:rFonts w:ascii="Times New Roman" w:eastAsia="Calibri" w:hAnsi="Times New Roman" w:cs="Times New Roman"/>
          <w:sz w:val="23"/>
          <w:szCs w:val="23"/>
        </w:rPr>
        <w:t xml:space="preserve">visit </w:t>
      </w:r>
      <w:hyperlink r:id="rId11" w:history="1">
        <w:r w:rsidR="007C72F9" w:rsidRPr="007C72F9">
          <w:rPr>
            <w:rStyle w:val="Hyperlink"/>
            <w:rFonts w:ascii="Times New Roman" w:eastAsia="Calibri" w:hAnsi="Times New Roman" w:cs="Times New Roman"/>
            <w:sz w:val="23"/>
            <w:szCs w:val="23"/>
          </w:rPr>
          <w:t>https://RISE2019.o</w:t>
        </w:r>
        <w:r w:rsidR="007C72F9" w:rsidRPr="007C72F9">
          <w:rPr>
            <w:rStyle w:val="Hyperlink"/>
            <w:rFonts w:ascii="Times New Roman" w:eastAsia="Calibri" w:hAnsi="Times New Roman" w:cs="Times New Roman"/>
            <w:sz w:val="23"/>
            <w:szCs w:val="23"/>
          </w:rPr>
          <w:t>rg/</w:t>
        </w:r>
        <w:r w:rsidR="007C72F9" w:rsidRPr="007C72F9">
          <w:rPr>
            <w:rStyle w:val="Hyperlink"/>
            <w:rFonts w:ascii="Times New Roman" w:eastAsia="Calibri" w:hAnsi="Times New Roman" w:cs="Times New Roman"/>
            <w:sz w:val="23"/>
            <w:szCs w:val="23"/>
          </w:rPr>
          <w:t>registration.html</w:t>
        </w:r>
      </w:hyperlink>
      <w:r w:rsidR="007555DD" w:rsidRPr="007C72F9">
        <w:rPr>
          <w:rFonts w:ascii="Times New Roman" w:eastAsia="Calibri" w:hAnsi="Times New Roman" w:cs="Times New Roman"/>
          <w:sz w:val="23"/>
          <w:szCs w:val="23"/>
        </w:rPr>
        <w:t>.</w:t>
      </w:r>
      <w:r w:rsidR="007555DD" w:rsidRPr="00BB7A5D">
        <w:rPr>
          <w:rFonts w:ascii="Times New Roman" w:eastAsia="Calibri" w:hAnsi="Times New Roman" w:cs="Times New Roman"/>
          <w:sz w:val="23"/>
          <w:szCs w:val="23"/>
        </w:rPr>
        <w:t xml:space="preserve">  </w:t>
      </w:r>
      <w:r w:rsidR="00AE77ED" w:rsidRPr="00BB7A5D">
        <w:rPr>
          <w:rFonts w:ascii="Times New Roman" w:eastAsia="Calibri" w:hAnsi="Times New Roman" w:cs="Times New Roman"/>
          <w:sz w:val="23"/>
          <w:szCs w:val="23"/>
        </w:rPr>
        <w:t xml:space="preserve">If you </w:t>
      </w:r>
      <w:r w:rsidR="008425C6" w:rsidRPr="00BB7A5D">
        <w:rPr>
          <w:rFonts w:ascii="Times New Roman" w:eastAsia="Calibri" w:hAnsi="Times New Roman" w:cs="Times New Roman"/>
          <w:sz w:val="23"/>
          <w:szCs w:val="23"/>
        </w:rPr>
        <w:t xml:space="preserve">would like </w:t>
      </w:r>
      <w:r w:rsidR="00A66C9E">
        <w:rPr>
          <w:rFonts w:ascii="Times New Roman" w:eastAsia="Calibri" w:hAnsi="Times New Roman" w:cs="Times New Roman"/>
          <w:sz w:val="23"/>
          <w:szCs w:val="23"/>
        </w:rPr>
        <w:t xml:space="preserve">to become </w:t>
      </w:r>
      <w:r w:rsidR="008425C6" w:rsidRPr="00BB7A5D">
        <w:rPr>
          <w:rFonts w:ascii="Times New Roman" w:eastAsia="Calibri" w:hAnsi="Times New Roman" w:cs="Times New Roman"/>
          <w:sz w:val="23"/>
          <w:szCs w:val="23"/>
        </w:rPr>
        <w:t>involved</w:t>
      </w:r>
      <w:r w:rsidR="00377697" w:rsidRPr="00BB7A5D">
        <w:rPr>
          <w:rFonts w:ascii="Times New Roman" w:eastAsia="Calibri" w:hAnsi="Times New Roman" w:cs="Times New Roman"/>
          <w:sz w:val="23"/>
          <w:szCs w:val="23"/>
        </w:rPr>
        <w:t xml:space="preserve"> in the conference</w:t>
      </w:r>
      <w:r w:rsidR="008425C6" w:rsidRPr="00BB7A5D">
        <w:rPr>
          <w:rFonts w:ascii="Times New Roman" w:eastAsia="Calibri" w:hAnsi="Times New Roman" w:cs="Times New Roman"/>
          <w:sz w:val="23"/>
          <w:szCs w:val="23"/>
        </w:rPr>
        <w:t xml:space="preserve">, </w:t>
      </w:r>
      <w:r w:rsidR="00AE77ED" w:rsidRPr="00BB7A5D">
        <w:rPr>
          <w:rFonts w:ascii="Times New Roman" w:eastAsia="Calibri" w:hAnsi="Times New Roman" w:cs="Times New Roman"/>
          <w:sz w:val="23"/>
          <w:szCs w:val="23"/>
        </w:rPr>
        <w:t xml:space="preserve">please contact Ms. Tianning Huang at </w:t>
      </w:r>
      <w:hyperlink r:id="rId12" w:history="1">
        <w:r w:rsidR="00AE77ED" w:rsidRPr="00BB7A5D">
          <w:rPr>
            <w:rStyle w:val="Hyperlink"/>
            <w:rFonts w:ascii="Times New Roman" w:eastAsia="Calibri" w:hAnsi="Times New Roman" w:cs="Times New Roman"/>
            <w:sz w:val="23"/>
            <w:szCs w:val="23"/>
          </w:rPr>
          <w:t>thuang3@albany.edu</w:t>
        </w:r>
      </w:hyperlink>
      <w:r w:rsidR="00AE77ED" w:rsidRPr="00BB7A5D">
        <w:rPr>
          <w:rFonts w:ascii="Times New Roman" w:eastAsia="Calibri" w:hAnsi="Times New Roman" w:cs="Times New Roman"/>
          <w:sz w:val="23"/>
          <w:szCs w:val="23"/>
        </w:rPr>
        <w:t xml:space="preserve">  or (518) 437-4552.</w:t>
      </w:r>
    </w:p>
    <w:p w:rsidR="00AE77ED" w:rsidRPr="00BB7A5D" w:rsidRDefault="008425C6" w:rsidP="002D2930">
      <w:pPr>
        <w:spacing w:after="180" w:line="240" w:lineRule="auto"/>
        <w:rPr>
          <w:rFonts w:ascii="Times New Roman" w:hAnsi="Times New Roman" w:cs="Times New Roman"/>
          <w:sz w:val="23"/>
          <w:szCs w:val="23"/>
        </w:rPr>
      </w:pPr>
      <w:r w:rsidRPr="00BB7A5D">
        <w:rPr>
          <w:rFonts w:ascii="Times New Roman" w:eastAsia="Calibri" w:hAnsi="Times New Roman" w:cs="Times New Roman"/>
          <w:sz w:val="23"/>
          <w:szCs w:val="23"/>
        </w:rPr>
        <w:t>We</w:t>
      </w:r>
      <w:r w:rsidR="007555DD" w:rsidRPr="00BB7A5D">
        <w:rPr>
          <w:rFonts w:ascii="Times New Roman" w:eastAsia="Calibri" w:hAnsi="Times New Roman" w:cs="Times New Roman"/>
          <w:sz w:val="23"/>
          <w:szCs w:val="23"/>
        </w:rPr>
        <w:t xml:space="preserve"> </w:t>
      </w:r>
      <w:r w:rsidR="00AE77ED" w:rsidRPr="00BB7A5D">
        <w:rPr>
          <w:rFonts w:ascii="Times New Roman" w:eastAsia="Calibri" w:hAnsi="Times New Roman" w:cs="Times New Roman"/>
          <w:sz w:val="23"/>
          <w:szCs w:val="23"/>
        </w:rPr>
        <w:t xml:space="preserve">hope to see you in November! </w:t>
      </w:r>
    </w:p>
    <w:p w:rsidR="00AE77ED" w:rsidRDefault="00AE77ED" w:rsidP="002D2930">
      <w:pPr>
        <w:spacing w:after="0" w:line="240" w:lineRule="auto"/>
        <w:rPr>
          <w:rFonts w:ascii="Times New Roman" w:eastAsia="Calibri" w:hAnsi="Times New Roman" w:cs="Times New Roman"/>
          <w:sz w:val="23"/>
          <w:szCs w:val="23"/>
        </w:rPr>
      </w:pPr>
      <w:r w:rsidRPr="00BB7A5D">
        <w:rPr>
          <w:rFonts w:ascii="Times New Roman" w:eastAsia="Calibri" w:hAnsi="Times New Roman" w:cs="Times New Roman"/>
          <w:sz w:val="23"/>
          <w:szCs w:val="23"/>
        </w:rPr>
        <w:t xml:space="preserve">Sincerely, </w:t>
      </w:r>
    </w:p>
    <w:p w:rsidR="002D2930" w:rsidRDefault="002D2930" w:rsidP="002D2930">
      <w:pPr>
        <w:spacing w:after="0" w:line="240" w:lineRule="auto"/>
        <w:rPr>
          <w:rFonts w:ascii="Times New Roman" w:eastAsia="Calibri" w:hAnsi="Times New Roman" w:cs="Times New Roman"/>
          <w:sz w:val="23"/>
          <w:szCs w:val="23"/>
        </w:rPr>
      </w:pPr>
    </w:p>
    <w:p w:rsidR="002D2930" w:rsidRDefault="002D2930" w:rsidP="002D2930">
      <w:pPr>
        <w:spacing w:after="0" w:line="240" w:lineRule="auto"/>
        <w:rPr>
          <w:rFonts w:ascii="Times New Roman" w:eastAsia="Calibri" w:hAnsi="Times New Roman" w:cs="Times New Roman"/>
          <w:sz w:val="23"/>
          <w:szCs w:val="23"/>
        </w:rPr>
      </w:pPr>
    </w:p>
    <w:p w:rsidR="002D2930" w:rsidRDefault="002D2930" w:rsidP="002D2930">
      <w:pPr>
        <w:spacing w:after="0" w:line="240" w:lineRule="auto"/>
        <w:rPr>
          <w:rFonts w:ascii="Times New Roman" w:eastAsia="Calibri" w:hAnsi="Times New Roman" w:cs="Times New Roman"/>
          <w:sz w:val="23"/>
          <w:szCs w:val="23"/>
        </w:rPr>
      </w:pPr>
    </w:p>
    <w:p w:rsidR="002D2930" w:rsidRDefault="00A66C9E" w:rsidP="002D2930">
      <w:pPr>
        <w:spacing w:after="0" w:line="240" w:lineRule="auto"/>
        <w:rPr>
          <w:rFonts w:ascii="Times New Roman" w:eastAsia="Calibri" w:hAnsi="Times New Roman" w:cs="Times New Roman"/>
          <w:b/>
          <w:sz w:val="24"/>
        </w:rPr>
      </w:pPr>
      <w:r>
        <w:rPr>
          <w:rFonts w:ascii="Times New Roman" w:eastAsia="Calibri" w:hAnsi="Times New Roman" w:cs="Times New Roman"/>
          <w:b/>
          <w:sz w:val="24"/>
        </w:rPr>
        <w:t>Campus President</w:t>
      </w:r>
    </w:p>
    <w:p w:rsidR="00BF5416" w:rsidRPr="00BB7A5D" w:rsidRDefault="00A66C9E" w:rsidP="002D2930">
      <w:pPr>
        <w:spacing w:after="0" w:line="240" w:lineRule="auto"/>
        <w:rPr>
          <w:rFonts w:ascii="Times New Roman" w:eastAsia="Calibri" w:hAnsi="Times New Roman" w:cs="Times New Roman"/>
          <w:sz w:val="24"/>
        </w:rPr>
      </w:pPr>
      <w:r>
        <w:rPr>
          <w:rFonts w:ascii="Times New Roman" w:eastAsia="Calibri" w:hAnsi="Times New Roman" w:cs="Times New Roman"/>
          <w:sz w:val="24"/>
        </w:rPr>
        <w:t>Campus</w:t>
      </w:r>
    </w:p>
    <w:sectPr w:rsidR="00BF5416" w:rsidRPr="00BB7A5D" w:rsidSect="002D2930">
      <w:footerReference w:type="default" r:id="rId13"/>
      <w:pgSz w:w="12240" w:h="15840"/>
      <w:pgMar w:top="1260" w:right="1350" w:bottom="36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4AA" w:rsidRDefault="002054AA" w:rsidP="003B21B7">
      <w:pPr>
        <w:spacing w:after="0" w:line="240" w:lineRule="auto"/>
      </w:pPr>
      <w:r>
        <w:separator/>
      </w:r>
    </w:p>
  </w:endnote>
  <w:endnote w:type="continuationSeparator" w:id="0">
    <w:p w:rsidR="002054AA" w:rsidRDefault="002054AA" w:rsidP="003B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1B7" w:rsidRDefault="003B21B7" w:rsidP="003B21B7">
    <w:pPr>
      <w:spacing w:before="18" w:after="0" w:line="240" w:lineRule="auto"/>
      <w:jc w:val="center"/>
      <w:rPr>
        <w:rFonts w:ascii="Arial" w:eastAsia="Times New Roman" w:hAnsi="Arial" w:cs="Arial"/>
        <w:color w:val="595958"/>
        <w:sz w:val="16"/>
        <w:szCs w:val="16"/>
      </w:rPr>
    </w:pPr>
  </w:p>
  <w:p w:rsidR="003B21B7" w:rsidRPr="003B21B7" w:rsidRDefault="003B21B7" w:rsidP="003B2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4AA" w:rsidRDefault="002054AA" w:rsidP="003B21B7">
      <w:pPr>
        <w:spacing w:after="0" w:line="240" w:lineRule="auto"/>
      </w:pPr>
      <w:r>
        <w:separator/>
      </w:r>
    </w:p>
  </w:footnote>
  <w:footnote w:type="continuationSeparator" w:id="0">
    <w:p w:rsidR="002054AA" w:rsidRDefault="002054AA" w:rsidP="003B21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05"/>
    <w:rsid w:val="00000DAC"/>
    <w:rsid w:val="00002C9D"/>
    <w:rsid w:val="00015D52"/>
    <w:rsid w:val="0002418B"/>
    <w:rsid w:val="000259DD"/>
    <w:rsid w:val="00032843"/>
    <w:rsid w:val="00037708"/>
    <w:rsid w:val="00040227"/>
    <w:rsid w:val="000423D7"/>
    <w:rsid w:val="00045E42"/>
    <w:rsid w:val="00050C9C"/>
    <w:rsid w:val="000558C0"/>
    <w:rsid w:val="0006186C"/>
    <w:rsid w:val="00065EB9"/>
    <w:rsid w:val="00067183"/>
    <w:rsid w:val="00074BC8"/>
    <w:rsid w:val="00094FEE"/>
    <w:rsid w:val="00097E8A"/>
    <w:rsid w:val="000A2566"/>
    <w:rsid w:val="000A30BA"/>
    <w:rsid w:val="000B0384"/>
    <w:rsid w:val="000B074F"/>
    <w:rsid w:val="000B1AB2"/>
    <w:rsid w:val="000B4323"/>
    <w:rsid w:val="000B43B8"/>
    <w:rsid w:val="000C20B7"/>
    <w:rsid w:val="000C4525"/>
    <w:rsid w:val="000D08F7"/>
    <w:rsid w:val="000D37A7"/>
    <w:rsid w:val="000D5562"/>
    <w:rsid w:val="000D589D"/>
    <w:rsid w:val="000D6803"/>
    <w:rsid w:val="000D7A72"/>
    <w:rsid w:val="000E5BD1"/>
    <w:rsid w:val="000E6CDD"/>
    <w:rsid w:val="000F533D"/>
    <w:rsid w:val="000F5C86"/>
    <w:rsid w:val="00124262"/>
    <w:rsid w:val="00125337"/>
    <w:rsid w:val="00126990"/>
    <w:rsid w:val="001311C7"/>
    <w:rsid w:val="001343D7"/>
    <w:rsid w:val="001363C9"/>
    <w:rsid w:val="0014190D"/>
    <w:rsid w:val="00152797"/>
    <w:rsid w:val="001838E1"/>
    <w:rsid w:val="001A20BC"/>
    <w:rsid w:val="001A37CC"/>
    <w:rsid w:val="001B706C"/>
    <w:rsid w:val="001D5C17"/>
    <w:rsid w:val="001E06E3"/>
    <w:rsid w:val="001E144E"/>
    <w:rsid w:val="001E7FE7"/>
    <w:rsid w:val="001F1258"/>
    <w:rsid w:val="002008B8"/>
    <w:rsid w:val="002054AA"/>
    <w:rsid w:val="00220A2A"/>
    <w:rsid w:val="0022255A"/>
    <w:rsid w:val="00222676"/>
    <w:rsid w:val="002403A0"/>
    <w:rsid w:val="00240DCE"/>
    <w:rsid w:val="00261522"/>
    <w:rsid w:val="0026557D"/>
    <w:rsid w:val="0027606B"/>
    <w:rsid w:val="002A409F"/>
    <w:rsid w:val="002A476C"/>
    <w:rsid w:val="002A66F3"/>
    <w:rsid w:val="002B4FE0"/>
    <w:rsid w:val="002C09E0"/>
    <w:rsid w:val="002C4C3F"/>
    <w:rsid w:val="002D2930"/>
    <w:rsid w:val="002D43D4"/>
    <w:rsid w:val="002D752F"/>
    <w:rsid w:val="002E4589"/>
    <w:rsid w:val="003076A8"/>
    <w:rsid w:val="00321D1A"/>
    <w:rsid w:val="00325CBE"/>
    <w:rsid w:val="00333654"/>
    <w:rsid w:val="00334DD8"/>
    <w:rsid w:val="0034106F"/>
    <w:rsid w:val="00341516"/>
    <w:rsid w:val="003529F7"/>
    <w:rsid w:val="003532D8"/>
    <w:rsid w:val="003544B3"/>
    <w:rsid w:val="0036077D"/>
    <w:rsid w:val="00370555"/>
    <w:rsid w:val="00377697"/>
    <w:rsid w:val="00380901"/>
    <w:rsid w:val="00382159"/>
    <w:rsid w:val="00383D6B"/>
    <w:rsid w:val="003A5B7E"/>
    <w:rsid w:val="003A6D5E"/>
    <w:rsid w:val="003B21B7"/>
    <w:rsid w:val="003B43D2"/>
    <w:rsid w:val="003C4706"/>
    <w:rsid w:val="003D1630"/>
    <w:rsid w:val="003D3955"/>
    <w:rsid w:val="003D5007"/>
    <w:rsid w:val="003E3B72"/>
    <w:rsid w:val="003F2FAD"/>
    <w:rsid w:val="00422F58"/>
    <w:rsid w:val="004322A9"/>
    <w:rsid w:val="00434247"/>
    <w:rsid w:val="0045596E"/>
    <w:rsid w:val="00461810"/>
    <w:rsid w:val="00466AD6"/>
    <w:rsid w:val="0047352D"/>
    <w:rsid w:val="004808A0"/>
    <w:rsid w:val="004900A1"/>
    <w:rsid w:val="004A3E23"/>
    <w:rsid w:val="004B0293"/>
    <w:rsid w:val="004C609E"/>
    <w:rsid w:val="004C6B46"/>
    <w:rsid w:val="004D117B"/>
    <w:rsid w:val="004E1765"/>
    <w:rsid w:val="004F69C9"/>
    <w:rsid w:val="004F6AD4"/>
    <w:rsid w:val="0050119A"/>
    <w:rsid w:val="00504CEA"/>
    <w:rsid w:val="00513E7A"/>
    <w:rsid w:val="00515B3F"/>
    <w:rsid w:val="0053484E"/>
    <w:rsid w:val="00535A82"/>
    <w:rsid w:val="0054125B"/>
    <w:rsid w:val="00545B37"/>
    <w:rsid w:val="005528D1"/>
    <w:rsid w:val="00564215"/>
    <w:rsid w:val="00566A08"/>
    <w:rsid w:val="00583DA9"/>
    <w:rsid w:val="00587FF2"/>
    <w:rsid w:val="005A207D"/>
    <w:rsid w:val="005A5EF0"/>
    <w:rsid w:val="005A6D96"/>
    <w:rsid w:val="005A7B1F"/>
    <w:rsid w:val="005B1C1C"/>
    <w:rsid w:val="005B54C1"/>
    <w:rsid w:val="005B5B0F"/>
    <w:rsid w:val="005C1C2E"/>
    <w:rsid w:val="005D1FCE"/>
    <w:rsid w:val="005E4825"/>
    <w:rsid w:val="005F4E67"/>
    <w:rsid w:val="005F533F"/>
    <w:rsid w:val="00614724"/>
    <w:rsid w:val="00616EB6"/>
    <w:rsid w:val="006177E6"/>
    <w:rsid w:val="00625183"/>
    <w:rsid w:val="0063029A"/>
    <w:rsid w:val="00630BFE"/>
    <w:rsid w:val="00632486"/>
    <w:rsid w:val="00634215"/>
    <w:rsid w:val="00634E86"/>
    <w:rsid w:val="00642CC5"/>
    <w:rsid w:val="0064418B"/>
    <w:rsid w:val="006648C6"/>
    <w:rsid w:val="00672D61"/>
    <w:rsid w:val="00695BBC"/>
    <w:rsid w:val="00697C73"/>
    <w:rsid w:val="006A3A8A"/>
    <w:rsid w:val="006A57CC"/>
    <w:rsid w:val="006A7ADD"/>
    <w:rsid w:val="006C475F"/>
    <w:rsid w:val="006C7176"/>
    <w:rsid w:val="006C7368"/>
    <w:rsid w:val="006D27D0"/>
    <w:rsid w:val="006D3A5C"/>
    <w:rsid w:val="006E07BE"/>
    <w:rsid w:val="006E4167"/>
    <w:rsid w:val="006F6772"/>
    <w:rsid w:val="00714044"/>
    <w:rsid w:val="00717A03"/>
    <w:rsid w:val="00717C52"/>
    <w:rsid w:val="0072476B"/>
    <w:rsid w:val="00733CEB"/>
    <w:rsid w:val="00743F15"/>
    <w:rsid w:val="0074742E"/>
    <w:rsid w:val="007555DD"/>
    <w:rsid w:val="00763715"/>
    <w:rsid w:val="00770BE0"/>
    <w:rsid w:val="00793588"/>
    <w:rsid w:val="007A56E2"/>
    <w:rsid w:val="007B291B"/>
    <w:rsid w:val="007B474E"/>
    <w:rsid w:val="007C72F9"/>
    <w:rsid w:val="007C7D91"/>
    <w:rsid w:val="007D45FF"/>
    <w:rsid w:val="007E3E79"/>
    <w:rsid w:val="00804280"/>
    <w:rsid w:val="008058FC"/>
    <w:rsid w:val="00811911"/>
    <w:rsid w:val="008320B3"/>
    <w:rsid w:val="008425C6"/>
    <w:rsid w:val="00843B30"/>
    <w:rsid w:val="00850887"/>
    <w:rsid w:val="00851703"/>
    <w:rsid w:val="00852D01"/>
    <w:rsid w:val="00864996"/>
    <w:rsid w:val="00870B63"/>
    <w:rsid w:val="008716AC"/>
    <w:rsid w:val="008806F9"/>
    <w:rsid w:val="00882C62"/>
    <w:rsid w:val="00885A9E"/>
    <w:rsid w:val="00890248"/>
    <w:rsid w:val="00893F35"/>
    <w:rsid w:val="008967D2"/>
    <w:rsid w:val="008A0E98"/>
    <w:rsid w:val="008A3429"/>
    <w:rsid w:val="008A38CB"/>
    <w:rsid w:val="008A3AAA"/>
    <w:rsid w:val="008B29F9"/>
    <w:rsid w:val="008C50A1"/>
    <w:rsid w:val="008D194D"/>
    <w:rsid w:val="008D5F82"/>
    <w:rsid w:val="008E23C2"/>
    <w:rsid w:val="008E7EE0"/>
    <w:rsid w:val="008F519C"/>
    <w:rsid w:val="00907956"/>
    <w:rsid w:val="00910F11"/>
    <w:rsid w:val="00916775"/>
    <w:rsid w:val="00924DDC"/>
    <w:rsid w:val="0092647C"/>
    <w:rsid w:val="00930A6A"/>
    <w:rsid w:val="00937658"/>
    <w:rsid w:val="00941C05"/>
    <w:rsid w:val="00951FD7"/>
    <w:rsid w:val="00954FCE"/>
    <w:rsid w:val="00961301"/>
    <w:rsid w:val="0096204F"/>
    <w:rsid w:val="00964882"/>
    <w:rsid w:val="00965718"/>
    <w:rsid w:val="00965CA8"/>
    <w:rsid w:val="00967620"/>
    <w:rsid w:val="00976C63"/>
    <w:rsid w:val="009829AA"/>
    <w:rsid w:val="00990B49"/>
    <w:rsid w:val="009A76DE"/>
    <w:rsid w:val="009D1974"/>
    <w:rsid w:val="009D4175"/>
    <w:rsid w:val="009D4960"/>
    <w:rsid w:val="009D58BC"/>
    <w:rsid w:val="009E170B"/>
    <w:rsid w:val="009E4825"/>
    <w:rsid w:val="009F064F"/>
    <w:rsid w:val="00A00F17"/>
    <w:rsid w:val="00A01EAA"/>
    <w:rsid w:val="00A14C52"/>
    <w:rsid w:val="00A20647"/>
    <w:rsid w:val="00A23BD3"/>
    <w:rsid w:val="00A2445E"/>
    <w:rsid w:val="00A265C4"/>
    <w:rsid w:val="00A276D3"/>
    <w:rsid w:val="00A278B1"/>
    <w:rsid w:val="00A27DAA"/>
    <w:rsid w:val="00A44794"/>
    <w:rsid w:val="00A6371B"/>
    <w:rsid w:val="00A6671C"/>
    <w:rsid w:val="00A66C9E"/>
    <w:rsid w:val="00A8569D"/>
    <w:rsid w:val="00A865ED"/>
    <w:rsid w:val="00A871F8"/>
    <w:rsid w:val="00A922A0"/>
    <w:rsid w:val="00AB01AA"/>
    <w:rsid w:val="00AB0B54"/>
    <w:rsid w:val="00AB1462"/>
    <w:rsid w:val="00AD00E0"/>
    <w:rsid w:val="00AD07BF"/>
    <w:rsid w:val="00AD4F5C"/>
    <w:rsid w:val="00AE477B"/>
    <w:rsid w:val="00AE77ED"/>
    <w:rsid w:val="00AF7351"/>
    <w:rsid w:val="00AF7B00"/>
    <w:rsid w:val="00B15461"/>
    <w:rsid w:val="00B178A9"/>
    <w:rsid w:val="00B208D8"/>
    <w:rsid w:val="00B55D8E"/>
    <w:rsid w:val="00B614C3"/>
    <w:rsid w:val="00B66A9D"/>
    <w:rsid w:val="00B72279"/>
    <w:rsid w:val="00B817A6"/>
    <w:rsid w:val="00B823F4"/>
    <w:rsid w:val="00B83BFF"/>
    <w:rsid w:val="00B85350"/>
    <w:rsid w:val="00BA330A"/>
    <w:rsid w:val="00BA7820"/>
    <w:rsid w:val="00BB7A5D"/>
    <w:rsid w:val="00BB7DB7"/>
    <w:rsid w:val="00BC04C3"/>
    <w:rsid w:val="00BD5FAC"/>
    <w:rsid w:val="00BE0BD8"/>
    <w:rsid w:val="00BF5416"/>
    <w:rsid w:val="00BF5A32"/>
    <w:rsid w:val="00C104B4"/>
    <w:rsid w:val="00C115AA"/>
    <w:rsid w:val="00C17F0E"/>
    <w:rsid w:val="00C228ED"/>
    <w:rsid w:val="00C24818"/>
    <w:rsid w:val="00C3418C"/>
    <w:rsid w:val="00C408FF"/>
    <w:rsid w:val="00C417CE"/>
    <w:rsid w:val="00C42CF6"/>
    <w:rsid w:val="00C51538"/>
    <w:rsid w:val="00C644B2"/>
    <w:rsid w:val="00C64A83"/>
    <w:rsid w:val="00C70525"/>
    <w:rsid w:val="00C76C6B"/>
    <w:rsid w:val="00C840C1"/>
    <w:rsid w:val="00C9392E"/>
    <w:rsid w:val="00CA16ED"/>
    <w:rsid w:val="00CA772B"/>
    <w:rsid w:val="00CA7BF2"/>
    <w:rsid w:val="00CB4FA3"/>
    <w:rsid w:val="00CC0D2F"/>
    <w:rsid w:val="00CC7A5C"/>
    <w:rsid w:val="00CD1A45"/>
    <w:rsid w:val="00CE589C"/>
    <w:rsid w:val="00D10EDC"/>
    <w:rsid w:val="00D12CB3"/>
    <w:rsid w:val="00D13A6B"/>
    <w:rsid w:val="00D3427D"/>
    <w:rsid w:val="00D35122"/>
    <w:rsid w:val="00D4119D"/>
    <w:rsid w:val="00D46023"/>
    <w:rsid w:val="00D46F52"/>
    <w:rsid w:val="00D47D5F"/>
    <w:rsid w:val="00D550C0"/>
    <w:rsid w:val="00D61A4B"/>
    <w:rsid w:val="00D7335A"/>
    <w:rsid w:val="00D82149"/>
    <w:rsid w:val="00D84D8C"/>
    <w:rsid w:val="00D86404"/>
    <w:rsid w:val="00DA2ECD"/>
    <w:rsid w:val="00DB4979"/>
    <w:rsid w:val="00DE6893"/>
    <w:rsid w:val="00DF0C36"/>
    <w:rsid w:val="00DF37A0"/>
    <w:rsid w:val="00DF43AF"/>
    <w:rsid w:val="00E02ECC"/>
    <w:rsid w:val="00E05778"/>
    <w:rsid w:val="00E232D5"/>
    <w:rsid w:val="00E23AB6"/>
    <w:rsid w:val="00E314D5"/>
    <w:rsid w:val="00E36E69"/>
    <w:rsid w:val="00E400DA"/>
    <w:rsid w:val="00E4377F"/>
    <w:rsid w:val="00E6464E"/>
    <w:rsid w:val="00E64A97"/>
    <w:rsid w:val="00E74C1B"/>
    <w:rsid w:val="00E84C96"/>
    <w:rsid w:val="00E92715"/>
    <w:rsid w:val="00E961B4"/>
    <w:rsid w:val="00E96EF5"/>
    <w:rsid w:val="00EA77CD"/>
    <w:rsid w:val="00EB1816"/>
    <w:rsid w:val="00EB26C1"/>
    <w:rsid w:val="00EC0BB7"/>
    <w:rsid w:val="00EC74EB"/>
    <w:rsid w:val="00ED639D"/>
    <w:rsid w:val="00EE1D4B"/>
    <w:rsid w:val="00EE4C4B"/>
    <w:rsid w:val="00EF66A6"/>
    <w:rsid w:val="00F00A9B"/>
    <w:rsid w:val="00F07B9B"/>
    <w:rsid w:val="00F10859"/>
    <w:rsid w:val="00F10E12"/>
    <w:rsid w:val="00F12F20"/>
    <w:rsid w:val="00F224E6"/>
    <w:rsid w:val="00F3276B"/>
    <w:rsid w:val="00F3477A"/>
    <w:rsid w:val="00F367E9"/>
    <w:rsid w:val="00F370CC"/>
    <w:rsid w:val="00F45A6A"/>
    <w:rsid w:val="00F46F28"/>
    <w:rsid w:val="00F47388"/>
    <w:rsid w:val="00F5085B"/>
    <w:rsid w:val="00F52133"/>
    <w:rsid w:val="00F53133"/>
    <w:rsid w:val="00F5574C"/>
    <w:rsid w:val="00F57EA9"/>
    <w:rsid w:val="00F77456"/>
    <w:rsid w:val="00F9593A"/>
    <w:rsid w:val="00FA7B6F"/>
    <w:rsid w:val="00FA7D4C"/>
    <w:rsid w:val="00FB2658"/>
    <w:rsid w:val="00FB51BA"/>
    <w:rsid w:val="00FB5AD8"/>
    <w:rsid w:val="00FC282B"/>
    <w:rsid w:val="00FD418F"/>
    <w:rsid w:val="00FD7AA2"/>
    <w:rsid w:val="00FD7DEB"/>
    <w:rsid w:val="00FF19EB"/>
    <w:rsid w:val="00FF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CECB2"/>
  <w15:docId w15:val="{F1C22368-397E-4F64-BF41-8E9B2401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0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C05"/>
    <w:rPr>
      <w:rFonts w:ascii="Tahoma" w:eastAsiaTheme="minorEastAsia" w:hAnsi="Tahoma" w:cs="Tahoma"/>
      <w:sz w:val="16"/>
      <w:szCs w:val="16"/>
    </w:rPr>
  </w:style>
  <w:style w:type="paragraph" w:styleId="Header">
    <w:name w:val="header"/>
    <w:basedOn w:val="Normal"/>
    <w:link w:val="HeaderChar"/>
    <w:uiPriority w:val="99"/>
    <w:unhideWhenUsed/>
    <w:rsid w:val="003B2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1B7"/>
    <w:rPr>
      <w:rFonts w:eastAsiaTheme="minorEastAsia"/>
    </w:rPr>
  </w:style>
  <w:style w:type="paragraph" w:styleId="Footer">
    <w:name w:val="footer"/>
    <w:basedOn w:val="Normal"/>
    <w:link w:val="FooterChar"/>
    <w:uiPriority w:val="99"/>
    <w:unhideWhenUsed/>
    <w:rsid w:val="003B2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1B7"/>
    <w:rPr>
      <w:rFonts w:eastAsiaTheme="minorEastAsia"/>
    </w:rPr>
  </w:style>
  <w:style w:type="character" w:styleId="Hyperlink">
    <w:name w:val="Hyperlink"/>
    <w:basedOn w:val="DefaultParagraphFont"/>
    <w:uiPriority w:val="99"/>
    <w:unhideWhenUsed/>
    <w:rsid w:val="00AE77ED"/>
    <w:rPr>
      <w:color w:val="0000FF" w:themeColor="hyperlink"/>
      <w:u w:val="single"/>
    </w:rPr>
  </w:style>
  <w:style w:type="character" w:styleId="FollowedHyperlink">
    <w:name w:val="FollowedHyperlink"/>
    <w:basedOn w:val="DefaultParagraphFont"/>
    <w:uiPriority w:val="99"/>
    <w:semiHidden/>
    <w:unhideWhenUsed/>
    <w:rsid w:val="00AE7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thuang3@albany.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ISE2019.org/registrati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ise2019.org" TargetMode="External"/><Relationship Id="rId4" Type="http://schemas.openxmlformats.org/officeDocument/2006/relationships/styles" Target="styles.xml"/><Relationship Id="rId9" Type="http://schemas.openxmlformats.org/officeDocument/2006/relationships/hyperlink" Target="https://www.albany.edu/risecon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3B27FD3E23F46A2833988C6C1CC05" ma:contentTypeVersion="7" ma:contentTypeDescription="Create a new document." ma:contentTypeScope="" ma:versionID="ea3973e2078696eb4b2fbb8fa86c841f">
  <xsd:schema xmlns:xsd="http://www.w3.org/2001/XMLSchema" xmlns:xs="http://www.w3.org/2001/XMLSchema" xmlns:p="http://schemas.microsoft.com/office/2006/metadata/properties" xmlns:ns2="20c30dde-31e7-480d-b1dd-7373eee4a6c2" xmlns:ns3="7aef31f0-4568-4676-8d14-d955c17f2274" xmlns:ns4="AA6E2D72-4232-4817-A998-C5CF3D80238D" xmlns:ns5="http://schemas.microsoft.com/sharepoint/v4" xmlns:ns6="aa6e2d72-4232-4817-a998-c5cf3d80238d" targetNamespace="http://schemas.microsoft.com/office/2006/metadata/properties" ma:root="true" ma:fieldsID="0d58a42b3bec68bf10b316f27aa1cc6a" ns2:_="" ns3:_="" ns4:_="" ns5:_="" ns6:_="">
    <xsd:import namespace="20c30dde-31e7-480d-b1dd-7373eee4a6c2"/>
    <xsd:import namespace="7aef31f0-4568-4676-8d14-d955c17f2274"/>
    <xsd:import namespace="AA6E2D72-4232-4817-A998-C5CF3D80238D"/>
    <xsd:import namespace="http://schemas.microsoft.com/sharepoint/v4"/>
    <xsd:import namespace="aa6e2d72-4232-4817-a998-c5cf3d80238d"/>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IconOverlay" minOccurs="0"/>
                <xsd:element ref="ns6:MediaServiceAutoKeyPoints" minOccurs="0"/>
                <xsd:element ref="ns6:MediaServiceKeyPoints" minOccurs="0"/>
                <xsd:element ref="ns6:MediaServiceDateTaken" minOccurs="0"/>
                <xsd:element ref="ns6:MediaServiceAutoTags"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A6E2D72-4232-4817-A998-C5CF3D80238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6e2d72-4232-4817-a998-c5cf3d80238d" elementFormDefault="qualified">
    <xsd:import namespace="http://schemas.microsoft.com/office/2006/documentManagement/types"/>
    <xsd:import namespace="http://schemas.microsoft.com/office/infopath/2007/PartnerControls"/>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97132B-CFF6-4A2A-9ADE-38B02CF68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30dde-31e7-480d-b1dd-7373eee4a6c2"/>
    <ds:schemaRef ds:uri="7aef31f0-4568-4676-8d14-d955c17f2274"/>
    <ds:schemaRef ds:uri="AA6E2D72-4232-4817-A998-C5CF3D80238D"/>
    <ds:schemaRef ds:uri="http://schemas.microsoft.com/sharepoint/v4"/>
    <ds:schemaRef ds:uri="aa6e2d72-4232-4817-a998-c5cf3d802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18A1D-947C-43AE-81A8-63E15964CFB6}">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6D01A948-B0B3-453F-B2A0-23413DBAC2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Delio, Vincent J</cp:lastModifiedBy>
  <cp:revision>2</cp:revision>
  <dcterms:created xsi:type="dcterms:W3CDTF">2019-09-04T11:14:00Z</dcterms:created>
  <dcterms:modified xsi:type="dcterms:W3CDTF">2019-09-04T11:14:00Z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0x0101003CF3B27FD3E23F46A2833988C6C1CC05</vt:lpwstr>
  </property>
</Properties>
</file>