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438E" w14:textId="0010E01C" w:rsidR="00D60790" w:rsidRDefault="00D60790" w:rsidP="00D607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Dayball Milestone 4 Narrative</w:t>
      </w:r>
    </w:p>
    <w:p w14:paraId="12969D9F" w14:textId="30932538" w:rsidR="00D60790" w:rsidRDefault="00D60790" w:rsidP="00D60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artifact that I have included here was my final project from the course DAT220 and it was a detailed report utilizing different data mining techniques and methods of analyzing and reporting on large amounts of data. The purpose of this project was to help a restaurant chain, Bubba Gump Shrimp, optimize customer engagement and increase new and returning customer flow to the restaurants.  This project was originally completed in December of 2021.  </w:t>
      </w:r>
    </w:p>
    <w:p w14:paraId="7765CBF0" w14:textId="56D663DA" w:rsidR="00D60790" w:rsidRDefault="00D60790" w:rsidP="00D60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selected this artifact to put in my portfolio because it displays my ability to combine data that has been recovered and turn it into a visual tool to help understand and recognize trends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restaurants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history.  The specific components that showcase my skills are the use of the different types of graphs and diagrams like linear regression models, logistic regression models,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Dendograms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more.  I improved this artifact by revising my analysis and recommendations to the management of Bubba Gump Shrimp in a more professional and clearly stated manner.  I wasn’t able to access the tools I used to create these diagrams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originally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was unable to include additional or more enhanced graphics to the report, however my review, analysis and next step recommendations have all been revised and improved on.</w:t>
      </w:r>
    </w:p>
    <w:p w14:paraId="101087D0" w14:textId="1B65FC3D" w:rsidR="00D60790" w:rsidRDefault="00D60790" w:rsidP="00D60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2848">
        <w:rPr>
          <w:rFonts w:ascii="Times New Roman" w:hAnsi="Times New Roman" w:cs="Times New Roman"/>
          <w:sz w:val="24"/>
          <w:szCs w:val="24"/>
        </w:rPr>
        <w:t xml:space="preserve">I did meet my course objectives that I planned to meet with this enhancement by </w:t>
      </w:r>
      <w:r w:rsidR="00B82848">
        <w:rPr>
          <w:rFonts w:ascii="Times New Roman" w:hAnsi="Times New Roman" w:cs="Times New Roman"/>
          <w:sz w:val="24"/>
          <w:szCs w:val="24"/>
        </w:rPr>
        <w:t>demonstrat</w:t>
      </w:r>
      <w:r w:rsidR="00B82848">
        <w:rPr>
          <w:rFonts w:ascii="Times New Roman" w:hAnsi="Times New Roman" w:cs="Times New Roman"/>
          <w:sz w:val="24"/>
          <w:szCs w:val="24"/>
        </w:rPr>
        <w:t>ing</w:t>
      </w:r>
      <w:r w:rsidR="00B82848">
        <w:rPr>
          <w:rFonts w:ascii="Times New Roman" w:hAnsi="Times New Roman" w:cs="Times New Roman"/>
          <w:sz w:val="24"/>
          <w:szCs w:val="24"/>
        </w:rPr>
        <w:t xml:space="preserve"> the skills and outcomes of designing and delivering a </w:t>
      </w:r>
      <w:proofErr w:type="gramStart"/>
      <w:r w:rsidR="00B82848">
        <w:rPr>
          <w:rFonts w:ascii="Times New Roman" w:hAnsi="Times New Roman" w:cs="Times New Roman"/>
          <w:sz w:val="24"/>
          <w:szCs w:val="24"/>
        </w:rPr>
        <w:t>professional-quality</w:t>
      </w:r>
      <w:proofErr w:type="gramEnd"/>
      <w:r w:rsidR="00B82848">
        <w:rPr>
          <w:rFonts w:ascii="Times New Roman" w:hAnsi="Times New Roman" w:cs="Times New Roman"/>
          <w:sz w:val="24"/>
          <w:szCs w:val="24"/>
        </w:rPr>
        <w:t xml:space="preserve"> written and visual communications that are coherent and technically sound along with using strategies for building a collaborative environment in the field of computer science.</w:t>
      </w:r>
      <w:r w:rsidR="00B82848">
        <w:rPr>
          <w:rFonts w:ascii="Times New Roman" w:hAnsi="Times New Roman" w:cs="Times New Roman"/>
          <w:sz w:val="24"/>
          <w:szCs w:val="24"/>
        </w:rPr>
        <w:t xml:space="preserve"> I do not have any plans to update my outcome-coverage plans as I believe I have adequately enhanced and achieved the outcomes I set out to achieve originally.</w:t>
      </w:r>
    </w:p>
    <w:p w14:paraId="03E64154" w14:textId="0E7B6F39" w:rsidR="00B82848" w:rsidRPr="00D60790" w:rsidRDefault="00B82848" w:rsidP="00D607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By enhancing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artifact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refined my skills on professional reporting and analyzing large amounts of data.  Sometimes when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easy to get bogged down in fine details which causes the messaging to suffer.  I have improved my skills in clearly communicating my thoughts in a professional manner to allow the audience to better understand the points being made and my recommendations for improvement.</w:t>
      </w:r>
    </w:p>
    <w:sectPr w:rsidR="00B82848" w:rsidRPr="00D6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90"/>
    <w:rsid w:val="00B82848"/>
    <w:rsid w:val="00D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04C3"/>
  <w15:chartTrackingRefBased/>
  <w15:docId w15:val="{3825C7F6-0A4A-44B4-8DEB-2007219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Dayball</dc:creator>
  <cp:keywords/>
  <dc:description/>
  <cp:lastModifiedBy>Sam Dayball</cp:lastModifiedBy>
  <cp:revision>1</cp:revision>
  <dcterms:created xsi:type="dcterms:W3CDTF">2023-07-28T17:51:00Z</dcterms:created>
  <dcterms:modified xsi:type="dcterms:W3CDTF">2023-07-28T18:05:00Z</dcterms:modified>
</cp:coreProperties>
</file>