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807" w:rsidRPr="00421F67" w:rsidRDefault="00F73807">
      <w:pPr>
        <w:rPr>
          <w:rFonts w:ascii="Tahoma" w:hAnsi="Tahoma" w:cs="Tahoma"/>
          <w:color w:val="000000"/>
        </w:rPr>
      </w:pPr>
      <w:r w:rsidRPr="00421F67">
        <w:rPr>
          <w:rFonts w:ascii="Tahoma" w:hAnsi="Tahoma" w:cs="Tahoma"/>
          <w:b/>
          <w:bCs/>
          <w:color w:val="000000"/>
          <w:u w:val="single"/>
        </w:rPr>
        <w:t>Exercice 1</w:t>
      </w:r>
      <w:r w:rsidRPr="00421F67">
        <w:rPr>
          <w:rFonts w:ascii="Tahoma" w:hAnsi="Tahoma" w:cs="Tahoma"/>
          <w:b/>
          <w:bCs/>
          <w:color w:val="000000"/>
        </w:rPr>
        <w:br/>
      </w:r>
      <w:r w:rsidRPr="00421F67">
        <w:rPr>
          <w:rFonts w:ascii="Tahoma" w:hAnsi="Tahoma" w:cs="Tahoma"/>
          <w:color w:val="000000"/>
        </w:rPr>
        <w:t>Quelle est la différence entre Android Studio et Eclipse</w:t>
      </w:r>
    </w:p>
    <w:p w:rsidR="00F73807" w:rsidRPr="00421F67" w:rsidRDefault="00F73807">
      <w:pPr>
        <w:rPr>
          <w:rFonts w:ascii="Tahoma" w:hAnsi="Tahoma" w:cs="Tahoma"/>
          <w:b/>
          <w:color w:val="000000"/>
        </w:rPr>
      </w:pPr>
      <w:r w:rsidRPr="00421F67">
        <w:rPr>
          <w:rFonts w:ascii="Tahoma" w:hAnsi="Tahoma" w:cs="Tahoma"/>
          <w:color w:val="000000"/>
        </w:rPr>
        <w:t>-</w:t>
      </w:r>
      <w:r w:rsidRPr="00421F67">
        <w:rPr>
          <w:rFonts w:ascii="Tahoma" w:hAnsi="Tahoma" w:cs="Tahoma"/>
          <w:b/>
          <w:color w:val="000000"/>
        </w:rPr>
        <w:t>la différence entre Android Studio et Eclipse est que l’Android Studio est un environnement de développement d’application pour Android et qui utilise le langage java alors que Eclipse est un environnement de développement d’application pour iOS et qui utilise le langage objective-C.</w:t>
      </w:r>
    </w:p>
    <w:p w:rsidR="00F73807" w:rsidRPr="00421F67" w:rsidRDefault="00F73807">
      <w:pPr>
        <w:rPr>
          <w:rFonts w:ascii="Tahoma" w:hAnsi="Tahoma" w:cs="Tahoma"/>
          <w:color w:val="000000"/>
        </w:rPr>
      </w:pPr>
      <w:r w:rsidRPr="00421F67">
        <w:rPr>
          <w:rFonts w:ascii="Tahoma" w:hAnsi="Tahoma" w:cs="Tahoma"/>
          <w:b/>
          <w:color w:val="000000"/>
        </w:rPr>
        <w:br/>
      </w:r>
      <w:r w:rsidRPr="00421F67">
        <w:rPr>
          <w:rFonts w:ascii="Tahoma" w:hAnsi="Tahoma" w:cs="Tahoma"/>
          <w:color w:val="000000"/>
        </w:rPr>
        <w:t>Quelles sont les prérequis pour l’installation de Android Studio</w:t>
      </w:r>
    </w:p>
    <w:p w:rsidR="00925EF5" w:rsidRPr="00421F67" w:rsidRDefault="00F73807">
      <w:pPr>
        <w:rPr>
          <w:rFonts w:ascii="Tahoma" w:hAnsi="Tahoma" w:cs="Tahoma"/>
          <w:b/>
          <w:color w:val="000000"/>
        </w:rPr>
      </w:pPr>
      <w:r w:rsidRPr="00421F67">
        <w:rPr>
          <w:rFonts w:ascii="Tahoma" w:hAnsi="Tahoma" w:cs="Tahoma"/>
          <w:color w:val="000000"/>
        </w:rPr>
        <w:t>-</w:t>
      </w:r>
      <w:r w:rsidR="008C3510" w:rsidRPr="00421F67">
        <w:rPr>
          <w:rFonts w:ascii="Tahoma" w:hAnsi="Tahoma" w:cs="Tahoma"/>
          <w:b/>
          <w:color w:val="000000"/>
        </w:rPr>
        <w:t>les prérequis pour l’</w:t>
      </w:r>
      <w:r w:rsidR="00925EF5" w:rsidRPr="00421F67">
        <w:rPr>
          <w:rFonts w:ascii="Tahoma" w:hAnsi="Tahoma" w:cs="Tahoma"/>
          <w:b/>
          <w:color w:val="000000"/>
        </w:rPr>
        <w:t xml:space="preserve">installation de </w:t>
      </w:r>
      <w:r w:rsidR="008C3510" w:rsidRPr="00421F67">
        <w:rPr>
          <w:rFonts w:ascii="Tahoma" w:hAnsi="Tahoma" w:cs="Tahoma"/>
          <w:b/>
          <w:color w:val="000000"/>
        </w:rPr>
        <w:t>Android Studio sont</w:t>
      </w:r>
      <w:r w:rsidR="00925EF5" w:rsidRPr="00421F67">
        <w:rPr>
          <w:rFonts w:ascii="Tahoma" w:hAnsi="Tahoma" w:cs="Tahoma"/>
          <w:b/>
          <w:color w:val="000000"/>
        </w:rPr>
        <w:t> : installer la dernière version JDK, télécharger et installer l'Android Studio, configuration de l’IDE.</w:t>
      </w:r>
    </w:p>
    <w:p w:rsidR="000A27D4" w:rsidRPr="00421F67" w:rsidRDefault="00F73807" w:rsidP="000A27D4">
      <w:pPr>
        <w:rPr>
          <w:rFonts w:ascii="Tahoma" w:hAnsi="Tahoma" w:cs="Tahoma"/>
          <w:color w:val="000000"/>
        </w:rPr>
      </w:pPr>
      <w:r w:rsidRPr="00421F67">
        <w:rPr>
          <w:rFonts w:ascii="Tahoma" w:hAnsi="Tahoma" w:cs="Tahoma"/>
          <w:b/>
          <w:color w:val="000000"/>
        </w:rPr>
        <w:br/>
      </w:r>
      <w:r w:rsidRPr="00421F67">
        <w:rPr>
          <w:rFonts w:ascii="Tahoma" w:hAnsi="Tahoma" w:cs="Tahoma"/>
          <w:color w:val="000000"/>
        </w:rPr>
        <w:t>Est-ce on peut installer sur linux ou sur mac ?</w:t>
      </w:r>
    </w:p>
    <w:p w:rsidR="000A27D4" w:rsidRPr="00421F67" w:rsidRDefault="000A27D4" w:rsidP="000A27D4">
      <w:pPr>
        <w:rPr>
          <w:rFonts w:ascii="Tahoma" w:hAnsi="Tahoma" w:cs="Tahoma"/>
          <w:b/>
          <w:color w:val="000000"/>
        </w:rPr>
      </w:pPr>
      <w:r w:rsidRPr="00421F67">
        <w:rPr>
          <w:rFonts w:ascii="Tahoma" w:hAnsi="Tahoma" w:cs="Tahoma"/>
          <w:color w:val="000000"/>
        </w:rPr>
        <w:t>-</w:t>
      </w:r>
      <w:r w:rsidRPr="00421F67">
        <w:rPr>
          <w:rFonts w:ascii="Tahoma" w:hAnsi="Tahoma" w:cs="Tahoma"/>
          <w:b/>
          <w:color w:val="000000"/>
        </w:rPr>
        <w:t>On ne peut pas installer Android Studio sur linux ou sur mac</w:t>
      </w:r>
    </w:p>
    <w:p w:rsidR="003753C0" w:rsidRPr="00421F67" w:rsidRDefault="00F73807" w:rsidP="000A27D4">
      <w:pPr>
        <w:rPr>
          <w:rFonts w:ascii="Tahoma" w:hAnsi="Tahoma" w:cs="Tahoma"/>
          <w:color w:val="000000"/>
        </w:rPr>
      </w:pPr>
      <w:r w:rsidRPr="00421F67">
        <w:rPr>
          <w:rFonts w:ascii="Tahoma" w:hAnsi="Tahoma" w:cs="Tahoma"/>
          <w:color w:val="000000"/>
        </w:rPr>
        <w:br/>
        <w:t>A quoi sert le SDK Manager de Android Studio ?</w:t>
      </w:r>
    </w:p>
    <w:p w:rsidR="000A27D4" w:rsidRPr="00421F67" w:rsidRDefault="000A27D4" w:rsidP="000A27D4">
      <w:pPr>
        <w:rPr>
          <w:rStyle w:val="st"/>
          <w:rFonts w:ascii="Tahoma" w:hAnsi="Tahoma" w:cs="Tahoma"/>
          <w:b/>
        </w:rPr>
      </w:pPr>
      <w:r w:rsidRPr="00421F67">
        <w:rPr>
          <w:rFonts w:ascii="Tahoma" w:hAnsi="Tahoma" w:cs="Tahoma"/>
          <w:color w:val="000000"/>
        </w:rPr>
        <w:t>-</w:t>
      </w:r>
      <w:r w:rsidRPr="00421F67">
        <w:rPr>
          <w:rFonts w:ascii="Tahoma" w:hAnsi="Tahoma" w:cs="Tahoma"/>
          <w:b/>
          <w:color w:val="000000"/>
        </w:rPr>
        <w:t xml:space="preserve">le SDK manager de </w:t>
      </w:r>
      <w:r w:rsidR="00FC131F" w:rsidRPr="00421F67">
        <w:rPr>
          <w:rFonts w:ascii="Tahoma" w:hAnsi="Tahoma" w:cs="Tahoma"/>
          <w:b/>
          <w:color w:val="000000"/>
        </w:rPr>
        <w:t xml:space="preserve">l’Android studio sert </w:t>
      </w:r>
      <w:r w:rsidR="00FC131F" w:rsidRPr="00421F67">
        <w:rPr>
          <w:rStyle w:val="st"/>
          <w:rFonts w:ascii="Tahoma" w:hAnsi="Tahoma" w:cs="Tahoma"/>
          <w:b/>
        </w:rPr>
        <w:t>à</w:t>
      </w:r>
      <w:r w:rsidR="00FC131F" w:rsidRPr="00421F67">
        <w:rPr>
          <w:rStyle w:val="st"/>
          <w:rFonts w:ascii="Tahoma" w:hAnsi="Tahoma" w:cs="Tahoma"/>
          <w:b/>
        </w:rPr>
        <w:t xml:space="preserve"> concevoir des logiciels</w:t>
      </w:r>
      <w:r w:rsidR="00FC131F" w:rsidRPr="00421F67">
        <w:rPr>
          <w:rStyle w:val="st"/>
          <w:rFonts w:ascii="Tahoma" w:hAnsi="Tahoma" w:cs="Tahoma"/>
          <w:b/>
        </w:rPr>
        <w:t>, des applications.</w:t>
      </w:r>
    </w:p>
    <w:p w:rsidR="00FC131F" w:rsidRPr="00421F67" w:rsidRDefault="00FC131F" w:rsidP="000A27D4">
      <w:pPr>
        <w:rPr>
          <w:rStyle w:val="st"/>
          <w:rFonts w:ascii="Tahoma" w:hAnsi="Tahoma" w:cs="Tahoma"/>
          <w:b/>
        </w:rPr>
      </w:pPr>
    </w:p>
    <w:p w:rsidR="00FC131F" w:rsidRPr="00421F67" w:rsidRDefault="00FC131F" w:rsidP="000A27D4">
      <w:pPr>
        <w:rPr>
          <w:rFonts w:ascii="Tahoma" w:hAnsi="Tahoma" w:cs="Tahoma"/>
          <w:color w:val="000000"/>
        </w:rPr>
      </w:pPr>
      <w:r w:rsidRPr="00421F67">
        <w:rPr>
          <w:rFonts w:ascii="Tahoma" w:hAnsi="Tahoma" w:cs="Tahoma"/>
          <w:b/>
          <w:bCs/>
          <w:color w:val="000000"/>
        </w:rPr>
        <w:t>Exercice 2</w:t>
      </w:r>
      <w:r w:rsidRPr="00421F67">
        <w:rPr>
          <w:rFonts w:ascii="Tahoma" w:hAnsi="Tahoma" w:cs="Tahoma"/>
          <w:b/>
          <w:bCs/>
          <w:color w:val="000000"/>
        </w:rPr>
        <w:br/>
      </w:r>
      <w:r w:rsidRPr="00421F67">
        <w:rPr>
          <w:rFonts w:ascii="Tahoma" w:hAnsi="Tahoma" w:cs="Tahoma"/>
          <w:color w:val="000000"/>
        </w:rPr>
        <w:t>Faites un résume de la structure d’un projet Android sous Android Studio</w:t>
      </w:r>
    </w:p>
    <w:p w:rsidR="00047DFC" w:rsidRPr="00421F67" w:rsidRDefault="00FC131F" w:rsidP="000A27D4">
      <w:pPr>
        <w:rPr>
          <w:rFonts w:ascii="Tahoma" w:hAnsi="Tahoma" w:cs="Tahoma"/>
          <w:color w:val="000000"/>
        </w:rPr>
      </w:pPr>
      <w:r w:rsidRPr="00421F67">
        <w:rPr>
          <w:rFonts w:ascii="Tahoma" w:hAnsi="Tahoma" w:cs="Tahoma"/>
          <w:color w:val="000000"/>
        </w:rPr>
        <w:t>-</w:t>
      </w:r>
      <w:r w:rsidRPr="00421F67">
        <w:rPr>
          <w:rFonts w:ascii="Tahoma" w:hAnsi="Tahoma" w:cs="Tahoma"/>
          <w:b/>
          <w:color w:val="000000"/>
        </w:rPr>
        <w:t>la structure d’un projet Android sous Android S</w:t>
      </w:r>
      <w:r w:rsidR="00047DFC" w:rsidRPr="00421F67">
        <w:rPr>
          <w:rFonts w:ascii="Tahoma" w:hAnsi="Tahoma" w:cs="Tahoma"/>
          <w:b/>
          <w:color w:val="000000"/>
        </w:rPr>
        <w:t>tudio se résume par le manifest, le code java, drawable, layout, mipmap, values, Gradle.</w:t>
      </w:r>
    </w:p>
    <w:p w:rsidR="00047DFC" w:rsidRPr="00421F67" w:rsidRDefault="00FC131F" w:rsidP="000A27D4">
      <w:pPr>
        <w:rPr>
          <w:rFonts w:ascii="Tahoma" w:hAnsi="Tahoma" w:cs="Tahoma"/>
          <w:color w:val="000000"/>
        </w:rPr>
      </w:pPr>
      <w:r w:rsidRPr="00421F67">
        <w:rPr>
          <w:rFonts w:ascii="Tahoma" w:hAnsi="Tahoma" w:cs="Tahoma"/>
          <w:color w:val="000000"/>
        </w:rPr>
        <w:br/>
        <w:t>Quelle sont les sous dossier du dossier res ?</w:t>
      </w:r>
    </w:p>
    <w:p w:rsidR="00047DFC" w:rsidRPr="00421F67" w:rsidRDefault="00047DFC" w:rsidP="000A27D4">
      <w:pPr>
        <w:rPr>
          <w:rFonts w:ascii="Tahoma" w:hAnsi="Tahoma" w:cs="Tahoma"/>
          <w:color w:val="000000"/>
        </w:rPr>
      </w:pPr>
      <w:r w:rsidRPr="00421F67">
        <w:rPr>
          <w:rFonts w:ascii="Tahoma" w:hAnsi="Tahoma" w:cs="Tahoma"/>
          <w:color w:val="000000"/>
        </w:rPr>
        <w:t>-</w:t>
      </w:r>
      <w:r w:rsidRPr="00421F67">
        <w:rPr>
          <w:rFonts w:ascii="Tahoma" w:hAnsi="Tahoma" w:cs="Tahoma"/>
          <w:b/>
          <w:color w:val="000000"/>
        </w:rPr>
        <w:t>les sous dossier du dossier res sont drawable, layout, mipmap, values.</w:t>
      </w:r>
    </w:p>
    <w:p w:rsidR="00047DFC" w:rsidRPr="00421F67" w:rsidRDefault="00FC131F" w:rsidP="000A27D4">
      <w:pPr>
        <w:rPr>
          <w:rFonts w:ascii="Tahoma" w:hAnsi="Tahoma" w:cs="Tahoma"/>
          <w:color w:val="000000"/>
        </w:rPr>
      </w:pPr>
      <w:r w:rsidRPr="00421F67">
        <w:rPr>
          <w:rFonts w:ascii="Tahoma" w:hAnsi="Tahoma" w:cs="Tahoma"/>
          <w:color w:val="000000"/>
        </w:rPr>
        <w:br/>
        <w:t>Ou se trouvent les codes java ?</w:t>
      </w:r>
    </w:p>
    <w:p w:rsidR="00047DFC" w:rsidRPr="00421F67" w:rsidRDefault="00047DFC" w:rsidP="000A27D4">
      <w:pPr>
        <w:rPr>
          <w:rFonts w:ascii="Tahoma" w:hAnsi="Tahoma" w:cs="Tahoma"/>
          <w:color w:val="000000"/>
        </w:rPr>
      </w:pPr>
      <w:r w:rsidRPr="00421F67">
        <w:rPr>
          <w:rFonts w:ascii="Tahoma" w:hAnsi="Tahoma" w:cs="Tahoma"/>
          <w:color w:val="000000"/>
        </w:rPr>
        <w:t>-</w:t>
      </w:r>
      <w:r w:rsidRPr="00421F67">
        <w:rPr>
          <w:rFonts w:ascii="Tahoma" w:hAnsi="Tahoma" w:cs="Tahoma"/>
          <w:b/>
          <w:color w:val="000000"/>
        </w:rPr>
        <w:t>Le code java se trouve dans le dossier java au niveau du  MainActivity.</w:t>
      </w:r>
    </w:p>
    <w:p w:rsidR="00FC131F" w:rsidRPr="00421F67" w:rsidRDefault="00FC131F" w:rsidP="000A27D4">
      <w:pPr>
        <w:rPr>
          <w:rFonts w:ascii="Tahoma" w:hAnsi="Tahoma" w:cs="Tahoma"/>
          <w:color w:val="000000"/>
        </w:rPr>
      </w:pPr>
      <w:r w:rsidRPr="00421F67">
        <w:rPr>
          <w:rFonts w:ascii="Tahoma" w:hAnsi="Tahoma" w:cs="Tahoma"/>
          <w:color w:val="000000"/>
        </w:rPr>
        <w:br/>
        <w:t>Quelle est le contenu du dossier drawable ?</w:t>
      </w:r>
    </w:p>
    <w:p w:rsidR="00047DFC" w:rsidRPr="00421F67" w:rsidRDefault="00047DFC" w:rsidP="000A27D4">
      <w:pPr>
        <w:rPr>
          <w:rFonts w:ascii="Tahoma" w:hAnsi="Tahoma" w:cs="Tahoma"/>
          <w:b/>
          <w:color w:val="000000"/>
        </w:rPr>
      </w:pPr>
      <w:r w:rsidRPr="00421F67">
        <w:rPr>
          <w:rFonts w:ascii="Tahoma" w:hAnsi="Tahoma" w:cs="Tahoma"/>
          <w:color w:val="000000"/>
        </w:rPr>
        <w:t>-</w:t>
      </w:r>
      <w:r w:rsidRPr="00421F67">
        <w:rPr>
          <w:rFonts w:ascii="Tahoma" w:hAnsi="Tahoma" w:cs="Tahoma"/>
          <w:b/>
          <w:color w:val="000000"/>
        </w:rPr>
        <w:t xml:space="preserve">le </w:t>
      </w:r>
      <w:r w:rsidR="00421F67" w:rsidRPr="00421F67">
        <w:rPr>
          <w:rFonts w:ascii="Tahoma" w:hAnsi="Tahoma" w:cs="Tahoma"/>
          <w:b/>
          <w:color w:val="000000"/>
        </w:rPr>
        <w:t>contenu du dossier drawable</w:t>
      </w:r>
      <w:r w:rsidR="00421F67" w:rsidRPr="00421F67">
        <w:rPr>
          <w:rFonts w:ascii="Tahoma" w:hAnsi="Tahoma" w:cs="Tahoma"/>
          <w:b/>
          <w:bCs/>
          <w:color w:val="000000"/>
        </w:rPr>
        <w:t xml:space="preserve"> est de</w:t>
      </w:r>
      <w:r w:rsidR="00421F67" w:rsidRPr="00421F67">
        <w:rPr>
          <w:rFonts w:ascii="Tahoma" w:hAnsi="Tahoma" w:cs="Tahoma"/>
          <w:b/>
          <w:color w:val="000000"/>
        </w:rPr>
        <w:t xml:space="preserve"> tout élément qui peut être dessiné sur l’écran : images (en PNG de préférence), formes, animations, transitions, etc.</w:t>
      </w:r>
    </w:p>
    <w:p w:rsidR="00421F67" w:rsidRDefault="00421F67" w:rsidP="000A27D4">
      <w:pPr>
        <w:rPr>
          <w:rFonts w:ascii="Tahoma" w:hAnsi="Tahoma" w:cs="Tahoma"/>
          <w:color w:val="000000"/>
        </w:rPr>
      </w:pPr>
      <w:r w:rsidRPr="00421F67">
        <w:rPr>
          <w:rFonts w:ascii="Tahoma" w:hAnsi="Tahoma" w:cs="Tahoma"/>
          <w:b/>
          <w:bCs/>
          <w:color w:val="000000"/>
        </w:rPr>
        <w:t>Exercice 3</w:t>
      </w:r>
      <w:r w:rsidRPr="00421F67">
        <w:rPr>
          <w:rFonts w:ascii="Tahoma" w:hAnsi="Tahoma" w:cs="Tahoma"/>
          <w:b/>
          <w:bCs/>
          <w:color w:val="000000"/>
        </w:rPr>
        <w:br/>
      </w:r>
      <w:r w:rsidRPr="00421F67">
        <w:rPr>
          <w:rFonts w:ascii="Tahoma" w:hAnsi="Tahoma" w:cs="Tahoma"/>
          <w:color w:val="000000"/>
        </w:rPr>
        <w:t>Quelles sont les étapes à suivre pour la création d’un projet Android avec comme IDE Android Studio.</w:t>
      </w:r>
    </w:p>
    <w:p w:rsidR="00421F67" w:rsidRPr="00421F67" w:rsidRDefault="00421F67" w:rsidP="000A27D4">
      <w:pPr>
        <w:rPr>
          <w:rFonts w:ascii="Tahoma" w:hAnsi="Tahoma" w:cs="Tahoma"/>
          <w:b/>
          <w:color w:val="000000"/>
        </w:rPr>
      </w:pPr>
      <w:r>
        <w:rPr>
          <w:rFonts w:ascii="Tahoma" w:hAnsi="Tahoma" w:cs="Tahoma"/>
          <w:color w:val="000000"/>
        </w:rPr>
        <w:t>-</w:t>
      </w:r>
      <w:r w:rsidRPr="00421F67">
        <w:rPr>
          <w:rFonts w:ascii="Tahoma" w:hAnsi="Tahoma" w:cs="Tahoma"/>
          <w:b/>
          <w:color w:val="000000"/>
        </w:rPr>
        <w:t xml:space="preserve">les étapes à suivre pour la création d’un projet Android avec comme IDE Android Studio sont Dans le menu </w:t>
      </w:r>
      <w:r w:rsidRPr="00421F67">
        <w:rPr>
          <w:rFonts w:ascii="Tahoma" w:hAnsi="Tahoma" w:cs="Tahoma"/>
          <w:b/>
          <w:iCs/>
        </w:rPr>
        <w:t>Quick Start</w:t>
      </w:r>
      <w:r w:rsidRPr="00421F67">
        <w:rPr>
          <w:rFonts w:ascii="Tahoma" w:hAnsi="Tahoma" w:cs="Tahoma"/>
          <w:b/>
          <w:color w:val="000000"/>
        </w:rPr>
        <w:t xml:space="preserve">, sélectionnez </w:t>
      </w:r>
      <w:r w:rsidRPr="00421F67">
        <w:rPr>
          <w:rFonts w:ascii="Tahoma" w:hAnsi="Tahoma" w:cs="Tahoma"/>
          <w:b/>
          <w:i/>
          <w:iCs/>
        </w:rPr>
        <w:t>Start a new Android Studio Project</w:t>
      </w:r>
      <w:r w:rsidRPr="00421F67">
        <w:rPr>
          <w:rFonts w:ascii="Tahoma" w:hAnsi="Tahoma" w:cs="Tahoma"/>
          <w:b/>
        </w:rPr>
        <w:t xml:space="preserve">, </w:t>
      </w:r>
      <w:r w:rsidRPr="00421F67">
        <w:rPr>
          <w:rFonts w:ascii="Tahoma" w:hAnsi="Tahoma" w:cs="Tahoma"/>
          <w:b/>
          <w:color w:val="000000"/>
        </w:rPr>
        <w:t xml:space="preserve">et renseignez les champs comme dans la figure suivante comme </w:t>
      </w:r>
      <w:r w:rsidRPr="00421F67">
        <w:rPr>
          <w:rFonts w:ascii="Tahoma" w:hAnsi="Tahoma" w:cs="Tahoma"/>
          <w:b/>
          <w:color w:val="000000"/>
        </w:rPr>
        <w:lastRenderedPageBreak/>
        <w:t xml:space="preserve">configurer puis cliquer sur next, sélectionner Empty Activity et clique sur next, </w:t>
      </w:r>
      <w:bookmarkStart w:id="0" w:name="_GoBack"/>
      <w:bookmarkEnd w:id="0"/>
      <w:r w:rsidRPr="00421F67">
        <w:rPr>
          <w:rFonts w:ascii="Tahoma" w:hAnsi="Tahoma" w:cs="Tahoma"/>
          <w:b/>
          <w:color w:val="000000"/>
        </w:rPr>
        <w:t>renseigner les champs comme dans la figure suivante et enfin clique sur finish.</w:t>
      </w:r>
    </w:p>
    <w:p w:rsidR="00047DFC" w:rsidRPr="00421F67" w:rsidRDefault="00047DFC" w:rsidP="000A27D4">
      <w:pPr>
        <w:rPr>
          <w:rFonts w:ascii="Tahoma" w:hAnsi="Tahoma" w:cs="Tahoma"/>
          <w:b/>
          <w:color w:val="000000"/>
        </w:rPr>
      </w:pPr>
    </w:p>
    <w:sectPr w:rsidR="00047DFC" w:rsidRPr="00421F67">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58E4" w:rsidRDefault="006858E4" w:rsidP="00F73807">
      <w:pPr>
        <w:spacing w:after="0" w:line="240" w:lineRule="auto"/>
      </w:pPr>
      <w:r>
        <w:separator/>
      </w:r>
    </w:p>
  </w:endnote>
  <w:endnote w:type="continuationSeparator" w:id="0">
    <w:p w:rsidR="006858E4" w:rsidRDefault="006858E4" w:rsidP="00F73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Black">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58E4" w:rsidRDefault="006858E4" w:rsidP="00F73807">
      <w:pPr>
        <w:spacing w:after="0" w:line="240" w:lineRule="auto"/>
      </w:pPr>
      <w:r>
        <w:separator/>
      </w:r>
    </w:p>
  </w:footnote>
  <w:footnote w:type="continuationSeparator" w:id="0">
    <w:p w:rsidR="006858E4" w:rsidRDefault="006858E4" w:rsidP="00F738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3807" w:rsidRDefault="00F73807" w:rsidP="00F73807">
    <w:pPr>
      <w:pStyle w:val="En-tte"/>
      <w:jc w:val="center"/>
    </w:pPr>
    <w:r>
      <w:rPr>
        <w:rStyle w:val="fontstyle01"/>
      </w:rPr>
      <w:t>Exercices de Travaux Dirigés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C26ECC"/>
    <w:multiLevelType w:val="hybridMultilevel"/>
    <w:tmpl w:val="0504A868"/>
    <w:lvl w:ilvl="0" w:tplc="214A948A">
      <w:numFmt w:val="bullet"/>
      <w:lvlText w:val="-"/>
      <w:lvlJc w:val="left"/>
      <w:pPr>
        <w:ind w:left="720" w:hanging="360"/>
      </w:pPr>
      <w:rPr>
        <w:rFonts w:ascii="TimesNewRomanPSMT" w:eastAsiaTheme="minorHAnsi" w:hAnsi="TimesNewRomanPSMT" w:cstheme="minorBidi" w:hint="default"/>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807"/>
    <w:rsid w:val="0002001D"/>
    <w:rsid w:val="00047DFC"/>
    <w:rsid w:val="000A27D4"/>
    <w:rsid w:val="000D5E66"/>
    <w:rsid w:val="00421F67"/>
    <w:rsid w:val="006858E4"/>
    <w:rsid w:val="008C3510"/>
    <w:rsid w:val="00925EF5"/>
    <w:rsid w:val="00951015"/>
    <w:rsid w:val="00D37AC9"/>
    <w:rsid w:val="00F73807"/>
    <w:rsid w:val="00FC1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AFE98-52ED-4B4D-8E01-F22231F11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73807"/>
    <w:pPr>
      <w:tabs>
        <w:tab w:val="center" w:pos="4536"/>
        <w:tab w:val="right" w:pos="9072"/>
      </w:tabs>
      <w:spacing w:after="0" w:line="240" w:lineRule="auto"/>
    </w:pPr>
  </w:style>
  <w:style w:type="character" w:customStyle="1" w:styleId="En-tteCar">
    <w:name w:val="En-tête Car"/>
    <w:basedOn w:val="Policepardfaut"/>
    <w:link w:val="En-tte"/>
    <w:uiPriority w:val="99"/>
    <w:rsid w:val="00F73807"/>
  </w:style>
  <w:style w:type="paragraph" w:styleId="Pieddepage">
    <w:name w:val="footer"/>
    <w:basedOn w:val="Normal"/>
    <w:link w:val="PieddepageCar"/>
    <w:uiPriority w:val="99"/>
    <w:unhideWhenUsed/>
    <w:rsid w:val="00F738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3807"/>
  </w:style>
  <w:style w:type="character" w:customStyle="1" w:styleId="fontstyle01">
    <w:name w:val="fontstyle01"/>
    <w:basedOn w:val="Policepardfaut"/>
    <w:rsid w:val="00F73807"/>
    <w:rPr>
      <w:rFonts w:ascii="Arial-Black" w:hAnsi="Arial-Black" w:hint="default"/>
      <w:b w:val="0"/>
      <w:bCs w:val="0"/>
      <w:i w:val="0"/>
      <w:iCs w:val="0"/>
      <w:color w:val="000000"/>
      <w:sz w:val="32"/>
      <w:szCs w:val="32"/>
    </w:rPr>
  </w:style>
  <w:style w:type="character" w:customStyle="1" w:styleId="fontstyle21">
    <w:name w:val="fontstyle21"/>
    <w:basedOn w:val="Policepardfaut"/>
    <w:rsid w:val="00F73807"/>
    <w:rPr>
      <w:rFonts w:ascii="TimesNewRomanPSMT" w:hAnsi="TimesNewRomanPSMT" w:hint="default"/>
      <w:b w:val="0"/>
      <w:bCs w:val="0"/>
      <w:i w:val="0"/>
      <w:iCs w:val="0"/>
      <w:color w:val="000000"/>
      <w:sz w:val="24"/>
      <w:szCs w:val="24"/>
    </w:rPr>
  </w:style>
  <w:style w:type="paragraph" w:styleId="Paragraphedeliste">
    <w:name w:val="List Paragraph"/>
    <w:basedOn w:val="Normal"/>
    <w:uiPriority w:val="34"/>
    <w:qFormat/>
    <w:rsid w:val="000A27D4"/>
    <w:pPr>
      <w:ind w:left="720"/>
      <w:contextualSpacing/>
    </w:pPr>
  </w:style>
  <w:style w:type="character" w:customStyle="1" w:styleId="st">
    <w:name w:val="st"/>
    <w:basedOn w:val="Policepardfaut"/>
    <w:rsid w:val="00FC131F"/>
  </w:style>
  <w:style w:type="character" w:styleId="Accentuation">
    <w:name w:val="Emphasis"/>
    <w:basedOn w:val="Policepardfaut"/>
    <w:uiPriority w:val="20"/>
    <w:qFormat/>
    <w:rsid w:val="00FC13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304</Words>
  <Characters>1676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ndaoadama@outlook.fr</dc:creator>
  <cp:keywords/>
  <dc:description/>
  <cp:lastModifiedBy>ndaoadama@outlook.fr</cp:lastModifiedBy>
  <cp:revision>2</cp:revision>
  <dcterms:created xsi:type="dcterms:W3CDTF">2019-05-14T12:28:00Z</dcterms:created>
  <dcterms:modified xsi:type="dcterms:W3CDTF">2019-05-14T20:48:00Z</dcterms:modified>
</cp:coreProperties>
</file>