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B49B" w14:textId="4460EAF0" w:rsidR="00EF5064" w:rsidRDefault="00EF5064">
      <w:pPr>
        <w:rPr>
          <w:b/>
          <w:bCs/>
        </w:rPr>
      </w:pPr>
      <w:r w:rsidRPr="00EF5064">
        <w:rPr>
          <w:b/>
          <w:bCs/>
        </w:rPr>
        <w:t>Project X Plans:</w:t>
      </w:r>
    </w:p>
    <w:p w14:paraId="5521D2CD" w14:textId="4D152581" w:rsidR="00EF5064" w:rsidRPr="00EF5064" w:rsidRDefault="00EF5064">
      <w:r w:rsidRPr="00EF5064">
        <w:t>Project X</w:t>
      </w:r>
      <w:r>
        <w:t xml:space="preserve"> is the codename for our moon-sized star base.</w:t>
      </w:r>
    </w:p>
    <w:p w14:paraId="214BD21D" w14:textId="3F4C9763" w:rsidR="00A577FF" w:rsidRDefault="00EF5064">
      <w:r>
        <w:rPr>
          <w:noProof/>
        </w:rPr>
        <w:drawing>
          <wp:inline distT="0" distB="0" distL="0" distR="0" wp14:anchorId="692EEAEE" wp14:editId="6C574FF3">
            <wp:extent cx="5943600" cy="3266440"/>
            <wp:effectExtent l="0" t="0" r="0" b="0"/>
            <wp:docPr id="1" name="Picture 1" descr="Empire Magazine Reveals Death Star-Themed Rogue One: A Star Wars Story 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ire Magazine Reveals Death Star-Themed Rogue One: A Star Wars Story Co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87C6A" w14:textId="75A9EB56" w:rsidR="00EF5064" w:rsidRDefault="00EF5064"/>
    <w:p w14:paraId="12B633C3" w14:textId="2877F1B7" w:rsidR="00EF5064" w:rsidRDefault="00EF5064">
      <w:r>
        <w:t>Through careful engineering and thorough defense, we can complete this design in a year’s time</w:t>
      </w:r>
      <w:proofErr w:type="gramStart"/>
      <w:r>
        <w:t xml:space="preserve">.  </w:t>
      </w:r>
      <w:proofErr w:type="gramEnd"/>
    </w:p>
    <w:p w14:paraId="1C80C828" w14:textId="489D3DBE" w:rsidR="00EF5064" w:rsidRPr="00EF5064" w:rsidRDefault="00EF5064">
      <w:pPr>
        <w:rPr>
          <w:b/>
          <w:bCs/>
        </w:rPr>
      </w:pPr>
      <w:r>
        <w:rPr>
          <w:b/>
          <w:bCs/>
        </w:rPr>
        <w:t>Project X Capabilities:</w:t>
      </w:r>
    </w:p>
    <w:p w14:paraId="0587B7CC" w14:textId="06969298" w:rsidR="00EF5064" w:rsidRDefault="00EF5064">
      <w:r>
        <w:rPr>
          <w:noProof/>
        </w:rPr>
        <w:drawing>
          <wp:inline distT="0" distB="0" distL="0" distR="0" wp14:anchorId="31CD5454" wp14:editId="686C9408">
            <wp:extent cx="5943600" cy="3295015"/>
            <wp:effectExtent l="0" t="0" r="0" b="635"/>
            <wp:docPr id="2" name="Picture 2" descr="Superlaser | Wookiee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perlaser | Wookiee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5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64"/>
    <w:rsid w:val="00A577FF"/>
    <w:rsid w:val="00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F4DA"/>
  <w15:chartTrackingRefBased/>
  <w15:docId w15:val="{213C4E64-6AE8-480D-BB85-F657B81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and Becky Burdick</dc:creator>
  <cp:keywords/>
  <dc:description/>
  <cp:lastModifiedBy>Scott and Becky Burdick</cp:lastModifiedBy>
  <cp:revision>1</cp:revision>
  <dcterms:created xsi:type="dcterms:W3CDTF">2021-11-18T14:24:00Z</dcterms:created>
  <dcterms:modified xsi:type="dcterms:W3CDTF">2021-11-18T14:27:00Z</dcterms:modified>
</cp:coreProperties>
</file>