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No4.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Бурыкина</w:t>
      </w:r>
      <w:r>
        <w:t xml:space="preserve"> </w:t>
      </w:r>
      <w:r>
        <w:t xml:space="preserve">Софья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даной лабораторной работы - приобретения практических навыков работы а языке ассемблера NASM.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Основной задачей процессора является обработка информации, а также организация</w:t>
      </w:r>
      <w:r>
        <w:t xml:space="preserve"> </w:t>
      </w:r>
      <w:r>
        <w:t xml:space="preserve">координации всех узлов компьютера. В состав центрального процессора (ЦП) входят</w:t>
      </w:r>
      <w:r>
        <w:t xml:space="preserve"> </w:t>
      </w:r>
      <w:r>
        <w:t xml:space="preserve">следующие устройства:</w:t>
      </w:r>
      <w:r>
        <w:t xml:space="preserve"> </w:t>
      </w:r>
      <w:r>
        <w:t xml:space="preserve">• арифметико-логическое устройство (АЛУ) — выполняет логические и арифметиче-</w:t>
      </w:r>
      <w:r>
        <w:t xml:space="preserve"> </w:t>
      </w:r>
      <w:r>
        <w:t xml:space="preserve">ские действия, необходимые для обработки информации, хранящейся в памяти;</w:t>
      </w:r>
      <w:r>
        <w:t xml:space="preserve"> </w:t>
      </w:r>
      <w:r>
        <w:t xml:space="preserve">• устройство управления (УУ) — обеспечивает управление и контроль всех устройств</w:t>
      </w:r>
      <w:r>
        <w:t xml:space="preserve"> </w:t>
      </w:r>
      <w:r>
        <w:t xml:space="preserve">компьютера;</w:t>
      </w:r>
      <w:r>
        <w:t xml:space="preserve"> </w:t>
      </w:r>
      <w:r>
        <w:t xml:space="preserve">• регистры — сверхбыстрая оперативная память небольшого объёма, входящая в со-</w:t>
      </w:r>
      <w:r>
        <w:t xml:space="preserve"> </w:t>
      </w:r>
      <w:r>
        <w:t xml:space="preserve">став процессора, для временного хранения промежуточных результатов выполнения</w:t>
      </w:r>
      <w:r>
        <w:t xml:space="preserve"> </w:t>
      </w:r>
      <w:r>
        <w:t xml:space="preserve">инструкций; регистры процессора делятся на два типа: регистры общего назначения и</w:t>
      </w:r>
      <w:r>
        <w:t xml:space="preserve"> </w:t>
      </w:r>
      <w:r>
        <w:t xml:space="preserve">специальные регистры.</w:t>
      </w:r>
    </w:p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1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Создайла каталог для работы с программами на языке ассемблера NASM. (рис. ??).</w:t>
      </w:r>
    </w:p>
    <w:p>
      <w:pPr>
        <w:pStyle w:val="CaptionedFigure"/>
      </w:pPr>
      <w:r>
        <w:drawing>
          <wp:inline>
            <wp:extent cx="3733800" cy="1897404"/>
            <wp:effectExtent b="0" l="0" r="0" t="0"/>
            <wp:docPr descr="Перешла в созданный каталог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7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Перешла в созданный каталог</w:t>
      </w:r>
    </w:p>
    <w:p>
      <w:pPr>
        <w:pStyle w:val="BodyText"/>
      </w:pPr>
      <w:r>
        <w:t xml:space="preserve">Открыла этот файл, и ввела предоставленнфый текст.(рис. ??).</w:t>
      </w:r>
    </w:p>
    <w:p>
      <w:pPr>
        <w:pStyle w:val="CaptionedFigure"/>
      </w:pPr>
      <w:r>
        <w:drawing>
          <wp:inline>
            <wp:extent cx="3733800" cy="1943241"/>
            <wp:effectExtent b="0" l="0" r="0" t="0"/>
            <wp:docPr descr="Ввела текст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3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Ввела текст</w:t>
      </w:r>
    </w:p>
    <w:p>
      <w:pPr>
        <w:pStyle w:val="BodyText"/>
      </w:pPr>
      <w:r>
        <w:t xml:space="preserve">Проверила как рабатает «Hello World», всё работает правильно, значит ошибок нет.(рис. ??).</w:t>
      </w:r>
    </w:p>
    <w:p>
      <w:pPr>
        <w:pStyle w:val="CaptionedFigure"/>
      </w:pPr>
      <w:r>
        <w:drawing>
          <wp:inline>
            <wp:extent cx="3733800" cy="1659466"/>
            <wp:effectExtent b="0" l="0" r="0" t="0"/>
            <wp:docPr descr="Запустила исполняемый файл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9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Запустила исполняемый файл</w:t>
      </w:r>
    </w:p>
    <w:bookmarkEnd w:id="31"/>
    <w:bookmarkStart w:id="38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p>
      <w:pPr>
        <w:pStyle w:val="SourceCode"/>
      </w:pPr>
      <w:r>
        <w:rPr>
          <w:rStyle w:val="VerbatimChar"/>
        </w:rPr>
        <w:t xml:space="preserve">В каталоге ~/work/arch-pc/lab04 с помощью команды cp создайте копию файла</w:t>
      </w:r>
    </w:p>
    <w:p>
      <w:pPr>
        <w:pStyle w:val="FirstParagraph"/>
      </w:pPr>
      <w:r>
        <w:t xml:space="preserve">hello.asm с именем lab4.asm (рис. ??).</w:t>
      </w:r>
    </w:p>
    <w:p>
      <w:pPr>
        <w:pStyle w:val="CaptionedFigure"/>
      </w:pPr>
      <w:r>
        <w:drawing>
          <wp:inline>
            <wp:extent cx="3733800" cy="674346"/>
            <wp:effectExtent b="0" l="0" r="0" t="0"/>
            <wp:docPr descr="Выполнила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4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Выполнила</w:t>
      </w:r>
    </w:p>
    <w:p>
      <w:pPr>
        <w:pStyle w:val="SourceCode"/>
      </w:pPr>
      <w:r>
        <w:rPr>
          <w:rStyle w:val="VerbatimChar"/>
        </w:rPr>
        <w:t xml:space="preserve">С помощью любого текстового редактора внесите изменения в текст программы в</w:t>
      </w:r>
    </w:p>
    <w:p>
      <w:pPr>
        <w:pStyle w:val="FirstParagraph"/>
      </w:pPr>
      <w:r>
        <w:t xml:space="preserve">файле lab4.asm так, чтобы вместо Hello world! на экран выводилась строка с вашими</w:t>
      </w:r>
      <w:r>
        <w:t xml:space="preserve"> </w:t>
      </w:r>
      <w:r>
        <w:t xml:space="preserve">фамилией и именем.Оттранслируйте полученный текст программы lab4.asm в объектный файл. Выполните</w:t>
      </w:r>
      <w:r>
        <w:t xml:space="preserve"> </w:t>
      </w:r>
      <w:r>
        <w:t xml:space="preserve">компоновку объектного файла и запустите получившийся исполняемый файл (рис. ??).</w:t>
      </w:r>
    </w:p>
    <w:p>
      <w:pPr>
        <w:pStyle w:val="BodyText"/>
      </w:pPr>
      <w:r>
        <w:t xml:space="preserve">[Поменяла а своё имя, также произаела Компоновщик ld] (image/5.png){#fig:005 width=70%}</w:t>
      </w:r>
    </w:p>
    <w:p>
      <w:pPr>
        <w:pStyle w:val="SourceCode"/>
      </w:pPr>
      <w:r>
        <w:rPr>
          <w:rStyle w:val="VerbatimChar"/>
        </w:rPr>
        <w:t xml:space="preserve">Скопируйте файлы hello.asm и lab4.asm в Ваш локальный репозиторий в ката-</w:t>
      </w:r>
    </w:p>
    <w:p>
      <w:pPr>
        <w:pStyle w:val="FirstParagraph"/>
      </w:pPr>
      <w:r>
        <w:t xml:space="preserve">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 (рис. ??).</w:t>
      </w:r>
    </w:p>
    <w:p>
      <w:pPr>
        <w:pStyle w:val="CaptionedFigure"/>
      </w:pPr>
      <w:r>
        <w:drawing>
          <wp:inline>
            <wp:extent cx="3733800" cy="1158537"/>
            <wp:effectExtent b="0" l="0" r="0" t="0"/>
            <wp:docPr descr="Cкопировала файлы, отправила на Github" title="fig:" id="36" name="Picture"/>
            <a:graphic>
              <a:graphicData uri="http://schemas.openxmlformats.org/drawingml/2006/picture">
                <pic:pic>
                  <pic:nvPicPr>
                    <pic:cNvPr descr="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8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Cкопировала файлы, отправила на Github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Освоила процедуры компиляции и своборки програм на языке ассемблера NASM.</w:t>
      </w:r>
    </w:p>
    <w:bookmarkEnd w:id="39"/>
    <w:bookmarkStart w:id="50" w:name="список-литературы"/>
    <w:p>
      <w:pPr>
        <w:pStyle w:val="Heading1"/>
      </w:pPr>
      <w:r>
        <w:t xml:space="preserve">Список литературы</w:t>
      </w:r>
    </w:p>
    <w:bookmarkStart w:id="49" w:name="refs"/>
    <w:bookmarkStart w:id="4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4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41"/>
    <w:bookmarkStart w:id="4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4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43"/>
    <w:bookmarkStart w:id="4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44"/>
    <w:bookmarkStart w:id="4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4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46"/>
    <w:bookmarkStart w:id="4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47"/>
    <w:bookmarkStart w:id="4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hyperlink" Id="rId42" Target="http://www.amazon.com/Learning-bash-Shell-Programming-Nutshell/dp/0596009658" TargetMode="External" /><Relationship Type="http://schemas.openxmlformats.org/officeDocument/2006/relationships/hyperlink" Id="rId40" Target="https://www.gnu.org/software/bash/manual/" TargetMode="External" /><Relationship Type="http://schemas.openxmlformats.org/officeDocument/2006/relationships/hyperlink" Id="rId4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://www.amazon.com/Learning-bash-Shell-Programming-Nutshell/dp/0596009658" TargetMode="External" /><Relationship Type="http://schemas.openxmlformats.org/officeDocument/2006/relationships/hyperlink" Id="rId40" Target="https://www.gnu.org/software/bash/manual/" TargetMode="External" /><Relationship Type="http://schemas.openxmlformats.org/officeDocument/2006/relationships/hyperlink" Id="rId4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No4.</dc:title>
  <dc:creator>Бурыкина Софья Дмитриевна</dc:creator>
  <dc:language>ru-RU</dc:language>
  <cp:keywords/>
  <dcterms:created xsi:type="dcterms:W3CDTF">2023-10-28T09:24:42Z</dcterms:created>
  <dcterms:modified xsi:type="dcterms:W3CDTF">2023-10-28T09:24:42Z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и процесс обработки программ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