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stephhome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Jan</w:t>
      </w:r>
      <w:r>
        <w:t xml:space="preserve"> </w:t>
      </w:r>
      <w:r>
        <w:t xml:space="preserve">25</w:t>
      </w:r>
      <w:r>
        <w:t xml:space="preserve"> </w:t>
      </w:r>
      <w:r>
        <w:t xml:space="preserve">13:33:51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#CLASS 05 GRAPHICS AND PLOTS WITH R</w:t>
      </w:r>
      <w:r>
        <w:br w:type="textWrapping"/>
      </w:r>
      <w:r>
        <w:rPr>
          <w:rStyle w:val="CommentTok"/>
        </w:rPr>
        <w:t xml:space="preserve">#Section2A: line plot</w:t>
      </w:r>
      <w:r>
        <w:br w:type="textWrapping"/>
      </w:r>
      <w:r>
        <w:rPr>
          <w:rStyle w:val="NormalTok"/>
        </w:rPr>
        <w:t xml:space="preserve">weight&lt;-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"Interesting subtitle"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#2B: It's bar plot time</w:t>
      </w:r>
      <w:r>
        <w:br w:type="textWrapping"/>
      </w:r>
      <w:r>
        <w:rPr>
          <w:rStyle w:val="NormalTok"/>
        </w:rPr>
        <w:t xml:space="preserve">feat&lt;-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"Counts of features"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#Section3</w:t>
      </w:r>
      <w:r>
        <w:br w:type="textWrapping"/>
      </w:r>
      <w:r>
        <w:rPr>
          <w:rStyle w:val="NormalTok"/>
        </w:rPr>
        <w:t xml:space="preserve">mfc&lt;-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#hmanual hardwired version of saying 10 colors bc i literally counted how many samples i had and said make a color for each sampple</w:t>
      </w:r>
      <w:r>
        <w:br w:type="textWrapping"/>
      </w:r>
      <w:r>
        <w:rPr>
          <w:rStyle w:val="CommentTok"/>
        </w:rPr>
        <w:t xml:space="preserve">#barplot(mfc$Count,names.arg=mfc$Sample,las=2,col=rainbow(10))</w:t>
      </w:r>
      <w:r>
        <w:br w:type="textWrapping"/>
      </w:r>
      <w:r>
        <w:rPr>
          <w:rStyle w:val="CommentTok"/>
        </w:rPr>
        <w:t xml:space="preserve">#written more usefully/flexibly using nrow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(mfc)))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#Section 3B</w:t>
      </w:r>
      <w:r>
        <w:br w:type="textWrapping"/>
      </w:r>
      <w:r>
        <w:rPr>
          <w:rStyle w:val="NormalTok"/>
        </w:rPr>
        <w:t xml:space="preserve">genes&lt;-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#Table function: so beautiful if i tell it to table a specific column containing descriptors of unchanging vs increasing vs decreasing it will tell me how many genes fall into each category wow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#color will return every data point (gene) in the color of hte number of states that exist (3) aka the unchanging increasing and decreasing wow</w:t>
      </w:r>
      <w:r>
        <w:br w:type="textWrapping"/>
      </w:r>
      <w:r>
        <w:rPr>
          <w:rStyle w:val="CommentTok"/>
        </w:rPr>
        <w:t xml:space="preserve">#save old color palette to be able to reset it later</w:t>
      </w:r>
      <w:r>
        <w:br w:type="textWrapping"/>
      </w:r>
      <w:r>
        <w:rPr>
          <w:rStyle w:val="NormalTok"/>
        </w:rPr>
        <w:t xml:space="preserve">ogpalette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(ogpalette)</w:t>
      </w:r>
      <w:r>
        <w:br w:type="textWrapping"/>
      </w:r>
      <w:r>
        <w:rPr>
          <w:rStyle w:val="CommentTok"/>
        </w:rPr>
        <w:t xml:space="preserve">#versus the following which will give me the same number of colors as i have data points lol hashtagsomanycolorz</w:t>
      </w:r>
      <w:r>
        <w:br w:type="textWrapping"/>
      </w:r>
      <w:r>
        <w:rPr>
          <w:rStyle w:val="CommentTok"/>
        </w:rPr>
        <w:t xml:space="preserve">#but for that I need to clear palette somehow to get out of the blue gray red that I specified which is why I reset palette to the ogpalette that i saved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1e9f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stephhome</dc:creator>
  <dcterms:created xsi:type="dcterms:W3CDTF">2019-01-25T21:33:52Z</dcterms:created>
  <dcterms:modified xsi:type="dcterms:W3CDTF">2019-01-25T21:33:52Z</dcterms:modified>
</cp:coreProperties>
</file>