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6DC" w:rsidRDefault="009841FD">
      <w:pPr>
        <w:pStyle w:val="Title"/>
      </w:pPr>
      <w:bookmarkStart w:id="0" w:name="_GoBack"/>
      <w:bookmarkEnd w:id="0"/>
      <w:r>
        <w:t>Q6: Class 06 Code Improvement Homework</w:t>
      </w:r>
    </w:p>
    <w:p w:rsidR="00EF76DC" w:rsidRDefault="009841FD">
      <w:pPr>
        <w:pStyle w:val="Author"/>
      </w:pPr>
      <w:r>
        <w:t>Stephanie D. Curtis</w:t>
      </w:r>
    </w:p>
    <w:p w:rsidR="00EF76DC" w:rsidRDefault="009841FD">
      <w:pPr>
        <w:pStyle w:val="Date"/>
      </w:pPr>
      <w:r>
        <w:t>1/25/2019</w:t>
      </w:r>
    </w:p>
    <w:p w:rsidR="00EF76DC" w:rsidRDefault="009841FD">
      <w:pPr>
        <w:pStyle w:val="Heading2"/>
      </w:pPr>
      <w:bookmarkStart w:id="1" w:name="removing-calculation-duplication-when-co"/>
      <w:bookmarkEnd w:id="1"/>
      <w:r>
        <w:t>Removing Calculation Duplication when Coding</w:t>
      </w:r>
    </w:p>
    <w:p w:rsidR="00EF76DC" w:rsidRDefault="009841FD">
      <w:pPr>
        <w:pStyle w:val="FirstParagraph"/>
      </w:pPr>
      <w:r>
        <w:t xml:space="preserve">Rather than reading into PDB three separate times, making three separate variables, and writing the same three lines of code for each, I have created </w:t>
      </w:r>
      <w:r>
        <w:rPr>
          <w:b/>
        </w:rPr>
        <w:t>a single function</w:t>
      </w:r>
      <w:r>
        <w:t xml:space="preserve"> to perform the lookup and analysis, named pdbplotfxn. This function allows the compariso</w:t>
      </w:r>
      <w:r>
        <w:t>n of protein structure under drug-treated and untreated condition (for example) by visualizing the amino acid sequence plotted against the B-factor under both conditions.</w:t>
      </w:r>
    </w:p>
    <w:p w:rsidR="00EF76DC" w:rsidRDefault="009841FD">
      <w:pPr>
        <w:pStyle w:val="SourceCode"/>
      </w:pPr>
      <w:r>
        <w:rPr>
          <w:rStyle w:val="CommentTok"/>
        </w:rPr>
        <w:t>#load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(bio3d)</w:t>
      </w:r>
      <w:r>
        <w:br/>
      </w:r>
      <w:r>
        <w:br/>
      </w:r>
      <w:r>
        <w:rPr>
          <w:rStyle w:val="CommentTok"/>
        </w:rPr>
        <w:t xml:space="preserve">#pdbplotfxn outputs a graph of the amino acid sequence </w:t>
      </w:r>
      <w:r>
        <w:rPr>
          <w:rStyle w:val="CommentTok"/>
        </w:rPr>
        <w:t>along the x-axis to assess what regions of the protein are structurally flexible (B-factor). Different structures from PDB can be input to analyze a protein's structural change in response to treatment, in this case to assess the effect of two drugs on a k</w:t>
      </w:r>
      <w:r>
        <w:rPr>
          <w:rStyle w:val="CommentTok"/>
        </w:rPr>
        <w:t>inase's structure to see if either can inhibit its ability to bind/phosphorylate substrate, and whether they act on the same region of the protein.</w:t>
      </w:r>
      <w:r>
        <w:br/>
      </w:r>
      <w:r>
        <w:rPr>
          <w:rStyle w:val="NormalTok"/>
        </w:rPr>
        <w:t>pdbplotfxn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read.pdb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sChainA &lt;-</w:t>
      </w:r>
      <w:r>
        <w:rPr>
          <w:rStyle w:val="StringTok"/>
        </w:rPr>
        <w:t xml:space="preserve"> </w:t>
      </w:r>
      <w:r>
        <w:rPr>
          <w:rStyle w:val="KeywordTok"/>
        </w:rPr>
        <w:t>trim.pdb</w:t>
      </w:r>
      <w:r>
        <w:rPr>
          <w:rStyle w:val="NormalTok"/>
        </w:rPr>
        <w:t>(y,</w:t>
      </w:r>
      <w:r>
        <w:rPr>
          <w:rStyle w:val="DataTypeTok"/>
        </w:rPr>
        <w:t>chain=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DataTypeTok"/>
        </w:rPr>
        <w:t>elety=</w:t>
      </w:r>
      <w:r>
        <w:rPr>
          <w:rStyle w:val="StringTok"/>
        </w:rPr>
        <w:t>"CA"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sb &lt;-</w:t>
      </w:r>
      <w:r>
        <w:rPr>
          <w:rStyle w:val="StringTok"/>
        </w:rPr>
        <w:t xml:space="preserve"> </w:t>
      </w:r>
      <w:r>
        <w:rPr>
          <w:rStyle w:val="NormalTok"/>
        </w:rPr>
        <w:t>sChainA</w:t>
      </w:r>
      <w:r>
        <w:rPr>
          <w:rStyle w:val="OperatorTok"/>
        </w:rPr>
        <w:t>$</w:t>
      </w:r>
      <w:r>
        <w:rPr>
          <w:rStyle w:val="NormalTok"/>
        </w:rPr>
        <w:t>atom</w:t>
      </w:r>
      <w:r>
        <w:rPr>
          <w:rStyle w:val="OperatorTok"/>
        </w:rPr>
        <w:t>$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                    chainplot &lt;-</w:t>
      </w:r>
      <w:r>
        <w:rPr>
          <w:rStyle w:val="StringTok"/>
        </w:rPr>
        <w:t xml:space="preserve"> </w:t>
      </w:r>
      <w:r>
        <w:rPr>
          <w:rStyle w:val="KeywordTok"/>
        </w:rPr>
        <w:t>plotb3</w:t>
      </w:r>
      <w:r>
        <w:rPr>
          <w:rStyle w:val="NormalTok"/>
        </w:rPr>
        <w:t>(sb,</w:t>
      </w:r>
      <w:r>
        <w:rPr>
          <w:rStyle w:val="DataTypeTok"/>
        </w:rPr>
        <w:t>sse=</w:t>
      </w:r>
      <w:r>
        <w:rPr>
          <w:rStyle w:val="NormalTok"/>
        </w:rPr>
        <w:t>sChainA,</w:t>
      </w:r>
      <w:r>
        <w:rPr>
          <w:rStyle w:val="DataTypeTok"/>
        </w:rPr>
        <w:t>typ=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"Bfactor"</w:t>
      </w:r>
      <w:r>
        <w:rPr>
          <w:rStyle w:val="NormalTok"/>
        </w:rPr>
        <w:t>)}</w:t>
      </w:r>
      <w:r>
        <w:br/>
      </w:r>
      <w:r>
        <w:br/>
      </w:r>
      <w:r>
        <w:rPr>
          <w:rStyle w:val="CommentTok"/>
        </w:rPr>
        <w:t xml:space="preserve">#Inputs to the function are the following three PDB ID's in their normal four-letter format as you would input them to a read.pdb function. </w:t>
      </w:r>
      <w:r>
        <w:br/>
      </w:r>
      <w:r>
        <w:rPr>
          <w:rStyle w:val="KeywordTok"/>
        </w:rPr>
        <w:t>pdbpl</w:t>
      </w:r>
      <w:r>
        <w:rPr>
          <w:rStyle w:val="KeywordTok"/>
        </w:rPr>
        <w:t>otfxn</w:t>
      </w:r>
      <w:r>
        <w:rPr>
          <w:rStyle w:val="NormalTok"/>
        </w:rPr>
        <w:t>(</w:t>
      </w:r>
      <w:r>
        <w:rPr>
          <w:rStyle w:val="StringTok"/>
        </w:rPr>
        <w:t>"4AKE"</w:t>
      </w:r>
      <w:r>
        <w:rPr>
          <w:rStyle w:val="NormalTok"/>
        </w:rPr>
        <w:t>)</w:t>
      </w:r>
    </w:p>
    <w:p w:rsidR="00EF76DC" w:rsidRDefault="009841FD">
      <w:pPr>
        <w:pStyle w:val="SourceCode"/>
      </w:pPr>
      <w:r>
        <w:rPr>
          <w:rStyle w:val="VerbatimChar"/>
        </w:rPr>
        <w:t>##   Note: Accessing on-line PDB file</w:t>
      </w:r>
    </w:p>
    <w:p w:rsidR="00EF76DC" w:rsidRDefault="009841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6_CodeImprovementHW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DC" w:rsidRDefault="009841FD">
      <w:pPr>
        <w:pStyle w:val="SourceCode"/>
      </w:pPr>
      <w:r>
        <w:rPr>
          <w:rStyle w:val="KeywordTok"/>
        </w:rPr>
        <w:t>pdbplotfxn</w:t>
      </w:r>
      <w:r>
        <w:rPr>
          <w:rStyle w:val="NormalTok"/>
        </w:rPr>
        <w:t>(</w:t>
      </w:r>
      <w:r>
        <w:rPr>
          <w:rStyle w:val="StringTok"/>
        </w:rPr>
        <w:t>"1AKE"</w:t>
      </w:r>
      <w:r>
        <w:rPr>
          <w:rStyle w:val="NormalTok"/>
        </w:rPr>
        <w:t>)</w:t>
      </w:r>
    </w:p>
    <w:p w:rsidR="00EF76DC" w:rsidRDefault="009841FD">
      <w:pPr>
        <w:pStyle w:val="SourceCode"/>
      </w:pPr>
      <w:r>
        <w:rPr>
          <w:rStyle w:val="VerbatimChar"/>
        </w:rPr>
        <w:t>##   Note: Accessing on-line PDB file</w:t>
      </w:r>
      <w:r>
        <w:br/>
      </w:r>
      <w:r>
        <w:rPr>
          <w:rStyle w:val="VerbatimChar"/>
        </w:rPr>
        <w:t>##    PDB has ALT records, taking A only, rm.alt=TRUE</w:t>
      </w:r>
    </w:p>
    <w:p w:rsidR="00EF76DC" w:rsidRDefault="009841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6_CodeImprovementHW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DC" w:rsidRDefault="009841FD">
      <w:pPr>
        <w:pStyle w:val="SourceCode"/>
      </w:pPr>
      <w:r>
        <w:rPr>
          <w:rStyle w:val="KeywordTok"/>
        </w:rPr>
        <w:t>pdbplotfxn</w:t>
      </w:r>
      <w:r>
        <w:rPr>
          <w:rStyle w:val="NormalTok"/>
        </w:rPr>
        <w:t>(</w:t>
      </w:r>
      <w:r>
        <w:rPr>
          <w:rStyle w:val="StringTok"/>
        </w:rPr>
        <w:t>"1E4Y"</w:t>
      </w:r>
      <w:r>
        <w:rPr>
          <w:rStyle w:val="NormalTok"/>
        </w:rPr>
        <w:t>)</w:t>
      </w:r>
    </w:p>
    <w:p w:rsidR="00EF76DC" w:rsidRDefault="009841FD">
      <w:pPr>
        <w:pStyle w:val="SourceCode"/>
      </w:pPr>
      <w:r>
        <w:rPr>
          <w:rStyle w:val="VerbatimChar"/>
        </w:rPr>
        <w:t>##   Note: Accessing on-line PDB file</w:t>
      </w:r>
    </w:p>
    <w:p w:rsidR="00EF76DC" w:rsidRDefault="009841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6_CodeImprovementHW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DC" w:rsidRDefault="009841FD">
      <w:pPr>
        <w:pStyle w:val="BodyText"/>
      </w:pPr>
      <w:r>
        <w:t>```</w:t>
      </w:r>
    </w:p>
    <w:sectPr w:rsidR="00EF76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1FD" w:rsidRDefault="009841FD">
      <w:pPr>
        <w:spacing w:after="0"/>
      </w:pPr>
      <w:r>
        <w:separator/>
      </w:r>
    </w:p>
  </w:endnote>
  <w:endnote w:type="continuationSeparator" w:id="0">
    <w:p w:rsidR="009841FD" w:rsidRDefault="009841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1FD" w:rsidRDefault="009841FD">
      <w:r>
        <w:separator/>
      </w:r>
    </w:p>
  </w:footnote>
  <w:footnote w:type="continuationSeparator" w:id="0">
    <w:p w:rsidR="009841FD" w:rsidRDefault="00984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D82C9F"/>
    <w:multiLevelType w:val="multilevel"/>
    <w:tmpl w:val="CACEE5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A16BE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544FB"/>
    <w:rsid w:val="00784D58"/>
    <w:rsid w:val="008D6863"/>
    <w:rsid w:val="009841FD"/>
    <w:rsid w:val="00B86B75"/>
    <w:rsid w:val="00BC48D5"/>
    <w:rsid w:val="00C36279"/>
    <w:rsid w:val="00E315A3"/>
    <w:rsid w:val="00EF76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6A5C9F7-E1B9-CE48-B8A3-3FC76672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Q6: Class 06 Code Improvement Homework</dc:title>
  <dc:creator>Stephanie D. Curtis</dc:creator>
  <cp:lastModifiedBy>Salk IT</cp:lastModifiedBy>
  <cp:revision>2</cp:revision>
  <dcterms:created xsi:type="dcterms:W3CDTF">2019-01-27T02:33:00Z</dcterms:created>
  <dcterms:modified xsi:type="dcterms:W3CDTF">2019-01-27T02:33:00Z</dcterms:modified>
</cp:coreProperties>
</file>