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879" w:rsidRDefault="00CD3671">
      <w:pPr>
        <w:rPr>
          <w:b/>
          <w:u w:val="single"/>
        </w:rPr>
      </w:pPr>
      <w:r w:rsidRPr="00CD3671">
        <w:rPr>
          <w:b/>
          <w:u w:val="single"/>
        </w:rPr>
        <w:t>Compound Pattern</w:t>
      </w:r>
      <w:r>
        <w:rPr>
          <w:b/>
          <w:u w:val="single"/>
        </w:rPr>
        <w:t>:</w:t>
      </w:r>
    </w:p>
    <w:p w:rsidR="00CD3671" w:rsidRDefault="00CD3671" w:rsidP="00CD3671">
      <w:pPr>
        <w:pStyle w:val="ListParagraph"/>
        <w:numPr>
          <w:ilvl w:val="0"/>
          <w:numId w:val="1"/>
        </w:numPr>
      </w:pPr>
      <w:r>
        <w:t>Definition: A compound pattern combines two or more patterns to solve a recurring general problem.</w:t>
      </w:r>
    </w:p>
    <w:p w:rsidR="00171B5A" w:rsidRDefault="00171B5A" w:rsidP="00CD3671">
      <w:pPr>
        <w:pStyle w:val="ListParagraph"/>
        <w:numPr>
          <w:ilvl w:val="0"/>
          <w:numId w:val="1"/>
        </w:numPr>
      </w:pPr>
      <w:r>
        <w:t>Different design pattern can work together.</w:t>
      </w:r>
    </w:p>
    <w:p w:rsidR="00CD3671" w:rsidRDefault="00E0322C" w:rsidP="00E0322C">
      <w:r>
        <w:rPr>
          <w:noProof/>
        </w:rPr>
        <w:drawing>
          <wp:inline distT="0" distB="0" distL="0" distR="0" wp14:anchorId="15BAB5AC" wp14:editId="0FEB3BDE">
            <wp:extent cx="5943600" cy="598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5A" w:rsidRPr="00171B5A" w:rsidRDefault="00171B5A" w:rsidP="00171B5A">
      <w:pPr>
        <w:pStyle w:val="ListParagraph"/>
        <w:numPr>
          <w:ilvl w:val="0"/>
          <w:numId w:val="1"/>
        </w:numPr>
        <w:rPr>
          <w:b/>
        </w:rPr>
      </w:pPr>
      <w:r w:rsidRPr="00171B5A">
        <w:rPr>
          <w:b/>
        </w:rPr>
        <w:t>MVC compound pattern:</w:t>
      </w:r>
      <w:bookmarkStart w:id="0" w:name="_GoBack"/>
      <w:bookmarkEnd w:id="0"/>
    </w:p>
    <w:sectPr w:rsidR="00171B5A" w:rsidRPr="0017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7444A"/>
    <w:multiLevelType w:val="hybridMultilevel"/>
    <w:tmpl w:val="76D4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D3"/>
    <w:rsid w:val="00171B5A"/>
    <w:rsid w:val="00201E53"/>
    <w:rsid w:val="00641071"/>
    <w:rsid w:val="00C14CD3"/>
    <w:rsid w:val="00CD3671"/>
    <w:rsid w:val="00CE6321"/>
    <w:rsid w:val="00E0322C"/>
    <w:rsid w:val="00F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73B"/>
  <w15:chartTrackingRefBased/>
  <w15:docId w15:val="{5FA07A5D-E8B5-4029-9A61-E4A79DFF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Siddhartha</dc:creator>
  <cp:keywords/>
  <dc:description/>
  <cp:lastModifiedBy>Sarkar, Siddhartha</cp:lastModifiedBy>
  <cp:revision>2</cp:revision>
  <dcterms:created xsi:type="dcterms:W3CDTF">2018-03-22T08:12:00Z</dcterms:created>
  <dcterms:modified xsi:type="dcterms:W3CDTF">2018-03-22T08:52:00Z</dcterms:modified>
</cp:coreProperties>
</file>