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2A4" w:rsidRDefault="004F02A4" w:rsidP="004F02A4">
      <w:pPr>
        <w:pStyle w:val="ListParagraph"/>
        <w:numPr>
          <w:ilvl w:val="0"/>
          <w:numId w:val="1"/>
        </w:numPr>
      </w:pPr>
      <w:r w:rsidRPr="001A4B1F">
        <w:rPr>
          <w:b/>
          <w:u w:val="single"/>
        </w:rPr>
        <w:t>Definition:</w:t>
      </w:r>
      <w:r>
        <w:t xml:space="preserve"> Singleton pattern ensures a class has only one instance and provides a global point </w:t>
      </w:r>
      <w:r w:rsidR="00366762">
        <w:t>to access to it.</w:t>
      </w:r>
    </w:p>
    <w:p w:rsidR="00AC543D" w:rsidRDefault="00AC543D" w:rsidP="00AC543D">
      <w:pPr>
        <w:pStyle w:val="ListParagraph"/>
        <w:numPr>
          <w:ilvl w:val="1"/>
          <w:numId w:val="1"/>
        </w:numPr>
      </w:pPr>
      <w:r>
        <w:t>If the class is resource intensive it should be initialized lazily.</w:t>
      </w:r>
    </w:p>
    <w:p w:rsidR="00AC543D" w:rsidRDefault="00AC543D" w:rsidP="00AC543D">
      <w:pPr>
        <w:pStyle w:val="ListParagraph"/>
      </w:pPr>
      <w:r>
        <w:rPr>
          <w:noProof/>
        </w:rPr>
        <w:drawing>
          <wp:inline distT="0" distB="0" distL="0" distR="0" wp14:anchorId="5A587B4B" wp14:editId="6C8096CA">
            <wp:extent cx="5943600" cy="259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7150"/>
                    </a:xfrm>
                    <a:prstGeom prst="rect">
                      <a:avLst/>
                    </a:prstGeom>
                  </pic:spPr>
                </pic:pic>
              </a:graphicData>
            </a:graphic>
          </wp:inline>
        </w:drawing>
      </w:r>
    </w:p>
    <w:p w:rsidR="00C25879" w:rsidRDefault="00B65D73" w:rsidP="00B65D73">
      <w:pPr>
        <w:pStyle w:val="ListParagraph"/>
        <w:numPr>
          <w:ilvl w:val="0"/>
          <w:numId w:val="1"/>
        </w:numPr>
      </w:pPr>
      <w:r>
        <w:t>There use cases where we need only one instance of a class e.g., th</w:t>
      </w:r>
      <w:r w:rsidR="00765946">
        <w:t xml:space="preserve">read pools, caches, dialog box </w:t>
      </w:r>
      <w:r>
        <w:t>etc.</w:t>
      </w:r>
    </w:p>
    <w:p w:rsidR="00E154AF" w:rsidRPr="00BB0FF0" w:rsidRDefault="00E154AF" w:rsidP="00E154AF">
      <w:pPr>
        <w:pStyle w:val="ListParagraph"/>
        <w:numPr>
          <w:ilvl w:val="0"/>
          <w:numId w:val="1"/>
        </w:numPr>
        <w:autoSpaceDE w:val="0"/>
        <w:autoSpaceDN w:val="0"/>
        <w:adjustRightInd w:val="0"/>
        <w:spacing w:after="0" w:line="240" w:lineRule="auto"/>
        <w:rPr>
          <w:rFonts w:ascii="Consolas" w:hAnsi="Consolas" w:cs="Consolas"/>
          <w:b/>
          <w:bCs/>
          <w:color w:val="7F0055"/>
          <w:sz w:val="20"/>
          <w:szCs w:val="20"/>
          <w:u w:val="single"/>
        </w:rPr>
      </w:pPr>
      <w:r w:rsidRPr="00BB0FF0">
        <w:rPr>
          <w:b/>
          <w:bCs/>
          <w:u w:val="single"/>
        </w:rPr>
        <w:t>Thread safety:</w:t>
      </w:r>
    </w:p>
    <w:p w:rsidR="0071634A" w:rsidRPr="00E154AF" w:rsidRDefault="00AC543D" w:rsidP="00E154AF">
      <w:pPr>
        <w:pStyle w:val="ListParagraph"/>
        <w:numPr>
          <w:ilvl w:val="1"/>
          <w:numId w:val="1"/>
        </w:numPr>
        <w:autoSpaceDE w:val="0"/>
        <w:autoSpaceDN w:val="0"/>
        <w:adjustRightInd w:val="0"/>
        <w:spacing w:after="0" w:line="240" w:lineRule="auto"/>
        <w:rPr>
          <w:rFonts w:ascii="Consolas" w:hAnsi="Consolas" w:cs="Consolas"/>
          <w:b/>
          <w:bCs/>
          <w:color w:val="7F0055"/>
          <w:sz w:val="20"/>
          <w:szCs w:val="20"/>
        </w:rPr>
      </w:pPr>
      <w:r w:rsidRPr="00E154AF">
        <w:rPr>
          <w:b/>
          <w:bCs/>
        </w:rPr>
        <w:t>public</w:t>
      </w:r>
      <w:r w:rsidRPr="00AC543D">
        <w:t xml:space="preserve"> </w:t>
      </w:r>
      <w:r w:rsidRPr="00E154AF">
        <w:rPr>
          <w:b/>
          <w:bCs/>
        </w:rPr>
        <w:t>static</w:t>
      </w:r>
      <w:r w:rsidRPr="00AC543D">
        <w:t xml:space="preserve"> </w:t>
      </w:r>
      <w:r w:rsidRPr="00E154AF">
        <w:rPr>
          <w:b/>
          <w:bCs/>
        </w:rPr>
        <w:t>synchronized</w:t>
      </w:r>
      <w:r w:rsidRPr="00AC543D">
        <w:t xml:space="preserve"> SingletonV1 getInstance() {</w:t>
      </w:r>
      <w:r w:rsidR="001A794A" w:rsidRPr="00E154AF">
        <w:rPr>
          <w:rFonts w:ascii="Consolas" w:hAnsi="Consolas" w:cs="Consolas"/>
          <w:b/>
          <w:bCs/>
          <w:color w:val="7F0055"/>
          <w:sz w:val="20"/>
          <w:szCs w:val="20"/>
        </w:rPr>
        <w:t xml:space="preserve"> </w:t>
      </w:r>
    </w:p>
    <w:p w:rsidR="001A794A" w:rsidRDefault="001A794A" w:rsidP="00E154AF">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(instance == </w:t>
      </w:r>
      <w:r>
        <w:rPr>
          <w:rFonts w:ascii="Consolas" w:hAnsi="Consolas" w:cs="Consolas"/>
          <w:b/>
          <w:bCs/>
          <w:color w:val="7F0055"/>
          <w:sz w:val="20"/>
          <w:szCs w:val="20"/>
        </w:rPr>
        <w:t>null</w:t>
      </w:r>
      <w:r>
        <w:rPr>
          <w:rFonts w:ascii="Consolas" w:hAnsi="Consolas" w:cs="Consolas"/>
          <w:color w:val="000000"/>
          <w:sz w:val="20"/>
          <w:szCs w:val="20"/>
        </w:rPr>
        <w:t>) {</w:t>
      </w:r>
    </w:p>
    <w:p w:rsidR="001A794A" w:rsidRDefault="001A794A" w:rsidP="001A79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E154AF">
        <w:rPr>
          <w:rFonts w:ascii="Consolas" w:hAnsi="Consolas" w:cs="Consolas"/>
          <w:color w:val="000000"/>
          <w:sz w:val="20"/>
          <w:szCs w:val="20"/>
        </w:rPr>
        <w:tab/>
      </w:r>
      <w:r>
        <w:rPr>
          <w:rFonts w:ascii="Consolas" w:hAnsi="Consolas" w:cs="Consolas"/>
          <w:color w:val="000000"/>
          <w:sz w:val="20"/>
          <w:szCs w:val="20"/>
        </w:rPr>
        <w:t xml:space="preserve">instance = </w:t>
      </w:r>
      <w:r>
        <w:rPr>
          <w:rFonts w:ascii="Consolas" w:hAnsi="Consolas" w:cs="Consolas"/>
          <w:b/>
          <w:bCs/>
          <w:color w:val="7F0055"/>
          <w:sz w:val="20"/>
          <w:szCs w:val="20"/>
        </w:rPr>
        <w:t>new</w:t>
      </w:r>
      <w:r>
        <w:rPr>
          <w:rFonts w:ascii="Consolas" w:hAnsi="Consolas" w:cs="Consolas"/>
          <w:color w:val="000000"/>
          <w:sz w:val="20"/>
          <w:szCs w:val="20"/>
        </w:rPr>
        <w:t xml:space="preserve"> SingletonV1();</w:t>
      </w:r>
    </w:p>
    <w:p w:rsidR="001A794A" w:rsidRDefault="001A794A" w:rsidP="001A79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154AF">
        <w:rPr>
          <w:rFonts w:ascii="Consolas" w:hAnsi="Consolas" w:cs="Consolas"/>
          <w:color w:val="000000"/>
          <w:sz w:val="20"/>
          <w:szCs w:val="20"/>
        </w:rPr>
        <w:tab/>
      </w:r>
      <w:r>
        <w:rPr>
          <w:rFonts w:ascii="Consolas" w:hAnsi="Consolas" w:cs="Consolas"/>
          <w:color w:val="000000"/>
          <w:sz w:val="20"/>
          <w:szCs w:val="20"/>
        </w:rPr>
        <w:t>}</w:t>
      </w:r>
    </w:p>
    <w:p w:rsidR="001A794A" w:rsidRDefault="001A794A" w:rsidP="001A79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1634A" w:rsidRDefault="001A794A" w:rsidP="0071634A">
      <w:pPr>
        <w:pStyle w:val="ListParagraph"/>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instance;</w:t>
      </w:r>
      <w:r>
        <w:t xml:space="preserve"> </w:t>
      </w:r>
    </w:p>
    <w:p w:rsidR="00AC543D" w:rsidRPr="00AC543D" w:rsidRDefault="00AC543D" w:rsidP="00E154AF">
      <w:pPr>
        <w:pStyle w:val="ListParagraph"/>
        <w:ind w:left="1440" w:firstLine="720"/>
      </w:pPr>
      <w:r>
        <w:t>}</w:t>
      </w:r>
    </w:p>
    <w:p w:rsidR="00AC543D" w:rsidRPr="00AC543D" w:rsidRDefault="00AC543D" w:rsidP="00E154AF">
      <w:pPr>
        <w:pStyle w:val="ListParagraph"/>
        <w:numPr>
          <w:ilvl w:val="2"/>
          <w:numId w:val="2"/>
        </w:numPr>
      </w:pPr>
      <w:r w:rsidRPr="00AC543D">
        <w:rPr>
          <w:bCs/>
        </w:rPr>
        <w:t xml:space="preserve">here synchronization </w:t>
      </w:r>
      <w:r>
        <w:rPr>
          <w:bCs/>
        </w:rPr>
        <w:t>need only for 1</w:t>
      </w:r>
      <w:r w:rsidRPr="00AC543D">
        <w:rPr>
          <w:bCs/>
          <w:vertAlign w:val="superscript"/>
        </w:rPr>
        <w:t>st</w:t>
      </w:r>
      <w:r>
        <w:rPr>
          <w:bCs/>
        </w:rPr>
        <w:t xml:space="preserve"> call when instance is created. For subsequent calls its pure overhead.</w:t>
      </w:r>
    </w:p>
    <w:p w:rsidR="00AC543D" w:rsidRDefault="00AC543D" w:rsidP="00E154AF">
      <w:pPr>
        <w:pStyle w:val="ListParagraph"/>
        <w:numPr>
          <w:ilvl w:val="2"/>
          <w:numId w:val="2"/>
        </w:numPr>
      </w:pPr>
      <w:r>
        <w:t>If performance of the get instance method is not critical we can live with this implementation.</w:t>
      </w:r>
    </w:p>
    <w:p w:rsidR="00E154AF" w:rsidRPr="00E154AF" w:rsidRDefault="00E154AF" w:rsidP="00E154AF">
      <w:pPr>
        <w:pStyle w:val="ListParagraph"/>
        <w:numPr>
          <w:ilvl w:val="1"/>
          <w:numId w:val="2"/>
        </w:numPr>
        <w:autoSpaceDE w:val="0"/>
        <w:autoSpaceDN w:val="0"/>
        <w:adjustRightInd w:val="0"/>
        <w:spacing w:after="0" w:line="240" w:lineRule="auto"/>
        <w:rPr>
          <w:rFonts w:ascii="Consolas" w:hAnsi="Consolas" w:cs="Consolas"/>
          <w:sz w:val="20"/>
          <w:szCs w:val="20"/>
        </w:rPr>
      </w:pPr>
      <w:r w:rsidRPr="00E154AF">
        <w:rPr>
          <w:rFonts w:ascii="Consolas" w:hAnsi="Consolas" w:cs="Consolas"/>
          <w:b/>
          <w:bCs/>
          <w:color w:val="7F0055"/>
          <w:sz w:val="20"/>
          <w:szCs w:val="20"/>
        </w:rPr>
        <w:t>public</w:t>
      </w:r>
      <w:r w:rsidRPr="00E154AF">
        <w:rPr>
          <w:rFonts w:ascii="Consolas" w:hAnsi="Consolas" w:cs="Consolas"/>
          <w:color w:val="000000"/>
          <w:sz w:val="20"/>
          <w:szCs w:val="20"/>
        </w:rPr>
        <w:t xml:space="preserve"> </w:t>
      </w:r>
      <w:r w:rsidRPr="00E154AF">
        <w:rPr>
          <w:rFonts w:ascii="Consolas" w:hAnsi="Consolas" w:cs="Consolas"/>
          <w:b/>
          <w:bCs/>
          <w:color w:val="7F0055"/>
          <w:sz w:val="20"/>
          <w:szCs w:val="20"/>
        </w:rPr>
        <w:t>static</w:t>
      </w:r>
      <w:r w:rsidRPr="00E154AF">
        <w:rPr>
          <w:rFonts w:ascii="Consolas" w:hAnsi="Consolas" w:cs="Consolas"/>
          <w:color w:val="000000"/>
          <w:sz w:val="20"/>
          <w:szCs w:val="20"/>
        </w:rPr>
        <w:t xml:space="preserve"> SingletonV3 getInstance() {</w:t>
      </w:r>
      <w:r w:rsidRPr="00E154AF">
        <w:rPr>
          <w:rFonts w:ascii="Consolas" w:hAnsi="Consolas" w:cs="Consolas"/>
          <w:color w:val="3F7F5F"/>
          <w:sz w:val="20"/>
          <w:szCs w:val="20"/>
        </w:rPr>
        <w:t>// thread safe</w:t>
      </w:r>
    </w:p>
    <w:p w:rsidR="00E154AF" w:rsidRDefault="00E154AF" w:rsidP="00E15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rsidR="00E154AF" w:rsidRDefault="00E154AF" w:rsidP="00E154AF">
      <w:pPr>
        <w:pStyle w:val="ListParagraph"/>
        <w:ind w:firstLine="720"/>
        <w:rPr>
          <w:rFonts w:ascii="Consolas" w:hAnsi="Consolas" w:cs="Consolas"/>
          <w:color w:val="000000"/>
          <w:sz w:val="20"/>
          <w:szCs w:val="20"/>
        </w:rPr>
      </w:pPr>
      <w:r>
        <w:rPr>
          <w:rFonts w:ascii="Consolas" w:hAnsi="Consolas" w:cs="Consolas"/>
          <w:color w:val="000000"/>
          <w:sz w:val="20"/>
          <w:szCs w:val="20"/>
        </w:rPr>
        <w:t>}</w:t>
      </w:r>
    </w:p>
    <w:p w:rsidR="00E154AF" w:rsidRPr="00437FC7" w:rsidRDefault="00E154AF" w:rsidP="00E154AF">
      <w:pPr>
        <w:pStyle w:val="ListParagraph"/>
        <w:numPr>
          <w:ilvl w:val="2"/>
          <w:numId w:val="2"/>
        </w:numPr>
        <w:rPr>
          <w:bCs/>
        </w:rPr>
      </w:pPr>
      <w:bookmarkStart w:id="0" w:name="_Hlk503199861"/>
      <w:r>
        <w:rPr>
          <w:bCs/>
        </w:rPr>
        <w:t>we</w:t>
      </w:r>
      <w:r w:rsidRPr="00437FC7">
        <w:rPr>
          <w:bCs/>
        </w:rPr>
        <w:t xml:space="preserve"> can use this method if we are anyway creating an object of singleton </w:t>
      </w:r>
      <w:bookmarkEnd w:id="0"/>
      <w:r w:rsidRPr="00437FC7">
        <w:rPr>
          <w:bCs/>
        </w:rPr>
        <w:t>class and the overhead of creating object is not enormous.</w:t>
      </w:r>
    </w:p>
    <w:p w:rsidR="008B3824" w:rsidRPr="008B3824" w:rsidRDefault="008B3824" w:rsidP="00E12FE2">
      <w:pPr>
        <w:pStyle w:val="ListParagraph"/>
        <w:numPr>
          <w:ilvl w:val="1"/>
          <w:numId w:val="2"/>
        </w:numPr>
        <w:autoSpaceDE w:val="0"/>
        <w:autoSpaceDN w:val="0"/>
        <w:adjustRightInd w:val="0"/>
        <w:spacing w:after="0" w:line="240" w:lineRule="auto"/>
        <w:rPr>
          <w:rFonts w:ascii="Consolas" w:hAnsi="Consolas" w:cs="Consolas"/>
          <w:b/>
          <w:sz w:val="20"/>
          <w:szCs w:val="20"/>
          <w:u w:val="single"/>
        </w:rPr>
      </w:pPr>
      <w:r w:rsidRPr="008B3824">
        <w:rPr>
          <w:rFonts w:ascii="Consolas" w:hAnsi="Consolas" w:cs="Consolas"/>
          <w:b/>
          <w:sz w:val="20"/>
          <w:szCs w:val="20"/>
          <w:u w:val="single"/>
        </w:rPr>
        <w:t>Double-check locking:</w:t>
      </w:r>
    </w:p>
    <w:p w:rsidR="00E154AF" w:rsidRPr="00E12FE2" w:rsidRDefault="00E154AF" w:rsidP="008B3824">
      <w:pPr>
        <w:pStyle w:val="ListParagraph"/>
        <w:numPr>
          <w:ilvl w:val="2"/>
          <w:numId w:val="2"/>
        </w:numPr>
        <w:autoSpaceDE w:val="0"/>
        <w:autoSpaceDN w:val="0"/>
        <w:adjustRightInd w:val="0"/>
        <w:spacing w:after="0" w:line="240" w:lineRule="auto"/>
        <w:rPr>
          <w:rFonts w:ascii="Consolas" w:hAnsi="Consolas" w:cs="Consolas"/>
          <w:sz w:val="20"/>
          <w:szCs w:val="20"/>
        </w:rPr>
      </w:pPr>
      <w:r w:rsidRPr="00E12FE2">
        <w:rPr>
          <w:rFonts w:ascii="Consolas" w:hAnsi="Consolas" w:cs="Consolas"/>
          <w:b/>
          <w:bCs/>
          <w:color w:val="7F0055"/>
          <w:sz w:val="20"/>
          <w:szCs w:val="20"/>
        </w:rPr>
        <w:t>public</w:t>
      </w:r>
      <w:r w:rsidRPr="00E12FE2">
        <w:rPr>
          <w:rFonts w:ascii="Consolas" w:hAnsi="Consolas" w:cs="Consolas"/>
          <w:color w:val="000000"/>
          <w:sz w:val="20"/>
          <w:szCs w:val="20"/>
        </w:rPr>
        <w:t xml:space="preserve"> </w:t>
      </w:r>
      <w:r w:rsidRPr="00E12FE2">
        <w:rPr>
          <w:rFonts w:ascii="Consolas" w:hAnsi="Consolas" w:cs="Consolas"/>
          <w:b/>
          <w:bCs/>
          <w:color w:val="7F0055"/>
          <w:sz w:val="20"/>
          <w:szCs w:val="20"/>
        </w:rPr>
        <w:t>static</w:t>
      </w:r>
      <w:r w:rsidRPr="00E12FE2">
        <w:rPr>
          <w:rFonts w:ascii="Consolas" w:hAnsi="Consolas" w:cs="Consolas"/>
          <w:color w:val="000000"/>
          <w:sz w:val="20"/>
          <w:szCs w:val="20"/>
        </w:rPr>
        <w:t xml:space="preserve"> SingletonV3 getInstance() {</w:t>
      </w:r>
    </w:p>
    <w:p w:rsidR="00E154AF" w:rsidRDefault="00E154AF" w:rsidP="00E15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12FE2">
        <w:rPr>
          <w:rFonts w:ascii="Consolas" w:hAnsi="Consolas" w:cs="Consolas"/>
          <w:color w:val="000000"/>
          <w:sz w:val="20"/>
          <w:szCs w:val="20"/>
        </w:rPr>
        <w:tab/>
      </w:r>
      <w:r w:rsidR="008B3824">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154AF" w:rsidRDefault="00E154AF" w:rsidP="00E15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E12FE2">
        <w:rPr>
          <w:rFonts w:ascii="Consolas" w:hAnsi="Consolas" w:cs="Consolas"/>
          <w:color w:val="000000"/>
          <w:sz w:val="20"/>
          <w:szCs w:val="20"/>
        </w:rPr>
        <w:tab/>
      </w:r>
      <w:r w:rsidR="008B3824">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(SingletonV3.</w:t>
      </w:r>
      <w:r>
        <w:rPr>
          <w:rFonts w:ascii="Consolas" w:hAnsi="Consolas" w:cs="Consolas"/>
          <w:b/>
          <w:bCs/>
          <w:color w:val="7F0055"/>
          <w:sz w:val="20"/>
          <w:szCs w:val="20"/>
        </w:rPr>
        <w:t>class</w:t>
      </w:r>
      <w:r>
        <w:rPr>
          <w:rFonts w:ascii="Consolas" w:hAnsi="Consolas" w:cs="Consolas"/>
          <w:color w:val="000000"/>
          <w:sz w:val="20"/>
          <w:szCs w:val="20"/>
        </w:rPr>
        <w:t>) {</w:t>
      </w:r>
    </w:p>
    <w:p w:rsidR="00E154AF" w:rsidRDefault="00E154AF" w:rsidP="00E15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E12FE2">
        <w:rPr>
          <w:rFonts w:ascii="Consolas" w:hAnsi="Consolas" w:cs="Consolas"/>
          <w:color w:val="000000"/>
          <w:sz w:val="20"/>
          <w:szCs w:val="20"/>
        </w:rPr>
        <w:tab/>
      </w:r>
      <w:r w:rsidR="008B3824">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154AF" w:rsidRDefault="00E154AF" w:rsidP="00E15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E12FE2">
        <w:rPr>
          <w:rFonts w:ascii="Consolas" w:hAnsi="Consolas" w:cs="Consolas"/>
          <w:color w:val="000000"/>
          <w:sz w:val="20"/>
          <w:szCs w:val="20"/>
        </w:rPr>
        <w:tab/>
      </w:r>
      <w:bookmarkStart w:id="1" w:name="_Hlk503254716"/>
      <w:r w:rsidR="008B3824">
        <w:rPr>
          <w:rFonts w:ascii="Consolas" w:hAnsi="Consolas" w:cs="Consolas"/>
          <w:color w:val="000000"/>
          <w:sz w:val="20"/>
          <w:szCs w:val="20"/>
        </w:rPr>
        <w:tab/>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SingletonV3();</w:t>
      </w:r>
    </w:p>
    <w:bookmarkEnd w:id="1"/>
    <w:p w:rsidR="00E154AF" w:rsidRDefault="00E154AF" w:rsidP="00E15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E12FE2">
        <w:rPr>
          <w:rFonts w:ascii="Consolas" w:hAnsi="Consolas" w:cs="Consolas"/>
          <w:color w:val="000000"/>
          <w:sz w:val="20"/>
          <w:szCs w:val="20"/>
        </w:rPr>
        <w:tab/>
      </w:r>
      <w:r w:rsidR="008B3824">
        <w:rPr>
          <w:rFonts w:ascii="Consolas" w:hAnsi="Consolas" w:cs="Consolas"/>
          <w:color w:val="000000"/>
          <w:sz w:val="20"/>
          <w:szCs w:val="20"/>
        </w:rPr>
        <w:tab/>
      </w:r>
      <w:r>
        <w:rPr>
          <w:rFonts w:ascii="Consolas" w:hAnsi="Consolas" w:cs="Consolas"/>
          <w:color w:val="000000"/>
          <w:sz w:val="20"/>
          <w:szCs w:val="20"/>
        </w:rPr>
        <w:t>}</w:t>
      </w:r>
    </w:p>
    <w:p w:rsidR="00E154AF" w:rsidRDefault="00E154AF" w:rsidP="00E15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E12FE2">
        <w:rPr>
          <w:rFonts w:ascii="Consolas" w:hAnsi="Consolas" w:cs="Consolas"/>
          <w:color w:val="000000"/>
          <w:sz w:val="20"/>
          <w:szCs w:val="20"/>
        </w:rPr>
        <w:tab/>
      </w:r>
      <w:r w:rsidR="008B3824">
        <w:rPr>
          <w:rFonts w:ascii="Consolas" w:hAnsi="Consolas" w:cs="Consolas"/>
          <w:color w:val="000000"/>
          <w:sz w:val="20"/>
          <w:szCs w:val="20"/>
        </w:rPr>
        <w:tab/>
      </w:r>
      <w:r>
        <w:rPr>
          <w:rFonts w:ascii="Consolas" w:hAnsi="Consolas" w:cs="Consolas"/>
          <w:color w:val="000000"/>
          <w:sz w:val="20"/>
          <w:szCs w:val="20"/>
        </w:rPr>
        <w:t>}</w:t>
      </w:r>
    </w:p>
    <w:p w:rsidR="00E154AF" w:rsidRDefault="00E154AF" w:rsidP="00E15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12FE2">
        <w:rPr>
          <w:rFonts w:ascii="Consolas" w:hAnsi="Consolas" w:cs="Consolas"/>
          <w:color w:val="000000"/>
          <w:sz w:val="20"/>
          <w:szCs w:val="20"/>
        </w:rPr>
        <w:tab/>
      </w:r>
      <w:r w:rsidR="008B3824">
        <w:rPr>
          <w:rFonts w:ascii="Consolas" w:hAnsi="Consolas" w:cs="Consolas"/>
          <w:color w:val="000000"/>
          <w:sz w:val="20"/>
          <w:szCs w:val="20"/>
        </w:rPr>
        <w:tab/>
      </w:r>
      <w:r>
        <w:rPr>
          <w:rFonts w:ascii="Consolas" w:hAnsi="Consolas" w:cs="Consolas"/>
          <w:color w:val="000000"/>
          <w:sz w:val="20"/>
          <w:szCs w:val="20"/>
        </w:rPr>
        <w:t>}</w:t>
      </w:r>
    </w:p>
    <w:p w:rsidR="00E154AF" w:rsidRDefault="00E154AF" w:rsidP="00E15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54AF" w:rsidRDefault="00E154AF" w:rsidP="00E15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12FE2">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rsidR="00E154AF" w:rsidRDefault="00E154AF" w:rsidP="008B3824">
      <w:pPr>
        <w:pStyle w:val="ListParagraph"/>
        <w:ind w:left="1440" w:firstLine="540"/>
        <w:rPr>
          <w:rFonts w:ascii="Consolas" w:hAnsi="Consolas" w:cs="Consolas"/>
          <w:color w:val="000000"/>
          <w:sz w:val="20"/>
          <w:szCs w:val="20"/>
        </w:rPr>
      </w:pPr>
      <w:r>
        <w:rPr>
          <w:rFonts w:ascii="Consolas" w:hAnsi="Consolas" w:cs="Consolas"/>
          <w:color w:val="000000"/>
          <w:sz w:val="20"/>
          <w:szCs w:val="20"/>
        </w:rPr>
        <w:t>}</w:t>
      </w:r>
      <w:r w:rsidRPr="00E154AF">
        <w:rPr>
          <w:rFonts w:ascii="Consolas" w:hAnsi="Consolas" w:cs="Consolas"/>
          <w:color w:val="000000"/>
          <w:sz w:val="20"/>
          <w:szCs w:val="20"/>
        </w:rPr>
        <w:t xml:space="preserve"> </w:t>
      </w:r>
    </w:p>
    <w:p w:rsidR="00E12FE2" w:rsidRPr="00437FC7" w:rsidRDefault="00E12FE2" w:rsidP="00E12FE2">
      <w:pPr>
        <w:pStyle w:val="ListParagraph"/>
        <w:numPr>
          <w:ilvl w:val="2"/>
          <w:numId w:val="2"/>
        </w:numPr>
        <w:rPr>
          <w:bCs/>
        </w:rPr>
      </w:pPr>
      <w:r>
        <w:rPr>
          <w:bCs/>
        </w:rPr>
        <w:lastRenderedPageBreak/>
        <w:t>instance variable must be volatile to ensure multiple threads handle unique instance properly.</w:t>
      </w:r>
    </w:p>
    <w:p w:rsidR="00E12FE2" w:rsidRPr="00437FC7" w:rsidRDefault="00E12FE2" w:rsidP="00E12FE2">
      <w:pPr>
        <w:pStyle w:val="ListParagraph"/>
        <w:numPr>
          <w:ilvl w:val="2"/>
          <w:numId w:val="2"/>
        </w:numPr>
        <w:rPr>
          <w:bCs/>
        </w:rPr>
      </w:pPr>
      <w:r>
        <w:rPr>
          <w:bCs/>
        </w:rPr>
        <w:t>This implementation doesn’t work on java 1.4 or earlier because of the implementation of volatile keyword.</w:t>
      </w:r>
    </w:p>
    <w:p w:rsidR="00B816F0" w:rsidRDefault="00437FC7" w:rsidP="00E12FE2">
      <w:pPr>
        <w:pStyle w:val="ListParagraph"/>
        <w:numPr>
          <w:ilvl w:val="2"/>
          <w:numId w:val="2"/>
        </w:numPr>
        <w:rPr>
          <w:bCs/>
        </w:rPr>
      </w:pPr>
      <w:r>
        <w:rPr>
          <w:bCs/>
        </w:rPr>
        <w:t>If there are two or more class loader each class loader can instantiate an instance of singleton. We can define our own class loader to get around this problem.</w:t>
      </w:r>
    </w:p>
    <w:p w:rsidR="00A30619" w:rsidRDefault="00A30619" w:rsidP="00E12FE2">
      <w:pPr>
        <w:pStyle w:val="ListParagraph"/>
        <w:numPr>
          <w:ilvl w:val="2"/>
          <w:numId w:val="2"/>
        </w:numPr>
        <w:rPr>
          <w:bCs/>
        </w:rPr>
      </w:pPr>
      <w:r w:rsidRPr="00A30619">
        <w:rPr>
          <w:bCs/>
        </w:rPr>
        <w:t>The problem with double-checked locking is that there is no guarantee it will work on single or multi-processor machines.</w:t>
      </w:r>
    </w:p>
    <w:p w:rsidR="00A30619" w:rsidRDefault="00A30619" w:rsidP="00A30619">
      <w:pPr>
        <w:pStyle w:val="ListParagraph"/>
        <w:numPr>
          <w:ilvl w:val="3"/>
          <w:numId w:val="2"/>
        </w:numPr>
        <w:rPr>
          <w:bCs/>
        </w:rPr>
      </w:pPr>
      <w:r w:rsidRPr="00A30619">
        <w:rPr>
          <w:bCs/>
        </w:rPr>
        <w:t>The issue of the failure of double-checked locking is not due to implementation bugs in JVMs but to the current Java platform memory model. The memory model allows what is known as "out-of-order writes" and is a prime reason why this idiom fails.</w:t>
      </w:r>
    </w:p>
    <w:p w:rsidR="00BA2683" w:rsidRPr="008A62AA" w:rsidRDefault="00E23D1F" w:rsidP="00BA2683">
      <w:pPr>
        <w:pStyle w:val="ListParagraph"/>
        <w:numPr>
          <w:ilvl w:val="3"/>
          <w:numId w:val="2"/>
        </w:numPr>
        <w:rPr>
          <w:b/>
          <w:bCs/>
        </w:rPr>
      </w:pPr>
      <w:r w:rsidRPr="00E23D1F">
        <w:rPr>
          <w:bCs/>
        </w:rPr>
        <w:t xml:space="preserve"> The problem with this line of code </w:t>
      </w:r>
      <w:r w:rsidR="0018539F" w:rsidRPr="0018539F">
        <w:rPr>
          <w:b/>
          <w:bCs/>
          <w:i/>
          <w:iCs/>
        </w:rPr>
        <w:t>instance</w:t>
      </w:r>
      <w:r w:rsidR="0018539F" w:rsidRPr="0018539F">
        <w:rPr>
          <w:b/>
          <w:bCs/>
        </w:rPr>
        <w:t xml:space="preserve"> = new SingletonV3();</w:t>
      </w:r>
      <w:r w:rsidR="0018539F">
        <w:rPr>
          <w:b/>
          <w:bCs/>
        </w:rPr>
        <w:t xml:space="preserve"> </w:t>
      </w:r>
      <w:r w:rsidRPr="0018539F">
        <w:rPr>
          <w:bCs/>
        </w:rPr>
        <w:t>is that the variable instance can become non-null before the body of the Singleton constructor executes.</w:t>
      </w:r>
      <w:r w:rsidR="0018539F">
        <w:rPr>
          <w:bCs/>
        </w:rPr>
        <w:t xml:space="preserve"> So, if thread 1 preempted by thread 2 before it completes the constructor run, thread 2 would return partially initialized instance of singleton class. This argument is applicable for </w:t>
      </w:r>
      <w:r w:rsidR="0018539F" w:rsidRPr="00312C83">
        <w:rPr>
          <w:b/>
          <w:bCs/>
        </w:rPr>
        <w:t>jdk 4 or earlier</w:t>
      </w:r>
      <w:r w:rsidR="0018539F">
        <w:rPr>
          <w:bCs/>
        </w:rPr>
        <w:t>.</w:t>
      </w:r>
    </w:p>
    <w:p w:rsidR="008A62AA" w:rsidRPr="002F6D42" w:rsidRDefault="002F6D42" w:rsidP="00BA2683">
      <w:pPr>
        <w:pStyle w:val="ListParagraph"/>
        <w:numPr>
          <w:ilvl w:val="3"/>
          <w:numId w:val="2"/>
        </w:numPr>
        <w:rPr>
          <w:b/>
          <w:bCs/>
        </w:rPr>
      </w:pPr>
      <w:r>
        <w:rPr>
          <w:bCs/>
        </w:rPr>
        <w:t xml:space="preserve">We use volatile in double checking lock for sequential consistency. </w:t>
      </w:r>
      <w:r w:rsidRPr="002F6D42">
        <w:rPr>
          <w:bCs/>
        </w:rPr>
        <w:t>According to the JLS (see </w:t>
      </w:r>
      <w:hyperlink r:id="rId6" w:anchor="artrelatedtopics" w:history="1">
        <w:r w:rsidRPr="002F6D42">
          <w:rPr>
            <w:rStyle w:val="Hyperlink"/>
          </w:rPr>
          <w:t>Related topics</w:t>
        </w:r>
      </w:hyperlink>
      <w:r w:rsidRPr="002F6D42">
        <w:rPr>
          <w:bCs/>
        </w:rPr>
        <w:t>), variables declared volatile are supposed to be sequentially consistent, and therefore, not reordered.</w:t>
      </w:r>
    </w:p>
    <w:p w:rsidR="002F6D42" w:rsidRPr="002F6D42" w:rsidRDefault="002F6D42" w:rsidP="002F6D42">
      <w:pPr>
        <w:pStyle w:val="ListParagraph"/>
        <w:numPr>
          <w:ilvl w:val="4"/>
          <w:numId w:val="2"/>
        </w:numPr>
        <w:rPr>
          <w:b/>
          <w:bCs/>
        </w:rPr>
      </w:pPr>
      <w:r>
        <w:rPr>
          <w:bCs/>
        </w:rPr>
        <w:t>But problem is JVMs doesn’t implement consistency feature of volatile properly.</w:t>
      </w:r>
    </w:p>
    <w:p w:rsidR="002F6D42" w:rsidRDefault="002F6D42" w:rsidP="002F6D42">
      <w:pPr>
        <w:autoSpaceDE w:val="0"/>
        <w:autoSpaceDN w:val="0"/>
        <w:adjustRightInd w:val="0"/>
        <w:spacing w:after="0" w:line="240" w:lineRule="auto"/>
        <w:ind w:left="324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stop</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p>
    <w:p w:rsidR="002F6D42" w:rsidRDefault="002F6D42" w:rsidP="002F6D42">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w:t>
      </w:r>
      <w:r>
        <w:rPr>
          <w:rFonts w:ascii="Consolas" w:hAnsi="Consolas" w:cs="Consolas"/>
          <w:color w:val="000000"/>
          <w:sz w:val="20"/>
          <w:szCs w:val="20"/>
        </w:rPr>
        <w:t xml:space="preserve"> = 0; </w:t>
      </w:r>
    </w:p>
    <w:p w:rsidR="002F6D42" w:rsidRDefault="002F6D42" w:rsidP="002F6D42">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p>
    <w:p w:rsidR="002F6D42" w:rsidRDefault="002F6D42" w:rsidP="002F6D42">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foo() { </w:t>
      </w:r>
    </w:p>
    <w:p w:rsidR="002F6D42" w:rsidRDefault="002F6D42" w:rsidP="002F6D42">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num</w:t>
      </w:r>
      <w:r>
        <w:rPr>
          <w:rFonts w:ascii="Consolas" w:hAnsi="Consolas" w:cs="Consolas"/>
          <w:color w:val="000000"/>
          <w:sz w:val="20"/>
          <w:szCs w:val="20"/>
        </w:rPr>
        <w:t xml:space="preserve"> = 100;</w:t>
      </w:r>
    </w:p>
    <w:p w:rsidR="002F6D42" w:rsidRDefault="002F6D42" w:rsidP="002F6D42">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//This can happen second </w:t>
      </w:r>
    </w:p>
    <w:p w:rsidR="002F6D42" w:rsidRDefault="002F6D42" w:rsidP="002F6D42">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stop</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w:t>
      </w:r>
    </w:p>
    <w:p w:rsidR="002F6D42" w:rsidRDefault="002F6D42" w:rsidP="002F6D42">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//This can happen first //... </w:t>
      </w:r>
    </w:p>
    <w:p w:rsidR="002F6D42" w:rsidRDefault="002F6D42" w:rsidP="002F6D42">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t xml:space="preserve">} </w:t>
      </w:r>
    </w:p>
    <w:p w:rsidR="002F6D42" w:rsidRDefault="002F6D42" w:rsidP="002F6D42">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p>
    <w:p w:rsidR="002F6D42" w:rsidRDefault="002F6D42" w:rsidP="002F6D42">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bar() { </w:t>
      </w:r>
    </w:p>
    <w:p w:rsidR="002F6D42" w:rsidRDefault="002F6D42" w:rsidP="002F6D42">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stop</w:t>
      </w:r>
      <w:r>
        <w:rPr>
          <w:rFonts w:ascii="Consolas" w:hAnsi="Consolas" w:cs="Consolas"/>
          <w:color w:val="000000"/>
          <w:sz w:val="20"/>
          <w:szCs w:val="20"/>
        </w:rPr>
        <w:t xml:space="preserve">) </w:t>
      </w:r>
    </w:p>
    <w:p w:rsidR="002F6D42" w:rsidRDefault="002F6D42" w:rsidP="002F6D42">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num</w:t>
      </w:r>
      <w:r>
        <w:rPr>
          <w:rFonts w:ascii="Consolas" w:hAnsi="Consolas" w:cs="Consolas"/>
          <w:color w:val="000000"/>
          <w:sz w:val="20"/>
          <w:szCs w:val="20"/>
        </w:rPr>
        <w:t xml:space="preserve"> += </w:t>
      </w:r>
      <w:r>
        <w:rPr>
          <w:rFonts w:ascii="Consolas" w:hAnsi="Consolas" w:cs="Consolas"/>
          <w:color w:val="0000C0"/>
          <w:sz w:val="20"/>
          <w:szCs w:val="20"/>
        </w:rPr>
        <w:t>num</w:t>
      </w:r>
      <w:r>
        <w:rPr>
          <w:rFonts w:ascii="Consolas" w:hAnsi="Consolas" w:cs="Consolas"/>
          <w:color w:val="000000"/>
          <w:sz w:val="20"/>
          <w:szCs w:val="20"/>
        </w:rPr>
        <w:t xml:space="preserve">; </w:t>
      </w:r>
    </w:p>
    <w:p w:rsidR="002F6D42" w:rsidRDefault="002F6D42" w:rsidP="002F6D42">
      <w:pPr>
        <w:autoSpaceDE w:val="0"/>
        <w:autoSpaceDN w:val="0"/>
        <w:adjustRightInd w:val="0"/>
        <w:spacing w:after="0" w:line="240" w:lineRule="auto"/>
        <w:ind w:left="324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num</w:t>
      </w:r>
      <w:r>
        <w:rPr>
          <w:rFonts w:ascii="Consolas" w:hAnsi="Consolas" w:cs="Consolas"/>
          <w:color w:val="3F7F5F"/>
          <w:sz w:val="20"/>
          <w:szCs w:val="20"/>
        </w:rPr>
        <w:t xml:space="preserve"> can == 0! </w:t>
      </w:r>
    </w:p>
    <w:p w:rsidR="002F6D42" w:rsidRDefault="002F6D42" w:rsidP="002F6D42">
      <w:pPr>
        <w:autoSpaceDE w:val="0"/>
        <w:autoSpaceDN w:val="0"/>
        <w:adjustRightInd w:val="0"/>
        <w:spacing w:after="0" w:line="240" w:lineRule="auto"/>
        <w:ind w:left="3240"/>
        <w:rPr>
          <w:rFonts w:ascii="Consolas" w:hAnsi="Consolas" w:cs="Consolas"/>
          <w:sz w:val="20"/>
          <w:szCs w:val="20"/>
        </w:rPr>
      </w:pPr>
      <w:r>
        <w:rPr>
          <w:rFonts w:ascii="Consolas" w:hAnsi="Consolas" w:cs="Consolas"/>
          <w:color w:val="3F7F5F"/>
          <w:sz w:val="20"/>
          <w:szCs w:val="20"/>
        </w:rPr>
        <w:t>}</w:t>
      </w:r>
    </w:p>
    <w:p w:rsidR="00046AF5" w:rsidRPr="00046AF5" w:rsidRDefault="002F6D42" w:rsidP="002F6D42">
      <w:pPr>
        <w:pStyle w:val="ListParagraph"/>
        <w:numPr>
          <w:ilvl w:val="4"/>
          <w:numId w:val="2"/>
        </w:numPr>
        <w:rPr>
          <w:b/>
          <w:bCs/>
        </w:rPr>
      </w:pPr>
      <w:r w:rsidRPr="002F6D42">
        <w:rPr>
          <w:bCs/>
        </w:rPr>
        <w:t xml:space="preserve">According to the JLS, because stop and num are declared volatile, they should be sequentially consistent. This means that if stop is ever true, num must have been set to 100. However, because many JVMs do not implement the sequential consistency feature of volatile, you cannot count on this behavior. Therefore, if thread 1 called foo and thread 2 called bar concurrently, thread 1 might set stop to true before num is set to 100. This could lead thread </w:t>
      </w:r>
      <w:r w:rsidRPr="002F6D42">
        <w:rPr>
          <w:bCs/>
        </w:rPr>
        <w:lastRenderedPageBreak/>
        <w:t>2 to see stop as true, but num still set to 0. There are additional problems with volatile and the atomicity of 64-bit variables</w:t>
      </w:r>
      <w:r>
        <w:rPr>
          <w:bCs/>
        </w:rPr>
        <w:t>.</w:t>
      </w:r>
    </w:p>
    <w:p w:rsidR="002F6D42" w:rsidRPr="00046AF5" w:rsidRDefault="00046AF5" w:rsidP="002F6D42">
      <w:pPr>
        <w:pStyle w:val="ListParagraph"/>
        <w:numPr>
          <w:ilvl w:val="4"/>
          <w:numId w:val="2"/>
        </w:numPr>
        <w:rPr>
          <w:bCs/>
        </w:rPr>
      </w:pPr>
      <w:r w:rsidRPr="00046AF5">
        <w:rPr>
          <w:bCs/>
        </w:rPr>
        <w:t>Under the new memory model, this "fix" to double-checked locking renders the idiom thread-safe. But that still doesn't mean that you should use this idiom! The whole point of double-checked locking was that it was supposed to be a performance optimization, designed to eliminate synchronization on the common code path, largely because synchronization was relatively expensive in very early JDKs. Not only has uncontended synchronization gotten a lot cheaper since then, but the new changes to the semantics of volatile make it relatively more expensive than the old semantics on some platforms. (Effectively, each read or write to a volatile field is like "half" a synchronization -- a read of a volatile has the same memory semantics as a monitor acquire, and a write of a volatile has the same seman</w:t>
      </w:r>
      <w:r w:rsidR="00E1258F">
        <w:rPr>
          <w:bCs/>
        </w:rPr>
        <w:t>tics as a monitor release.) I</w:t>
      </w:r>
      <w:r w:rsidRPr="00046AF5">
        <w:rPr>
          <w:bCs/>
        </w:rPr>
        <w:t>f the goal of double-checked locking is supposed to offer improved performance over a more straightforward synchronized approach, this "fixed" version doesn't help very much either.</w:t>
      </w:r>
      <w:r w:rsidR="002F6D42" w:rsidRPr="00046AF5">
        <w:rPr>
          <w:bCs/>
        </w:rPr>
        <w:tab/>
      </w:r>
    </w:p>
    <w:p w:rsidR="00BA2683" w:rsidRPr="00BA2683" w:rsidRDefault="00BA2683" w:rsidP="00BA2683">
      <w:pPr>
        <w:pStyle w:val="ListParagraph"/>
        <w:numPr>
          <w:ilvl w:val="1"/>
          <w:numId w:val="2"/>
        </w:numPr>
        <w:autoSpaceDE w:val="0"/>
        <w:autoSpaceDN w:val="0"/>
        <w:adjustRightInd w:val="0"/>
        <w:spacing w:after="0" w:line="240" w:lineRule="auto"/>
        <w:rPr>
          <w:rFonts w:ascii="Consolas" w:hAnsi="Consolas" w:cs="Consolas"/>
          <w:sz w:val="20"/>
          <w:szCs w:val="20"/>
        </w:rPr>
      </w:pPr>
      <w:r w:rsidRPr="00BA2683">
        <w:rPr>
          <w:rFonts w:ascii="Consolas" w:hAnsi="Consolas" w:cs="Consolas"/>
          <w:b/>
          <w:bCs/>
          <w:color w:val="7F0055"/>
          <w:sz w:val="20"/>
          <w:szCs w:val="20"/>
        </w:rPr>
        <w:t>public</w:t>
      </w:r>
      <w:r w:rsidRPr="00BA2683">
        <w:rPr>
          <w:rFonts w:ascii="Consolas" w:hAnsi="Consolas" w:cs="Consolas"/>
          <w:color w:val="000000"/>
          <w:sz w:val="20"/>
          <w:szCs w:val="20"/>
        </w:rPr>
        <w:t xml:space="preserve"> </w:t>
      </w:r>
      <w:r w:rsidRPr="00BA2683">
        <w:rPr>
          <w:rFonts w:ascii="Consolas" w:hAnsi="Consolas" w:cs="Consolas"/>
          <w:b/>
          <w:bCs/>
          <w:color w:val="7F0055"/>
          <w:sz w:val="20"/>
          <w:szCs w:val="20"/>
        </w:rPr>
        <w:t>static</w:t>
      </w:r>
      <w:r w:rsidRPr="00BA2683">
        <w:rPr>
          <w:rFonts w:ascii="Consolas" w:hAnsi="Consolas" w:cs="Consolas"/>
          <w:color w:val="000000"/>
          <w:sz w:val="20"/>
          <w:szCs w:val="20"/>
        </w:rPr>
        <w:t xml:space="preserve"> SingletonV5 getInstance() {</w:t>
      </w:r>
      <w:r w:rsidRPr="00BA2683">
        <w:rPr>
          <w:rFonts w:ascii="Consolas" w:hAnsi="Consolas" w:cs="Consolas"/>
          <w:color w:val="3F7F5F"/>
          <w:sz w:val="20"/>
          <w:szCs w:val="20"/>
        </w:rPr>
        <w:t xml:space="preserve">// </w:t>
      </w:r>
      <w:r w:rsidR="00035F39">
        <w:rPr>
          <w:rFonts w:ascii="Consolas" w:hAnsi="Consolas" w:cs="Consolas"/>
          <w:color w:val="3F7F5F"/>
          <w:sz w:val="20"/>
          <w:szCs w:val="20"/>
        </w:rPr>
        <w:t xml:space="preserve">double </w:t>
      </w:r>
      <w:r w:rsidRPr="00BA2683">
        <w:rPr>
          <w:rFonts w:ascii="Consolas" w:hAnsi="Consolas" w:cs="Consolas"/>
          <w:color w:val="3F7F5F"/>
          <w:sz w:val="20"/>
          <w:szCs w:val="20"/>
        </w:rPr>
        <w:t>check lock</w:t>
      </w:r>
    </w:p>
    <w:p w:rsidR="00BA2683" w:rsidRDefault="00BA2683" w:rsidP="00BA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BA2683" w:rsidRDefault="00BA2683" w:rsidP="00BA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(SingletonV5.</w:t>
      </w:r>
      <w:r>
        <w:rPr>
          <w:rFonts w:ascii="Consolas" w:hAnsi="Consolas" w:cs="Consolas"/>
          <w:b/>
          <w:bCs/>
          <w:color w:val="7F0055"/>
          <w:sz w:val="20"/>
          <w:szCs w:val="20"/>
        </w:rPr>
        <w:t>class</w:t>
      </w:r>
      <w:r>
        <w:rPr>
          <w:rFonts w:ascii="Consolas" w:hAnsi="Consolas" w:cs="Consolas"/>
          <w:color w:val="000000"/>
          <w:sz w:val="20"/>
          <w:szCs w:val="20"/>
        </w:rPr>
        <w:t>) {</w:t>
      </w:r>
    </w:p>
    <w:p w:rsidR="00BA2683" w:rsidRDefault="00BA2683" w:rsidP="00BA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SingletonV5 </w:t>
      </w:r>
      <w:r>
        <w:rPr>
          <w:rFonts w:ascii="Consolas" w:hAnsi="Consolas" w:cs="Consolas"/>
          <w:color w:val="6A3E3E"/>
          <w:sz w:val="20"/>
          <w:szCs w:val="20"/>
          <w:highlight w:val="yellow"/>
        </w:rPr>
        <w:t>ins</w:t>
      </w:r>
      <w:r>
        <w:rPr>
          <w:rFonts w:ascii="Consolas" w:hAnsi="Consolas" w:cs="Consolas"/>
          <w:color w:val="000000"/>
          <w:sz w:val="20"/>
          <w:szCs w:val="20"/>
        </w:rPr>
        <w:t xml:space="preserve"> = </w:t>
      </w:r>
      <w:r>
        <w:rPr>
          <w:rFonts w:ascii="Consolas" w:hAnsi="Consolas" w:cs="Consolas"/>
          <w:i/>
          <w:iCs/>
          <w:color w:val="0000C0"/>
          <w:sz w:val="20"/>
          <w:szCs w:val="20"/>
        </w:rPr>
        <w:t>instance</w:t>
      </w:r>
      <w:r>
        <w:rPr>
          <w:rFonts w:ascii="Consolas" w:hAnsi="Consolas" w:cs="Consolas"/>
          <w:color w:val="000000"/>
          <w:sz w:val="20"/>
          <w:szCs w:val="20"/>
        </w:rPr>
        <w:t>;</w:t>
      </w:r>
    </w:p>
    <w:p w:rsidR="00BA2683" w:rsidRDefault="00BA2683" w:rsidP="00BA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highlight w:val="lightGray"/>
        </w:rPr>
        <w:t>ins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BA2683" w:rsidRDefault="00BA2683" w:rsidP="00BA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(SingletonV5.</w:t>
      </w:r>
      <w:r>
        <w:rPr>
          <w:rFonts w:ascii="Consolas" w:hAnsi="Consolas" w:cs="Consolas"/>
          <w:b/>
          <w:bCs/>
          <w:color w:val="7F0055"/>
          <w:sz w:val="20"/>
          <w:szCs w:val="20"/>
        </w:rPr>
        <w:t>class</w:t>
      </w:r>
      <w:r>
        <w:rPr>
          <w:rFonts w:ascii="Consolas" w:hAnsi="Consolas" w:cs="Consolas"/>
          <w:color w:val="000000"/>
          <w:sz w:val="20"/>
          <w:szCs w:val="20"/>
        </w:rPr>
        <w:t>) {</w:t>
      </w:r>
    </w:p>
    <w:p w:rsidR="00BA2683" w:rsidRDefault="00BA2683" w:rsidP="00BA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yellow"/>
        </w:rPr>
        <w:t>ins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SingletonV5();</w:t>
      </w:r>
    </w:p>
    <w:p w:rsidR="00BA2683" w:rsidRDefault="00BA2683" w:rsidP="00BA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color w:val="6A3E3E"/>
          <w:sz w:val="20"/>
          <w:szCs w:val="20"/>
          <w:highlight w:val="lightGray"/>
        </w:rPr>
        <w:t>ins</w:t>
      </w:r>
      <w:r>
        <w:rPr>
          <w:rFonts w:ascii="Consolas" w:hAnsi="Consolas" w:cs="Consolas"/>
          <w:color w:val="000000"/>
          <w:sz w:val="20"/>
          <w:szCs w:val="20"/>
        </w:rPr>
        <w:t>;</w:t>
      </w:r>
    </w:p>
    <w:p w:rsidR="00BA2683" w:rsidRDefault="00BA2683" w:rsidP="00BA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A2683" w:rsidRDefault="00BA2683" w:rsidP="00BA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A2683" w:rsidRDefault="00BA2683" w:rsidP="00BA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A2683" w:rsidRDefault="00BA2683" w:rsidP="00BA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A2683" w:rsidRDefault="00BA2683" w:rsidP="00BA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A2683" w:rsidRDefault="00BA2683" w:rsidP="00BA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rsidR="00BA2683" w:rsidRDefault="00BA2683" w:rsidP="00BA2683">
      <w:pPr>
        <w:ind w:left="360" w:firstLine="720"/>
        <w:rPr>
          <w:rFonts w:ascii="Consolas" w:hAnsi="Consolas" w:cs="Consolas"/>
          <w:color w:val="000000"/>
          <w:sz w:val="20"/>
          <w:szCs w:val="20"/>
        </w:rPr>
      </w:pPr>
      <w:r w:rsidRPr="00BA2683">
        <w:rPr>
          <w:rFonts w:ascii="Consolas" w:hAnsi="Consolas" w:cs="Consolas"/>
          <w:color w:val="000000"/>
          <w:sz w:val="20"/>
          <w:szCs w:val="20"/>
        </w:rPr>
        <w:t>}</w:t>
      </w:r>
    </w:p>
    <w:p w:rsidR="00161E23" w:rsidRDefault="00161E23" w:rsidP="00161E23">
      <w:pPr>
        <w:pStyle w:val="ListParagraph"/>
        <w:numPr>
          <w:ilvl w:val="0"/>
          <w:numId w:val="8"/>
        </w:numPr>
        <w:rPr>
          <w:bCs/>
        </w:rPr>
      </w:pPr>
      <w:r>
        <w:rPr>
          <w:bCs/>
        </w:rPr>
        <w:t>Even this code should work theoretically but won’t work.</w:t>
      </w:r>
    </w:p>
    <w:p w:rsidR="00161E23" w:rsidRPr="00E34A28" w:rsidRDefault="00161E23" w:rsidP="00161E23">
      <w:pPr>
        <w:pStyle w:val="ListParagraph"/>
        <w:numPr>
          <w:ilvl w:val="0"/>
          <w:numId w:val="8"/>
        </w:numPr>
        <w:rPr>
          <w:bCs/>
        </w:rPr>
      </w:pPr>
      <w:r w:rsidRPr="00161E23">
        <w:rPr>
          <w:bCs/>
        </w:rPr>
        <w:t>The Java Language Specification (JLS) demands that code within a synchronized block not be moved out of a synchronized block. However, it does not say that code not in a synchronized block cannot be moved </w:t>
      </w:r>
      <w:r w:rsidRPr="00161E23">
        <w:rPr>
          <w:bCs/>
          <w:i/>
          <w:iCs/>
        </w:rPr>
        <w:t>into</w:t>
      </w:r>
      <w:r w:rsidRPr="00161E23">
        <w:rPr>
          <w:bCs/>
        </w:rPr>
        <w:t> a synchronized block.</w:t>
      </w:r>
      <w:r>
        <w:rPr>
          <w:bCs/>
        </w:rPr>
        <w:t xml:space="preserve"> So, JVM sees an opportunity of code optimization here and combine </w:t>
      </w:r>
      <w:r>
        <w:rPr>
          <w:rFonts w:ascii="Consolas" w:hAnsi="Consolas" w:cs="Consolas"/>
          <w:color w:val="6A3E3E"/>
          <w:sz w:val="20"/>
          <w:szCs w:val="20"/>
          <w:highlight w:val="yellow"/>
        </w:rPr>
        <w:t>ins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SingletonV5(); </w:t>
      </w:r>
      <w:r w:rsidRPr="00161E23">
        <w:rPr>
          <w:rFonts w:ascii="Consolas" w:hAnsi="Consolas" w:cs="Consolas"/>
          <w:i/>
          <w:iCs/>
          <w:color w:val="000000"/>
          <w:sz w:val="20"/>
          <w:szCs w:val="20"/>
        </w:rPr>
        <w:t>instance</w:t>
      </w:r>
      <w:r w:rsidRPr="00161E23">
        <w:rPr>
          <w:rFonts w:ascii="Consolas" w:hAnsi="Consolas" w:cs="Consolas"/>
          <w:color w:val="000000"/>
          <w:sz w:val="20"/>
          <w:szCs w:val="20"/>
        </w:rPr>
        <w:t xml:space="preserve"> = ins;</w:t>
      </w:r>
      <w:r>
        <w:rPr>
          <w:rFonts w:ascii="Consolas" w:hAnsi="Consolas" w:cs="Consolas"/>
          <w:color w:val="000000"/>
          <w:sz w:val="20"/>
          <w:szCs w:val="20"/>
        </w:rPr>
        <w:t xml:space="preserve"> </w:t>
      </w:r>
      <w:r w:rsidRPr="00161E23">
        <w:rPr>
          <w:bCs/>
        </w:rPr>
        <w:t>in one line:</w:t>
      </w:r>
      <w:r>
        <w:rPr>
          <w:rFonts w:ascii="Consolas" w:hAnsi="Consolas" w:cs="Consolas"/>
          <w:color w:val="000000"/>
          <w:sz w:val="20"/>
          <w:szCs w:val="20"/>
        </w:rPr>
        <w:t xml:space="preserve"> </w:t>
      </w:r>
      <w:r w:rsidRPr="00161E23">
        <w:rPr>
          <w:rFonts w:ascii="Consolas" w:hAnsi="Consolas" w:cs="Consolas"/>
          <w:color w:val="000000"/>
          <w:sz w:val="20"/>
          <w:szCs w:val="20"/>
        </w:rPr>
        <w:t>instance = new Singleton();</w:t>
      </w:r>
    </w:p>
    <w:p w:rsidR="00E34A28" w:rsidRPr="00E34A28" w:rsidRDefault="00E34A28" w:rsidP="00E34A28">
      <w:pPr>
        <w:pStyle w:val="ListParagraph"/>
        <w:numPr>
          <w:ilvl w:val="1"/>
          <w:numId w:val="2"/>
        </w:numPr>
        <w:autoSpaceDE w:val="0"/>
        <w:autoSpaceDN w:val="0"/>
        <w:adjustRightInd w:val="0"/>
        <w:spacing w:after="0" w:line="240" w:lineRule="auto"/>
        <w:rPr>
          <w:rFonts w:ascii="Consolas" w:hAnsi="Consolas" w:cs="Consolas"/>
          <w:sz w:val="20"/>
          <w:szCs w:val="20"/>
        </w:rPr>
      </w:pPr>
      <w:r w:rsidRPr="00E34A28">
        <w:rPr>
          <w:rFonts w:ascii="Consolas" w:hAnsi="Consolas" w:cs="Consolas"/>
          <w:b/>
          <w:bCs/>
          <w:color w:val="7F0055"/>
          <w:sz w:val="20"/>
          <w:szCs w:val="20"/>
        </w:rPr>
        <w:t>private</w:t>
      </w:r>
      <w:r w:rsidRPr="00E34A28">
        <w:rPr>
          <w:rFonts w:ascii="Consolas" w:hAnsi="Consolas" w:cs="Consolas"/>
          <w:color w:val="000000"/>
          <w:sz w:val="20"/>
          <w:szCs w:val="20"/>
        </w:rPr>
        <w:t xml:space="preserve"> </w:t>
      </w:r>
      <w:r w:rsidRPr="00E34A28">
        <w:rPr>
          <w:rFonts w:ascii="Consolas" w:hAnsi="Consolas" w:cs="Consolas"/>
          <w:b/>
          <w:bCs/>
          <w:color w:val="7F0055"/>
          <w:sz w:val="20"/>
          <w:szCs w:val="20"/>
        </w:rPr>
        <w:t>static</w:t>
      </w:r>
      <w:r w:rsidRPr="00E34A28">
        <w:rPr>
          <w:rFonts w:ascii="Consolas" w:hAnsi="Consolas" w:cs="Consolas"/>
          <w:color w:val="000000"/>
          <w:sz w:val="20"/>
          <w:szCs w:val="20"/>
        </w:rPr>
        <w:t xml:space="preserve"> </w:t>
      </w:r>
      <w:r w:rsidRPr="00E34A28">
        <w:rPr>
          <w:rFonts w:ascii="Consolas" w:hAnsi="Consolas" w:cs="Consolas"/>
          <w:b/>
          <w:bCs/>
          <w:color w:val="7F0055"/>
          <w:sz w:val="20"/>
          <w:szCs w:val="20"/>
        </w:rPr>
        <w:t>class</w:t>
      </w:r>
      <w:r w:rsidRPr="00E34A28">
        <w:rPr>
          <w:rFonts w:ascii="Consolas" w:hAnsi="Consolas" w:cs="Consolas"/>
          <w:color w:val="000000"/>
          <w:sz w:val="20"/>
          <w:szCs w:val="20"/>
        </w:rPr>
        <w:t xml:space="preserve"> SingletonV6Holder {</w:t>
      </w:r>
    </w:p>
    <w:p w:rsidR="00E34A28" w:rsidRDefault="00E34A28" w:rsidP="00E34A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sidR="005D2DC8">
        <w:rPr>
          <w:rFonts w:ascii="Consolas" w:hAnsi="Consolas" w:cs="Consolas"/>
          <w:b/>
          <w:bCs/>
          <w:color w:val="7F0055"/>
          <w:sz w:val="20"/>
          <w:szCs w:val="20"/>
        </w:rPr>
        <w:t xml:space="preserve"> volatile</w:t>
      </w:r>
      <w:bookmarkStart w:id="2" w:name="_GoBack"/>
      <w:bookmarkEnd w:id="2"/>
      <w:r>
        <w:rPr>
          <w:rFonts w:ascii="Consolas" w:hAnsi="Consolas" w:cs="Consolas"/>
          <w:color w:val="000000"/>
          <w:sz w:val="20"/>
          <w:szCs w:val="20"/>
        </w:rPr>
        <w:t xml:space="preserve"> SingletonV6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SingletonV6();</w:t>
      </w:r>
    </w:p>
    <w:p w:rsidR="00E34A28" w:rsidRDefault="00E34A28" w:rsidP="00E34A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4A28" w:rsidRDefault="00E34A28" w:rsidP="00E34A28">
      <w:pPr>
        <w:autoSpaceDE w:val="0"/>
        <w:autoSpaceDN w:val="0"/>
        <w:adjustRightInd w:val="0"/>
        <w:spacing w:after="0" w:line="240" w:lineRule="auto"/>
        <w:rPr>
          <w:rFonts w:ascii="Consolas" w:hAnsi="Consolas" w:cs="Consolas"/>
          <w:sz w:val="20"/>
          <w:szCs w:val="20"/>
        </w:rPr>
      </w:pPr>
    </w:p>
    <w:p w:rsidR="00E34A28" w:rsidRDefault="00E34A28" w:rsidP="00E34A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color w:val="000000"/>
          <w:sz w:val="20"/>
          <w:szCs w:val="20"/>
          <w:highlight w:val="lightGray"/>
        </w:rPr>
        <w:t>SingletonV6</w:t>
      </w:r>
      <w:r>
        <w:rPr>
          <w:rFonts w:ascii="Consolas" w:hAnsi="Consolas" w:cs="Consolas"/>
          <w:color w:val="000000"/>
          <w:sz w:val="20"/>
          <w:szCs w:val="20"/>
        </w:rPr>
        <w:t xml:space="preserve"> getInstance() {</w:t>
      </w:r>
      <w:r>
        <w:rPr>
          <w:rFonts w:ascii="Consolas" w:hAnsi="Consolas" w:cs="Consolas"/>
          <w:color w:val="3F7F5F"/>
          <w:sz w:val="20"/>
          <w:szCs w:val="20"/>
        </w:rPr>
        <w:t>// Initialize-on-demand Holder Class idiom</w:t>
      </w:r>
    </w:p>
    <w:p w:rsidR="00E34A28" w:rsidRDefault="00E34A28" w:rsidP="00E34A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SingletonV6Holder.</w:t>
      </w:r>
      <w:r>
        <w:rPr>
          <w:rFonts w:ascii="Consolas" w:hAnsi="Consolas" w:cs="Consolas"/>
          <w:i/>
          <w:iCs/>
          <w:color w:val="0000C0"/>
          <w:sz w:val="20"/>
          <w:szCs w:val="20"/>
          <w:highlight w:val="lightGray"/>
        </w:rPr>
        <w:t>instance</w:t>
      </w:r>
      <w:r>
        <w:rPr>
          <w:rFonts w:ascii="Consolas" w:hAnsi="Consolas" w:cs="Consolas"/>
          <w:color w:val="000000"/>
          <w:sz w:val="20"/>
          <w:szCs w:val="20"/>
          <w:highlight w:val="lightGray"/>
        </w:rPr>
        <w:t>;</w:t>
      </w:r>
    </w:p>
    <w:p w:rsidR="00E34A28" w:rsidRPr="00E34A28" w:rsidRDefault="00E34A28" w:rsidP="00E34A28">
      <w:pPr>
        <w:pStyle w:val="ListParagraph"/>
        <w:ind w:left="1440"/>
        <w:rPr>
          <w:bCs/>
        </w:rPr>
      </w:pPr>
      <w:r>
        <w:rPr>
          <w:rFonts w:ascii="Consolas" w:hAnsi="Consolas" w:cs="Consolas"/>
          <w:color w:val="000000"/>
          <w:sz w:val="20"/>
          <w:szCs w:val="20"/>
        </w:rPr>
        <w:t>}</w:t>
      </w:r>
    </w:p>
    <w:p w:rsidR="00E34A28" w:rsidRDefault="00E34A28" w:rsidP="00E34A28">
      <w:pPr>
        <w:pStyle w:val="ListParagraph"/>
        <w:ind w:left="1440"/>
        <w:rPr>
          <w:bCs/>
        </w:rPr>
      </w:pPr>
    </w:p>
    <w:p w:rsidR="00E34A28" w:rsidRDefault="00E34A28" w:rsidP="00E34A28">
      <w:pPr>
        <w:pStyle w:val="ListParagraph"/>
        <w:numPr>
          <w:ilvl w:val="0"/>
          <w:numId w:val="11"/>
        </w:numPr>
        <w:rPr>
          <w:bCs/>
        </w:rPr>
      </w:pPr>
      <w:r w:rsidRPr="00E34A28">
        <w:rPr>
          <w:bCs/>
        </w:rPr>
        <w:t>This idiom derives its thread safety from the fact that operations that are part of class initialization, such as static initializers, are guaranteed to be visible to all threads that use that class, and its lazy initialization from the fact that the inner class is not loaded until some thread references one of its fields or methods.</w:t>
      </w:r>
    </w:p>
    <w:p w:rsidR="00FC274B" w:rsidRPr="00FC274B" w:rsidRDefault="00FC274B" w:rsidP="00FC274B">
      <w:pPr>
        <w:pStyle w:val="ListParagraph"/>
        <w:numPr>
          <w:ilvl w:val="1"/>
          <w:numId w:val="2"/>
        </w:numPr>
        <w:autoSpaceDE w:val="0"/>
        <w:autoSpaceDN w:val="0"/>
        <w:adjustRightInd w:val="0"/>
        <w:spacing w:after="0" w:line="240" w:lineRule="auto"/>
        <w:rPr>
          <w:rFonts w:ascii="Consolas" w:hAnsi="Consolas" w:cs="Consolas"/>
          <w:sz w:val="20"/>
          <w:szCs w:val="20"/>
        </w:rPr>
      </w:pPr>
      <w:r w:rsidRPr="00FC274B">
        <w:rPr>
          <w:rFonts w:ascii="Consolas" w:hAnsi="Consolas" w:cs="Consolas"/>
          <w:b/>
          <w:bCs/>
          <w:color w:val="7F0055"/>
          <w:sz w:val="20"/>
          <w:szCs w:val="20"/>
        </w:rPr>
        <w:t>enum</w:t>
      </w:r>
      <w:r w:rsidRPr="00FC274B">
        <w:rPr>
          <w:rFonts w:ascii="Consolas" w:hAnsi="Consolas" w:cs="Consolas"/>
          <w:color w:val="000000"/>
          <w:sz w:val="20"/>
          <w:szCs w:val="20"/>
        </w:rPr>
        <w:t xml:space="preserve"> SingletonV7 {</w:t>
      </w:r>
    </w:p>
    <w:p w:rsidR="00FC274B" w:rsidRDefault="00FC274B" w:rsidP="00FC27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INSTANCE</w:t>
      </w:r>
      <w:r>
        <w:rPr>
          <w:rFonts w:ascii="Consolas" w:hAnsi="Consolas" w:cs="Consolas"/>
          <w:color w:val="000000"/>
          <w:sz w:val="20"/>
          <w:szCs w:val="20"/>
        </w:rPr>
        <w:t>();</w:t>
      </w:r>
    </w:p>
    <w:p w:rsidR="00FC274B" w:rsidRDefault="00FC274B" w:rsidP="00FC27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C274B" w:rsidRDefault="00FC274B" w:rsidP="00FC27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SingletonV7() {</w:t>
      </w:r>
    </w:p>
    <w:p w:rsidR="00FC274B" w:rsidRDefault="00FC274B" w:rsidP="00FC27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A18BD" w:rsidRDefault="00FC274B" w:rsidP="00B06846">
      <w:pPr>
        <w:pStyle w:val="ListParagraph"/>
        <w:ind w:left="1440"/>
        <w:rPr>
          <w:rFonts w:ascii="Consolas" w:hAnsi="Consolas" w:cs="Consolas"/>
          <w:color w:val="000000"/>
          <w:sz w:val="20"/>
          <w:szCs w:val="20"/>
        </w:rPr>
      </w:pPr>
      <w:r>
        <w:rPr>
          <w:rFonts w:ascii="Consolas" w:hAnsi="Consolas" w:cs="Consolas"/>
          <w:color w:val="000000"/>
          <w:sz w:val="20"/>
          <w:szCs w:val="20"/>
        </w:rPr>
        <w:t>}</w:t>
      </w:r>
    </w:p>
    <w:p w:rsidR="00B06846" w:rsidRPr="00B06846" w:rsidRDefault="00B06846" w:rsidP="00B06846">
      <w:pPr>
        <w:pStyle w:val="NormalWeb"/>
        <w:numPr>
          <w:ilvl w:val="0"/>
          <w:numId w:val="11"/>
        </w:numPr>
        <w:shd w:val="clear" w:color="auto" w:fill="FFFFFF"/>
        <w:spacing w:before="0" w:beforeAutospacing="0" w:after="0" w:afterAutospacing="0"/>
        <w:textAlignment w:val="baseline"/>
        <w:rPr>
          <w:rFonts w:asciiTheme="minorHAnsi" w:eastAsiaTheme="minorHAnsi" w:hAnsiTheme="minorHAnsi" w:cstheme="minorBidi"/>
          <w:bCs/>
          <w:sz w:val="22"/>
          <w:szCs w:val="22"/>
        </w:rPr>
      </w:pPr>
      <w:r w:rsidRPr="00B06846">
        <w:rPr>
          <w:rFonts w:asciiTheme="minorHAnsi" w:eastAsiaTheme="minorHAnsi" w:hAnsiTheme="minorHAnsi" w:cstheme="minorBidi"/>
          <w:bCs/>
          <w:sz w:val="22"/>
          <w:szCs w:val="22"/>
        </w:rPr>
        <w:t>Serialization treats enums specially. Basically, it stores only a reference to its class and the name of the constant. Upon deserialization, this information is used to lookup the existing runtime object of the enum type.</w:t>
      </w:r>
    </w:p>
    <w:p w:rsidR="00B06846" w:rsidRPr="00B06846" w:rsidRDefault="00B06846" w:rsidP="00B06846">
      <w:pPr>
        <w:pStyle w:val="NormalWeb"/>
        <w:shd w:val="clear" w:color="auto" w:fill="FFFFFF"/>
        <w:spacing w:before="0" w:beforeAutospacing="0" w:after="0" w:afterAutospacing="0"/>
        <w:ind w:left="2520"/>
        <w:textAlignment w:val="baseline"/>
        <w:rPr>
          <w:rFonts w:asciiTheme="minorHAnsi" w:eastAsiaTheme="minorHAnsi" w:hAnsiTheme="minorHAnsi" w:cstheme="minorBidi"/>
          <w:bCs/>
          <w:sz w:val="22"/>
          <w:szCs w:val="22"/>
        </w:rPr>
      </w:pPr>
      <w:r w:rsidRPr="00B06846">
        <w:rPr>
          <w:rFonts w:asciiTheme="minorHAnsi" w:eastAsiaTheme="minorHAnsi" w:hAnsiTheme="minorHAnsi" w:cstheme="minorBidi"/>
          <w:bCs/>
          <w:sz w:val="22"/>
          <w:szCs w:val="22"/>
        </w:rPr>
        <w:t>Thus, if you deserialize the enum constant within the same runtime, you will get the same runtime instance you have serialized.</w:t>
      </w:r>
    </w:p>
    <w:p w:rsidR="00B06846" w:rsidRDefault="00B06846" w:rsidP="00B06846">
      <w:pPr>
        <w:pStyle w:val="NormalWeb"/>
        <w:shd w:val="clear" w:color="auto" w:fill="FFFFFF"/>
        <w:spacing w:before="0" w:beforeAutospacing="0" w:after="0" w:afterAutospacing="0"/>
        <w:ind w:left="2520"/>
        <w:textAlignment w:val="baseline"/>
        <w:rPr>
          <w:rFonts w:asciiTheme="minorHAnsi" w:eastAsiaTheme="minorHAnsi" w:hAnsiTheme="minorHAnsi" w:cstheme="minorBidi"/>
          <w:bCs/>
          <w:sz w:val="22"/>
          <w:szCs w:val="22"/>
        </w:rPr>
      </w:pPr>
      <w:r w:rsidRPr="00B06846">
        <w:rPr>
          <w:rFonts w:asciiTheme="minorHAnsi" w:eastAsiaTheme="minorHAnsi" w:hAnsiTheme="minorHAnsi" w:cstheme="minorBidi"/>
          <w:bCs/>
          <w:sz w:val="22"/>
          <w:szCs w:val="22"/>
        </w:rPr>
        <w:t xml:space="preserve">However, when deserializing in another JVM, the hashcode might be different. But having the same hashcode is not </w:t>
      </w:r>
      <w:r w:rsidR="003E5795" w:rsidRPr="00B06846">
        <w:rPr>
          <w:rFonts w:asciiTheme="minorHAnsi" w:eastAsiaTheme="minorHAnsi" w:hAnsiTheme="minorHAnsi" w:cstheme="minorBidi"/>
          <w:bCs/>
          <w:sz w:val="22"/>
          <w:szCs w:val="22"/>
        </w:rPr>
        <w:t>a required criterion</w:t>
      </w:r>
      <w:r w:rsidRPr="00B06846">
        <w:rPr>
          <w:rFonts w:asciiTheme="minorHAnsi" w:eastAsiaTheme="minorHAnsi" w:hAnsiTheme="minorHAnsi" w:cstheme="minorBidi"/>
          <w:bCs/>
          <w:sz w:val="22"/>
          <w:szCs w:val="22"/>
        </w:rPr>
        <w:t xml:space="preserve"> for singletons. The important point is to never have another instance of the class and this is guaranteed as the serialization implementation will never create an instance of an enum type but only lookup existing constants.</w:t>
      </w:r>
    </w:p>
    <w:p w:rsidR="00746469" w:rsidRPr="008B3824" w:rsidRDefault="00746469" w:rsidP="0000068D">
      <w:pPr>
        <w:pStyle w:val="NormalWeb"/>
        <w:numPr>
          <w:ilvl w:val="1"/>
          <w:numId w:val="2"/>
        </w:numPr>
        <w:shd w:val="clear" w:color="auto" w:fill="FFFFFF"/>
        <w:spacing w:before="150" w:beforeAutospacing="0" w:after="0" w:afterAutospacing="0"/>
        <w:rPr>
          <w:rFonts w:asciiTheme="minorHAnsi" w:eastAsiaTheme="minorHAnsi" w:hAnsiTheme="minorHAnsi" w:cstheme="minorBidi"/>
          <w:b/>
          <w:bCs/>
          <w:sz w:val="22"/>
          <w:szCs w:val="22"/>
          <w:u w:val="single"/>
        </w:rPr>
      </w:pPr>
      <w:r w:rsidRPr="008B3824">
        <w:rPr>
          <w:rFonts w:asciiTheme="minorHAnsi" w:eastAsiaTheme="minorHAnsi" w:hAnsiTheme="minorHAnsi" w:cstheme="minorBidi"/>
          <w:b/>
          <w:bCs/>
          <w:sz w:val="22"/>
          <w:szCs w:val="22"/>
          <w:u w:val="single"/>
        </w:rPr>
        <w:t xml:space="preserve">Classloading issues: </w:t>
      </w:r>
    </w:p>
    <w:p w:rsidR="0000068D" w:rsidRPr="00AA5E67" w:rsidRDefault="0000068D" w:rsidP="00746469">
      <w:pPr>
        <w:pStyle w:val="NormalWeb"/>
        <w:numPr>
          <w:ilvl w:val="2"/>
          <w:numId w:val="2"/>
        </w:numPr>
        <w:shd w:val="clear" w:color="auto" w:fill="FFFFFF"/>
        <w:spacing w:before="150" w:beforeAutospacing="0" w:after="0" w:afterAutospacing="0"/>
        <w:rPr>
          <w:rFonts w:asciiTheme="minorHAnsi" w:eastAsiaTheme="minorHAnsi" w:hAnsiTheme="minorHAnsi" w:cstheme="minorBidi"/>
          <w:bCs/>
          <w:sz w:val="22"/>
          <w:szCs w:val="22"/>
        </w:rPr>
      </w:pPr>
      <w:r w:rsidRPr="00AA5E67">
        <w:rPr>
          <w:rFonts w:asciiTheme="minorHAnsi" w:eastAsiaTheme="minorHAnsi" w:hAnsiTheme="minorHAnsi" w:cstheme="minorBidi"/>
          <w:bCs/>
          <w:sz w:val="22"/>
          <w:szCs w:val="22"/>
        </w:rPr>
        <w:t>A class may be garbage-collected when it is no longer reachable. This behavior can be problematic when the program must maintain the singleton property throughout the entire lifetime of the program. A static singleton becomes eligible for garbage collection when its class loader becomes eligible for garbage collection. This usually happens when a nonstandard (custom) class loader is used to load the singleton. </w:t>
      </w:r>
    </w:p>
    <w:p w:rsidR="0000068D" w:rsidRPr="00AA5E67" w:rsidRDefault="0000068D" w:rsidP="00746469">
      <w:pPr>
        <w:pStyle w:val="NormalWeb"/>
        <w:numPr>
          <w:ilvl w:val="3"/>
          <w:numId w:val="2"/>
        </w:numPr>
        <w:shd w:val="clear" w:color="auto" w:fill="FFFFFF"/>
        <w:spacing w:before="150" w:beforeAutospacing="0" w:after="0" w:afterAutospacing="0"/>
        <w:rPr>
          <w:rFonts w:asciiTheme="minorHAnsi" w:eastAsiaTheme="minorHAnsi" w:hAnsiTheme="minorHAnsi" w:cstheme="minorBidi"/>
          <w:bCs/>
          <w:sz w:val="22"/>
          <w:szCs w:val="22"/>
        </w:rPr>
      </w:pPr>
      <w:r w:rsidRPr="00AA5E67">
        <w:rPr>
          <w:rFonts w:asciiTheme="minorHAnsi" w:eastAsiaTheme="minorHAnsi" w:hAnsiTheme="minorHAnsi" w:cstheme="minorBidi"/>
          <w:bCs/>
          <w:sz w:val="22"/>
          <w:szCs w:val="22"/>
        </w:rPr>
        <w:t>A simple scheme to prevent garbage collection is to ensure that there is a direct or indirect reference from a live thread to the singleton object that must be preserved.</w:t>
      </w:r>
    </w:p>
    <w:p w:rsidR="0000068D" w:rsidRPr="00AA5E67" w:rsidRDefault="0000068D" w:rsidP="00746469">
      <w:pPr>
        <w:pStyle w:val="NormalWeb"/>
        <w:numPr>
          <w:ilvl w:val="3"/>
          <w:numId w:val="2"/>
        </w:numPr>
        <w:shd w:val="clear" w:color="auto" w:fill="FFFFFF"/>
        <w:spacing w:before="150" w:beforeAutospacing="0" w:after="0" w:afterAutospacing="0"/>
        <w:rPr>
          <w:rFonts w:asciiTheme="minorHAnsi" w:eastAsiaTheme="minorHAnsi" w:hAnsiTheme="minorHAnsi" w:cstheme="minorBidi"/>
          <w:bCs/>
          <w:sz w:val="22"/>
          <w:szCs w:val="22"/>
        </w:rPr>
      </w:pPr>
      <w:r w:rsidRPr="00AA5E67">
        <w:rPr>
          <w:rFonts w:asciiTheme="minorHAnsi" w:eastAsiaTheme="minorHAnsi" w:hAnsiTheme="minorHAnsi" w:cstheme="minorBidi"/>
          <w:bCs/>
          <w:sz w:val="22"/>
          <w:szCs w:val="22"/>
        </w:rPr>
        <w:t>ObjectPreserver.preserveObject(singleton); // Preserve the object</w:t>
      </w:r>
    </w:p>
    <w:p w:rsidR="0000068D" w:rsidRPr="00AA5E67" w:rsidRDefault="0000068D" w:rsidP="0000068D">
      <w:pPr>
        <w:pStyle w:val="NormalWeb"/>
        <w:shd w:val="clear" w:color="auto" w:fill="FFFFFF"/>
        <w:spacing w:before="150" w:beforeAutospacing="0" w:after="0" w:afterAutospacing="0"/>
        <w:ind w:left="1440"/>
        <w:rPr>
          <w:rFonts w:asciiTheme="minorHAnsi" w:eastAsiaTheme="minorHAnsi" w:hAnsiTheme="minorHAnsi" w:cstheme="minorBidi"/>
          <w:bCs/>
          <w:sz w:val="22"/>
          <w:szCs w:val="22"/>
        </w:rPr>
      </w:pPr>
    </w:p>
    <w:p w:rsidR="00913B36" w:rsidRDefault="0000068D" w:rsidP="00746469">
      <w:pPr>
        <w:pStyle w:val="NormalWeb"/>
        <w:numPr>
          <w:ilvl w:val="2"/>
          <w:numId w:val="2"/>
        </w:numPr>
        <w:shd w:val="clear" w:color="auto" w:fill="FFFFFF"/>
        <w:spacing w:before="0" w:beforeAutospacing="0" w:after="0" w:afterAutospacing="0"/>
        <w:textAlignment w:val="baseline"/>
        <w:rPr>
          <w:rFonts w:asciiTheme="minorHAnsi" w:eastAsiaTheme="minorHAnsi" w:hAnsiTheme="minorHAnsi" w:cstheme="minorBidi"/>
          <w:bCs/>
          <w:sz w:val="22"/>
          <w:szCs w:val="22"/>
        </w:rPr>
      </w:pPr>
      <w:r w:rsidRPr="0000068D">
        <w:rPr>
          <w:rFonts w:asciiTheme="minorHAnsi" w:eastAsiaTheme="minorHAnsi" w:hAnsiTheme="minorHAnsi" w:cstheme="minorBidi"/>
          <w:bCs/>
          <w:sz w:val="22"/>
          <w:szCs w:val="22"/>
        </w:rPr>
        <w:t>Because a singleton instance is associated with the class loader that is used to load it, it is possible to have multiple instances of the same class in the Java Virtual Machine. This situation typically occurs in J2EE containers and applets. Technically, these instances are different classes that are independent of each other.</w:t>
      </w:r>
    </w:p>
    <w:p w:rsidR="0000068D" w:rsidRDefault="0000068D" w:rsidP="00746469">
      <w:pPr>
        <w:pStyle w:val="NormalWeb"/>
        <w:numPr>
          <w:ilvl w:val="3"/>
          <w:numId w:val="2"/>
        </w:numPr>
        <w:shd w:val="clear" w:color="auto" w:fill="FFFFFF"/>
        <w:spacing w:before="0" w:beforeAutospacing="0" w:after="0" w:afterAutospacing="0"/>
        <w:textAlignment w:val="baseline"/>
        <w:rPr>
          <w:rFonts w:asciiTheme="minorHAnsi" w:eastAsiaTheme="minorHAnsi" w:hAnsiTheme="minorHAnsi" w:cstheme="minorBidi"/>
          <w:bCs/>
          <w:sz w:val="22"/>
          <w:szCs w:val="22"/>
        </w:rPr>
      </w:pPr>
      <w:r w:rsidRPr="0000068D">
        <w:rPr>
          <w:rFonts w:asciiTheme="minorHAnsi" w:eastAsiaTheme="minorHAnsi" w:hAnsiTheme="minorHAnsi" w:cstheme="minorBidi"/>
          <w:bCs/>
          <w:sz w:val="22"/>
          <w:szCs w:val="22"/>
        </w:rPr>
        <w:t>If you want to make sure the same classloader loads your singletons, you must specify the classloader yourself</w:t>
      </w:r>
      <w:r w:rsidR="00C93632">
        <w:rPr>
          <w:rFonts w:asciiTheme="minorHAnsi" w:eastAsiaTheme="minorHAnsi" w:hAnsiTheme="minorHAnsi" w:cstheme="minorBidi"/>
          <w:bCs/>
          <w:sz w:val="22"/>
          <w:szCs w:val="22"/>
        </w:rPr>
        <w:t>.</w:t>
      </w:r>
    </w:p>
    <w:p w:rsidR="00746469" w:rsidRPr="00AA5E67" w:rsidRDefault="00746469" w:rsidP="00746469">
      <w:pPr>
        <w:pStyle w:val="ListParagraph"/>
        <w:numPr>
          <w:ilvl w:val="3"/>
          <w:numId w:val="2"/>
        </w:numPr>
        <w:autoSpaceDE w:val="0"/>
        <w:autoSpaceDN w:val="0"/>
        <w:adjustRightInd w:val="0"/>
        <w:spacing w:after="0" w:line="240" w:lineRule="auto"/>
        <w:rPr>
          <w:bCs/>
        </w:rPr>
      </w:pPr>
      <w:r w:rsidRPr="00AA5E67">
        <w:rPr>
          <w:bCs/>
        </w:rPr>
        <w:t>private static Class getClass(String classname) throws ClassNotFoundException {</w:t>
      </w:r>
    </w:p>
    <w:p w:rsidR="00746469" w:rsidRPr="00AA5E67" w:rsidRDefault="00746469" w:rsidP="00746469">
      <w:pPr>
        <w:autoSpaceDE w:val="0"/>
        <w:autoSpaceDN w:val="0"/>
        <w:adjustRightInd w:val="0"/>
        <w:spacing w:after="0" w:line="240" w:lineRule="auto"/>
        <w:ind w:left="3600"/>
        <w:rPr>
          <w:bCs/>
        </w:rPr>
      </w:pPr>
      <w:r w:rsidRPr="00AA5E67">
        <w:rPr>
          <w:bCs/>
        </w:rPr>
        <w:lastRenderedPageBreak/>
        <w:t>ClassLoader classLoader = Thread.currentThread().getContextClassLoader();</w:t>
      </w:r>
    </w:p>
    <w:p w:rsidR="00746469" w:rsidRPr="00AA5E67" w:rsidRDefault="00746469" w:rsidP="00746469">
      <w:pPr>
        <w:autoSpaceDE w:val="0"/>
        <w:autoSpaceDN w:val="0"/>
        <w:adjustRightInd w:val="0"/>
        <w:spacing w:after="0" w:line="240" w:lineRule="auto"/>
        <w:rPr>
          <w:bCs/>
        </w:rPr>
      </w:pPr>
      <w:r w:rsidRPr="00AA5E67">
        <w:rPr>
          <w:bCs/>
        </w:rPr>
        <w:tab/>
      </w:r>
      <w:r w:rsidRPr="00AA5E67">
        <w:rPr>
          <w:bCs/>
        </w:rPr>
        <w:tab/>
      </w:r>
      <w:r w:rsidRPr="00AA5E67">
        <w:rPr>
          <w:bCs/>
        </w:rPr>
        <w:tab/>
      </w:r>
      <w:r w:rsidRPr="00AA5E67">
        <w:rPr>
          <w:bCs/>
        </w:rPr>
        <w:tab/>
      </w:r>
      <w:r w:rsidRPr="00AA5E67">
        <w:rPr>
          <w:bCs/>
        </w:rPr>
        <w:tab/>
      </w:r>
    </w:p>
    <w:p w:rsidR="00746469" w:rsidRPr="00AA5E67" w:rsidRDefault="00746469" w:rsidP="00746469">
      <w:pPr>
        <w:autoSpaceDE w:val="0"/>
        <w:autoSpaceDN w:val="0"/>
        <w:adjustRightInd w:val="0"/>
        <w:spacing w:after="0" w:line="240" w:lineRule="auto"/>
        <w:ind w:left="2880" w:firstLine="720"/>
        <w:rPr>
          <w:bCs/>
        </w:rPr>
      </w:pPr>
      <w:r w:rsidRPr="00AA5E67">
        <w:rPr>
          <w:bCs/>
        </w:rPr>
        <w:t>if (classLoader == null)</w:t>
      </w:r>
    </w:p>
    <w:p w:rsidR="00746469" w:rsidRPr="00AA5E67" w:rsidRDefault="00746469" w:rsidP="00746469">
      <w:pPr>
        <w:autoSpaceDE w:val="0"/>
        <w:autoSpaceDN w:val="0"/>
        <w:adjustRightInd w:val="0"/>
        <w:spacing w:after="0" w:line="240" w:lineRule="auto"/>
        <w:rPr>
          <w:bCs/>
        </w:rPr>
      </w:pPr>
      <w:r w:rsidRPr="00AA5E67">
        <w:rPr>
          <w:bCs/>
        </w:rPr>
        <w:tab/>
      </w:r>
      <w:r w:rsidRPr="00AA5E67">
        <w:rPr>
          <w:bCs/>
        </w:rPr>
        <w:tab/>
      </w:r>
      <w:r w:rsidRPr="00AA5E67">
        <w:rPr>
          <w:bCs/>
        </w:rPr>
        <w:tab/>
      </w:r>
      <w:r w:rsidRPr="00AA5E67">
        <w:rPr>
          <w:bCs/>
        </w:rPr>
        <w:tab/>
      </w:r>
      <w:r w:rsidRPr="00AA5E67">
        <w:rPr>
          <w:bCs/>
        </w:rPr>
        <w:tab/>
      </w:r>
      <w:r w:rsidRPr="00AA5E67">
        <w:rPr>
          <w:bCs/>
        </w:rPr>
        <w:tab/>
        <w:t>classLoader = SingletonV1.class.getClassLoader();</w:t>
      </w:r>
    </w:p>
    <w:p w:rsidR="00746469" w:rsidRPr="00AA5E67" w:rsidRDefault="00746469" w:rsidP="00746469">
      <w:pPr>
        <w:autoSpaceDE w:val="0"/>
        <w:autoSpaceDN w:val="0"/>
        <w:adjustRightInd w:val="0"/>
        <w:spacing w:after="0" w:line="240" w:lineRule="auto"/>
        <w:rPr>
          <w:bCs/>
        </w:rPr>
      </w:pPr>
      <w:r w:rsidRPr="00AA5E67">
        <w:rPr>
          <w:bCs/>
        </w:rPr>
        <w:tab/>
      </w:r>
      <w:r w:rsidRPr="00AA5E67">
        <w:rPr>
          <w:bCs/>
        </w:rPr>
        <w:tab/>
      </w:r>
      <w:r w:rsidRPr="00AA5E67">
        <w:rPr>
          <w:bCs/>
        </w:rPr>
        <w:tab/>
      </w:r>
      <w:r w:rsidRPr="00AA5E67">
        <w:rPr>
          <w:bCs/>
        </w:rPr>
        <w:tab/>
      </w:r>
      <w:r w:rsidRPr="00AA5E67">
        <w:rPr>
          <w:bCs/>
        </w:rPr>
        <w:tab/>
        <w:t>return classLoader.loadClass(classname);</w:t>
      </w:r>
    </w:p>
    <w:p w:rsidR="00746469" w:rsidRPr="00AA5E67" w:rsidRDefault="00746469" w:rsidP="00746469">
      <w:pPr>
        <w:pStyle w:val="NormalWeb"/>
        <w:shd w:val="clear" w:color="auto" w:fill="FFFFFF"/>
        <w:spacing w:before="0" w:beforeAutospacing="0" w:after="0" w:afterAutospacing="0"/>
        <w:ind w:left="2880"/>
        <w:textAlignment w:val="baseline"/>
        <w:rPr>
          <w:rFonts w:asciiTheme="minorHAnsi" w:eastAsiaTheme="minorHAnsi" w:hAnsiTheme="minorHAnsi" w:cstheme="minorBidi"/>
          <w:bCs/>
          <w:sz w:val="22"/>
          <w:szCs w:val="22"/>
        </w:rPr>
      </w:pPr>
      <w:r w:rsidRPr="00AA5E67">
        <w:rPr>
          <w:rFonts w:asciiTheme="minorHAnsi" w:eastAsiaTheme="minorHAnsi" w:hAnsiTheme="minorHAnsi" w:cstheme="minorBidi"/>
          <w:bCs/>
          <w:sz w:val="22"/>
          <w:szCs w:val="22"/>
        </w:rPr>
        <w:tab/>
        <w:t>}</w:t>
      </w:r>
    </w:p>
    <w:p w:rsidR="009A7687" w:rsidRPr="00AA5E67" w:rsidRDefault="00370DDA" w:rsidP="00370DDA">
      <w:pPr>
        <w:pStyle w:val="NormalWeb"/>
        <w:numPr>
          <w:ilvl w:val="1"/>
          <w:numId w:val="2"/>
        </w:numPr>
        <w:shd w:val="clear" w:color="auto" w:fill="FFFFFF"/>
        <w:spacing w:before="150" w:beforeAutospacing="0" w:after="0" w:afterAutospacing="0"/>
        <w:rPr>
          <w:rFonts w:asciiTheme="minorHAnsi" w:eastAsiaTheme="minorHAnsi" w:hAnsiTheme="minorHAnsi" w:cstheme="minorBidi"/>
          <w:bCs/>
          <w:sz w:val="22"/>
          <w:szCs w:val="22"/>
        </w:rPr>
      </w:pPr>
      <w:r w:rsidRPr="00F02F42">
        <w:rPr>
          <w:rFonts w:asciiTheme="minorHAnsi" w:eastAsiaTheme="minorHAnsi" w:hAnsiTheme="minorHAnsi" w:cstheme="minorBidi"/>
          <w:b/>
          <w:bCs/>
          <w:sz w:val="22"/>
          <w:szCs w:val="22"/>
        </w:rPr>
        <w:t>Cloning issue:</w:t>
      </w:r>
      <w:r w:rsidRPr="00AA5E67">
        <w:rPr>
          <w:rFonts w:asciiTheme="minorHAnsi" w:eastAsiaTheme="minorHAnsi" w:hAnsiTheme="minorHAnsi" w:cstheme="minorBidi"/>
          <w:bCs/>
          <w:sz w:val="22"/>
          <w:szCs w:val="22"/>
        </w:rPr>
        <w:t xml:space="preserve"> To avoid making the singleton class cloneable, do not implement the Cloneable interface and do not derive from a class that already implements it. When the singleton class must indirectly implement the Cloneable interface through inheritance, the object's clone()method must be overridden with one that throws a CloneNotSupportedException exception.</w:t>
      </w:r>
    </w:p>
    <w:p w:rsidR="007D72F4" w:rsidRPr="00AA5E67" w:rsidRDefault="008A0A12" w:rsidP="00370DDA">
      <w:pPr>
        <w:pStyle w:val="NormalWeb"/>
        <w:numPr>
          <w:ilvl w:val="1"/>
          <w:numId w:val="2"/>
        </w:numPr>
        <w:shd w:val="clear" w:color="auto" w:fill="FFFFFF"/>
        <w:spacing w:before="150" w:beforeAutospacing="0" w:after="0" w:afterAutospacing="0"/>
        <w:rPr>
          <w:rFonts w:asciiTheme="minorHAnsi" w:eastAsiaTheme="minorHAnsi" w:hAnsiTheme="minorHAnsi" w:cstheme="minorBidi"/>
          <w:bCs/>
          <w:sz w:val="22"/>
          <w:szCs w:val="22"/>
        </w:rPr>
      </w:pPr>
      <w:r w:rsidRPr="008B3824">
        <w:rPr>
          <w:rFonts w:asciiTheme="minorHAnsi" w:eastAsiaTheme="minorHAnsi" w:hAnsiTheme="minorHAnsi" w:cstheme="minorBidi"/>
          <w:b/>
          <w:bCs/>
          <w:sz w:val="22"/>
          <w:szCs w:val="22"/>
          <w:u w:val="single"/>
        </w:rPr>
        <w:t>Serialization issue:</w:t>
      </w:r>
      <w:r w:rsidRPr="00AA5E67">
        <w:rPr>
          <w:rFonts w:asciiTheme="minorHAnsi" w:eastAsiaTheme="minorHAnsi" w:hAnsiTheme="minorHAnsi" w:cstheme="minorBidi"/>
          <w:bCs/>
          <w:sz w:val="22"/>
          <w:szCs w:val="22"/>
        </w:rPr>
        <w:t xml:space="preserve"> This noncompliant code example implements the java.io.Serializable interface, which allows the class to be serialized. Deserialization of the class implies that multiple instances of the singleton can be created. A singleton's constructor cannot install checks to enforce the requirement that the class is instantiated only once because deserialization can bypass the object's constructor.</w:t>
      </w:r>
    </w:p>
    <w:p w:rsidR="008A0A12" w:rsidRPr="00AA5E67" w:rsidRDefault="008A0A12" w:rsidP="008A0A12">
      <w:pPr>
        <w:pStyle w:val="NormalWeb"/>
        <w:numPr>
          <w:ilvl w:val="2"/>
          <w:numId w:val="2"/>
        </w:numPr>
        <w:shd w:val="clear" w:color="auto" w:fill="FFFFFF"/>
        <w:spacing w:before="150" w:beforeAutospacing="0" w:after="0" w:afterAutospacing="0"/>
        <w:rPr>
          <w:rFonts w:asciiTheme="minorHAnsi" w:eastAsiaTheme="minorHAnsi" w:hAnsiTheme="minorHAnsi" w:cstheme="minorBidi"/>
          <w:bCs/>
          <w:sz w:val="22"/>
          <w:szCs w:val="22"/>
        </w:rPr>
      </w:pPr>
      <w:r w:rsidRPr="00AA5E67">
        <w:rPr>
          <w:rFonts w:asciiTheme="minorHAnsi" w:eastAsiaTheme="minorHAnsi" w:hAnsiTheme="minorHAnsi" w:cstheme="minorBidi"/>
          <w:bCs/>
          <w:sz w:val="22"/>
          <w:szCs w:val="22"/>
        </w:rPr>
        <w:t>Adding a readResolve() method that returns the original instance is insufficient to enforce the singleton property. This technique is insecure even when all the fields are declared transient or static.</w:t>
      </w:r>
    </w:p>
    <w:p w:rsidR="00AA5E67" w:rsidRDefault="00AA5E67" w:rsidP="008A0A12">
      <w:pPr>
        <w:pStyle w:val="NormalWeb"/>
        <w:numPr>
          <w:ilvl w:val="2"/>
          <w:numId w:val="2"/>
        </w:numPr>
        <w:shd w:val="clear" w:color="auto" w:fill="FFFFFF"/>
        <w:spacing w:before="150" w:beforeAutospacing="0" w:after="0" w:afterAutospacing="0"/>
        <w:rPr>
          <w:rFonts w:asciiTheme="minorHAnsi" w:eastAsiaTheme="minorHAnsi" w:hAnsiTheme="minorHAnsi" w:cstheme="minorBidi"/>
          <w:bCs/>
          <w:sz w:val="22"/>
          <w:szCs w:val="22"/>
        </w:rPr>
      </w:pPr>
      <w:r w:rsidRPr="00AA5E67">
        <w:rPr>
          <w:rFonts w:asciiTheme="minorHAnsi" w:eastAsiaTheme="minorHAnsi" w:hAnsiTheme="minorHAnsi" w:cstheme="minorBidi"/>
          <w:bCs/>
          <w:sz w:val="22"/>
          <w:szCs w:val="22"/>
        </w:rPr>
        <w:t xml:space="preserve">If we </w:t>
      </w:r>
      <w:r>
        <w:rPr>
          <w:rFonts w:asciiTheme="minorHAnsi" w:eastAsiaTheme="minorHAnsi" w:hAnsiTheme="minorHAnsi" w:cstheme="minorBidi"/>
          <w:bCs/>
          <w:sz w:val="22"/>
          <w:szCs w:val="22"/>
        </w:rPr>
        <w:t>depend on readResolve() for instance control all instance field with object reference must be declared transient</w:t>
      </w:r>
      <w:r w:rsidR="001D278D">
        <w:rPr>
          <w:rFonts w:asciiTheme="minorHAnsi" w:eastAsiaTheme="minorHAnsi" w:hAnsiTheme="minorHAnsi" w:cstheme="minorBidi"/>
          <w:bCs/>
          <w:sz w:val="22"/>
          <w:szCs w:val="22"/>
        </w:rPr>
        <w:t>. Otherwise its possible for an attacker to secure a reference to deserialized object before its readResolve() method run.</w:t>
      </w:r>
      <w:r w:rsidR="002E5988">
        <w:rPr>
          <w:rFonts w:asciiTheme="minorHAnsi" w:eastAsiaTheme="minorHAnsi" w:hAnsiTheme="minorHAnsi" w:cstheme="minorBidi"/>
          <w:bCs/>
          <w:sz w:val="22"/>
          <w:szCs w:val="22"/>
        </w:rPr>
        <w:tab/>
      </w:r>
    </w:p>
    <w:p w:rsidR="00782A06" w:rsidRDefault="00782A06" w:rsidP="00782A06">
      <w:pPr>
        <w:pStyle w:val="NormalWeb"/>
        <w:numPr>
          <w:ilvl w:val="3"/>
          <w:numId w:val="2"/>
        </w:numPr>
        <w:shd w:val="clear" w:color="auto" w:fill="FFFFFF"/>
        <w:spacing w:before="150" w:beforeAutospacing="0" w:after="0" w:afterAutospacing="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Write a stealer class with readResolve() and an instance field of type singleton.</w:t>
      </w:r>
    </w:p>
    <w:p w:rsidR="00782A06" w:rsidRDefault="00782A06" w:rsidP="00782A06">
      <w:pPr>
        <w:pStyle w:val="NormalWeb"/>
        <w:numPr>
          <w:ilvl w:val="3"/>
          <w:numId w:val="2"/>
        </w:numPr>
        <w:shd w:val="clear" w:color="auto" w:fill="FFFFFF"/>
        <w:spacing w:before="150" w:beforeAutospacing="0" w:after="0" w:afterAutospacing="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In serialization stream replace non-primitive non-transient instance variable with an instance of stealer.</w:t>
      </w:r>
    </w:p>
    <w:p w:rsidR="00782A06" w:rsidRPr="00782A06" w:rsidRDefault="00782A06" w:rsidP="00782A06">
      <w:pPr>
        <w:pStyle w:val="ListParagraph"/>
        <w:autoSpaceDE w:val="0"/>
        <w:autoSpaceDN w:val="0"/>
        <w:adjustRightInd w:val="0"/>
        <w:spacing w:after="0" w:line="240" w:lineRule="auto"/>
        <w:rPr>
          <w:rFonts w:ascii="Consolas" w:hAnsi="Consolas" w:cs="Consolas"/>
          <w:sz w:val="20"/>
          <w:szCs w:val="20"/>
        </w:rPr>
      </w:pPr>
      <w:r w:rsidRPr="00782A06">
        <w:rPr>
          <w:rFonts w:ascii="Consolas" w:hAnsi="Consolas" w:cs="Consolas"/>
          <w:b/>
          <w:bCs/>
          <w:color w:val="7F0055"/>
          <w:sz w:val="20"/>
          <w:szCs w:val="20"/>
        </w:rPr>
        <w:t>public</w:t>
      </w:r>
      <w:r w:rsidRPr="00782A06">
        <w:rPr>
          <w:rFonts w:ascii="Consolas" w:hAnsi="Consolas" w:cs="Consolas"/>
          <w:color w:val="000000"/>
          <w:sz w:val="20"/>
          <w:szCs w:val="20"/>
        </w:rPr>
        <w:t xml:space="preserve"> </w:t>
      </w:r>
      <w:r w:rsidRPr="00782A06">
        <w:rPr>
          <w:rFonts w:ascii="Consolas" w:hAnsi="Consolas" w:cs="Consolas"/>
          <w:b/>
          <w:bCs/>
          <w:color w:val="7F0055"/>
          <w:sz w:val="20"/>
          <w:szCs w:val="20"/>
        </w:rPr>
        <w:t>class</w:t>
      </w:r>
      <w:r w:rsidRPr="00782A06">
        <w:rPr>
          <w:rFonts w:ascii="Consolas" w:hAnsi="Consolas" w:cs="Consolas"/>
          <w:color w:val="000000"/>
          <w:sz w:val="20"/>
          <w:szCs w:val="20"/>
        </w:rPr>
        <w:t xml:space="preserve"> </w:t>
      </w:r>
      <w:r w:rsidRPr="00782A06">
        <w:rPr>
          <w:rFonts w:ascii="Consolas" w:hAnsi="Consolas" w:cs="Consolas"/>
          <w:color w:val="000000"/>
          <w:sz w:val="20"/>
          <w:szCs w:val="20"/>
          <w:u w:val="single"/>
        </w:rPr>
        <w:t>Untrusted</w:t>
      </w:r>
      <w:r w:rsidRPr="00782A06">
        <w:rPr>
          <w:rFonts w:ascii="Consolas" w:hAnsi="Consolas" w:cs="Consolas"/>
          <w:color w:val="000000"/>
          <w:sz w:val="20"/>
          <w:szCs w:val="20"/>
        </w:rPr>
        <w:t xml:space="preserve"> </w:t>
      </w:r>
      <w:r w:rsidRPr="00782A06">
        <w:rPr>
          <w:rFonts w:ascii="Consolas" w:hAnsi="Consolas" w:cs="Consolas"/>
          <w:b/>
          <w:bCs/>
          <w:color w:val="7F0055"/>
          <w:sz w:val="20"/>
          <w:szCs w:val="20"/>
        </w:rPr>
        <w:t>implements</w:t>
      </w:r>
      <w:r w:rsidRPr="00782A06">
        <w:rPr>
          <w:rFonts w:ascii="Consolas" w:hAnsi="Consolas" w:cs="Consolas"/>
          <w:color w:val="000000"/>
          <w:sz w:val="20"/>
          <w:szCs w:val="20"/>
        </w:rPr>
        <w:t xml:space="preserve"> Serializable {</w:t>
      </w:r>
    </w:p>
    <w:p w:rsidR="00782A06" w:rsidRPr="00782A06" w:rsidRDefault="00782A06" w:rsidP="00782A06">
      <w:pPr>
        <w:pStyle w:val="ListParagraph"/>
        <w:autoSpaceDE w:val="0"/>
        <w:autoSpaceDN w:val="0"/>
        <w:adjustRightInd w:val="0"/>
        <w:spacing w:after="0" w:line="240" w:lineRule="auto"/>
        <w:rPr>
          <w:rFonts w:ascii="Consolas" w:hAnsi="Consolas" w:cs="Consolas"/>
          <w:sz w:val="20"/>
          <w:szCs w:val="20"/>
        </w:rPr>
      </w:pPr>
      <w:r w:rsidRPr="00782A06">
        <w:rPr>
          <w:rFonts w:ascii="Consolas" w:hAnsi="Consolas" w:cs="Consolas"/>
          <w:color w:val="000000"/>
          <w:sz w:val="20"/>
          <w:szCs w:val="20"/>
        </w:rPr>
        <w:tab/>
      </w:r>
      <w:r w:rsidRPr="00782A06">
        <w:rPr>
          <w:rFonts w:ascii="Consolas" w:hAnsi="Consolas" w:cs="Consolas"/>
          <w:b/>
          <w:bCs/>
          <w:color w:val="7F0055"/>
          <w:sz w:val="20"/>
          <w:szCs w:val="20"/>
        </w:rPr>
        <w:t>public</w:t>
      </w:r>
      <w:r w:rsidRPr="00782A06">
        <w:rPr>
          <w:rFonts w:ascii="Consolas" w:hAnsi="Consolas" w:cs="Consolas"/>
          <w:color w:val="000000"/>
          <w:sz w:val="20"/>
          <w:szCs w:val="20"/>
        </w:rPr>
        <w:t xml:space="preserve"> </w:t>
      </w:r>
      <w:r w:rsidRPr="00782A06">
        <w:rPr>
          <w:rFonts w:ascii="Consolas" w:hAnsi="Consolas" w:cs="Consolas"/>
          <w:b/>
          <w:bCs/>
          <w:color w:val="7F0055"/>
          <w:sz w:val="20"/>
          <w:szCs w:val="20"/>
        </w:rPr>
        <w:t>static</w:t>
      </w:r>
      <w:r w:rsidRPr="00782A06">
        <w:rPr>
          <w:rFonts w:ascii="Consolas" w:hAnsi="Consolas" w:cs="Consolas"/>
          <w:color w:val="000000"/>
          <w:sz w:val="20"/>
          <w:szCs w:val="20"/>
        </w:rPr>
        <w:t xml:space="preserve"> </w:t>
      </w:r>
      <w:r w:rsidRPr="00782A06">
        <w:rPr>
          <w:rFonts w:ascii="Consolas" w:hAnsi="Consolas" w:cs="Consolas"/>
          <w:color w:val="000000"/>
          <w:sz w:val="20"/>
          <w:szCs w:val="20"/>
          <w:u w:val="single"/>
        </w:rPr>
        <w:t>MySingleton</w:t>
      </w:r>
      <w:r w:rsidRPr="00782A06">
        <w:rPr>
          <w:rFonts w:ascii="Consolas" w:hAnsi="Consolas" w:cs="Consolas"/>
          <w:color w:val="000000"/>
          <w:sz w:val="20"/>
          <w:szCs w:val="20"/>
        </w:rPr>
        <w:t xml:space="preserve"> </w:t>
      </w:r>
      <w:r w:rsidRPr="00782A06">
        <w:rPr>
          <w:rFonts w:ascii="Consolas" w:hAnsi="Consolas" w:cs="Consolas"/>
          <w:i/>
          <w:iCs/>
          <w:color w:val="0000C0"/>
          <w:sz w:val="20"/>
          <w:szCs w:val="20"/>
        </w:rPr>
        <w:t>captured</w:t>
      </w:r>
      <w:r w:rsidRPr="00782A06">
        <w:rPr>
          <w:rFonts w:ascii="Consolas" w:hAnsi="Consolas" w:cs="Consolas"/>
          <w:color w:val="000000"/>
          <w:sz w:val="20"/>
          <w:szCs w:val="20"/>
        </w:rPr>
        <w:t>;</w:t>
      </w:r>
    </w:p>
    <w:p w:rsidR="00782A06" w:rsidRPr="00782A06" w:rsidRDefault="00782A06" w:rsidP="00782A06">
      <w:pPr>
        <w:pStyle w:val="ListParagraph"/>
        <w:autoSpaceDE w:val="0"/>
        <w:autoSpaceDN w:val="0"/>
        <w:adjustRightInd w:val="0"/>
        <w:spacing w:after="0" w:line="240" w:lineRule="auto"/>
        <w:rPr>
          <w:rFonts w:ascii="Consolas" w:hAnsi="Consolas" w:cs="Consolas"/>
          <w:sz w:val="20"/>
          <w:szCs w:val="20"/>
        </w:rPr>
      </w:pPr>
      <w:r w:rsidRPr="00782A06">
        <w:rPr>
          <w:rFonts w:ascii="Consolas" w:hAnsi="Consolas" w:cs="Consolas"/>
          <w:color w:val="000000"/>
          <w:sz w:val="20"/>
          <w:szCs w:val="20"/>
        </w:rPr>
        <w:tab/>
      </w:r>
      <w:r w:rsidRPr="00782A06">
        <w:rPr>
          <w:rFonts w:ascii="Consolas" w:hAnsi="Consolas" w:cs="Consolas"/>
          <w:b/>
          <w:bCs/>
          <w:color w:val="7F0055"/>
          <w:sz w:val="20"/>
          <w:szCs w:val="20"/>
        </w:rPr>
        <w:t>public</w:t>
      </w:r>
      <w:r w:rsidRPr="00782A06">
        <w:rPr>
          <w:rFonts w:ascii="Consolas" w:hAnsi="Consolas" w:cs="Consolas"/>
          <w:color w:val="000000"/>
          <w:sz w:val="20"/>
          <w:szCs w:val="20"/>
        </w:rPr>
        <w:t xml:space="preserve"> </w:t>
      </w:r>
      <w:r w:rsidRPr="00782A06">
        <w:rPr>
          <w:rFonts w:ascii="Consolas" w:hAnsi="Consolas" w:cs="Consolas"/>
          <w:color w:val="000000"/>
          <w:sz w:val="20"/>
          <w:szCs w:val="20"/>
          <w:u w:val="single"/>
        </w:rPr>
        <w:t>MySingleton</w:t>
      </w:r>
      <w:r w:rsidRPr="00782A06">
        <w:rPr>
          <w:rFonts w:ascii="Consolas" w:hAnsi="Consolas" w:cs="Consolas"/>
          <w:color w:val="000000"/>
          <w:sz w:val="20"/>
          <w:szCs w:val="20"/>
        </w:rPr>
        <w:t xml:space="preserve"> </w:t>
      </w:r>
      <w:r w:rsidRPr="00782A06">
        <w:rPr>
          <w:rFonts w:ascii="Consolas" w:hAnsi="Consolas" w:cs="Consolas"/>
          <w:color w:val="0000C0"/>
          <w:sz w:val="20"/>
          <w:szCs w:val="20"/>
        </w:rPr>
        <w:t>capture</w:t>
      </w:r>
      <w:r w:rsidRPr="00782A06">
        <w:rPr>
          <w:rFonts w:ascii="Consolas" w:hAnsi="Consolas" w:cs="Consolas"/>
          <w:color w:val="000000"/>
          <w:sz w:val="20"/>
          <w:szCs w:val="20"/>
        </w:rPr>
        <w:t>;</w:t>
      </w:r>
    </w:p>
    <w:p w:rsidR="00782A06" w:rsidRPr="00782A06" w:rsidRDefault="00782A06" w:rsidP="00782A06">
      <w:pPr>
        <w:pStyle w:val="ListParagraph"/>
        <w:autoSpaceDE w:val="0"/>
        <w:autoSpaceDN w:val="0"/>
        <w:adjustRightInd w:val="0"/>
        <w:spacing w:after="0" w:line="240" w:lineRule="auto"/>
        <w:rPr>
          <w:rFonts w:ascii="Consolas" w:hAnsi="Consolas" w:cs="Consolas"/>
          <w:sz w:val="20"/>
          <w:szCs w:val="20"/>
        </w:rPr>
      </w:pPr>
    </w:p>
    <w:p w:rsidR="00782A06" w:rsidRPr="00782A06" w:rsidRDefault="00782A06" w:rsidP="00782A06">
      <w:pPr>
        <w:pStyle w:val="ListParagraph"/>
        <w:autoSpaceDE w:val="0"/>
        <w:autoSpaceDN w:val="0"/>
        <w:adjustRightInd w:val="0"/>
        <w:spacing w:after="0" w:line="240" w:lineRule="auto"/>
        <w:rPr>
          <w:rFonts w:ascii="Consolas" w:hAnsi="Consolas" w:cs="Consolas"/>
          <w:sz w:val="20"/>
          <w:szCs w:val="20"/>
        </w:rPr>
      </w:pPr>
      <w:r w:rsidRPr="00782A06">
        <w:rPr>
          <w:rFonts w:ascii="Consolas" w:hAnsi="Consolas" w:cs="Consolas"/>
          <w:color w:val="000000"/>
          <w:sz w:val="20"/>
          <w:szCs w:val="20"/>
        </w:rPr>
        <w:tab/>
      </w:r>
      <w:r w:rsidRPr="00782A06">
        <w:rPr>
          <w:rFonts w:ascii="Consolas" w:hAnsi="Consolas" w:cs="Consolas"/>
          <w:b/>
          <w:bCs/>
          <w:color w:val="7F0055"/>
          <w:sz w:val="20"/>
          <w:szCs w:val="20"/>
        </w:rPr>
        <w:t>public</w:t>
      </w:r>
      <w:r w:rsidRPr="00782A06">
        <w:rPr>
          <w:rFonts w:ascii="Consolas" w:hAnsi="Consolas" w:cs="Consolas"/>
          <w:color w:val="000000"/>
          <w:sz w:val="20"/>
          <w:szCs w:val="20"/>
        </w:rPr>
        <w:t xml:space="preserve"> Untrusted(</w:t>
      </w:r>
      <w:r w:rsidRPr="00782A06">
        <w:rPr>
          <w:rFonts w:ascii="Consolas" w:hAnsi="Consolas" w:cs="Consolas"/>
          <w:color w:val="000000"/>
          <w:sz w:val="20"/>
          <w:szCs w:val="20"/>
          <w:u w:val="single"/>
        </w:rPr>
        <w:t>MySingleton</w:t>
      </w:r>
      <w:r w:rsidRPr="00782A06">
        <w:rPr>
          <w:rFonts w:ascii="Consolas" w:hAnsi="Consolas" w:cs="Consolas"/>
          <w:color w:val="000000"/>
          <w:sz w:val="20"/>
          <w:szCs w:val="20"/>
        </w:rPr>
        <w:t xml:space="preserve"> </w:t>
      </w:r>
      <w:r w:rsidRPr="00782A06">
        <w:rPr>
          <w:rFonts w:ascii="Consolas" w:hAnsi="Consolas" w:cs="Consolas"/>
          <w:color w:val="6A3E3E"/>
          <w:sz w:val="20"/>
          <w:szCs w:val="20"/>
        </w:rPr>
        <w:t>capture</w:t>
      </w:r>
      <w:r w:rsidRPr="00782A06">
        <w:rPr>
          <w:rFonts w:ascii="Consolas" w:hAnsi="Consolas" w:cs="Consolas"/>
          <w:color w:val="000000"/>
          <w:sz w:val="20"/>
          <w:szCs w:val="20"/>
        </w:rPr>
        <w:t>) {</w:t>
      </w:r>
    </w:p>
    <w:p w:rsidR="00782A06" w:rsidRPr="00782A06" w:rsidRDefault="00782A06" w:rsidP="00782A06">
      <w:pPr>
        <w:pStyle w:val="ListParagraph"/>
        <w:autoSpaceDE w:val="0"/>
        <w:autoSpaceDN w:val="0"/>
        <w:adjustRightInd w:val="0"/>
        <w:spacing w:after="0" w:line="240" w:lineRule="auto"/>
        <w:rPr>
          <w:rFonts w:ascii="Consolas" w:hAnsi="Consolas" w:cs="Consolas"/>
          <w:sz w:val="20"/>
          <w:szCs w:val="20"/>
        </w:rPr>
      </w:pPr>
      <w:r w:rsidRPr="00782A06">
        <w:rPr>
          <w:rFonts w:ascii="Consolas" w:hAnsi="Consolas" w:cs="Consolas"/>
          <w:color w:val="000000"/>
          <w:sz w:val="20"/>
          <w:szCs w:val="20"/>
        </w:rPr>
        <w:tab/>
      </w:r>
      <w:r w:rsidRPr="00782A06">
        <w:rPr>
          <w:rFonts w:ascii="Consolas" w:hAnsi="Consolas" w:cs="Consolas"/>
          <w:color w:val="000000"/>
          <w:sz w:val="20"/>
          <w:szCs w:val="20"/>
        </w:rPr>
        <w:tab/>
      </w:r>
      <w:r w:rsidRPr="00782A06">
        <w:rPr>
          <w:rFonts w:ascii="Consolas" w:hAnsi="Consolas" w:cs="Consolas"/>
          <w:b/>
          <w:bCs/>
          <w:color w:val="7F0055"/>
          <w:sz w:val="20"/>
          <w:szCs w:val="20"/>
          <w:u w:val="single"/>
        </w:rPr>
        <w:t>this</w:t>
      </w:r>
      <w:r w:rsidRPr="00782A06">
        <w:rPr>
          <w:rFonts w:ascii="Consolas" w:hAnsi="Consolas" w:cs="Consolas"/>
          <w:color w:val="000000"/>
          <w:sz w:val="20"/>
          <w:szCs w:val="20"/>
          <w:u w:val="single"/>
        </w:rPr>
        <w:t>.</w:t>
      </w:r>
      <w:r w:rsidRPr="00782A06">
        <w:rPr>
          <w:rFonts w:ascii="Consolas" w:hAnsi="Consolas" w:cs="Consolas"/>
          <w:color w:val="0000C0"/>
          <w:sz w:val="20"/>
          <w:szCs w:val="20"/>
          <w:u w:val="single"/>
        </w:rPr>
        <w:t>capture</w:t>
      </w:r>
      <w:r w:rsidRPr="00782A06">
        <w:rPr>
          <w:rFonts w:ascii="Consolas" w:hAnsi="Consolas" w:cs="Consolas"/>
          <w:color w:val="000000"/>
          <w:sz w:val="20"/>
          <w:szCs w:val="20"/>
        </w:rPr>
        <w:t xml:space="preserve"> = </w:t>
      </w:r>
      <w:r w:rsidRPr="00782A06">
        <w:rPr>
          <w:rFonts w:ascii="Consolas" w:hAnsi="Consolas" w:cs="Consolas"/>
          <w:color w:val="6A3E3E"/>
          <w:sz w:val="20"/>
          <w:szCs w:val="20"/>
        </w:rPr>
        <w:t>capture</w:t>
      </w:r>
      <w:r w:rsidRPr="00782A06">
        <w:rPr>
          <w:rFonts w:ascii="Consolas" w:hAnsi="Consolas" w:cs="Consolas"/>
          <w:color w:val="000000"/>
          <w:sz w:val="20"/>
          <w:szCs w:val="20"/>
        </w:rPr>
        <w:t>;</w:t>
      </w:r>
    </w:p>
    <w:p w:rsidR="00782A06" w:rsidRPr="00782A06" w:rsidRDefault="00782A06" w:rsidP="00782A06">
      <w:pPr>
        <w:pStyle w:val="ListParagraph"/>
        <w:autoSpaceDE w:val="0"/>
        <w:autoSpaceDN w:val="0"/>
        <w:adjustRightInd w:val="0"/>
        <w:spacing w:after="0" w:line="240" w:lineRule="auto"/>
        <w:rPr>
          <w:rFonts w:ascii="Consolas" w:hAnsi="Consolas" w:cs="Consolas"/>
          <w:sz w:val="20"/>
          <w:szCs w:val="20"/>
        </w:rPr>
      </w:pPr>
      <w:r w:rsidRPr="00782A06">
        <w:rPr>
          <w:rFonts w:ascii="Consolas" w:hAnsi="Consolas" w:cs="Consolas"/>
          <w:color w:val="000000"/>
          <w:sz w:val="20"/>
          <w:szCs w:val="20"/>
        </w:rPr>
        <w:tab/>
        <w:t>}</w:t>
      </w:r>
    </w:p>
    <w:p w:rsidR="00782A06" w:rsidRPr="00782A06" w:rsidRDefault="00782A06" w:rsidP="00782A06">
      <w:pPr>
        <w:pStyle w:val="ListParagraph"/>
        <w:autoSpaceDE w:val="0"/>
        <w:autoSpaceDN w:val="0"/>
        <w:adjustRightInd w:val="0"/>
        <w:spacing w:after="0" w:line="240" w:lineRule="auto"/>
        <w:rPr>
          <w:rFonts w:ascii="Consolas" w:hAnsi="Consolas" w:cs="Consolas"/>
          <w:sz w:val="20"/>
          <w:szCs w:val="20"/>
        </w:rPr>
      </w:pPr>
    </w:p>
    <w:p w:rsidR="00782A06" w:rsidRPr="00782A06" w:rsidRDefault="00782A06" w:rsidP="00782A06">
      <w:pPr>
        <w:pStyle w:val="ListParagraph"/>
        <w:autoSpaceDE w:val="0"/>
        <w:autoSpaceDN w:val="0"/>
        <w:adjustRightInd w:val="0"/>
        <w:spacing w:after="0" w:line="240" w:lineRule="auto"/>
        <w:rPr>
          <w:rFonts w:ascii="Consolas" w:hAnsi="Consolas" w:cs="Consolas"/>
          <w:sz w:val="20"/>
          <w:szCs w:val="20"/>
        </w:rPr>
      </w:pPr>
      <w:r w:rsidRPr="00782A06">
        <w:rPr>
          <w:rFonts w:ascii="Consolas" w:hAnsi="Consolas" w:cs="Consolas"/>
          <w:color w:val="000000"/>
          <w:sz w:val="20"/>
          <w:szCs w:val="20"/>
        </w:rPr>
        <w:tab/>
      </w:r>
      <w:r w:rsidRPr="00782A06">
        <w:rPr>
          <w:rFonts w:ascii="Consolas" w:hAnsi="Consolas" w:cs="Consolas"/>
          <w:b/>
          <w:bCs/>
          <w:color w:val="7F0055"/>
          <w:sz w:val="20"/>
          <w:szCs w:val="20"/>
        </w:rPr>
        <w:t>private</w:t>
      </w:r>
      <w:r w:rsidRPr="00782A06">
        <w:rPr>
          <w:rFonts w:ascii="Consolas" w:hAnsi="Consolas" w:cs="Consolas"/>
          <w:color w:val="000000"/>
          <w:sz w:val="20"/>
          <w:szCs w:val="20"/>
        </w:rPr>
        <w:t xml:space="preserve"> </w:t>
      </w:r>
      <w:r w:rsidRPr="00782A06">
        <w:rPr>
          <w:rFonts w:ascii="Consolas" w:hAnsi="Consolas" w:cs="Consolas"/>
          <w:b/>
          <w:bCs/>
          <w:color w:val="7F0055"/>
          <w:sz w:val="20"/>
          <w:szCs w:val="20"/>
        </w:rPr>
        <w:t>void</w:t>
      </w:r>
      <w:r w:rsidRPr="00782A06">
        <w:rPr>
          <w:rFonts w:ascii="Consolas" w:hAnsi="Consolas" w:cs="Consolas"/>
          <w:color w:val="000000"/>
          <w:sz w:val="20"/>
          <w:szCs w:val="20"/>
        </w:rPr>
        <w:t xml:space="preserve"> readObject(java.io.ObjectInputStream </w:t>
      </w:r>
      <w:r w:rsidRPr="00782A06">
        <w:rPr>
          <w:rFonts w:ascii="Consolas" w:hAnsi="Consolas" w:cs="Consolas"/>
          <w:color w:val="6A3E3E"/>
          <w:sz w:val="20"/>
          <w:szCs w:val="20"/>
        </w:rPr>
        <w:t>in</w:t>
      </w:r>
      <w:r w:rsidRPr="00782A06">
        <w:rPr>
          <w:rFonts w:ascii="Consolas" w:hAnsi="Consolas" w:cs="Consolas"/>
          <w:color w:val="000000"/>
          <w:sz w:val="20"/>
          <w:szCs w:val="20"/>
        </w:rPr>
        <w:t xml:space="preserve">) </w:t>
      </w:r>
      <w:r w:rsidRPr="00782A06">
        <w:rPr>
          <w:rFonts w:ascii="Consolas" w:hAnsi="Consolas" w:cs="Consolas"/>
          <w:b/>
          <w:bCs/>
          <w:color w:val="7F0055"/>
          <w:sz w:val="20"/>
          <w:szCs w:val="20"/>
        </w:rPr>
        <w:t>throws</w:t>
      </w:r>
      <w:r w:rsidRPr="00782A06">
        <w:rPr>
          <w:rFonts w:ascii="Consolas" w:hAnsi="Consolas" w:cs="Consolas"/>
          <w:color w:val="000000"/>
          <w:sz w:val="20"/>
          <w:szCs w:val="20"/>
        </w:rPr>
        <w:t xml:space="preserve"> Exception {</w:t>
      </w:r>
    </w:p>
    <w:p w:rsidR="00782A06" w:rsidRPr="00782A06" w:rsidRDefault="00782A06" w:rsidP="00782A06">
      <w:pPr>
        <w:pStyle w:val="ListParagraph"/>
        <w:autoSpaceDE w:val="0"/>
        <w:autoSpaceDN w:val="0"/>
        <w:adjustRightInd w:val="0"/>
        <w:spacing w:after="0" w:line="240" w:lineRule="auto"/>
        <w:rPr>
          <w:rFonts w:ascii="Consolas" w:hAnsi="Consolas" w:cs="Consolas"/>
          <w:sz w:val="20"/>
          <w:szCs w:val="20"/>
        </w:rPr>
      </w:pPr>
      <w:r w:rsidRPr="00782A06">
        <w:rPr>
          <w:rFonts w:ascii="Consolas" w:hAnsi="Consolas" w:cs="Consolas"/>
          <w:color w:val="000000"/>
          <w:sz w:val="20"/>
          <w:szCs w:val="20"/>
        </w:rPr>
        <w:tab/>
      </w:r>
      <w:r w:rsidRPr="00782A06">
        <w:rPr>
          <w:rFonts w:ascii="Consolas" w:hAnsi="Consolas" w:cs="Consolas"/>
          <w:color w:val="000000"/>
          <w:sz w:val="20"/>
          <w:szCs w:val="20"/>
        </w:rPr>
        <w:tab/>
      </w:r>
      <w:r w:rsidRPr="00782A06">
        <w:rPr>
          <w:rFonts w:ascii="Consolas" w:hAnsi="Consolas" w:cs="Consolas"/>
          <w:color w:val="6A3E3E"/>
          <w:sz w:val="20"/>
          <w:szCs w:val="20"/>
        </w:rPr>
        <w:t>in</w:t>
      </w:r>
      <w:r w:rsidRPr="00782A06">
        <w:rPr>
          <w:rFonts w:ascii="Consolas" w:hAnsi="Consolas" w:cs="Consolas"/>
          <w:color w:val="000000"/>
          <w:sz w:val="20"/>
          <w:szCs w:val="20"/>
        </w:rPr>
        <w:t>.defaultReadObject();</w:t>
      </w:r>
    </w:p>
    <w:p w:rsidR="00782A06" w:rsidRPr="00782A06" w:rsidRDefault="00782A06" w:rsidP="00782A06">
      <w:pPr>
        <w:pStyle w:val="ListParagraph"/>
        <w:autoSpaceDE w:val="0"/>
        <w:autoSpaceDN w:val="0"/>
        <w:adjustRightInd w:val="0"/>
        <w:spacing w:after="0" w:line="240" w:lineRule="auto"/>
        <w:rPr>
          <w:rFonts w:ascii="Consolas" w:hAnsi="Consolas" w:cs="Consolas"/>
          <w:sz w:val="20"/>
          <w:szCs w:val="20"/>
        </w:rPr>
      </w:pPr>
      <w:r w:rsidRPr="00782A06">
        <w:rPr>
          <w:rFonts w:ascii="Consolas" w:hAnsi="Consolas" w:cs="Consolas"/>
          <w:color w:val="000000"/>
          <w:sz w:val="20"/>
          <w:szCs w:val="20"/>
        </w:rPr>
        <w:tab/>
      </w:r>
      <w:r w:rsidRPr="00782A06">
        <w:rPr>
          <w:rFonts w:ascii="Consolas" w:hAnsi="Consolas" w:cs="Consolas"/>
          <w:color w:val="000000"/>
          <w:sz w:val="20"/>
          <w:szCs w:val="20"/>
        </w:rPr>
        <w:tab/>
      </w:r>
      <w:r w:rsidRPr="00782A06">
        <w:rPr>
          <w:rFonts w:ascii="Consolas" w:hAnsi="Consolas" w:cs="Consolas"/>
          <w:i/>
          <w:iCs/>
          <w:color w:val="0000C0"/>
          <w:sz w:val="20"/>
          <w:szCs w:val="20"/>
          <w:u w:val="single"/>
        </w:rPr>
        <w:t>captured</w:t>
      </w:r>
      <w:r w:rsidRPr="00782A06">
        <w:rPr>
          <w:rFonts w:ascii="Consolas" w:hAnsi="Consolas" w:cs="Consolas"/>
          <w:color w:val="000000"/>
          <w:sz w:val="20"/>
          <w:szCs w:val="20"/>
        </w:rPr>
        <w:t xml:space="preserve"> = </w:t>
      </w:r>
      <w:r w:rsidRPr="00782A06">
        <w:rPr>
          <w:rFonts w:ascii="Consolas" w:hAnsi="Consolas" w:cs="Consolas"/>
          <w:color w:val="0000C0"/>
          <w:sz w:val="20"/>
          <w:szCs w:val="20"/>
          <w:u w:val="single"/>
        </w:rPr>
        <w:t>capture</w:t>
      </w:r>
      <w:r w:rsidRPr="00782A06">
        <w:rPr>
          <w:rFonts w:ascii="Consolas" w:hAnsi="Consolas" w:cs="Consolas"/>
          <w:color w:val="000000"/>
          <w:sz w:val="20"/>
          <w:szCs w:val="20"/>
        </w:rPr>
        <w:t>;</w:t>
      </w:r>
    </w:p>
    <w:p w:rsidR="00782A06" w:rsidRPr="00782A06" w:rsidRDefault="00782A06" w:rsidP="00782A06">
      <w:pPr>
        <w:pStyle w:val="ListParagraph"/>
        <w:autoSpaceDE w:val="0"/>
        <w:autoSpaceDN w:val="0"/>
        <w:adjustRightInd w:val="0"/>
        <w:spacing w:after="0" w:line="240" w:lineRule="auto"/>
        <w:rPr>
          <w:rFonts w:ascii="Consolas" w:hAnsi="Consolas" w:cs="Consolas"/>
          <w:sz w:val="20"/>
          <w:szCs w:val="20"/>
        </w:rPr>
      </w:pPr>
      <w:r w:rsidRPr="00782A06">
        <w:rPr>
          <w:rFonts w:ascii="Consolas" w:hAnsi="Consolas" w:cs="Consolas"/>
          <w:color w:val="000000"/>
          <w:sz w:val="20"/>
          <w:szCs w:val="20"/>
        </w:rPr>
        <w:tab/>
        <w:t>}</w:t>
      </w:r>
    </w:p>
    <w:p w:rsidR="00782A06" w:rsidRDefault="00782A06" w:rsidP="00782A06">
      <w:pPr>
        <w:pStyle w:val="NormalWeb"/>
        <w:shd w:val="clear" w:color="auto" w:fill="FFFFFF"/>
        <w:spacing w:before="150" w:beforeAutospacing="0" w:after="0" w:afterAutospacing="0"/>
        <w:ind w:left="720"/>
        <w:rPr>
          <w:rFonts w:ascii="Consolas" w:hAnsi="Consolas" w:cs="Consolas"/>
          <w:color w:val="000000"/>
          <w:sz w:val="20"/>
          <w:szCs w:val="20"/>
        </w:rPr>
      </w:pPr>
      <w:r>
        <w:rPr>
          <w:rFonts w:ascii="Consolas" w:hAnsi="Consolas" w:cs="Consolas"/>
          <w:color w:val="000000"/>
          <w:sz w:val="20"/>
          <w:szCs w:val="20"/>
        </w:rPr>
        <w:t>}</w:t>
      </w:r>
    </w:p>
    <w:p w:rsidR="00782A06" w:rsidRPr="00013911" w:rsidRDefault="00782A06" w:rsidP="00782A06">
      <w:pPr>
        <w:pStyle w:val="NormalWeb"/>
        <w:numPr>
          <w:ilvl w:val="3"/>
          <w:numId w:val="2"/>
        </w:numPr>
        <w:shd w:val="clear" w:color="auto" w:fill="FFFFFF"/>
        <w:spacing w:before="150" w:beforeAutospacing="0" w:after="0" w:afterAutospacing="0"/>
        <w:rPr>
          <w:rFonts w:asciiTheme="minorHAnsi" w:eastAsiaTheme="minorHAnsi" w:hAnsiTheme="minorHAnsi" w:cstheme="minorBidi"/>
          <w:bCs/>
          <w:sz w:val="22"/>
          <w:szCs w:val="22"/>
        </w:rPr>
      </w:pPr>
      <w:r w:rsidRPr="00013911">
        <w:rPr>
          <w:rFonts w:asciiTheme="minorHAnsi" w:eastAsiaTheme="minorHAnsi" w:hAnsiTheme="minorHAnsi" w:cstheme="minorBidi"/>
          <w:bCs/>
          <w:sz w:val="22"/>
          <w:szCs w:val="22"/>
        </w:rPr>
        <w:t>While deserializing singleton stealers readResolve would be called first where it copies partially deserialized</w:t>
      </w:r>
      <w:r>
        <w:rPr>
          <w:rFonts w:ascii="Consolas" w:hAnsi="Consolas" w:cs="Consolas"/>
          <w:color w:val="000000"/>
          <w:sz w:val="20"/>
          <w:szCs w:val="20"/>
        </w:rPr>
        <w:t xml:space="preserve"> copy of singleton (where </w:t>
      </w:r>
      <w:r w:rsidRPr="00013911">
        <w:rPr>
          <w:rFonts w:asciiTheme="minorHAnsi" w:eastAsiaTheme="minorHAnsi" w:hAnsiTheme="minorHAnsi" w:cstheme="minorBidi"/>
          <w:bCs/>
          <w:sz w:val="22"/>
          <w:szCs w:val="22"/>
        </w:rPr>
        <w:t>readResolve of singleton yet to be run) in a static field of type singleton.</w:t>
      </w:r>
    </w:p>
    <w:p w:rsidR="00013911" w:rsidRDefault="00013911" w:rsidP="00782A06">
      <w:pPr>
        <w:pStyle w:val="NormalWeb"/>
        <w:numPr>
          <w:ilvl w:val="3"/>
          <w:numId w:val="2"/>
        </w:numPr>
        <w:shd w:val="clear" w:color="auto" w:fill="FFFFFF"/>
        <w:spacing w:before="150" w:beforeAutospacing="0" w:after="0" w:afterAutospacing="0"/>
        <w:rPr>
          <w:rFonts w:asciiTheme="minorHAnsi" w:eastAsiaTheme="minorHAnsi" w:hAnsiTheme="minorHAnsi" w:cstheme="minorBidi"/>
          <w:bCs/>
          <w:sz w:val="22"/>
          <w:szCs w:val="22"/>
        </w:rPr>
      </w:pPr>
      <w:r w:rsidRPr="00013911">
        <w:rPr>
          <w:rFonts w:asciiTheme="minorHAnsi" w:eastAsiaTheme="minorHAnsi" w:hAnsiTheme="minorHAnsi" w:cstheme="minorBidi"/>
          <w:bCs/>
          <w:sz w:val="22"/>
          <w:szCs w:val="22"/>
        </w:rPr>
        <w:lastRenderedPageBreak/>
        <w:t>Stealers readResolve() return same type as of non-transient non-primitive instance variable.</w:t>
      </w:r>
    </w:p>
    <w:p w:rsidR="00013911" w:rsidRDefault="00013911" w:rsidP="00782A06">
      <w:pPr>
        <w:pStyle w:val="NormalWeb"/>
        <w:numPr>
          <w:ilvl w:val="3"/>
          <w:numId w:val="2"/>
        </w:numPr>
        <w:shd w:val="clear" w:color="auto" w:fill="FFFFFF"/>
        <w:spacing w:before="150" w:beforeAutospacing="0" w:after="0" w:afterAutospacing="0"/>
        <w:rPr>
          <w:rFonts w:asciiTheme="minorHAnsi" w:eastAsiaTheme="minorHAnsi" w:hAnsiTheme="minorHAnsi" w:cstheme="minorBidi"/>
          <w:bCs/>
          <w:sz w:val="22"/>
          <w:szCs w:val="22"/>
        </w:rPr>
      </w:pPr>
      <w:r w:rsidRPr="00013911">
        <w:rPr>
          <w:rFonts w:asciiTheme="minorHAnsi" w:eastAsiaTheme="minorHAnsi" w:hAnsiTheme="minorHAnsi" w:cstheme="minorBidi"/>
          <w:bCs/>
          <w:sz w:val="22"/>
          <w:szCs w:val="22"/>
        </w:rPr>
        <w:t>The crafted stream can be generated by serializing the following class:</w:t>
      </w:r>
    </w:p>
    <w:p w:rsidR="00013911" w:rsidRDefault="00013911" w:rsidP="000139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MySingleton</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java.io.Serializable {</w:t>
      </w:r>
    </w:p>
    <w:p w:rsidR="00013911" w:rsidRDefault="00013911" w:rsidP="00013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6825273283542226860L;</w:t>
      </w:r>
    </w:p>
    <w:p w:rsidR="00013911" w:rsidRDefault="00013911" w:rsidP="00013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Untrusted</w:t>
      </w:r>
      <w:r>
        <w:rPr>
          <w:rFonts w:ascii="Consolas" w:hAnsi="Consolas" w:cs="Consolas"/>
          <w:color w:val="000000"/>
          <w:sz w:val="20"/>
          <w:szCs w:val="20"/>
        </w:rPr>
        <w:t xml:space="preserve"> </w:t>
      </w:r>
      <w:r>
        <w:rPr>
          <w:rFonts w:ascii="Consolas" w:hAnsi="Consolas" w:cs="Consolas"/>
          <w:color w:val="0000C0"/>
          <w:sz w:val="20"/>
          <w:szCs w:val="20"/>
        </w:rPr>
        <w:t>untrusted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Untrusted</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Additional serial field</w:t>
      </w:r>
    </w:p>
    <w:p w:rsidR="00013911" w:rsidRDefault="00013911" w:rsidP="00013911">
      <w:pPr>
        <w:autoSpaceDE w:val="0"/>
        <w:autoSpaceDN w:val="0"/>
        <w:adjustRightInd w:val="0"/>
        <w:spacing w:after="0" w:line="240" w:lineRule="auto"/>
        <w:rPr>
          <w:rFonts w:ascii="Consolas" w:hAnsi="Consolas" w:cs="Consolas"/>
          <w:sz w:val="20"/>
          <w:szCs w:val="20"/>
        </w:rPr>
      </w:pPr>
    </w:p>
    <w:p w:rsidR="00013911" w:rsidRDefault="00013911" w:rsidP="00013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MySingleton() {</w:t>
      </w:r>
    </w:p>
    <w:p w:rsidR="00013911" w:rsidRDefault="00013911" w:rsidP="00013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13911" w:rsidRDefault="00013911" w:rsidP="00013911">
      <w:pPr>
        <w:pStyle w:val="NormalWeb"/>
        <w:shd w:val="clear" w:color="auto" w:fill="FFFFFF"/>
        <w:spacing w:before="15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4C6CAE" w:rsidRDefault="004C6CAE" w:rsidP="004C6CAE">
      <w:pPr>
        <w:pStyle w:val="NormalWeb"/>
        <w:numPr>
          <w:ilvl w:val="3"/>
          <w:numId w:val="2"/>
        </w:numPr>
        <w:shd w:val="clear" w:color="auto" w:fill="FFFFFF"/>
        <w:spacing w:before="150" w:beforeAutospacing="0" w:after="0" w:afterAutospacing="0"/>
        <w:rPr>
          <w:rFonts w:asciiTheme="minorHAnsi" w:eastAsiaTheme="minorHAnsi" w:hAnsiTheme="minorHAnsi" w:cstheme="minorBidi"/>
          <w:bCs/>
          <w:sz w:val="22"/>
          <w:szCs w:val="22"/>
        </w:rPr>
      </w:pPr>
      <w:r>
        <w:rPr>
          <w:rFonts w:ascii="Consolas" w:hAnsi="Consolas" w:cs="Consolas"/>
          <w:color w:val="000000"/>
          <w:sz w:val="20"/>
          <w:szCs w:val="20"/>
        </w:rPr>
        <w:t>Safe publication:</w:t>
      </w:r>
      <w:r>
        <w:rPr>
          <w:rFonts w:asciiTheme="minorHAnsi" w:eastAsiaTheme="minorHAnsi" w:hAnsiTheme="minorHAnsi" w:cstheme="minorBidi"/>
          <w:bCs/>
          <w:sz w:val="22"/>
          <w:szCs w:val="22"/>
        </w:rPr>
        <w:t xml:space="preserve"> </w:t>
      </w:r>
      <w:hyperlink r:id="rId7" w:history="1">
        <w:r w:rsidRPr="00CA02E8">
          <w:rPr>
            <w:rStyle w:val="Hyperlink"/>
            <w:rFonts w:asciiTheme="minorHAnsi" w:eastAsiaTheme="minorHAnsi" w:hAnsiTheme="minorHAnsi" w:cstheme="minorBidi"/>
            <w:sz w:val="22"/>
            <w:szCs w:val="22"/>
          </w:rPr>
          <w:t>https://shipilev.net/blog/2014/safe-public-construction/</w:t>
        </w:r>
      </w:hyperlink>
    </w:p>
    <w:p w:rsidR="004C6CAE" w:rsidRPr="004C6CAE" w:rsidRDefault="005D2DC8" w:rsidP="004C6CAE">
      <w:pPr>
        <w:pStyle w:val="NormalWeb"/>
        <w:numPr>
          <w:ilvl w:val="3"/>
          <w:numId w:val="2"/>
        </w:numPr>
        <w:shd w:val="clear" w:color="auto" w:fill="FFFFFF"/>
        <w:spacing w:before="150" w:beforeAutospacing="0" w:after="0" w:afterAutospacing="0"/>
        <w:rPr>
          <w:rFonts w:asciiTheme="minorHAnsi" w:eastAsiaTheme="minorHAnsi" w:hAnsiTheme="minorHAnsi" w:cstheme="minorBidi"/>
          <w:bCs/>
          <w:sz w:val="22"/>
          <w:szCs w:val="22"/>
        </w:rPr>
      </w:pPr>
      <w:hyperlink r:id="rId8" w:history="1">
        <w:r w:rsidR="004C6CAE" w:rsidRPr="004C6CAE">
          <w:rPr>
            <w:rStyle w:val="Hyperlink"/>
            <w:rFonts w:asciiTheme="minorHAnsi" w:eastAsiaTheme="minorHAnsi" w:hAnsiTheme="minorHAnsi" w:cstheme="minorBidi"/>
            <w:sz w:val="22"/>
            <w:szCs w:val="22"/>
          </w:rPr>
          <w:t>http://vlkan.com/blog/post/2014/02/14/java-safe-publication/</w:t>
        </w:r>
      </w:hyperlink>
    </w:p>
    <w:sectPr w:rsidR="004C6CAE" w:rsidRPr="004C6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610F"/>
    <w:multiLevelType w:val="hybridMultilevel"/>
    <w:tmpl w:val="117AE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671CB"/>
    <w:multiLevelType w:val="hybridMultilevel"/>
    <w:tmpl w:val="B61AB96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2479F9"/>
    <w:multiLevelType w:val="hybridMultilevel"/>
    <w:tmpl w:val="117AE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569D0"/>
    <w:multiLevelType w:val="hybridMultilevel"/>
    <w:tmpl w:val="58D07E52"/>
    <w:lvl w:ilvl="0" w:tplc="8ADA3D88">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372A3"/>
    <w:multiLevelType w:val="hybridMultilevel"/>
    <w:tmpl w:val="CC22B4BC"/>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D6715F0"/>
    <w:multiLevelType w:val="hybridMultilevel"/>
    <w:tmpl w:val="48BCDF90"/>
    <w:lvl w:ilvl="0" w:tplc="0409000F">
      <w:start w:val="1"/>
      <w:numFmt w:val="decimal"/>
      <w:lvlText w:val="%1."/>
      <w:lvlJc w:val="left"/>
      <w:pPr>
        <w:ind w:left="720" w:hanging="360"/>
      </w:pPr>
      <w:rPr>
        <w:rFonts w:hint="default"/>
      </w:rPr>
    </w:lvl>
    <w:lvl w:ilvl="1" w:tplc="3084B5A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8ADA3D88">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D6A70"/>
    <w:multiLevelType w:val="hybridMultilevel"/>
    <w:tmpl w:val="DDA0E1FC"/>
    <w:lvl w:ilvl="0" w:tplc="BDD66CB6">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501F7651"/>
    <w:multiLevelType w:val="hybridMultilevel"/>
    <w:tmpl w:val="9184DD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DE3AA1"/>
    <w:multiLevelType w:val="hybridMultilevel"/>
    <w:tmpl w:val="DBD07AF4"/>
    <w:lvl w:ilvl="0" w:tplc="3084B5AA">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AF0305"/>
    <w:multiLevelType w:val="hybridMultilevel"/>
    <w:tmpl w:val="E8D6FD0E"/>
    <w:lvl w:ilvl="0" w:tplc="3084B5AA">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13E70"/>
    <w:multiLevelType w:val="hybridMultilevel"/>
    <w:tmpl w:val="39F25074"/>
    <w:lvl w:ilvl="0" w:tplc="BE566766">
      <w:start w:val="9"/>
      <w:numFmt w:val="lowerLetter"/>
      <w:lvlText w:val="%1."/>
      <w:lvlJc w:val="left"/>
      <w:pPr>
        <w:ind w:left="1800" w:hanging="360"/>
      </w:pPr>
      <w:rPr>
        <w:rFonts w:ascii="Consolas" w:hAnsi="Consolas" w:cs="Consolas" w:hint="default"/>
        <w:color w:val="000000"/>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39E6624"/>
    <w:multiLevelType w:val="hybridMultilevel"/>
    <w:tmpl w:val="48BCDF90"/>
    <w:lvl w:ilvl="0" w:tplc="0409000F">
      <w:start w:val="1"/>
      <w:numFmt w:val="decimal"/>
      <w:lvlText w:val="%1."/>
      <w:lvlJc w:val="left"/>
      <w:pPr>
        <w:ind w:left="720" w:hanging="360"/>
      </w:pPr>
      <w:rPr>
        <w:rFonts w:hint="default"/>
      </w:rPr>
    </w:lvl>
    <w:lvl w:ilvl="1" w:tplc="3084B5A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8ADA3D88">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90AD3"/>
    <w:multiLevelType w:val="hybridMultilevel"/>
    <w:tmpl w:val="EDA69282"/>
    <w:lvl w:ilvl="0" w:tplc="3084B5AA">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411C40"/>
    <w:multiLevelType w:val="multilevel"/>
    <w:tmpl w:val="DBBC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0"/>
  </w:num>
  <w:num w:numId="5">
    <w:abstractNumId w:val="6"/>
  </w:num>
  <w:num w:numId="6">
    <w:abstractNumId w:val="7"/>
  </w:num>
  <w:num w:numId="7">
    <w:abstractNumId w:val="9"/>
  </w:num>
  <w:num w:numId="8">
    <w:abstractNumId w:val="1"/>
  </w:num>
  <w:num w:numId="9">
    <w:abstractNumId w:val="13"/>
  </w:num>
  <w:num w:numId="10">
    <w:abstractNumId w:val="8"/>
  </w:num>
  <w:num w:numId="11">
    <w:abstractNumId w:val="4"/>
  </w:num>
  <w:num w:numId="12">
    <w:abstractNumId w:val="12"/>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87"/>
    <w:rsid w:val="0000068D"/>
    <w:rsid w:val="00013911"/>
    <w:rsid w:val="00035F39"/>
    <w:rsid w:val="00046AF5"/>
    <w:rsid w:val="000E7987"/>
    <w:rsid w:val="00161E23"/>
    <w:rsid w:val="0018539F"/>
    <w:rsid w:val="001A4B1F"/>
    <w:rsid w:val="001A794A"/>
    <w:rsid w:val="001D278D"/>
    <w:rsid w:val="00201E53"/>
    <w:rsid w:val="002E5988"/>
    <w:rsid w:val="002F6D42"/>
    <w:rsid w:val="00312C83"/>
    <w:rsid w:val="00366762"/>
    <w:rsid w:val="00370DDA"/>
    <w:rsid w:val="003E5795"/>
    <w:rsid w:val="00437FC7"/>
    <w:rsid w:val="004C6CAE"/>
    <w:rsid w:val="004F02A4"/>
    <w:rsid w:val="005061EE"/>
    <w:rsid w:val="00515621"/>
    <w:rsid w:val="00595E46"/>
    <w:rsid w:val="005D2DC8"/>
    <w:rsid w:val="00641071"/>
    <w:rsid w:val="0071634A"/>
    <w:rsid w:val="00746469"/>
    <w:rsid w:val="00765946"/>
    <w:rsid w:val="00782A06"/>
    <w:rsid w:val="007A18BD"/>
    <w:rsid w:val="007D72F4"/>
    <w:rsid w:val="008A0A12"/>
    <w:rsid w:val="008A62AA"/>
    <w:rsid w:val="008B3824"/>
    <w:rsid w:val="00913B36"/>
    <w:rsid w:val="009A7687"/>
    <w:rsid w:val="00A30619"/>
    <w:rsid w:val="00A72622"/>
    <w:rsid w:val="00AA5E67"/>
    <w:rsid w:val="00AC543D"/>
    <w:rsid w:val="00B06846"/>
    <w:rsid w:val="00B65D73"/>
    <w:rsid w:val="00B816F0"/>
    <w:rsid w:val="00BA2683"/>
    <w:rsid w:val="00BB0FF0"/>
    <w:rsid w:val="00C93632"/>
    <w:rsid w:val="00CE6321"/>
    <w:rsid w:val="00E1258F"/>
    <w:rsid w:val="00E12FE2"/>
    <w:rsid w:val="00E154AF"/>
    <w:rsid w:val="00E23D1F"/>
    <w:rsid w:val="00E34A28"/>
    <w:rsid w:val="00E5236C"/>
    <w:rsid w:val="00F02F42"/>
    <w:rsid w:val="00F26CA6"/>
    <w:rsid w:val="00FC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2BA6"/>
  <w15:chartTrackingRefBased/>
  <w15:docId w15:val="{B26D5DF5-B91F-4FFF-9344-19BB0289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D73"/>
    <w:pPr>
      <w:ind w:left="720"/>
      <w:contextualSpacing/>
    </w:pPr>
  </w:style>
  <w:style w:type="character" w:styleId="Hyperlink">
    <w:name w:val="Hyperlink"/>
    <w:basedOn w:val="DefaultParagraphFont"/>
    <w:uiPriority w:val="99"/>
    <w:unhideWhenUsed/>
    <w:rsid w:val="002F6D42"/>
    <w:rPr>
      <w:color w:val="0563C1" w:themeColor="hyperlink"/>
      <w:u w:val="single"/>
    </w:rPr>
  </w:style>
  <w:style w:type="character" w:styleId="UnresolvedMention">
    <w:name w:val="Unresolved Mention"/>
    <w:basedOn w:val="DefaultParagraphFont"/>
    <w:uiPriority w:val="99"/>
    <w:semiHidden/>
    <w:unhideWhenUsed/>
    <w:rsid w:val="002F6D42"/>
    <w:rPr>
      <w:color w:val="808080"/>
      <w:shd w:val="clear" w:color="auto" w:fill="E6E6E6"/>
    </w:rPr>
  </w:style>
  <w:style w:type="character" w:styleId="Emphasis">
    <w:name w:val="Emphasis"/>
    <w:basedOn w:val="DefaultParagraphFont"/>
    <w:uiPriority w:val="20"/>
    <w:qFormat/>
    <w:rsid w:val="009A7687"/>
    <w:rPr>
      <w:i/>
      <w:iCs/>
    </w:rPr>
  </w:style>
  <w:style w:type="character" w:styleId="HTMLCode">
    <w:name w:val="HTML Code"/>
    <w:basedOn w:val="DefaultParagraphFont"/>
    <w:uiPriority w:val="99"/>
    <w:semiHidden/>
    <w:unhideWhenUsed/>
    <w:rsid w:val="00E34A28"/>
    <w:rPr>
      <w:rFonts w:ascii="Courier New" w:eastAsia="Times New Roman" w:hAnsi="Courier New" w:cs="Courier New"/>
      <w:sz w:val="20"/>
      <w:szCs w:val="20"/>
    </w:rPr>
  </w:style>
  <w:style w:type="paragraph" w:styleId="NormalWeb">
    <w:name w:val="Normal (Web)"/>
    <w:basedOn w:val="Normal"/>
    <w:uiPriority w:val="99"/>
    <w:unhideWhenUsed/>
    <w:rsid w:val="00B068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110449">
      <w:bodyDiv w:val="1"/>
      <w:marLeft w:val="0"/>
      <w:marRight w:val="0"/>
      <w:marTop w:val="0"/>
      <w:marBottom w:val="0"/>
      <w:divBdr>
        <w:top w:val="none" w:sz="0" w:space="0" w:color="auto"/>
        <w:left w:val="none" w:sz="0" w:space="0" w:color="auto"/>
        <w:bottom w:val="none" w:sz="0" w:space="0" w:color="auto"/>
        <w:right w:val="none" w:sz="0" w:space="0" w:color="auto"/>
      </w:divBdr>
    </w:div>
    <w:div w:id="544021979">
      <w:bodyDiv w:val="1"/>
      <w:marLeft w:val="0"/>
      <w:marRight w:val="0"/>
      <w:marTop w:val="0"/>
      <w:marBottom w:val="0"/>
      <w:divBdr>
        <w:top w:val="none" w:sz="0" w:space="0" w:color="auto"/>
        <w:left w:val="none" w:sz="0" w:space="0" w:color="auto"/>
        <w:bottom w:val="none" w:sz="0" w:space="0" w:color="auto"/>
        <w:right w:val="none" w:sz="0" w:space="0" w:color="auto"/>
      </w:divBdr>
    </w:div>
    <w:div w:id="553276041">
      <w:bodyDiv w:val="1"/>
      <w:marLeft w:val="0"/>
      <w:marRight w:val="0"/>
      <w:marTop w:val="0"/>
      <w:marBottom w:val="0"/>
      <w:divBdr>
        <w:top w:val="none" w:sz="0" w:space="0" w:color="auto"/>
        <w:left w:val="none" w:sz="0" w:space="0" w:color="auto"/>
        <w:bottom w:val="none" w:sz="0" w:space="0" w:color="auto"/>
        <w:right w:val="none" w:sz="0" w:space="0" w:color="auto"/>
      </w:divBdr>
    </w:div>
    <w:div w:id="1962150339">
      <w:bodyDiv w:val="1"/>
      <w:marLeft w:val="0"/>
      <w:marRight w:val="0"/>
      <w:marTop w:val="0"/>
      <w:marBottom w:val="0"/>
      <w:divBdr>
        <w:top w:val="none" w:sz="0" w:space="0" w:color="auto"/>
        <w:left w:val="none" w:sz="0" w:space="0" w:color="auto"/>
        <w:bottom w:val="none" w:sz="0" w:space="0" w:color="auto"/>
        <w:right w:val="none" w:sz="0" w:space="0" w:color="auto"/>
      </w:divBdr>
    </w:div>
    <w:div w:id="214364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lkan.com/blog/post/2014/02/14/java-safe-publication/" TargetMode="External"/><Relationship Id="rId3" Type="http://schemas.openxmlformats.org/officeDocument/2006/relationships/settings" Target="settings.xml"/><Relationship Id="rId7" Type="http://schemas.openxmlformats.org/officeDocument/2006/relationships/hyperlink" Target="https://shipilev.net/blog/2014/safe-public-constr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eveloperworks/library/j-dcl/index.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2167</TotalTime>
  <Pages>6</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27</cp:revision>
  <dcterms:created xsi:type="dcterms:W3CDTF">2018-01-08T12:05:00Z</dcterms:created>
  <dcterms:modified xsi:type="dcterms:W3CDTF">2018-07-04T09:58:00Z</dcterms:modified>
</cp:coreProperties>
</file>