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0EA4" w:rsidRPr="00BF0EA4" w:rsidRDefault="00BF0EA4" w:rsidP="00BF0EA4">
      <w:r>
        <w:rPr>
          <w:b/>
          <w:u w:val="single"/>
        </w:rPr>
        <w:t>The Proxy Pattern:</w:t>
      </w:r>
    </w:p>
    <w:p w:rsidR="00BF0EA4" w:rsidRDefault="00BF0EA4" w:rsidP="00BF0EA4">
      <w:pPr>
        <w:pStyle w:val="ListParagraph"/>
        <w:numPr>
          <w:ilvl w:val="0"/>
          <w:numId w:val="1"/>
        </w:numPr>
      </w:pPr>
      <w:r w:rsidRPr="00F611F7">
        <w:rPr>
          <w:b/>
        </w:rPr>
        <w:t>Definition</w:t>
      </w:r>
      <w:r>
        <w:t>: Proxy patterns create a representative object that controls access to another object which may be remote, expensive to create or needs security.</w:t>
      </w:r>
    </w:p>
    <w:p w:rsidR="00BF0EA4" w:rsidRDefault="00BF0EA4" w:rsidP="00BF0EA4">
      <w:pPr>
        <w:pStyle w:val="ListParagraph"/>
        <w:numPr>
          <w:ilvl w:val="1"/>
          <w:numId w:val="1"/>
        </w:numPr>
      </w:pPr>
      <w:r>
        <w:t>There are 3 kind</w:t>
      </w:r>
      <w:r w:rsidR="008F5CB9">
        <w:t>s</w:t>
      </w:r>
      <w:r>
        <w:t xml:space="preserve"> of proxy: </w:t>
      </w:r>
      <w:r w:rsidRPr="00F611F7">
        <w:rPr>
          <w:b/>
        </w:rPr>
        <w:t xml:space="preserve">Remote proxy, Virtual proxy </w:t>
      </w:r>
      <w:r w:rsidRPr="00F611F7">
        <w:t>and</w:t>
      </w:r>
      <w:r w:rsidRPr="00F611F7">
        <w:rPr>
          <w:b/>
        </w:rPr>
        <w:t xml:space="preserve"> Protection proxy</w:t>
      </w:r>
    </w:p>
    <w:p w:rsidR="00607E5A" w:rsidRDefault="00607E5A" w:rsidP="00BF0EA4">
      <w:pPr>
        <w:pStyle w:val="ListParagraph"/>
        <w:numPr>
          <w:ilvl w:val="1"/>
          <w:numId w:val="1"/>
        </w:numPr>
      </w:pPr>
      <w:r>
        <w:t>Proxy and real subject both implements same interface such that proxy can replace real subject.</w:t>
      </w:r>
    </w:p>
    <w:p w:rsidR="00607E5A" w:rsidRDefault="00607E5A" w:rsidP="00BF0EA4">
      <w:pPr>
        <w:pStyle w:val="ListParagraph"/>
        <w:numPr>
          <w:ilvl w:val="1"/>
          <w:numId w:val="1"/>
        </w:numPr>
      </w:pPr>
      <w:r>
        <w:t>Proxy instance composes of real subject instance on which it can delegate calls.</w:t>
      </w:r>
    </w:p>
    <w:p w:rsidR="00607E5A" w:rsidRDefault="00607E5A" w:rsidP="00BF0EA4">
      <w:pPr>
        <w:pStyle w:val="ListParagraph"/>
        <w:numPr>
          <w:ilvl w:val="1"/>
          <w:numId w:val="1"/>
        </w:numPr>
      </w:pPr>
      <w:r w:rsidRPr="0091377D">
        <w:rPr>
          <w:b/>
        </w:rPr>
        <w:t>Class diagram</w:t>
      </w:r>
      <w:r>
        <w:t>:</w:t>
      </w:r>
    </w:p>
    <w:p w:rsidR="00607E5A" w:rsidRDefault="00607E5A" w:rsidP="00607E5A">
      <w:r>
        <w:rPr>
          <w:noProof/>
        </w:rPr>
        <w:drawing>
          <wp:inline distT="0" distB="0" distL="0" distR="0" wp14:anchorId="6694AC4F" wp14:editId="5771AC36">
            <wp:extent cx="5943600" cy="4183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E97" w:rsidRDefault="00FB2E97" w:rsidP="00FB2E97">
      <w:pPr>
        <w:pStyle w:val="ListParagraph"/>
        <w:numPr>
          <w:ilvl w:val="0"/>
          <w:numId w:val="1"/>
        </w:numPr>
      </w:pPr>
      <w:r w:rsidRPr="007F5184">
        <w:rPr>
          <w:b/>
        </w:rPr>
        <w:t>Remote proxy</w:t>
      </w:r>
      <w:r>
        <w:t>: Remote proxy acts as local representative to a remote object.</w:t>
      </w:r>
    </w:p>
    <w:p w:rsidR="00C25879" w:rsidRDefault="00FB2E97" w:rsidP="00EF6BA4">
      <w:pPr>
        <w:pStyle w:val="ListParagraph"/>
        <w:numPr>
          <w:ilvl w:val="1"/>
          <w:numId w:val="1"/>
        </w:numPr>
      </w:pPr>
      <w:r>
        <w:t xml:space="preserve">Client object acts like it’s making a remote method call but what it’s </w:t>
      </w:r>
      <w:proofErr w:type="gramStart"/>
      <w:r>
        <w:t>actually doing</w:t>
      </w:r>
      <w:proofErr w:type="gramEnd"/>
      <w:r>
        <w:t xml:space="preserve"> is calling method on heap local proxy object that handles all lower level details of network communication.</w:t>
      </w:r>
    </w:p>
    <w:p w:rsidR="00FB2E97" w:rsidRDefault="00FB2E97" w:rsidP="00FB2E97">
      <w:pPr>
        <w:pStyle w:val="ListParagraph"/>
        <w:numPr>
          <w:ilvl w:val="0"/>
          <w:numId w:val="1"/>
        </w:numPr>
      </w:pPr>
      <w:r>
        <w:t xml:space="preserve">RMI: RMI gives us a way to find objects on remote JVM and allows us to invoke their methods. </w:t>
      </w:r>
    </w:p>
    <w:p w:rsidR="00EF6BA4" w:rsidRDefault="00EF6BA4" w:rsidP="00EF6BA4">
      <w:r>
        <w:rPr>
          <w:noProof/>
        </w:rPr>
        <w:lastRenderedPageBreak/>
        <w:drawing>
          <wp:inline distT="0" distB="0" distL="0" distR="0" wp14:anchorId="2A2C5EB2" wp14:editId="13224FC8">
            <wp:extent cx="5943600" cy="27914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A4" w:rsidRDefault="00EF6BA4" w:rsidP="00EF6BA4">
      <w:r>
        <w:rPr>
          <w:noProof/>
        </w:rPr>
        <w:lastRenderedPageBreak/>
        <w:drawing>
          <wp:inline distT="0" distB="0" distL="0" distR="0" wp14:anchorId="1FA1F9E2" wp14:editId="715B685E">
            <wp:extent cx="5943600" cy="67671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EA4" w:rsidRDefault="00BF0EA4" w:rsidP="00EF6BA4">
      <w:r>
        <w:rPr>
          <w:noProof/>
        </w:rPr>
        <w:lastRenderedPageBreak/>
        <w:drawing>
          <wp:inline distT="0" distB="0" distL="0" distR="0" wp14:anchorId="51237BBD" wp14:editId="323FD668">
            <wp:extent cx="5943600" cy="6459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EA4" w:rsidRDefault="00BF0EA4" w:rsidP="00EF6BA4">
      <w:r>
        <w:rPr>
          <w:noProof/>
        </w:rPr>
        <w:lastRenderedPageBreak/>
        <w:drawing>
          <wp:inline distT="0" distB="0" distL="0" distR="0" wp14:anchorId="28461A8B" wp14:editId="4F257EAE">
            <wp:extent cx="5943600" cy="52889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EA4" w:rsidRDefault="00BF0EA4" w:rsidP="00BF0EA4">
      <w:pPr>
        <w:pStyle w:val="ListParagraph"/>
        <w:numPr>
          <w:ilvl w:val="0"/>
          <w:numId w:val="1"/>
        </w:numPr>
      </w:pPr>
      <w:r>
        <w:t xml:space="preserve">Definition: </w:t>
      </w:r>
      <w:r w:rsidR="00507731">
        <w:t>Proxy provide placeholder for another object to control access to it.</w:t>
      </w:r>
    </w:p>
    <w:p w:rsidR="00507731" w:rsidRDefault="00507731" w:rsidP="00507731">
      <w:pPr>
        <w:pStyle w:val="ListParagraph"/>
        <w:numPr>
          <w:ilvl w:val="0"/>
          <w:numId w:val="1"/>
        </w:numPr>
      </w:pPr>
      <w:r>
        <w:t>Class diagram:</w:t>
      </w:r>
    </w:p>
    <w:p w:rsidR="00507731" w:rsidRDefault="00507731" w:rsidP="00507731">
      <w:r>
        <w:rPr>
          <w:noProof/>
        </w:rPr>
        <w:lastRenderedPageBreak/>
        <w:drawing>
          <wp:inline distT="0" distB="0" distL="0" distR="0" wp14:anchorId="5B70E918" wp14:editId="48F4D6F8">
            <wp:extent cx="5943600" cy="36283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731" w:rsidRDefault="00507731" w:rsidP="00507731">
      <w:pPr>
        <w:pStyle w:val="ListParagraph"/>
        <w:numPr>
          <w:ilvl w:val="0"/>
          <w:numId w:val="1"/>
        </w:numPr>
      </w:pPr>
      <w:bookmarkStart w:id="0" w:name="_GoBack"/>
      <w:r w:rsidRPr="007B6176">
        <w:rPr>
          <w:b/>
        </w:rPr>
        <w:t>Dynamic proxy</w:t>
      </w:r>
      <w:bookmarkEnd w:id="0"/>
      <w:r>
        <w:t>:</w:t>
      </w:r>
      <w:r w:rsidR="003D1FBD">
        <w:t xml:space="preserve"> Java let us create proxy class on the fly which implements one or more subject interfaces and forward method invocations to subject we specify.</w:t>
      </w:r>
    </w:p>
    <w:p w:rsidR="003D1FBD" w:rsidRDefault="003D1FBD" w:rsidP="003D1FBD">
      <w:r>
        <w:rPr>
          <w:noProof/>
        </w:rPr>
        <w:drawing>
          <wp:inline distT="0" distB="0" distL="0" distR="0" wp14:anchorId="2F0CF540" wp14:editId="281C14F7">
            <wp:extent cx="5149850" cy="3916857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3528" cy="392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1F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212169"/>
    <w:multiLevelType w:val="hybridMultilevel"/>
    <w:tmpl w:val="0DDC1F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69EC"/>
    <w:rsid w:val="000069EC"/>
    <w:rsid w:val="00201E53"/>
    <w:rsid w:val="003D1FBD"/>
    <w:rsid w:val="00507731"/>
    <w:rsid w:val="00607E5A"/>
    <w:rsid w:val="00641071"/>
    <w:rsid w:val="007B6176"/>
    <w:rsid w:val="007F5184"/>
    <w:rsid w:val="008F5CB9"/>
    <w:rsid w:val="0091377D"/>
    <w:rsid w:val="00BF0EA4"/>
    <w:rsid w:val="00CE6321"/>
    <w:rsid w:val="00EF6BA4"/>
    <w:rsid w:val="00F26CA6"/>
    <w:rsid w:val="00F611F7"/>
    <w:rsid w:val="00FB2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5079B"/>
  <w15:chartTrackingRefBased/>
  <w15:docId w15:val="{8B401315-28F9-48A4-A762-C273914B1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2E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6</Pages>
  <Words>161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Sarkar, Siddhartha</dc:creator>
  <cp:keywords/>
  <dc:description/>
  <cp:lastModifiedBy>Sarkar, Siddhartha</cp:lastModifiedBy>
  <cp:revision>8</cp:revision>
  <dcterms:created xsi:type="dcterms:W3CDTF">2018-03-19T08:16:00Z</dcterms:created>
  <dcterms:modified xsi:type="dcterms:W3CDTF">2018-06-10T08:22:00Z</dcterms:modified>
</cp:coreProperties>
</file>