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2020-0</w:t>
      </w:r>
      <w:r>
        <w:rPr>
          <w:rtl w:val="0"/>
          <w:lang w:val="en-US"/>
        </w:rPr>
        <w:t>5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30</w:t>
      </w:r>
      <w:r>
        <w:rPr>
          <w:rtl w:val="0"/>
          <w:lang w:val="en-US"/>
        </w:rPr>
        <w:t xml:space="preserve"> - Handout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String</w:t>
      </w:r>
      <w:r>
        <w:rPr>
          <w:rtl w:val="0"/>
          <w:lang w:val="en-US"/>
        </w:rPr>
        <w:t xml:space="preserve"> Algorithms</w:t>
      </w:r>
      <w:r>
        <w:rPr>
          <w:rtl w:val="0"/>
          <w:lang w:val="en-US"/>
        </w:rPr>
        <w:t xml:space="preserve"> (Part 2)</w:t>
      </w:r>
    </w:p>
    <w:p>
      <w:pPr>
        <w:pStyle w:val="Body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Q1.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>Sort Characters By Frequency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>Link</w:t>
      </w:r>
      <w:r>
        <w:rPr>
          <w:sz w:val="22"/>
          <w:szCs w:val="22"/>
          <w:rtl w:val="0"/>
          <w:lang w:val="en-US"/>
        </w:rPr>
        <w:t xml:space="preserve">: </w:t>
      </w:r>
      <w:r>
        <w:rPr>
          <w:rStyle w:val="Hyperlink.0"/>
          <w:sz w:val="18"/>
          <w:szCs w:val="18"/>
        </w:rPr>
        <w:fldChar w:fldCharType="begin" w:fldLock="0"/>
      </w:r>
      <w:r>
        <w:rPr>
          <w:rStyle w:val="Hyperlink.0"/>
          <w:sz w:val="18"/>
          <w:szCs w:val="18"/>
        </w:rPr>
        <w:instrText xml:space="preserve"> HYPERLINK "https://leetcode.com/problems/sort-characters-by-frequency/"</w:instrText>
      </w:r>
      <w:r>
        <w:rPr>
          <w:rStyle w:val="Hyperlink.0"/>
          <w:sz w:val="18"/>
          <w:szCs w:val="18"/>
        </w:rPr>
        <w:fldChar w:fldCharType="separate" w:fldLock="0"/>
      </w:r>
      <w:r>
        <w:rPr>
          <w:rStyle w:val="Hyperlink.0"/>
          <w:sz w:val="18"/>
          <w:szCs w:val="18"/>
          <w:rtl w:val="0"/>
          <w:lang w:val="en-US"/>
        </w:rPr>
        <w:t>https://leetcode.com/problems/sort-characters-by-frequency/</w:t>
      </w:r>
      <w:r>
        <w:rPr>
          <w:sz w:val="22"/>
          <w:szCs w:val="22"/>
        </w:rPr>
        <w:fldChar w:fldCharType="end" w:fldLock="0"/>
      </w:r>
    </w:p>
    <w:p>
      <w:pPr>
        <w:pStyle w:val="Default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Given a string, sort it in decreasing order based on the frequency of characters.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 1: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Input: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"tree"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>Output: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nl-NL"/>
          <w14:textFill>
            <w14:solidFill>
              <w14:srgbClr w14:val="263238"/>
            </w14:solidFill>
          </w14:textFill>
        </w:rPr>
        <w:t>"eert"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Explanation: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'e' appears twice while 'r' and 't' both appear once.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So 'e' must appear before both 'r' and 't'. Therefore "eetr" is also a valid answer.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 2: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Input: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nl-NL"/>
          <w14:textFill>
            <w14:solidFill>
              <w14:srgbClr w14:val="263238"/>
            </w14:solidFill>
          </w14:textFill>
        </w:rPr>
        <w:t>"cccaaa"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>Output: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nl-NL"/>
          <w14:textFill>
            <w14:solidFill>
              <w14:srgbClr w14:val="263238"/>
            </w14:solidFill>
          </w14:textFill>
        </w:rPr>
        <w:t>"cccaaa"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Explanation: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Both 'c' and 'a' appear three times, so "aaaccc" is also a valid answer.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Note that "cacaca" is incorrect, as the same characters must be together.</w:t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6"/>
          <w:szCs w:val="26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</w:p>
    <w:p>
      <w:pPr>
        <w:pStyle w:val="Heading"/>
        <w:rPr>
          <w:sz w:val="22"/>
          <w:szCs w:val="22"/>
        </w:rPr>
      </w:pPr>
      <w:bookmarkStart w:name="_headingh.30j0zll" w:id="0"/>
      <w:bookmarkEnd w:id="0"/>
      <w:r>
        <w:rPr>
          <w:sz w:val="22"/>
          <w:szCs w:val="22"/>
          <w:rtl w:val="0"/>
          <w:lang w:val="it-IT"/>
        </w:rPr>
        <w:t>Q</w:t>
      </w:r>
      <w:r>
        <w:rPr>
          <w:sz w:val="22"/>
          <w:szCs w:val="22"/>
          <w:rtl w:val="0"/>
          <w:lang w:val="en-US"/>
        </w:rPr>
        <w:t>2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>Maximum Length of a Concatenated String with Unique Characters</w:t>
      </w: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Link: </w:t>
      </w:r>
      <w:r>
        <w:rPr>
          <w:rStyle w:val="Hyperlink.0"/>
          <w:sz w:val="18"/>
          <w:szCs w:val="18"/>
        </w:rPr>
        <w:fldChar w:fldCharType="begin" w:fldLock="0"/>
      </w:r>
      <w:r>
        <w:rPr>
          <w:rStyle w:val="Hyperlink.0"/>
          <w:sz w:val="18"/>
          <w:szCs w:val="18"/>
        </w:rPr>
        <w:instrText xml:space="preserve"> HYPERLINK "https://leetcode.com/problems/maximum-length-of-a-concatenated-string-with-unique-characters/"</w:instrText>
      </w:r>
      <w:r>
        <w:rPr>
          <w:rStyle w:val="Hyperlink.0"/>
          <w:sz w:val="18"/>
          <w:szCs w:val="18"/>
        </w:rPr>
        <w:fldChar w:fldCharType="separate" w:fldLock="0"/>
      </w:r>
      <w:r>
        <w:rPr>
          <w:rStyle w:val="Hyperlink.0"/>
          <w:sz w:val="18"/>
          <w:szCs w:val="18"/>
          <w:rtl w:val="0"/>
          <w:lang w:val="en-US"/>
        </w:rPr>
        <w:t>https://leetcode.com/problems/maximum-length-of-a-concatenated-string-with-unique-characters/</w:t>
      </w:r>
      <w:r>
        <w:rPr>
          <w:sz w:val="22"/>
          <w:szCs w:val="22"/>
        </w:rPr>
        <w:fldChar w:fldCharType="end" w:fldLock="0"/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Given an array of strings</w:t>
      </w:r>
      <w:r>
        <w:rPr>
          <w:rFonts w:ascii="Helvetica" w:hAnsi="Helvetica" w:hint="default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2"/>
          <w:szCs w:val="22"/>
          <w:shd w:val="clear" w:color="auto" w:fill="f7f9fa"/>
          <w:rtl w:val="0"/>
          <w14:textFill>
            <w14:solidFill>
              <w14:srgbClr w14:val="546E7A"/>
            </w14:solidFill>
          </w14:textFill>
        </w:rPr>
        <w:t>arr</w:t>
      </w:r>
      <w:r>
        <w:rPr>
          <w:rFonts w:ascii="Helvetica" w:hAnsi="Helvetica"/>
          <w:outline w:val="0"/>
          <w:color w:val="263238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263238"/>
            </w14:solidFill>
          </w14:textFill>
        </w:rPr>
        <w:t>. String</w:t>
      </w:r>
      <w:r>
        <w:rPr>
          <w:rFonts w:ascii="Helvetica" w:hAnsi="Helvetica" w:hint="default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2"/>
          <w:szCs w:val="22"/>
          <w:shd w:val="clear" w:color="auto" w:fill="f7f9fa"/>
          <w:rtl w:val="0"/>
          <w14:textFill>
            <w14:solidFill>
              <w14:srgbClr w14:val="546E7A"/>
            </w14:solidFill>
          </w14:textFill>
        </w:rPr>
        <w:t>s</w:t>
      </w:r>
      <w:r>
        <w:rPr>
          <w:rFonts w:ascii="Helvetica" w:hAnsi="Helvetica" w:hint="default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is a concatenation of a sub-sequence of</w:t>
      </w:r>
      <w:r>
        <w:rPr>
          <w:rFonts w:ascii="Helvetica" w:hAnsi="Helvetica" w:hint="default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outline w:val="0"/>
          <w:color w:val="546e7a"/>
          <w:sz w:val="22"/>
          <w:szCs w:val="22"/>
          <w:shd w:val="clear" w:color="auto" w:fill="f7f9fa"/>
          <w:rtl w:val="0"/>
          <w14:textFill>
            <w14:solidFill>
              <w14:srgbClr w14:val="546E7A"/>
            </w14:solidFill>
          </w14:textFill>
        </w:rPr>
        <w:t>arr</w:t>
      </w:r>
      <w:r>
        <w:rPr>
          <w:rFonts w:ascii="Helvetica" w:hAnsi="Helvetica" w:hint="default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which have</w:t>
      </w:r>
      <w:r>
        <w:rPr>
          <w:rFonts w:ascii="Helvetica" w:hAnsi="Helvetica" w:hint="default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unique characters</w:t>
      </w:r>
      <w:r>
        <w:rPr>
          <w:rFonts w:ascii="Helvetica" w:hAnsi="Helvetica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i w:val="0"/>
          <w:i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i w:val="0"/>
          <w:iCs w:val="0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Return</w:t>
      </w:r>
      <w:r>
        <w:rPr>
          <w:rFonts w:ascii="Helvetica" w:hAnsi="Helvetica" w:hint="default"/>
          <w:i w:val="0"/>
          <w:i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the maximum possible length</w:t>
      </w:r>
      <w:r>
        <w:rPr>
          <w:rFonts w:ascii="Helvetica" w:hAnsi="Helvetica" w:hint="default"/>
          <w:i w:val="0"/>
          <w:i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i w:val="0"/>
          <w:iCs w:val="0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of</w:t>
      </w:r>
      <w:r>
        <w:rPr>
          <w:rFonts w:ascii="Helvetica" w:hAnsi="Helvetica" w:hint="default"/>
          <w:i w:val="0"/>
          <w:i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Courier" w:hAnsi="Courier"/>
          <w:i w:val="0"/>
          <w:iCs w:val="0"/>
          <w:outline w:val="0"/>
          <w:color w:val="546e7a"/>
          <w:sz w:val="22"/>
          <w:szCs w:val="22"/>
          <w:shd w:val="clear" w:color="auto" w:fill="f7f9fa"/>
          <w:rtl w:val="0"/>
          <w14:textFill>
            <w14:solidFill>
              <w14:srgbClr w14:val="546E7A"/>
            </w14:solidFill>
          </w14:textFill>
        </w:rPr>
        <w:t>s</w:t>
      </w:r>
      <w:r>
        <w:rPr>
          <w:rFonts w:ascii="Helvetica" w:hAnsi="Helvetica"/>
          <w:i w:val="0"/>
          <w:i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 1: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Input:</w:t>
      </w: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pt-PT"/>
          <w14:textFill>
            <w14:solidFill>
              <w14:srgbClr w14:val="263238"/>
            </w14:solidFill>
          </w14:textFill>
        </w:rPr>
        <w:t xml:space="preserve"> arr = ["un","iq","ue"]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>Output:</w:t>
      </w:r>
      <w:r>
        <w:rPr>
          <w:rFonts w:ascii="Menlo Regular" w:hAnsi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4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Explanation:</w:t>
      </w: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 xml:space="preserve"> All possible concatenations are "","un","iq","ue","uniq" and "ique".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Maximum length is 4.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 2: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Input:</w:t>
      </w: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pt-PT"/>
          <w14:textFill>
            <w14:solidFill>
              <w14:srgbClr w14:val="263238"/>
            </w14:solidFill>
          </w14:textFill>
        </w:rPr>
        <w:t xml:space="preserve"> arr = ["cha","r","act","ers"]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>Output:</w:t>
      </w:r>
      <w:r>
        <w:rPr>
          <w:rFonts w:ascii="Menlo Regular" w:hAnsi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Explanation:</w:t>
      </w: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 xml:space="preserve"> Possible solutions are "chaers" and "acters".</w:t>
      </w:r>
    </w:p>
    <w:p>
      <w:pPr>
        <w:pStyle w:val="Body"/>
        <w:widowControl w:val="0"/>
        <w:rPr>
          <w:b w:val="1"/>
          <w:bCs w:val="1"/>
        </w:rPr>
      </w:pPr>
    </w:p>
    <w:p>
      <w:pPr>
        <w:pStyle w:val="Body"/>
        <w:widowControl w:val="0"/>
        <w:rPr>
          <w:b w:val="1"/>
          <w:bCs w:val="1"/>
        </w:rPr>
      </w:pPr>
    </w:p>
    <w:p>
      <w:pPr>
        <w:pStyle w:val="Body"/>
        <w:widowControl w:val="0"/>
        <w:rPr>
          <w:b w:val="1"/>
          <w:bCs w:val="1"/>
        </w:rPr>
      </w:pPr>
    </w:p>
    <w:p>
      <w:pPr>
        <w:pStyle w:val="Body"/>
        <w:widowControl w:val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Q3.Integer to English Words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"https://leetcode.com/problems/integer-to-english-words/"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https://leetcode.com/problems/integer-to-english-words/</w:t>
      </w:r>
      <w:r>
        <w:rPr/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Convert a non-negative integer to its english words representation. Given input is guaranteed to be less than 2</w:t>
      </w:r>
      <w:r>
        <w:rPr>
          <w:rFonts w:ascii="Helvetica" w:hAnsi="Helvetica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^</w:t>
      </w:r>
      <w:r>
        <w:rPr>
          <w:rFonts w:ascii="Helvetica" w:hAnsi="Helvetica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31</w:t>
      </w:r>
      <w:r>
        <w:rPr>
          <w:rFonts w:ascii="Helvetica" w:hAnsi="Helvetica" w:hint="default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  <w:t>- 1.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 1: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Input:</w:t>
      </w:r>
      <w:r>
        <w:rPr>
          <w:rFonts w:ascii="Menlo Regular" w:hAnsi="Menlo Regular"/>
          <w:b w:val="0"/>
          <w:bCs w:val="0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123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>Output:</w:t>
      </w: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 xml:space="preserve"> "One Hundred Twenty Three"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 2: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Input:</w:t>
      </w: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12345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>Output:</w:t>
      </w: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 xml:space="preserve"> "Twelve Thousand Three Hundred Forty Five"</w:t>
      </w:r>
    </w:p>
    <w:p>
      <w:pPr>
        <w:pStyle w:val="Default"/>
        <w:bidi w:val="0"/>
        <w:spacing w:before="0"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2"/>
          <w:szCs w:val="22"/>
          <w:shd w:val="clear" w:color="auto" w:fill="ffffff"/>
          <w:rtl w:val="0"/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63238"/>
            </w14:solidFill>
          </w14:textFill>
        </w:rPr>
        <w:t>Example 3: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>Input:</w:t>
      </w: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  <w:t xml:space="preserve"> 1234567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63238"/>
          <w:sz w:val="22"/>
          <w:szCs w:val="22"/>
          <w:shd w:val="clear" w:color="auto" w:fill="f7f9fa"/>
          <w:rtl w:val="0"/>
          <w:lang w:val="de-DE"/>
          <w14:textFill>
            <w14:solidFill>
              <w14:srgbClr w14:val="263238"/>
            </w14:solidFill>
          </w14:textFill>
        </w:rPr>
        <w:t>Output:</w:t>
      </w:r>
      <w:r>
        <w:rPr>
          <w:rFonts w:ascii="Menlo Regular" w:hAnsi="Menlo Regular"/>
          <w:outline w:val="0"/>
          <w:color w:val="263238"/>
          <w:sz w:val="22"/>
          <w:szCs w:val="22"/>
          <w:shd w:val="clear" w:color="auto" w:fill="f7f9fa"/>
          <w:rtl w:val="0"/>
          <w:lang w:val="en-US"/>
          <w14:textFill>
            <w14:solidFill>
              <w14:srgbClr w14:val="263238"/>
            </w14:solidFill>
          </w14:textFill>
        </w:rPr>
        <w:t xml:space="preserve"> "One Million Two Hundred Thirty Four Thousand Five Hundred Sixty Seven"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3238"/>
          <w:sz w:val="22"/>
          <w:szCs w:val="22"/>
          <w:shd w:val="clear" w:color="auto" w:fill="f7f9fa"/>
          <w:rtl w:val="0"/>
          <w14:textFill>
            <w14:solidFill>
              <w14:srgbClr w14:val="263238"/>
            </w14:solidFill>
          </w14:textFill>
        </w:rPr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360" w:right="1080" w:bottom="360" w:left="1080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0" w:after="0"/>
    </w:pPr>
    <w:r>
      <w:rPr>
        <w:rtl w:val="0"/>
        <w:lang w:val="en-US"/>
      </w:rPr>
      <w:t xml:space="preserve">Join us: sdeskills.com/slack - meetup.com/skillets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0" w:after="0"/>
    </w:pPr>
    <w:r>
      <w:rPr>
        <w:rtl w:val="0"/>
        <w:lang w:val="en-US"/>
      </w:rPr>
      <w:t xml:space="preserve">Join us: sdeskills.com/slack - meetup.com/skillets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6638925</wp:posOffset>
          </wp:positionH>
          <wp:positionV relativeFrom="page">
            <wp:posOffset>-66672</wp:posOffset>
          </wp:positionV>
          <wp:extent cx="1143000" cy="1143000"/>
          <wp:effectExtent l="0" t="0" r="0" b="0"/>
          <wp:wrapNone/>
          <wp:docPr id="1073741825" name="officeArt object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orner graphic" descr="corner graphic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-9522</wp:posOffset>
          </wp:positionH>
          <wp:positionV relativeFrom="page">
            <wp:posOffset>9353553</wp:posOffset>
          </wp:positionV>
          <wp:extent cx="7791450" cy="862013"/>
          <wp:effectExtent l="0" t="0" r="0" b="0"/>
          <wp:wrapNone/>
          <wp:docPr id="1073741826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-9521</wp:posOffset>
          </wp:positionH>
          <wp:positionV relativeFrom="page">
            <wp:posOffset>9305928</wp:posOffset>
          </wp:positionV>
          <wp:extent cx="7786688" cy="866775"/>
          <wp:effectExtent l="0" t="0" r="0" b="0"/>
          <wp:wrapNone/>
          <wp:docPr id="1073741827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</w:rPr>
      <w:t xml:space="preserve">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5876894</wp:posOffset>
          </wp:positionH>
          <wp:positionV relativeFrom="page">
            <wp:posOffset>0</wp:posOffset>
          </wp:positionV>
          <wp:extent cx="1905031" cy="2286000"/>
          <wp:effectExtent l="0" t="0" r="0" b="0"/>
          <wp:wrapNone/>
          <wp:docPr id="1073741828" name="officeArt object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geometric_corner.png" descr="geometric_cor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16665" b="0"/>
                  <a:stretch>
                    <a:fillRect/>
                  </a:stretch>
                </pic:blipFill>
                <pic:spPr>
                  <a:xfrm>
                    <a:off x="0" y="0"/>
                    <a:ext cx="1905031" cy="228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-9522</wp:posOffset>
          </wp:positionH>
          <wp:positionV relativeFrom="page">
            <wp:posOffset>9353553</wp:posOffset>
          </wp:positionV>
          <wp:extent cx="7791450" cy="862013"/>
          <wp:effectExtent l="0" t="0" r="0" b="0"/>
          <wp:wrapNone/>
          <wp:docPr id="1073741829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14:textOutline>
        <w14:noFill/>
      </w14:textOutline>
      <w14:textFill>
        <w14:solidFill>
          <w14:srgbClr w14:val="666666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83592"/>
      <w:spacing w:val="0"/>
      <w:kern w:val="0"/>
      <w:position w:val="0"/>
      <w:sz w:val="36"/>
      <w:szCs w:val="36"/>
      <w:u w:val="none" w:color="283592"/>
      <w:shd w:val="nil" w:color="auto" w:fill="auto"/>
      <w:vertAlign w:val="baseline"/>
      <w:lang w:val="en-US"/>
      <w14:textOutline>
        <w14:noFill/>
      </w14:textOutline>
      <w14:textFill>
        <w14:solidFill>
          <w14:srgbClr w14:val="283592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sz w:val="18"/>
      <w:szCs w:val="18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