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 w:before="360" w:after="120"/>
        <w:rPr/>
      </w:pPr>
      <w:r>
        <w:rPr/>
        <w:t>202</w:t>
      </w:r>
      <w:r>
        <w:rPr/>
        <w:t>6</w:t>
      </w:r>
      <w:r>
        <w:rPr/>
        <w:t>-0</w:t>
      </w:r>
      <w:r>
        <w:rPr/>
        <w:t>8</w:t>
      </w:r>
      <w:r>
        <w:rPr/>
        <w:t>-</w:t>
      </w:r>
      <w:r>
        <w:rPr/>
        <w:t>21</w:t>
      </w:r>
      <w:r>
        <w:rPr/>
        <w:t xml:space="preserve"> – </w:t>
      </w:r>
      <w:r>
        <w:rPr/>
        <w:t>System Design</w:t>
      </w:r>
      <w:r>
        <w:rPr/>
        <w:t xml:space="preserve"> – </w:t>
      </w:r>
      <w:r>
        <w:rPr/>
        <w:t>Metrics Monitoring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Style w:val="Strong"/>
          <w:b/>
        </w:rPr>
        <w:t xml:space="preserve">📊 </w:t>
      </w:r>
      <w:r>
        <w:rPr>
          <w:rStyle w:val="Strong"/>
          <w:b/>
        </w:rPr>
        <w:t>What is a Metrics Monitoring Platform?</w:t>
      </w:r>
      <w:r>
        <w:rPr>
          <w:caps w:val="false"/>
          <w:smallCaps w:val="false"/>
          <w:color w:val="161C24"/>
          <w:spacing w:val="0"/>
        </w:rPr>
        <w:t xml:space="preserve"> </w:t>
      </w:r>
    </w:p>
    <w:p>
      <w:pPr>
        <w:pStyle w:val="Normal"/>
        <w:rPr>
          <w:rFonts w:ascii="primaryFont;primaryFont Fallback;Helvetica;Arial;sans-serif" w:hAnsi="primaryFont;primaryFont Fallback;Helvetica;Arial;sans-serif"/>
          <w:b w:val="false"/>
          <w:i w:val="false"/>
          <w:caps w:val="false"/>
          <w:smallCaps w:val="false"/>
          <w:color w:val="161C24"/>
          <w:spacing w:val="0"/>
          <w:sz w:val="24"/>
        </w:rPr>
      </w:pPr>
      <w:r>
        <w:rPr/>
      </w:r>
    </w:p>
    <w:p>
      <w:pPr>
        <w:pStyle w:val="Normal"/>
        <w:rPr/>
      </w:pPr>
      <w:r>
        <w:rPr>
          <w:rFonts w:ascii="primaryFont;primaryFont Fallback;Helvetica;Arial;sans-serif" w:hAnsi="primaryFont;primaryFont Fallback;Helvetica;Arial;sans-serif"/>
          <w:b w:val="false"/>
          <w:i w:val="false"/>
          <w:caps w:val="false"/>
          <w:smallCaps w:val="false"/>
          <w:color w:val="161C24"/>
          <w:spacing w:val="0"/>
          <w:sz w:val="24"/>
        </w:rPr>
        <w:t>A metrics monitoring platform collects performance data (CPU, memory, throughput, latency) from servers and services, stores it as time-series data, visualizes it on dashboards, and triggers alerts when thresholds are breached. Think Datadog, Prometheus/Grafana, or AWS CloudWatch. This is infrastructure that engineers rely on to understand system health and respond to incidents.</w:t>
      </w:r>
    </w:p>
    <w:p>
      <w:pPr>
        <w:pStyle w:val="Normal"/>
        <w:rPr>
          <w:rFonts w:ascii="primaryFont;primaryFont Fallback;Helvetica;Arial;sans-serif" w:hAnsi="primaryFont;primaryFont Fallback;Helvetica;Arial;sans-serif"/>
          <w:b w:val="false"/>
          <w:i w:val="false"/>
          <w:caps w:val="false"/>
          <w:smallCaps w:val="false"/>
          <w:color w:val="161C24"/>
          <w:spacing w:val="0"/>
          <w:sz w:val="24"/>
        </w:rPr>
      </w:pPr>
      <w:r>
        <w:rPr/>
      </w:r>
    </w:p>
    <w:p>
      <w:pPr>
        <w:pStyle w:val="Heading3"/>
        <w:rPr/>
      </w:pPr>
      <w:hyperlink r:id="rId2" w:anchor="1-functional-requirements" w:tgtFrame="_blank">
        <w:bookmarkStart w:id="0" w:name="functional-requirements"/>
        <w:bookmarkEnd w:id="0"/>
        <w:r>
          <w:rPr>
            <w:rStyle w:val="Hyperlink"/>
            <w:rFonts w:ascii="primaryFont;primaryFont Fallback;Helvetica;Arial;sans-serif" w:hAnsi="primaryFont;primaryFont Fallback;Helvetica;Arial;sans-serif"/>
            <w:b w:val="false"/>
            <w:i w:val="false"/>
            <w:caps w:val="false"/>
            <w:smallCaps w:val="false"/>
            <w:color w:val="000000"/>
            <w:spacing w:val="0"/>
            <w:sz w:val="24"/>
          </w:rPr>
          <w:t>Functional Requirements</w:t>
        </w:r>
      </w:hyperlink>
    </w:p>
    <w:p>
      <w:pPr>
        <w:pStyle w:val="BodyText"/>
        <w:ind w:hanging="0" w:left="0" w:right="0"/>
        <w:rPr/>
      </w:pPr>
      <w:r>
        <w:rPr>
          <w:rStyle w:val="Strong"/>
          <w:color w:val="000000"/>
        </w:rPr>
        <w:t>Core Requirements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The platform should be able to ingest metrics (CPU, memory, latency, custom counters) from services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Users should be able to query and visualize metrics on dashboards with filters, aggregations, and time ranges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Users should be able to define alert rules with thresholds over time windows (e.g., "alert if p99 latency &gt; 500ms for 5 minutes")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 w:right="0"/>
        <w:rPr>
          <w:color w:val="000000"/>
        </w:rPr>
      </w:pPr>
      <w:r>
        <w:rPr>
          <w:color w:val="000000"/>
        </w:rPr>
        <w:t>Users should receive notifications when alerts fire (email, Slack, PagerDuty)</w:t>
      </w:r>
    </w:p>
    <w:p>
      <w:pPr>
        <w:pStyle w:val="BodyText"/>
        <w:ind w:hanging="0" w:left="0" w:right="0"/>
        <w:rPr/>
      </w:pPr>
      <w:r>
        <w:rPr>
          <w:rStyle w:val="Strong"/>
          <w:color w:val="000000"/>
        </w:rPr>
        <w:t>Below the line (out of scope):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Log aggregation and full-text search (separate concern)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Distributed tracing (spans, traces)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>
          <w:color w:val="000000"/>
        </w:rPr>
      </w:pPr>
      <w:r>
        <w:rPr>
          <w:color w:val="000000"/>
        </w:rPr>
        <w:t>Anomaly detection via ML</w:t>
      </w:r>
    </w:p>
    <w:p>
      <w:pPr>
        <w:pStyle w:val="BodyText"/>
        <w:ind w:hanging="0" w:left="0" w:right="0"/>
        <w:rPr/>
      </w:pPr>
      <w:r>
        <w:rPr>
          <w:color w:val="000000"/>
        </w:rPr>
        <w:br/>
      </w:r>
      <w:hyperlink r:id="rId3" w:anchor="2-non-functional-requirements" w:tgtFrame="_blank">
        <w:bookmarkStart w:id="1" w:name="non-functional-requirements"/>
        <w:bookmarkEnd w:id="1"/>
        <w:r>
          <w:rPr>
            <w:rStyle w:val="Hyperlink"/>
            <w:rFonts w:ascii="primaryFont;primaryFont Fallback;Helvetica;Arial;sans-serif" w:hAnsi="primaryFont;primaryFont Fallback;Helvetica;Arial;sans-serif"/>
            <w:b w:val="false"/>
            <w:i w:val="false"/>
            <w:caps w:val="false"/>
            <w:smallCaps w:val="false"/>
            <w:color w:val="000000"/>
            <w:spacing w:val="0"/>
            <w:sz w:val="24"/>
          </w:rPr>
          <w:t>Non-Functional Requirements</w:t>
        </w:r>
      </w:hyperlink>
    </w:p>
    <w:p>
      <w:pPr>
        <w:pStyle w:val="BodyText"/>
        <w:ind w:hanging="0" w:left="0" w:right="0"/>
        <w:rPr/>
      </w:pPr>
      <w:r>
        <w:rPr>
          <w:rStyle w:val="Strong"/>
          <w:color w:val="000000"/>
        </w:rPr>
        <w:t>Core Requirements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The system should scale to ingest 5M metrics per second from 500k servers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Dashboard queries should return within seconds, even for queries spanning days or weeks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Alerts should evaluate with low latency (&lt; 1 minute from metric emission to alert firing)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The system should be highly available. We can tolerate eventual consistency for dashboards, but alert evaluation should be reliable.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>
          <w:color w:val="000000"/>
        </w:rPr>
      </w:pPr>
      <w:r>
        <w:rPr>
          <w:color w:val="000000"/>
        </w:rPr>
        <w:t>The system should handle late or out-of-order data gracefully (network delays are common)</w:t>
      </w:r>
    </w:p>
    <w:p>
      <w:pPr>
        <w:pStyle w:val="BodyText"/>
        <w:ind w:hanging="0" w:left="0" w:right="0"/>
        <w:rPr/>
      </w:pPr>
      <w:r>
        <w:rPr>
          <w:rStyle w:val="Strong"/>
          <w:color w:val="000000"/>
        </w:rPr>
        <w:t>Below the line (out of scope):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>
          <w:color w:val="000000"/>
        </w:rPr>
      </w:pPr>
      <w:r>
        <w:rPr>
          <w:color w:val="000000"/>
        </w:rPr>
        <w:t>Multi-region replication (would add complexity)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 w:right="0"/>
        <w:rPr>
          <w:color w:val="000000"/>
        </w:rPr>
      </w:pPr>
      <w:r>
        <w:rPr>
          <w:color w:val="000000"/>
        </w:rPr>
        <w:t>Strong consistency guarantees</w:t>
      </w:r>
    </w:p>
    <w:p>
      <w:pPr>
        <w:pStyle w:val="BodyText"/>
        <w:spacing w:before="0" w:after="140"/>
        <w:ind w:hanging="0" w:left="0" w:right="0"/>
        <w:rPr>
          <w:rFonts w:ascii="primaryFont;primaryFont Fallback;Helvetica;Arial;sans-serif" w:hAnsi="primaryFont;primaryFont Fallback;Helvetica;Arial;sans-serif"/>
          <w:b w:val="false"/>
          <w:i w:val="false"/>
          <w:caps w:val="false"/>
          <w:smallCaps w:val="false"/>
          <w:spacing w:val="0"/>
          <w:sz w:val="24"/>
        </w:rPr>
      </w:pPr>
      <w:r>
        <w:rPr>
          <w:color w:val="000000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080" w:right="1080" w:gutter="0" w:header="0" w:top="360" w:footer="720" w:bottom="777"/>
      <w:pgNumType w:start="1" w:fmt="decimal"/>
      <w:formProt w:val="false"/>
      <w:titlePg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Roboto">
    <w:charset w:val="01"/>
    <w:family w:val="roman"/>
    <w:pitch w:val="variable"/>
  </w:font>
  <w:font w:name="Trebuchet MS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primaryFont">
    <w:altName w:val="primaryFont Fallback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-695325</wp:posOffset>
          </wp:positionH>
          <wp:positionV relativeFrom="paragraph">
            <wp:posOffset>-19050</wp:posOffset>
          </wp:positionV>
          <wp:extent cx="7791450" cy="861695"/>
          <wp:effectExtent l="0" t="0" r="0" b="0"/>
          <wp:wrapTopAndBottom/>
          <wp:docPr id="2" name="image3.png" descr="foot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 descr="footer graphi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861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-695325</wp:posOffset>
          </wp:positionH>
          <wp:positionV relativeFrom="paragraph">
            <wp:posOffset>-66675</wp:posOffset>
          </wp:positionV>
          <wp:extent cx="7787005" cy="866775"/>
          <wp:effectExtent l="0" t="0" r="0" b="0"/>
          <wp:wrapSquare wrapText="bothSides"/>
          <wp:docPr id="3" name="Image2" descr="foot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footer graphic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8700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Join us: sdeskills.com/discord - meetup.com/skillets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-695325</wp:posOffset>
          </wp:positionH>
          <wp:positionV relativeFrom="paragraph">
            <wp:posOffset>-19050</wp:posOffset>
          </wp:positionV>
          <wp:extent cx="7791450" cy="861695"/>
          <wp:effectExtent l="0" t="0" r="0" b="0"/>
          <wp:wrapTopAndBottom/>
          <wp:docPr id="4" name="Image3" descr="foot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" descr="footer graphi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861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Join us: sdeskills.com/discord - meetup.com/skillets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120" w:after="120"/>
      <w:ind w:hanging="15"/>
      <w:jc w:val="both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5953125</wp:posOffset>
          </wp:positionH>
          <wp:positionV relativeFrom="paragraph">
            <wp:posOffset>-66675</wp:posOffset>
          </wp:positionV>
          <wp:extent cx="1143000" cy="1143000"/>
          <wp:effectExtent l="0" t="0" r="0" b="0"/>
          <wp:wrapSquare wrapText="bothSides"/>
          <wp:docPr id="1" name="image1.png" descr="corner graph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corner graphi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120" w:after="120"/>
      <w:ind w:hanging="15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Roboto" w:hAnsi="Roboto" w:eastAsia="Roboto" w:cs="Roboto"/>
        <w:color w:val="66666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120" w:after="120"/>
      <w:ind w:hanging="15"/>
      <w:jc w:val="both"/>
    </w:pPr>
    <w:rPr>
      <w:rFonts w:ascii="Roboto" w:hAnsi="Roboto" w:eastAsia="Roboto" w:cs="Roboto"/>
      <w:color w:val="666666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color w:val="E01B84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0" w:after="120"/>
      <w:outlineLvl w:val="3"/>
    </w:pPr>
    <w:rPr>
      <w:b/>
      <w:color w:val="6D64E8"/>
      <w:sz w:val="40"/>
      <w:szCs w:val="4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4"/>
    </w:pPr>
    <w:rPr>
      <w:rFonts w:ascii="Trebuchet MS" w:hAnsi="Trebuchet MS" w:eastAsia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5"/>
    </w:pPr>
    <w:rPr>
      <w:rFonts w:ascii="Trebuchet MS" w:hAnsi="Trebuchet MS" w:eastAsia="Trebuchet MS" w:cs="Trebuchet MS"/>
      <w:i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16fa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f680c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544b04"/>
    <w:rPr>
      <w:rFonts w:ascii="Consolas" w:hAnsi="Consolas" w:cs="Consolas"/>
    </w:rPr>
  </w:style>
  <w:style w:type="character" w:styleId="FollowedHyperlink">
    <w:name w:val="FollowedHyperlink"/>
    <w:basedOn w:val="DefaultParagraphFont"/>
    <w:uiPriority w:val="99"/>
    <w:semiHidden/>
    <w:unhideWhenUsed/>
    <w:rsid w:val="00ad17cf"/>
    <w:rPr>
      <w:color w:themeColor="followedHyperlink" w:val="800080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b145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b145c"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360" w:after="120"/>
    </w:pPr>
    <w:rPr>
      <w:color w:val="283592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/>
    <w:rPr>
      <w:color w:val="E01B84"/>
    </w:rPr>
  </w:style>
  <w:style w:type="paragraph" w:styleId="ListParagraph">
    <w:name w:val="List Paragraph"/>
    <w:basedOn w:val="Normal"/>
    <w:uiPriority w:val="34"/>
    <w:qFormat/>
    <w:rsid w:val="00616fad"/>
    <w:pPr>
      <w:spacing w:before="120" w:after="12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c701a"/>
    <w:pPr>
      <w:spacing w:beforeAutospacing="1" w:afterAutospacing="1"/>
      <w:ind w:hanging="0"/>
      <w:jc w:val="left"/>
    </w:pPr>
    <w:rPr>
      <w:rFonts w:ascii="Times New Roman" w:hAnsi="Times New Roman" w:eastAsia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44b04"/>
    <w:pPr>
      <w:spacing w:before="0" w:after="0"/>
    </w:pPr>
    <w:rPr>
      <w:rFonts w:ascii="Consolas" w:hAnsi="Consolas" w:cs="Consola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b145c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b145c"/>
    <w:pPr>
      <w:tabs>
        <w:tab w:val="clear" w:pos="720"/>
        <w:tab w:val="center" w:pos="4680" w:leader="none"/>
        <w:tab w:val="right" w:pos="9360" w:leader="none"/>
      </w:tabs>
      <w:spacing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hellointerview.com/learn/system-design/in-a-hurry/delivery" TargetMode="External"/><Relationship Id="rId3" Type="http://schemas.openxmlformats.org/officeDocument/2006/relationships/hyperlink" Target="https://www.hellointerview.com/learn/system-design/in-a-hurry/delivery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O9sWfFtw6iWDO/szYTX4T49pyFw==">AMUW2mVwjzwjhyE9/f3/B3/RTr12EN8bqCHMfoYqK7xup69vJBZjyu5CbUkSRyFgxDBv5PRVy1YC4smm3TulQf18RmQUVxv2pMMnlkFzfL8LjhOHe+04gfYCJLt8iL5dOgvlATXBJokth7vq55w2PNwzaGnpN32M+eu8vb2S4ciWYmLGpbYQuvF2VjePX6l9TEhIpaWawSWa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1</Pages>
  <Words>270</Words>
  <Characters>1582</Characters>
  <CharactersWithSpaces>1819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2019-09-07T05:50:00Z</dcterms:created>
  <dc:creator/>
  <dc:description/>
  <dc:language>en-US</dc:language>
  <cp:lastModifiedBy/>
  <dcterms:modified xsi:type="dcterms:W3CDTF">2026-08-21T21:08:09Z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