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D529" w14:textId="77777777" w:rsidR="00CA73E4" w:rsidRPr="006858FD" w:rsidRDefault="00CA73E4" w:rsidP="00CA73E4">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27B672C4"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1D5DA01F"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2BD493B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15338DC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r w:rsidRPr="006858FD">
        <w:rPr>
          <w:rFonts w:ascii="Times New Roman" w:hAnsi="Times New Roman"/>
          <w:b/>
          <w:color w:val="000000" w:themeColor="text1"/>
          <w:sz w:val="24"/>
          <w:szCs w:val="24"/>
        </w:rPr>
        <w:t>Dr.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75D2CAE7"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indebted with a deep sense of gratitude for the constant inspiration, encouragement, timely guidance and valid suggestion given to me by my seminar guide </w:t>
      </w:r>
      <w:r w:rsidRPr="006858FD">
        <w:rPr>
          <w:rFonts w:ascii="Times New Roman" w:hAnsi="Times New Roman"/>
          <w:b/>
          <w:color w:val="000000" w:themeColor="text1"/>
          <w:sz w:val="24"/>
          <w:szCs w:val="24"/>
        </w:rPr>
        <w:t>Dr.Venugeetha Y, Associate Professor</w:t>
      </w:r>
      <w:r w:rsidRPr="006858FD">
        <w:rPr>
          <w:rFonts w:ascii="Times New Roman" w:hAnsi="Times New Roman"/>
          <w:color w:val="000000" w:themeColor="text1"/>
          <w:sz w:val="24"/>
          <w:szCs w:val="24"/>
        </w:rPr>
        <w:t>, Department of CSE, Global Academy of Technology.</w:t>
      </w:r>
    </w:p>
    <w:p w14:paraId="32BF084A" w14:textId="77777777" w:rsidR="00CA73E4" w:rsidRPr="006858FD" w:rsidRDefault="00CA73E4" w:rsidP="00CA73E4">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65ADC8D6" w14:textId="77777777" w:rsidR="00CA73E4" w:rsidRPr="006858FD" w:rsidRDefault="00CA73E4" w:rsidP="00CA73E4">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CA73E4" w:rsidRPr="006858FD" w14:paraId="352B943A" w14:textId="77777777" w:rsidTr="00DB470D">
        <w:trPr>
          <w:trHeight w:val="269"/>
        </w:trPr>
        <w:tc>
          <w:tcPr>
            <w:tcW w:w="3828" w:type="dxa"/>
          </w:tcPr>
          <w:p w14:paraId="56FE9E4B" w14:textId="671253B9" w:rsidR="00CA73E4" w:rsidRPr="006858FD" w:rsidRDefault="00891CE8" w:rsidP="00DB470D">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CHARITHA K P</w:t>
            </w:r>
          </w:p>
        </w:tc>
        <w:tc>
          <w:tcPr>
            <w:tcW w:w="2551" w:type="dxa"/>
          </w:tcPr>
          <w:p w14:paraId="010B9A50" w14:textId="63D4872A" w:rsidR="00CA73E4" w:rsidRPr="006858FD" w:rsidRDefault="00CA73E4" w:rsidP="00DB470D">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1GA15CS0</w:t>
            </w:r>
            <w:r w:rsidR="00891CE8">
              <w:rPr>
                <w:rFonts w:ascii="Times New Roman" w:hAnsi="Times New Roman"/>
                <w:b/>
                <w:color w:val="000000" w:themeColor="text1"/>
                <w:sz w:val="28"/>
                <w:szCs w:val="28"/>
              </w:rPr>
              <w:t>4</w:t>
            </w:r>
            <w:r w:rsidRPr="006858FD">
              <w:rPr>
                <w:rFonts w:ascii="Times New Roman" w:hAnsi="Times New Roman"/>
                <w:b/>
                <w:color w:val="000000" w:themeColor="text1"/>
                <w:sz w:val="28"/>
                <w:szCs w:val="28"/>
              </w:rPr>
              <w:t>3</w:t>
            </w:r>
          </w:p>
        </w:tc>
      </w:tr>
    </w:tbl>
    <w:p w14:paraId="63E25281"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C84179B"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728A9DA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ACFE62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BDBDE3"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1E2A852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04230C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66556049" w14:textId="77777777" w:rsidR="00CA73E4" w:rsidRPr="006858FD" w:rsidRDefault="00CA73E4" w:rsidP="00CA73E4">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lastRenderedPageBreak/>
        <w:t>ABSTRACT</w:t>
      </w:r>
    </w:p>
    <w:p w14:paraId="745BBA3E"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7E04C1AC"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86EC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E1B9A3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73F775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776AAEA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2BA8A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5972FBC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2B31E26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3C74C7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CDD3F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164976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B647E5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794F054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678A47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E37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37F30E7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27DAB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2A1D3BB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E89795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3B00A1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2232FE8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195B651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6241502F" w14:textId="01F7BEA9" w:rsidR="00CA73E4" w:rsidRDefault="00CA73E4" w:rsidP="00CA73E4">
      <w:pPr>
        <w:pStyle w:val="ListParagraph"/>
        <w:suppressAutoHyphens w:val="0"/>
        <w:spacing w:after="200" w:line="360" w:lineRule="auto"/>
        <w:jc w:val="both"/>
        <w:rPr>
          <w:color w:val="000000" w:themeColor="text1"/>
        </w:rPr>
      </w:pPr>
      <w:r w:rsidRPr="006858FD">
        <w:rPr>
          <w:color w:val="000000" w:themeColor="text1"/>
        </w:rPr>
        <w:tab/>
        <w:t xml:space="preserve">Internet of Things (IoT) is a computing process, where each physical object is equipped with sensors, microcontrollers and transceivers for empowering communication and is built with suitable protocol stacks which help them interacting with each other and communicating with the users. In IoT based diverse distributed devices aggregate, analyse and communicate real time information to the cloud, thus making it possible to collect, store and analyse the large amount of data in several new forms and activate context based alarms. </w:t>
      </w:r>
    </w:p>
    <w:p w14:paraId="185A1664" w14:textId="29C2A106" w:rsidR="00891CE8" w:rsidRPr="006858FD" w:rsidRDefault="00891CE8" w:rsidP="00CA73E4">
      <w:pPr>
        <w:pStyle w:val="ListParagraph"/>
        <w:suppressAutoHyphens w:val="0"/>
        <w:spacing w:after="200" w:line="360" w:lineRule="auto"/>
        <w:jc w:val="both"/>
        <w:rPr>
          <w:color w:val="000000" w:themeColor="text1"/>
        </w:rPr>
      </w:pPr>
      <w:r>
        <w:rPr>
          <w:color w:val="000000" w:themeColor="text1"/>
        </w:rPr>
        <w:tab/>
      </w:r>
      <w:r w:rsidRPr="00891CE8">
        <w:rPr>
          <w:color w:val="000000" w:themeColor="text1"/>
        </w:rPr>
        <w:t>Thousands lose their valuable life in vehicle accidents everyday due to the traffic, road condition and speed.  By using GPS antenna and latest technological concept of IoT , accident can be immediately reported, reduced and human life can be saved</w:t>
      </w:r>
      <w:r>
        <w:rPr>
          <w:color w:val="000000" w:themeColor="text1"/>
          <w:lang w:val="en-IN"/>
        </w:rPr>
        <w:t>,</w:t>
      </w:r>
      <w:r w:rsidRPr="00891CE8">
        <w:rPr>
          <w:color w:val="000000" w:themeColor="text1"/>
        </w:rPr>
        <w:t xml:space="preserve">  by connecting different kinds of sensors to different parts or position of vehicle</w:t>
      </w:r>
      <w:r>
        <w:rPr>
          <w:color w:val="000000" w:themeColor="text1"/>
          <w:lang w:val="en-IN"/>
        </w:rPr>
        <w:t>.</w:t>
      </w:r>
      <w:r w:rsidRPr="00891CE8">
        <w:rPr>
          <w:color w:val="000000" w:themeColor="text1"/>
        </w:rPr>
        <w:t xml:space="preserve"> In</w:t>
      </w:r>
      <w:r>
        <w:rPr>
          <w:color w:val="000000" w:themeColor="text1"/>
          <w:lang w:val="en-IN"/>
        </w:rPr>
        <w:t>turn</w:t>
      </w:r>
      <w:r w:rsidRPr="00891CE8">
        <w:rPr>
          <w:color w:val="000000" w:themeColor="text1"/>
        </w:rPr>
        <w:t xml:space="preserve"> by making these sensors to communicate with the hospital or ambulance immediate treatment can be given to the injured person during accident. In th</w:t>
      </w:r>
      <w:r>
        <w:rPr>
          <w:color w:val="000000" w:themeColor="text1"/>
          <w:lang w:val="en-IN"/>
        </w:rPr>
        <w:t>e</w:t>
      </w:r>
      <w:r w:rsidRPr="00891CE8">
        <w:rPr>
          <w:color w:val="000000" w:themeColor="text1"/>
        </w:rPr>
        <w:t xml:space="preserve"> paper, </w:t>
      </w:r>
      <w:r>
        <w:rPr>
          <w:color w:val="000000" w:themeColor="text1"/>
          <w:lang w:val="en-IN"/>
        </w:rPr>
        <w:t>they</w:t>
      </w:r>
      <w:r w:rsidRPr="00891CE8">
        <w:rPr>
          <w:color w:val="000000" w:themeColor="text1"/>
        </w:rPr>
        <w:t xml:space="preserve"> have designed and implemented by connecting to different sensors to vehicle, which notifies the registered members whenever accident takes place. Using the GPS exact geographic location will be sent to registered user.  In this proposed system tilt sensor is used to detect the accident caused due to tilting, vibration sensor to detects the accident  if there is a hard vibration of vehicle due to road condition  and IR sensor is used for notifying if vehicle is  too close to some other vehicle or obstacles.</w:t>
      </w:r>
    </w:p>
    <w:p w14:paraId="74C72D96" w14:textId="6B5231BE" w:rsidR="00CA73E4" w:rsidRPr="006858FD" w:rsidRDefault="00CA73E4" w:rsidP="00891CE8">
      <w:pPr>
        <w:pStyle w:val="ListParagraph"/>
        <w:suppressAutoHyphens w:val="0"/>
        <w:spacing w:after="200" w:line="360" w:lineRule="auto"/>
        <w:jc w:val="both"/>
        <w:rPr>
          <w:b/>
          <w:color w:val="000000" w:themeColor="text1"/>
          <w:sz w:val="28"/>
          <w:szCs w:val="28"/>
          <w:lang w:val="en-IN"/>
        </w:rPr>
      </w:pPr>
      <w:r w:rsidRPr="006858FD">
        <w:rPr>
          <w:color w:val="000000" w:themeColor="text1"/>
        </w:rPr>
        <w:tab/>
      </w:r>
    </w:p>
    <w:p w14:paraId="182CD964"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0B9C9B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12097D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114A76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066014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444B5D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A3DA34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49AD8F5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225FFCE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5776FC8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0AC24DC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EFF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500FF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2597F2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E6F98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A4D06F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58120A0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7177A8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AC4213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13A76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3ACF800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56E717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902E181"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3E91E9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EB5EDF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2476187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6196101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54F4CB7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4E2DED5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2F7186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C6FA2D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11C7359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2260159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5B29D22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E6FB26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4E1CE96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4632B3D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229108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C6BB5F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6B3114B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54F52CC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5CC325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4575541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127A0B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84C71D5"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7B7AF7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CD2BC0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B84059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52D6B8A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277FB1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FE7D82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C5C1840"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141B1F0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82FA5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0ECB5D9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AD205F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63B3F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3A0F47B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73F76F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58C4F8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178FFDF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0A0EA53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EE57A42"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74902E2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A47C23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0DF2CAC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365994AD" w14:textId="77777777" w:rsidR="00CA73E4" w:rsidRPr="006858FD" w:rsidRDefault="00CA73E4" w:rsidP="00CA73E4">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25A971A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707A3EC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1CC8399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855CD63"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EB53B04"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9A5B91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55BA300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62D218E5"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3111EF8B"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 xml:space="preserve">forms and activate </w:t>
      </w:r>
      <w:proofErr w:type="gramStart"/>
      <w:r w:rsidRPr="006858FD">
        <w:rPr>
          <w:rFonts w:ascii="ff3" w:hAnsi="ff3"/>
          <w:color w:val="000000" w:themeColor="text1"/>
          <w:sz w:val="54"/>
          <w:szCs w:val="54"/>
        </w:rPr>
        <w:t>context based</w:t>
      </w:r>
      <w:proofErr w:type="gramEnd"/>
      <w:r w:rsidRPr="006858FD">
        <w:rPr>
          <w:rFonts w:ascii="ff3" w:hAnsi="ff3"/>
          <w:color w:val="000000" w:themeColor="text1"/>
          <w:sz w:val="54"/>
          <w:szCs w:val="54"/>
        </w:rPr>
        <w:t xml:space="preserve"> alarms. This novel information</w:t>
      </w:r>
    </w:p>
    <w:p w14:paraId="181F85FC"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C63C9E6"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6B453C9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A335EDA"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7FCAA8EF"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1CBFCD91"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053DE728"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2D994D7"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602FD57E"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261E375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703EB689"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0ED981D" w14:textId="77777777" w:rsidR="00CA73E4" w:rsidRPr="006858FD" w:rsidRDefault="00CA73E4" w:rsidP="00CA73E4">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5F14B35"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34DEEC59"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671DDFBB" w14:textId="77777777" w:rsidR="00CA73E4" w:rsidRPr="006858FD" w:rsidRDefault="00CA73E4" w:rsidP="00CA73E4">
      <w:pPr>
        <w:pStyle w:val="ListParagraph"/>
        <w:suppressAutoHyphens w:val="0"/>
        <w:spacing w:after="200" w:line="360" w:lineRule="auto"/>
        <w:jc w:val="center"/>
        <w:rPr>
          <w:b/>
          <w:color w:val="000000" w:themeColor="text1"/>
          <w:sz w:val="28"/>
          <w:szCs w:val="28"/>
          <w:lang w:val="en-US"/>
        </w:rPr>
      </w:pPr>
    </w:p>
    <w:p w14:paraId="2092DF19"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493A24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6AB38E15"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1CFCDBB4"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3142663A" w14:textId="77777777" w:rsidR="00891CE8" w:rsidRDefault="00891CE8" w:rsidP="00CA73E4">
      <w:pPr>
        <w:pStyle w:val="ListParagraph"/>
        <w:suppressAutoHyphens w:val="0"/>
        <w:spacing w:after="200" w:line="360" w:lineRule="auto"/>
        <w:jc w:val="center"/>
        <w:rPr>
          <w:b/>
          <w:color w:val="000000" w:themeColor="text1"/>
          <w:sz w:val="28"/>
          <w:szCs w:val="28"/>
          <w:lang w:val="en-US"/>
        </w:rPr>
      </w:pPr>
    </w:p>
    <w:p w14:paraId="001CFB21" w14:textId="699DDCF1" w:rsidR="00CA73E4" w:rsidRPr="006858FD" w:rsidRDefault="00CA73E4" w:rsidP="00CA73E4">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72DACD91"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CA73E4" w:rsidRPr="006858FD" w14:paraId="35D9A9E9" w14:textId="77777777" w:rsidTr="00DB470D">
        <w:tc>
          <w:tcPr>
            <w:tcW w:w="959" w:type="dxa"/>
          </w:tcPr>
          <w:p w14:paraId="4F0D36C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48FC39C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0F406E71"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217E3364" w14:textId="77777777" w:rsidTr="00DB470D">
        <w:tc>
          <w:tcPr>
            <w:tcW w:w="959" w:type="dxa"/>
          </w:tcPr>
          <w:p w14:paraId="7A5826B5"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c>
          <w:tcPr>
            <w:tcW w:w="6662" w:type="dxa"/>
          </w:tcPr>
          <w:p w14:paraId="22D1F08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Acknowledgement</w:t>
            </w:r>
          </w:p>
        </w:tc>
        <w:tc>
          <w:tcPr>
            <w:tcW w:w="1621" w:type="dxa"/>
          </w:tcPr>
          <w:p w14:paraId="6B045D5A"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roofErr w:type="spellStart"/>
            <w:r w:rsidRPr="006858FD">
              <w:rPr>
                <w:color w:val="000000" w:themeColor="text1"/>
                <w:lang w:val="en-US"/>
              </w:rPr>
              <w:t>i</w:t>
            </w:r>
            <w:proofErr w:type="spellEnd"/>
          </w:p>
        </w:tc>
      </w:tr>
      <w:tr w:rsidR="00CA73E4" w:rsidRPr="006858FD" w14:paraId="211B28D5" w14:textId="77777777" w:rsidTr="00DB470D">
        <w:tc>
          <w:tcPr>
            <w:tcW w:w="959" w:type="dxa"/>
          </w:tcPr>
          <w:p w14:paraId="01865A2D"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2.</w:t>
            </w:r>
          </w:p>
        </w:tc>
        <w:tc>
          <w:tcPr>
            <w:tcW w:w="6662" w:type="dxa"/>
          </w:tcPr>
          <w:p w14:paraId="1A3E1178"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Abstract</w:t>
            </w:r>
          </w:p>
        </w:tc>
        <w:tc>
          <w:tcPr>
            <w:tcW w:w="1621" w:type="dxa"/>
          </w:tcPr>
          <w:p w14:paraId="5A30E702"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w:t>
            </w:r>
          </w:p>
        </w:tc>
      </w:tr>
      <w:tr w:rsidR="00CA73E4" w:rsidRPr="006858FD" w14:paraId="668E0D0C" w14:textId="77777777" w:rsidTr="00DB470D">
        <w:tc>
          <w:tcPr>
            <w:tcW w:w="959" w:type="dxa"/>
          </w:tcPr>
          <w:p w14:paraId="29FA4128"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c>
          <w:tcPr>
            <w:tcW w:w="6662" w:type="dxa"/>
          </w:tcPr>
          <w:p w14:paraId="00A263D7"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Table of contents</w:t>
            </w:r>
          </w:p>
        </w:tc>
        <w:tc>
          <w:tcPr>
            <w:tcW w:w="1621" w:type="dxa"/>
          </w:tcPr>
          <w:p w14:paraId="70DCED7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iii</w:t>
            </w:r>
          </w:p>
        </w:tc>
      </w:tr>
      <w:tr w:rsidR="00CA73E4" w:rsidRPr="006858FD" w14:paraId="67A599CF" w14:textId="77777777" w:rsidTr="00DB470D">
        <w:tc>
          <w:tcPr>
            <w:tcW w:w="959" w:type="dxa"/>
          </w:tcPr>
          <w:p w14:paraId="72977A9F"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4.</w:t>
            </w:r>
          </w:p>
        </w:tc>
        <w:tc>
          <w:tcPr>
            <w:tcW w:w="6662" w:type="dxa"/>
          </w:tcPr>
          <w:p w14:paraId="384809DE"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List of Figures</w:t>
            </w:r>
          </w:p>
        </w:tc>
        <w:tc>
          <w:tcPr>
            <w:tcW w:w="1621" w:type="dxa"/>
          </w:tcPr>
          <w:p w14:paraId="3EAF56E6"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iv</w:t>
            </w:r>
          </w:p>
        </w:tc>
      </w:tr>
      <w:tr w:rsidR="00CA73E4" w:rsidRPr="006858FD" w14:paraId="0BA4F373" w14:textId="77777777" w:rsidTr="00DB470D">
        <w:tc>
          <w:tcPr>
            <w:tcW w:w="959" w:type="dxa"/>
          </w:tcPr>
          <w:p w14:paraId="570A7563"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5.</w:t>
            </w:r>
          </w:p>
        </w:tc>
        <w:tc>
          <w:tcPr>
            <w:tcW w:w="6662" w:type="dxa"/>
          </w:tcPr>
          <w:p w14:paraId="474632FA" w14:textId="77777777" w:rsidR="00CA73E4" w:rsidRPr="006858FD" w:rsidRDefault="00CA73E4" w:rsidP="00DB470D">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6B1E7CC1"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CA73E4" w:rsidRPr="006858FD" w14:paraId="244D9140" w14:textId="77777777" w:rsidTr="00DB470D">
        <w:tc>
          <w:tcPr>
            <w:tcW w:w="959" w:type="dxa"/>
          </w:tcPr>
          <w:p w14:paraId="521C35A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6.</w:t>
            </w:r>
          </w:p>
        </w:tc>
        <w:tc>
          <w:tcPr>
            <w:tcW w:w="6662" w:type="dxa"/>
          </w:tcPr>
          <w:p w14:paraId="1F432E52"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6F54D3C8" w14:textId="7C4BD437"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4</w:t>
            </w:r>
          </w:p>
        </w:tc>
      </w:tr>
      <w:tr w:rsidR="00CA73E4" w:rsidRPr="006858FD" w14:paraId="7C01485A" w14:textId="77777777" w:rsidTr="00DB470D">
        <w:tc>
          <w:tcPr>
            <w:tcW w:w="959" w:type="dxa"/>
          </w:tcPr>
          <w:p w14:paraId="4ECA05D0"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7.</w:t>
            </w:r>
          </w:p>
        </w:tc>
        <w:tc>
          <w:tcPr>
            <w:tcW w:w="6662" w:type="dxa"/>
          </w:tcPr>
          <w:p w14:paraId="374DD3EE" w14:textId="77777777" w:rsidR="00CA73E4" w:rsidRPr="006858FD" w:rsidRDefault="00CA73E4" w:rsidP="00DB470D">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3FC8235C" w14:textId="5934E993"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58BD4D19" w14:textId="77777777" w:rsidTr="00DB470D">
        <w:tc>
          <w:tcPr>
            <w:tcW w:w="959" w:type="dxa"/>
          </w:tcPr>
          <w:p w14:paraId="58418CE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8.</w:t>
            </w:r>
          </w:p>
        </w:tc>
        <w:tc>
          <w:tcPr>
            <w:tcW w:w="6662" w:type="dxa"/>
          </w:tcPr>
          <w:p w14:paraId="65C806AF" w14:textId="77777777"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Implementation and Results</w:t>
            </w:r>
          </w:p>
        </w:tc>
        <w:tc>
          <w:tcPr>
            <w:tcW w:w="1621" w:type="dxa"/>
          </w:tcPr>
          <w:p w14:paraId="45B55651" w14:textId="1943877C" w:rsidR="00CA73E4" w:rsidRPr="006858FD" w:rsidRDefault="00CA73E4" w:rsidP="00DB470D">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2B241F">
              <w:rPr>
                <w:color w:val="000000" w:themeColor="text1"/>
                <w:lang w:val="en-US"/>
              </w:rPr>
              <w:t>11</w:t>
            </w:r>
          </w:p>
        </w:tc>
      </w:tr>
      <w:tr w:rsidR="00CA73E4" w:rsidRPr="006858FD" w14:paraId="3984125B" w14:textId="77777777" w:rsidTr="00DB470D">
        <w:tc>
          <w:tcPr>
            <w:tcW w:w="959" w:type="dxa"/>
          </w:tcPr>
          <w:p w14:paraId="7143929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9.</w:t>
            </w:r>
          </w:p>
          <w:p w14:paraId="485BBB3E"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10.</w:t>
            </w:r>
          </w:p>
          <w:p w14:paraId="022B1444"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11.</w:t>
            </w:r>
          </w:p>
          <w:p w14:paraId="49B526E8"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12.</w:t>
            </w:r>
          </w:p>
        </w:tc>
        <w:tc>
          <w:tcPr>
            <w:tcW w:w="6662" w:type="dxa"/>
          </w:tcPr>
          <w:p w14:paraId="45A26095"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01601DDB"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5F661959" w14:textId="77777777" w:rsidR="00CA73E4" w:rsidRPr="006858FD" w:rsidRDefault="00CA73E4" w:rsidP="00DB470D">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6AE74D69" w14:textId="77777777" w:rsidR="00CA73E4" w:rsidRPr="006858FD" w:rsidRDefault="00CA73E4" w:rsidP="00DB470D">
            <w:pPr>
              <w:pStyle w:val="ListParagraph"/>
              <w:suppressAutoHyphens w:val="0"/>
              <w:spacing w:after="200" w:line="480" w:lineRule="auto"/>
              <w:ind w:left="0"/>
              <w:rPr>
                <w:b/>
                <w:color w:val="000000" w:themeColor="text1"/>
                <w:lang w:val="en-US"/>
              </w:rPr>
            </w:pPr>
            <w:r w:rsidRPr="006858FD">
              <w:rPr>
                <w:color w:val="000000" w:themeColor="text1"/>
                <w:lang w:val="en-US"/>
              </w:rPr>
              <w:t>References</w:t>
            </w:r>
          </w:p>
        </w:tc>
        <w:tc>
          <w:tcPr>
            <w:tcW w:w="1621" w:type="dxa"/>
          </w:tcPr>
          <w:p w14:paraId="4691B7E5"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15</w:t>
            </w:r>
          </w:p>
          <w:p w14:paraId="5F48A4AE"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17</w:t>
            </w:r>
          </w:p>
          <w:p w14:paraId="00E294E9"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18</w:t>
            </w:r>
          </w:p>
          <w:p w14:paraId="0F775F20" w14:textId="77777777"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19</w:t>
            </w:r>
          </w:p>
          <w:p w14:paraId="7189161B"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p w14:paraId="3321FA17" w14:textId="77777777" w:rsidR="00CA73E4" w:rsidRPr="006858FD" w:rsidRDefault="00CA73E4" w:rsidP="00DB470D">
            <w:pPr>
              <w:pStyle w:val="ListParagraph"/>
              <w:suppressAutoHyphens w:val="0"/>
              <w:spacing w:after="200" w:line="360" w:lineRule="auto"/>
              <w:ind w:left="0"/>
              <w:jc w:val="center"/>
              <w:rPr>
                <w:color w:val="000000" w:themeColor="text1"/>
                <w:lang w:val="en-US"/>
              </w:rPr>
            </w:pPr>
          </w:p>
        </w:tc>
      </w:tr>
    </w:tbl>
    <w:p w14:paraId="1AC10A46" w14:textId="77777777" w:rsidR="00CA73E4" w:rsidRPr="006858FD" w:rsidRDefault="00CA73E4" w:rsidP="00CA73E4">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7AB3D167"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5F75628A"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552275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BBD15D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0FFAD682"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503FC11"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24E9CC8D"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385915CA"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4CA5B4AF" w14:textId="77777777" w:rsidR="00CA73E4" w:rsidRPr="006858FD" w:rsidRDefault="00CA73E4" w:rsidP="00CA73E4">
      <w:pPr>
        <w:pStyle w:val="ListParagraph"/>
        <w:suppressAutoHyphens w:val="0"/>
        <w:spacing w:after="200" w:line="360" w:lineRule="auto"/>
        <w:jc w:val="center"/>
        <w:rPr>
          <w:b/>
          <w:color w:val="000000" w:themeColor="text1"/>
          <w:lang w:val="en-US"/>
        </w:rPr>
      </w:pPr>
    </w:p>
    <w:p w14:paraId="0C11704C" w14:textId="77777777" w:rsidR="00CA73E4" w:rsidRPr="006858FD" w:rsidRDefault="00CA73E4" w:rsidP="00CA73E4">
      <w:pPr>
        <w:pStyle w:val="ListParagraph"/>
        <w:suppressAutoHyphens w:val="0"/>
        <w:spacing w:after="200" w:line="360" w:lineRule="auto"/>
        <w:jc w:val="center"/>
        <w:rPr>
          <w:b/>
          <w:color w:val="000000" w:themeColor="text1"/>
          <w:lang w:val="en-US"/>
        </w:rPr>
      </w:pPr>
      <w:r w:rsidRPr="006858FD">
        <w:rPr>
          <w:b/>
          <w:color w:val="000000" w:themeColor="text1"/>
          <w:lang w:val="en-US"/>
        </w:rPr>
        <w:lastRenderedPageBreak/>
        <w:t>LIST OF FIGURES</w:t>
      </w:r>
    </w:p>
    <w:p w14:paraId="140DDB78" w14:textId="77777777" w:rsidR="00CA73E4" w:rsidRPr="006858FD" w:rsidRDefault="00CA73E4" w:rsidP="00CA73E4">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1384"/>
        <w:gridCol w:w="6237"/>
        <w:gridCol w:w="1621"/>
      </w:tblGrid>
      <w:tr w:rsidR="00CA73E4" w:rsidRPr="006858FD" w14:paraId="135565E6" w14:textId="77777777" w:rsidTr="00DB470D">
        <w:tc>
          <w:tcPr>
            <w:tcW w:w="1384" w:type="dxa"/>
          </w:tcPr>
          <w:p w14:paraId="72A9457C"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237" w:type="dxa"/>
          </w:tcPr>
          <w:p w14:paraId="62DB9D68"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Name</w:t>
            </w:r>
          </w:p>
        </w:tc>
        <w:tc>
          <w:tcPr>
            <w:tcW w:w="1621" w:type="dxa"/>
          </w:tcPr>
          <w:p w14:paraId="1E328642"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CA73E4" w:rsidRPr="006858FD" w14:paraId="4FE6835B" w14:textId="77777777" w:rsidTr="00DB470D">
        <w:tc>
          <w:tcPr>
            <w:tcW w:w="1384" w:type="dxa"/>
          </w:tcPr>
          <w:p w14:paraId="001D9BE3" w14:textId="6A366752"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2.1</w:t>
            </w:r>
          </w:p>
        </w:tc>
        <w:tc>
          <w:tcPr>
            <w:tcW w:w="6237" w:type="dxa"/>
          </w:tcPr>
          <w:p w14:paraId="03E127A1" w14:textId="0FB6783D" w:rsidR="00CA73E4" w:rsidRPr="006858FD" w:rsidRDefault="002B241F" w:rsidP="002B241F">
            <w:pPr>
              <w:pStyle w:val="ListParagraph"/>
              <w:spacing w:after="200"/>
              <w:rPr>
                <w:color w:val="000000" w:themeColor="text1"/>
                <w:lang w:val="en-IN"/>
              </w:rPr>
            </w:pPr>
            <w:r w:rsidRPr="002B241F">
              <w:rPr>
                <w:bCs/>
                <w:color w:val="000000" w:themeColor="text1"/>
                <w:lang w:val="en-IN"/>
              </w:rPr>
              <w:t>Flowchart of proposed system</w:t>
            </w:r>
            <w:r w:rsidRPr="002B241F">
              <w:rPr>
                <w:color w:val="000000" w:themeColor="text1"/>
                <w:lang w:val="en-IN"/>
              </w:rPr>
              <w:t xml:space="preserve"> </w:t>
            </w:r>
          </w:p>
        </w:tc>
        <w:tc>
          <w:tcPr>
            <w:tcW w:w="1621" w:type="dxa"/>
          </w:tcPr>
          <w:p w14:paraId="6FBA0F36" w14:textId="41EE312A"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CA73E4" w:rsidRPr="006858FD" w14:paraId="6CB7DC08" w14:textId="77777777" w:rsidTr="00DB470D">
        <w:tc>
          <w:tcPr>
            <w:tcW w:w="1384" w:type="dxa"/>
          </w:tcPr>
          <w:p w14:paraId="594A0CDA" w14:textId="1BBDE8AA"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Figure 2</w:t>
            </w:r>
            <w:r w:rsidR="002B241F">
              <w:rPr>
                <w:color w:val="000000" w:themeColor="text1"/>
                <w:lang w:val="en-US"/>
              </w:rPr>
              <w:t>.2</w:t>
            </w:r>
          </w:p>
        </w:tc>
        <w:tc>
          <w:tcPr>
            <w:tcW w:w="6237" w:type="dxa"/>
          </w:tcPr>
          <w:p w14:paraId="08DBFC63" w14:textId="7CE5B0F6" w:rsidR="00CA73E4" w:rsidRPr="006858FD" w:rsidRDefault="002B241F" w:rsidP="00DB470D">
            <w:pPr>
              <w:pStyle w:val="ListParagraph"/>
              <w:suppressAutoHyphens w:val="0"/>
              <w:spacing w:after="200" w:line="360" w:lineRule="auto"/>
              <w:ind w:left="0"/>
              <w:rPr>
                <w:color w:val="000000" w:themeColor="text1"/>
                <w:lang w:val="en-US"/>
              </w:rPr>
            </w:pPr>
            <w:r>
              <w:rPr>
                <w:bCs/>
                <w:color w:val="000000" w:themeColor="text1"/>
                <w:lang w:val="en-IN"/>
              </w:rPr>
              <w:t xml:space="preserve">           </w:t>
            </w:r>
            <w:r w:rsidRPr="002B241F">
              <w:rPr>
                <w:bCs/>
                <w:color w:val="000000" w:themeColor="text1"/>
                <w:lang w:val="en-IN"/>
              </w:rPr>
              <w:t>Proposed System Architecture</w:t>
            </w:r>
          </w:p>
        </w:tc>
        <w:tc>
          <w:tcPr>
            <w:tcW w:w="1621" w:type="dxa"/>
          </w:tcPr>
          <w:p w14:paraId="7A6E18BC" w14:textId="7458AA66"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7</w:t>
            </w:r>
          </w:p>
        </w:tc>
      </w:tr>
      <w:tr w:rsidR="00CA73E4" w:rsidRPr="006858FD" w14:paraId="374554CC" w14:textId="77777777" w:rsidTr="00DB470D">
        <w:tc>
          <w:tcPr>
            <w:tcW w:w="1384" w:type="dxa"/>
          </w:tcPr>
          <w:p w14:paraId="648102EF" w14:textId="2AD39A3F"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Figure 3</w:t>
            </w:r>
            <w:r w:rsidR="002B241F">
              <w:rPr>
                <w:color w:val="000000" w:themeColor="text1"/>
                <w:lang w:val="en-US"/>
              </w:rPr>
              <w:t>.1</w:t>
            </w:r>
          </w:p>
        </w:tc>
        <w:tc>
          <w:tcPr>
            <w:tcW w:w="6237" w:type="dxa"/>
          </w:tcPr>
          <w:p w14:paraId="445A778C" w14:textId="12C2C614" w:rsidR="00CA73E4" w:rsidRPr="006858FD" w:rsidRDefault="002B241F" w:rsidP="00DB470D">
            <w:pPr>
              <w:pStyle w:val="ListParagraph"/>
              <w:suppressAutoHyphens w:val="0"/>
              <w:spacing w:after="200" w:line="360" w:lineRule="auto"/>
              <w:ind w:left="0"/>
              <w:rPr>
                <w:color w:val="000000" w:themeColor="text1"/>
                <w:lang w:val="en-US"/>
              </w:rPr>
            </w:pPr>
            <w:r>
              <w:rPr>
                <w:bCs/>
                <w:lang w:val="en-IN" w:eastAsia="en-IN"/>
              </w:rPr>
              <w:t xml:space="preserve">           </w:t>
            </w:r>
            <w:r>
              <w:rPr>
                <w:bCs/>
                <w:lang w:eastAsia="en-IN"/>
              </w:rPr>
              <w:t>Arduino Board</w:t>
            </w:r>
          </w:p>
        </w:tc>
        <w:tc>
          <w:tcPr>
            <w:tcW w:w="1621" w:type="dxa"/>
          </w:tcPr>
          <w:p w14:paraId="5DA8FED7" w14:textId="3B874661"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373303A4" w14:textId="77777777" w:rsidTr="00DB470D">
        <w:tc>
          <w:tcPr>
            <w:tcW w:w="1384" w:type="dxa"/>
          </w:tcPr>
          <w:p w14:paraId="79D2F604" w14:textId="10BD6D86" w:rsidR="00CA73E4" w:rsidRPr="006858FD" w:rsidRDefault="00CA73E4" w:rsidP="00DB470D">
            <w:pPr>
              <w:pStyle w:val="ListParagraph"/>
              <w:suppressAutoHyphens w:val="0"/>
              <w:spacing w:after="200" w:line="36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3.2</w:t>
            </w:r>
          </w:p>
        </w:tc>
        <w:tc>
          <w:tcPr>
            <w:tcW w:w="6237" w:type="dxa"/>
          </w:tcPr>
          <w:p w14:paraId="2D34E47A" w14:textId="5535B8B8" w:rsidR="00CA73E4" w:rsidRPr="006858FD" w:rsidRDefault="002B241F" w:rsidP="00DB470D">
            <w:pPr>
              <w:pStyle w:val="ListParagraph"/>
              <w:suppressAutoHyphens w:val="0"/>
              <w:spacing w:after="200" w:line="360" w:lineRule="auto"/>
              <w:ind w:left="0"/>
              <w:rPr>
                <w:color w:val="000000" w:themeColor="text1"/>
                <w:lang w:val="en-US"/>
              </w:rPr>
            </w:pPr>
            <w:r>
              <w:rPr>
                <w:bCs/>
                <w:lang w:val="en-IN" w:eastAsia="en-IN"/>
              </w:rPr>
              <w:t xml:space="preserve">           </w:t>
            </w:r>
            <w:r w:rsidRPr="006B7995">
              <w:rPr>
                <w:bCs/>
                <w:lang w:eastAsia="en-IN"/>
              </w:rPr>
              <w:t>Tilt Sensor ADXL335</w:t>
            </w:r>
          </w:p>
        </w:tc>
        <w:tc>
          <w:tcPr>
            <w:tcW w:w="1621" w:type="dxa"/>
          </w:tcPr>
          <w:p w14:paraId="612DDAE2" w14:textId="5998E972" w:rsidR="00CA73E4" w:rsidRPr="006858FD" w:rsidRDefault="002B241F" w:rsidP="00DB470D">
            <w:pPr>
              <w:pStyle w:val="ListParagraph"/>
              <w:suppressAutoHyphens w:val="0"/>
              <w:spacing w:after="200" w:line="360" w:lineRule="auto"/>
              <w:ind w:left="0"/>
              <w:jc w:val="center"/>
              <w:rPr>
                <w:color w:val="000000" w:themeColor="text1"/>
                <w:lang w:val="en-US"/>
              </w:rPr>
            </w:pPr>
            <w:r>
              <w:rPr>
                <w:color w:val="000000" w:themeColor="text1"/>
                <w:lang w:val="en-US"/>
              </w:rPr>
              <w:t>8</w:t>
            </w:r>
          </w:p>
        </w:tc>
      </w:tr>
      <w:tr w:rsidR="00CA73E4" w:rsidRPr="006858FD" w14:paraId="76BFACAE" w14:textId="77777777" w:rsidTr="00DB470D">
        <w:tc>
          <w:tcPr>
            <w:tcW w:w="1384" w:type="dxa"/>
          </w:tcPr>
          <w:p w14:paraId="3B1F87DD" w14:textId="344E7743"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3.3</w:t>
            </w:r>
          </w:p>
          <w:p w14:paraId="43AC0898" w14:textId="6E451474" w:rsidR="00CA73E4" w:rsidRPr="006858FD"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3.4</w:t>
            </w:r>
          </w:p>
          <w:p w14:paraId="096A739E" w14:textId="77777777" w:rsidR="00CA73E4"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 xml:space="preserve">Figure </w:t>
            </w:r>
            <w:r w:rsidR="002B241F">
              <w:rPr>
                <w:color w:val="000000" w:themeColor="text1"/>
                <w:lang w:val="en-US"/>
              </w:rPr>
              <w:t>3.5</w:t>
            </w:r>
          </w:p>
          <w:p w14:paraId="549631E5"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3.6</w:t>
            </w:r>
          </w:p>
          <w:p w14:paraId="15A89E0F"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4.1</w:t>
            </w:r>
          </w:p>
          <w:p w14:paraId="10532F00"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Figure 4.2</w:t>
            </w:r>
          </w:p>
          <w:p w14:paraId="3EAB2787"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4.3 </w:t>
            </w:r>
          </w:p>
          <w:p w14:paraId="62985EE1"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4.4 </w:t>
            </w:r>
          </w:p>
          <w:p w14:paraId="39D28ADB" w14:textId="0EDD754D" w:rsidR="002B241F"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 xml:space="preserve">Figure 4.5            </w:t>
            </w:r>
          </w:p>
        </w:tc>
        <w:tc>
          <w:tcPr>
            <w:tcW w:w="6237" w:type="dxa"/>
          </w:tcPr>
          <w:p w14:paraId="6E32E5A5" w14:textId="08FC4151" w:rsidR="002B241F" w:rsidRDefault="002B241F" w:rsidP="00DB470D">
            <w:pPr>
              <w:pStyle w:val="ListParagraph"/>
              <w:suppressAutoHyphens w:val="0"/>
              <w:spacing w:after="200" w:line="480" w:lineRule="auto"/>
              <w:ind w:left="0"/>
              <w:rPr>
                <w:color w:val="000000" w:themeColor="text1"/>
                <w:lang w:val="en-US"/>
              </w:rPr>
            </w:pPr>
            <w:r>
              <w:rPr>
                <w:bCs/>
                <w:lang w:val="en-IN" w:eastAsia="en-IN"/>
              </w:rPr>
              <w:t xml:space="preserve">            </w:t>
            </w:r>
            <w:r w:rsidRPr="006B7995">
              <w:rPr>
                <w:bCs/>
                <w:lang w:eastAsia="en-IN"/>
              </w:rPr>
              <w:t>IR Sensor</w:t>
            </w:r>
            <w:r w:rsidRPr="006858FD">
              <w:rPr>
                <w:color w:val="000000" w:themeColor="text1"/>
                <w:lang w:val="en-US"/>
              </w:rPr>
              <w:t xml:space="preserve"> </w:t>
            </w:r>
          </w:p>
          <w:p w14:paraId="5F5C4731" w14:textId="50626511" w:rsidR="002B241F" w:rsidRDefault="002B241F" w:rsidP="002B241F">
            <w:pPr>
              <w:pStyle w:val="ListParagraph"/>
              <w:suppressAutoHyphens w:val="0"/>
              <w:spacing w:after="200" w:line="480" w:lineRule="auto"/>
              <w:ind w:left="0"/>
              <w:rPr>
                <w:color w:val="000000" w:themeColor="text1"/>
                <w:lang w:val="en-US"/>
              </w:rPr>
            </w:pPr>
            <w:r>
              <w:rPr>
                <w:bCs/>
                <w:lang w:val="en-IN" w:eastAsia="en-IN"/>
              </w:rPr>
              <w:t xml:space="preserve">           </w:t>
            </w:r>
            <w:r w:rsidRPr="00E63421">
              <w:rPr>
                <w:bCs/>
                <w:lang w:eastAsia="en-IN"/>
              </w:rPr>
              <w:t>Vibration sensor</w:t>
            </w:r>
            <w:r w:rsidRPr="006858FD">
              <w:rPr>
                <w:color w:val="000000" w:themeColor="text1"/>
                <w:lang w:val="en-US"/>
              </w:rPr>
              <w:t xml:space="preserve"> </w:t>
            </w:r>
          </w:p>
          <w:p w14:paraId="12C6FB55" w14:textId="418986EC" w:rsidR="002B241F" w:rsidRPr="002B241F" w:rsidRDefault="002B241F" w:rsidP="002B241F">
            <w:pPr>
              <w:pStyle w:val="ListParagraph"/>
              <w:suppressAutoHyphens w:val="0"/>
              <w:spacing w:after="200" w:line="480" w:lineRule="auto"/>
              <w:ind w:left="0"/>
              <w:rPr>
                <w:color w:val="000000" w:themeColor="text1"/>
                <w:lang w:val="en-US"/>
              </w:rPr>
            </w:pPr>
            <w:r>
              <w:rPr>
                <w:color w:val="000000" w:themeColor="text1"/>
                <w:lang w:val="en-US"/>
              </w:rPr>
              <w:t xml:space="preserve">           </w:t>
            </w:r>
            <w:r>
              <w:rPr>
                <w:bCs/>
                <w:lang w:eastAsia="en-IN"/>
              </w:rPr>
              <w:t>Blynk App</w:t>
            </w:r>
          </w:p>
          <w:p w14:paraId="04C2834F" w14:textId="77777777" w:rsidR="002B241F" w:rsidRDefault="002B241F" w:rsidP="00DB470D">
            <w:pPr>
              <w:pStyle w:val="ListParagraph"/>
              <w:suppressAutoHyphens w:val="0"/>
              <w:spacing w:after="200" w:line="480" w:lineRule="auto"/>
              <w:ind w:left="0"/>
              <w:rPr>
                <w:bCs/>
                <w:lang w:val="en-IN" w:eastAsia="en-IN"/>
              </w:rPr>
            </w:pPr>
            <w:r>
              <w:rPr>
                <w:color w:val="000000" w:themeColor="text1"/>
                <w:lang w:val="en-US"/>
              </w:rPr>
              <w:t xml:space="preserve">           </w:t>
            </w:r>
            <w:r w:rsidRPr="00E63421">
              <w:rPr>
                <w:bCs/>
                <w:lang w:eastAsia="en-IN"/>
              </w:rPr>
              <w:t>GPS Antenna</w:t>
            </w:r>
            <w:r>
              <w:rPr>
                <w:bCs/>
                <w:lang w:val="en-IN" w:eastAsia="en-IN"/>
              </w:rPr>
              <w:t xml:space="preserve">   </w:t>
            </w:r>
          </w:p>
          <w:p w14:paraId="62244E78"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B241F">
              <w:rPr>
                <w:bCs/>
                <w:lang w:val="en-IN" w:eastAsia="en-IN"/>
              </w:rPr>
              <w:t>System Overview</w:t>
            </w:r>
            <w:r>
              <w:rPr>
                <w:bCs/>
                <w:lang w:val="en-IN" w:eastAsia="en-IN"/>
              </w:rPr>
              <w:t xml:space="preserve">  </w:t>
            </w:r>
          </w:p>
          <w:p w14:paraId="19569807"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77E3A">
              <w:rPr>
                <w:lang w:val="en-US"/>
              </w:rPr>
              <w:t>Screenshot of IR Sensor</w:t>
            </w:r>
            <w:r>
              <w:rPr>
                <w:bCs/>
                <w:lang w:val="en-IN" w:eastAsia="en-IN"/>
              </w:rPr>
              <w:t xml:space="preserve">   </w:t>
            </w:r>
          </w:p>
          <w:p w14:paraId="2FD2AEF0"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2B241F">
              <w:rPr>
                <w:bCs/>
                <w:lang w:val="en-IN" w:eastAsia="en-IN"/>
              </w:rPr>
              <w:t>Screenshot of Tilt Sensor</w:t>
            </w:r>
            <w:r>
              <w:rPr>
                <w:bCs/>
                <w:lang w:val="en-IN" w:eastAsia="en-IN"/>
              </w:rPr>
              <w:t xml:space="preserve">   </w:t>
            </w:r>
          </w:p>
          <w:p w14:paraId="007BA7A1" w14:textId="77777777" w:rsidR="002B241F" w:rsidRDefault="002B241F" w:rsidP="00DB470D">
            <w:pPr>
              <w:pStyle w:val="ListParagraph"/>
              <w:suppressAutoHyphens w:val="0"/>
              <w:spacing w:after="200" w:line="480" w:lineRule="auto"/>
              <w:ind w:left="0"/>
              <w:rPr>
                <w:bCs/>
                <w:lang w:val="en-IN" w:eastAsia="en-IN"/>
              </w:rPr>
            </w:pPr>
            <w:r>
              <w:rPr>
                <w:bCs/>
                <w:lang w:val="en-IN" w:eastAsia="en-IN"/>
              </w:rPr>
              <w:t xml:space="preserve">           </w:t>
            </w:r>
            <w:r w:rsidRPr="00473CA8">
              <w:rPr>
                <w:lang w:val="en-US"/>
              </w:rPr>
              <w:t>Screenshot of Vibration Sensor</w:t>
            </w:r>
            <w:r>
              <w:rPr>
                <w:bCs/>
                <w:lang w:val="en-IN" w:eastAsia="en-IN"/>
              </w:rPr>
              <w:t xml:space="preserve">  </w:t>
            </w:r>
          </w:p>
          <w:p w14:paraId="6CE225C2" w14:textId="7E763F80" w:rsidR="00CA73E4" w:rsidRPr="002B241F" w:rsidRDefault="002B241F" w:rsidP="00DB470D">
            <w:pPr>
              <w:pStyle w:val="ListParagraph"/>
              <w:suppressAutoHyphens w:val="0"/>
              <w:spacing w:after="200" w:line="480" w:lineRule="auto"/>
              <w:ind w:left="0"/>
              <w:rPr>
                <w:color w:val="000000" w:themeColor="text1"/>
                <w:lang w:val="en-IN"/>
              </w:rPr>
            </w:pPr>
            <w:r>
              <w:rPr>
                <w:bCs/>
                <w:lang w:val="en-IN" w:eastAsia="en-IN"/>
              </w:rPr>
              <w:t xml:space="preserve">           </w:t>
            </w:r>
            <w:r w:rsidRPr="00473CA8">
              <w:rPr>
                <w:lang w:val="en-US"/>
              </w:rPr>
              <w:t>Screenshot of GPS location</w:t>
            </w:r>
            <w:r>
              <w:rPr>
                <w:bCs/>
                <w:lang w:val="en-IN" w:eastAsia="en-IN"/>
              </w:rPr>
              <w:t xml:space="preserve">                                                                                                                             </w:t>
            </w:r>
          </w:p>
        </w:tc>
        <w:tc>
          <w:tcPr>
            <w:tcW w:w="1621" w:type="dxa"/>
          </w:tcPr>
          <w:p w14:paraId="3ACF6DCD" w14:textId="40E88BD9" w:rsidR="00CA73E4"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9</w:t>
            </w:r>
          </w:p>
          <w:p w14:paraId="42B421B9" w14:textId="0AADD933" w:rsidR="00CA73E4"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9</w:t>
            </w:r>
          </w:p>
          <w:p w14:paraId="2733589B" w14:textId="77777777" w:rsidR="00CA73E4" w:rsidRDefault="00CA73E4" w:rsidP="00DB470D">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2B241F">
              <w:rPr>
                <w:color w:val="000000" w:themeColor="text1"/>
                <w:lang w:val="en-US"/>
              </w:rPr>
              <w:t>0</w:t>
            </w:r>
          </w:p>
          <w:p w14:paraId="0C8F276D"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10</w:t>
            </w:r>
          </w:p>
          <w:p w14:paraId="1D39E22C"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12</w:t>
            </w:r>
          </w:p>
          <w:p w14:paraId="4A2A0EBC"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13</w:t>
            </w:r>
          </w:p>
          <w:p w14:paraId="427DDF81"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13</w:t>
            </w:r>
          </w:p>
          <w:p w14:paraId="1F6C874D" w14:textId="77777777" w:rsidR="002B241F"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14</w:t>
            </w:r>
          </w:p>
          <w:p w14:paraId="137E7E4B" w14:textId="106B1A7F" w:rsidR="002B241F" w:rsidRPr="006858FD" w:rsidRDefault="002B241F" w:rsidP="00DB470D">
            <w:pPr>
              <w:pStyle w:val="ListParagraph"/>
              <w:suppressAutoHyphens w:val="0"/>
              <w:spacing w:after="200" w:line="480" w:lineRule="auto"/>
              <w:ind w:left="0"/>
              <w:jc w:val="center"/>
              <w:rPr>
                <w:color w:val="000000" w:themeColor="text1"/>
                <w:lang w:val="en-US"/>
              </w:rPr>
            </w:pPr>
            <w:r>
              <w:rPr>
                <w:color w:val="000000" w:themeColor="text1"/>
                <w:lang w:val="en-US"/>
              </w:rPr>
              <w:t>14</w:t>
            </w:r>
          </w:p>
        </w:tc>
      </w:tr>
    </w:tbl>
    <w:p w14:paraId="32507A36" w14:textId="77777777" w:rsidR="00CA73E4" w:rsidRPr="006858FD" w:rsidRDefault="00CA73E4" w:rsidP="00CA73E4">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CA73E4" w:rsidRPr="006858FD" w14:paraId="5C3EF4E2" w14:textId="77777777" w:rsidTr="00DB470D">
        <w:tc>
          <w:tcPr>
            <w:tcW w:w="1809" w:type="dxa"/>
          </w:tcPr>
          <w:p w14:paraId="546D2BC7" w14:textId="77777777" w:rsidR="00CA73E4" w:rsidRPr="006858FD" w:rsidRDefault="00CA73E4" w:rsidP="00DB470D">
            <w:pPr>
              <w:spacing w:after="0" w:line="240" w:lineRule="auto"/>
              <w:rPr>
                <w:rFonts w:ascii="Times New Roman" w:hAnsi="Times New Roman"/>
                <w:b/>
                <w:color w:val="000000" w:themeColor="text1"/>
                <w:sz w:val="24"/>
                <w:szCs w:val="24"/>
                <w:lang w:val="en-US"/>
              </w:rPr>
            </w:pPr>
          </w:p>
        </w:tc>
        <w:tc>
          <w:tcPr>
            <w:tcW w:w="5529" w:type="dxa"/>
          </w:tcPr>
          <w:p w14:paraId="7B355A0A"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48CC2F4A"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5582148B" w14:textId="77777777" w:rsidTr="00DB470D">
        <w:tc>
          <w:tcPr>
            <w:tcW w:w="1809" w:type="dxa"/>
          </w:tcPr>
          <w:p w14:paraId="76457B7B"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629F27C6"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0EC5CE25"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r w:rsidR="00CA73E4" w:rsidRPr="006858FD" w14:paraId="3FADBAB5" w14:textId="77777777" w:rsidTr="00DB470D">
        <w:tc>
          <w:tcPr>
            <w:tcW w:w="1809" w:type="dxa"/>
          </w:tcPr>
          <w:p w14:paraId="7A5AEDB0"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c>
          <w:tcPr>
            <w:tcW w:w="5529" w:type="dxa"/>
          </w:tcPr>
          <w:p w14:paraId="0D5D66F0" w14:textId="77777777" w:rsidR="00CA73E4" w:rsidRPr="006858FD" w:rsidRDefault="00CA73E4" w:rsidP="00DB470D">
            <w:pPr>
              <w:pStyle w:val="ListParagraph"/>
              <w:suppressAutoHyphens w:val="0"/>
              <w:spacing w:after="200" w:line="360" w:lineRule="auto"/>
              <w:ind w:left="0"/>
              <w:jc w:val="both"/>
              <w:rPr>
                <w:b/>
                <w:color w:val="000000" w:themeColor="text1"/>
                <w:lang w:val="en-US"/>
              </w:rPr>
            </w:pPr>
          </w:p>
        </w:tc>
        <w:tc>
          <w:tcPr>
            <w:tcW w:w="1134" w:type="dxa"/>
          </w:tcPr>
          <w:p w14:paraId="5342AB2D" w14:textId="77777777" w:rsidR="00CA73E4" w:rsidRPr="006858FD" w:rsidRDefault="00CA73E4" w:rsidP="00DB470D">
            <w:pPr>
              <w:pStyle w:val="ListParagraph"/>
              <w:suppressAutoHyphens w:val="0"/>
              <w:spacing w:after="200" w:line="360" w:lineRule="auto"/>
              <w:ind w:left="0"/>
              <w:jc w:val="center"/>
              <w:rPr>
                <w:b/>
                <w:color w:val="000000" w:themeColor="text1"/>
                <w:lang w:val="en-US"/>
              </w:rPr>
            </w:pPr>
          </w:p>
        </w:tc>
      </w:tr>
    </w:tbl>
    <w:p w14:paraId="06E09809" w14:textId="77777777" w:rsidR="00CA73E4" w:rsidRPr="006858FD" w:rsidRDefault="00CA73E4" w:rsidP="00CA73E4">
      <w:pPr>
        <w:pStyle w:val="ListParagraph"/>
        <w:suppressAutoHyphens w:val="0"/>
        <w:spacing w:after="200" w:line="360" w:lineRule="auto"/>
        <w:rPr>
          <w:b/>
          <w:color w:val="000000" w:themeColor="text1"/>
          <w:lang w:val="en-US"/>
        </w:rPr>
      </w:pPr>
    </w:p>
    <w:p w14:paraId="7135426B"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23420912"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3762B74E" w14:textId="77777777" w:rsidR="00CA73E4" w:rsidRPr="006858FD" w:rsidRDefault="00CA73E4" w:rsidP="00CA73E4">
      <w:pPr>
        <w:pStyle w:val="ListParagraph"/>
        <w:suppressAutoHyphens w:val="0"/>
        <w:spacing w:after="200" w:line="360" w:lineRule="auto"/>
        <w:ind w:left="0"/>
        <w:rPr>
          <w:b/>
          <w:color w:val="000000" w:themeColor="text1"/>
          <w:lang w:val="en-US"/>
        </w:rPr>
      </w:pPr>
    </w:p>
    <w:p w14:paraId="611EF4EA" w14:textId="77777777" w:rsidR="00CA73E4" w:rsidRPr="006858FD" w:rsidRDefault="00CA73E4" w:rsidP="00CA73E4">
      <w:pPr>
        <w:pStyle w:val="ListParagraph"/>
        <w:suppressAutoHyphens w:val="0"/>
        <w:spacing w:after="200" w:line="360" w:lineRule="auto"/>
        <w:ind w:left="0"/>
        <w:rPr>
          <w:b/>
          <w:color w:val="000000" w:themeColor="text1"/>
          <w:lang w:val="en-US"/>
        </w:rPr>
      </w:pPr>
      <w:bookmarkStart w:id="0" w:name="_GoBack"/>
      <w:bookmarkEnd w:id="0"/>
    </w:p>
    <w:sectPr w:rsidR="00CA73E4" w:rsidRPr="006858FD" w:rsidSect="00542191">
      <w:footerReference w:type="default" r:id="rId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D8AB" w14:textId="77777777" w:rsidR="0049335A" w:rsidRDefault="0049335A">
      <w:pPr>
        <w:spacing w:after="0" w:line="240" w:lineRule="auto"/>
      </w:pPr>
      <w:r>
        <w:separator/>
      </w:r>
    </w:p>
  </w:endnote>
  <w:endnote w:type="continuationSeparator" w:id="0">
    <w:p w14:paraId="2D836244" w14:textId="77777777" w:rsidR="0049335A" w:rsidRDefault="0049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E8CA" w14:textId="77777777" w:rsidR="00542191" w:rsidRDefault="00891CE8">
    <w:pPr>
      <w:pStyle w:val="Footer"/>
      <w:jc w:val="cen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p w14:paraId="47D13399" w14:textId="77777777" w:rsidR="00542191" w:rsidRDefault="00493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18EB3" w14:textId="77777777" w:rsidR="0049335A" w:rsidRDefault="0049335A">
      <w:pPr>
        <w:spacing w:after="0" w:line="240" w:lineRule="auto"/>
      </w:pPr>
      <w:r>
        <w:separator/>
      </w:r>
    </w:p>
  </w:footnote>
  <w:footnote w:type="continuationSeparator" w:id="0">
    <w:p w14:paraId="34938FBF" w14:textId="77777777" w:rsidR="0049335A" w:rsidRDefault="0049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E4"/>
    <w:rsid w:val="000C23E3"/>
    <w:rsid w:val="002B241F"/>
    <w:rsid w:val="0049335A"/>
    <w:rsid w:val="00891CE8"/>
    <w:rsid w:val="00C37A53"/>
    <w:rsid w:val="00CA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6AB3"/>
  <w15:chartTrackingRefBased/>
  <w15:docId w15:val="{2582FF75-6448-48BA-9877-B382B22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E4"/>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E4"/>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CA7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3E4"/>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Puneeth B M</cp:lastModifiedBy>
  <cp:revision>4</cp:revision>
  <dcterms:created xsi:type="dcterms:W3CDTF">2019-04-13T21:34:00Z</dcterms:created>
  <dcterms:modified xsi:type="dcterms:W3CDTF">2019-04-14T05:46:00Z</dcterms:modified>
</cp:coreProperties>
</file>