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sz w:val="24"/>
          <w:szCs w:val="24"/>
        </w:rPr>
      </w:pPr>
      <w:r>
        <w:rPr>
          <w:b/>
          <w:sz w:val="24"/>
          <w:szCs w:val="24"/>
        </w:rPr>
        <w:t>fallDetection353 Project</w:t>
      </w:r>
      <w:r>
        <w:rPr>
          <w:sz w:val="24"/>
          <w:szCs w:val="24"/>
        </w:rPr>
        <w:t xml:space="preserve"> by Amritpal Singh, David Liu, Sedat Demiriz</w:t>
      </w:r>
    </w:p>
    <w:p>
      <w:pPr>
        <w:pStyle w:val="Normal"/>
        <w:jc w:val="both"/>
        <w:rPr>
          <w:sz w:val="24"/>
          <w:szCs w:val="24"/>
        </w:rPr>
      </w:pPr>
      <w:r>
        <w:rPr>
          <w:sz w:val="24"/>
          <w:szCs w:val="24"/>
        </w:rPr>
      </w:r>
    </w:p>
    <w:p>
      <w:pPr>
        <w:pStyle w:val="Normal"/>
        <w:jc w:val="both"/>
        <w:rPr>
          <w:sz w:val="24"/>
          <w:szCs w:val="24"/>
        </w:rPr>
      </w:pPr>
      <w:r>
        <w:rPr>
          <w:b/>
          <w:sz w:val="24"/>
          <w:szCs w:val="24"/>
        </w:rPr>
        <w:t>Data Recording</w:t>
      </w:r>
      <w:r>
        <w:rPr>
          <w:sz w:val="24"/>
          <w:szCs w:val="24"/>
        </w:rPr>
        <w:t xml:space="preserve"> - by all group members:</w:t>
      </w:r>
    </w:p>
    <w:p>
      <w:pPr>
        <w:pStyle w:val="Normal"/>
        <w:jc w:val="both"/>
        <w:rPr>
          <w:sz w:val="24"/>
          <w:szCs w:val="24"/>
        </w:rPr>
      </w:pPr>
      <w:r>
        <w:rPr>
          <w:sz w:val="24"/>
          <w:szCs w:val="24"/>
        </w:rPr>
      </w:r>
    </w:p>
    <w:p>
      <w:pPr>
        <w:pStyle w:val="Normal"/>
        <w:jc w:val="both"/>
        <w:rPr>
          <w:sz w:val="24"/>
          <w:szCs w:val="24"/>
        </w:rPr>
      </w:pPr>
      <w:r>
        <w:rPr>
          <w:sz w:val="24"/>
          <w:szCs w:val="24"/>
        </w:rPr>
        <w:t>Our data was recorded using the app Physics Toolbox our instructor recommended. It proved suitable for our needs as it was able to give us the tools necessary for recording a person’s movements along with various other functions not as relevant to our goal of primarily focusing on Linear Acceleration readings. Data was collected on 2 iPhone devices and a single Android device.</w:t>
      </w:r>
    </w:p>
    <w:p>
      <w:pPr>
        <w:pStyle w:val="Normal"/>
        <w:jc w:val="both"/>
        <w:rPr>
          <w:sz w:val="24"/>
          <w:szCs w:val="24"/>
        </w:rPr>
      </w:pPr>
      <w:r>
        <w:rPr>
          <w:sz w:val="24"/>
          <w:szCs w:val="24"/>
        </w:rPr>
      </w:r>
    </w:p>
    <w:p>
      <w:pPr>
        <w:pStyle w:val="Normal"/>
        <w:jc w:val="both"/>
        <w:rPr>
          <w:sz w:val="24"/>
          <w:szCs w:val="24"/>
        </w:rPr>
      </w:pPr>
      <w:r>
        <w:rPr>
          <w:sz w:val="24"/>
          <w:szCs w:val="24"/>
        </w:rPr>
        <w:t>These readings consisted of columns for:</w:t>
      </w:r>
    </w:p>
    <w:p>
      <w:pPr>
        <w:pStyle w:val="Normal"/>
        <w:numPr>
          <w:ilvl w:val="0"/>
          <w:numId w:val="2"/>
        </w:numPr>
        <w:ind w:left="720" w:hanging="360"/>
        <w:jc w:val="both"/>
        <w:rPr>
          <w:sz w:val="24"/>
          <w:szCs w:val="24"/>
          <w:u w:val="none"/>
        </w:rPr>
      </w:pPr>
      <w:r>
        <w:rPr>
          <w:sz w:val="24"/>
          <w:szCs w:val="24"/>
        </w:rPr>
        <w:t xml:space="preserve">time </w:t>
      </w:r>
    </w:p>
    <w:p>
      <w:pPr>
        <w:pStyle w:val="Normal"/>
        <w:numPr>
          <w:ilvl w:val="0"/>
          <w:numId w:val="3"/>
        </w:numPr>
        <w:ind w:left="720" w:hanging="360"/>
        <w:jc w:val="both"/>
        <w:rPr>
          <w:sz w:val="24"/>
          <w:szCs w:val="24"/>
          <w:u w:val="none"/>
        </w:rPr>
      </w:pPr>
      <w:r>
        <w:rPr>
          <w:sz w:val="24"/>
          <w:szCs w:val="24"/>
        </w:rPr>
        <w:t xml:space="preserve">aX (acceleration along the X axis of the phone) </w:t>
      </w:r>
    </w:p>
    <w:p>
      <w:pPr>
        <w:pStyle w:val="Normal"/>
        <w:numPr>
          <w:ilvl w:val="0"/>
          <w:numId w:val="3"/>
        </w:numPr>
        <w:ind w:left="720" w:hanging="360"/>
        <w:jc w:val="both"/>
        <w:rPr>
          <w:sz w:val="24"/>
          <w:szCs w:val="24"/>
          <w:u w:val="none"/>
        </w:rPr>
      </w:pPr>
      <w:r>
        <w:rPr>
          <w:sz w:val="24"/>
          <w:szCs w:val="24"/>
        </w:rPr>
        <w:t xml:space="preserve">aY (acceleration along the Y axis of the phone) </w:t>
      </w:r>
    </w:p>
    <w:p>
      <w:pPr>
        <w:pStyle w:val="Normal"/>
        <w:numPr>
          <w:ilvl w:val="0"/>
          <w:numId w:val="3"/>
        </w:numPr>
        <w:ind w:left="720" w:hanging="360"/>
        <w:jc w:val="both"/>
        <w:rPr>
          <w:sz w:val="24"/>
          <w:szCs w:val="24"/>
          <w:u w:val="none"/>
        </w:rPr>
      </w:pPr>
      <w:r>
        <w:rPr>
          <w:sz w:val="24"/>
          <w:szCs w:val="24"/>
        </w:rPr>
        <w:t>aZ (acceleration along the Z axis of the phone)</w:t>
      </w:r>
    </w:p>
    <w:p>
      <w:pPr>
        <w:pStyle w:val="Normal"/>
        <w:numPr>
          <w:ilvl w:val="0"/>
          <w:numId w:val="3"/>
        </w:numPr>
        <w:ind w:left="720" w:hanging="360"/>
        <w:jc w:val="both"/>
        <w:rPr>
          <w:sz w:val="24"/>
          <w:szCs w:val="24"/>
          <w:u w:val="none"/>
        </w:rPr>
      </w:pPr>
      <w:r>
        <w:rPr>
          <w:sz w:val="24"/>
          <w:szCs w:val="24"/>
        </w:rPr>
        <w:t>aT (total acceleration of the phone, calculated by:)</w:t>
      </w:r>
    </w:p>
    <w:p>
      <w:pPr>
        <w:pStyle w:val="Normal"/>
        <w:jc w:val="both"/>
        <w:rPr>
          <w:sz w:val="24"/>
          <w:szCs w:val="24"/>
        </w:rPr>
      </w:pPr>
      <w:r>
        <w:rPr>
          <w:sz w:val="24"/>
          <w:szCs w:val="24"/>
        </w:rPr>
      </w:r>
    </w:p>
    <w:p>
      <w:pPr>
        <w:pStyle w:val="Normal"/>
        <w:spacing w:lineRule="auto" w:line="276"/>
        <w:jc w:val="center"/>
        <w:rPr>
          <w:sz w:val="24"/>
          <w:szCs w:val="24"/>
        </w:rPr>
      </w:pPr>
      <w:r>
        <w:rPr/>
        <w:drawing>
          <wp:inline distT="0" distB="0" distL="0" distR="0">
            <wp:extent cx="1346200" cy="25209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1346200" cy="252095"/>
                    </a:xfrm>
                    <a:prstGeom prst="rect">
                      <a:avLst/>
                    </a:prstGeom>
                  </pic:spPr>
                </pic:pic>
              </a:graphicData>
            </a:graphic>
          </wp:inline>
        </w:drawing>
      </w:r>
    </w:p>
    <w:p>
      <w:pPr>
        <w:pStyle w:val="Normal"/>
        <w:spacing w:lineRule="auto" w:line="276"/>
        <w:jc w:val="center"/>
        <w:rPr>
          <w:sz w:val="24"/>
          <w:szCs w:val="24"/>
        </w:rPr>
      </w:pPr>
      <w:r>
        <w:rPr>
          <w:sz w:val="24"/>
          <w:szCs w:val="24"/>
        </w:rPr>
      </w:r>
    </w:p>
    <w:p>
      <w:pPr>
        <w:pStyle w:val="Normal"/>
        <w:spacing w:lineRule="auto" w:line="276"/>
        <w:jc w:val="both"/>
        <w:rPr>
          <w:sz w:val="24"/>
          <w:szCs w:val="24"/>
        </w:rPr>
      </w:pPr>
      <w:r>
        <w:rPr>
          <w:sz w:val="24"/>
          <w:szCs w:val="24"/>
        </w:rPr>
        <w:t>We considered several actions that would give out similar accelerometer readings to that of falling, such as laying down, sitting down and dropping the device. All of these movements produced similar-looking readings and values in accelerometer data. Each of the 4 types of actions was recorded 20 times using the methodology described below using each member’s own device.</w:t>
      </w:r>
    </w:p>
    <w:p>
      <w:pPr>
        <w:pStyle w:val="Normal"/>
        <w:spacing w:lineRule="auto" w:line="276"/>
        <w:jc w:val="center"/>
        <w:rPr>
          <w:sz w:val="24"/>
          <w:szCs w:val="24"/>
        </w:rPr>
      </w:pPr>
      <w:r>
        <w:rPr>
          <w:sz w:val="24"/>
          <w:szCs w:val="24"/>
        </w:rPr>
      </w:r>
    </w:p>
    <w:p>
      <w:pPr>
        <w:pStyle w:val="Normal"/>
        <w:spacing w:lineRule="auto" w:line="276"/>
        <w:jc w:val="both"/>
        <w:rPr>
          <w:sz w:val="24"/>
          <w:szCs w:val="24"/>
        </w:rPr>
      </w:pPr>
      <w:r>
        <w:rPr>
          <w:sz w:val="24"/>
          <w:szCs w:val="24"/>
        </w:rPr>
        <w:t>We recorded our actions following a standardized procedure to make the readings consistent (also outlined on the README on the Git repository):</w:t>
      </w:r>
    </w:p>
    <w:p>
      <w:pPr>
        <w:pStyle w:val="Normal"/>
        <w:spacing w:lineRule="auto" w:line="276"/>
        <w:jc w:val="both"/>
        <w:rPr>
          <w:sz w:val="24"/>
          <w:szCs w:val="24"/>
        </w:rPr>
      </w:pPr>
      <w:r>
        <w:rPr>
          <w:sz w:val="24"/>
          <w:szCs w:val="24"/>
        </w:rPr>
      </w:r>
    </w:p>
    <w:p>
      <w:pPr>
        <w:pStyle w:val="Normal"/>
        <w:numPr>
          <w:ilvl w:val="0"/>
          <w:numId w:val="1"/>
        </w:numPr>
        <w:spacing w:lineRule="auto" w:line="276"/>
        <w:ind w:left="720" w:hanging="360"/>
        <w:jc w:val="both"/>
        <w:rPr>
          <w:sz w:val="24"/>
          <w:szCs w:val="24"/>
          <w:u w:val="none"/>
        </w:rPr>
      </w:pPr>
      <w:r>
        <w:rPr>
          <w:sz w:val="24"/>
          <w:szCs w:val="24"/>
        </w:rPr>
        <w:t>Beginning to record accelerometer data</w:t>
      </w:r>
    </w:p>
    <w:p>
      <w:pPr>
        <w:pStyle w:val="Normal"/>
        <w:numPr>
          <w:ilvl w:val="0"/>
          <w:numId w:val="1"/>
        </w:numPr>
        <w:spacing w:lineRule="auto" w:line="276"/>
        <w:ind w:left="720" w:hanging="360"/>
        <w:jc w:val="both"/>
        <w:rPr>
          <w:sz w:val="24"/>
          <w:szCs w:val="24"/>
          <w:u w:val="none"/>
        </w:rPr>
      </w:pPr>
      <w:r>
        <w:rPr>
          <w:sz w:val="24"/>
          <w:szCs w:val="24"/>
        </w:rPr>
        <w:t>Waiting 2 seconds to let the action to be fully recorded</w:t>
      </w:r>
    </w:p>
    <w:p>
      <w:pPr>
        <w:pStyle w:val="Normal"/>
        <w:numPr>
          <w:ilvl w:val="0"/>
          <w:numId w:val="1"/>
        </w:numPr>
        <w:spacing w:lineRule="auto" w:line="276"/>
        <w:ind w:left="720" w:hanging="360"/>
        <w:jc w:val="both"/>
        <w:rPr>
          <w:sz w:val="24"/>
          <w:szCs w:val="24"/>
          <w:u w:val="none"/>
        </w:rPr>
      </w:pPr>
      <w:r>
        <w:rPr>
          <w:sz w:val="24"/>
          <w:szCs w:val="24"/>
        </w:rPr>
        <w:t>Performing the corresponding action to the data type being collected</w:t>
      </w:r>
    </w:p>
    <w:p>
      <w:pPr>
        <w:pStyle w:val="Normal"/>
        <w:numPr>
          <w:ilvl w:val="0"/>
          <w:numId w:val="1"/>
        </w:numPr>
        <w:spacing w:lineRule="auto" w:line="276"/>
        <w:ind w:left="720" w:hanging="360"/>
        <w:jc w:val="both"/>
        <w:rPr>
          <w:sz w:val="24"/>
          <w:szCs w:val="24"/>
          <w:u w:val="none"/>
        </w:rPr>
      </w:pPr>
      <w:r>
        <w:rPr>
          <w:sz w:val="24"/>
          <w:szCs w:val="24"/>
        </w:rPr>
        <w:t>Waiting 5 seconds to let any residual movement to cease</w:t>
      </w:r>
    </w:p>
    <w:p>
      <w:pPr>
        <w:pStyle w:val="Normal"/>
        <w:numPr>
          <w:ilvl w:val="0"/>
          <w:numId w:val="1"/>
        </w:numPr>
        <w:spacing w:lineRule="auto" w:line="276"/>
        <w:ind w:left="720" w:hanging="360"/>
        <w:jc w:val="both"/>
        <w:rPr>
          <w:sz w:val="24"/>
          <w:szCs w:val="24"/>
          <w:u w:val="none"/>
        </w:rPr>
      </w:pPr>
      <w:r>
        <w:rPr>
          <w:sz w:val="24"/>
          <w:szCs w:val="24"/>
        </w:rPr>
        <w:t>Ending the accelerometer data recording</w:t>
      </w:r>
    </w:p>
    <w:p>
      <w:pPr>
        <w:pStyle w:val="Normal"/>
        <w:spacing w:lineRule="auto" w:line="276"/>
        <w:jc w:val="both"/>
        <w:rPr>
          <w:sz w:val="24"/>
          <w:szCs w:val="24"/>
        </w:rPr>
      </w:pPr>
      <w:r>
        <w:rPr>
          <w:sz w:val="24"/>
          <w:szCs w:val="24"/>
        </w:rPr>
      </w:r>
    </w:p>
    <w:p>
      <w:pPr>
        <w:pStyle w:val="Normal"/>
        <w:spacing w:lineRule="auto" w:line="276"/>
        <w:jc w:val="both"/>
        <w:rPr>
          <w:sz w:val="24"/>
          <w:szCs w:val="24"/>
        </w:rPr>
      </w:pPr>
      <w:r>
        <w:rPr>
          <w:sz w:val="24"/>
          <w:szCs w:val="24"/>
        </w:rPr>
        <w:t xml:space="preserve">The raw data from these recordings can be found in the data-all folder as well as the folders labelled with the group members’ intials on the repository if individual recordings are required for any detailed analysis. </w:t>
      </w:r>
    </w:p>
    <w:p>
      <w:pPr>
        <w:pStyle w:val="Normal"/>
        <w:spacing w:lineRule="auto" w:line="276"/>
        <w:jc w:val="both"/>
        <w:rPr>
          <w:sz w:val="24"/>
          <w:szCs w:val="24"/>
        </w:rPr>
      </w:pPr>
      <w:r>
        <w:rPr>
          <w:sz w:val="24"/>
          <w:szCs w:val="24"/>
        </w:rPr>
      </w:r>
    </w:p>
    <w:p>
      <w:pPr>
        <w:pStyle w:val="Normal"/>
        <w:spacing w:lineRule="auto" w:line="276"/>
        <w:jc w:val="both"/>
        <w:rPr>
          <w:sz w:val="24"/>
          <w:szCs w:val="24"/>
        </w:rPr>
      </w:pPr>
      <w:r>
        <w:rPr>
          <w:b/>
          <w:sz w:val="24"/>
          <w:szCs w:val="24"/>
        </w:rPr>
        <w:t>Noise in the Data:</w:t>
      </w:r>
      <w:r>
        <w:rPr>
          <w:sz w:val="24"/>
          <w:szCs w:val="24"/>
        </w:rPr>
        <w:t xml:space="preserve"> - by Amritpal Singh:</w:t>
      </w:r>
    </w:p>
    <w:p>
      <w:pPr>
        <w:pStyle w:val="Normal"/>
        <w:spacing w:lineRule="auto" w:line="276"/>
        <w:jc w:val="both"/>
        <w:rPr>
          <w:sz w:val="24"/>
          <w:szCs w:val="24"/>
        </w:rPr>
      </w:pPr>
      <w:r>
        <w:rPr>
          <w:sz w:val="24"/>
          <w:szCs w:val="24"/>
        </w:rPr>
      </w:r>
    </w:p>
    <w:p>
      <w:pPr>
        <w:pStyle w:val="Normal"/>
        <w:spacing w:lineRule="auto" w:line="276"/>
        <w:jc w:val="both"/>
        <w:rPr>
          <w:sz w:val="24"/>
          <w:szCs w:val="24"/>
        </w:rPr>
      </w:pPr>
      <w:r>
        <w:rPr>
          <w:sz w:val="24"/>
          <w:szCs w:val="24"/>
        </w:rPr>
        <w:t>Due to the nature of sensors, a noticeable amount of noise was recorded alongside our desired signals. With the noise present, it was going to be difficult to make out the signal on its own and therefore low-pass high-pass filtering was used on all collected data from all types of actions to reduce the effect of noise on the signal.</w:t>
      </w:r>
    </w:p>
    <w:p>
      <w:pPr>
        <w:pStyle w:val="Normal"/>
        <w:spacing w:lineRule="auto" w:line="276"/>
        <w:jc w:val="both"/>
        <w:rPr>
          <w:sz w:val="24"/>
          <w:szCs w:val="24"/>
        </w:rPr>
      </w:pPr>
      <w:r>
        <w:rPr>
          <w:sz w:val="24"/>
          <w:szCs w:val="24"/>
        </w:rPr>
      </w:r>
    </w:p>
    <w:p>
      <w:pPr>
        <w:pStyle w:val="Normal"/>
        <w:spacing w:lineRule="auto" w:line="276"/>
        <w:jc w:val="both"/>
        <w:rPr>
          <w:sz w:val="24"/>
          <w:szCs w:val="24"/>
        </w:rPr>
      </w:pPr>
      <w:r>
        <w:rPr>
          <w:sz w:val="24"/>
          <w:szCs w:val="24"/>
        </w:rPr>
        <w:t>For initial analysis, the X axes of all files of each action type were appended together, and similarly were the Y and Z axes. This collection of data contains a significant amount of noise, this is where the low-pass high-pass filtering was used. The filter increased the quality of our results a considerable amount, being able to reduce the effect the noise on the signal allowed us to better notice the trends in the data and compare the signals of different acitivities against each other.</w:t>
      </w:r>
    </w:p>
    <w:p>
      <w:pPr>
        <w:pStyle w:val="Normal"/>
        <w:spacing w:lineRule="auto" w:line="276"/>
        <w:jc w:val="both"/>
        <w:rPr>
          <w:sz w:val="24"/>
          <w:szCs w:val="24"/>
        </w:rPr>
      </w:pPr>
      <w:r>
        <w:rPr>
          <w:sz w:val="24"/>
          <w:szCs w:val="24"/>
        </w:rPr>
      </w:r>
    </w:p>
    <w:p>
      <w:pPr>
        <w:pStyle w:val="Normal"/>
        <w:spacing w:lineRule="auto" w:line="276"/>
        <w:jc w:val="both"/>
        <w:rPr>
          <w:sz w:val="24"/>
          <w:szCs w:val="24"/>
        </w:rPr>
      </w:pPr>
      <w:r>
        <w:rPr>
          <w:sz w:val="24"/>
          <w:szCs w:val="24"/>
        </w:rPr>
        <w:t>Variation of data from activity to activity:</w:t>
      </w:r>
    </w:p>
    <w:p>
      <w:pPr>
        <w:pStyle w:val="Normal"/>
        <w:spacing w:lineRule="auto" w:line="276"/>
        <w:jc w:val="both"/>
        <w:rPr>
          <w:sz w:val="24"/>
          <w:szCs w:val="24"/>
        </w:rPr>
      </w:pPr>
      <w:r>
        <w:rPr>
          <w:sz w:val="24"/>
          <w:szCs w:val="24"/>
        </w:rPr>
      </w:r>
    </w:p>
    <w:p>
      <w:pPr>
        <w:pStyle w:val="Normal"/>
        <w:spacing w:lineRule="auto" w:line="276"/>
        <w:jc w:val="both"/>
        <w:rPr>
          <w:sz w:val="24"/>
          <w:szCs w:val="24"/>
        </w:rPr>
      </w:pPr>
      <w:r>
        <w:rPr>
          <w:sz w:val="24"/>
          <w:szCs w:val="24"/>
        </w:rPr>
        <w:t>Our main goal was to analyze how the four types of actions related to each other and how we could differentiate between them. In each type of action, there is a variation in accelerometer readings from the X, Y and Z axes. We noticed that some actions have larger changes in these values compared to the rest.</w:t>
      </w:r>
    </w:p>
    <w:p>
      <w:pPr>
        <w:pStyle w:val="Normal"/>
        <w:spacing w:lineRule="auto" w:line="276"/>
        <w:jc w:val="both"/>
        <w:rPr>
          <w:sz w:val="24"/>
          <w:szCs w:val="24"/>
        </w:rPr>
      </w:pPr>
      <w:r>
        <w:rPr>
          <w:sz w:val="24"/>
          <w:szCs w:val="24"/>
        </w:rPr>
      </w:r>
    </w:p>
    <w:p>
      <w:pPr>
        <w:pStyle w:val="Normal"/>
        <w:spacing w:lineRule="auto" w:line="276"/>
        <w:jc w:val="both"/>
        <w:rPr>
          <w:sz w:val="24"/>
          <w:szCs w:val="24"/>
        </w:rPr>
      </w:pPr>
      <w:r>
        <w:rPr>
          <w:sz w:val="24"/>
          <w:szCs w:val="24"/>
        </w:rPr>
        <w:t>Based on this observation, plots and graphs were used to visualize the acceleration in each of the axes for each type of action. The graphs here show the effect filtering had on our readings. The plot of our data prior to the application of the filter does not give the same amount of clarity about the data compared to the plot after the filter was applied. After appending all X, Y and Z axes together and plotting the results, we were able to tell how many times the action occured. This also showcases how the ranges of the accelerometer readings vary between each type of action.</w:t>
      </w:r>
    </w:p>
    <w:p>
      <w:pPr>
        <w:pStyle w:val="Normal"/>
        <w:spacing w:lineRule="auto" w:line="276"/>
        <w:jc w:val="both"/>
        <w:rPr>
          <w:sz w:val="24"/>
          <w:szCs w:val="24"/>
        </w:rPr>
      </w:pPr>
      <w:r>
        <w:rPr>
          <w:sz w:val="24"/>
          <w:szCs w:val="24"/>
        </w:rPr>
      </w:r>
    </w:p>
    <w:p>
      <w:pPr>
        <w:pStyle w:val="Normal"/>
        <w:numPr>
          <w:ilvl w:val="0"/>
          <w:numId w:val="10"/>
        </w:numPr>
        <w:spacing w:lineRule="auto" w:line="276"/>
        <w:ind w:left="720" w:hanging="360"/>
        <w:jc w:val="both"/>
        <w:rPr>
          <w:sz w:val="24"/>
          <w:szCs w:val="24"/>
          <w:u w:val="none"/>
        </w:rPr>
      </w:pPr>
      <w:r>
        <w:rPr>
          <w:sz w:val="24"/>
          <w:szCs w:val="24"/>
        </w:rPr>
        <w:t>Activity 1 - Walking and Falling</w:t>
      </w:r>
    </w:p>
    <w:p>
      <w:pPr>
        <w:pStyle w:val="Normal"/>
        <w:spacing w:lineRule="auto" w:line="276"/>
        <w:jc w:val="both"/>
        <w:rPr>
          <w:sz w:val="24"/>
          <w:szCs w:val="24"/>
        </w:rPr>
      </w:pPr>
      <w:r>
        <w:rPr>
          <w:sz w:val="24"/>
          <w:szCs w:val="24"/>
        </w:rPr>
      </w:r>
    </w:p>
    <w:p>
      <w:pPr>
        <w:pStyle w:val="Normal"/>
        <w:spacing w:lineRule="auto" w:line="276"/>
        <w:jc w:val="both"/>
        <w:rPr>
          <w:sz w:val="24"/>
          <w:szCs w:val="24"/>
        </w:rPr>
      </w:pPr>
      <w:r>
        <w:rPr>
          <w:sz w:val="24"/>
          <w:szCs w:val="24"/>
        </w:rPr>
        <w:t>The graphs below consider the falling motion of a person while they were walking. The recorded data was put through low-pass high-pass filtering to remove noise. Each pair of graphs corresponds to pre-filtered and post-filtered data of the accelerometer data from the X, Y and Z axes.</w:t>
      </w:r>
    </w:p>
    <w:p>
      <w:pPr>
        <w:pStyle w:val="Normal"/>
        <w:spacing w:lineRule="auto" w:line="276"/>
        <w:jc w:val="both"/>
        <w:rPr>
          <w:sz w:val="24"/>
          <w:szCs w:val="24"/>
        </w:rPr>
      </w:pPr>
      <w:r>
        <w:rPr>
          <w:sz w:val="24"/>
          <w:szCs w:val="24"/>
        </w:rPr>
      </w:r>
    </w:p>
    <w:p>
      <w:pPr>
        <w:pStyle w:val="Normal"/>
        <w:spacing w:lineRule="auto" w:line="276"/>
        <w:ind w:left="0" w:hanging="0"/>
        <w:jc w:val="both"/>
        <w:rPr>
          <w:sz w:val="24"/>
          <w:szCs w:val="24"/>
        </w:rPr>
      </w:pPr>
      <w:r>
        <w:rPr>
          <w:sz w:val="24"/>
          <w:szCs w:val="24"/>
        </w:rPr>
        <w:t>The filtered data is quite easy to understand compared to the unfiltered data. Notice that the filtered plots show the times at which the falls occur. The change in the range of movement in all axes is quite high during the falls: a range of values (-30, 40) in the X axis, a range of values (-30, 30) in the Y axis and a range of values (-40, 40) is observed. We can confirm that there was a large change in linear acceleration when the fall occured.</w:t>
      </w:r>
    </w:p>
    <w:p>
      <w:pPr>
        <w:pStyle w:val="Normal"/>
        <w:spacing w:lineRule="auto" w:line="276"/>
        <w:jc w:val="both"/>
        <w:rPr>
          <w:sz w:val="24"/>
          <w:szCs w:val="24"/>
        </w:rPr>
      </w:pPr>
      <w:r>
        <w:rPr>
          <w:sz w:val="24"/>
          <w:szCs w:val="24"/>
        </w:rPr>
      </w:r>
    </w:p>
    <w:p>
      <w:pPr>
        <w:pStyle w:val="Normal"/>
        <w:spacing w:lineRule="auto" w:line="259" w:before="0" w:after="160"/>
        <w:rPr>
          <w:rFonts w:ascii="Calibri" w:hAnsi="Calibri" w:eastAsia="Calibri" w:cs="Calibri"/>
        </w:rPr>
      </w:pPr>
      <w:r>
        <w:rPr/>
        <w:drawing>
          <wp:inline distT="0" distB="0" distL="0" distR="0">
            <wp:extent cx="5728970" cy="1650365"/>
            <wp:effectExtent l="0" t="0" r="0" b="0"/>
            <wp:docPr id="2"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png" descr=""/>
                    <pic:cNvPicPr>
                      <a:picLocks noChangeAspect="1" noChangeArrowheads="1"/>
                    </pic:cNvPicPr>
                  </pic:nvPicPr>
                  <pic:blipFill>
                    <a:blip r:embed="rId3"/>
                    <a:stretch>
                      <a:fillRect/>
                    </a:stretch>
                  </pic:blipFill>
                  <pic:spPr bwMode="auto">
                    <a:xfrm>
                      <a:off x="0" y="0"/>
                      <a:ext cx="5728970" cy="1650365"/>
                    </a:xfrm>
                    <a:prstGeom prst="rect">
                      <a:avLst/>
                    </a:prstGeom>
                  </pic:spPr>
                </pic:pic>
              </a:graphicData>
            </a:graphic>
          </wp:inline>
        </w:drawing>
      </w:r>
    </w:p>
    <w:p>
      <w:pPr>
        <w:pStyle w:val="Normal"/>
        <w:spacing w:lineRule="auto" w:line="259" w:before="0" w:after="160"/>
        <w:rPr>
          <w:rFonts w:ascii="Calibri" w:hAnsi="Calibri" w:eastAsia="Calibri" w:cs="Calibri"/>
        </w:rPr>
      </w:pPr>
      <w:r>
        <w:rPr/>
        <w:drawing>
          <wp:inline distT="0" distB="0" distL="0" distR="0">
            <wp:extent cx="5705475" cy="1971675"/>
            <wp:effectExtent l="0" t="0" r="0" b="0"/>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4"/>
                    <a:stretch>
                      <a:fillRect/>
                    </a:stretch>
                  </pic:blipFill>
                  <pic:spPr bwMode="auto">
                    <a:xfrm>
                      <a:off x="0" y="0"/>
                      <a:ext cx="5705475" cy="1971675"/>
                    </a:xfrm>
                    <a:prstGeom prst="rect">
                      <a:avLst/>
                    </a:prstGeom>
                  </pic:spPr>
                </pic:pic>
              </a:graphicData>
            </a:graphic>
          </wp:inline>
        </w:drawing>
      </w:r>
    </w:p>
    <w:p>
      <w:pPr>
        <w:pStyle w:val="Normal"/>
        <w:spacing w:lineRule="auto" w:line="259" w:before="0" w:after="160"/>
        <w:rPr>
          <w:rFonts w:ascii="Calibri" w:hAnsi="Calibri" w:eastAsia="Calibri" w:cs="Calibri"/>
        </w:rPr>
      </w:pPr>
      <w:r>
        <w:rPr/>
        <w:drawing>
          <wp:inline distT="0" distB="0" distL="0" distR="0">
            <wp:extent cx="5695950" cy="2019300"/>
            <wp:effectExtent l="0" t="0" r="0" b="0"/>
            <wp:docPr id="4"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png" descr=""/>
                    <pic:cNvPicPr>
                      <a:picLocks noChangeAspect="1" noChangeArrowheads="1"/>
                    </pic:cNvPicPr>
                  </pic:nvPicPr>
                  <pic:blipFill>
                    <a:blip r:embed="rId5"/>
                    <a:stretch>
                      <a:fillRect/>
                    </a:stretch>
                  </pic:blipFill>
                  <pic:spPr bwMode="auto">
                    <a:xfrm>
                      <a:off x="0" y="0"/>
                      <a:ext cx="5695950" cy="2019300"/>
                    </a:xfrm>
                    <a:prstGeom prst="rect">
                      <a:avLst/>
                    </a:prstGeom>
                  </pic:spPr>
                </pic:pic>
              </a:graphicData>
            </a:graphic>
          </wp:inline>
        </w:drawing>
      </w:r>
    </w:p>
    <w:p>
      <w:pPr>
        <w:pStyle w:val="Normal"/>
        <w:numPr>
          <w:ilvl w:val="0"/>
          <w:numId w:val="10"/>
        </w:numPr>
        <w:spacing w:lineRule="auto" w:line="276"/>
        <w:ind w:left="720" w:hanging="360"/>
        <w:jc w:val="both"/>
        <w:rPr>
          <w:sz w:val="24"/>
          <w:szCs w:val="24"/>
        </w:rPr>
      </w:pPr>
      <w:r>
        <w:rPr>
          <w:sz w:val="24"/>
          <w:szCs w:val="24"/>
        </w:rPr>
        <w:t>Activity 2 - Dropping the Phone</w:t>
      </w:r>
    </w:p>
    <w:p>
      <w:pPr>
        <w:pStyle w:val="Normal"/>
        <w:spacing w:lineRule="auto" w:line="276"/>
        <w:jc w:val="both"/>
        <w:rPr>
          <w:sz w:val="24"/>
          <w:szCs w:val="24"/>
        </w:rPr>
      </w:pPr>
      <w:r>
        <w:rPr>
          <w:sz w:val="24"/>
          <w:szCs w:val="24"/>
        </w:rPr>
      </w:r>
    </w:p>
    <w:p>
      <w:pPr>
        <w:pStyle w:val="Normal"/>
        <w:spacing w:lineRule="auto" w:line="276"/>
        <w:jc w:val="both"/>
        <w:rPr>
          <w:sz w:val="24"/>
          <w:szCs w:val="24"/>
        </w:rPr>
      </w:pPr>
      <w:r>
        <w:rPr>
          <w:sz w:val="24"/>
          <w:szCs w:val="24"/>
        </w:rPr>
        <w:t>20 peaks can be seen on the filtered graphs below, which correspond to the 20 drops of the device. There are also numerous flatter sections between the large peaks during which the device was not moving as much, pointing to the times in the data collection routine where the device was kept steady for several seconds at a time. The linear acceleration measurement values in these graphs range from (-40, 40) for X, (-40, 40) for Y and (-40, 40) for Z.</w:t>
      </w:r>
    </w:p>
    <w:p>
      <w:pPr>
        <w:pStyle w:val="Normal"/>
        <w:spacing w:lineRule="auto" w:line="259" w:before="0" w:after="160"/>
        <w:rPr>
          <w:rFonts w:ascii="Calibri" w:hAnsi="Calibri" w:eastAsia="Calibri" w:cs="Calibri"/>
        </w:rPr>
      </w:pPr>
      <w:r>
        <w:rPr/>
        <w:drawing>
          <wp:inline distT="0" distB="0" distL="0" distR="0">
            <wp:extent cx="5943600" cy="228600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5943600" cy="2286000"/>
                    </a:xfrm>
                    <a:prstGeom prst="rect">
                      <a:avLst/>
                    </a:prstGeom>
                  </pic:spPr>
                </pic:pic>
              </a:graphicData>
            </a:graphic>
          </wp:inline>
        </w:drawing>
      </w:r>
    </w:p>
    <w:p>
      <w:pPr>
        <w:pStyle w:val="Normal"/>
        <w:spacing w:lineRule="auto" w:line="259" w:before="0" w:after="160"/>
        <w:rPr>
          <w:rFonts w:ascii="Calibri" w:hAnsi="Calibri" w:eastAsia="Calibri" w:cs="Calibri"/>
        </w:rPr>
      </w:pPr>
      <w:r>
        <w:rPr/>
        <w:drawing>
          <wp:inline distT="0" distB="0" distL="0" distR="0">
            <wp:extent cx="5943600" cy="2006600"/>
            <wp:effectExtent l="0" t="0" r="0" b="0"/>
            <wp:docPr id="6"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png" descr=""/>
                    <pic:cNvPicPr>
                      <a:picLocks noChangeAspect="1" noChangeArrowheads="1"/>
                    </pic:cNvPicPr>
                  </pic:nvPicPr>
                  <pic:blipFill>
                    <a:blip r:embed="rId7"/>
                    <a:stretch>
                      <a:fillRect/>
                    </a:stretch>
                  </pic:blipFill>
                  <pic:spPr bwMode="auto">
                    <a:xfrm>
                      <a:off x="0" y="0"/>
                      <a:ext cx="5943600" cy="2006600"/>
                    </a:xfrm>
                    <a:prstGeom prst="rect">
                      <a:avLst/>
                    </a:prstGeom>
                  </pic:spPr>
                </pic:pic>
              </a:graphicData>
            </a:graphic>
          </wp:inline>
        </w:drawing>
      </w:r>
    </w:p>
    <w:p>
      <w:pPr>
        <w:pStyle w:val="Normal"/>
        <w:spacing w:lineRule="auto" w:line="259" w:before="0" w:after="160"/>
        <w:rPr>
          <w:rFonts w:ascii="Calibri" w:hAnsi="Calibri" w:eastAsia="Calibri" w:cs="Calibri"/>
        </w:rPr>
      </w:pPr>
      <w:r>
        <w:rPr/>
        <w:drawing>
          <wp:inline distT="0" distB="0" distL="0" distR="0">
            <wp:extent cx="5943600" cy="2235200"/>
            <wp:effectExtent l="0" t="0" r="0" b="0"/>
            <wp:docPr id="7"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8.png" descr=""/>
                    <pic:cNvPicPr>
                      <a:picLocks noChangeAspect="1" noChangeArrowheads="1"/>
                    </pic:cNvPicPr>
                  </pic:nvPicPr>
                  <pic:blipFill>
                    <a:blip r:embed="rId8"/>
                    <a:stretch>
                      <a:fillRect/>
                    </a:stretch>
                  </pic:blipFill>
                  <pic:spPr bwMode="auto">
                    <a:xfrm>
                      <a:off x="0" y="0"/>
                      <a:ext cx="5943600" cy="2235200"/>
                    </a:xfrm>
                    <a:prstGeom prst="rect">
                      <a:avLst/>
                    </a:prstGeom>
                  </pic:spPr>
                </pic:pic>
              </a:graphicData>
            </a:graphic>
          </wp:inline>
        </w:drawing>
      </w:r>
    </w:p>
    <w:p>
      <w:pPr>
        <w:pStyle w:val="Normal"/>
        <w:spacing w:lineRule="auto" w:line="259" w:before="0" w:after="160"/>
        <w:rPr>
          <w:rFonts w:ascii="Calibri" w:hAnsi="Calibri" w:eastAsia="Calibri" w:cs="Calibri"/>
        </w:rPr>
      </w:pPr>
      <w:r>
        <w:rPr>
          <w:rFonts w:eastAsia="Calibri" w:cs="Calibri" w:ascii="Calibri" w:hAnsi="Calibri"/>
        </w:rPr>
      </w:r>
    </w:p>
    <w:p>
      <w:pPr>
        <w:pStyle w:val="Normal"/>
        <w:numPr>
          <w:ilvl w:val="0"/>
          <w:numId w:val="6"/>
        </w:numPr>
        <w:spacing w:lineRule="auto" w:line="259" w:before="0" w:after="160"/>
        <w:ind w:left="720" w:hanging="360"/>
        <w:jc w:val="both"/>
        <w:rPr>
          <w:sz w:val="24"/>
          <w:szCs w:val="24"/>
        </w:rPr>
      </w:pPr>
      <w:r>
        <w:rPr>
          <w:sz w:val="24"/>
          <w:szCs w:val="24"/>
        </w:rPr>
        <w:t>Activity 3 - Sitting Down</w:t>
      </w:r>
    </w:p>
    <w:p>
      <w:pPr>
        <w:pStyle w:val="Normal"/>
        <w:spacing w:lineRule="auto" w:line="259" w:before="0" w:after="160"/>
        <w:jc w:val="both"/>
        <w:rPr>
          <w:sz w:val="24"/>
          <w:szCs w:val="24"/>
        </w:rPr>
      </w:pPr>
      <w:r>
        <w:rPr>
          <w:sz w:val="24"/>
          <w:szCs w:val="24"/>
        </w:rPr>
        <w:t>In this activity, the data was collected while performing a sitting action, and the similar use of low-pas high-pass filtering to remove noise from the data. The change in linear accleration variation is the lowest in all three axes: (-5, 12) for the X axis, (-5, 20) for the Y axis and (-10, 30) for the Z axis. Comparing the action of sitting down with other actions confirms that sitting does not have as much variation in its linear acceleration values. The peaks in all axes are very closely related to each other and are quite uniform compared to other actions.</w:t>
      </w:r>
    </w:p>
    <w:p>
      <w:pPr>
        <w:pStyle w:val="Normal"/>
        <w:spacing w:lineRule="auto" w:line="259" w:before="0" w:after="160"/>
        <w:rPr>
          <w:rFonts w:ascii="Calibri" w:hAnsi="Calibri" w:eastAsia="Calibri" w:cs="Calibri"/>
        </w:rPr>
      </w:pPr>
      <w:r>
        <w:rPr/>
        <w:drawing>
          <wp:inline distT="0" distB="0" distL="0" distR="0">
            <wp:extent cx="5943600" cy="1892300"/>
            <wp:effectExtent l="0" t="0" r="0" b="0"/>
            <wp:docPr id="8"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descr=""/>
                    <pic:cNvPicPr>
                      <a:picLocks noChangeAspect="1" noChangeArrowheads="1"/>
                    </pic:cNvPicPr>
                  </pic:nvPicPr>
                  <pic:blipFill>
                    <a:blip r:embed="rId9"/>
                    <a:stretch>
                      <a:fillRect/>
                    </a:stretch>
                  </pic:blipFill>
                  <pic:spPr bwMode="auto">
                    <a:xfrm>
                      <a:off x="0" y="0"/>
                      <a:ext cx="5943600" cy="1892300"/>
                    </a:xfrm>
                    <a:prstGeom prst="rect">
                      <a:avLst/>
                    </a:prstGeom>
                  </pic:spPr>
                </pic:pic>
              </a:graphicData>
            </a:graphic>
          </wp:inline>
        </w:drawing>
      </w:r>
    </w:p>
    <w:p>
      <w:pPr>
        <w:pStyle w:val="Normal"/>
        <w:spacing w:lineRule="auto" w:line="259" w:before="0" w:after="160"/>
        <w:rPr>
          <w:rFonts w:ascii="Calibri" w:hAnsi="Calibri" w:eastAsia="Calibri" w:cs="Calibri"/>
        </w:rPr>
      </w:pPr>
      <w:r>
        <w:rPr/>
        <w:drawing>
          <wp:inline distT="0" distB="0" distL="0" distR="0">
            <wp:extent cx="5943600" cy="1778000"/>
            <wp:effectExtent l="0" t="0" r="0" b="0"/>
            <wp:docPr id="9"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4.png" descr=""/>
                    <pic:cNvPicPr>
                      <a:picLocks noChangeAspect="1" noChangeArrowheads="1"/>
                    </pic:cNvPicPr>
                  </pic:nvPicPr>
                  <pic:blipFill>
                    <a:blip r:embed="rId10"/>
                    <a:stretch>
                      <a:fillRect/>
                    </a:stretch>
                  </pic:blipFill>
                  <pic:spPr bwMode="auto">
                    <a:xfrm>
                      <a:off x="0" y="0"/>
                      <a:ext cx="5943600" cy="1778000"/>
                    </a:xfrm>
                    <a:prstGeom prst="rect">
                      <a:avLst/>
                    </a:prstGeom>
                  </pic:spPr>
                </pic:pic>
              </a:graphicData>
            </a:graphic>
          </wp:inline>
        </w:drawing>
      </w:r>
      <w:r>
        <w:rPr/>
        <w:drawing>
          <wp:inline distT="0" distB="0" distL="0" distR="0">
            <wp:extent cx="5943600" cy="1943100"/>
            <wp:effectExtent l="0" t="0" r="0" b="0"/>
            <wp:docPr id="10"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descr=""/>
                    <pic:cNvPicPr>
                      <a:picLocks noChangeAspect="1" noChangeArrowheads="1"/>
                    </pic:cNvPicPr>
                  </pic:nvPicPr>
                  <pic:blipFill>
                    <a:blip r:embed="rId11"/>
                    <a:stretch>
                      <a:fillRect/>
                    </a:stretch>
                  </pic:blipFill>
                  <pic:spPr bwMode="auto">
                    <a:xfrm>
                      <a:off x="0" y="0"/>
                      <a:ext cx="5943600" cy="1943100"/>
                    </a:xfrm>
                    <a:prstGeom prst="rect">
                      <a:avLst/>
                    </a:prstGeom>
                  </pic:spPr>
                </pic:pic>
              </a:graphicData>
            </a:graphic>
          </wp:inline>
        </w:drawing>
      </w:r>
    </w:p>
    <w:p>
      <w:pPr>
        <w:pStyle w:val="Normal"/>
        <w:spacing w:lineRule="auto" w:line="259" w:before="0" w:after="160"/>
        <w:ind w:left="0" w:hanging="0"/>
        <w:rPr>
          <w:sz w:val="24"/>
          <w:szCs w:val="24"/>
        </w:rPr>
      </w:pPr>
      <w:r>
        <w:rPr>
          <w:sz w:val="24"/>
          <w:szCs w:val="24"/>
        </w:rPr>
      </w:r>
    </w:p>
    <w:p>
      <w:pPr>
        <w:pStyle w:val="Normal"/>
        <w:numPr>
          <w:ilvl w:val="0"/>
          <w:numId w:val="9"/>
        </w:numPr>
        <w:spacing w:lineRule="auto" w:line="259" w:before="0" w:after="160"/>
        <w:ind w:left="720" w:hanging="360"/>
        <w:rPr>
          <w:sz w:val="24"/>
          <w:szCs w:val="24"/>
        </w:rPr>
      </w:pPr>
      <w:r>
        <w:rPr>
          <w:sz w:val="24"/>
          <w:szCs w:val="24"/>
        </w:rPr>
        <w:t>Activity 4 - Laying Down</w:t>
      </w:r>
    </w:p>
    <w:p>
      <w:pPr>
        <w:pStyle w:val="Normal"/>
        <w:spacing w:lineRule="auto" w:line="259" w:before="0" w:after="160"/>
        <w:jc w:val="both"/>
        <w:rPr>
          <w:sz w:val="24"/>
          <w:szCs w:val="24"/>
        </w:rPr>
      </w:pPr>
      <w:r>
        <w:rPr>
          <w:sz w:val="24"/>
          <w:szCs w:val="24"/>
        </w:rPr>
        <w:t>This activity features the action of laying down and once again filtering via low-pass high-pass. We thought this action would produce similar linear acceleration values to those of sitting down. However, this is not entirely right as seens from our data our peaks have turned out to be higher than those of sitting down. The range for X axis was (-15, 15), the range for Y axis was (-20, 30) and the range for Z was (-20, 30).</w:t>
      </w:r>
    </w:p>
    <w:p>
      <w:pPr>
        <w:pStyle w:val="Normal"/>
        <w:spacing w:lineRule="auto" w:line="259" w:before="0" w:after="160"/>
        <w:rPr>
          <w:rFonts w:ascii="Calibri" w:hAnsi="Calibri" w:eastAsia="Calibri" w:cs="Calibri"/>
        </w:rPr>
      </w:pPr>
      <w:r>
        <w:rPr/>
        <w:drawing>
          <wp:inline distT="0" distB="0" distL="0" distR="0">
            <wp:extent cx="5943600" cy="2159000"/>
            <wp:effectExtent l="0" t="0" r="0" b="0"/>
            <wp:docPr id="1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descr=""/>
                    <pic:cNvPicPr>
                      <a:picLocks noChangeAspect="1" noChangeArrowheads="1"/>
                    </pic:cNvPicPr>
                  </pic:nvPicPr>
                  <pic:blipFill>
                    <a:blip r:embed="rId12"/>
                    <a:stretch>
                      <a:fillRect/>
                    </a:stretch>
                  </pic:blipFill>
                  <pic:spPr bwMode="auto">
                    <a:xfrm>
                      <a:off x="0" y="0"/>
                      <a:ext cx="5943600" cy="2159000"/>
                    </a:xfrm>
                    <a:prstGeom prst="rect">
                      <a:avLst/>
                    </a:prstGeom>
                  </pic:spPr>
                </pic:pic>
              </a:graphicData>
            </a:graphic>
          </wp:inline>
        </w:drawing>
      </w:r>
    </w:p>
    <w:p>
      <w:pPr>
        <w:pStyle w:val="Normal"/>
        <w:spacing w:lineRule="auto" w:line="259" w:before="0" w:after="160"/>
        <w:rPr>
          <w:rFonts w:ascii="Calibri" w:hAnsi="Calibri" w:eastAsia="Calibri" w:cs="Calibri"/>
        </w:rPr>
      </w:pPr>
      <w:r>
        <w:rPr/>
        <w:drawing>
          <wp:inline distT="0" distB="0" distL="0" distR="0">
            <wp:extent cx="5943600" cy="2146300"/>
            <wp:effectExtent l="0" t="0" r="0" b="0"/>
            <wp:docPr id="12"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7.png" descr=""/>
                    <pic:cNvPicPr>
                      <a:picLocks noChangeAspect="1" noChangeArrowheads="1"/>
                    </pic:cNvPicPr>
                  </pic:nvPicPr>
                  <pic:blipFill>
                    <a:blip r:embed="rId13"/>
                    <a:stretch>
                      <a:fillRect/>
                    </a:stretch>
                  </pic:blipFill>
                  <pic:spPr bwMode="auto">
                    <a:xfrm>
                      <a:off x="0" y="0"/>
                      <a:ext cx="5943600" cy="2146300"/>
                    </a:xfrm>
                    <a:prstGeom prst="rect">
                      <a:avLst/>
                    </a:prstGeom>
                  </pic:spPr>
                </pic:pic>
              </a:graphicData>
            </a:graphic>
          </wp:inline>
        </w:drawing>
      </w:r>
      <w:r>
        <w:rPr/>
        <w:drawing>
          <wp:inline distT="0" distB="0" distL="0" distR="0">
            <wp:extent cx="5943600" cy="2032000"/>
            <wp:effectExtent l="0" t="0" r="0" b="0"/>
            <wp:docPr id="13"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png" descr=""/>
                    <pic:cNvPicPr>
                      <a:picLocks noChangeAspect="1" noChangeArrowheads="1"/>
                    </pic:cNvPicPr>
                  </pic:nvPicPr>
                  <pic:blipFill>
                    <a:blip r:embed="rId14"/>
                    <a:stretch>
                      <a:fillRect/>
                    </a:stretch>
                  </pic:blipFill>
                  <pic:spPr bwMode="auto">
                    <a:xfrm>
                      <a:off x="0" y="0"/>
                      <a:ext cx="5943600" cy="2032000"/>
                    </a:xfrm>
                    <a:prstGeom prst="rect">
                      <a:avLst/>
                    </a:prstGeom>
                  </pic:spPr>
                </pic:pic>
              </a:graphicData>
            </a:graphic>
          </wp:inline>
        </w:drawing>
      </w:r>
    </w:p>
    <w:p>
      <w:pPr>
        <w:pStyle w:val="Normal"/>
        <w:spacing w:lineRule="auto" w:line="259" w:before="0" w:after="160"/>
        <w:jc w:val="both"/>
        <w:rPr>
          <w:sz w:val="24"/>
          <w:szCs w:val="24"/>
        </w:rPr>
      </w:pPr>
      <w:r>
        <w:rPr>
          <w:sz w:val="24"/>
          <w:szCs w:val="24"/>
        </w:rPr>
        <w:t>Data Overview</w:t>
      </w:r>
    </w:p>
    <w:p>
      <w:pPr>
        <w:pStyle w:val="Normal"/>
        <w:spacing w:lineRule="auto" w:line="259" w:before="0" w:after="160"/>
        <w:jc w:val="both"/>
        <w:rPr>
          <w:sz w:val="24"/>
          <w:szCs w:val="24"/>
        </w:rPr>
      </w:pPr>
      <w:r>
        <w:rPr>
          <w:sz w:val="24"/>
          <w:szCs w:val="24"/>
        </w:rPr>
        <w:t>Falling Down:</w:t>
      </w:r>
    </w:p>
    <w:p>
      <w:pPr>
        <w:pStyle w:val="Normal"/>
        <w:spacing w:lineRule="auto" w:line="259" w:before="0" w:after="160"/>
        <w:jc w:val="both"/>
        <w:rPr>
          <w:sz w:val="24"/>
          <w:szCs w:val="24"/>
        </w:rPr>
      </w:pPr>
      <w:r>
        <w:rPr>
          <w:sz w:val="24"/>
          <w:szCs w:val="24"/>
        </w:rPr>
        <w:t xml:space="preserve">The change in linear acceleration for the fall action is the second highest besides the drop action and the patterns closely relate to each other. This is likely to be difficult to differentiate using classifiers as the values are largely similar. The statistical analysis will require the extraction of meaningful values to let any sort of classifier to be able to correctly differentiate between these two action types. </w:t>
      </w:r>
    </w:p>
    <w:p>
      <w:pPr>
        <w:pStyle w:val="Normal"/>
        <w:spacing w:lineRule="auto" w:line="259" w:before="0" w:after="160"/>
        <w:jc w:val="both"/>
        <w:rPr>
          <w:sz w:val="24"/>
          <w:szCs w:val="24"/>
        </w:rPr>
      </w:pPr>
      <w:r>
        <w:rPr>
          <w:sz w:val="24"/>
          <w:szCs w:val="24"/>
        </w:rPr>
        <w:t>There are large changes in linear acceleration values when the action was being performed. These values were generally less than or equal to those of the drop action. Value ranges are:</w:t>
      </w:r>
    </w:p>
    <w:p>
      <w:pPr>
        <w:pStyle w:val="Normal"/>
        <w:numPr>
          <w:ilvl w:val="0"/>
          <w:numId w:val="7"/>
        </w:numPr>
        <w:spacing w:lineRule="auto" w:line="259" w:before="0" w:afterAutospacing="0" w:after="0"/>
        <w:ind w:left="720" w:hanging="360"/>
        <w:jc w:val="both"/>
        <w:rPr>
          <w:sz w:val="24"/>
          <w:szCs w:val="24"/>
          <w:u w:val="none"/>
        </w:rPr>
      </w:pPr>
      <w:r>
        <w:rPr>
          <w:sz w:val="24"/>
          <w:szCs w:val="24"/>
        </w:rPr>
        <w:t>(-30, 40) in the X axis</w:t>
      </w:r>
    </w:p>
    <w:p>
      <w:pPr>
        <w:pStyle w:val="Normal"/>
        <w:numPr>
          <w:ilvl w:val="0"/>
          <w:numId w:val="7"/>
        </w:numPr>
        <w:spacing w:lineRule="auto" w:line="259" w:before="0" w:afterAutospacing="0" w:after="0"/>
        <w:ind w:left="720" w:hanging="360"/>
        <w:jc w:val="both"/>
        <w:rPr>
          <w:sz w:val="24"/>
          <w:szCs w:val="24"/>
          <w:u w:val="none"/>
        </w:rPr>
      </w:pPr>
      <w:r>
        <w:rPr>
          <w:sz w:val="24"/>
          <w:szCs w:val="24"/>
        </w:rPr>
        <w:t>(-30, 30) in the Y axis</w:t>
      </w:r>
    </w:p>
    <w:p>
      <w:pPr>
        <w:pStyle w:val="Normal"/>
        <w:numPr>
          <w:ilvl w:val="0"/>
          <w:numId w:val="7"/>
        </w:numPr>
        <w:spacing w:lineRule="auto" w:line="259" w:before="0" w:after="160"/>
        <w:ind w:left="720" w:hanging="360"/>
        <w:jc w:val="both"/>
        <w:rPr>
          <w:sz w:val="24"/>
          <w:szCs w:val="24"/>
          <w:u w:val="none"/>
        </w:rPr>
      </w:pPr>
      <w:r>
        <w:rPr>
          <w:sz w:val="24"/>
          <w:szCs w:val="24"/>
        </w:rPr>
        <w:t>(-40, 40) in the Z axis</w:t>
      </w:r>
    </w:p>
    <w:p>
      <w:pPr>
        <w:pStyle w:val="Normal"/>
        <w:spacing w:lineRule="auto" w:line="259" w:before="0" w:after="160"/>
        <w:jc w:val="both"/>
        <w:rPr>
          <w:sz w:val="24"/>
          <w:szCs w:val="24"/>
        </w:rPr>
      </w:pPr>
      <w:r>
        <w:rPr>
          <w:sz w:val="24"/>
          <w:szCs w:val="24"/>
        </w:rPr>
      </w:r>
    </w:p>
    <w:p>
      <w:pPr>
        <w:pStyle w:val="Normal"/>
        <w:spacing w:lineRule="auto" w:line="259" w:before="0" w:after="160"/>
        <w:jc w:val="both"/>
        <w:rPr>
          <w:sz w:val="24"/>
          <w:szCs w:val="24"/>
        </w:rPr>
      </w:pPr>
      <w:r>
        <w:rPr>
          <w:sz w:val="24"/>
          <w:szCs w:val="24"/>
        </w:rPr>
        <w:t>Device Dropping:</w:t>
      </w:r>
    </w:p>
    <w:p>
      <w:pPr>
        <w:pStyle w:val="Normal"/>
        <w:spacing w:lineRule="auto" w:line="259" w:before="0" w:after="160"/>
        <w:jc w:val="both"/>
        <w:rPr>
          <w:sz w:val="24"/>
          <w:szCs w:val="24"/>
        </w:rPr>
      </w:pPr>
      <w:r>
        <w:rPr>
          <w:sz w:val="24"/>
          <w:szCs w:val="24"/>
        </w:rPr>
        <w:t xml:space="preserve">All axes in this action’s data we have collected have distinctly high linear acceleration values, often rivaling those of the fall action. This is expected because the linear acceleratino changes rapidly when the phone starts falling and then collides with the ground. </w:t>
      </w:r>
    </w:p>
    <w:p>
      <w:pPr>
        <w:pStyle w:val="Normal"/>
        <w:spacing w:lineRule="auto" w:line="259" w:before="0" w:after="160"/>
        <w:jc w:val="both"/>
        <w:rPr>
          <w:sz w:val="24"/>
          <w:szCs w:val="24"/>
        </w:rPr>
      </w:pPr>
      <w:r>
        <w:rPr>
          <w:sz w:val="24"/>
          <w:szCs w:val="24"/>
        </w:rPr>
        <w:t>The ranges we have discovered for this action are the highest recorded ones from our selection of actions and their data. The distinctive variations show how quickly the change in linear acceleration occurs as the device is being dropped. Value ranges are:</w:t>
      </w:r>
    </w:p>
    <w:p>
      <w:pPr>
        <w:pStyle w:val="Normal"/>
        <w:numPr>
          <w:ilvl w:val="0"/>
          <w:numId w:val="7"/>
        </w:numPr>
        <w:spacing w:lineRule="auto" w:line="259" w:before="0" w:afterAutospacing="0" w:after="0"/>
        <w:ind w:left="720" w:hanging="360"/>
        <w:jc w:val="both"/>
        <w:rPr>
          <w:sz w:val="24"/>
          <w:szCs w:val="24"/>
        </w:rPr>
      </w:pPr>
      <w:r>
        <w:rPr>
          <w:sz w:val="24"/>
          <w:szCs w:val="24"/>
        </w:rPr>
        <w:t>(-40, 40) in the X axis</w:t>
      </w:r>
    </w:p>
    <w:p>
      <w:pPr>
        <w:pStyle w:val="Normal"/>
        <w:numPr>
          <w:ilvl w:val="0"/>
          <w:numId w:val="7"/>
        </w:numPr>
        <w:spacing w:lineRule="auto" w:line="259" w:before="0" w:afterAutospacing="0" w:after="0"/>
        <w:ind w:left="720" w:hanging="360"/>
        <w:jc w:val="both"/>
        <w:rPr>
          <w:sz w:val="24"/>
          <w:szCs w:val="24"/>
        </w:rPr>
      </w:pPr>
      <w:r>
        <w:rPr>
          <w:sz w:val="24"/>
          <w:szCs w:val="24"/>
        </w:rPr>
        <w:t>(-40, 40) in the Y axis</w:t>
      </w:r>
    </w:p>
    <w:p>
      <w:pPr>
        <w:pStyle w:val="Normal"/>
        <w:numPr>
          <w:ilvl w:val="0"/>
          <w:numId w:val="7"/>
        </w:numPr>
        <w:spacing w:lineRule="auto" w:line="259" w:before="0" w:after="160"/>
        <w:ind w:left="720" w:hanging="360"/>
        <w:jc w:val="both"/>
        <w:rPr>
          <w:sz w:val="24"/>
          <w:szCs w:val="24"/>
        </w:rPr>
      </w:pPr>
      <w:r>
        <w:rPr>
          <w:sz w:val="24"/>
          <w:szCs w:val="24"/>
        </w:rPr>
        <w:t>(-40, 40) in the Z axis</w:t>
      </w:r>
    </w:p>
    <w:p>
      <w:pPr>
        <w:pStyle w:val="Normal"/>
        <w:spacing w:lineRule="auto" w:line="259" w:before="0" w:after="160"/>
        <w:jc w:val="both"/>
        <w:rPr>
          <w:sz w:val="24"/>
          <w:szCs w:val="24"/>
        </w:rPr>
      </w:pPr>
      <w:r>
        <w:rPr>
          <w:sz w:val="24"/>
          <w:szCs w:val="24"/>
        </w:rPr>
      </w:r>
    </w:p>
    <w:p>
      <w:pPr>
        <w:pStyle w:val="Normal"/>
        <w:spacing w:lineRule="auto" w:line="259" w:before="0" w:after="160"/>
        <w:jc w:val="both"/>
        <w:rPr>
          <w:sz w:val="24"/>
          <w:szCs w:val="24"/>
        </w:rPr>
      </w:pPr>
      <w:r>
        <w:rPr>
          <w:sz w:val="24"/>
          <w:szCs w:val="24"/>
        </w:rPr>
        <w:t>Sitting Down:</w:t>
      </w:r>
    </w:p>
    <w:p>
      <w:pPr>
        <w:pStyle w:val="Normal"/>
        <w:spacing w:lineRule="auto" w:line="259" w:before="0" w:after="160"/>
        <w:jc w:val="both"/>
        <w:rPr>
          <w:sz w:val="24"/>
          <w:szCs w:val="24"/>
        </w:rPr>
      </w:pPr>
      <w:r>
        <w:rPr>
          <w:sz w:val="24"/>
          <w:szCs w:val="24"/>
        </w:rPr>
        <w:t xml:space="preserve">This action has the lowest values out of all the actions when it comes to linear acceleration. This is likely due to sitting down being a controlled motion unlike the falls and drops where the body in question is likely to be experiencing freefall at some point, during which the acceleration values will be at their highest. The sit also has the least distance travelled from a standing position so acceleration will not be able to reach its potential peak values before the slow collision with the seat occurs. </w:t>
      </w:r>
    </w:p>
    <w:p>
      <w:pPr>
        <w:pStyle w:val="Normal"/>
        <w:spacing w:lineRule="auto" w:line="259" w:before="0" w:after="160"/>
        <w:jc w:val="both"/>
        <w:rPr>
          <w:sz w:val="24"/>
          <w:szCs w:val="24"/>
        </w:rPr>
      </w:pPr>
      <w:r>
        <w:rPr>
          <w:sz w:val="24"/>
          <w:szCs w:val="24"/>
        </w:rPr>
      </w:r>
    </w:p>
    <w:p>
      <w:pPr>
        <w:pStyle w:val="Normal"/>
        <w:spacing w:lineRule="auto" w:line="259" w:before="0" w:after="160"/>
        <w:jc w:val="both"/>
        <w:rPr>
          <w:sz w:val="24"/>
          <w:szCs w:val="24"/>
        </w:rPr>
      </w:pPr>
      <w:r>
        <w:rPr>
          <w:sz w:val="24"/>
          <w:szCs w:val="24"/>
        </w:rPr>
        <w:t>Value ranges are:</w:t>
      </w:r>
    </w:p>
    <w:p>
      <w:pPr>
        <w:pStyle w:val="Normal"/>
        <w:numPr>
          <w:ilvl w:val="0"/>
          <w:numId w:val="7"/>
        </w:numPr>
        <w:spacing w:lineRule="auto" w:line="259" w:before="0" w:afterAutospacing="0" w:after="0"/>
        <w:ind w:left="720" w:hanging="360"/>
        <w:jc w:val="both"/>
        <w:rPr>
          <w:sz w:val="24"/>
          <w:szCs w:val="24"/>
        </w:rPr>
      </w:pPr>
      <w:r>
        <w:rPr>
          <w:sz w:val="24"/>
          <w:szCs w:val="24"/>
        </w:rPr>
        <w:t>(-5, 12) in the X axis</w:t>
      </w:r>
    </w:p>
    <w:p>
      <w:pPr>
        <w:pStyle w:val="Normal"/>
        <w:numPr>
          <w:ilvl w:val="0"/>
          <w:numId w:val="7"/>
        </w:numPr>
        <w:spacing w:lineRule="auto" w:line="259" w:before="0" w:afterAutospacing="0" w:after="0"/>
        <w:ind w:left="720" w:hanging="360"/>
        <w:jc w:val="both"/>
        <w:rPr>
          <w:sz w:val="24"/>
          <w:szCs w:val="24"/>
        </w:rPr>
      </w:pPr>
      <w:r>
        <w:rPr>
          <w:sz w:val="24"/>
          <w:szCs w:val="24"/>
        </w:rPr>
        <w:t>(-5, 20) in the Y axis</w:t>
      </w:r>
    </w:p>
    <w:p>
      <w:pPr>
        <w:pStyle w:val="Normal"/>
        <w:numPr>
          <w:ilvl w:val="0"/>
          <w:numId w:val="7"/>
        </w:numPr>
        <w:spacing w:lineRule="auto" w:line="259" w:before="0" w:after="160"/>
        <w:ind w:left="720" w:hanging="360"/>
        <w:jc w:val="both"/>
        <w:rPr>
          <w:sz w:val="24"/>
          <w:szCs w:val="24"/>
        </w:rPr>
      </w:pPr>
      <w:r>
        <w:rPr>
          <w:sz w:val="24"/>
          <w:szCs w:val="24"/>
        </w:rPr>
        <w:t>(-10, 20) in the Z axis</w:t>
      </w:r>
    </w:p>
    <w:p>
      <w:pPr>
        <w:pStyle w:val="Normal"/>
        <w:spacing w:lineRule="auto" w:line="259" w:before="0" w:after="160"/>
        <w:jc w:val="both"/>
        <w:rPr>
          <w:sz w:val="24"/>
          <w:szCs w:val="24"/>
        </w:rPr>
      </w:pPr>
      <w:r>
        <w:rPr>
          <w:sz w:val="24"/>
          <w:szCs w:val="24"/>
        </w:rPr>
      </w:r>
    </w:p>
    <w:p>
      <w:pPr>
        <w:pStyle w:val="Normal"/>
        <w:spacing w:lineRule="auto" w:line="259" w:before="0" w:after="160"/>
        <w:jc w:val="both"/>
        <w:rPr>
          <w:sz w:val="24"/>
          <w:szCs w:val="24"/>
        </w:rPr>
      </w:pPr>
      <w:r>
        <w:rPr>
          <w:sz w:val="24"/>
          <w:szCs w:val="24"/>
        </w:rPr>
        <w:t>Laying Down:</w:t>
      </w:r>
    </w:p>
    <w:p>
      <w:pPr>
        <w:pStyle w:val="Normal"/>
        <w:spacing w:lineRule="auto" w:line="259" w:before="0" w:after="160"/>
        <w:jc w:val="both"/>
        <w:rPr>
          <w:sz w:val="24"/>
          <w:szCs w:val="24"/>
        </w:rPr>
      </w:pPr>
      <w:r>
        <w:rPr>
          <w:sz w:val="24"/>
          <w:szCs w:val="24"/>
        </w:rPr>
        <w:t xml:space="preserve">Linear acceleration is observed to be higher than that of the sit action but lower than those of the fall and drop actions. During a person laying down, according to our data, the linear acceleration does not change as much as in other scenarios. </w:t>
      </w:r>
    </w:p>
    <w:p>
      <w:pPr>
        <w:pStyle w:val="Normal"/>
        <w:spacing w:lineRule="auto" w:line="259" w:before="0" w:after="160"/>
        <w:jc w:val="both"/>
        <w:rPr>
          <w:sz w:val="24"/>
          <w:szCs w:val="24"/>
        </w:rPr>
      </w:pPr>
      <w:r>
        <w:rPr>
          <w:sz w:val="24"/>
          <w:szCs w:val="24"/>
        </w:rPr>
        <w:t>As you can see, the value ranges are lesser than those of the fall or drop actions. Value ranges are:</w:t>
      </w:r>
    </w:p>
    <w:p>
      <w:pPr>
        <w:pStyle w:val="Normal"/>
        <w:numPr>
          <w:ilvl w:val="0"/>
          <w:numId w:val="7"/>
        </w:numPr>
        <w:spacing w:lineRule="auto" w:line="259" w:before="0" w:afterAutospacing="0" w:after="0"/>
        <w:ind w:left="720" w:hanging="360"/>
        <w:jc w:val="both"/>
        <w:rPr>
          <w:sz w:val="24"/>
          <w:szCs w:val="24"/>
        </w:rPr>
      </w:pPr>
      <w:r>
        <w:rPr>
          <w:sz w:val="24"/>
          <w:szCs w:val="24"/>
        </w:rPr>
        <w:t>(-15, 15) in the X axis</w:t>
      </w:r>
    </w:p>
    <w:p>
      <w:pPr>
        <w:pStyle w:val="Normal"/>
        <w:numPr>
          <w:ilvl w:val="0"/>
          <w:numId w:val="7"/>
        </w:numPr>
        <w:spacing w:lineRule="auto" w:line="259" w:before="0" w:afterAutospacing="0" w:after="0"/>
        <w:ind w:left="720" w:hanging="360"/>
        <w:jc w:val="both"/>
        <w:rPr>
          <w:sz w:val="24"/>
          <w:szCs w:val="24"/>
        </w:rPr>
      </w:pPr>
      <w:r>
        <w:rPr>
          <w:sz w:val="24"/>
          <w:szCs w:val="24"/>
        </w:rPr>
        <w:t>(-20, 30) in the Y axis</w:t>
      </w:r>
    </w:p>
    <w:p>
      <w:pPr>
        <w:pStyle w:val="Normal"/>
        <w:numPr>
          <w:ilvl w:val="0"/>
          <w:numId w:val="7"/>
        </w:numPr>
        <w:spacing w:lineRule="auto" w:line="259" w:before="0" w:after="160"/>
        <w:ind w:left="720" w:hanging="360"/>
        <w:jc w:val="both"/>
        <w:rPr>
          <w:sz w:val="24"/>
          <w:szCs w:val="24"/>
        </w:rPr>
      </w:pPr>
      <w:r>
        <w:rPr>
          <w:sz w:val="24"/>
          <w:szCs w:val="24"/>
        </w:rPr>
        <w:t>(-20, 30) in the Z axis</w:t>
      </w:r>
    </w:p>
    <w:p>
      <w:pPr>
        <w:pStyle w:val="Normal"/>
        <w:spacing w:lineRule="auto" w:line="259" w:before="0" w:after="160"/>
        <w:jc w:val="both"/>
        <w:rPr>
          <w:sz w:val="24"/>
          <w:szCs w:val="24"/>
        </w:rPr>
      </w:pPr>
      <w:r>
        <w:rPr>
          <w:sz w:val="24"/>
          <w:szCs w:val="24"/>
        </w:rPr>
      </w:r>
    </w:p>
    <w:p>
      <w:pPr>
        <w:pStyle w:val="Normal"/>
        <w:spacing w:lineRule="auto" w:line="259" w:before="0" w:after="160"/>
        <w:jc w:val="both"/>
        <w:rPr>
          <w:sz w:val="24"/>
          <w:szCs w:val="24"/>
        </w:rPr>
      </w:pPr>
      <w:r>
        <w:rPr>
          <w:sz w:val="24"/>
          <w:szCs w:val="24"/>
        </w:rPr>
        <w:t>Overall, it can be concluded that the activity of dropping the device has the highest changes in linear acceleration we have seen, with falling being a close second due to the similar natures of the actions where the movement is not controlled by the person. In contrast, when laying down and then sitting down, which have the lower values out of all the measurements, the body is under control from the person and therefore is not likely to accelerate the same way as the actions mentioned before.</w:t>
      </w:r>
    </w:p>
    <w:p>
      <w:pPr>
        <w:pStyle w:val="Normal"/>
        <w:spacing w:lineRule="auto" w:line="259" w:before="0" w:after="160"/>
        <w:jc w:val="both"/>
        <w:rPr>
          <w:sz w:val="24"/>
          <w:szCs w:val="24"/>
        </w:rPr>
      </w:pPr>
      <w:r>
        <w:rPr>
          <w:sz w:val="24"/>
          <w:szCs w:val="24"/>
        </w:rPr>
      </w:r>
    </w:p>
    <w:p>
      <w:pPr>
        <w:pStyle w:val="Normal"/>
        <w:spacing w:lineRule="auto" w:line="259" w:before="0" w:after="160"/>
        <w:jc w:val="both"/>
        <w:rPr>
          <w:sz w:val="24"/>
          <w:szCs w:val="24"/>
        </w:rPr>
      </w:pPr>
      <w:r>
        <w:rPr>
          <w:b/>
          <w:sz w:val="24"/>
          <w:szCs w:val="24"/>
        </w:rPr>
        <w:t>Data Processing and Statistics:</w:t>
      </w:r>
      <w:r>
        <w:rPr>
          <w:sz w:val="24"/>
          <w:szCs w:val="24"/>
        </w:rPr>
        <w:t xml:space="preserve"> - by David Liu</w:t>
      </w:r>
    </w:p>
    <w:p>
      <w:pPr>
        <w:pStyle w:val="Normal"/>
        <w:spacing w:lineRule="auto" w:line="259" w:before="0" w:after="160"/>
        <w:jc w:val="both"/>
        <w:rPr>
          <w:sz w:val="24"/>
          <w:szCs w:val="24"/>
        </w:rPr>
      </w:pPr>
      <w:r>
        <w:rPr>
          <w:sz w:val="24"/>
          <w:szCs w:val="24"/>
        </w:rPr>
        <w:t xml:space="preserve">Most of the collected data contained large stretches of near zero acceleration due to the controlled pauses before performing any given action and after said action before the recording is ended. Each .csv file containing a particular action required trimming near the beginning and the end which has allowed us to see the patterns forming distinctly without being interrupted due to the recording starting late or ending prematurely. </w:t>
      </w:r>
    </w:p>
    <w:p>
      <w:pPr>
        <w:pStyle w:val="Normal"/>
        <w:spacing w:lineRule="auto" w:line="259" w:before="0" w:after="160"/>
        <w:jc w:val="both"/>
        <w:rPr/>
      </w:pPr>
      <w:r>
        <w:rPr>
          <w:sz w:val="24"/>
          <w:szCs w:val="24"/>
        </w:rPr>
        <w:t xml:space="preserve">Each action lies within an approximate duration of two seconds. In order to find the </w:t>
      </w:r>
      <w:r>
        <w:rPr>
          <w:sz w:val="24"/>
          <w:szCs w:val="24"/>
        </w:rPr>
        <w:t xml:space="preserve">most accurate data time </w:t>
      </w:r>
      <w:r>
        <w:rPr>
          <w:sz w:val="24"/>
          <w:szCs w:val="24"/>
        </w:rPr>
        <w:t xml:space="preserve">window, the max value of the vector sum is computed </w:t>
      </w:r>
      <w:r>
        <w:rPr>
          <w:sz w:val="24"/>
          <w:szCs w:val="24"/>
        </w:rPr>
        <w:t>and it’s time occurence is identified</w:t>
      </w:r>
      <w:r>
        <w:rPr>
          <w:sz w:val="24"/>
          <w:szCs w:val="24"/>
        </w:rPr>
        <w:t>. From the max value of the vector sum, we only keep the data from +/- 0.9 time frames of the tim</w:t>
      </w:r>
      <w:r>
        <w:rPr>
          <w:sz w:val="24"/>
          <w:szCs w:val="24"/>
        </w:rPr>
        <w:t>e</w:t>
      </w:r>
      <w:r>
        <w:rPr>
          <w:sz w:val="24"/>
          <w:szCs w:val="24"/>
        </w:rPr>
        <w:t xml:space="preserve"> where the max vector sum occurs. The figures below illustrate the time versus acceleration graph prior and after the trimming has been </w:t>
      </w:r>
      <w:r>
        <w:rPr>
          <w:sz w:val="24"/>
          <w:szCs w:val="24"/>
        </w:rPr>
        <w:t>performed</w:t>
      </w:r>
      <w:r>
        <w:rPr>
          <w:sz w:val="24"/>
          <w:szCs w:val="24"/>
        </w:rPr>
        <w:t xml:space="preserve">. </w:t>
      </w:r>
    </w:p>
    <w:p>
      <w:pPr>
        <w:pStyle w:val="Normal"/>
        <w:spacing w:lineRule="auto" w:line="259" w:before="0" w:after="160"/>
        <w:jc w:val="both"/>
        <w:rPr>
          <w:sz w:val="24"/>
          <w:szCs w:val="24"/>
        </w:rPr>
      </w:pPr>
      <w:r>
        <w:rPr>
          <w:sz w:val="24"/>
          <w:szCs w:val="24"/>
        </w:rPr>
        <w:drawing>
          <wp:anchor behindDoc="0" distT="114300" distB="114300" distL="114300" distR="114300" simplePos="0" locked="0" layoutInCell="1" allowOverlap="1" relativeHeight="3">
            <wp:simplePos x="0" y="0"/>
            <wp:positionH relativeFrom="column">
              <wp:posOffset>2952750</wp:posOffset>
            </wp:positionH>
            <wp:positionV relativeFrom="paragraph">
              <wp:posOffset>1185545</wp:posOffset>
            </wp:positionV>
            <wp:extent cx="3180715" cy="2185670"/>
            <wp:effectExtent l="0" t="0" r="0" b="0"/>
            <wp:wrapSquare wrapText="bothSides"/>
            <wp:docPr id="14"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png" descr=""/>
                    <pic:cNvPicPr>
                      <a:picLocks noChangeAspect="1" noChangeArrowheads="1"/>
                    </pic:cNvPicPr>
                  </pic:nvPicPr>
                  <pic:blipFill>
                    <a:blip r:embed="rId15"/>
                    <a:stretch>
                      <a:fillRect/>
                    </a:stretch>
                  </pic:blipFill>
                  <pic:spPr bwMode="auto">
                    <a:xfrm>
                      <a:off x="0" y="0"/>
                      <a:ext cx="3180715" cy="2185670"/>
                    </a:xfrm>
                    <a:prstGeom prst="rect">
                      <a:avLst/>
                    </a:prstGeom>
                  </pic:spPr>
                </pic:pic>
              </a:graphicData>
            </a:graphic>
          </wp:anchor>
        </w:drawing>
      </w:r>
      <w:r>
        <w:rPr>
          <w:sz w:val="24"/>
          <w:szCs w:val="24"/>
        </w:rPr>
        <w:t>Note the much clearer and distinct peak, being stretched thanks to the extra space the plot has received from the ends being trimmed off. Thanks to the trimming, we also have managed to avoid the lesser but consistent peaks at the beginning and the end of the recording, likely to be caused by the user interacting with the device when starting and cutting the recording.</w:t>
      </w:r>
    </w:p>
    <w:p>
      <w:pPr>
        <w:pStyle w:val="Normal"/>
        <w:spacing w:lineRule="auto" w:line="259" w:before="0" w:after="160"/>
        <w:jc w:val="both"/>
        <w:rPr>
          <w:sz w:val="24"/>
          <w:szCs w:val="24"/>
        </w:rPr>
      </w:pPr>
      <w:r>
        <w:rPr>
          <w:sz w:val="24"/>
          <w:szCs w:val="24"/>
        </w:rPr>
        <w:drawing>
          <wp:anchor behindDoc="0" distT="114300" distB="114300" distL="114300" distR="114300" simplePos="0" locked="0" layoutInCell="1" allowOverlap="1" relativeHeight="2">
            <wp:simplePos x="0" y="0"/>
            <wp:positionH relativeFrom="column">
              <wp:posOffset>-342900</wp:posOffset>
            </wp:positionH>
            <wp:positionV relativeFrom="paragraph">
              <wp:posOffset>114300</wp:posOffset>
            </wp:positionV>
            <wp:extent cx="3119755" cy="2138680"/>
            <wp:effectExtent l="0" t="0" r="0" b="0"/>
            <wp:wrapSquare wrapText="bothSides"/>
            <wp:docPr id="1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png" descr=""/>
                    <pic:cNvPicPr>
                      <a:picLocks noChangeAspect="1" noChangeArrowheads="1"/>
                    </pic:cNvPicPr>
                  </pic:nvPicPr>
                  <pic:blipFill>
                    <a:blip r:embed="rId16"/>
                    <a:stretch>
                      <a:fillRect/>
                    </a:stretch>
                  </pic:blipFill>
                  <pic:spPr bwMode="auto">
                    <a:xfrm>
                      <a:off x="0" y="0"/>
                      <a:ext cx="3119755" cy="2138680"/>
                    </a:xfrm>
                    <a:prstGeom prst="rect">
                      <a:avLst/>
                    </a:prstGeom>
                  </pic:spPr>
                </pic:pic>
              </a:graphicData>
            </a:graphic>
          </wp:anchor>
        </w:drawing>
      </w:r>
    </w:p>
    <w:p>
      <w:pPr>
        <w:pStyle w:val="Normal"/>
        <w:spacing w:lineRule="auto" w:line="259" w:before="0" w:after="160"/>
        <w:jc w:val="both"/>
        <w:rPr/>
      </w:pPr>
      <w:r>
        <w:rPr>
          <w:sz w:val="24"/>
          <w:szCs w:val="24"/>
        </w:rPr>
        <w:t xml:space="preserve">After processing each .csv file for each action, the average acceleration in </w:t>
      </w:r>
      <w:r>
        <w:rPr>
          <w:sz w:val="24"/>
          <w:szCs w:val="24"/>
        </w:rPr>
        <w:t>the</w:t>
      </w:r>
      <w:r>
        <w:rPr>
          <w:sz w:val="24"/>
          <w:szCs w:val="24"/>
        </w:rPr>
        <w:t xml:space="preserve"> X, Y and Z axes relative to the phone is calculated along with the average vector sum. Additionally the maximum values of vector sum and acceleration in X, Y, Z axes </w:t>
      </w:r>
      <w:r>
        <w:rPr>
          <w:sz w:val="24"/>
          <w:szCs w:val="24"/>
        </w:rPr>
        <w:t>were</w:t>
      </w:r>
      <w:r>
        <w:rPr>
          <w:sz w:val="24"/>
          <w:szCs w:val="24"/>
        </w:rPr>
        <w:t xml:space="preserve"> extracted. The values obtained were then stored in rows of a pandas dataframe. Each dataframe </w:t>
      </w:r>
      <w:r>
        <w:rPr>
          <w:sz w:val="24"/>
          <w:szCs w:val="24"/>
        </w:rPr>
        <w:t>created</w:t>
      </w:r>
      <w:r>
        <w:rPr>
          <w:sz w:val="24"/>
          <w:szCs w:val="24"/>
        </w:rPr>
        <w:t xml:space="preserve"> represents its own seperate action of falling, sitting, laying down or dropping. Each row of the dataframes represents a single instance of the given action.</w:t>
      </w:r>
    </w:p>
    <w:p>
      <w:pPr>
        <w:pStyle w:val="Normal"/>
        <w:spacing w:lineRule="auto" w:line="259" w:before="0" w:after="160"/>
        <w:ind w:left="0" w:hanging="0"/>
        <w:jc w:val="both"/>
        <w:rPr>
          <w:sz w:val="24"/>
          <w:szCs w:val="24"/>
        </w:rPr>
      </w:pPr>
      <w:r>
        <w:rPr>
          <w:sz w:val="24"/>
          <w:szCs w:val="24"/>
        </w:rPr>
      </w:r>
    </w:p>
    <w:p>
      <w:pPr>
        <w:pStyle w:val="Normal"/>
        <w:numPr>
          <w:ilvl w:val="0"/>
          <w:numId w:val="4"/>
        </w:numPr>
        <w:spacing w:lineRule="auto" w:line="259" w:before="0" w:after="160"/>
        <w:ind w:left="720" w:hanging="360"/>
        <w:jc w:val="both"/>
        <w:rPr>
          <w:sz w:val="24"/>
          <w:szCs w:val="24"/>
          <w:u w:val="none"/>
        </w:rPr>
      </w:pPr>
      <w:r>
        <w:rPr>
          <w:sz w:val="24"/>
          <w:szCs w:val="24"/>
        </w:rPr>
        <w:t>Analysis of Variance Test</w:t>
      </w:r>
    </w:p>
    <w:p>
      <w:pPr>
        <w:pStyle w:val="Normal"/>
        <w:spacing w:lineRule="auto" w:line="259" w:before="0" w:after="160"/>
        <w:jc w:val="both"/>
        <w:rPr/>
      </w:pPr>
      <w:r>
        <w:rPr>
          <w:sz w:val="24"/>
          <w:szCs w:val="24"/>
        </w:rPr>
        <w:t>An ANOVA test was performed on each of the various attributes collected from the data processed data. Each of the acceleration averages in all axes X, Y, Z and averages from the vector sum were tested. Therefore 4 separate ANOV</w:t>
      </w:r>
      <w:r>
        <w:rPr>
          <w:sz w:val="24"/>
          <w:szCs w:val="24"/>
        </w:rPr>
        <w:t>A</w:t>
      </w:r>
      <w:r>
        <w:rPr>
          <w:sz w:val="24"/>
          <w:szCs w:val="24"/>
        </w:rPr>
        <w:t xml:space="preserve"> test</w:t>
      </w:r>
      <w:r>
        <w:rPr>
          <w:sz w:val="24"/>
          <w:szCs w:val="24"/>
        </w:rPr>
        <w:t>s</w:t>
      </w:r>
      <w:r>
        <w:rPr>
          <w:sz w:val="24"/>
          <w:szCs w:val="24"/>
        </w:rPr>
        <w:t xml:space="preserve"> were performed to determine if there was a difference in the means of each separate action for each attribute. Additionally, the same was performed for maximum values for a total of 8 separate ANOVA tests. </w:t>
      </w:r>
    </w:p>
    <w:p>
      <w:pPr>
        <w:pStyle w:val="Normal"/>
        <w:spacing w:lineRule="auto" w:line="259" w:before="0" w:after="160"/>
        <w:jc w:val="both"/>
        <w:rPr>
          <w:sz w:val="24"/>
          <w:szCs w:val="24"/>
        </w:rPr>
      </w:pPr>
      <w:r>
        <w:rPr>
          <w:sz w:val="24"/>
          <w:szCs w:val="24"/>
        </w:rPr>
        <w:t>The resuls of each of the 8 ANOVA tests produced p-valus significantly lower than 𝛼 = 0.05. Therefore, the means of the tested attributes for each action have some significant differences.</w:t>
      </w:r>
    </w:p>
    <w:p>
      <w:pPr>
        <w:pStyle w:val="Normal"/>
        <w:spacing w:lineRule="auto" w:line="259" w:before="0" w:after="160"/>
        <w:ind w:left="0" w:hanging="0"/>
        <w:jc w:val="both"/>
        <w:rPr>
          <w:sz w:val="24"/>
          <w:szCs w:val="24"/>
        </w:rPr>
      </w:pPr>
      <w:r>
        <w:rPr>
          <w:sz w:val="24"/>
          <w:szCs w:val="24"/>
        </w:rPr>
      </w:r>
    </w:p>
    <w:p>
      <w:pPr>
        <w:pStyle w:val="Normal"/>
        <w:numPr>
          <w:ilvl w:val="0"/>
          <w:numId w:val="11"/>
        </w:numPr>
        <w:spacing w:lineRule="auto" w:line="259" w:before="0" w:after="160"/>
        <w:ind w:left="720" w:hanging="360"/>
        <w:jc w:val="both"/>
        <w:rPr>
          <w:sz w:val="24"/>
          <w:szCs w:val="24"/>
          <w:u w:val="none"/>
        </w:rPr>
      </w:pPr>
      <w:r>
        <w:rPr>
          <w:sz w:val="24"/>
          <w:szCs w:val="24"/>
        </w:rPr>
        <w:t>Post Hoc Analysis</w:t>
      </w:r>
    </w:p>
    <w:p>
      <w:pPr>
        <w:pStyle w:val="Normal"/>
        <w:spacing w:lineRule="auto" w:line="259" w:before="0" w:after="160"/>
        <w:jc w:val="both"/>
        <w:rPr>
          <w:sz w:val="24"/>
          <w:szCs w:val="24"/>
        </w:rPr>
      </w:pPr>
      <w:r>
        <w:rPr>
          <w:sz w:val="24"/>
          <w:szCs w:val="24"/>
        </w:rPr>
        <w:t>Due to the significance of the 8 ANOVA tests, 8 separate Post Hoc Analyses were performed to complement the ANOVA tests. For the testing of average vector sums, it was found that dropping our device and falling have similar means which seems consistent with the ranges we observed and conclusions we drew in the plot from the previous section. Likewise, for the average acceleration in the X axis drop vs fall and fall vs lie have similar means. The remaining data regarding the fall action versus other actions against the remaining attributes resulted in significant differences in means.</w:t>
      </w:r>
    </w:p>
    <w:p>
      <w:pPr>
        <w:pStyle w:val="Normal"/>
        <w:spacing w:lineRule="auto" w:line="259" w:before="0" w:after="160"/>
        <w:jc w:val="both"/>
        <w:rPr>
          <w:sz w:val="24"/>
          <w:szCs w:val="24"/>
        </w:rPr>
      </w:pPr>
      <w:r>
        <w:rPr>
          <w:sz w:val="24"/>
          <w:szCs w:val="24"/>
        </w:rPr>
        <w:t>As a result of this Post Hoc Analysis, it was revealed that it could be possible to identify a falling action versus sitting and lying down. However, it may be difficult to differentiate between dropping a phone and falling.</w:t>
      </w:r>
    </w:p>
    <w:p>
      <w:pPr>
        <w:pStyle w:val="Normal"/>
        <w:spacing w:lineRule="auto" w:line="259" w:before="0" w:after="160"/>
        <w:jc w:val="both"/>
        <w:rPr>
          <w:sz w:val="24"/>
          <w:szCs w:val="24"/>
        </w:rPr>
      </w:pPr>
      <w:r>
        <w:rPr>
          <w:sz w:val="24"/>
          <w:szCs w:val="24"/>
        </w:rPr>
        <w:t>Sample Tukey HSD Analysis result:</w:t>
      </w:r>
    </w:p>
    <w:p>
      <w:pPr>
        <w:pStyle w:val="Normal"/>
        <w:spacing w:lineRule="auto" w:line="276"/>
        <w:jc w:val="both"/>
        <w:rPr>
          <w:sz w:val="24"/>
          <w:szCs w:val="24"/>
        </w:rPr>
      </w:pPr>
      <w:r>
        <w:rPr>
          <w:sz w:val="24"/>
          <w:szCs w:val="24"/>
        </w:rPr>
        <w:t>&gt;&gt;&gt;print(posthoc_avg_aT)</w:t>
      </w:r>
    </w:p>
    <w:p>
      <w:pPr>
        <w:pStyle w:val="Normal"/>
        <w:spacing w:lineRule="auto" w:line="276"/>
        <w:jc w:val="both"/>
        <w:rPr>
          <w:sz w:val="24"/>
          <w:szCs w:val="24"/>
        </w:rPr>
      </w:pPr>
      <w:r>
        <w:rPr>
          <w:sz w:val="24"/>
          <w:szCs w:val="24"/>
        </w:rPr>
      </w:r>
    </w:p>
    <w:p>
      <w:pPr>
        <w:pStyle w:val="Normal"/>
        <w:spacing w:lineRule="auto" w:line="276"/>
        <w:jc w:val="both"/>
        <w:rPr>
          <w:sz w:val="24"/>
          <w:szCs w:val="24"/>
        </w:rPr>
      </w:pPr>
      <w:r>
        <w:rPr>
          <w:sz w:val="24"/>
          <w:szCs w:val="24"/>
        </w:rPr>
        <w:t xml:space="preserve">    </w:t>
      </w:r>
      <w:r>
        <w:rPr>
          <w:sz w:val="24"/>
          <w:szCs w:val="24"/>
        </w:rPr>
        <w:t xml:space="preserve">Multiple Comparison of Means - Tukey HSD, FWER=0.05      </w:t>
      </w:r>
    </w:p>
    <w:p>
      <w:pPr>
        <w:pStyle w:val="Normal"/>
        <w:spacing w:lineRule="auto" w:line="276"/>
        <w:jc w:val="both"/>
        <w:rPr>
          <w:sz w:val="24"/>
          <w:szCs w:val="24"/>
        </w:rPr>
      </w:pPr>
      <w:r>
        <w:rPr>
          <w:sz w:val="24"/>
          <w:szCs w:val="24"/>
        </w:rPr>
        <w:t>==============================================================</w:t>
      </w:r>
    </w:p>
    <w:p>
      <w:pPr>
        <w:pStyle w:val="Normal"/>
        <w:spacing w:lineRule="auto" w:line="276"/>
        <w:jc w:val="both"/>
        <w:rPr>
          <w:sz w:val="24"/>
          <w:szCs w:val="24"/>
        </w:rPr>
      </w:pPr>
      <w:r>
        <w:rPr>
          <w:sz w:val="24"/>
          <w:szCs w:val="24"/>
        </w:rPr>
        <w:t xml:space="preserve">   </w:t>
      </w:r>
      <w:r>
        <w:rPr>
          <w:sz w:val="24"/>
          <w:szCs w:val="24"/>
        </w:rPr>
        <w:t>group1            group2       meandiff  p-adj       lower       upper      reject</w:t>
      </w:r>
    </w:p>
    <w:p>
      <w:pPr>
        <w:pStyle w:val="Normal"/>
        <w:spacing w:lineRule="auto" w:line="276"/>
        <w:jc w:val="both"/>
        <w:rPr>
          <w:sz w:val="24"/>
          <w:szCs w:val="24"/>
        </w:rPr>
      </w:pPr>
      <w:r>
        <w:rPr>
          <w:sz w:val="24"/>
          <w:szCs w:val="24"/>
        </w:rPr>
        <w:t>--------------------------------------------------------------------------------------------------</w:t>
      </w:r>
    </w:p>
    <w:p>
      <w:pPr>
        <w:pStyle w:val="Normal"/>
        <w:spacing w:lineRule="auto" w:line="276"/>
        <w:jc w:val="both"/>
        <w:rPr>
          <w:sz w:val="24"/>
          <w:szCs w:val="24"/>
        </w:rPr>
      </w:pPr>
      <w:r>
        <w:rPr>
          <w:sz w:val="24"/>
          <w:szCs w:val="24"/>
        </w:rPr>
        <w:t>drop_avg_aT</w:t>
        <w:tab/>
        <w:t xml:space="preserve">  fall_avg_aT    0.4701   0.4491  -0.3513     1.2914     False</w:t>
      </w:r>
    </w:p>
    <w:p>
      <w:pPr>
        <w:pStyle w:val="Normal"/>
        <w:spacing w:lineRule="auto" w:line="276"/>
        <w:jc w:val="both"/>
        <w:rPr>
          <w:sz w:val="24"/>
          <w:szCs w:val="24"/>
        </w:rPr>
      </w:pPr>
      <w:r>
        <w:rPr>
          <w:sz w:val="24"/>
          <w:szCs w:val="24"/>
        </w:rPr>
        <w:t>drop_avg_aT</w:t>
        <w:tab/>
        <w:t xml:space="preserve">  lie_avg_aT     -1.3672  0.001    -2.1886    -0.5459     True</w:t>
      </w:r>
    </w:p>
    <w:p>
      <w:pPr>
        <w:pStyle w:val="Normal"/>
        <w:spacing w:lineRule="auto" w:line="276"/>
        <w:jc w:val="both"/>
        <w:rPr>
          <w:sz w:val="24"/>
          <w:szCs w:val="24"/>
        </w:rPr>
      </w:pPr>
      <w:r>
        <w:rPr>
          <w:sz w:val="24"/>
          <w:szCs w:val="24"/>
        </w:rPr>
        <w:t>drop_avg_aT   sit_avg_aT    -2.864    0.001     -3.6853    -2.0426    True</w:t>
      </w:r>
    </w:p>
    <w:p>
      <w:pPr>
        <w:pStyle w:val="Normal"/>
        <w:spacing w:lineRule="auto" w:line="276"/>
        <w:jc w:val="both"/>
        <w:rPr>
          <w:sz w:val="24"/>
          <w:szCs w:val="24"/>
        </w:rPr>
      </w:pPr>
      <w:r>
        <w:rPr>
          <w:sz w:val="24"/>
          <w:szCs w:val="24"/>
        </w:rPr>
        <w:t>fall_avg_aT     lie_avg_aT    -1.8373   0.001     -2.6587    -1.0159    True</w:t>
      </w:r>
    </w:p>
    <w:p>
      <w:pPr>
        <w:pStyle w:val="Normal"/>
        <w:spacing w:lineRule="auto" w:line="276"/>
        <w:jc w:val="both"/>
        <w:rPr>
          <w:sz w:val="24"/>
          <w:szCs w:val="24"/>
        </w:rPr>
      </w:pPr>
      <w:r>
        <w:rPr>
          <w:sz w:val="24"/>
          <w:szCs w:val="24"/>
        </w:rPr>
        <w:t>fall_avg_aT     sit_avg_aT    -3.3341   0.001     -4.1554   -2.5127     True</w:t>
      </w:r>
    </w:p>
    <w:p>
      <w:pPr>
        <w:pStyle w:val="Normal"/>
        <w:spacing w:lineRule="auto" w:line="276"/>
        <w:jc w:val="both"/>
        <w:rPr>
          <w:sz w:val="24"/>
          <w:szCs w:val="24"/>
        </w:rPr>
      </w:pPr>
      <w:r>
        <w:rPr>
          <w:sz w:val="24"/>
          <w:szCs w:val="24"/>
        </w:rPr>
        <w:t xml:space="preserve"> </w:t>
      </w:r>
      <w:r>
        <w:rPr>
          <w:sz w:val="24"/>
          <w:szCs w:val="24"/>
        </w:rPr>
        <w:t>lie_avg_aT     sit_avg_aT    -1.4968   0.001     -2.3181   -0.6754     True</w:t>
      </w:r>
    </w:p>
    <w:p>
      <w:pPr>
        <w:pStyle w:val="Normal"/>
        <w:spacing w:lineRule="auto" w:line="276"/>
        <w:jc w:val="both"/>
        <w:rPr>
          <w:sz w:val="24"/>
          <w:szCs w:val="24"/>
        </w:rPr>
      </w:pPr>
      <w:r>
        <w:rPr>
          <w:sz w:val="24"/>
          <w:szCs w:val="24"/>
        </w:rPr>
        <w:t>---------------------------------------------------------------------------------------------------</w:t>
      </w:r>
    </w:p>
    <w:p>
      <w:pPr>
        <w:pStyle w:val="Normal"/>
        <w:spacing w:lineRule="auto" w:line="259" w:before="0" w:after="160"/>
        <w:jc w:val="both"/>
        <w:rPr>
          <w:sz w:val="24"/>
          <w:szCs w:val="24"/>
        </w:rPr>
      </w:pPr>
      <w:r>
        <w:rPr>
          <w:sz w:val="24"/>
          <w:szCs w:val="24"/>
        </w:rPr>
      </w:r>
    </w:p>
    <w:p>
      <w:pPr>
        <w:pStyle w:val="Normal"/>
        <w:spacing w:lineRule="auto" w:line="259" w:before="0" w:after="160"/>
        <w:jc w:val="both"/>
        <w:rPr>
          <w:b/>
          <w:b/>
          <w:sz w:val="24"/>
          <w:szCs w:val="24"/>
        </w:rPr>
      </w:pPr>
      <w:r>
        <w:rPr>
          <w:b/>
          <w:sz w:val="24"/>
          <w:szCs w:val="24"/>
        </w:rPr>
      </w:r>
    </w:p>
    <w:p>
      <w:pPr>
        <w:pStyle w:val="Normal"/>
        <w:spacing w:lineRule="auto" w:line="259" w:before="0" w:after="160"/>
        <w:jc w:val="both"/>
        <w:rPr>
          <w:b/>
          <w:b/>
          <w:sz w:val="24"/>
          <w:szCs w:val="24"/>
        </w:rPr>
      </w:pPr>
      <w:r>
        <w:rPr>
          <w:b/>
          <w:sz w:val="24"/>
          <w:szCs w:val="24"/>
        </w:rPr>
      </w:r>
    </w:p>
    <w:p>
      <w:pPr>
        <w:pStyle w:val="Normal"/>
        <w:spacing w:lineRule="auto" w:line="259" w:before="0" w:after="160"/>
        <w:jc w:val="both"/>
        <w:rPr>
          <w:sz w:val="24"/>
          <w:szCs w:val="24"/>
        </w:rPr>
      </w:pPr>
      <w:r>
        <w:rPr>
          <w:b/>
          <w:sz w:val="24"/>
          <w:szCs w:val="24"/>
        </w:rPr>
        <w:t>Machine Learning and Classifiers</w:t>
      </w:r>
      <w:r>
        <w:rPr>
          <w:sz w:val="24"/>
          <w:szCs w:val="24"/>
        </w:rPr>
        <w:t xml:space="preserve"> - Sedat Demiriz</w:t>
      </w:r>
    </w:p>
    <w:p>
      <w:pPr>
        <w:pStyle w:val="Normal"/>
        <w:spacing w:lineRule="auto" w:line="259" w:before="0" w:after="160"/>
        <w:jc w:val="both"/>
        <w:rPr>
          <w:sz w:val="24"/>
          <w:szCs w:val="24"/>
        </w:rPr>
      </w:pPr>
      <w:r>
        <w:rPr>
          <w:sz w:val="24"/>
          <w:szCs w:val="24"/>
        </w:rPr>
        <w:t>The project title itself implies a classification problem: we are not trying to build a model to predict future falls, nor are we trying to find a trend in the actions we recorded via regressions. We are simply looking at training a model to be able to predict whether a data pattern it has been fed belongs to that of a fall or not. We are not looking to individually classify all 4 actions we recorded to be able to differentiate between them. All we really care about is whether a certain reading is likely to be a fall or not.</w:t>
      </w:r>
    </w:p>
    <w:p>
      <w:pPr>
        <w:pStyle w:val="Normal"/>
        <w:spacing w:lineRule="auto" w:line="259" w:before="0" w:after="160"/>
        <w:jc w:val="both"/>
        <w:rPr>
          <w:sz w:val="24"/>
          <w:szCs w:val="24"/>
        </w:rPr>
      </w:pPr>
      <w:r>
        <w:rPr>
          <w:sz w:val="24"/>
          <w:szCs w:val="24"/>
        </w:rPr>
        <w:t>From this starting point, the question becomes whether there is any significant difference between the readings we get from a fall compared to any other action a person might take that involves a similar motion such as sitting down or dropping their phone.</w:t>
      </w:r>
    </w:p>
    <w:p>
      <w:pPr>
        <w:pStyle w:val="Normal"/>
        <w:spacing w:lineRule="auto" w:line="259" w:before="0" w:after="160"/>
        <w:jc w:val="both"/>
        <w:rPr>
          <w:sz w:val="24"/>
          <w:szCs w:val="24"/>
        </w:rPr>
      </w:pPr>
      <w:r>
        <w:rPr>
          <w:sz w:val="24"/>
          <w:szCs w:val="24"/>
        </w:rPr>
        <w:t>Accor</w:t>
      </w:r>
      <w:r>
        <w:rPr>
          <w:sz w:val="24"/>
          <w:szCs w:val="24"/>
        </w:rPr>
        <w:t>d</w:t>
      </w:r>
      <w:r>
        <w:rPr>
          <w:sz w:val="24"/>
          <w:szCs w:val="24"/>
        </w:rPr>
        <w:t xml:space="preserve">ing to the results my group members have obtained after noise filtering and statistical analysis of means and maximum from our gathered data, there indeed was a noticable difference between the actions. Drops and falls were close in their data patterns, and would likely to be difficult to differentiate from each other. Sits and lie-downs on the other hand were very different in their readings and were likely to be able to be differentiable from the other two actions. </w:t>
      </w:r>
    </w:p>
    <w:p>
      <w:pPr>
        <w:pStyle w:val="Normal"/>
        <w:spacing w:lineRule="auto" w:line="259" w:before="0" w:after="160"/>
        <w:jc w:val="both"/>
        <w:rPr>
          <w:sz w:val="24"/>
          <w:szCs w:val="24"/>
        </w:rPr>
      </w:pPr>
      <w:r>
        <w:rPr>
          <w:sz w:val="24"/>
          <w:szCs w:val="24"/>
        </w:rPr>
        <w:t xml:space="preserve">I was able to reshape my group members’ findings into a single pandas dataframe, and added a column depicting whether the corresponding reading belonged to a fall or not via True/False values. </w:t>
      </w:r>
    </w:p>
    <w:p>
      <w:pPr>
        <w:pStyle w:val="Normal"/>
        <w:spacing w:lineRule="auto" w:line="259" w:before="0" w:after="160"/>
        <w:jc w:val="both"/>
        <w:rPr>
          <w:sz w:val="24"/>
          <w:szCs w:val="24"/>
        </w:rPr>
      </w:pPr>
      <w:r>
        <w:rPr>
          <w:sz w:val="24"/>
          <w:szCs w:val="24"/>
        </w:rPr>
      </w:r>
    </w:p>
    <w:p>
      <w:pPr>
        <w:pStyle w:val="Normal"/>
        <w:spacing w:lineRule="auto" w:line="259" w:before="0" w:after="160"/>
        <w:jc w:val="center"/>
        <w:rPr>
          <w:sz w:val="24"/>
          <w:szCs w:val="24"/>
        </w:rPr>
      </w:pPr>
      <w:r>
        <w:rPr/>
        <w:drawing>
          <wp:inline distT="0" distB="0" distL="0" distR="0">
            <wp:extent cx="4352925" cy="828675"/>
            <wp:effectExtent l="0" t="0" r="0" b="0"/>
            <wp:docPr id="16"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png" descr=""/>
                    <pic:cNvPicPr>
                      <a:picLocks noChangeAspect="1" noChangeArrowheads="1"/>
                    </pic:cNvPicPr>
                  </pic:nvPicPr>
                  <pic:blipFill>
                    <a:blip r:embed="rId17"/>
                    <a:stretch>
                      <a:fillRect/>
                    </a:stretch>
                  </pic:blipFill>
                  <pic:spPr bwMode="auto">
                    <a:xfrm>
                      <a:off x="0" y="0"/>
                      <a:ext cx="4352925" cy="828675"/>
                    </a:xfrm>
                    <a:prstGeom prst="rect">
                      <a:avLst/>
                    </a:prstGeom>
                  </pic:spPr>
                </pic:pic>
              </a:graphicData>
            </a:graphic>
          </wp:inline>
        </w:drawing>
      </w:r>
    </w:p>
    <w:p>
      <w:pPr>
        <w:pStyle w:val="Normal"/>
        <w:spacing w:lineRule="auto" w:line="259" w:before="0" w:after="160"/>
        <w:jc w:val="center"/>
        <w:rPr>
          <w:sz w:val="24"/>
          <w:szCs w:val="24"/>
        </w:rPr>
      </w:pPr>
      <w:r>
        <w:rPr>
          <w:sz w:val="24"/>
          <w:szCs w:val="24"/>
        </w:rPr>
      </w:r>
    </w:p>
    <w:p>
      <w:pPr>
        <w:pStyle w:val="Normal"/>
        <w:spacing w:lineRule="auto" w:line="259" w:before="0" w:after="160"/>
        <w:jc w:val="both"/>
        <w:rPr>
          <w:sz w:val="24"/>
          <w:szCs w:val="24"/>
        </w:rPr>
      </w:pPr>
      <w:r>
        <w:rPr>
          <w:sz w:val="24"/>
          <w:szCs w:val="24"/>
        </w:rPr>
        <w:t>With 8 values to draw from, the average and maximum columns from the dataframe were stacked to form individual observations and the ninth boolean value was used to denote whether the observation was a fall or not. The data was split using the train and test split routine. This reshaped data was then fed into several classification algorithms from sklearn.</w:t>
      </w:r>
    </w:p>
    <w:p>
      <w:pPr>
        <w:pStyle w:val="Normal"/>
        <w:spacing w:lineRule="auto" w:line="259" w:before="0" w:after="160"/>
        <w:jc w:val="both"/>
        <w:rPr>
          <w:sz w:val="24"/>
          <w:szCs w:val="24"/>
        </w:rPr>
      </w:pPr>
      <w:r>
        <w:rPr>
          <w:sz w:val="24"/>
          <w:szCs w:val="24"/>
        </w:rPr>
      </w:r>
    </w:p>
    <w:p>
      <w:pPr>
        <w:pStyle w:val="Normal"/>
        <w:spacing w:lineRule="auto" w:line="259" w:before="0" w:after="160"/>
        <w:jc w:val="center"/>
        <w:rPr>
          <w:sz w:val="24"/>
          <w:szCs w:val="24"/>
        </w:rPr>
      </w:pPr>
      <w:r>
        <w:rPr/>
        <w:drawing>
          <wp:inline distT="0" distB="0" distL="0" distR="0">
            <wp:extent cx="5219700" cy="1200150"/>
            <wp:effectExtent l="0" t="0" r="0" b="0"/>
            <wp:docPr id="17"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png" descr=""/>
                    <pic:cNvPicPr>
                      <a:picLocks noChangeAspect="1" noChangeArrowheads="1"/>
                    </pic:cNvPicPr>
                  </pic:nvPicPr>
                  <pic:blipFill>
                    <a:blip r:embed="rId18"/>
                    <a:stretch>
                      <a:fillRect/>
                    </a:stretch>
                  </pic:blipFill>
                  <pic:spPr bwMode="auto">
                    <a:xfrm>
                      <a:off x="0" y="0"/>
                      <a:ext cx="5219700" cy="1200150"/>
                    </a:xfrm>
                    <a:prstGeom prst="rect">
                      <a:avLst/>
                    </a:prstGeom>
                  </pic:spPr>
                </pic:pic>
              </a:graphicData>
            </a:graphic>
          </wp:inline>
        </w:drawing>
      </w:r>
    </w:p>
    <w:p>
      <w:pPr>
        <w:pStyle w:val="Normal"/>
        <w:spacing w:lineRule="auto" w:line="259" w:before="0" w:after="160"/>
        <w:jc w:val="center"/>
        <w:rPr>
          <w:sz w:val="24"/>
          <w:szCs w:val="24"/>
        </w:rPr>
      </w:pPr>
      <w:r>
        <w:rPr>
          <w:sz w:val="24"/>
          <w:szCs w:val="24"/>
        </w:rPr>
      </w:r>
    </w:p>
    <w:p>
      <w:pPr>
        <w:pStyle w:val="Normal"/>
        <w:spacing w:lineRule="auto" w:line="259" w:before="0" w:after="160"/>
        <w:jc w:val="both"/>
        <w:rPr>
          <w:sz w:val="24"/>
          <w:szCs w:val="24"/>
        </w:rPr>
      </w:pPr>
      <w:r>
        <w:rPr>
          <w:sz w:val="24"/>
          <w:szCs w:val="24"/>
        </w:rPr>
      </w:r>
    </w:p>
    <w:p>
      <w:pPr>
        <w:pStyle w:val="Normal"/>
        <w:spacing w:lineRule="auto" w:line="259" w:before="0" w:after="160"/>
        <w:jc w:val="both"/>
        <w:rPr>
          <w:sz w:val="24"/>
          <w:szCs w:val="24"/>
        </w:rPr>
      </w:pPr>
      <w:r>
        <w:rPr>
          <w:sz w:val="24"/>
          <w:szCs w:val="24"/>
        </w:rPr>
        <w:t>Based on the various classifiers covered in class, I opted to go with three variants: a Naive Bayes Gaussian Classifier, a N Nearest Neighbors Classifier as well as a Decision Tree Classifier. My considerations were:</w:t>
      </w:r>
    </w:p>
    <w:p>
      <w:pPr>
        <w:pStyle w:val="Normal"/>
        <w:spacing w:lineRule="auto" w:line="259" w:before="0" w:after="160"/>
        <w:jc w:val="both"/>
        <w:rPr>
          <w:sz w:val="24"/>
          <w:szCs w:val="24"/>
        </w:rPr>
      </w:pPr>
      <w:r>
        <w:rPr>
          <w:sz w:val="24"/>
          <w:szCs w:val="24"/>
        </w:rPr>
      </w:r>
    </w:p>
    <w:p>
      <w:pPr>
        <w:pStyle w:val="Normal"/>
        <w:numPr>
          <w:ilvl w:val="0"/>
          <w:numId w:val="5"/>
        </w:numPr>
        <w:spacing w:lineRule="auto" w:line="259" w:before="0" w:afterAutospacing="0" w:after="0"/>
        <w:ind w:left="720" w:hanging="360"/>
        <w:jc w:val="both"/>
        <w:rPr>
          <w:sz w:val="24"/>
          <w:szCs w:val="24"/>
          <w:u w:val="none"/>
        </w:rPr>
      </w:pPr>
      <w:r>
        <w:rPr>
          <w:sz w:val="24"/>
          <w:szCs w:val="24"/>
        </w:rPr>
        <w:t>A NB Gaussian classification would give a baseline accuracy from which we would be able to improve by applying more sophisticated classifiers.</w:t>
      </w:r>
    </w:p>
    <w:p>
      <w:pPr>
        <w:pStyle w:val="Normal"/>
        <w:numPr>
          <w:ilvl w:val="0"/>
          <w:numId w:val="5"/>
        </w:numPr>
        <w:spacing w:lineRule="auto" w:line="259" w:before="0" w:afterAutospacing="0" w:after="0"/>
        <w:ind w:left="720" w:hanging="360"/>
        <w:jc w:val="both"/>
        <w:rPr>
          <w:sz w:val="24"/>
          <w:szCs w:val="24"/>
          <w:u w:val="none"/>
        </w:rPr>
      </w:pPr>
      <w:r>
        <w:rPr>
          <w:sz w:val="24"/>
          <w:szCs w:val="24"/>
        </w:rPr>
        <w:t>A N Nearest Neighbors classification could be useful if even despite not having drastically different values between fall and drop actions they could cluster separately on the 8 axes of data that we have. The other two actions are already easier to classify as different values.</w:t>
      </w:r>
    </w:p>
    <w:p>
      <w:pPr>
        <w:pStyle w:val="Normal"/>
        <w:numPr>
          <w:ilvl w:val="0"/>
          <w:numId w:val="5"/>
        </w:numPr>
        <w:spacing w:lineRule="auto" w:line="259" w:before="0" w:after="160"/>
        <w:ind w:left="720" w:hanging="360"/>
        <w:jc w:val="both"/>
        <w:rPr>
          <w:sz w:val="24"/>
          <w:szCs w:val="24"/>
          <w:u w:val="none"/>
        </w:rPr>
      </w:pPr>
      <w:r>
        <w:rPr>
          <w:sz w:val="24"/>
          <w:szCs w:val="24"/>
        </w:rPr>
        <w:t>A Decision Tree classification could catch small numerical differences and split the data space into distinct parts where even the small differences between groups would likely be caught.</w:t>
      </w:r>
    </w:p>
    <w:p>
      <w:pPr>
        <w:pStyle w:val="Normal"/>
        <w:spacing w:lineRule="auto" w:line="259" w:before="0" w:after="160"/>
        <w:ind w:left="0" w:hanging="0"/>
        <w:jc w:val="both"/>
        <w:rPr>
          <w:sz w:val="24"/>
          <w:szCs w:val="24"/>
        </w:rPr>
      </w:pPr>
      <w:r>
        <w:rPr>
          <w:sz w:val="24"/>
          <w:szCs w:val="24"/>
        </w:rPr>
      </w:r>
    </w:p>
    <w:p>
      <w:pPr>
        <w:pStyle w:val="Normal"/>
        <w:spacing w:lineRule="auto" w:line="259" w:before="0" w:after="160"/>
        <w:jc w:val="both"/>
        <w:rPr>
          <w:sz w:val="24"/>
          <w:szCs w:val="24"/>
        </w:rPr>
      </w:pPr>
      <w:r>
        <w:rPr>
          <w:sz w:val="24"/>
          <w:szCs w:val="24"/>
        </w:rPr>
        <w:t>After running several manual model fits and scoring runs, I observed some interesting scores using different algorithms as well as within the same algorithm with different parameters: the number of neighbors or the decision tree depth used. Not satisfied with the small range of values I could manually test and note down, I wrote a score benchmarking suite of functions that would train models for a given parameter and represent all the results on a single plot for visualization:</w:t>
      </w:r>
    </w:p>
    <w:p>
      <w:pPr>
        <w:pStyle w:val="Normal"/>
        <w:spacing w:lineRule="auto" w:line="259" w:before="0" w:after="160"/>
        <w:jc w:val="both"/>
        <w:rPr>
          <w:sz w:val="24"/>
          <w:szCs w:val="24"/>
        </w:rPr>
      </w:pPr>
      <w:r>
        <w:rPr>
          <w:sz w:val="24"/>
          <w:szCs w:val="24"/>
        </w:rPr>
      </w:r>
    </w:p>
    <w:p>
      <w:pPr>
        <w:pStyle w:val="Normal"/>
        <w:spacing w:lineRule="auto" w:line="259" w:before="0" w:after="160"/>
        <w:jc w:val="center"/>
        <w:rPr>
          <w:sz w:val="24"/>
          <w:szCs w:val="24"/>
        </w:rPr>
      </w:pPr>
      <w:r>
        <w:rPr/>
        <w:drawing>
          <wp:inline distT="0" distB="0" distL="0" distR="0">
            <wp:extent cx="4114800" cy="2743200"/>
            <wp:effectExtent l="0" t="0" r="0" b="0"/>
            <wp:docPr id="18"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descr=""/>
                    <pic:cNvPicPr>
                      <a:picLocks noChangeAspect="1" noChangeArrowheads="1"/>
                    </pic:cNvPicPr>
                  </pic:nvPicPr>
                  <pic:blipFill>
                    <a:blip r:embed="rId19"/>
                    <a:stretch>
                      <a:fillRect/>
                    </a:stretch>
                  </pic:blipFill>
                  <pic:spPr bwMode="auto">
                    <a:xfrm>
                      <a:off x="0" y="0"/>
                      <a:ext cx="4114800" cy="2743200"/>
                    </a:xfrm>
                    <a:prstGeom prst="rect">
                      <a:avLst/>
                    </a:prstGeom>
                  </pic:spPr>
                </pic:pic>
              </a:graphicData>
            </a:graphic>
          </wp:inline>
        </w:drawing>
      </w:r>
    </w:p>
    <w:p>
      <w:pPr>
        <w:pStyle w:val="Normal"/>
        <w:spacing w:lineRule="auto" w:line="259" w:before="0" w:after="160"/>
        <w:jc w:val="both"/>
        <w:rPr>
          <w:sz w:val="24"/>
          <w:szCs w:val="24"/>
        </w:rPr>
      </w:pPr>
      <w:r>
        <w:rPr>
          <w:sz w:val="24"/>
          <w:szCs w:val="24"/>
        </w:rPr>
      </w:r>
    </w:p>
    <w:p>
      <w:pPr>
        <w:pStyle w:val="Normal"/>
        <w:spacing w:lineRule="auto" w:line="259" w:before="0" w:after="160"/>
        <w:jc w:val="both"/>
        <w:rPr>
          <w:sz w:val="24"/>
          <w:szCs w:val="24"/>
        </w:rPr>
      </w:pPr>
      <w:r>
        <w:rPr>
          <w:sz w:val="24"/>
          <w:szCs w:val="24"/>
        </w:rPr>
      </w:r>
    </w:p>
    <w:p>
      <w:pPr>
        <w:pStyle w:val="Normal"/>
        <w:spacing w:lineRule="auto" w:line="259" w:before="0" w:after="160"/>
        <w:jc w:val="both"/>
        <w:rPr>
          <w:sz w:val="24"/>
          <w:szCs w:val="24"/>
        </w:rPr>
      </w:pPr>
      <w:r>
        <w:rPr>
          <w:sz w:val="24"/>
          <w:szCs w:val="24"/>
        </w:rPr>
        <w:t>The plot contains the training and validation results for:</w:t>
      </w:r>
    </w:p>
    <w:p>
      <w:pPr>
        <w:pStyle w:val="Normal"/>
        <w:numPr>
          <w:ilvl w:val="0"/>
          <w:numId w:val="8"/>
        </w:numPr>
        <w:spacing w:lineRule="auto" w:line="259" w:before="0" w:afterAutospacing="0" w:after="0"/>
        <w:ind w:left="720" w:hanging="360"/>
        <w:jc w:val="both"/>
        <w:rPr>
          <w:sz w:val="24"/>
          <w:szCs w:val="24"/>
          <w:u w:val="none"/>
        </w:rPr>
      </w:pPr>
      <w:r>
        <w:rPr>
          <w:sz w:val="24"/>
          <w:szCs w:val="24"/>
        </w:rPr>
        <w:t>g: the NB Gaussian Classifier</w:t>
      </w:r>
    </w:p>
    <w:p>
      <w:pPr>
        <w:pStyle w:val="Normal"/>
        <w:numPr>
          <w:ilvl w:val="0"/>
          <w:numId w:val="8"/>
        </w:numPr>
        <w:spacing w:lineRule="auto" w:line="259" w:before="0" w:afterAutospacing="0" w:after="0"/>
        <w:ind w:left="720" w:hanging="360"/>
        <w:jc w:val="both"/>
        <w:rPr>
          <w:sz w:val="24"/>
          <w:szCs w:val="24"/>
          <w:u w:val="none"/>
        </w:rPr>
      </w:pPr>
      <w:r>
        <w:rPr>
          <w:sz w:val="24"/>
          <w:szCs w:val="24"/>
        </w:rPr>
        <w:t>d: the Decision Tree Classifier</w:t>
      </w:r>
    </w:p>
    <w:p>
      <w:pPr>
        <w:pStyle w:val="Normal"/>
        <w:numPr>
          <w:ilvl w:val="0"/>
          <w:numId w:val="8"/>
        </w:numPr>
        <w:spacing w:lineRule="auto" w:line="259" w:before="0" w:after="160"/>
        <w:ind w:left="720" w:hanging="360"/>
        <w:jc w:val="both"/>
        <w:rPr>
          <w:sz w:val="24"/>
          <w:szCs w:val="24"/>
          <w:u w:val="none"/>
        </w:rPr>
      </w:pPr>
      <w:r>
        <w:rPr>
          <w:sz w:val="24"/>
          <w:szCs w:val="24"/>
        </w:rPr>
        <w:t>n: the N Nearest Neighbors Classifier</w:t>
      </w:r>
    </w:p>
    <w:p>
      <w:pPr>
        <w:pStyle w:val="Normal"/>
        <w:spacing w:lineRule="auto" w:line="259" w:before="0" w:after="160"/>
        <w:ind w:left="0" w:hanging="0"/>
        <w:jc w:val="both"/>
        <w:rPr>
          <w:sz w:val="24"/>
          <w:szCs w:val="24"/>
        </w:rPr>
      </w:pPr>
      <w:r>
        <w:rPr>
          <w:sz w:val="24"/>
          <w:szCs w:val="24"/>
        </w:rPr>
        <w:t xml:space="preserve">Due to the different training and test splits that occur with each run of the benchmarker, the plot is not static, with some classifiers occasionally scoring higher during certain runs than what is shown in this specific plot. </w:t>
      </w:r>
    </w:p>
    <w:p>
      <w:pPr>
        <w:pStyle w:val="Normal"/>
        <w:spacing w:lineRule="auto" w:line="259" w:before="0" w:after="160"/>
        <w:ind w:left="0" w:hanging="0"/>
        <w:jc w:val="both"/>
        <w:rPr>
          <w:sz w:val="24"/>
          <w:szCs w:val="24"/>
        </w:rPr>
      </w:pPr>
      <w:r>
        <w:rPr>
          <w:sz w:val="24"/>
          <w:szCs w:val="24"/>
        </w:rPr>
        <w:t>Please do note that the X axis of the plot is not meant to be consistent or represent any comparison of the methods at some value. The plot is simply there to find out what values for N Nearest Neighbors and Decision Tree depth gave the best results for our dataset. The NB Gaussian method does not have any parameters to tune in the benchmarker, and therefore the results remain constant throughout.</w:t>
      </w:r>
    </w:p>
    <w:p>
      <w:pPr>
        <w:pStyle w:val="Normal"/>
        <w:spacing w:lineRule="auto" w:line="259" w:before="0" w:after="160"/>
        <w:ind w:left="0" w:hanging="0"/>
        <w:jc w:val="both"/>
        <w:rPr>
          <w:sz w:val="24"/>
          <w:szCs w:val="24"/>
        </w:rPr>
      </w:pPr>
      <w:r>
        <w:rPr>
          <w:sz w:val="24"/>
          <w:szCs w:val="24"/>
        </w:rPr>
        <w:t>When it comes to scoring each method of classification, the highest peak value we observe for any validation score is around x = 8, for the N Nearest Neighbors Classifier. A close runner up is the Decision Tree Classifier, which even scores better at larger values of the x axis but the actual accuracy is lower than the peak accuract of the N Nearest Neighbors Classifier, and as such is not a significant consideration. The Gaussian Classifier gave an ok reading overall, and was a correct choice for a baseline algorithm.</w:t>
      </w:r>
    </w:p>
    <w:p>
      <w:pPr>
        <w:pStyle w:val="Normal"/>
        <w:spacing w:lineRule="auto" w:line="259" w:before="0" w:after="160"/>
        <w:ind w:left="0" w:hanging="0"/>
        <w:jc w:val="both"/>
        <w:rPr/>
      </w:pPr>
      <w:r>
        <w:rPr>
          <w:sz w:val="24"/>
          <w:szCs w:val="24"/>
        </w:rPr>
        <w:t>All in all, at 8 Nearest Neighbors, the NNN Classifier performed its best and the best overall, achieving a 96% score on our data, proving to be the most reliable method to use for Fall Detection using our methodology.</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sz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sz w:val="24"/>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sz w:val="24"/>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sz w:val="24"/>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sz w:val="24"/>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13</Pages>
  <Words>2980</Words>
  <Characters>14577</Characters>
  <CharactersWithSpaces>17593</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2019-12-02T13:17:19Z</dcterms:modified>
  <cp:revision>1</cp:revision>
  <dc:subject/>
  <dc:title/>
</cp:coreProperties>
</file>