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Mẫu TĐ.03</w:t>
      </w:r>
    </w:p>
    <w:p w:rsidR="00000000" w:rsidDel="00000000" w:rsidP="00000000" w:rsidRDefault="00000000" w:rsidRPr="00000000" w14:paraId="00000002">
      <w:pPr>
        <w:ind w:left="0" w:hanging="2"/>
        <w:jc w:val="both"/>
        <w:rPr>
          <w:rFonts w:ascii="Times New Roman" w:cs="Times New Roman" w:eastAsia="Times New Roman" w:hAnsi="Times New Roman"/>
        </w:rPr>
      </w:pPr>
      <w:r w:rsidDel="00000000" w:rsidR="00000000" w:rsidRPr="00000000">
        <w:rPr>
          <w:rtl w:val="0"/>
        </w:rPr>
      </w:r>
    </w:p>
    <w:tbl>
      <w:tblPr>
        <w:tblStyle w:val="Table1"/>
        <w:tblW w:w="1026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760"/>
        <w:tblGridChange w:id="0">
          <w:tblGrid>
            <w:gridCol w:w="4500"/>
            <w:gridCol w:w="5760"/>
          </w:tblGrid>
        </w:tblGridChange>
      </w:tblGrid>
      <w:tr>
        <w:trPr>
          <w:cantSplit w:val="0"/>
          <w:trHeight w:val="864" w:hRule="atLeast"/>
          <w:tblHeader w:val="0"/>
        </w:trPr>
        <w:tc>
          <w:tcPr/>
          <w:p w:rsidR="00000000" w:rsidDel="00000000" w:rsidP="00000000" w:rsidRDefault="00000000" w:rsidRPr="00000000" w14:paraId="00000003">
            <w:pPr>
              <w:ind w:left="1" w:hanging="3"/>
              <w:jc w:val="center"/>
              <w:rPr>
                <w:sz w:val="26"/>
                <w:szCs w:val="26"/>
              </w:rPr>
            </w:pPr>
            <w:r w:rsidDel="00000000" w:rsidR="00000000" w:rsidRPr="00000000">
              <w:rPr>
                <w:sz w:val="26"/>
                <w:szCs w:val="26"/>
                <w:rtl w:val="0"/>
              </w:rPr>
              <w:t xml:space="preserve">TRƯỜNG ĐẠI HỌC MỞ HÀ NỘI</w:t>
            </w:r>
          </w:p>
          <w:p w:rsidR="00000000" w:rsidDel="00000000" w:rsidP="00000000" w:rsidRDefault="00000000" w:rsidRPr="00000000" w14:paraId="00000004">
            <w:pPr>
              <w:ind w:left="1" w:hanging="3"/>
              <w:jc w:val="center"/>
              <w:rPr>
                <w:b w:val="1"/>
                <w:sz w:val="26"/>
                <w:szCs w:val="26"/>
              </w:rPr>
            </w:pPr>
            <w:r w:rsidDel="00000000" w:rsidR="00000000" w:rsidRPr="00000000">
              <w:rPr>
                <w:b w:val="1"/>
                <w:sz w:val="26"/>
                <w:szCs w:val="26"/>
                <w:rtl w:val="0"/>
              </w:rPr>
              <w:t xml:space="preserve">KHOA CÔNG NGHỆ THÔNG TIN</w:t>
            </w:r>
          </w:p>
          <w:p w:rsidR="00000000" w:rsidDel="00000000" w:rsidP="00000000" w:rsidRDefault="00000000" w:rsidRPr="00000000" w14:paraId="00000005">
            <w:pPr>
              <w:ind w:left="0" w:hanging="2"/>
              <w:jc w:val="center"/>
              <w:rPr>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800100</wp:posOffset>
                      </wp:positionH>
                      <wp:positionV relativeFrom="paragraph">
                        <wp:posOffset>63500</wp:posOffset>
                      </wp:positionV>
                      <wp:extent cx="0" cy="12700"/>
                      <wp:effectExtent b="0" l="0" r="0" t="0"/>
                      <wp:wrapNone/>
                      <wp:docPr id="66" name=""/>
                      <a:graphic>
                        <a:graphicData uri="http://schemas.microsoft.com/office/word/2010/wordprocessingShape">
                          <wps:wsp>
                            <wps:cNvCnPr/>
                            <wps:spPr>
                              <a:xfrm>
                                <a:off x="4817363" y="3780000"/>
                                <a:ext cx="10572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63500</wp:posOffset>
                      </wp:positionV>
                      <wp:extent cx="0" cy="12700"/>
                      <wp:effectExtent b="0" l="0" r="0" t="0"/>
                      <wp:wrapNone/>
                      <wp:docPr id="6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0" cy="12700"/>
                      <wp:effectExtent b="0" l="0" r="0" t="0"/>
                      <wp:wrapNone/>
                      <wp:docPr id="69" name=""/>
                      <a:graphic>
                        <a:graphicData uri="http://schemas.microsoft.com/office/word/2010/wordprocessingShape">
                          <wps:wsp>
                            <wps:cNvCnPr/>
                            <wps:spPr>
                              <a:xfrm>
                                <a:off x="4446205" y="3780000"/>
                                <a:ext cx="179959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0" cy="12700"/>
                      <wp:effectExtent b="0" l="0" r="0" t="0"/>
                      <wp:wrapNone/>
                      <wp:docPr id="6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ind w:left="0" w:hanging="2"/>
              <w:jc w:val="center"/>
              <w:rPr/>
            </w:pPr>
            <w:r w:rsidDel="00000000" w:rsidR="00000000" w:rsidRPr="00000000">
              <w:rPr>
                <w:rtl w:val="0"/>
              </w:rPr>
            </w:r>
          </w:p>
        </w:tc>
        <w:tc>
          <w:tcPr/>
          <w:p w:rsidR="00000000" w:rsidDel="00000000" w:rsidP="00000000" w:rsidRDefault="00000000" w:rsidRPr="00000000" w14:paraId="00000007">
            <w:pPr>
              <w:ind w:left="1" w:hanging="3"/>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ind w:left="1" w:hanging="3"/>
              <w:jc w:val="center"/>
              <w:rPr>
                <w:b w:val="1"/>
                <w:sz w:val="28"/>
                <w:szCs w:val="28"/>
              </w:rPr>
            </w:pPr>
            <w:r w:rsidDel="00000000" w:rsidR="00000000" w:rsidRPr="00000000">
              <w:rPr>
                <w:b w:val="1"/>
                <w:sz w:val="28"/>
                <w:szCs w:val="28"/>
                <w:rtl w:val="0"/>
              </w:rPr>
              <w:t xml:space="preserve">Độc lập - Tự do - Hạnh phúc</w:t>
            </w:r>
          </w:p>
          <w:p w:rsidR="00000000" w:rsidDel="00000000" w:rsidP="00000000" w:rsidRDefault="00000000" w:rsidRPr="00000000" w14:paraId="00000009">
            <w:pPr>
              <w:ind w:left="0" w:hanging="2"/>
              <w:jc w:val="cente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736600</wp:posOffset>
                      </wp:positionH>
                      <wp:positionV relativeFrom="paragraph">
                        <wp:posOffset>50800</wp:posOffset>
                      </wp:positionV>
                      <wp:extent cx="0" cy="12700"/>
                      <wp:effectExtent b="0" l="0" r="0" t="0"/>
                      <wp:wrapNone/>
                      <wp:docPr id="67" name=""/>
                      <a:graphic>
                        <a:graphicData uri="http://schemas.microsoft.com/office/word/2010/wordprocessingShape">
                          <wps:wsp>
                            <wps:cNvCnPr/>
                            <wps:spPr>
                              <a:xfrm>
                                <a:off x="4360163" y="3780000"/>
                                <a:ext cx="19716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50800</wp:posOffset>
                      </wp:positionV>
                      <wp:extent cx="0" cy="12700"/>
                      <wp:effectExtent b="0" l="0" r="0" t="0"/>
                      <wp:wrapNone/>
                      <wp:docPr id="6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0" cy="12700"/>
                      <wp:effectExtent b="0" l="0" r="0" t="0"/>
                      <wp:wrapNone/>
                      <wp:docPr id="68" name=""/>
                      <a:graphic>
                        <a:graphicData uri="http://schemas.microsoft.com/office/word/2010/wordprocessingShape">
                          <wps:wsp>
                            <wps:cNvCnPr/>
                            <wps:spPr>
                              <a:xfrm>
                                <a:off x="4266000" y="3780000"/>
                                <a:ext cx="21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0" cy="12700"/>
                      <wp:effectExtent b="0" l="0" r="0" t="0"/>
                      <wp:wrapNone/>
                      <wp:docPr id="6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A">
            <w:pPr>
              <w:ind w:left="1" w:hanging="3"/>
              <w:jc w:val="right"/>
              <w:rPr>
                <w:b w:val="1"/>
                <w:i w:val="1"/>
                <w:sz w:val="26"/>
                <w:szCs w:val="26"/>
              </w:rPr>
            </w:pPr>
            <w:r w:rsidDel="00000000" w:rsidR="00000000" w:rsidRPr="00000000">
              <w:rPr>
                <w:rtl w:val="0"/>
              </w:rPr>
            </w:r>
          </w:p>
        </w:tc>
      </w:tr>
    </w:tbl>
    <w:p w:rsidR="00000000" w:rsidDel="00000000" w:rsidP="00000000" w:rsidRDefault="00000000" w:rsidRPr="00000000" w14:paraId="0000000B">
      <w:pPr>
        <w:ind w:left="0" w:hanging="2"/>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312" w:lineRule="auto"/>
        <w:ind w:left="1" w:hanging="3"/>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BIÊN BẢN </w:t>
        <w:br w:type="textWrapping"/>
        <w:t xml:space="preserve">BÌNH XÉT THI ĐUA NĂM HỌC 2023-2024</w:t>
      </w:r>
    </w:p>
    <w:p w:rsidR="00000000" w:rsidDel="00000000" w:rsidP="00000000" w:rsidRDefault="00000000" w:rsidRPr="00000000" w14:paraId="0000000D">
      <w:pPr>
        <w:spacing w:line="312" w:lineRule="auto"/>
        <w:ind w:left="0" w:hanging="2"/>
        <w:jc w:val="center"/>
        <w:rPr>
          <w:rFonts w:ascii="Times New Roman" w:cs="Times New Roman" w:eastAsia="Times New Roman" w:hAnsi="Times New Roman"/>
          <w:b w:val="1"/>
        </w:rPr>
      </w:pPr>
      <w:bookmarkStart w:colFirst="0" w:colLast="0" w:name="_heading=h.30j0zll" w:id="1"/>
      <w:bookmarkEnd w:id="1"/>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0" cy="12700"/>
                <wp:effectExtent b="0" l="0" r="0" t="0"/>
                <wp:wrapNone/>
                <wp:docPr id="70" name=""/>
                <a:graphic>
                  <a:graphicData uri="http://schemas.microsoft.com/office/word/2010/wordprocessingShape">
                    <wps:wsp>
                      <wps:cNvCnPr/>
                      <wps:spPr>
                        <a:xfrm>
                          <a:off x="4817363" y="3780000"/>
                          <a:ext cx="10572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0" cy="12700"/>
                <wp:effectExtent b="0" l="0" r="0" t="0"/>
                <wp:wrapNone/>
                <wp:docPr id="70"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E">
      <w:pPr>
        <w:spacing w:line="312"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Căn cứ Hướng dẫn số  2346/HD  -  ĐHM  ngày 18 tháng 6 năm 2024 của Trường Đại học Mở Hà Nội về bình xét thi đua, khen thưởng năm học 2023-2024;</w:t>
      </w:r>
    </w:p>
    <w:p w:rsidR="00000000" w:rsidDel="00000000" w:rsidP="00000000" w:rsidRDefault="00000000" w:rsidRPr="00000000" w14:paraId="0000000F">
      <w:pPr>
        <w:spacing w:after="100" w:line="252.00000000000003"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hồi 13h30 ngày 01 tháng 07 năm 2024</w:t>
      </w:r>
    </w:p>
    <w:p w:rsidR="00000000" w:rsidDel="00000000" w:rsidP="00000000" w:rsidRDefault="00000000" w:rsidRPr="00000000" w14:paraId="00000010">
      <w:pPr>
        <w:spacing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w:t>
        <w:tab/>
        <w:t xml:space="preserve">KGĐ Khoa Công nghệ Thông tin, Trường Đại học Mở Hà Nội</w:t>
      </w:r>
    </w:p>
    <w:p w:rsidR="00000000" w:rsidDel="00000000" w:rsidP="00000000" w:rsidRDefault="00000000" w:rsidRPr="00000000" w14:paraId="00000011">
      <w:pPr>
        <w:spacing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Hội nghị Tổng kết và bình xét thi đua, khen thưởng năm học 2023 - 2024;</w:t>
      </w:r>
    </w:p>
    <w:p w:rsidR="00000000" w:rsidDel="00000000" w:rsidP="00000000" w:rsidRDefault="00000000" w:rsidRPr="00000000" w14:paraId="00000012">
      <w:pPr>
        <w:pStyle w:val="Heading1"/>
        <w:keepLines w:val="0"/>
        <w:spacing w:after="100" w:before="0" w:line="252.00000000000003" w:lineRule="auto"/>
        <w:ind w:left="1" w:hanging="3"/>
        <w:jc w:val="both"/>
        <w:rPr>
          <w:rFonts w:ascii="Times New Roman" w:cs="Times New Roman" w:eastAsia="Times New Roman" w:hAnsi="Times New Roman"/>
          <w:color w:val="000066"/>
          <w:sz w:val="26"/>
          <w:szCs w:val="26"/>
        </w:rPr>
      </w:pPr>
      <w:r w:rsidDel="00000000" w:rsidR="00000000" w:rsidRPr="00000000">
        <w:rPr>
          <w:rFonts w:ascii="Times New Roman" w:cs="Times New Roman" w:eastAsia="Times New Roman" w:hAnsi="Times New Roman"/>
          <w:color w:val="000066"/>
          <w:sz w:val="26"/>
          <w:szCs w:val="26"/>
          <w:rtl w:val="0"/>
        </w:rPr>
        <w:t xml:space="preserve">I. THÀNH PHẦN</w:t>
      </w:r>
    </w:p>
    <w:p w:rsidR="00000000" w:rsidDel="00000000" w:rsidP="00000000" w:rsidRDefault="00000000" w:rsidRPr="00000000" w14:paraId="00000013">
      <w:pPr>
        <w:spacing w:after="100" w:line="252.00000000000003"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Toàn thể VC-NLĐ đơn vị. Tổng số: 22 ; Có mặt: 20/22 , Vắng mặt: 02/22</w:t>
      </w:r>
    </w:p>
    <w:p w:rsidR="00000000" w:rsidDel="00000000" w:rsidP="00000000" w:rsidRDefault="00000000" w:rsidRPr="00000000" w14:paraId="00000014">
      <w:pPr>
        <w:spacing w:after="100" w:line="252.00000000000003"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người vắng mặt, lý do: 1. Nguyễn Thị Thanh Thủy    – Lý do: Xin nghỉ phép ốm</w:t>
      </w:r>
    </w:p>
    <w:p w:rsidR="00000000" w:rsidDel="00000000" w:rsidP="00000000" w:rsidRDefault="00000000" w:rsidRPr="00000000" w14:paraId="00000015">
      <w:pPr>
        <w:spacing w:after="100" w:line="252.00000000000003"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Lê Hữu Dũng                      – Lý do: Có việc đột xuất.</w:t>
      </w:r>
    </w:p>
    <w:p w:rsidR="00000000" w:rsidDel="00000000" w:rsidP="00000000" w:rsidRDefault="00000000" w:rsidRPr="00000000" w14:paraId="00000016">
      <w:pPr>
        <w:spacing w:after="100" w:line="252.00000000000003"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trì: Đinh Tuấn Long</w:t>
      </w:r>
    </w:p>
    <w:p w:rsidR="00000000" w:rsidDel="00000000" w:rsidP="00000000" w:rsidRDefault="00000000" w:rsidRPr="00000000" w14:paraId="00000017">
      <w:pPr>
        <w:spacing w:after="100" w:line="252.00000000000003"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ký: Nguyễn Thị Ánh Nguyệt </w:t>
      </w:r>
    </w:p>
    <w:p w:rsidR="00000000" w:rsidDel="00000000" w:rsidP="00000000" w:rsidRDefault="00000000" w:rsidRPr="00000000" w14:paraId="00000018">
      <w:pPr>
        <w:pStyle w:val="Heading1"/>
        <w:keepLines w:val="0"/>
        <w:spacing w:after="100" w:before="0" w:line="252.00000000000003" w:lineRule="auto"/>
        <w:ind w:left="1" w:hanging="3"/>
        <w:jc w:val="both"/>
        <w:rPr>
          <w:rFonts w:ascii="Times New Roman" w:cs="Times New Roman" w:eastAsia="Times New Roman" w:hAnsi="Times New Roman"/>
          <w:color w:val="000066"/>
          <w:sz w:val="26"/>
          <w:szCs w:val="26"/>
        </w:rPr>
      </w:pPr>
      <w:r w:rsidDel="00000000" w:rsidR="00000000" w:rsidRPr="00000000">
        <w:rPr>
          <w:rFonts w:ascii="Times New Roman" w:cs="Times New Roman" w:eastAsia="Times New Roman" w:hAnsi="Times New Roman"/>
          <w:color w:val="000066"/>
          <w:sz w:val="26"/>
          <w:szCs w:val="26"/>
          <w:rtl w:val="0"/>
        </w:rPr>
        <w:t xml:space="preserve">II. NỘI DUNG</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00" w:line="252.00000000000003"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Bình xét thi đua, khen thưởng năm học 2023-2024.</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8"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Bầu danh hiệu “Lao động tiên tiến” trong số những lao động đạt tiêu chuẩn “hoàn thành tốt nhiệm vụ” trở lên (biểu quyết bằng hình thức giơ tay).</w:t>
      </w:r>
    </w:p>
    <w:tbl>
      <w:tblPr>
        <w:tblStyle w:val="Table2"/>
        <w:tblW w:w="10207.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2795"/>
        <w:gridCol w:w="1560"/>
        <w:gridCol w:w="3260"/>
        <w:gridCol w:w="992"/>
        <w:gridCol w:w="851"/>
        <w:tblGridChange w:id="0">
          <w:tblGrid>
            <w:gridCol w:w="749"/>
            <w:gridCol w:w="2795"/>
            <w:gridCol w:w="1560"/>
            <w:gridCol w:w="3260"/>
            <w:gridCol w:w="992"/>
            <w:gridCol w:w="851"/>
          </w:tblGrid>
        </w:tblGridChange>
      </w:tblGrid>
      <w:tr>
        <w:trPr>
          <w:cantSplit w:val="0"/>
          <w:tblHeader w:val="0"/>
        </w:trPr>
        <w:tc>
          <w:tcPr>
            <w:vAlign w:val="center"/>
          </w:tcPr>
          <w:p w:rsidR="00000000" w:rsidDel="00000000" w:rsidP="00000000" w:rsidRDefault="00000000" w:rsidRPr="00000000" w14:paraId="0000001B">
            <w:pPr>
              <w:spacing w:after="120" w:line="276" w:lineRule="auto"/>
              <w:ind w:left="-2" w:firstLine="0"/>
              <w:rPr>
                <w:b w:val="1"/>
                <w:sz w:val="26"/>
                <w:szCs w:val="26"/>
              </w:rPr>
            </w:pPr>
            <w:r w:rsidDel="00000000" w:rsidR="00000000" w:rsidRPr="00000000">
              <w:rPr>
                <w:b w:val="1"/>
                <w:sz w:val="26"/>
                <w:szCs w:val="26"/>
                <w:rtl w:val="0"/>
              </w:rPr>
              <w:t xml:space="preserve">STT</w:t>
            </w:r>
          </w:p>
        </w:tc>
        <w:tc>
          <w:tcPr>
            <w:vAlign w:val="center"/>
          </w:tcPr>
          <w:p w:rsidR="00000000" w:rsidDel="00000000" w:rsidP="00000000" w:rsidRDefault="00000000" w:rsidRPr="00000000" w14:paraId="0000001C">
            <w:pPr>
              <w:spacing w:after="120" w:line="276" w:lineRule="auto"/>
              <w:ind w:left="0" w:firstLine="0"/>
              <w:jc w:val="center"/>
              <w:rPr>
                <w:b w:val="1"/>
                <w:sz w:val="26"/>
                <w:szCs w:val="26"/>
              </w:rPr>
            </w:pPr>
            <w:r w:rsidDel="00000000" w:rsidR="00000000" w:rsidRPr="00000000">
              <w:rPr>
                <w:b w:val="1"/>
                <w:sz w:val="26"/>
                <w:szCs w:val="26"/>
                <w:rtl w:val="0"/>
              </w:rPr>
              <w:t xml:space="preserve">Họ và tên</w:t>
            </w:r>
          </w:p>
        </w:tc>
        <w:tc>
          <w:tcPr>
            <w:gridSpan w:val="2"/>
            <w:vAlign w:val="center"/>
          </w:tcPr>
          <w:p w:rsidR="00000000" w:rsidDel="00000000" w:rsidP="00000000" w:rsidRDefault="00000000" w:rsidRPr="00000000" w14:paraId="0000001D">
            <w:pPr>
              <w:spacing w:after="120" w:line="276" w:lineRule="auto"/>
              <w:ind w:left="0" w:firstLine="0"/>
              <w:jc w:val="center"/>
              <w:rPr>
                <w:b w:val="1"/>
                <w:sz w:val="26"/>
                <w:szCs w:val="26"/>
              </w:rPr>
            </w:pPr>
            <w:r w:rsidDel="00000000" w:rsidR="00000000" w:rsidRPr="00000000">
              <w:rPr>
                <w:b w:val="1"/>
                <w:sz w:val="26"/>
                <w:szCs w:val="26"/>
                <w:rtl w:val="0"/>
              </w:rPr>
              <w:t xml:space="preserve">Danh hiệu</w:t>
            </w:r>
          </w:p>
        </w:tc>
        <w:tc>
          <w:tcPr>
            <w:vAlign w:val="center"/>
          </w:tcPr>
          <w:p w:rsidR="00000000" w:rsidDel="00000000" w:rsidP="00000000" w:rsidRDefault="00000000" w:rsidRPr="00000000" w14:paraId="0000001F">
            <w:pPr>
              <w:spacing w:after="120" w:line="276" w:lineRule="auto"/>
              <w:ind w:left="0" w:firstLine="0"/>
              <w:jc w:val="center"/>
              <w:rPr>
                <w:b w:val="1"/>
                <w:sz w:val="26"/>
                <w:szCs w:val="26"/>
              </w:rPr>
            </w:pPr>
            <w:r w:rsidDel="00000000" w:rsidR="00000000" w:rsidRPr="00000000">
              <w:rPr>
                <w:b w:val="1"/>
                <w:sz w:val="26"/>
                <w:szCs w:val="26"/>
                <w:rtl w:val="0"/>
              </w:rPr>
              <w:t xml:space="preserve">Số Phiếu đạt</w:t>
            </w:r>
          </w:p>
        </w:tc>
        <w:tc>
          <w:tcPr>
            <w:vAlign w:val="center"/>
          </w:tcPr>
          <w:p w:rsidR="00000000" w:rsidDel="00000000" w:rsidP="00000000" w:rsidRDefault="00000000" w:rsidRPr="00000000" w14:paraId="00000020">
            <w:pPr>
              <w:spacing w:after="120" w:line="276" w:lineRule="auto"/>
              <w:ind w:left="0" w:firstLine="0"/>
              <w:jc w:val="center"/>
              <w:rPr>
                <w:b w:val="1"/>
                <w:sz w:val="26"/>
                <w:szCs w:val="26"/>
              </w:rPr>
            </w:pPr>
            <w:r w:rsidDel="00000000" w:rsidR="00000000" w:rsidRPr="00000000">
              <w:rPr>
                <w:b w:val="1"/>
                <w:sz w:val="26"/>
                <w:szCs w:val="26"/>
                <w:rtl w:val="0"/>
              </w:rPr>
              <w:t xml:space="preserve">Tỷ lệ</w:t>
            </w:r>
          </w:p>
        </w:tc>
      </w:tr>
      <w:tr>
        <w:trPr>
          <w:cantSplit w:val="0"/>
          <w:trHeight w:val="432" w:hRule="atLeast"/>
          <w:tblHeader w:val="0"/>
        </w:trPr>
        <w:tc>
          <w:tcPr>
            <w:vAlign w:val="center"/>
          </w:tcPr>
          <w:p w:rsidR="00000000" w:rsidDel="00000000" w:rsidP="00000000" w:rsidRDefault="00000000" w:rsidRPr="00000000" w14:paraId="00000021">
            <w:pPr>
              <w:spacing w:line="312" w:lineRule="auto"/>
              <w:ind w:left="0" w:right="-570" w:firstLine="150"/>
              <w:rPr/>
            </w:pPr>
            <w:r w:rsidDel="00000000" w:rsidR="00000000" w:rsidRPr="00000000">
              <w:rPr>
                <w:rtl w:val="0"/>
              </w:rPr>
              <w:t xml:space="preserve">1</w:t>
            </w:r>
          </w:p>
        </w:tc>
        <w:tc>
          <w:tcPr>
            <w:vAlign w:val="center"/>
          </w:tcPr>
          <w:p w:rsidR="00000000" w:rsidDel="00000000" w:rsidP="00000000" w:rsidRDefault="00000000" w:rsidRPr="00000000" w14:paraId="00000022">
            <w:pPr>
              <w:spacing w:after="120" w:line="240" w:lineRule="auto"/>
              <w:ind w:left="2" w:hanging="2"/>
              <w:rPr/>
            </w:pPr>
            <w:r w:rsidDel="00000000" w:rsidR="00000000" w:rsidRPr="00000000">
              <w:rPr>
                <w:rtl w:val="0"/>
              </w:rPr>
              <w:t xml:space="preserve">Đinh Tuấn long</w:t>
            </w:r>
          </w:p>
        </w:tc>
        <w:tc>
          <w:tcPr>
            <w:vAlign w:val="center"/>
          </w:tcPr>
          <w:p w:rsidR="00000000" w:rsidDel="00000000" w:rsidP="00000000" w:rsidRDefault="00000000" w:rsidRPr="00000000" w14:paraId="00000023">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24">
            <w:pPr>
              <w:spacing w:line="276" w:lineRule="auto"/>
              <w:ind w:left="0" w:firstLine="0"/>
              <w:jc w:val="center"/>
              <w:rPr/>
            </w:pPr>
            <w:r w:rsidDel="00000000" w:rsidR="00000000" w:rsidRPr="00000000">
              <w:rPr>
                <w:rtl w:val="0"/>
              </w:rPr>
              <w:t xml:space="preserve">Hoàn thành xuất sắc nhiệm vụ</w:t>
            </w:r>
          </w:p>
        </w:tc>
        <w:tc>
          <w:tcPr>
            <w:vAlign w:val="center"/>
          </w:tcPr>
          <w:p w:rsidR="00000000" w:rsidDel="00000000" w:rsidP="00000000" w:rsidRDefault="00000000" w:rsidRPr="00000000" w14:paraId="00000025">
            <w:pPr>
              <w:spacing w:line="276" w:lineRule="auto"/>
              <w:ind w:left="0" w:firstLine="0"/>
              <w:jc w:val="center"/>
              <w:rPr/>
            </w:pPr>
            <w:r w:rsidDel="00000000" w:rsidR="00000000" w:rsidRPr="00000000">
              <w:rPr>
                <w:rtl w:val="0"/>
              </w:rPr>
              <w:t xml:space="preserve">19/19</w:t>
            </w:r>
          </w:p>
        </w:tc>
        <w:tc>
          <w:tcPr>
            <w:vAlign w:val="center"/>
          </w:tcPr>
          <w:p w:rsidR="00000000" w:rsidDel="00000000" w:rsidP="00000000" w:rsidRDefault="00000000" w:rsidRPr="00000000" w14:paraId="00000026">
            <w:pPr>
              <w:spacing w:line="276" w:lineRule="auto"/>
              <w:ind w:left="0" w:firstLine="0"/>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27">
            <w:pPr>
              <w:spacing w:line="312" w:lineRule="auto"/>
              <w:ind w:left="0" w:right="-570" w:firstLine="150"/>
              <w:rPr/>
            </w:pPr>
            <w:r w:rsidDel="00000000" w:rsidR="00000000" w:rsidRPr="00000000">
              <w:rPr>
                <w:rtl w:val="0"/>
              </w:rPr>
              <w:t xml:space="preserve">2</w:t>
            </w:r>
          </w:p>
        </w:tc>
        <w:tc>
          <w:tcPr>
            <w:vAlign w:val="center"/>
          </w:tcPr>
          <w:p w:rsidR="00000000" w:rsidDel="00000000" w:rsidP="00000000" w:rsidRDefault="00000000" w:rsidRPr="00000000" w14:paraId="00000028">
            <w:pPr>
              <w:spacing w:after="120" w:line="240" w:lineRule="auto"/>
              <w:ind w:left="2" w:hanging="2"/>
              <w:rPr/>
            </w:pPr>
            <w:r w:rsidDel="00000000" w:rsidR="00000000" w:rsidRPr="00000000">
              <w:rPr>
                <w:rtl w:val="0"/>
              </w:rPr>
              <w:t xml:space="preserve">Lê Hữu Dũng</w:t>
            </w:r>
          </w:p>
        </w:tc>
        <w:tc>
          <w:tcPr>
            <w:vAlign w:val="center"/>
          </w:tcPr>
          <w:p w:rsidR="00000000" w:rsidDel="00000000" w:rsidP="00000000" w:rsidRDefault="00000000" w:rsidRPr="00000000" w14:paraId="00000029">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2A">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2B">
            <w:pPr>
              <w:ind w:left="0" w:hanging="2"/>
              <w:jc w:val="center"/>
              <w:rPr/>
            </w:pPr>
            <w:r w:rsidDel="00000000" w:rsidR="00000000" w:rsidRPr="00000000">
              <w:rPr>
                <w:rtl w:val="0"/>
              </w:rPr>
              <w:t xml:space="preserve">19/19</w:t>
            </w:r>
          </w:p>
        </w:tc>
        <w:tc>
          <w:tcPr/>
          <w:p w:rsidR="00000000" w:rsidDel="00000000" w:rsidP="00000000" w:rsidRDefault="00000000" w:rsidRPr="00000000" w14:paraId="0000002C">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2D">
            <w:pPr>
              <w:spacing w:line="312" w:lineRule="auto"/>
              <w:ind w:left="0" w:right="-570" w:firstLine="150"/>
              <w:rPr/>
            </w:pPr>
            <w:r w:rsidDel="00000000" w:rsidR="00000000" w:rsidRPr="00000000">
              <w:rPr>
                <w:rtl w:val="0"/>
              </w:rPr>
              <w:t xml:space="preserve">3</w:t>
            </w:r>
          </w:p>
        </w:tc>
        <w:tc>
          <w:tcPr>
            <w:vAlign w:val="center"/>
          </w:tcPr>
          <w:p w:rsidR="00000000" w:rsidDel="00000000" w:rsidP="00000000" w:rsidRDefault="00000000" w:rsidRPr="00000000" w14:paraId="0000002E">
            <w:pPr>
              <w:spacing w:after="120" w:line="240" w:lineRule="auto"/>
              <w:ind w:left="2" w:hanging="2"/>
              <w:rPr/>
            </w:pPr>
            <w:r w:rsidDel="00000000" w:rsidR="00000000" w:rsidRPr="00000000">
              <w:rPr>
                <w:rtl w:val="0"/>
              </w:rPr>
              <w:t xml:space="preserve">Trần Duy Hùng</w:t>
            </w:r>
          </w:p>
        </w:tc>
        <w:tc>
          <w:tcPr>
            <w:vAlign w:val="center"/>
          </w:tcPr>
          <w:p w:rsidR="00000000" w:rsidDel="00000000" w:rsidP="00000000" w:rsidRDefault="00000000" w:rsidRPr="00000000" w14:paraId="0000002F">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30">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31">
            <w:pPr>
              <w:ind w:left="0" w:hanging="2"/>
              <w:jc w:val="center"/>
              <w:rPr/>
            </w:pPr>
            <w:r w:rsidDel="00000000" w:rsidR="00000000" w:rsidRPr="00000000">
              <w:rPr>
                <w:rtl w:val="0"/>
              </w:rPr>
              <w:t xml:space="preserve">19/19</w:t>
            </w:r>
          </w:p>
        </w:tc>
        <w:tc>
          <w:tcPr/>
          <w:p w:rsidR="00000000" w:rsidDel="00000000" w:rsidP="00000000" w:rsidRDefault="00000000" w:rsidRPr="00000000" w14:paraId="00000032">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33">
            <w:pPr>
              <w:spacing w:line="312" w:lineRule="auto"/>
              <w:ind w:left="0" w:right="-570" w:firstLine="150"/>
              <w:rPr/>
            </w:pPr>
            <w:r w:rsidDel="00000000" w:rsidR="00000000" w:rsidRPr="00000000">
              <w:rPr>
                <w:rtl w:val="0"/>
              </w:rPr>
              <w:t xml:space="preserve">4</w:t>
            </w:r>
          </w:p>
        </w:tc>
        <w:tc>
          <w:tcPr>
            <w:vAlign w:val="center"/>
          </w:tcPr>
          <w:p w:rsidR="00000000" w:rsidDel="00000000" w:rsidP="00000000" w:rsidRDefault="00000000" w:rsidRPr="00000000" w14:paraId="00000034">
            <w:pPr>
              <w:spacing w:after="120" w:line="240" w:lineRule="auto"/>
              <w:ind w:left="2" w:hanging="2"/>
              <w:rPr/>
            </w:pPr>
            <w:r w:rsidDel="00000000" w:rsidR="00000000" w:rsidRPr="00000000">
              <w:rPr>
                <w:rtl w:val="0"/>
              </w:rPr>
              <w:t xml:space="preserve">Nguyễn Thành Huy</w:t>
            </w:r>
          </w:p>
        </w:tc>
        <w:tc>
          <w:tcPr>
            <w:vAlign w:val="center"/>
          </w:tcPr>
          <w:p w:rsidR="00000000" w:rsidDel="00000000" w:rsidP="00000000" w:rsidRDefault="00000000" w:rsidRPr="00000000" w14:paraId="00000035">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36">
            <w:pPr>
              <w:spacing w:line="276" w:lineRule="auto"/>
              <w:ind w:left="0" w:firstLine="0"/>
              <w:jc w:val="center"/>
              <w:rPr/>
            </w:pPr>
            <w:r w:rsidDel="00000000" w:rsidR="00000000" w:rsidRPr="00000000">
              <w:rPr>
                <w:rtl w:val="0"/>
              </w:rPr>
              <w:t xml:space="preserve">Hoàn thành xuất sắc nhiệm vụ</w:t>
            </w:r>
          </w:p>
        </w:tc>
        <w:tc>
          <w:tcPr>
            <w:vAlign w:val="center"/>
          </w:tcPr>
          <w:p w:rsidR="00000000" w:rsidDel="00000000" w:rsidP="00000000" w:rsidRDefault="00000000" w:rsidRPr="00000000" w14:paraId="00000037">
            <w:pPr>
              <w:ind w:left="0" w:hanging="2"/>
              <w:jc w:val="center"/>
              <w:rPr/>
            </w:pPr>
            <w:r w:rsidDel="00000000" w:rsidR="00000000" w:rsidRPr="00000000">
              <w:rPr>
                <w:rtl w:val="0"/>
              </w:rPr>
              <w:t xml:space="preserve">19/19</w:t>
            </w:r>
          </w:p>
        </w:tc>
        <w:tc>
          <w:tcPr/>
          <w:p w:rsidR="00000000" w:rsidDel="00000000" w:rsidP="00000000" w:rsidRDefault="00000000" w:rsidRPr="00000000" w14:paraId="00000038">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39">
            <w:pPr>
              <w:spacing w:line="312" w:lineRule="auto"/>
              <w:ind w:left="0" w:right="-570" w:firstLine="150"/>
              <w:rPr/>
            </w:pPr>
            <w:r w:rsidDel="00000000" w:rsidR="00000000" w:rsidRPr="00000000">
              <w:rPr>
                <w:rtl w:val="0"/>
              </w:rPr>
              <w:t xml:space="preserve">5</w:t>
            </w:r>
          </w:p>
        </w:tc>
        <w:tc>
          <w:tcPr>
            <w:vAlign w:val="center"/>
          </w:tcPr>
          <w:p w:rsidR="00000000" w:rsidDel="00000000" w:rsidP="00000000" w:rsidRDefault="00000000" w:rsidRPr="00000000" w14:paraId="0000003A">
            <w:pPr>
              <w:spacing w:after="120" w:line="240" w:lineRule="auto"/>
              <w:ind w:left="2" w:hanging="2"/>
              <w:rPr/>
            </w:pPr>
            <w:r w:rsidDel="00000000" w:rsidR="00000000" w:rsidRPr="00000000">
              <w:rPr>
                <w:rtl w:val="0"/>
              </w:rPr>
              <w:t xml:space="preserve">Lê Thị Thanh Thùy</w:t>
            </w:r>
          </w:p>
        </w:tc>
        <w:tc>
          <w:tcPr>
            <w:vAlign w:val="center"/>
          </w:tcPr>
          <w:p w:rsidR="00000000" w:rsidDel="00000000" w:rsidP="00000000" w:rsidRDefault="00000000" w:rsidRPr="00000000" w14:paraId="0000003B">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3C">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3D">
            <w:pPr>
              <w:ind w:left="0" w:hanging="2"/>
              <w:jc w:val="center"/>
              <w:rPr/>
            </w:pPr>
            <w:r w:rsidDel="00000000" w:rsidR="00000000" w:rsidRPr="00000000">
              <w:rPr>
                <w:rtl w:val="0"/>
              </w:rPr>
              <w:t xml:space="preserve">19/19</w:t>
            </w:r>
          </w:p>
        </w:tc>
        <w:tc>
          <w:tcPr/>
          <w:p w:rsidR="00000000" w:rsidDel="00000000" w:rsidP="00000000" w:rsidRDefault="00000000" w:rsidRPr="00000000" w14:paraId="0000003E">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3F">
            <w:pPr>
              <w:spacing w:line="312" w:lineRule="auto"/>
              <w:ind w:left="0" w:right="-570" w:firstLine="150"/>
              <w:rPr/>
            </w:pPr>
            <w:r w:rsidDel="00000000" w:rsidR="00000000" w:rsidRPr="00000000">
              <w:rPr>
                <w:rtl w:val="0"/>
              </w:rPr>
              <w:t xml:space="preserve">6</w:t>
            </w:r>
          </w:p>
        </w:tc>
        <w:tc>
          <w:tcPr>
            <w:vAlign w:val="center"/>
          </w:tcPr>
          <w:p w:rsidR="00000000" w:rsidDel="00000000" w:rsidP="00000000" w:rsidRDefault="00000000" w:rsidRPr="00000000" w14:paraId="00000040">
            <w:pPr>
              <w:spacing w:after="120" w:line="240" w:lineRule="auto"/>
              <w:ind w:left="2" w:hanging="2"/>
              <w:rPr/>
            </w:pPr>
            <w:r w:rsidDel="00000000" w:rsidR="00000000" w:rsidRPr="00000000">
              <w:rPr>
                <w:rtl w:val="0"/>
              </w:rPr>
              <w:t xml:space="preserve">Trịnh Thị Xuân</w:t>
            </w:r>
          </w:p>
        </w:tc>
        <w:tc>
          <w:tcPr>
            <w:vAlign w:val="center"/>
          </w:tcPr>
          <w:p w:rsidR="00000000" w:rsidDel="00000000" w:rsidP="00000000" w:rsidRDefault="00000000" w:rsidRPr="00000000" w14:paraId="00000041">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42">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43">
            <w:pPr>
              <w:ind w:left="0" w:hanging="2"/>
              <w:jc w:val="center"/>
              <w:rPr/>
            </w:pPr>
            <w:r w:rsidDel="00000000" w:rsidR="00000000" w:rsidRPr="00000000">
              <w:rPr>
                <w:rtl w:val="0"/>
              </w:rPr>
              <w:t xml:space="preserve">19/19</w:t>
            </w:r>
          </w:p>
        </w:tc>
        <w:tc>
          <w:tcPr/>
          <w:p w:rsidR="00000000" w:rsidDel="00000000" w:rsidP="00000000" w:rsidRDefault="00000000" w:rsidRPr="00000000" w14:paraId="00000044">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45">
            <w:pPr>
              <w:spacing w:line="312" w:lineRule="auto"/>
              <w:ind w:left="0" w:right="-570" w:firstLine="150"/>
              <w:rPr/>
            </w:pPr>
            <w:r w:rsidDel="00000000" w:rsidR="00000000" w:rsidRPr="00000000">
              <w:rPr>
                <w:rtl w:val="0"/>
              </w:rPr>
              <w:t xml:space="preserve">7</w:t>
            </w:r>
          </w:p>
        </w:tc>
        <w:tc>
          <w:tcPr>
            <w:vAlign w:val="center"/>
          </w:tcPr>
          <w:p w:rsidR="00000000" w:rsidDel="00000000" w:rsidP="00000000" w:rsidRDefault="00000000" w:rsidRPr="00000000" w14:paraId="00000046">
            <w:pPr>
              <w:spacing w:after="120" w:line="240" w:lineRule="auto"/>
              <w:ind w:left="2" w:hanging="2"/>
              <w:rPr/>
            </w:pPr>
            <w:r w:rsidDel="00000000" w:rsidR="00000000" w:rsidRPr="00000000">
              <w:rPr>
                <w:rtl w:val="0"/>
              </w:rPr>
              <w:t xml:space="preserve">Dương Chí Bằng</w:t>
            </w:r>
          </w:p>
        </w:tc>
        <w:tc>
          <w:tcPr>
            <w:vAlign w:val="center"/>
          </w:tcPr>
          <w:p w:rsidR="00000000" w:rsidDel="00000000" w:rsidP="00000000" w:rsidRDefault="00000000" w:rsidRPr="00000000" w14:paraId="00000047">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48">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49">
            <w:pPr>
              <w:ind w:left="0" w:hanging="2"/>
              <w:jc w:val="center"/>
              <w:rPr/>
            </w:pPr>
            <w:r w:rsidDel="00000000" w:rsidR="00000000" w:rsidRPr="00000000">
              <w:rPr>
                <w:rtl w:val="0"/>
              </w:rPr>
              <w:t xml:space="preserve">19/19</w:t>
            </w:r>
          </w:p>
        </w:tc>
        <w:tc>
          <w:tcPr/>
          <w:p w:rsidR="00000000" w:rsidDel="00000000" w:rsidP="00000000" w:rsidRDefault="00000000" w:rsidRPr="00000000" w14:paraId="0000004A">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4B">
            <w:pPr>
              <w:spacing w:line="312" w:lineRule="auto"/>
              <w:ind w:left="0" w:right="-570" w:firstLine="150"/>
              <w:rPr/>
            </w:pPr>
            <w:r w:rsidDel="00000000" w:rsidR="00000000" w:rsidRPr="00000000">
              <w:rPr>
                <w:rtl w:val="0"/>
              </w:rPr>
              <w:t xml:space="preserve">8</w:t>
            </w:r>
          </w:p>
        </w:tc>
        <w:tc>
          <w:tcPr>
            <w:vAlign w:val="center"/>
          </w:tcPr>
          <w:p w:rsidR="00000000" w:rsidDel="00000000" w:rsidP="00000000" w:rsidRDefault="00000000" w:rsidRPr="00000000" w14:paraId="0000004C">
            <w:pPr>
              <w:spacing w:after="120" w:line="240" w:lineRule="auto"/>
              <w:ind w:left="2" w:hanging="2"/>
              <w:rPr/>
            </w:pPr>
            <w:r w:rsidDel="00000000" w:rsidR="00000000" w:rsidRPr="00000000">
              <w:rPr>
                <w:rtl w:val="0"/>
              </w:rPr>
              <w:t xml:space="preserve">Nguyễn Ngọc Bích</w:t>
            </w:r>
          </w:p>
        </w:tc>
        <w:tc>
          <w:tcPr>
            <w:vAlign w:val="center"/>
          </w:tcPr>
          <w:p w:rsidR="00000000" w:rsidDel="00000000" w:rsidP="00000000" w:rsidRDefault="00000000" w:rsidRPr="00000000" w14:paraId="0000004D">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4E">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4F">
            <w:pPr>
              <w:ind w:left="0" w:hanging="2"/>
              <w:jc w:val="center"/>
              <w:rPr/>
            </w:pPr>
            <w:r w:rsidDel="00000000" w:rsidR="00000000" w:rsidRPr="00000000">
              <w:rPr>
                <w:rtl w:val="0"/>
              </w:rPr>
              <w:t xml:space="preserve">19/19</w:t>
            </w:r>
          </w:p>
        </w:tc>
        <w:tc>
          <w:tcPr/>
          <w:p w:rsidR="00000000" w:rsidDel="00000000" w:rsidP="00000000" w:rsidRDefault="00000000" w:rsidRPr="00000000" w14:paraId="00000050">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51">
            <w:pPr>
              <w:spacing w:line="312" w:lineRule="auto"/>
              <w:ind w:left="0" w:right="-570" w:firstLine="150"/>
              <w:rPr/>
            </w:pPr>
            <w:r w:rsidDel="00000000" w:rsidR="00000000" w:rsidRPr="00000000">
              <w:rPr>
                <w:rtl w:val="0"/>
              </w:rPr>
              <w:t xml:space="preserve">9</w:t>
            </w:r>
          </w:p>
        </w:tc>
        <w:tc>
          <w:tcPr>
            <w:vAlign w:val="center"/>
          </w:tcPr>
          <w:p w:rsidR="00000000" w:rsidDel="00000000" w:rsidP="00000000" w:rsidRDefault="00000000" w:rsidRPr="00000000" w14:paraId="00000052">
            <w:pPr>
              <w:spacing w:after="120" w:line="240" w:lineRule="auto"/>
              <w:ind w:left="2" w:hanging="2"/>
              <w:rPr/>
            </w:pPr>
            <w:r w:rsidDel="00000000" w:rsidR="00000000" w:rsidRPr="00000000">
              <w:rPr>
                <w:rtl w:val="0"/>
              </w:rPr>
              <w:t xml:space="preserve">Mai Thị Thúy Hà</w:t>
            </w:r>
          </w:p>
        </w:tc>
        <w:tc>
          <w:tcPr>
            <w:vAlign w:val="center"/>
          </w:tcPr>
          <w:p w:rsidR="00000000" w:rsidDel="00000000" w:rsidP="00000000" w:rsidRDefault="00000000" w:rsidRPr="00000000" w14:paraId="00000053">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54">
            <w:pPr>
              <w:spacing w:line="276" w:lineRule="auto"/>
              <w:ind w:left="0" w:firstLine="0"/>
              <w:jc w:val="center"/>
              <w:rPr/>
            </w:pPr>
            <w:r w:rsidDel="00000000" w:rsidR="00000000" w:rsidRPr="00000000">
              <w:rPr>
                <w:rtl w:val="0"/>
              </w:rPr>
              <w:t xml:space="preserve">Hoàn thành xuất sắc nhiệm vụ</w:t>
            </w:r>
          </w:p>
        </w:tc>
        <w:tc>
          <w:tcPr>
            <w:vAlign w:val="center"/>
          </w:tcPr>
          <w:p w:rsidR="00000000" w:rsidDel="00000000" w:rsidP="00000000" w:rsidRDefault="00000000" w:rsidRPr="00000000" w14:paraId="00000055">
            <w:pPr>
              <w:ind w:left="0" w:hanging="2"/>
              <w:jc w:val="center"/>
              <w:rPr/>
            </w:pPr>
            <w:r w:rsidDel="00000000" w:rsidR="00000000" w:rsidRPr="00000000">
              <w:rPr>
                <w:rtl w:val="0"/>
              </w:rPr>
              <w:t xml:space="preserve">19/19</w:t>
            </w:r>
          </w:p>
        </w:tc>
        <w:tc>
          <w:tcPr/>
          <w:p w:rsidR="00000000" w:rsidDel="00000000" w:rsidP="00000000" w:rsidRDefault="00000000" w:rsidRPr="00000000" w14:paraId="00000056">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57">
            <w:pPr>
              <w:spacing w:line="312" w:lineRule="auto"/>
              <w:ind w:left="0" w:right="-570" w:firstLine="150"/>
              <w:rPr/>
            </w:pPr>
            <w:r w:rsidDel="00000000" w:rsidR="00000000" w:rsidRPr="00000000">
              <w:rPr>
                <w:rtl w:val="0"/>
              </w:rPr>
              <w:t xml:space="preserve">10</w:t>
            </w:r>
          </w:p>
        </w:tc>
        <w:tc>
          <w:tcPr>
            <w:vAlign w:val="center"/>
          </w:tcPr>
          <w:p w:rsidR="00000000" w:rsidDel="00000000" w:rsidP="00000000" w:rsidRDefault="00000000" w:rsidRPr="00000000" w14:paraId="00000058">
            <w:pPr>
              <w:spacing w:after="120" w:line="240" w:lineRule="auto"/>
              <w:ind w:left="2" w:hanging="2"/>
              <w:rPr/>
            </w:pPr>
            <w:r w:rsidDel="00000000" w:rsidR="00000000" w:rsidRPr="00000000">
              <w:rPr>
                <w:rtl w:val="0"/>
              </w:rPr>
              <w:t xml:space="preserve">Vũ Xuân Hạnh</w:t>
            </w:r>
          </w:p>
        </w:tc>
        <w:tc>
          <w:tcPr>
            <w:vAlign w:val="center"/>
          </w:tcPr>
          <w:p w:rsidR="00000000" w:rsidDel="00000000" w:rsidP="00000000" w:rsidRDefault="00000000" w:rsidRPr="00000000" w14:paraId="00000059">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5A">
            <w:pPr>
              <w:spacing w:line="276" w:lineRule="auto"/>
              <w:ind w:left="0" w:firstLine="0"/>
              <w:jc w:val="center"/>
              <w:rPr/>
            </w:pPr>
            <w:r w:rsidDel="00000000" w:rsidR="00000000" w:rsidRPr="00000000">
              <w:rPr>
                <w:rtl w:val="0"/>
              </w:rPr>
              <w:t xml:space="preserve">Hoàn thành xuất sắc nhiệm vụ</w:t>
            </w:r>
          </w:p>
        </w:tc>
        <w:tc>
          <w:tcPr>
            <w:vAlign w:val="center"/>
          </w:tcPr>
          <w:p w:rsidR="00000000" w:rsidDel="00000000" w:rsidP="00000000" w:rsidRDefault="00000000" w:rsidRPr="00000000" w14:paraId="0000005B">
            <w:pPr>
              <w:ind w:left="0" w:hanging="2"/>
              <w:jc w:val="center"/>
              <w:rPr/>
            </w:pPr>
            <w:r w:rsidDel="00000000" w:rsidR="00000000" w:rsidRPr="00000000">
              <w:rPr>
                <w:rtl w:val="0"/>
              </w:rPr>
              <w:t xml:space="preserve">19/19</w:t>
            </w:r>
          </w:p>
        </w:tc>
        <w:tc>
          <w:tcPr/>
          <w:p w:rsidR="00000000" w:rsidDel="00000000" w:rsidP="00000000" w:rsidRDefault="00000000" w:rsidRPr="00000000" w14:paraId="0000005C">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5D">
            <w:pPr>
              <w:spacing w:line="312" w:lineRule="auto"/>
              <w:ind w:left="0" w:right="-570" w:firstLine="150"/>
              <w:rPr/>
            </w:pPr>
            <w:r w:rsidDel="00000000" w:rsidR="00000000" w:rsidRPr="00000000">
              <w:rPr>
                <w:rtl w:val="0"/>
              </w:rPr>
              <w:t xml:space="preserve">11</w:t>
            </w:r>
          </w:p>
        </w:tc>
        <w:tc>
          <w:tcPr>
            <w:vAlign w:val="center"/>
          </w:tcPr>
          <w:p w:rsidR="00000000" w:rsidDel="00000000" w:rsidP="00000000" w:rsidRDefault="00000000" w:rsidRPr="00000000" w14:paraId="0000005E">
            <w:pPr>
              <w:spacing w:after="120" w:line="240" w:lineRule="auto"/>
              <w:ind w:left="2" w:hanging="2"/>
              <w:rPr/>
            </w:pPr>
            <w:r w:rsidDel="00000000" w:rsidR="00000000" w:rsidRPr="00000000">
              <w:rPr>
                <w:rtl w:val="0"/>
              </w:rPr>
              <w:t xml:space="preserve">Nguyễn Đức Hiểu</w:t>
            </w:r>
          </w:p>
        </w:tc>
        <w:tc>
          <w:tcPr>
            <w:vAlign w:val="center"/>
          </w:tcPr>
          <w:p w:rsidR="00000000" w:rsidDel="00000000" w:rsidP="00000000" w:rsidRDefault="00000000" w:rsidRPr="00000000" w14:paraId="0000005F">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60">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61">
            <w:pPr>
              <w:ind w:left="0" w:hanging="2"/>
              <w:jc w:val="center"/>
              <w:rPr/>
            </w:pPr>
            <w:r w:rsidDel="00000000" w:rsidR="00000000" w:rsidRPr="00000000">
              <w:rPr>
                <w:rtl w:val="0"/>
              </w:rPr>
              <w:t xml:space="preserve">19/19</w:t>
            </w:r>
          </w:p>
        </w:tc>
        <w:tc>
          <w:tcPr/>
          <w:p w:rsidR="00000000" w:rsidDel="00000000" w:rsidP="00000000" w:rsidRDefault="00000000" w:rsidRPr="00000000" w14:paraId="00000062">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63">
            <w:pPr>
              <w:spacing w:line="312" w:lineRule="auto"/>
              <w:ind w:left="0" w:right="-570" w:firstLine="150"/>
              <w:rPr/>
            </w:pPr>
            <w:r w:rsidDel="00000000" w:rsidR="00000000" w:rsidRPr="00000000">
              <w:rPr>
                <w:rtl w:val="0"/>
              </w:rPr>
              <w:t xml:space="preserve">12</w:t>
            </w:r>
          </w:p>
        </w:tc>
        <w:tc>
          <w:tcPr>
            <w:vAlign w:val="center"/>
          </w:tcPr>
          <w:p w:rsidR="00000000" w:rsidDel="00000000" w:rsidP="00000000" w:rsidRDefault="00000000" w:rsidRPr="00000000" w14:paraId="00000064">
            <w:pPr>
              <w:spacing w:after="120" w:line="240" w:lineRule="auto"/>
              <w:ind w:left="2" w:hanging="2"/>
              <w:rPr/>
            </w:pPr>
            <w:r w:rsidDel="00000000" w:rsidR="00000000" w:rsidRPr="00000000">
              <w:rPr>
                <w:rtl w:val="0"/>
              </w:rPr>
              <w:t xml:space="preserve">Nguyễn Thị Thúy Lan</w:t>
            </w:r>
          </w:p>
        </w:tc>
        <w:tc>
          <w:tcPr>
            <w:vAlign w:val="center"/>
          </w:tcPr>
          <w:p w:rsidR="00000000" w:rsidDel="00000000" w:rsidP="00000000" w:rsidRDefault="00000000" w:rsidRPr="00000000" w14:paraId="00000065">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66">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67">
            <w:pPr>
              <w:ind w:left="0" w:hanging="2"/>
              <w:jc w:val="center"/>
              <w:rPr/>
            </w:pPr>
            <w:r w:rsidDel="00000000" w:rsidR="00000000" w:rsidRPr="00000000">
              <w:rPr>
                <w:rtl w:val="0"/>
              </w:rPr>
              <w:t xml:space="preserve">19/19</w:t>
            </w:r>
          </w:p>
        </w:tc>
        <w:tc>
          <w:tcPr/>
          <w:p w:rsidR="00000000" w:rsidDel="00000000" w:rsidP="00000000" w:rsidRDefault="00000000" w:rsidRPr="00000000" w14:paraId="00000068">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69">
            <w:pPr>
              <w:spacing w:line="312" w:lineRule="auto"/>
              <w:ind w:left="0" w:right="-570" w:firstLine="150"/>
              <w:rPr/>
            </w:pPr>
            <w:r w:rsidDel="00000000" w:rsidR="00000000" w:rsidRPr="00000000">
              <w:rPr>
                <w:rtl w:val="0"/>
              </w:rPr>
              <w:t xml:space="preserve">13</w:t>
            </w:r>
          </w:p>
        </w:tc>
        <w:tc>
          <w:tcPr>
            <w:vAlign w:val="center"/>
          </w:tcPr>
          <w:p w:rsidR="00000000" w:rsidDel="00000000" w:rsidP="00000000" w:rsidRDefault="00000000" w:rsidRPr="00000000" w14:paraId="0000006A">
            <w:pPr>
              <w:spacing w:after="120" w:line="240" w:lineRule="auto"/>
              <w:ind w:left="2" w:hanging="2"/>
              <w:rPr/>
            </w:pPr>
            <w:r w:rsidDel="00000000" w:rsidR="00000000" w:rsidRPr="00000000">
              <w:rPr>
                <w:rtl w:val="0"/>
              </w:rPr>
              <w:t xml:space="preserve">Nguyễn Thùy Linh</w:t>
            </w:r>
          </w:p>
        </w:tc>
        <w:tc>
          <w:tcPr>
            <w:vAlign w:val="center"/>
          </w:tcPr>
          <w:p w:rsidR="00000000" w:rsidDel="00000000" w:rsidP="00000000" w:rsidRDefault="00000000" w:rsidRPr="00000000" w14:paraId="0000006B">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6C">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6D">
            <w:pPr>
              <w:ind w:left="0" w:hanging="2"/>
              <w:jc w:val="center"/>
              <w:rPr/>
            </w:pPr>
            <w:r w:rsidDel="00000000" w:rsidR="00000000" w:rsidRPr="00000000">
              <w:rPr>
                <w:rtl w:val="0"/>
              </w:rPr>
              <w:t xml:space="preserve">19/19</w:t>
            </w:r>
          </w:p>
        </w:tc>
        <w:tc>
          <w:tcPr/>
          <w:p w:rsidR="00000000" w:rsidDel="00000000" w:rsidP="00000000" w:rsidRDefault="00000000" w:rsidRPr="00000000" w14:paraId="0000006E">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6F">
            <w:pPr>
              <w:spacing w:line="312" w:lineRule="auto"/>
              <w:ind w:left="0" w:right="-570" w:firstLine="150"/>
              <w:rPr/>
            </w:pPr>
            <w:r w:rsidDel="00000000" w:rsidR="00000000" w:rsidRPr="00000000">
              <w:rPr>
                <w:rtl w:val="0"/>
              </w:rPr>
              <w:t xml:space="preserve">14</w:t>
            </w:r>
          </w:p>
        </w:tc>
        <w:tc>
          <w:tcPr>
            <w:vAlign w:val="center"/>
          </w:tcPr>
          <w:p w:rsidR="00000000" w:rsidDel="00000000" w:rsidP="00000000" w:rsidRDefault="00000000" w:rsidRPr="00000000" w14:paraId="00000070">
            <w:pPr>
              <w:spacing w:after="120" w:line="240" w:lineRule="auto"/>
              <w:ind w:left="2" w:hanging="2"/>
              <w:rPr/>
            </w:pPr>
            <w:r w:rsidDel="00000000" w:rsidR="00000000" w:rsidRPr="00000000">
              <w:rPr>
                <w:rtl w:val="0"/>
              </w:rPr>
              <w:t xml:space="preserve">Đinh Thị Việt Nga</w:t>
            </w:r>
          </w:p>
        </w:tc>
        <w:tc>
          <w:tcPr>
            <w:vAlign w:val="center"/>
          </w:tcPr>
          <w:p w:rsidR="00000000" w:rsidDel="00000000" w:rsidP="00000000" w:rsidRDefault="00000000" w:rsidRPr="00000000" w14:paraId="00000071">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72">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73">
            <w:pPr>
              <w:ind w:left="0" w:hanging="2"/>
              <w:jc w:val="center"/>
              <w:rPr/>
            </w:pPr>
            <w:r w:rsidDel="00000000" w:rsidR="00000000" w:rsidRPr="00000000">
              <w:rPr>
                <w:rtl w:val="0"/>
              </w:rPr>
              <w:t xml:space="preserve">19/19</w:t>
            </w:r>
          </w:p>
        </w:tc>
        <w:tc>
          <w:tcPr/>
          <w:p w:rsidR="00000000" w:rsidDel="00000000" w:rsidP="00000000" w:rsidRDefault="00000000" w:rsidRPr="00000000" w14:paraId="00000074">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75">
            <w:pPr>
              <w:spacing w:line="312" w:lineRule="auto"/>
              <w:ind w:left="0" w:firstLine="0"/>
              <w:jc w:val="center"/>
              <w:rPr/>
            </w:pPr>
            <w:r w:rsidDel="00000000" w:rsidR="00000000" w:rsidRPr="00000000">
              <w:rPr>
                <w:rtl w:val="0"/>
              </w:rPr>
              <w:t xml:space="preserve">15</w:t>
            </w:r>
          </w:p>
        </w:tc>
        <w:tc>
          <w:tcPr>
            <w:vAlign w:val="center"/>
          </w:tcPr>
          <w:p w:rsidR="00000000" w:rsidDel="00000000" w:rsidP="00000000" w:rsidRDefault="00000000" w:rsidRPr="00000000" w14:paraId="00000076">
            <w:pPr>
              <w:spacing w:after="120" w:line="240" w:lineRule="auto"/>
              <w:ind w:left="2" w:hanging="2"/>
              <w:rPr/>
            </w:pPr>
            <w:r w:rsidDel="00000000" w:rsidR="00000000" w:rsidRPr="00000000">
              <w:rPr>
                <w:rtl w:val="0"/>
              </w:rPr>
              <w:t xml:space="preserve">Nguyễn Thị Ánh Nguyệt</w:t>
            </w:r>
          </w:p>
        </w:tc>
        <w:tc>
          <w:tcPr>
            <w:vAlign w:val="center"/>
          </w:tcPr>
          <w:p w:rsidR="00000000" w:rsidDel="00000000" w:rsidP="00000000" w:rsidRDefault="00000000" w:rsidRPr="00000000" w14:paraId="00000077">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78">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79">
            <w:pPr>
              <w:ind w:left="0" w:hanging="2"/>
              <w:jc w:val="center"/>
              <w:rPr/>
            </w:pPr>
            <w:r w:rsidDel="00000000" w:rsidR="00000000" w:rsidRPr="00000000">
              <w:rPr>
                <w:rtl w:val="0"/>
              </w:rPr>
              <w:t xml:space="preserve">19/19</w:t>
            </w:r>
          </w:p>
        </w:tc>
        <w:tc>
          <w:tcPr/>
          <w:p w:rsidR="00000000" w:rsidDel="00000000" w:rsidP="00000000" w:rsidRDefault="00000000" w:rsidRPr="00000000" w14:paraId="0000007A">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7B">
            <w:pPr>
              <w:spacing w:line="312" w:lineRule="auto"/>
              <w:ind w:left="0" w:firstLine="0"/>
              <w:jc w:val="center"/>
              <w:rPr/>
            </w:pPr>
            <w:r w:rsidDel="00000000" w:rsidR="00000000" w:rsidRPr="00000000">
              <w:rPr>
                <w:rtl w:val="0"/>
              </w:rPr>
              <w:t xml:space="preserve">16</w:t>
            </w:r>
          </w:p>
        </w:tc>
        <w:tc>
          <w:tcPr>
            <w:vAlign w:val="center"/>
          </w:tcPr>
          <w:p w:rsidR="00000000" w:rsidDel="00000000" w:rsidP="00000000" w:rsidRDefault="00000000" w:rsidRPr="00000000" w14:paraId="0000007C">
            <w:pPr>
              <w:spacing w:after="120" w:line="240" w:lineRule="auto"/>
              <w:ind w:left="2" w:hanging="2"/>
              <w:rPr/>
            </w:pPr>
            <w:r w:rsidDel="00000000" w:rsidR="00000000" w:rsidRPr="00000000">
              <w:rPr>
                <w:rtl w:val="0"/>
              </w:rPr>
              <w:t xml:space="preserve">Lê Thị Nhân</w:t>
            </w:r>
          </w:p>
        </w:tc>
        <w:tc>
          <w:tcPr>
            <w:vAlign w:val="center"/>
          </w:tcPr>
          <w:p w:rsidR="00000000" w:rsidDel="00000000" w:rsidP="00000000" w:rsidRDefault="00000000" w:rsidRPr="00000000" w14:paraId="0000007D">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7E">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7F">
            <w:pPr>
              <w:ind w:left="0" w:hanging="2"/>
              <w:jc w:val="center"/>
              <w:rPr/>
            </w:pPr>
            <w:r w:rsidDel="00000000" w:rsidR="00000000" w:rsidRPr="00000000">
              <w:rPr>
                <w:rtl w:val="0"/>
              </w:rPr>
              <w:t xml:space="preserve">19/19</w:t>
            </w:r>
          </w:p>
        </w:tc>
        <w:tc>
          <w:tcPr/>
          <w:p w:rsidR="00000000" w:rsidDel="00000000" w:rsidP="00000000" w:rsidRDefault="00000000" w:rsidRPr="00000000" w14:paraId="00000080">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81">
            <w:pPr>
              <w:spacing w:line="312" w:lineRule="auto"/>
              <w:ind w:left="0" w:firstLine="0"/>
              <w:jc w:val="center"/>
              <w:rPr/>
            </w:pPr>
            <w:r w:rsidDel="00000000" w:rsidR="00000000" w:rsidRPr="00000000">
              <w:rPr>
                <w:rtl w:val="0"/>
              </w:rPr>
              <w:t xml:space="preserve">17</w:t>
            </w:r>
          </w:p>
        </w:tc>
        <w:tc>
          <w:tcPr>
            <w:vAlign w:val="center"/>
          </w:tcPr>
          <w:p w:rsidR="00000000" w:rsidDel="00000000" w:rsidP="00000000" w:rsidRDefault="00000000" w:rsidRPr="00000000" w14:paraId="00000082">
            <w:pPr>
              <w:spacing w:after="120" w:line="240" w:lineRule="auto"/>
              <w:ind w:left="2" w:hanging="2"/>
              <w:rPr/>
            </w:pPr>
            <w:r w:rsidDel="00000000" w:rsidR="00000000" w:rsidRPr="00000000">
              <w:rPr>
                <w:rtl w:val="0"/>
              </w:rPr>
              <w:t xml:space="preserve">Nguyễn Thị Quỳnh Như</w:t>
            </w:r>
          </w:p>
        </w:tc>
        <w:tc>
          <w:tcPr>
            <w:vAlign w:val="center"/>
          </w:tcPr>
          <w:p w:rsidR="00000000" w:rsidDel="00000000" w:rsidP="00000000" w:rsidRDefault="00000000" w:rsidRPr="00000000" w14:paraId="00000083">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84">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85">
            <w:pPr>
              <w:ind w:left="0" w:hanging="2"/>
              <w:jc w:val="center"/>
              <w:rPr/>
            </w:pPr>
            <w:r w:rsidDel="00000000" w:rsidR="00000000" w:rsidRPr="00000000">
              <w:rPr>
                <w:rtl w:val="0"/>
              </w:rPr>
              <w:t xml:space="preserve">19/19</w:t>
            </w:r>
          </w:p>
        </w:tc>
        <w:tc>
          <w:tcPr/>
          <w:p w:rsidR="00000000" w:rsidDel="00000000" w:rsidP="00000000" w:rsidRDefault="00000000" w:rsidRPr="00000000" w14:paraId="00000086">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87">
            <w:pPr>
              <w:spacing w:line="312" w:lineRule="auto"/>
              <w:ind w:left="0" w:firstLine="0"/>
              <w:jc w:val="center"/>
              <w:rPr/>
            </w:pPr>
            <w:r w:rsidDel="00000000" w:rsidR="00000000" w:rsidRPr="00000000">
              <w:rPr>
                <w:rtl w:val="0"/>
              </w:rPr>
              <w:t xml:space="preserve">18</w:t>
            </w:r>
          </w:p>
        </w:tc>
        <w:tc>
          <w:tcPr>
            <w:vAlign w:val="center"/>
          </w:tcPr>
          <w:p w:rsidR="00000000" w:rsidDel="00000000" w:rsidP="00000000" w:rsidRDefault="00000000" w:rsidRPr="00000000" w14:paraId="00000088">
            <w:pPr>
              <w:spacing w:after="120" w:line="240" w:lineRule="auto"/>
              <w:ind w:left="2" w:hanging="2"/>
              <w:rPr/>
            </w:pPr>
            <w:r w:rsidDel="00000000" w:rsidR="00000000" w:rsidRPr="00000000">
              <w:rPr>
                <w:rtl w:val="0"/>
              </w:rPr>
              <w:t xml:space="preserve">Nguyễn Thị Tâm</w:t>
            </w:r>
          </w:p>
        </w:tc>
        <w:tc>
          <w:tcPr>
            <w:vAlign w:val="center"/>
          </w:tcPr>
          <w:p w:rsidR="00000000" w:rsidDel="00000000" w:rsidP="00000000" w:rsidRDefault="00000000" w:rsidRPr="00000000" w14:paraId="00000089">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8A">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8B">
            <w:pPr>
              <w:ind w:left="0" w:hanging="2"/>
              <w:jc w:val="center"/>
              <w:rPr/>
            </w:pPr>
            <w:r w:rsidDel="00000000" w:rsidR="00000000" w:rsidRPr="00000000">
              <w:rPr>
                <w:rtl w:val="0"/>
              </w:rPr>
              <w:t xml:space="preserve">19/19</w:t>
            </w:r>
          </w:p>
        </w:tc>
        <w:tc>
          <w:tcPr/>
          <w:p w:rsidR="00000000" w:rsidDel="00000000" w:rsidP="00000000" w:rsidRDefault="00000000" w:rsidRPr="00000000" w14:paraId="0000008C">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8D">
            <w:pPr>
              <w:spacing w:line="276" w:lineRule="auto"/>
              <w:ind w:left="0" w:firstLine="0"/>
              <w:jc w:val="center"/>
              <w:rPr/>
            </w:pPr>
            <w:r w:rsidDel="00000000" w:rsidR="00000000" w:rsidRPr="00000000">
              <w:rPr>
                <w:rtl w:val="0"/>
              </w:rPr>
              <w:t xml:space="preserve">19</w:t>
            </w:r>
          </w:p>
        </w:tc>
        <w:tc>
          <w:tcPr>
            <w:vAlign w:val="center"/>
          </w:tcPr>
          <w:p w:rsidR="00000000" w:rsidDel="00000000" w:rsidP="00000000" w:rsidRDefault="00000000" w:rsidRPr="00000000" w14:paraId="0000008E">
            <w:pPr>
              <w:spacing w:after="120" w:line="240" w:lineRule="auto"/>
              <w:ind w:left="2" w:hanging="2"/>
              <w:rPr/>
            </w:pPr>
            <w:r w:rsidDel="00000000" w:rsidR="00000000" w:rsidRPr="00000000">
              <w:rPr>
                <w:rtl w:val="0"/>
              </w:rPr>
              <w:t xml:space="preserve">Nguyễn Thị Thanh Thủy</w:t>
            </w:r>
          </w:p>
        </w:tc>
        <w:tc>
          <w:tcPr>
            <w:vAlign w:val="center"/>
          </w:tcPr>
          <w:p w:rsidR="00000000" w:rsidDel="00000000" w:rsidP="00000000" w:rsidRDefault="00000000" w:rsidRPr="00000000" w14:paraId="0000008F">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90">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91">
            <w:pPr>
              <w:ind w:left="0" w:hanging="2"/>
              <w:jc w:val="center"/>
              <w:rPr/>
            </w:pPr>
            <w:r w:rsidDel="00000000" w:rsidR="00000000" w:rsidRPr="00000000">
              <w:rPr>
                <w:rtl w:val="0"/>
              </w:rPr>
              <w:t xml:space="preserve">19/19</w:t>
            </w:r>
          </w:p>
        </w:tc>
        <w:tc>
          <w:tcPr/>
          <w:p w:rsidR="00000000" w:rsidDel="00000000" w:rsidP="00000000" w:rsidRDefault="00000000" w:rsidRPr="00000000" w14:paraId="00000092">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93">
            <w:pPr>
              <w:spacing w:line="276" w:lineRule="auto"/>
              <w:ind w:left="0" w:firstLine="0"/>
              <w:jc w:val="center"/>
              <w:rPr/>
            </w:pPr>
            <w:r w:rsidDel="00000000" w:rsidR="00000000" w:rsidRPr="00000000">
              <w:rPr>
                <w:rtl w:val="0"/>
              </w:rPr>
              <w:t xml:space="preserve">20</w:t>
            </w:r>
          </w:p>
        </w:tc>
        <w:tc>
          <w:tcPr>
            <w:vAlign w:val="center"/>
          </w:tcPr>
          <w:p w:rsidR="00000000" w:rsidDel="00000000" w:rsidP="00000000" w:rsidRDefault="00000000" w:rsidRPr="00000000" w14:paraId="00000094">
            <w:pPr>
              <w:spacing w:after="120" w:line="240" w:lineRule="auto"/>
              <w:ind w:left="2" w:hanging="2"/>
              <w:rPr/>
            </w:pPr>
            <w:r w:rsidDel="00000000" w:rsidR="00000000" w:rsidRPr="00000000">
              <w:rPr>
                <w:rtl w:val="0"/>
              </w:rPr>
              <w:t xml:space="preserve">Nguyễn Đắc Phương Thảo</w:t>
            </w:r>
          </w:p>
        </w:tc>
        <w:tc>
          <w:tcPr>
            <w:vAlign w:val="center"/>
          </w:tcPr>
          <w:p w:rsidR="00000000" w:rsidDel="00000000" w:rsidP="00000000" w:rsidRDefault="00000000" w:rsidRPr="00000000" w14:paraId="00000095">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96">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97">
            <w:pPr>
              <w:ind w:left="0" w:hanging="2"/>
              <w:jc w:val="center"/>
              <w:rPr/>
            </w:pPr>
            <w:r w:rsidDel="00000000" w:rsidR="00000000" w:rsidRPr="00000000">
              <w:rPr>
                <w:rtl w:val="0"/>
              </w:rPr>
              <w:t xml:space="preserve">19/19</w:t>
            </w:r>
          </w:p>
        </w:tc>
        <w:tc>
          <w:tcPr/>
          <w:p w:rsidR="00000000" w:rsidDel="00000000" w:rsidP="00000000" w:rsidRDefault="00000000" w:rsidRPr="00000000" w14:paraId="00000098">
            <w:pPr>
              <w:ind w:left="0" w:hanging="2"/>
              <w:jc w:val="right"/>
              <w:rPr/>
            </w:pPr>
            <w:r w:rsidDel="00000000" w:rsidR="00000000" w:rsidRPr="00000000">
              <w:rPr>
                <w:rtl w:val="0"/>
              </w:rPr>
              <w:t xml:space="preserve">100%</w:t>
            </w:r>
          </w:p>
        </w:tc>
      </w:tr>
      <w:tr>
        <w:trPr>
          <w:cantSplit w:val="0"/>
          <w:trHeight w:val="432" w:hRule="atLeast"/>
          <w:tblHeader w:val="0"/>
        </w:trPr>
        <w:tc>
          <w:tcPr>
            <w:vAlign w:val="center"/>
          </w:tcPr>
          <w:p w:rsidR="00000000" w:rsidDel="00000000" w:rsidP="00000000" w:rsidRDefault="00000000" w:rsidRPr="00000000" w14:paraId="00000099">
            <w:pPr>
              <w:spacing w:line="276" w:lineRule="auto"/>
              <w:ind w:left="0" w:firstLine="0"/>
              <w:jc w:val="center"/>
              <w:rPr/>
            </w:pPr>
            <w:r w:rsidDel="00000000" w:rsidR="00000000" w:rsidRPr="00000000">
              <w:rPr>
                <w:rtl w:val="0"/>
              </w:rPr>
              <w:t xml:space="preserve">21</w:t>
            </w:r>
          </w:p>
        </w:tc>
        <w:tc>
          <w:tcPr>
            <w:vAlign w:val="center"/>
          </w:tcPr>
          <w:p w:rsidR="00000000" w:rsidDel="00000000" w:rsidP="00000000" w:rsidRDefault="00000000" w:rsidRPr="00000000" w14:paraId="0000009A">
            <w:pPr>
              <w:spacing w:after="120" w:line="240" w:lineRule="auto"/>
              <w:ind w:left="2" w:hanging="2"/>
              <w:rPr/>
            </w:pPr>
            <w:r w:rsidDel="00000000" w:rsidR="00000000" w:rsidRPr="00000000">
              <w:rPr>
                <w:rtl w:val="0"/>
              </w:rPr>
              <w:t xml:space="preserve">Cao Phương Thảo</w:t>
            </w:r>
          </w:p>
        </w:tc>
        <w:tc>
          <w:tcPr>
            <w:vAlign w:val="center"/>
          </w:tcPr>
          <w:p w:rsidR="00000000" w:rsidDel="00000000" w:rsidP="00000000" w:rsidRDefault="00000000" w:rsidRPr="00000000" w14:paraId="0000009B">
            <w:pPr>
              <w:spacing w:line="276" w:lineRule="auto"/>
              <w:ind w:left="0" w:firstLine="0"/>
              <w:jc w:val="center"/>
              <w:rPr/>
            </w:pPr>
            <w:r w:rsidDel="00000000" w:rsidR="00000000" w:rsidRPr="00000000">
              <w:rPr>
                <w:rtl w:val="0"/>
              </w:rPr>
              <w:t xml:space="preserve">Lao động TT</w:t>
            </w:r>
          </w:p>
        </w:tc>
        <w:tc>
          <w:tcPr>
            <w:vAlign w:val="center"/>
          </w:tcPr>
          <w:p w:rsidR="00000000" w:rsidDel="00000000" w:rsidP="00000000" w:rsidRDefault="00000000" w:rsidRPr="00000000" w14:paraId="0000009C">
            <w:pPr>
              <w:spacing w:line="276" w:lineRule="auto"/>
              <w:ind w:left="0" w:firstLine="0"/>
              <w:jc w:val="center"/>
              <w:rPr/>
            </w:pPr>
            <w:r w:rsidDel="00000000" w:rsidR="00000000" w:rsidRPr="00000000">
              <w:rPr>
                <w:rtl w:val="0"/>
              </w:rPr>
              <w:t xml:space="preserve">Hoàn thành tốt nhiệm vụ</w:t>
            </w:r>
          </w:p>
        </w:tc>
        <w:tc>
          <w:tcPr>
            <w:vAlign w:val="center"/>
          </w:tcPr>
          <w:p w:rsidR="00000000" w:rsidDel="00000000" w:rsidP="00000000" w:rsidRDefault="00000000" w:rsidRPr="00000000" w14:paraId="0000009D">
            <w:pPr>
              <w:ind w:left="0" w:hanging="2"/>
              <w:jc w:val="center"/>
              <w:rPr/>
            </w:pPr>
            <w:r w:rsidDel="00000000" w:rsidR="00000000" w:rsidRPr="00000000">
              <w:rPr>
                <w:rtl w:val="0"/>
              </w:rPr>
              <w:t xml:space="preserve">19/19</w:t>
            </w:r>
          </w:p>
        </w:tc>
        <w:tc>
          <w:tcPr/>
          <w:p w:rsidR="00000000" w:rsidDel="00000000" w:rsidP="00000000" w:rsidRDefault="00000000" w:rsidRPr="00000000" w14:paraId="0000009E">
            <w:pPr>
              <w:ind w:left="0" w:hanging="2"/>
              <w:jc w:val="right"/>
              <w:rPr/>
            </w:pPr>
            <w:r w:rsidDel="00000000" w:rsidR="00000000" w:rsidRPr="00000000">
              <w:rPr>
                <w:rtl w:val="0"/>
              </w:rPr>
              <w:t xml:space="preserve">100%</w:t>
            </w:r>
          </w:p>
        </w:tc>
      </w:tr>
      <w:tr>
        <w:trPr>
          <w:cantSplit w:val="0"/>
          <w:trHeight w:val="1914" w:hRule="atLeast"/>
          <w:tblHeader w:val="0"/>
        </w:trPr>
        <w:tc>
          <w:tcPr>
            <w:vAlign w:val="center"/>
          </w:tcPr>
          <w:p w:rsidR="00000000" w:rsidDel="00000000" w:rsidP="00000000" w:rsidRDefault="00000000" w:rsidRPr="00000000" w14:paraId="0000009F">
            <w:pPr>
              <w:spacing w:line="276" w:lineRule="auto"/>
              <w:ind w:left="0" w:firstLine="0"/>
              <w:jc w:val="center"/>
              <w:rPr/>
            </w:pPr>
            <w:r w:rsidDel="00000000" w:rsidR="00000000" w:rsidRPr="00000000">
              <w:rPr>
                <w:rtl w:val="0"/>
              </w:rPr>
              <w:t xml:space="preserve">22</w:t>
            </w:r>
          </w:p>
        </w:tc>
        <w:tc>
          <w:tcPr>
            <w:vAlign w:val="center"/>
          </w:tcPr>
          <w:p w:rsidR="00000000" w:rsidDel="00000000" w:rsidP="00000000" w:rsidRDefault="00000000" w:rsidRPr="00000000" w14:paraId="000000A0">
            <w:pPr>
              <w:ind w:left="0" w:firstLine="0"/>
              <w:rPr>
                <w:color w:val="000000"/>
              </w:rPr>
            </w:pPr>
            <w:r w:rsidDel="00000000" w:rsidR="00000000" w:rsidRPr="00000000">
              <w:rPr>
                <w:color w:val="000000"/>
                <w:rtl w:val="0"/>
              </w:rPr>
              <w:t xml:space="preserve">Lê Ngọc An</w:t>
            </w:r>
          </w:p>
        </w:tc>
        <w:tc>
          <w:tcPr>
            <w:vAlign w:val="center"/>
          </w:tcPr>
          <w:p w:rsidR="00000000" w:rsidDel="00000000" w:rsidP="00000000" w:rsidRDefault="00000000" w:rsidRPr="00000000" w14:paraId="000000A1">
            <w:pPr>
              <w:spacing w:line="276"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0A2">
            <w:pPr>
              <w:spacing w:line="276" w:lineRule="auto"/>
              <w:ind w:left="0" w:firstLine="0"/>
              <w:jc w:val="center"/>
              <w:rPr>
                <w:b w:val="1"/>
              </w:rPr>
            </w:pPr>
            <w:r w:rsidDel="00000000" w:rsidR="00000000" w:rsidRPr="00000000">
              <w:rPr>
                <w:rtl w:val="0"/>
              </w:rPr>
            </w:r>
          </w:p>
        </w:tc>
        <w:tc>
          <w:tcPr>
            <w:vAlign w:val="center"/>
          </w:tcPr>
          <w:p w:rsidR="00000000" w:rsidDel="00000000" w:rsidP="00000000" w:rsidRDefault="00000000" w:rsidRPr="00000000" w14:paraId="000000A3">
            <w:pPr>
              <w:ind w:left="0" w:hanging="2"/>
              <w:jc w:val="center"/>
              <w:rPr/>
            </w:pPr>
            <w:r w:rsidDel="00000000" w:rsidR="00000000" w:rsidRPr="00000000">
              <w:rPr>
                <w:rtl w:val="0"/>
              </w:rPr>
            </w:r>
          </w:p>
        </w:tc>
        <w:tc>
          <w:tcPr>
            <w:vAlign w:val="center"/>
          </w:tcPr>
          <w:p w:rsidR="00000000" w:rsidDel="00000000" w:rsidP="00000000" w:rsidRDefault="00000000" w:rsidRPr="00000000" w14:paraId="000000A4">
            <w:pPr>
              <w:spacing w:line="276" w:lineRule="auto"/>
              <w:ind w:left="0" w:firstLine="0"/>
              <w:rPr/>
            </w:pPr>
            <w:r w:rsidDel="00000000" w:rsidR="00000000" w:rsidRPr="00000000">
              <w:rPr>
                <w:rtl w:val="0"/>
              </w:rPr>
              <w:t xml:space="preserve">GV mới chưa trong diện bỏ phiếu</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8"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8"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Bầu danh hiệu “Chiến sĩ thi đua cơ sở” trong số những người được bầu là “Lao động tiên tiến” (biểu quyết bằng hình thức giơ tay).</w:t>
      </w:r>
    </w:p>
    <w:p w:rsidR="00000000" w:rsidDel="00000000" w:rsidP="00000000" w:rsidRDefault="00000000" w:rsidRPr="00000000" w14:paraId="000000A7">
      <w:pPr>
        <w:spacing w:after="120" w:line="312" w:lineRule="auto"/>
        <w:ind w:left="0" w:hanging="2"/>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(2.1) Kết quả biểu quyết đề nghị tặng danh hiệu “Chiến sĩ thi đua cơ sở”</w:t>
      </w:r>
    </w:p>
    <w:tbl>
      <w:tblPr>
        <w:tblStyle w:val="Table3"/>
        <w:tblW w:w="56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2352"/>
        <w:gridCol w:w="1710"/>
        <w:gridCol w:w="900"/>
        <w:tblGridChange w:id="0">
          <w:tblGrid>
            <w:gridCol w:w="715"/>
            <w:gridCol w:w="2352"/>
            <w:gridCol w:w="1710"/>
            <w:gridCol w:w="900"/>
          </w:tblGrid>
        </w:tblGridChange>
      </w:tblGrid>
      <w:tr>
        <w:trPr>
          <w:cantSplit w:val="0"/>
          <w:tblHeader w:val="0"/>
        </w:trPr>
        <w:tc>
          <w:tcPr>
            <w:vAlign w:val="center"/>
          </w:tcPr>
          <w:p w:rsidR="00000000" w:rsidDel="00000000" w:rsidP="00000000" w:rsidRDefault="00000000" w:rsidRPr="00000000" w14:paraId="000000A8">
            <w:pPr>
              <w:spacing w:line="312" w:lineRule="auto"/>
              <w:ind w:left="0" w:firstLine="0"/>
              <w:jc w:val="center"/>
              <w:rPr>
                <w:b w:val="1"/>
                <w:sz w:val="26"/>
                <w:szCs w:val="26"/>
              </w:rPr>
            </w:pPr>
            <w:r w:rsidDel="00000000" w:rsidR="00000000" w:rsidRPr="00000000">
              <w:rPr>
                <w:b w:val="1"/>
                <w:sz w:val="26"/>
                <w:szCs w:val="26"/>
                <w:rtl w:val="0"/>
              </w:rPr>
              <w:t xml:space="preserve">STT</w:t>
            </w:r>
          </w:p>
        </w:tc>
        <w:tc>
          <w:tcPr>
            <w:vAlign w:val="center"/>
          </w:tcPr>
          <w:p w:rsidR="00000000" w:rsidDel="00000000" w:rsidP="00000000" w:rsidRDefault="00000000" w:rsidRPr="00000000" w14:paraId="000000A9">
            <w:pPr>
              <w:spacing w:line="312" w:lineRule="auto"/>
              <w:ind w:left="0" w:firstLine="0"/>
              <w:jc w:val="center"/>
              <w:rPr>
                <w:b w:val="1"/>
                <w:sz w:val="26"/>
                <w:szCs w:val="26"/>
              </w:rPr>
            </w:pPr>
            <w:r w:rsidDel="00000000" w:rsidR="00000000" w:rsidRPr="00000000">
              <w:rPr>
                <w:b w:val="1"/>
                <w:sz w:val="26"/>
                <w:szCs w:val="26"/>
                <w:rtl w:val="0"/>
              </w:rPr>
              <w:t xml:space="preserve">Họ và tên</w:t>
            </w:r>
          </w:p>
        </w:tc>
        <w:tc>
          <w:tcPr>
            <w:vAlign w:val="center"/>
          </w:tcPr>
          <w:p w:rsidR="00000000" w:rsidDel="00000000" w:rsidP="00000000" w:rsidRDefault="00000000" w:rsidRPr="00000000" w14:paraId="000000AA">
            <w:pPr>
              <w:spacing w:line="312" w:lineRule="auto"/>
              <w:ind w:left="0" w:firstLine="0"/>
              <w:jc w:val="center"/>
              <w:rPr>
                <w:b w:val="1"/>
                <w:sz w:val="26"/>
                <w:szCs w:val="26"/>
              </w:rPr>
            </w:pPr>
            <w:r w:rsidDel="00000000" w:rsidR="00000000" w:rsidRPr="00000000">
              <w:rPr>
                <w:b w:val="1"/>
                <w:sz w:val="26"/>
                <w:szCs w:val="26"/>
                <w:rtl w:val="0"/>
              </w:rPr>
              <w:t xml:space="preserve">Số Phiếu đạt</w:t>
            </w:r>
          </w:p>
        </w:tc>
        <w:tc>
          <w:tcPr>
            <w:vAlign w:val="center"/>
          </w:tcPr>
          <w:p w:rsidR="00000000" w:rsidDel="00000000" w:rsidP="00000000" w:rsidRDefault="00000000" w:rsidRPr="00000000" w14:paraId="000000AB">
            <w:pPr>
              <w:spacing w:line="312" w:lineRule="auto"/>
              <w:ind w:left="0" w:firstLine="0"/>
              <w:jc w:val="center"/>
              <w:rPr>
                <w:b w:val="1"/>
                <w:sz w:val="26"/>
                <w:szCs w:val="26"/>
              </w:rPr>
            </w:pPr>
            <w:r w:rsidDel="00000000" w:rsidR="00000000" w:rsidRPr="00000000">
              <w:rPr>
                <w:b w:val="1"/>
                <w:sz w:val="26"/>
                <w:szCs w:val="26"/>
                <w:rtl w:val="0"/>
              </w:rPr>
              <w:t xml:space="preserve">Tỷ lệ</w:t>
            </w:r>
          </w:p>
        </w:tc>
      </w:tr>
      <w:tr>
        <w:trPr>
          <w:cantSplit w:val="0"/>
          <w:tblHeader w:val="0"/>
        </w:trPr>
        <w:tc>
          <w:tcPr>
            <w:vAlign w:val="center"/>
          </w:tcPr>
          <w:p w:rsidR="00000000" w:rsidDel="00000000" w:rsidP="00000000" w:rsidRDefault="00000000" w:rsidRPr="00000000" w14:paraId="000000AC">
            <w:pPr>
              <w:spacing w:line="312" w:lineRule="auto"/>
              <w:ind w:left="0" w:right="-570" w:firstLine="150"/>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Đinh Tuấn Long</w:t>
            </w:r>
          </w:p>
        </w:tc>
        <w:tc>
          <w:tcPr>
            <w:vAlign w:val="center"/>
          </w:tcPr>
          <w:p w:rsidR="00000000" w:rsidDel="00000000" w:rsidP="00000000" w:rsidRDefault="00000000" w:rsidRPr="00000000" w14:paraId="000000AE">
            <w:pPr>
              <w:spacing w:line="312" w:lineRule="auto"/>
              <w:ind w:left="0" w:firstLine="0"/>
              <w:jc w:val="center"/>
              <w:rPr/>
            </w:pPr>
            <w:r w:rsidDel="00000000" w:rsidR="00000000" w:rsidRPr="00000000">
              <w:rPr>
                <w:rtl w:val="0"/>
              </w:rPr>
              <w:t xml:space="preserve">19/19</w:t>
            </w:r>
          </w:p>
        </w:tc>
        <w:tc>
          <w:tcPr>
            <w:vAlign w:val="center"/>
          </w:tcPr>
          <w:p w:rsidR="00000000" w:rsidDel="00000000" w:rsidP="00000000" w:rsidRDefault="00000000" w:rsidRPr="00000000" w14:paraId="000000AF">
            <w:pPr>
              <w:spacing w:line="312" w:lineRule="auto"/>
              <w:ind w:left="0" w:firstLine="0"/>
              <w:jc w:val="center"/>
              <w:rPr/>
            </w:pPr>
            <w:r w:rsidDel="00000000" w:rsidR="00000000" w:rsidRPr="00000000">
              <w:rPr>
                <w:rtl w:val="0"/>
              </w:rPr>
              <w:t xml:space="preserve">100%</w:t>
            </w:r>
          </w:p>
        </w:tc>
      </w:tr>
      <w:tr>
        <w:trPr>
          <w:cantSplit w:val="0"/>
          <w:tblHeader w:val="0"/>
        </w:trPr>
        <w:tc>
          <w:tcPr>
            <w:vAlign w:val="center"/>
          </w:tcPr>
          <w:p w:rsidR="00000000" w:rsidDel="00000000" w:rsidP="00000000" w:rsidRDefault="00000000" w:rsidRPr="00000000" w14:paraId="000000B0">
            <w:pPr>
              <w:spacing w:line="312" w:lineRule="auto"/>
              <w:ind w:left="0" w:right="-570" w:firstLine="150"/>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Nguyễn Thành Huy</w:t>
            </w:r>
          </w:p>
        </w:tc>
        <w:tc>
          <w:tcPr>
            <w:vAlign w:val="center"/>
          </w:tcPr>
          <w:p w:rsidR="00000000" w:rsidDel="00000000" w:rsidP="00000000" w:rsidRDefault="00000000" w:rsidRPr="00000000" w14:paraId="000000B2">
            <w:pPr>
              <w:ind w:left="0" w:hanging="2"/>
              <w:jc w:val="center"/>
              <w:rPr/>
            </w:pPr>
            <w:r w:rsidDel="00000000" w:rsidR="00000000" w:rsidRPr="00000000">
              <w:rPr>
                <w:rtl w:val="0"/>
              </w:rPr>
              <w:t xml:space="preserve">19/19</w:t>
            </w:r>
          </w:p>
        </w:tc>
        <w:tc>
          <w:tcPr>
            <w:vAlign w:val="center"/>
          </w:tcPr>
          <w:p w:rsidR="00000000" w:rsidDel="00000000" w:rsidP="00000000" w:rsidRDefault="00000000" w:rsidRPr="00000000" w14:paraId="000000B3">
            <w:pPr>
              <w:ind w:left="0" w:hanging="2"/>
              <w:jc w:val="center"/>
              <w:rPr/>
            </w:pPr>
            <w:r w:rsidDel="00000000" w:rsidR="00000000" w:rsidRPr="00000000">
              <w:rPr>
                <w:rtl w:val="0"/>
              </w:rPr>
              <w:t xml:space="preserve">100%</w:t>
            </w:r>
          </w:p>
        </w:tc>
      </w:tr>
      <w:tr>
        <w:trPr>
          <w:cantSplit w:val="0"/>
          <w:tblHeader w:val="0"/>
        </w:trPr>
        <w:tc>
          <w:tcPr>
            <w:vAlign w:val="center"/>
          </w:tcPr>
          <w:p w:rsidR="00000000" w:rsidDel="00000000" w:rsidP="00000000" w:rsidRDefault="00000000" w:rsidRPr="00000000" w14:paraId="000000B4">
            <w:pPr>
              <w:spacing w:line="312" w:lineRule="auto"/>
              <w:ind w:left="0" w:right="-570" w:firstLine="150"/>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Vũ Xuân Hạnh</w:t>
            </w:r>
          </w:p>
        </w:tc>
        <w:tc>
          <w:tcPr>
            <w:vAlign w:val="center"/>
          </w:tcPr>
          <w:p w:rsidR="00000000" w:rsidDel="00000000" w:rsidP="00000000" w:rsidRDefault="00000000" w:rsidRPr="00000000" w14:paraId="000000B6">
            <w:pPr>
              <w:ind w:left="0" w:hanging="2"/>
              <w:jc w:val="center"/>
              <w:rPr/>
            </w:pPr>
            <w:r w:rsidDel="00000000" w:rsidR="00000000" w:rsidRPr="00000000">
              <w:rPr>
                <w:rtl w:val="0"/>
              </w:rPr>
              <w:t xml:space="preserve">19/19</w:t>
            </w:r>
          </w:p>
        </w:tc>
        <w:tc>
          <w:tcPr>
            <w:vAlign w:val="center"/>
          </w:tcPr>
          <w:p w:rsidR="00000000" w:rsidDel="00000000" w:rsidP="00000000" w:rsidRDefault="00000000" w:rsidRPr="00000000" w14:paraId="000000B7">
            <w:pPr>
              <w:ind w:left="0" w:hanging="2"/>
              <w:jc w:val="center"/>
              <w:rPr/>
            </w:pPr>
            <w:r w:rsidDel="00000000" w:rsidR="00000000" w:rsidRPr="00000000">
              <w:rPr>
                <w:rtl w:val="0"/>
              </w:rPr>
              <w:t xml:space="preserve">100%</w:t>
            </w:r>
          </w:p>
        </w:tc>
      </w:tr>
      <w:tr>
        <w:trPr>
          <w:cantSplit w:val="0"/>
          <w:tblHeader w:val="0"/>
        </w:trPr>
        <w:tc>
          <w:tcPr>
            <w:vAlign w:val="center"/>
          </w:tcPr>
          <w:p w:rsidR="00000000" w:rsidDel="00000000" w:rsidP="00000000" w:rsidRDefault="00000000" w:rsidRPr="00000000" w14:paraId="000000B8">
            <w:pPr>
              <w:spacing w:line="312" w:lineRule="auto"/>
              <w:ind w:left="0" w:right="-570" w:firstLine="150"/>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0B9">
            <w:pPr>
              <w:spacing w:line="312" w:lineRule="auto"/>
              <w:ind w:left="0" w:firstLine="0"/>
              <w:rPr/>
            </w:pPr>
            <w:r w:rsidDel="00000000" w:rsidR="00000000" w:rsidRPr="00000000">
              <w:rPr>
                <w:rtl w:val="0"/>
              </w:rPr>
              <w:t xml:space="preserve">Trần Duy Hùng</w:t>
            </w:r>
          </w:p>
        </w:tc>
        <w:tc>
          <w:tcPr>
            <w:vAlign w:val="center"/>
          </w:tcPr>
          <w:p w:rsidR="00000000" w:rsidDel="00000000" w:rsidP="00000000" w:rsidRDefault="00000000" w:rsidRPr="00000000" w14:paraId="000000BA">
            <w:pPr>
              <w:ind w:hanging="2"/>
              <w:jc w:val="center"/>
              <w:rPr/>
            </w:pPr>
            <w:r w:rsidDel="00000000" w:rsidR="00000000" w:rsidRPr="00000000">
              <w:rPr>
                <w:rtl w:val="0"/>
              </w:rPr>
              <w:t xml:space="preserve">19/19</w:t>
            </w:r>
          </w:p>
        </w:tc>
        <w:tc>
          <w:tcPr>
            <w:vAlign w:val="center"/>
          </w:tcPr>
          <w:p w:rsidR="00000000" w:rsidDel="00000000" w:rsidP="00000000" w:rsidRDefault="00000000" w:rsidRPr="00000000" w14:paraId="000000BB">
            <w:pPr>
              <w:ind w:hanging="2"/>
              <w:jc w:val="center"/>
              <w:rPr/>
            </w:pPr>
            <w:r w:rsidDel="00000000" w:rsidR="00000000" w:rsidRPr="00000000">
              <w:rPr>
                <w:rtl w:val="0"/>
              </w:rPr>
              <w:t xml:space="preserve">100%</w:t>
            </w:r>
          </w:p>
        </w:tc>
      </w:tr>
      <w:tr>
        <w:trPr>
          <w:cantSplit w:val="0"/>
          <w:tblHeader w:val="0"/>
        </w:trPr>
        <w:tc>
          <w:tcPr>
            <w:vAlign w:val="center"/>
          </w:tcPr>
          <w:p w:rsidR="00000000" w:rsidDel="00000000" w:rsidP="00000000" w:rsidRDefault="00000000" w:rsidRPr="00000000" w14:paraId="000000BC">
            <w:pPr>
              <w:spacing w:line="312" w:lineRule="auto"/>
              <w:ind w:left="0" w:right="-570" w:firstLine="150"/>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0BD">
            <w:pPr>
              <w:spacing w:line="312" w:lineRule="auto"/>
              <w:ind w:left="0" w:firstLine="0"/>
              <w:rPr/>
            </w:pPr>
            <w:r w:rsidDel="00000000" w:rsidR="00000000" w:rsidRPr="00000000">
              <w:rPr>
                <w:rtl w:val="0"/>
              </w:rPr>
              <w:t xml:space="preserve">Mai Thị Thúy Hà</w:t>
            </w:r>
          </w:p>
        </w:tc>
        <w:tc>
          <w:tcPr>
            <w:vAlign w:val="center"/>
          </w:tcPr>
          <w:p w:rsidR="00000000" w:rsidDel="00000000" w:rsidP="00000000" w:rsidRDefault="00000000" w:rsidRPr="00000000" w14:paraId="000000BE">
            <w:pPr>
              <w:ind w:left="0" w:hanging="2"/>
              <w:jc w:val="center"/>
              <w:rPr/>
            </w:pPr>
            <w:r w:rsidDel="00000000" w:rsidR="00000000" w:rsidRPr="00000000">
              <w:rPr>
                <w:rtl w:val="0"/>
              </w:rPr>
              <w:t xml:space="preserve">19/19</w:t>
            </w:r>
          </w:p>
        </w:tc>
        <w:tc>
          <w:tcPr>
            <w:vAlign w:val="center"/>
          </w:tcPr>
          <w:p w:rsidR="00000000" w:rsidDel="00000000" w:rsidP="00000000" w:rsidRDefault="00000000" w:rsidRPr="00000000" w14:paraId="000000BF">
            <w:pPr>
              <w:ind w:left="0" w:hanging="2"/>
              <w:jc w:val="center"/>
              <w:rPr/>
            </w:pPr>
            <w:r w:rsidDel="00000000" w:rsidR="00000000" w:rsidRPr="00000000">
              <w:rPr>
                <w:rtl w:val="0"/>
              </w:rPr>
              <w:t xml:space="preserve">100%</w:t>
            </w:r>
          </w:p>
        </w:tc>
      </w:tr>
      <w:tr>
        <w:trPr>
          <w:cantSplit w:val="0"/>
          <w:tblHeader w:val="0"/>
        </w:trPr>
        <w:tc>
          <w:tcPr>
            <w:vAlign w:val="center"/>
          </w:tcPr>
          <w:p w:rsidR="00000000" w:rsidDel="00000000" w:rsidP="00000000" w:rsidRDefault="00000000" w:rsidRPr="00000000" w14:paraId="000000C0">
            <w:pPr>
              <w:spacing w:line="312" w:lineRule="auto"/>
              <w:ind w:left="0" w:right="-570" w:firstLine="150"/>
              <w:rPr>
                <w:sz w:val="26"/>
                <w:szCs w:val="26"/>
              </w:rPr>
            </w:pPr>
            <w:r w:rsidDel="00000000" w:rsidR="00000000" w:rsidRPr="00000000">
              <w:rPr>
                <w:sz w:val="26"/>
                <w:szCs w:val="26"/>
                <w:rtl w:val="0"/>
              </w:rPr>
              <w:t xml:space="preserve">6</w:t>
            </w:r>
          </w:p>
        </w:tc>
        <w:tc>
          <w:tcPr>
            <w:vAlign w:val="center"/>
          </w:tcPr>
          <w:p w:rsidR="00000000" w:rsidDel="00000000" w:rsidP="00000000" w:rsidRDefault="00000000" w:rsidRPr="00000000" w14:paraId="000000C1">
            <w:pPr>
              <w:spacing w:line="312" w:lineRule="auto"/>
              <w:ind w:left="0" w:firstLine="0"/>
              <w:rPr/>
            </w:pPr>
            <w:r w:rsidDel="00000000" w:rsidR="00000000" w:rsidRPr="00000000">
              <w:rPr>
                <w:rtl w:val="0"/>
              </w:rPr>
              <w:t xml:space="preserve">Nguyễn Thị Tâm</w:t>
            </w:r>
          </w:p>
        </w:tc>
        <w:tc>
          <w:tcPr>
            <w:vAlign w:val="center"/>
          </w:tcPr>
          <w:p w:rsidR="00000000" w:rsidDel="00000000" w:rsidP="00000000" w:rsidRDefault="00000000" w:rsidRPr="00000000" w14:paraId="000000C2">
            <w:pPr>
              <w:ind w:left="0" w:hanging="2"/>
              <w:jc w:val="center"/>
              <w:rPr/>
            </w:pPr>
            <w:r w:rsidDel="00000000" w:rsidR="00000000" w:rsidRPr="00000000">
              <w:rPr>
                <w:rtl w:val="0"/>
              </w:rPr>
              <w:t xml:space="preserve">19/19</w:t>
            </w:r>
          </w:p>
        </w:tc>
        <w:tc>
          <w:tcPr>
            <w:vAlign w:val="center"/>
          </w:tcPr>
          <w:p w:rsidR="00000000" w:rsidDel="00000000" w:rsidP="00000000" w:rsidRDefault="00000000" w:rsidRPr="00000000" w14:paraId="000000C3">
            <w:pPr>
              <w:ind w:left="0" w:hanging="2"/>
              <w:jc w:val="center"/>
              <w:rPr/>
            </w:pPr>
            <w:r w:rsidDel="00000000" w:rsidR="00000000" w:rsidRPr="00000000">
              <w:rPr>
                <w:rtl w:val="0"/>
              </w:rPr>
              <w:t xml:space="preserve">100%</w:t>
            </w:r>
          </w:p>
        </w:tc>
      </w:tr>
    </w:tbl>
    <w:p w:rsidR="00000000" w:rsidDel="00000000" w:rsidP="00000000" w:rsidRDefault="00000000" w:rsidRPr="00000000" w14:paraId="000000C4">
      <w:pPr>
        <w:spacing w:after="12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(3)Bầu hình thức khen thưởng “Giấy khen của Hiệu trưởng” (bằng hình thức bỏ phiếu kín).</w:t>
      </w:r>
    </w:p>
    <w:p w:rsidR="00000000" w:rsidDel="00000000" w:rsidP="00000000" w:rsidRDefault="00000000" w:rsidRPr="00000000" w14:paraId="000000C5">
      <w:pPr>
        <w:spacing w:line="312" w:lineRule="auto"/>
        <w:ind w:left="-2"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(3.1) Bầu Tổ kiểm phiếu (03 người)</w:t>
      </w:r>
    </w:p>
    <w:p w:rsidR="00000000" w:rsidDel="00000000" w:rsidP="00000000" w:rsidRDefault="00000000" w:rsidRPr="00000000" w14:paraId="000000C6">
      <w:pPr>
        <w:spacing w:line="312" w:lineRule="auto"/>
        <w:ind w:left="0" w:hanging="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trưởng: Nguyễn Thành Huy</w:t>
      </w:r>
    </w:p>
    <w:p w:rsidR="00000000" w:rsidDel="00000000" w:rsidP="00000000" w:rsidRDefault="00000000" w:rsidRPr="00000000" w14:paraId="000000C7">
      <w:pPr>
        <w:spacing w:line="312" w:lineRule="auto"/>
        <w:ind w:left="0" w:hanging="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viên: Nguyễn Đắc Phương Thảo</w:t>
      </w:r>
    </w:p>
    <w:p w:rsidR="00000000" w:rsidDel="00000000" w:rsidP="00000000" w:rsidRDefault="00000000" w:rsidRPr="00000000" w14:paraId="000000C8">
      <w:pPr>
        <w:spacing w:line="312" w:lineRule="auto"/>
        <w:ind w:left="0" w:hanging="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viên: Lê Ngọc An</w:t>
      </w:r>
    </w:p>
    <w:p w:rsidR="00000000" w:rsidDel="00000000" w:rsidP="00000000" w:rsidRDefault="00000000" w:rsidRPr="00000000" w14:paraId="000000C9">
      <w:pPr>
        <w:spacing w:line="312" w:lineRule="auto"/>
        <w:ind w:left="0" w:hanging="2"/>
        <w:jc w:val="both"/>
        <w:rPr>
          <w:rFonts w:ascii="Times New Roman" w:cs="Times New Roman" w:eastAsia="Times New Roman" w:hAnsi="Times New Roman"/>
          <w:sz w:val="26"/>
          <w:szCs w:val="26"/>
        </w:rPr>
      </w:pPr>
      <w:bookmarkStart w:colFirst="0" w:colLast="0" w:name="_heading=h.1fob9te" w:id="2"/>
      <w:bookmarkEnd w:id="2"/>
      <w:r w:rsidDel="00000000" w:rsidR="00000000" w:rsidRPr="00000000">
        <w:rPr>
          <w:rtl w:val="0"/>
        </w:rPr>
      </w:r>
    </w:p>
    <w:p w:rsidR="00000000" w:rsidDel="00000000" w:rsidP="00000000" w:rsidRDefault="00000000" w:rsidRPr="00000000" w14:paraId="000000CA">
      <w:pPr>
        <w:spacing w:after="120" w:line="312" w:lineRule="auto"/>
        <w:ind w:left="0" w:hanging="2"/>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(3.2) Kết quả đề xuất “Giấy khen của Hiệu trưởng”</w:t>
      </w:r>
    </w:p>
    <w:tbl>
      <w:tblPr>
        <w:tblStyle w:val="Table4"/>
        <w:tblW w:w="62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7"/>
        <w:gridCol w:w="2428"/>
        <w:gridCol w:w="1800"/>
        <w:gridCol w:w="1262"/>
        <w:tblGridChange w:id="0">
          <w:tblGrid>
            <w:gridCol w:w="807"/>
            <w:gridCol w:w="2428"/>
            <w:gridCol w:w="1800"/>
            <w:gridCol w:w="1262"/>
          </w:tblGrid>
        </w:tblGridChange>
      </w:tblGrid>
      <w:tr>
        <w:trPr>
          <w:cantSplit w:val="0"/>
          <w:trHeight w:val="425" w:hRule="atLeast"/>
          <w:tblHeader w:val="0"/>
        </w:trPr>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STT</w:t>
            </w: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Họ và tên</w:t>
            </w: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Số Phiếu đạt</w:t>
            </w: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Tỷ lệ</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1</w:t>
            </w: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Dương Chí Bằng</w:t>
            </w:r>
          </w:p>
        </w:tc>
        <w:tc>
          <w:tcPr>
            <w:vAlign w:val="center"/>
          </w:tcPr>
          <w:p w:rsidR="00000000" w:rsidDel="00000000" w:rsidP="00000000" w:rsidRDefault="00000000" w:rsidRPr="00000000" w14:paraId="000000D1">
            <w:pPr>
              <w:ind w:left="0" w:hanging="2"/>
              <w:jc w:val="center"/>
              <w:rPr/>
            </w:pPr>
            <w:r w:rsidDel="00000000" w:rsidR="00000000" w:rsidRPr="00000000">
              <w:rPr>
                <w:rtl w:val="0"/>
              </w:rPr>
              <w:t xml:space="preserve">19/19</w:t>
            </w:r>
          </w:p>
        </w:tc>
        <w:tc>
          <w:tcPr>
            <w:vAlign w:val="center"/>
          </w:tcPr>
          <w:p w:rsidR="00000000" w:rsidDel="00000000" w:rsidP="00000000" w:rsidRDefault="00000000" w:rsidRPr="00000000" w14:paraId="000000D2">
            <w:pPr>
              <w:ind w:left="0" w:hanging="2"/>
              <w:jc w:val="center"/>
              <w:rPr/>
            </w:pPr>
            <w:r w:rsidDel="00000000" w:rsidR="00000000" w:rsidRPr="00000000">
              <w:rPr>
                <w:rtl w:val="0"/>
              </w:rPr>
              <w:t xml:space="preserve">100%</w:t>
            </w:r>
          </w:p>
        </w:tc>
      </w:tr>
      <w:tr>
        <w:trPr>
          <w:cantSplit w:val="0"/>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2</w:t>
            </w: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Nguyễn Đức Hiểu</w:t>
            </w:r>
          </w:p>
        </w:tc>
        <w:tc>
          <w:tcPr>
            <w:vAlign w:val="center"/>
          </w:tcPr>
          <w:p w:rsidR="00000000" w:rsidDel="00000000" w:rsidP="00000000" w:rsidRDefault="00000000" w:rsidRPr="00000000" w14:paraId="000000D5">
            <w:pPr>
              <w:ind w:left="0" w:hanging="2"/>
              <w:jc w:val="center"/>
              <w:rPr/>
            </w:pPr>
            <w:r w:rsidDel="00000000" w:rsidR="00000000" w:rsidRPr="00000000">
              <w:rPr>
                <w:rtl w:val="0"/>
              </w:rPr>
              <w:t xml:space="preserve">19/19</w:t>
            </w:r>
          </w:p>
        </w:tc>
        <w:tc>
          <w:tcPr>
            <w:vAlign w:val="center"/>
          </w:tcPr>
          <w:p w:rsidR="00000000" w:rsidDel="00000000" w:rsidP="00000000" w:rsidRDefault="00000000" w:rsidRPr="00000000" w14:paraId="000000D6">
            <w:pPr>
              <w:ind w:left="0" w:hanging="2"/>
              <w:jc w:val="center"/>
              <w:rPr/>
            </w:pPr>
            <w:r w:rsidDel="00000000" w:rsidR="00000000" w:rsidRPr="00000000">
              <w:rPr>
                <w:rtl w:val="0"/>
              </w:rPr>
              <w:t xml:space="preserve">100%</w:t>
            </w:r>
          </w:p>
        </w:tc>
      </w:tr>
      <w:tr>
        <w:trPr>
          <w:cantSplit w:val="0"/>
          <w:tblHeader w:val="0"/>
        </w:trPr>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i w:val="0"/>
                <w:smallCaps w:val="0"/>
                <w:strike w:val="0"/>
                <w:color w:val="000000"/>
                <w:sz w:val="26"/>
                <w:szCs w:val="26"/>
                <w:u w:val="none"/>
                <w:shd w:fill="auto" w:val="clear"/>
                <w:vertAlign w:val="baseline"/>
              </w:rPr>
            </w:pPr>
            <w:r w:rsidDel="00000000" w:rsidR="00000000" w:rsidRPr="00000000">
              <w:rPr>
                <w:sz w:val="26"/>
                <w:szCs w:val="26"/>
                <w:rtl w:val="0"/>
              </w:rPr>
              <w:t xml:space="preserve">3</w:t>
            </w: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Lê Thị Nhân</w:t>
            </w:r>
          </w:p>
        </w:tc>
        <w:tc>
          <w:tcPr>
            <w:vAlign w:val="center"/>
          </w:tcPr>
          <w:p w:rsidR="00000000" w:rsidDel="00000000" w:rsidP="00000000" w:rsidRDefault="00000000" w:rsidRPr="00000000" w14:paraId="000000D9">
            <w:pPr>
              <w:ind w:left="0" w:hanging="2"/>
              <w:jc w:val="center"/>
              <w:rPr/>
            </w:pPr>
            <w:r w:rsidDel="00000000" w:rsidR="00000000" w:rsidRPr="00000000">
              <w:rPr>
                <w:rtl w:val="0"/>
              </w:rPr>
              <w:t xml:space="preserve">19/19</w:t>
            </w:r>
          </w:p>
        </w:tc>
        <w:tc>
          <w:tcPr>
            <w:vAlign w:val="center"/>
          </w:tcPr>
          <w:p w:rsidR="00000000" w:rsidDel="00000000" w:rsidP="00000000" w:rsidRDefault="00000000" w:rsidRPr="00000000" w14:paraId="000000DA">
            <w:pPr>
              <w:ind w:left="0" w:hanging="2"/>
              <w:jc w:val="center"/>
              <w:rPr/>
            </w:pPr>
            <w:r w:rsidDel="00000000" w:rsidR="00000000" w:rsidRPr="00000000">
              <w:rPr>
                <w:rtl w:val="0"/>
              </w:rPr>
              <w:t xml:space="preserve">100%</w:t>
            </w:r>
          </w:p>
        </w:tc>
      </w:tr>
    </w:tbl>
    <w:p w:rsidR="00000000" w:rsidDel="00000000" w:rsidP="00000000" w:rsidRDefault="00000000" w:rsidRPr="00000000" w14:paraId="000000DB">
      <w:pPr>
        <w:spacing w:line="312" w:lineRule="auto"/>
        <w:ind w:left="0" w:firstLine="71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đạt tiêu chuẩn LĐTT: </w:t>
      </w:r>
      <w:r w:rsidDel="00000000" w:rsidR="00000000" w:rsidRPr="00000000">
        <w:rPr>
          <w:rFonts w:ascii="Times New Roman" w:cs="Times New Roman" w:eastAsia="Times New Roman" w:hAnsi="Times New Roman"/>
          <w:b w:val="1"/>
          <w:sz w:val="26"/>
          <w:szCs w:val="26"/>
          <w:rtl w:val="0"/>
        </w:rPr>
        <w:t xml:space="preserve">21/21</w:t>
      </w:r>
      <w:r w:rsidDel="00000000" w:rsidR="00000000" w:rsidRPr="00000000">
        <w:rPr>
          <w:rFonts w:ascii="Times New Roman" w:cs="Times New Roman" w:eastAsia="Times New Roman" w:hAnsi="Times New Roman"/>
          <w:sz w:val="26"/>
          <w:szCs w:val="26"/>
          <w:rtl w:val="0"/>
        </w:rPr>
        <w:t xml:space="preserve"> đ/c</w:t>
      </w:r>
    </w:p>
    <w:p w:rsidR="00000000" w:rsidDel="00000000" w:rsidP="00000000" w:rsidRDefault="00000000" w:rsidRPr="00000000" w14:paraId="000000DC">
      <w:pPr>
        <w:spacing w:line="312" w:lineRule="auto"/>
        <w:ind w:left="0" w:firstLine="71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được đề xuất CSTĐ cơ sở: </w:t>
      </w:r>
      <w:r w:rsidDel="00000000" w:rsidR="00000000" w:rsidRPr="00000000">
        <w:rPr>
          <w:rFonts w:ascii="Times New Roman" w:cs="Times New Roman" w:eastAsia="Times New Roman" w:hAnsi="Times New Roman"/>
          <w:b w:val="1"/>
          <w:sz w:val="26"/>
          <w:szCs w:val="26"/>
          <w:rtl w:val="0"/>
        </w:rPr>
        <w:t xml:space="preserve">06/21 </w:t>
      </w:r>
      <w:r w:rsidDel="00000000" w:rsidR="00000000" w:rsidRPr="00000000">
        <w:rPr>
          <w:rFonts w:ascii="Times New Roman" w:cs="Times New Roman" w:eastAsia="Times New Roman" w:hAnsi="Times New Roman"/>
          <w:sz w:val="26"/>
          <w:szCs w:val="26"/>
          <w:rtl w:val="0"/>
        </w:rPr>
        <w:t xml:space="preserve">đ/c</w:t>
      </w:r>
    </w:p>
    <w:p w:rsidR="00000000" w:rsidDel="00000000" w:rsidP="00000000" w:rsidRDefault="00000000" w:rsidRPr="00000000" w14:paraId="000000DD">
      <w:pPr>
        <w:spacing w:line="312" w:lineRule="auto"/>
        <w:ind w:left="0" w:firstLine="71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được đề xuất tặng Giấy khen Hiệu trưởng: </w:t>
      </w:r>
      <w:r w:rsidDel="00000000" w:rsidR="00000000" w:rsidRPr="00000000">
        <w:rPr>
          <w:rFonts w:ascii="Times New Roman" w:cs="Times New Roman" w:eastAsia="Times New Roman" w:hAnsi="Times New Roman"/>
          <w:b w:val="1"/>
          <w:sz w:val="26"/>
          <w:szCs w:val="26"/>
          <w:rtl w:val="0"/>
        </w:rPr>
        <w:t xml:space="preserve">03/21</w:t>
      </w:r>
      <w:r w:rsidDel="00000000" w:rsidR="00000000" w:rsidRPr="00000000">
        <w:rPr>
          <w:rFonts w:ascii="Times New Roman" w:cs="Times New Roman" w:eastAsia="Times New Roman" w:hAnsi="Times New Roman"/>
          <w:sz w:val="26"/>
          <w:szCs w:val="26"/>
          <w:rtl w:val="0"/>
        </w:rPr>
        <w:t xml:space="preserve"> đ/c (Có danh sách kèm theo)</w:t>
      </w:r>
    </w:p>
    <w:p w:rsidR="00000000" w:rsidDel="00000000" w:rsidP="00000000" w:rsidRDefault="00000000" w:rsidRPr="00000000" w14:paraId="000000DE">
      <w:pPr>
        <w:spacing w:line="312"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TẬP THỂ</w:t>
      </w:r>
    </w:p>
    <w:p w:rsidR="00000000" w:rsidDel="00000000" w:rsidP="00000000" w:rsidRDefault="00000000" w:rsidRPr="00000000" w14:paraId="000000DF">
      <w:pPr>
        <w:spacing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Đề nghị xét tặng danh hiệu thi đua cho tập thể đơn vị bao gồm “Tập thể lao động tiên tiến”, “Tập thể lao động xuất sắc”, “Giấy khen của Hiệu trưởng” (biểu quyết bằng hình thức giơ tay).</w:t>
      </w:r>
    </w:p>
    <w:p w:rsidR="00000000" w:rsidDel="00000000" w:rsidP="00000000" w:rsidRDefault="00000000" w:rsidRPr="00000000" w14:paraId="000000E0">
      <w:pPr>
        <w:tabs>
          <w:tab w:val="left" w:leader="none" w:pos="1134"/>
        </w:tabs>
        <w:spacing w:after="144" w:before="6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Căn cứ vào tiêu chuẩn Bầu danh hiệu “Tập thể lao động xuất sắc” quy định tại khoản 1 Điều 27 Luật Thi đua, khen thưởng và theo Hướng dẫn 2346/QĐ-ĐHM, tập thể đơn vị đã đạt được:</w:t>
      </w:r>
    </w:p>
    <w:p w:rsidR="00000000" w:rsidDel="00000000" w:rsidP="00000000" w:rsidRDefault="00000000" w:rsidRPr="00000000" w14:paraId="000000E1">
      <w:pPr>
        <w:tabs>
          <w:tab w:val="left" w:leader="none" w:pos="1134"/>
        </w:tabs>
        <w:spacing w:after="60" w:before="6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Xếp loại Hoàn thành xuất sắc nhiệm vụ, theo Quyết định số 2346/QĐ-ĐHM;</w:t>
      </w:r>
    </w:p>
    <w:p w:rsidR="00000000" w:rsidDel="00000000" w:rsidP="00000000" w:rsidRDefault="00000000" w:rsidRPr="00000000" w14:paraId="000000E2">
      <w:pPr>
        <w:tabs>
          <w:tab w:val="left" w:leader="none" w:pos="1134"/>
        </w:tabs>
        <w:spacing w:after="60" w:before="6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Đạt các tiêu chí b, c, d, đ theo quy định về tiêu chuẩn, trong đó:</w:t>
      </w:r>
    </w:p>
    <w:p w:rsidR="00000000" w:rsidDel="00000000" w:rsidP="00000000" w:rsidRDefault="00000000" w:rsidRPr="00000000" w14:paraId="000000E3">
      <w:pPr>
        <w:tabs>
          <w:tab w:val="left" w:leader="none" w:pos="1134"/>
        </w:tabs>
        <w:spacing w:after="60" w:before="6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cá nhân hoàn thành nhiệm vụ trở lên: 21/21 chiếm tỷ lệ 100 %</w:t>
      </w:r>
    </w:p>
    <w:p w:rsidR="00000000" w:rsidDel="00000000" w:rsidP="00000000" w:rsidRDefault="00000000" w:rsidRPr="00000000" w14:paraId="000000E4">
      <w:pPr>
        <w:tabs>
          <w:tab w:val="left" w:leader="none" w:pos="1134"/>
        </w:tabs>
        <w:spacing w:after="60" w:before="6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cá nhân đạt tiêu chuẩn “Lao động tiên tiến”: 21/21 chiếm tỷ lệ 100 %</w:t>
      </w:r>
    </w:p>
    <w:p w:rsidR="00000000" w:rsidDel="00000000" w:rsidP="00000000" w:rsidRDefault="00000000" w:rsidRPr="00000000" w14:paraId="000000E5">
      <w:pPr>
        <w:spacing w:after="120" w:line="276"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Biểu quyết đề nghị tặng danh hiệu </w:t>
      </w:r>
      <w:r w:rsidDel="00000000" w:rsidR="00000000" w:rsidRPr="00000000">
        <w:rPr>
          <w:rFonts w:ascii="Times New Roman" w:cs="Times New Roman" w:eastAsia="Times New Roman" w:hAnsi="Times New Roman"/>
          <w:color w:val="cc0000"/>
          <w:sz w:val="26"/>
          <w:szCs w:val="26"/>
          <w:rtl w:val="0"/>
        </w:rPr>
        <w:t xml:space="preserve">“Tập thể Lao động xuất sắc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6">
      <w:pPr>
        <w:numPr>
          <w:ilvl w:val="0"/>
          <w:numId w:val="1"/>
        </w:numPr>
        <w:spacing w:line="276"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đồng ý: </w:t>
        <w:tab/>
        <w:tab/>
        <w:t xml:space="preserve"> 19/19</w:t>
        <w:tab/>
        <w:t xml:space="preserve">, chiếm 100 % </w:t>
      </w:r>
    </w:p>
    <w:p w:rsidR="00000000" w:rsidDel="00000000" w:rsidP="00000000" w:rsidRDefault="00000000" w:rsidRPr="00000000" w14:paraId="000000E7">
      <w:pPr>
        <w:numPr>
          <w:ilvl w:val="0"/>
          <w:numId w:val="1"/>
        </w:numPr>
        <w:spacing w:line="276" w:lineRule="auto"/>
        <w:ind w:left="1" w:hanging="3"/>
        <w:jc w:val="both"/>
        <w:rPr>
          <w:rFonts w:ascii="Times New Roman" w:cs="Times New Roman" w:eastAsia="Times New Roman" w:hAnsi="Times New Roman"/>
          <w:sz w:val="26"/>
          <w:szCs w:val="26"/>
        </w:rPr>
      </w:pPr>
      <w:bookmarkStart w:colFirst="0" w:colLast="0" w:name="_heading=h.qn91ad8f2idr" w:id="3"/>
      <w:bookmarkEnd w:id="3"/>
      <w:r w:rsidDel="00000000" w:rsidR="00000000" w:rsidRPr="00000000">
        <w:rPr>
          <w:rFonts w:ascii="Times New Roman" w:cs="Times New Roman" w:eastAsia="Times New Roman" w:hAnsi="Times New Roman"/>
          <w:sz w:val="26"/>
          <w:szCs w:val="26"/>
          <w:rtl w:val="0"/>
        </w:rPr>
        <w:t xml:space="preserve">Số không đồng ý:</w:t>
        <w:tab/>
        <w:t xml:space="preserve"> 0/19, chiếm 0 %  </w:t>
      </w:r>
    </w:p>
    <w:p w:rsidR="00000000" w:rsidDel="00000000" w:rsidP="00000000" w:rsidRDefault="00000000" w:rsidRPr="00000000" w14:paraId="000000E8">
      <w:pPr>
        <w:spacing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hiệu: Tập thể lao động xuất sắc; Số phiếu: </w:t>
      </w:r>
      <w:r w:rsidDel="00000000" w:rsidR="00000000" w:rsidRPr="00000000">
        <w:rPr>
          <w:rFonts w:ascii="Times New Roman" w:cs="Times New Roman" w:eastAsia="Times New Roman" w:hAnsi="Times New Roman"/>
          <w:b w:val="1"/>
          <w:sz w:val="26"/>
          <w:szCs w:val="26"/>
          <w:rtl w:val="0"/>
        </w:rPr>
        <w:t xml:space="preserve">19/19</w:t>
      </w:r>
      <w:r w:rsidDel="00000000" w:rsidR="00000000" w:rsidRPr="00000000">
        <w:rPr>
          <w:rFonts w:ascii="Times New Roman" w:cs="Times New Roman" w:eastAsia="Times New Roman" w:hAnsi="Times New Roman"/>
          <w:sz w:val="26"/>
          <w:szCs w:val="26"/>
          <w:rtl w:val="0"/>
        </w:rPr>
        <w:t xml:space="preserve"> đ/c; Đạt tỷ lệ: 100%</w:t>
      </w:r>
    </w:p>
    <w:p w:rsidR="00000000" w:rsidDel="00000000" w:rsidP="00000000" w:rsidRDefault="00000000" w:rsidRPr="00000000" w14:paraId="000000E9">
      <w:pPr>
        <w:spacing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họp kết thúc hồi 16 giờ 30 phút cùng ngày. Biên bản đã được đọc lại cho tất cả mọi người dự họp cùng nghe và nhất trí thông qua./.</w:t>
      </w:r>
    </w:p>
    <w:tbl>
      <w:tblPr>
        <w:tblStyle w:val="Table5"/>
        <w:tblW w:w="97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57"/>
        <w:gridCol w:w="4857"/>
        <w:tblGridChange w:id="0">
          <w:tblGrid>
            <w:gridCol w:w="4857"/>
            <w:gridCol w:w="4857"/>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EA">
            <w:pPr>
              <w:spacing w:before="120" w:lineRule="auto"/>
              <w:ind w:left="0" w:hanging="2"/>
              <w:jc w:val="center"/>
              <w:rPr>
                <w:b w:val="1"/>
              </w:rPr>
            </w:pPr>
            <w:r w:rsidDel="00000000" w:rsidR="00000000" w:rsidRPr="00000000">
              <w:rPr>
                <w:b w:val="1"/>
                <w:rtl w:val="0"/>
              </w:rPr>
              <w:t xml:space="preserve">THƯ KÝ</w:t>
            </w:r>
          </w:p>
          <w:p w:rsidR="00000000" w:rsidDel="00000000" w:rsidP="00000000" w:rsidRDefault="00000000" w:rsidRPr="00000000" w14:paraId="000000EB">
            <w:pPr>
              <w:spacing w:before="120" w:lineRule="auto"/>
              <w:ind w:left="0" w:hanging="2"/>
              <w:jc w:val="center"/>
              <w:rPr>
                <w:i w:val="1"/>
                <w:sz w:val="26"/>
                <w:szCs w:val="26"/>
              </w:rPr>
            </w:pPr>
            <w:r w:rsidDel="00000000" w:rsidR="00000000" w:rsidRPr="00000000">
              <w:rPr>
                <w:i w:val="1"/>
                <w:rtl w:val="0"/>
              </w:rPr>
              <w:t xml:space="preserve">(Ký và ghi rõ họ tên)</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EC">
            <w:pPr>
              <w:spacing w:before="120" w:lineRule="auto"/>
              <w:ind w:left="0" w:hanging="2"/>
              <w:jc w:val="center"/>
              <w:rPr>
                <w:b w:val="1"/>
              </w:rPr>
            </w:pPr>
            <w:r w:rsidDel="00000000" w:rsidR="00000000" w:rsidRPr="00000000">
              <w:rPr>
                <w:b w:val="1"/>
                <w:rtl w:val="0"/>
              </w:rPr>
              <w:t xml:space="preserve">CHỦ TRÌ</w:t>
            </w:r>
          </w:p>
          <w:p w:rsidR="00000000" w:rsidDel="00000000" w:rsidP="00000000" w:rsidRDefault="00000000" w:rsidRPr="00000000" w14:paraId="000000ED">
            <w:pPr>
              <w:spacing w:before="120" w:lineRule="auto"/>
              <w:ind w:left="0" w:hanging="2"/>
              <w:jc w:val="center"/>
              <w:rPr>
                <w:i w:val="1"/>
              </w:rPr>
            </w:pPr>
            <w:r w:rsidDel="00000000" w:rsidR="00000000" w:rsidRPr="00000000">
              <w:rPr>
                <w:i w:val="1"/>
                <w:rtl w:val="0"/>
              </w:rPr>
              <w:t xml:space="preserve">(Ký và ghi rõ họ tên)</w:t>
            </w:r>
          </w:p>
          <w:p w:rsidR="00000000" w:rsidDel="00000000" w:rsidP="00000000" w:rsidRDefault="00000000" w:rsidRPr="00000000" w14:paraId="000000EE">
            <w:pPr>
              <w:spacing w:before="120" w:lineRule="auto"/>
              <w:ind w:left="0" w:hanging="2"/>
              <w:jc w:val="center"/>
              <w:rPr>
                <w:i w:val="1"/>
              </w:rPr>
            </w:pPr>
            <w:r w:rsidDel="00000000" w:rsidR="00000000" w:rsidRPr="00000000">
              <w:rPr>
                <w:rtl w:val="0"/>
              </w:rPr>
            </w:r>
          </w:p>
          <w:p w:rsidR="00000000" w:rsidDel="00000000" w:rsidP="00000000" w:rsidRDefault="00000000" w:rsidRPr="00000000" w14:paraId="000000EF">
            <w:pPr>
              <w:spacing w:before="120" w:lineRule="auto"/>
              <w:ind w:left="0" w:hanging="2"/>
              <w:jc w:val="center"/>
              <w:rPr>
                <w:i w:val="1"/>
              </w:rPr>
            </w:pPr>
            <w:r w:rsidDel="00000000" w:rsidR="00000000" w:rsidRPr="00000000">
              <w:rPr>
                <w:rtl w:val="0"/>
              </w:rPr>
            </w:r>
          </w:p>
          <w:p w:rsidR="00000000" w:rsidDel="00000000" w:rsidP="00000000" w:rsidRDefault="00000000" w:rsidRPr="00000000" w14:paraId="000000F0">
            <w:pPr>
              <w:spacing w:before="120" w:lineRule="auto"/>
              <w:ind w:left="0" w:hanging="2"/>
              <w:jc w:val="center"/>
              <w:rPr>
                <w:i w:val="1"/>
              </w:rPr>
            </w:pPr>
            <w:r w:rsidDel="00000000" w:rsidR="00000000" w:rsidRPr="00000000">
              <w:rPr>
                <w:rtl w:val="0"/>
              </w:rPr>
            </w:r>
          </w:p>
          <w:p w:rsidR="00000000" w:rsidDel="00000000" w:rsidP="00000000" w:rsidRDefault="00000000" w:rsidRPr="00000000" w14:paraId="000000F1">
            <w:pPr>
              <w:spacing w:before="120" w:lineRule="auto"/>
              <w:ind w:left="1" w:hanging="3"/>
              <w:jc w:val="center"/>
              <w:rPr>
                <w:i w:val="1"/>
                <w:sz w:val="26"/>
                <w:szCs w:val="26"/>
              </w:rPr>
            </w:pPr>
            <w:r w:rsidDel="00000000" w:rsidR="00000000" w:rsidRPr="00000000">
              <w:rPr>
                <w:rtl w:val="0"/>
              </w:rPr>
            </w:r>
          </w:p>
        </w:tc>
      </w:tr>
    </w:tbl>
    <w:p w:rsidR="00000000" w:rsidDel="00000000" w:rsidP="00000000" w:rsidRDefault="00000000" w:rsidRPr="00000000" w14:paraId="000000F2">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Nguyễn Thị Ánh Nguyệt                                          TS. Đinh Tuấn Long</w:t>
      </w:r>
    </w:p>
    <w:p w:rsidR="00000000" w:rsidDel="00000000" w:rsidP="00000000" w:rsidRDefault="00000000" w:rsidRPr="00000000" w14:paraId="000000F3">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ind w:left="0" w:hanging="2"/>
        <w:rPr>
          <w:rFonts w:ascii="Times New Roman" w:cs="Times New Roman" w:eastAsia="Times New Roman" w:hAnsi="Times New Roman"/>
          <w:b w:val="1"/>
        </w:rPr>
      </w:pPr>
      <w:r w:rsidDel="00000000" w:rsidR="00000000" w:rsidRPr="00000000">
        <w:rPr>
          <w:rtl w:val="0"/>
        </w:rPr>
      </w:r>
    </w:p>
    <w:sectPr>
      <w:pgSz w:h="15840" w:w="12240" w:orient="portrait"/>
      <w:pgMar w:bottom="539" w:top="624" w:left="141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spacing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E118A"/>
    <w:pPr>
      <w:suppressAutoHyphens w:val="1"/>
      <w:spacing w:line="1" w:lineRule="atLeast"/>
      <w:ind w:left="-1" w:leftChars="-1" w:hangingChars="1"/>
      <w:textAlignment w:val="top"/>
      <w:outlineLvl w:val="0"/>
    </w:pPr>
    <w:rPr>
      <w:rFonts w:eastAsiaTheme="minorEastAsia"/>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link w:val="Heading2Char"/>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character" w:styleId="Heading2Char" w:customStyle="1">
    <w:name w:val="Heading 2 Char"/>
    <w:basedOn w:val="DefaultParagraphFont"/>
    <w:link w:val="Heading2"/>
    <w:uiPriority w:val="9"/>
    <w:rsid w:val="00834E2B"/>
    <w:rPr>
      <w:rFonts w:eastAsiaTheme="minorEastAsia"/>
      <w:b w:val="1"/>
      <w:position w:val="-1"/>
      <w:sz w:val="36"/>
      <w:szCs w:val="36"/>
    </w:rPr>
  </w:style>
  <w:style w:type="paragraph" w:styleId="ListParagraph">
    <w:name w:val="List Paragraph"/>
    <w:basedOn w:val="Normal"/>
    <w:uiPriority w:val="34"/>
    <w:qFormat w:val="1"/>
    <w:rsid w:val="00834E2B"/>
    <w:pPr>
      <w:ind w:left="720"/>
      <w:contextualSpacing w:val="1"/>
    </w:pPr>
  </w:style>
  <w:style w:type="table" w:styleId="TableGrid">
    <w:name w:val="Table Grid"/>
    <w:basedOn w:val="TableNormal"/>
    <w:rsid w:val="008A6DAB"/>
    <w:pPr>
      <w:suppressAutoHyphens w:val="1"/>
      <w:spacing w:line="1" w:lineRule="atLeast"/>
      <w:ind w:left="-1" w:leftChars="-1" w:hangingChars="1"/>
      <w:textDirection w:val="btLr"/>
      <w:textAlignment w:val="top"/>
      <w:outlineLvl w:val="0"/>
    </w:pPr>
    <w:rPr>
      <w:rFonts w:ascii="Times New Roman" w:cs="Times New Roman" w:eastAsia="Times New Roman" w:hAnsi="Times New Roman"/>
      <w:position w:val="-1"/>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9" w:customStyle="1">
    <w:basedOn w:val="TableNormal"/>
    <w:rPr>
      <w:rFonts w:ascii="Times New Roman" w:cs="Times New Roman" w:eastAsia="Times New Roman" w:hAnsi="Times New Roman"/>
    </w:rPr>
    <w:tblPr>
      <w:tblStyleRowBandSize w:val="1"/>
      <w:tblStyleColBandSize w:val="1"/>
      <w:tblInd w:w="0.0" w:type="dxa"/>
      <w:tblCellMar>
        <w:top w:w="0.0" w:type="dxa"/>
        <w:left w:w="115.0" w:type="dxa"/>
        <w:bottom w:w="0.0" w:type="dxa"/>
        <w:right w:w="115.0" w:type="dxa"/>
      </w:tblCellMar>
    </w:tblPr>
  </w:style>
  <w:style w:type="table" w:styleId="aa" w:customStyle="1">
    <w:basedOn w:val="TableNormal"/>
    <w:rPr>
      <w:rFonts w:ascii="Times New Roman" w:cs="Times New Roman" w:eastAsia="Times New Roman" w:hAnsi="Times New Roman"/>
    </w:rPr>
    <w:tblPr>
      <w:tblStyleRowBandSize w:val="1"/>
      <w:tblStyleColBandSize w:val="1"/>
      <w:tblInd w:w="0.0" w:type="dxa"/>
      <w:tblCellMar>
        <w:top w:w="0.0" w:type="dxa"/>
        <w:left w:w="115.0" w:type="dxa"/>
        <w:bottom w:w="0.0" w:type="dxa"/>
        <w:right w:w="115.0" w:type="dxa"/>
      </w:tblCellMar>
    </w:tblPr>
  </w:style>
  <w:style w:type="paragraph" w:styleId="BalloonText">
    <w:name w:val="Balloon Text"/>
    <w:basedOn w:val="Normal"/>
    <w:link w:val="BalloonTextChar"/>
    <w:uiPriority w:val="99"/>
    <w:semiHidden w:val="1"/>
    <w:unhideWhenUsed w:val="1"/>
    <w:rsid w:val="00FC3B8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C3B82"/>
    <w:rPr>
      <w:rFonts w:ascii="Segoe UI" w:cs="Segoe UI" w:hAnsi="Segoe UI" w:eastAsiaTheme="minorEastAsia"/>
      <w:position w:val="-1"/>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pPr>
    <w:rPr>
      <w:rFonts w:ascii="Times New Roman" w:cs="Times New Roman" w:eastAsia="Times New Roman" w:hAnsi="Times New Roman"/>
      <w:vertAlign w:val="baseline"/>
    </w:rPr>
    <w:tblPr>
      <w:tblStyleRowBandSize w:val="1"/>
      <w:tblStyleColBandSize w:val="1"/>
      <w:tblCellMar>
        <w:top w:w="0.0" w:type="dxa"/>
        <w:left w:w="115.0" w:type="dxa"/>
        <w:bottom w:w="0.0" w:type="dxa"/>
        <w:right w:w="115.0" w:type="dxa"/>
      </w:tblCellMar>
    </w:tblPr>
  </w:style>
  <w:style w:type="table" w:styleId="Table2">
    <w:basedOn w:val="TableNormal"/>
    <w:pPr>
      <w:ind w:left="0"/>
    </w:pPr>
    <w:rPr>
      <w:rFonts w:ascii="Times New Roman" w:cs="Times New Roman" w:eastAsia="Times New Roman" w:hAnsi="Times New Roman"/>
      <w:vertAlign w:val="baseline"/>
    </w:rPr>
    <w:tblPr>
      <w:tblStyleRowBandSize w:val="1"/>
      <w:tblStyleColBandSize w:val="1"/>
      <w:tblCellMar>
        <w:top w:w="0.0" w:type="dxa"/>
        <w:left w:w="115.0" w:type="dxa"/>
        <w:bottom w:w="0.0" w:type="dxa"/>
        <w:right w:w="115.0" w:type="dxa"/>
      </w:tblCellMar>
    </w:tblPr>
  </w:style>
  <w:style w:type="table" w:styleId="Table3">
    <w:basedOn w:val="TableNormal"/>
    <w:pPr>
      <w:ind w:left="0"/>
    </w:pPr>
    <w:rPr>
      <w:rFonts w:ascii="Times New Roman" w:cs="Times New Roman" w:eastAsia="Times New Roman" w:hAnsi="Times New Roman"/>
      <w:vertAlign w:val="baseline"/>
    </w:rPr>
    <w:tblPr>
      <w:tblStyleRowBandSize w:val="1"/>
      <w:tblStyleColBandSize w:val="1"/>
      <w:tblCellMar>
        <w:top w:w="0.0" w:type="dxa"/>
        <w:left w:w="115.0" w:type="dxa"/>
        <w:bottom w:w="0.0" w:type="dxa"/>
        <w:right w:w="115.0" w:type="dxa"/>
      </w:tblCellMar>
    </w:tblPr>
  </w:style>
  <w:style w:type="table" w:styleId="Table4">
    <w:basedOn w:val="TableNormal"/>
    <w:pPr>
      <w:ind w:left="0"/>
    </w:pPr>
    <w:rPr>
      <w:rFonts w:ascii="Times New Roman" w:cs="Times New Roman" w:eastAsia="Times New Roman" w:hAnsi="Times New Roman"/>
      <w:vertAlign w:val="baseline"/>
    </w:rPr>
    <w:tblPr>
      <w:tblStyleRowBandSize w:val="1"/>
      <w:tblStyleColBandSize w:val="1"/>
      <w:tblCellMar>
        <w:top w:w="0.0" w:type="dxa"/>
        <w:left w:w="115.0" w:type="dxa"/>
        <w:bottom w:w="0.0" w:type="dxa"/>
        <w:right w:w="115.0" w:type="dxa"/>
      </w:tblCellMar>
    </w:tblPr>
  </w:style>
  <w:style w:type="table" w:styleId="Table5">
    <w:basedOn w:val="TableNormal"/>
    <w:pPr>
      <w:ind w:left="0"/>
    </w:pPr>
    <w:rPr>
      <w:rFonts w:ascii="Times New Roman" w:cs="Times New Roman" w:eastAsia="Times New Roman" w:hAnsi="Times New Roman"/>
      <w:vertAlign w:val="baseline"/>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9I5LaZYfyF90xW9K7/RF/zjhFA==">CgMxLjAyCGguZ2pkZ3hzMgloLjMwajB6bGwyCWguMWZvYjl0ZTIOaC5xbjkxYWQ4ZjJpZHI4AHIhMU1oVnZidEp4VllqNklTbWU4MXZCYi10cDI5OE9KR3Q4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2024-06-26T03:13:00Z</dcterms:created>
  <dc:creator>Admin</dc:creator>
</cp:coreProperties>
</file>