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45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(2026-08-26):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