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54FD" w14:textId="77777777" w:rsidR="00DE5127" w:rsidRPr="00FC7B80" w:rsidRDefault="00DE5127" w:rsidP="00FC7B80"/>
    <w:sectPr w:rsidR="00DE5127" w:rsidRPr="00FC7B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9A"/>
    <w:rsid w:val="00085E62"/>
    <w:rsid w:val="0009729A"/>
    <w:rsid w:val="000D7197"/>
    <w:rsid w:val="005D0B71"/>
    <w:rsid w:val="008C08F2"/>
    <w:rsid w:val="00DE5127"/>
    <w:rsid w:val="00FC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0D3"/>
  <w15:docId w15:val="{935D89DB-C1B5-428F-BE5A-A1FD1757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E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Ruben</dc:creator>
  <cp:lastModifiedBy>William Ruben</cp:lastModifiedBy>
  <cp:revision>3</cp:revision>
  <dcterms:created xsi:type="dcterms:W3CDTF">2025-11-26T00:52:00Z</dcterms:created>
  <dcterms:modified xsi:type="dcterms:W3CDTF">2025-11-26T01:27:00Z</dcterms:modified>
</cp:coreProperties>
</file>