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D7B2C" w14:textId="57EE730F" w:rsidR="00CE3472" w:rsidRPr="00CE3472" w:rsidRDefault="002E72C1" w:rsidP="00CE3472">
      <w:pPr>
        <w:pStyle w:val="Title"/>
        <w:jc w:val="center"/>
        <w:rPr>
          <w:rFonts w:eastAsia="Times New Roman"/>
        </w:rPr>
      </w:pPr>
      <w:r>
        <w:br w:type="page"/>
      </w:r>
      <w:r w:rsidR="00CE3472">
        <w:rPr>
          <w:rFonts w:eastAsia="Times New Roman"/>
        </w:rPr>
        <w:lastRenderedPageBreak/>
        <w:t>Business Requirements</w:t>
      </w:r>
    </w:p>
    <w:p w14:paraId="7F6B03AC" w14:textId="61161D81" w:rsidR="00CE3472" w:rsidRPr="00CE3472" w:rsidRDefault="00CE3472" w:rsidP="00CE3472">
      <w:pPr>
        <w:spacing w:line="240" w:lineRule="auto"/>
        <w:contextualSpacing/>
        <w:jc w:val="center"/>
        <w:rPr>
          <w:rFonts w:eastAsia="Times New Roman"/>
          <w:spacing w:val="-10"/>
          <w:kern w:val="28"/>
          <w:sz w:val="28"/>
          <w:szCs w:val="56"/>
        </w:rPr>
      </w:pPr>
      <w:r w:rsidRPr="00CE3472">
        <w:rPr>
          <w:rFonts w:eastAsia="Times New Roman"/>
          <w:spacing w:val="-10"/>
          <w:kern w:val="28"/>
          <w:sz w:val="28"/>
          <w:szCs w:val="56"/>
        </w:rPr>
        <w:t>Version #</w:t>
      </w:r>
      <w:r w:rsidR="009827D3">
        <w:rPr>
          <w:rFonts w:eastAsia="Times New Roman"/>
          <w:spacing w:val="-10"/>
          <w:kern w:val="28"/>
          <w:sz w:val="28"/>
          <w:szCs w:val="56"/>
        </w:rPr>
        <w:t>: 0.0.1</w:t>
      </w:r>
      <w:r w:rsidRPr="00CE3472">
        <w:rPr>
          <w:rFonts w:eastAsia="Times New Roman"/>
          <w:spacing w:val="-10"/>
          <w:kern w:val="28"/>
          <w:sz w:val="28"/>
          <w:szCs w:val="56"/>
        </w:rPr>
        <w:t xml:space="preserve"> </w:t>
      </w:r>
    </w:p>
    <w:p w14:paraId="4778E2A2" w14:textId="72C7A8A1" w:rsidR="00CE3472" w:rsidRPr="00CE3472" w:rsidRDefault="00CE3472" w:rsidP="00CE3472">
      <w:pPr>
        <w:pBdr>
          <w:bottom w:val="single" w:sz="12" w:space="1" w:color="auto"/>
        </w:pBdr>
        <w:spacing w:line="240" w:lineRule="auto"/>
        <w:contextualSpacing/>
        <w:jc w:val="center"/>
        <w:rPr>
          <w:rFonts w:eastAsia="Times New Roman"/>
          <w:spacing w:val="-10"/>
          <w:kern w:val="28"/>
          <w:sz w:val="28"/>
          <w:szCs w:val="56"/>
        </w:rPr>
      </w:pPr>
      <w:r w:rsidRPr="00CE3472">
        <w:rPr>
          <w:rFonts w:eastAsia="Times New Roman"/>
          <w:spacing w:val="-10"/>
          <w:kern w:val="28"/>
          <w:sz w:val="28"/>
          <w:szCs w:val="56"/>
        </w:rPr>
        <w:t>Last Revision Date</w:t>
      </w:r>
      <w:r w:rsidR="009827D3">
        <w:rPr>
          <w:rFonts w:eastAsia="Times New Roman"/>
          <w:spacing w:val="-10"/>
          <w:kern w:val="28"/>
          <w:sz w:val="28"/>
          <w:szCs w:val="56"/>
        </w:rPr>
        <w:t xml:space="preserve">: </w:t>
      </w:r>
      <w:r w:rsidR="00D20C10">
        <w:rPr>
          <w:rFonts w:eastAsia="Times New Roman"/>
          <w:spacing w:val="-10"/>
          <w:kern w:val="28"/>
          <w:sz w:val="28"/>
          <w:szCs w:val="56"/>
        </w:rPr>
        <w:t>Oct 30, 2015</w:t>
      </w:r>
    </w:p>
    <w:p w14:paraId="039B3227" w14:textId="77777777" w:rsidR="00CE3472" w:rsidRPr="00CE3472" w:rsidRDefault="00CE3472" w:rsidP="00CE3472">
      <w:pPr>
        <w:spacing w:line="240" w:lineRule="auto"/>
        <w:jc w:val="center"/>
        <w:rPr>
          <w:rFonts w:ascii="Arial" w:eastAsia="Times New Roman" w:hAnsi="Arial" w:cs="Times New Roman"/>
          <w:color w:val="0070C0"/>
          <w:sz w:val="18"/>
          <w:szCs w:val="20"/>
        </w:rPr>
      </w:pPr>
    </w:p>
    <w:p w14:paraId="73DFB8B7" w14:textId="311C4A63" w:rsidR="00CE3472" w:rsidRPr="00CE3472" w:rsidRDefault="00D20C10" w:rsidP="00CE3472">
      <w:pPr>
        <w:tabs>
          <w:tab w:val="center" w:pos="5277"/>
          <w:tab w:val="left" w:pos="7467"/>
        </w:tabs>
        <w:spacing w:line="240" w:lineRule="auto"/>
        <w:rPr>
          <w:rFonts w:ascii="Arial" w:eastAsia="Times New Roman" w:hAnsi="Arial" w:cs="Times New Roman"/>
          <w:color w:val="0070C0"/>
          <w:sz w:val="44"/>
          <w:szCs w:val="20"/>
        </w:rPr>
      </w:pPr>
      <w:r>
        <w:rPr>
          <w:rFonts w:ascii="Arial" w:eastAsia="Times New Roman" w:hAnsi="Arial" w:cs="Times New Roman"/>
          <w:color w:val="0070C0"/>
          <w:sz w:val="44"/>
          <w:szCs w:val="20"/>
        </w:rPr>
        <w:tab/>
      </w:r>
      <w:r w:rsidR="001C3EB0">
        <w:rPr>
          <w:rFonts w:ascii="Arial" w:eastAsia="Times New Roman" w:hAnsi="Arial" w:cs="Times New Roman"/>
          <w:color w:val="0070C0"/>
          <w:sz w:val="44"/>
          <w:szCs w:val="20"/>
        </w:rPr>
        <w:t>Easy Ch</w:t>
      </w:r>
      <w:r>
        <w:rPr>
          <w:rFonts w:ascii="Arial" w:eastAsia="Times New Roman" w:hAnsi="Arial" w:cs="Times New Roman"/>
          <w:color w:val="0070C0"/>
          <w:sz w:val="44"/>
          <w:szCs w:val="20"/>
        </w:rPr>
        <w:t>i</w:t>
      </w:r>
      <w:r w:rsidR="001C3EB0">
        <w:rPr>
          <w:rFonts w:ascii="Arial" w:eastAsia="Times New Roman" w:hAnsi="Arial" w:cs="Times New Roman"/>
          <w:color w:val="0070C0"/>
          <w:sz w:val="44"/>
          <w:szCs w:val="20"/>
        </w:rPr>
        <w:t>t</w:t>
      </w:r>
      <w:r>
        <w:rPr>
          <w:rFonts w:ascii="Arial" w:eastAsia="Times New Roman" w:hAnsi="Arial" w:cs="Times New Roman"/>
          <w:color w:val="0070C0"/>
          <w:sz w:val="44"/>
          <w:szCs w:val="20"/>
        </w:rPr>
        <w:t>s</w:t>
      </w:r>
    </w:p>
    <w:p w14:paraId="68BE274F" w14:textId="77777777" w:rsidR="00CE3472" w:rsidRPr="00CE3472" w:rsidRDefault="00CE3472" w:rsidP="00CE3472">
      <w:pPr>
        <w:spacing w:line="240" w:lineRule="auto"/>
        <w:jc w:val="center"/>
        <w:rPr>
          <w:rFonts w:ascii="Arial" w:eastAsia="Times New Roman" w:hAnsi="Arial" w:cs="Times New Roman"/>
          <w:color w:val="0070C0"/>
          <w:sz w:val="18"/>
          <w:szCs w:val="20"/>
        </w:rPr>
      </w:pPr>
    </w:p>
    <w:p w14:paraId="61F6F204" w14:textId="77777777" w:rsidR="00CE3472" w:rsidRPr="00CE3472" w:rsidRDefault="00CE3472" w:rsidP="00CE3472">
      <w:pPr>
        <w:spacing w:line="240" w:lineRule="auto"/>
        <w:jc w:val="both"/>
        <w:rPr>
          <w:rFonts w:ascii="Arial" w:eastAsia="Times New Roman" w:hAnsi="Arial" w:cs="Times New Roman"/>
          <w:sz w:val="28"/>
          <w:szCs w:val="28"/>
        </w:rPr>
      </w:pPr>
    </w:p>
    <w:p w14:paraId="59AF6801" w14:textId="77777777" w:rsidR="00CE3472" w:rsidRPr="00CE3472" w:rsidRDefault="00CE3472" w:rsidP="00CE3472">
      <w:pPr>
        <w:spacing w:line="240" w:lineRule="auto"/>
        <w:jc w:val="both"/>
        <w:rPr>
          <w:rFonts w:ascii="Arial" w:eastAsia="Times New Roman" w:hAnsi="Arial" w:cs="Times New Roman"/>
          <w:sz w:val="28"/>
          <w:szCs w:val="28"/>
          <w:u w:val="single"/>
        </w:rPr>
      </w:pPr>
      <w:r w:rsidRPr="00CE3472">
        <w:rPr>
          <w:rFonts w:ascii="Arial" w:eastAsia="Times New Roman" w:hAnsi="Arial" w:cs="Times New Roman"/>
          <w:sz w:val="28"/>
          <w:szCs w:val="28"/>
          <w:u w:val="single"/>
        </w:rPr>
        <w:t>Document Contents</w:t>
      </w:r>
    </w:p>
    <w:p w14:paraId="3935E56D" w14:textId="77777777" w:rsidR="00CE3472" w:rsidRPr="00CE3472" w:rsidRDefault="00CE3472" w:rsidP="00CE3472">
      <w:pPr>
        <w:spacing w:line="240" w:lineRule="auto"/>
        <w:jc w:val="both"/>
        <w:rPr>
          <w:rFonts w:ascii="Arial" w:eastAsia="Times New Roman" w:hAnsi="Arial" w:cs="Times New Roman"/>
          <w:sz w:val="28"/>
          <w:szCs w:val="28"/>
        </w:rPr>
      </w:pPr>
    </w:p>
    <w:p w14:paraId="3CDDC0A4" w14:textId="576641F7" w:rsidR="002A3DD1" w:rsidRPr="00B02F5E" w:rsidRDefault="002A3DD1" w:rsidP="00CE3472">
      <w:pPr>
        <w:pStyle w:val="Title"/>
        <w:jc w:val="center"/>
        <w:rPr>
          <w:sz w:val="16"/>
        </w:rPr>
      </w:pPr>
    </w:p>
    <w:p w14:paraId="01BBFFC8" w14:textId="77777777" w:rsidR="00983741" w:rsidRDefault="00B02F5E">
      <w:pPr>
        <w:pStyle w:val="TOC1"/>
        <w:tabs>
          <w:tab w:val="left" w:pos="440"/>
          <w:tab w:val="right" w:leader="dot" w:pos="10790"/>
        </w:tabs>
        <w:rPr>
          <w:rFonts w:asciiTheme="minorHAnsi" w:eastAsiaTheme="minorEastAsia" w:hAnsiTheme="minorHAnsi" w:cstheme="minorBidi"/>
          <w:noProof/>
          <w:sz w:val="24"/>
          <w:szCs w:val="24"/>
          <w:lang w:eastAsia="ja-JP"/>
        </w:rPr>
      </w:pPr>
      <w:r>
        <w:rPr>
          <w:rFonts w:asciiTheme="minorHAnsi" w:hAnsiTheme="minorHAnsi" w:cstheme="minorBidi"/>
        </w:rPr>
        <w:fldChar w:fldCharType="begin"/>
      </w:r>
      <w:r>
        <w:rPr>
          <w:rFonts w:asciiTheme="minorHAnsi" w:hAnsiTheme="minorHAnsi" w:cstheme="minorBidi"/>
        </w:rPr>
        <w:instrText xml:space="preserve"> TOC \o "1-3" </w:instrText>
      </w:r>
      <w:r>
        <w:rPr>
          <w:rFonts w:asciiTheme="minorHAnsi" w:hAnsiTheme="minorHAnsi" w:cstheme="minorBidi"/>
        </w:rPr>
        <w:fldChar w:fldCharType="separate"/>
      </w:r>
      <w:r w:rsidR="00983741">
        <w:rPr>
          <w:noProof/>
        </w:rPr>
        <w:t>1</w:t>
      </w:r>
      <w:r w:rsidR="00983741">
        <w:rPr>
          <w:rFonts w:asciiTheme="minorHAnsi" w:eastAsiaTheme="minorEastAsia" w:hAnsiTheme="minorHAnsi" w:cstheme="minorBidi"/>
          <w:noProof/>
          <w:sz w:val="24"/>
          <w:szCs w:val="24"/>
          <w:lang w:eastAsia="ja-JP"/>
        </w:rPr>
        <w:tab/>
      </w:r>
      <w:r w:rsidR="00983741">
        <w:rPr>
          <w:noProof/>
        </w:rPr>
        <w:t>Project Profile</w:t>
      </w:r>
      <w:r w:rsidR="00983741">
        <w:rPr>
          <w:noProof/>
        </w:rPr>
        <w:tab/>
      </w:r>
      <w:r w:rsidR="00983741">
        <w:rPr>
          <w:noProof/>
        </w:rPr>
        <w:fldChar w:fldCharType="begin"/>
      </w:r>
      <w:r w:rsidR="00983741">
        <w:rPr>
          <w:noProof/>
        </w:rPr>
        <w:instrText xml:space="preserve"> PAGEREF _Toc434058365 \h </w:instrText>
      </w:r>
      <w:r w:rsidR="00983741">
        <w:rPr>
          <w:noProof/>
        </w:rPr>
      </w:r>
      <w:r w:rsidR="00983741">
        <w:rPr>
          <w:noProof/>
        </w:rPr>
        <w:fldChar w:fldCharType="separate"/>
      </w:r>
      <w:r w:rsidR="00983741">
        <w:rPr>
          <w:noProof/>
        </w:rPr>
        <w:t>5</w:t>
      </w:r>
      <w:r w:rsidR="00983741">
        <w:rPr>
          <w:noProof/>
        </w:rPr>
        <w:fldChar w:fldCharType="end"/>
      </w:r>
    </w:p>
    <w:p w14:paraId="24504EE9" w14:textId="77777777" w:rsidR="00983741" w:rsidRDefault="00983741">
      <w:pPr>
        <w:pStyle w:val="TOC1"/>
        <w:tabs>
          <w:tab w:val="left" w:pos="440"/>
          <w:tab w:val="right" w:leader="dot" w:pos="107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_Toc434058366 \h </w:instrText>
      </w:r>
      <w:r>
        <w:rPr>
          <w:noProof/>
        </w:rPr>
      </w:r>
      <w:r>
        <w:rPr>
          <w:noProof/>
        </w:rPr>
        <w:fldChar w:fldCharType="separate"/>
      </w:r>
      <w:r>
        <w:rPr>
          <w:noProof/>
        </w:rPr>
        <w:t>7</w:t>
      </w:r>
      <w:r>
        <w:rPr>
          <w:noProof/>
        </w:rPr>
        <w:fldChar w:fldCharType="end"/>
      </w:r>
    </w:p>
    <w:p w14:paraId="37EFFD6A"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4"/>
          <w:szCs w:val="24"/>
          <w:lang w:eastAsia="ja-JP"/>
        </w:rPr>
        <w:tab/>
      </w:r>
      <w:r>
        <w:rPr>
          <w:noProof/>
        </w:rPr>
        <w:t>Business Assumptions</w:t>
      </w:r>
      <w:r>
        <w:rPr>
          <w:noProof/>
        </w:rPr>
        <w:tab/>
      </w:r>
      <w:r>
        <w:rPr>
          <w:noProof/>
        </w:rPr>
        <w:fldChar w:fldCharType="begin"/>
      </w:r>
      <w:r>
        <w:rPr>
          <w:noProof/>
        </w:rPr>
        <w:instrText xml:space="preserve"> PAGEREF _Toc434058367 \h </w:instrText>
      </w:r>
      <w:r>
        <w:rPr>
          <w:noProof/>
        </w:rPr>
      </w:r>
      <w:r>
        <w:rPr>
          <w:noProof/>
        </w:rPr>
        <w:fldChar w:fldCharType="separate"/>
      </w:r>
      <w:r>
        <w:rPr>
          <w:noProof/>
        </w:rPr>
        <w:t>7</w:t>
      </w:r>
      <w:r>
        <w:rPr>
          <w:noProof/>
        </w:rPr>
        <w:fldChar w:fldCharType="end"/>
      </w:r>
    </w:p>
    <w:p w14:paraId="0CD9A1E7"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4"/>
          <w:szCs w:val="24"/>
          <w:lang w:eastAsia="ja-JP"/>
        </w:rPr>
        <w:tab/>
      </w:r>
      <w:r>
        <w:rPr>
          <w:noProof/>
        </w:rPr>
        <w:t>Business Dependencies</w:t>
      </w:r>
      <w:r>
        <w:rPr>
          <w:noProof/>
        </w:rPr>
        <w:tab/>
      </w:r>
      <w:r>
        <w:rPr>
          <w:noProof/>
        </w:rPr>
        <w:fldChar w:fldCharType="begin"/>
      </w:r>
      <w:r>
        <w:rPr>
          <w:noProof/>
        </w:rPr>
        <w:instrText xml:space="preserve"> PAGEREF _Toc434058368 \h </w:instrText>
      </w:r>
      <w:r>
        <w:rPr>
          <w:noProof/>
        </w:rPr>
      </w:r>
      <w:r>
        <w:rPr>
          <w:noProof/>
        </w:rPr>
        <w:fldChar w:fldCharType="separate"/>
      </w:r>
      <w:r>
        <w:rPr>
          <w:noProof/>
        </w:rPr>
        <w:t>7</w:t>
      </w:r>
      <w:r>
        <w:rPr>
          <w:noProof/>
        </w:rPr>
        <w:fldChar w:fldCharType="end"/>
      </w:r>
    </w:p>
    <w:p w14:paraId="1424DEF5"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4"/>
          <w:szCs w:val="24"/>
          <w:lang w:eastAsia="ja-JP"/>
        </w:rPr>
        <w:tab/>
      </w:r>
      <w:r>
        <w:rPr>
          <w:noProof/>
        </w:rPr>
        <w:t>Business Constraints</w:t>
      </w:r>
      <w:r>
        <w:rPr>
          <w:noProof/>
        </w:rPr>
        <w:tab/>
      </w:r>
      <w:r>
        <w:rPr>
          <w:noProof/>
        </w:rPr>
        <w:fldChar w:fldCharType="begin"/>
      </w:r>
      <w:r>
        <w:rPr>
          <w:noProof/>
        </w:rPr>
        <w:instrText xml:space="preserve"> PAGEREF _Toc434058369 \h </w:instrText>
      </w:r>
      <w:r>
        <w:rPr>
          <w:noProof/>
        </w:rPr>
      </w:r>
      <w:r>
        <w:rPr>
          <w:noProof/>
        </w:rPr>
        <w:fldChar w:fldCharType="separate"/>
      </w:r>
      <w:r>
        <w:rPr>
          <w:noProof/>
        </w:rPr>
        <w:t>7</w:t>
      </w:r>
      <w:r>
        <w:rPr>
          <w:noProof/>
        </w:rPr>
        <w:fldChar w:fldCharType="end"/>
      </w:r>
    </w:p>
    <w:p w14:paraId="658A0DC8"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4"/>
          <w:szCs w:val="24"/>
          <w:lang w:eastAsia="ja-JP"/>
        </w:rPr>
        <w:tab/>
      </w:r>
      <w:r>
        <w:rPr>
          <w:noProof/>
        </w:rPr>
        <w:t>Issues and Risks</w:t>
      </w:r>
      <w:r>
        <w:rPr>
          <w:noProof/>
        </w:rPr>
        <w:tab/>
      </w:r>
      <w:r>
        <w:rPr>
          <w:noProof/>
        </w:rPr>
        <w:fldChar w:fldCharType="begin"/>
      </w:r>
      <w:r>
        <w:rPr>
          <w:noProof/>
        </w:rPr>
        <w:instrText xml:space="preserve"> PAGEREF _Toc434058370 \h </w:instrText>
      </w:r>
      <w:r>
        <w:rPr>
          <w:noProof/>
        </w:rPr>
      </w:r>
      <w:r>
        <w:rPr>
          <w:noProof/>
        </w:rPr>
        <w:fldChar w:fldCharType="separate"/>
      </w:r>
      <w:r>
        <w:rPr>
          <w:noProof/>
        </w:rPr>
        <w:t>8</w:t>
      </w:r>
      <w:r>
        <w:rPr>
          <w:noProof/>
        </w:rPr>
        <w:fldChar w:fldCharType="end"/>
      </w:r>
    </w:p>
    <w:p w14:paraId="7C3F9502"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4"/>
          <w:szCs w:val="24"/>
          <w:lang w:eastAsia="ja-JP"/>
        </w:rPr>
        <w:tab/>
      </w:r>
      <w:r>
        <w:rPr>
          <w:noProof/>
        </w:rPr>
        <w:t>Business Context Diagram</w:t>
      </w:r>
      <w:r>
        <w:rPr>
          <w:noProof/>
        </w:rPr>
        <w:tab/>
      </w:r>
      <w:r>
        <w:rPr>
          <w:noProof/>
        </w:rPr>
        <w:fldChar w:fldCharType="begin"/>
      </w:r>
      <w:r>
        <w:rPr>
          <w:noProof/>
        </w:rPr>
        <w:instrText xml:space="preserve"> PAGEREF _Toc434058371 \h </w:instrText>
      </w:r>
      <w:r>
        <w:rPr>
          <w:noProof/>
        </w:rPr>
      </w:r>
      <w:r>
        <w:rPr>
          <w:noProof/>
        </w:rPr>
        <w:fldChar w:fldCharType="separate"/>
      </w:r>
      <w:r>
        <w:rPr>
          <w:noProof/>
        </w:rPr>
        <w:t>8</w:t>
      </w:r>
      <w:r>
        <w:rPr>
          <w:noProof/>
        </w:rPr>
        <w:fldChar w:fldCharType="end"/>
      </w:r>
    </w:p>
    <w:p w14:paraId="2E446863"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4"/>
          <w:szCs w:val="24"/>
          <w:lang w:eastAsia="ja-JP"/>
        </w:rPr>
        <w:tab/>
      </w:r>
      <w:r>
        <w:rPr>
          <w:noProof/>
        </w:rPr>
        <w:t>Baseline Business Process (as available -From Plan Phase)</w:t>
      </w:r>
      <w:r>
        <w:rPr>
          <w:noProof/>
        </w:rPr>
        <w:tab/>
      </w:r>
      <w:r>
        <w:rPr>
          <w:noProof/>
        </w:rPr>
        <w:fldChar w:fldCharType="begin"/>
      </w:r>
      <w:r>
        <w:rPr>
          <w:noProof/>
        </w:rPr>
        <w:instrText xml:space="preserve"> PAGEREF _Toc434058372 \h </w:instrText>
      </w:r>
      <w:r>
        <w:rPr>
          <w:noProof/>
        </w:rPr>
      </w:r>
      <w:r>
        <w:rPr>
          <w:noProof/>
        </w:rPr>
        <w:fldChar w:fldCharType="separate"/>
      </w:r>
      <w:r>
        <w:rPr>
          <w:noProof/>
        </w:rPr>
        <w:t>8</w:t>
      </w:r>
      <w:r>
        <w:rPr>
          <w:noProof/>
        </w:rPr>
        <w:fldChar w:fldCharType="end"/>
      </w:r>
    </w:p>
    <w:p w14:paraId="11655EC8"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2.7</w:t>
      </w:r>
      <w:r>
        <w:rPr>
          <w:rFonts w:asciiTheme="minorHAnsi" w:eastAsiaTheme="minorEastAsia" w:hAnsiTheme="minorHAnsi" w:cstheme="minorBidi"/>
          <w:noProof/>
          <w:sz w:val="24"/>
          <w:szCs w:val="24"/>
          <w:lang w:eastAsia="ja-JP"/>
        </w:rPr>
        <w:tab/>
      </w:r>
      <w:r>
        <w:rPr>
          <w:noProof/>
        </w:rPr>
        <w:t>BRD Synopsis</w:t>
      </w:r>
      <w:r>
        <w:rPr>
          <w:noProof/>
        </w:rPr>
        <w:tab/>
      </w:r>
      <w:r>
        <w:rPr>
          <w:noProof/>
        </w:rPr>
        <w:fldChar w:fldCharType="begin"/>
      </w:r>
      <w:r>
        <w:rPr>
          <w:noProof/>
        </w:rPr>
        <w:instrText xml:space="preserve"> PAGEREF _Toc434058373 \h </w:instrText>
      </w:r>
      <w:r>
        <w:rPr>
          <w:noProof/>
        </w:rPr>
      </w:r>
      <w:r>
        <w:rPr>
          <w:noProof/>
        </w:rPr>
        <w:fldChar w:fldCharType="separate"/>
      </w:r>
      <w:r>
        <w:rPr>
          <w:noProof/>
        </w:rPr>
        <w:t>9</w:t>
      </w:r>
      <w:r>
        <w:rPr>
          <w:noProof/>
        </w:rPr>
        <w:fldChar w:fldCharType="end"/>
      </w:r>
    </w:p>
    <w:p w14:paraId="78F1D6B3"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2.8</w:t>
      </w:r>
      <w:r>
        <w:rPr>
          <w:rFonts w:asciiTheme="minorHAnsi" w:eastAsiaTheme="minorEastAsia" w:hAnsiTheme="minorHAnsi" w:cstheme="minorBidi"/>
          <w:noProof/>
          <w:sz w:val="24"/>
          <w:szCs w:val="24"/>
          <w:lang w:eastAsia="ja-JP"/>
        </w:rPr>
        <w:tab/>
      </w:r>
      <w:r>
        <w:rPr>
          <w:noProof/>
        </w:rPr>
        <w:t>Project Out-of-Scope</w:t>
      </w:r>
      <w:r>
        <w:rPr>
          <w:noProof/>
        </w:rPr>
        <w:tab/>
      </w:r>
      <w:r>
        <w:rPr>
          <w:noProof/>
        </w:rPr>
        <w:fldChar w:fldCharType="begin"/>
      </w:r>
      <w:r>
        <w:rPr>
          <w:noProof/>
        </w:rPr>
        <w:instrText xml:space="preserve"> PAGEREF _Toc434058374 \h </w:instrText>
      </w:r>
      <w:r>
        <w:rPr>
          <w:noProof/>
        </w:rPr>
      </w:r>
      <w:r>
        <w:rPr>
          <w:noProof/>
        </w:rPr>
        <w:fldChar w:fldCharType="separate"/>
      </w:r>
      <w:r>
        <w:rPr>
          <w:noProof/>
        </w:rPr>
        <w:t>11</w:t>
      </w:r>
      <w:r>
        <w:rPr>
          <w:noProof/>
        </w:rPr>
        <w:fldChar w:fldCharType="end"/>
      </w:r>
    </w:p>
    <w:p w14:paraId="70C68C22" w14:textId="77777777" w:rsidR="00983741" w:rsidRDefault="00983741">
      <w:pPr>
        <w:pStyle w:val="TOC1"/>
        <w:tabs>
          <w:tab w:val="left" w:pos="440"/>
          <w:tab w:val="right" w:leader="dot" w:pos="107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Requirements Elaboration</w:t>
      </w:r>
      <w:r>
        <w:rPr>
          <w:noProof/>
        </w:rPr>
        <w:tab/>
      </w:r>
      <w:r>
        <w:rPr>
          <w:noProof/>
        </w:rPr>
        <w:fldChar w:fldCharType="begin"/>
      </w:r>
      <w:r>
        <w:rPr>
          <w:noProof/>
        </w:rPr>
        <w:instrText xml:space="preserve"> PAGEREF _Toc434058375 \h </w:instrText>
      </w:r>
      <w:r>
        <w:rPr>
          <w:noProof/>
        </w:rPr>
      </w:r>
      <w:r>
        <w:rPr>
          <w:noProof/>
        </w:rPr>
        <w:fldChar w:fldCharType="separate"/>
      </w:r>
      <w:r>
        <w:rPr>
          <w:noProof/>
        </w:rPr>
        <w:t>11</w:t>
      </w:r>
      <w:r>
        <w:rPr>
          <w:noProof/>
        </w:rPr>
        <w:fldChar w:fldCharType="end"/>
      </w:r>
    </w:p>
    <w:p w14:paraId="0BFADEFA"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4"/>
          <w:szCs w:val="24"/>
          <w:lang w:eastAsia="ja-JP"/>
        </w:rPr>
        <w:tab/>
      </w:r>
      <w:r>
        <w:rPr>
          <w:noProof/>
        </w:rPr>
        <w:t>Requirement #1 (replace with requirement name &amp; ID)</w:t>
      </w:r>
      <w:r>
        <w:rPr>
          <w:noProof/>
        </w:rPr>
        <w:tab/>
      </w:r>
      <w:r>
        <w:rPr>
          <w:noProof/>
        </w:rPr>
        <w:fldChar w:fldCharType="begin"/>
      </w:r>
      <w:r>
        <w:rPr>
          <w:noProof/>
        </w:rPr>
        <w:instrText xml:space="preserve"> PAGEREF _Toc434058376 \h </w:instrText>
      </w:r>
      <w:r>
        <w:rPr>
          <w:noProof/>
        </w:rPr>
      </w:r>
      <w:r>
        <w:rPr>
          <w:noProof/>
        </w:rPr>
        <w:fldChar w:fldCharType="separate"/>
      </w:r>
      <w:r>
        <w:rPr>
          <w:noProof/>
        </w:rPr>
        <w:t>11</w:t>
      </w:r>
      <w:r>
        <w:rPr>
          <w:noProof/>
        </w:rPr>
        <w:fldChar w:fldCharType="end"/>
      </w:r>
    </w:p>
    <w:p w14:paraId="3248E294"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As-Is Process Flow</w:t>
      </w:r>
      <w:r>
        <w:rPr>
          <w:noProof/>
        </w:rPr>
        <w:tab/>
      </w:r>
      <w:r>
        <w:rPr>
          <w:noProof/>
        </w:rPr>
        <w:fldChar w:fldCharType="begin"/>
      </w:r>
      <w:r>
        <w:rPr>
          <w:noProof/>
        </w:rPr>
        <w:instrText xml:space="preserve"> PAGEREF _Toc434058377 \h </w:instrText>
      </w:r>
      <w:r>
        <w:rPr>
          <w:noProof/>
        </w:rPr>
      </w:r>
      <w:r>
        <w:rPr>
          <w:noProof/>
        </w:rPr>
        <w:fldChar w:fldCharType="separate"/>
      </w:r>
      <w:r>
        <w:rPr>
          <w:noProof/>
        </w:rPr>
        <w:t>11</w:t>
      </w:r>
      <w:r>
        <w:rPr>
          <w:noProof/>
        </w:rPr>
        <w:fldChar w:fldCharType="end"/>
      </w:r>
    </w:p>
    <w:p w14:paraId="312925BA"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Requirement Statement(s)</w:t>
      </w:r>
      <w:r>
        <w:rPr>
          <w:noProof/>
        </w:rPr>
        <w:tab/>
      </w:r>
      <w:r>
        <w:rPr>
          <w:noProof/>
        </w:rPr>
        <w:fldChar w:fldCharType="begin"/>
      </w:r>
      <w:r>
        <w:rPr>
          <w:noProof/>
        </w:rPr>
        <w:instrText xml:space="preserve"> PAGEREF _Toc434058378 \h </w:instrText>
      </w:r>
      <w:r>
        <w:rPr>
          <w:noProof/>
        </w:rPr>
      </w:r>
      <w:r>
        <w:rPr>
          <w:noProof/>
        </w:rPr>
        <w:fldChar w:fldCharType="separate"/>
      </w:r>
      <w:r>
        <w:rPr>
          <w:noProof/>
        </w:rPr>
        <w:t>11</w:t>
      </w:r>
      <w:r>
        <w:rPr>
          <w:noProof/>
        </w:rPr>
        <w:fldChar w:fldCharType="end"/>
      </w:r>
    </w:p>
    <w:p w14:paraId="129921DF" w14:textId="77777777" w:rsidR="00983741" w:rsidRDefault="00983741">
      <w:pPr>
        <w:pStyle w:val="TOC1"/>
        <w:tabs>
          <w:tab w:val="left" w:pos="440"/>
          <w:tab w:val="right" w:leader="dot" w:pos="10790"/>
        </w:tabs>
        <w:rPr>
          <w:rFonts w:asciiTheme="minorHAnsi" w:eastAsiaTheme="minorEastAsia" w:hAnsiTheme="minorHAnsi" w:cstheme="minorBidi"/>
          <w:noProof/>
          <w:sz w:val="24"/>
          <w:szCs w:val="24"/>
          <w:lang w:eastAsia="ja-JP"/>
        </w:rPr>
      </w:pPr>
      <w:r w:rsidRPr="00140F9B">
        <w:rPr>
          <w:iCs/>
          <w:noProof/>
        </w:rPr>
        <w:t>4</w:t>
      </w:r>
      <w:r>
        <w:rPr>
          <w:rFonts w:asciiTheme="minorHAnsi" w:eastAsiaTheme="minorEastAsia" w:hAnsiTheme="minorHAnsi" w:cstheme="minorBidi"/>
          <w:noProof/>
          <w:sz w:val="24"/>
          <w:szCs w:val="24"/>
          <w:lang w:eastAsia="ja-JP"/>
        </w:rPr>
        <w:tab/>
      </w:r>
      <w:r>
        <w:rPr>
          <w:noProof/>
        </w:rPr>
        <w:t>User Experience Requirements</w:t>
      </w:r>
      <w:r>
        <w:rPr>
          <w:noProof/>
        </w:rPr>
        <w:tab/>
      </w:r>
      <w:r>
        <w:rPr>
          <w:noProof/>
        </w:rPr>
        <w:fldChar w:fldCharType="begin"/>
      </w:r>
      <w:r>
        <w:rPr>
          <w:noProof/>
        </w:rPr>
        <w:instrText xml:space="preserve"> PAGEREF _Toc434058379 \h </w:instrText>
      </w:r>
      <w:r>
        <w:rPr>
          <w:noProof/>
        </w:rPr>
      </w:r>
      <w:r>
        <w:rPr>
          <w:noProof/>
        </w:rPr>
        <w:fldChar w:fldCharType="separate"/>
      </w:r>
      <w:r>
        <w:rPr>
          <w:noProof/>
        </w:rPr>
        <w:t>12</w:t>
      </w:r>
      <w:r>
        <w:rPr>
          <w:noProof/>
        </w:rPr>
        <w:fldChar w:fldCharType="end"/>
      </w:r>
    </w:p>
    <w:p w14:paraId="17B51E90"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4"/>
          <w:szCs w:val="24"/>
          <w:lang w:eastAsia="ja-JP"/>
        </w:rPr>
        <w:tab/>
      </w:r>
      <w:r>
        <w:rPr>
          <w:noProof/>
        </w:rPr>
        <w:t>Generic Requirements</w:t>
      </w:r>
      <w:r>
        <w:rPr>
          <w:noProof/>
        </w:rPr>
        <w:tab/>
      </w:r>
      <w:r>
        <w:rPr>
          <w:noProof/>
        </w:rPr>
        <w:fldChar w:fldCharType="begin"/>
      </w:r>
      <w:r>
        <w:rPr>
          <w:noProof/>
        </w:rPr>
        <w:instrText xml:space="preserve"> PAGEREF _Toc434058380 \h </w:instrText>
      </w:r>
      <w:r>
        <w:rPr>
          <w:noProof/>
        </w:rPr>
      </w:r>
      <w:r>
        <w:rPr>
          <w:noProof/>
        </w:rPr>
        <w:fldChar w:fldCharType="separate"/>
      </w:r>
      <w:r>
        <w:rPr>
          <w:noProof/>
        </w:rPr>
        <w:t>12</w:t>
      </w:r>
      <w:r>
        <w:rPr>
          <w:noProof/>
        </w:rPr>
        <w:fldChar w:fldCharType="end"/>
      </w:r>
    </w:p>
    <w:p w14:paraId="1A6236C8"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4"/>
          <w:szCs w:val="24"/>
          <w:lang w:eastAsia="ja-JP"/>
        </w:rPr>
        <w:tab/>
      </w:r>
      <w:r>
        <w:rPr>
          <w:noProof/>
        </w:rPr>
        <w:t>Information Persistence &amp; Presentation Requirements</w:t>
      </w:r>
      <w:r>
        <w:rPr>
          <w:noProof/>
        </w:rPr>
        <w:tab/>
      </w:r>
      <w:r>
        <w:rPr>
          <w:noProof/>
        </w:rPr>
        <w:fldChar w:fldCharType="begin"/>
      </w:r>
      <w:r>
        <w:rPr>
          <w:noProof/>
        </w:rPr>
        <w:instrText xml:space="preserve"> PAGEREF _Toc434058381 \h </w:instrText>
      </w:r>
      <w:r>
        <w:rPr>
          <w:noProof/>
        </w:rPr>
      </w:r>
      <w:r>
        <w:rPr>
          <w:noProof/>
        </w:rPr>
        <w:fldChar w:fldCharType="separate"/>
      </w:r>
      <w:r>
        <w:rPr>
          <w:noProof/>
        </w:rPr>
        <w:t>12</w:t>
      </w:r>
      <w:r>
        <w:rPr>
          <w:noProof/>
        </w:rPr>
        <w:fldChar w:fldCharType="end"/>
      </w:r>
    </w:p>
    <w:p w14:paraId="44DC6089"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4"/>
          <w:szCs w:val="24"/>
          <w:lang w:eastAsia="ja-JP"/>
        </w:rPr>
        <w:tab/>
      </w:r>
      <w:r>
        <w:rPr>
          <w:noProof/>
        </w:rPr>
        <w:t>Usability</w:t>
      </w:r>
      <w:r>
        <w:rPr>
          <w:noProof/>
        </w:rPr>
        <w:tab/>
      </w:r>
      <w:r>
        <w:rPr>
          <w:noProof/>
        </w:rPr>
        <w:fldChar w:fldCharType="begin"/>
      </w:r>
      <w:r>
        <w:rPr>
          <w:noProof/>
        </w:rPr>
        <w:instrText xml:space="preserve"> PAGEREF _Toc434058382 \h </w:instrText>
      </w:r>
      <w:r>
        <w:rPr>
          <w:noProof/>
        </w:rPr>
      </w:r>
      <w:r>
        <w:rPr>
          <w:noProof/>
        </w:rPr>
        <w:fldChar w:fldCharType="separate"/>
      </w:r>
      <w:r>
        <w:rPr>
          <w:noProof/>
        </w:rPr>
        <w:t>13</w:t>
      </w:r>
      <w:r>
        <w:rPr>
          <w:noProof/>
        </w:rPr>
        <w:fldChar w:fldCharType="end"/>
      </w:r>
    </w:p>
    <w:p w14:paraId="5570455B"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4"/>
          <w:szCs w:val="24"/>
          <w:lang w:eastAsia="ja-JP"/>
        </w:rPr>
        <w:tab/>
      </w:r>
      <w:r>
        <w:rPr>
          <w:noProof/>
        </w:rPr>
        <w:t>Navigation</w:t>
      </w:r>
      <w:r>
        <w:rPr>
          <w:noProof/>
        </w:rPr>
        <w:tab/>
      </w:r>
      <w:r>
        <w:rPr>
          <w:noProof/>
        </w:rPr>
        <w:fldChar w:fldCharType="begin"/>
      </w:r>
      <w:r>
        <w:rPr>
          <w:noProof/>
        </w:rPr>
        <w:instrText xml:space="preserve"> PAGEREF _Toc434058383 \h </w:instrText>
      </w:r>
      <w:r>
        <w:rPr>
          <w:noProof/>
        </w:rPr>
      </w:r>
      <w:r>
        <w:rPr>
          <w:noProof/>
        </w:rPr>
        <w:fldChar w:fldCharType="separate"/>
      </w:r>
      <w:r>
        <w:rPr>
          <w:noProof/>
        </w:rPr>
        <w:t>13</w:t>
      </w:r>
      <w:r>
        <w:rPr>
          <w:noProof/>
        </w:rPr>
        <w:fldChar w:fldCharType="end"/>
      </w:r>
    </w:p>
    <w:p w14:paraId="4F2188E0"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4.5</w:t>
      </w:r>
      <w:r>
        <w:rPr>
          <w:rFonts w:asciiTheme="minorHAnsi" w:eastAsiaTheme="minorEastAsia" w:hAnsiTheme="minorHAnsi" w:cstheme="minorBidi"/>
          <w:noProof/>
          <w:sz w:val="24"/>
          <w:szCs w:val="24"/>
          <w:lang w:eastAsia="ja-JP"/>
        </w:rPr>
        <w:tab/>
      </w:r>
      <w:r>
        <w:rPr>
          <w:noProof/>
        </w:rPr>
        <w:t>Accessibility Requirements</w:t>
      </w:r>
      <w:r>
        <w:rPr>
          <w:noProof/>
        </w:rPr>
        <w:tab/>
      </w:r>
      <w:r>
        <w:rPr>
          <w:noProof/>
        </w:rPr>
        <w:fldChar w:fldCharType="begin"/>
      </w:r>
      <w:r>
        <w:rPr>
          <w:noProof/>
        </w:rPr>
        <w:instrText xml:space="preserve"> PAGEREF _Toc434058384 \h </w:instrText>
      </w:r>
      <w:r>
        <w:rPr>
          <w:noProof/>
        </w:rPr>
      </w:r>
      <w:r>
        <w:rPr>
          <w:noProof/>
        </w:rPr>
        <w:fldChar w:fldCharType="separate"/>
      </w:r>
      <w:r>
        <w:rPr>
          <w:noProof/>
        </w:rPr>
        <w:t>13</w:t>
      </w:r>
      <w:r>
        <w:rPr>
          <w:noProof/>
        </w:rPr>
        <w:fldChar w:fldCharType="end"/>
      </w:r>
    </w:p>
    <w:p w14:paraId="548CEAE4" w14:textId="77777777" w:rsidR="00983741" w:rsidRDefault="00983741">
      <w:pPr>
        <w:pStyle w:val="TOC1"/>
        <w:tabs>
          <w:tab w:val="left" w:pos="440"/>
          <w:tab w:val="right" w:leader="dot" w:pos="107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System / Interface Requirements</w:t>
      </w:r>
      <w:r>
        <w:rPr>
          <w:noProof/>
        </w:rPr>
        <w:tab/>
      </w:r>
      <w:r>
        <w:rPr>
          <w:noProof/>
        </w:rPr>
        <w:fldChar w:fldCharType="begin"/>
      </w:r>
      <w:r>
        <w:rPr>
          <w:noProof/>
        </w:rPr>
        <w:instrText xml:space="preserve"> PAGEREF _Toc434058385 \h </w:instrText>
      </w:r>
      <w:r>
        <w:rPr>
          <w:noProof/>
        </w:rPr>
      </w:r>
      <w:r>
        <w:rPr>
          <w:noProof/>
        </w:rPr>
        <w:fldChar w:fldCharType="separate"/>
      </w:r>
      <w:r>
        <w:rPr>
          <w:noProof/>
        </w:rPr>
        <w:t>14</w:t>
      </w:r>
      <w:r>
        <w:rPr>
          <w:noProof/>
        </w:rPr>
        <w:fldChar w:fldCharType="end"/>
      </w:r>
    </w:p>
    <w:p w14:paraId="3D1C0DC9" w14:textId="77777777" w:rsidR="00983741" w:rsidRDefault="00983741">
      <w:pPr>
        <w:pStyle w:val="TOC1"/>
        <w:tabs>
          <w:tab w:val="left" w:pos="440"/>
          <w:tab w:val="right" w:leader="dot" w:pos="10790"/>
        </w:tabs>
        <w:rPr>
          <w:rFonts w:asciiTheme="minorHAnsi" w:eastAsiaTheme="minorEastAsia" w:hAnsiTheme="minorHAnsi" w:cstheme="minorBidi"/>
          <w:noProof/>
          <w:sz w:val="24"/>
          <w:szCs w:val="24"/>
          <w:lang w:eastAsia="ja-JP"/>
        </w:rPr>
      </w:pPr>
      <w:r w:rsidRPr="00140F9B">
        <w:rPr>
          <w:iCs/>
          <w:noProof/>
        </w:rPr>
        <w:t>6</w:t>
      </w:r>
      <w:r>
        <w:rPr>
          <w:rFonts w:asciiTheme="minorHAnsi" w:eastAsiaTheme="minorEastAsia" w:hAnsiTheme="minorHAnsi" w:cstheme="minorBidi"/>
          <w:noProof/>
          <w:sz w:val="24"/>
          <w:szCs w:val="24"/>
          <w:lang w:eastAsia="ja-JP"/>
        </w:rPr>
        <w:tab/>
      </w:r>
      <w:r>
        <w:rPr>
          <w:noProof/>
        </w:rPr>
        <w:t>Performance, Availability, and Scalability Requirements</w:t>
      </w:r>
      <w:r>
        <w:rPr>
          <w:noProof/>
        </w:rPr>
        <w:tab/>
      </w:r>
      <w:r>
        <w:rPr>
          <w:noProof/>
        </w:rPr>
        <w:fldChar w:fldCharType="begin"/>
      </w:r>
      <w:r>
        <w:rPr>
          <w:noProof/>
        </w:rPr>
        <w:instrText xml:space="preserve"> PAGEREF _Toc434058386 \h </w:instrText>
      </w:r>
      <w:r>
        <w:rPr>
          <w:noProof/>
        </w:rPr>
      </w:r>
      <w:r>
        <w:rPr>
          <w:noProof/>
        </w:rPr>
        <w:fldChar w:fldCharType="separate"/>
      </w:r>
      <w:r>
        <w:rPr>
          <w:noProof/>
        </w:rPr>
        <w:t>14</w:t>
      </w:r>
      <w:r>
        <w:rPr>
          <w:noProof/>
        </w:rPr>
        <w:fldChar w:fldCharType="end"/>
      </w:r>
    </w:p>
    <w:p w14:paraId="7849B381"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4"/>
          <w:szCs w:val="24"/>
          <w:lang w:eastAsia="ja-JP"/>
        </w:rPr>
        <w:tab/>
      </w:r>
      <w:r>
        <w:rPr>
          <w:noProof/>
        </w:rPr>
        <w:t>Response Time Requirements</w:t>
      </w:r>
      <w:r>
        <w:rPr>
          <w:noProof/>
        </w:rPr>
        <w:tab/>
      </w:r>
      <w:r>
        <w:rPr>
          <w:noProof/>
        </w:rPr>
        <w:fldChar w:fldCharType="begin"/>
      </w:r>
      <w:r>
        <w:rPr>
          <w:noProof/>
        </w:rPr>
        <w:instrText xml:space="preserve"> PAGEREF _Toc434058387 \h </w:instrText>
      </w:r>
      <w:r>
        <w:rPr>
          <w:noProof/>
        </w:rPr>
      </w:r>
      <w:r>
        <w:rPr>
          <w:noProof/>
        </w:rPr>
        <w:fldChar w:fldCharType="separate"/>
      </w:r>
      <w:r>
        <w:rPr>
          <w:noProof/>
        </w:rPr>
        <w:t>14</w:t>
      </w:r>
      <w:r>
        <w:rPr>
          <w:noProof/>
        </w:rPr>
        <w:fldChar w:fldCharType="end"/>
      </w:r>
    </w:p>
    <w:p w14:paraId="3E7853C0"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4"/>
          <w:szCs w:val="24"/>
          <w:lang w:eastAsia="ja-JP"/>
        </w:rPr>
        <w:tab/>
      </w:r>
      <w:r>
        <w:rPr>
          <w:noProof/>
        </w:rPr>
        <w:t>Reliability &amp; Availability Requirements</w:t>
      </w:r>
      <w:r>
        <w:rPr>
          <w:noProof/>
        </w:rPr>
        <w:tab/>
      </w:r>
      <w:r>
        <w:rPr>
          <w:noProof/>
        </w:rPr>
        <w:fldChar w:fldCharType="begin"/>
      </w:r>
      <w:r>
        <w:rPr>
          <w:noProof/>
        </w:rPr>
        <w:instrText xml:space="preserve"> PAGEREF _Toc434058388 \h </w:instrText>
      </w:r>
      <w:r>
        <w:rPr>
          <w:noProof/>
        </w:rPr>
      </w:r>
      <w:r>
        <w:rPr>
          <w:noProof/>
        </w:rPr>
        <w:fldChar w:fldCharType="separate"/>
      </w:r>
      <w:r>
        <w:rPr>
          <w:noProof/>
        </w:rPr>
        <w:t>14</w:t>
      </w:r>
      <w:r>
        <w:rPr>
          <w:noProof/>
        </w:rPr>
        <w:fldChar w:fldCharType="end"/>
      </w:r>
    </w:p>
    <w:p w14:paraId="2931B834"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3.</w:t>
      </w:r>
      <w:r>
        <w:rPr>
          <w:rFonts w:asciiTheme="minorHAnsi" w:eastAsiaTheme="minorEastAsia" w:hAnsiTheme="minorHAnsi" w:cstheme="minorBidi"/>
          <w:noProof/>
          <w:sz w:val="24"/>
          <w:szCs w:val="24"/>
          <w:lang w:eastAsia="ja-JP"/>
        </w:rPr>
        <w:tab/>
      </w:r>
      <w:r>
        <w:rPr>
          <w:noProof/>
        </w:rPr>
        <w:t>% Availability Requirement</w:t>
      </w:r>
      <w:r>
        <w:rPr>
          <w:noProof/>
        </w:rPr>
        <w:tab/>
      </w:r>
      <w:r>
        <w:rPr>
          <w:noProof/>
        </w:rPr>
        <w:fldChar w:fldCharType="begin"/>
      </w:r>
      <w:r>
        <w:rPr>
          <w:noProof/>
        </w:rPr>
        <w:instrText xml:space="preserve"> PAGEREF _Toc434058389 \h </w:instrText>
      </w:r>
      <w:r>
        <w:rPr>
          <w:noProof/>
        </w:rPr>
      </w:r>
      <w:r>
        <w:rPr>
          <w:noProof/>
        </w:rPr>
        <w:fldChar w:fldCharType="separate"/>
      </w:r>
      <w:r>
        <w:rPr>
          <w:noProof/>
        </w:rPr>
        <w:t>15</w:t>
      </w:r>
      <w:r>
        <w:rPr>
          <w:noProof/>
        </w:rPr>
        <w:fldChar w:fldCharType="end"/>
      </w:r>
    </w:p>
    <w:p w14:paraId="7374795B"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4.</w:t>
      </w:r>
      <w:r>
        <w:rPr>
          <w:rFonts w:asciiTheme="minorHAnsi" w:eastAsiaTheme="minorEastAsia" w:hAnsiTheme="minorHAnsi" w:cstheme="minorBidi"/>
          <w:noProof/>
          <w:sz w:val="24"/>
          <w:szCs w:val="24"/>
          <w:lang w:eastAsia="ja-JP"/>
        </w:rPr>
        <w:tab/>
      </w:r>
      <w:r>
        <w:rPr>
          <w:noProof/>
        </w:rPr>
        <w:t>Maintenance Windows</w:t>
      </w:r>
      <w:r>
        <w:rPr>
          <w:noProof/>
        </w:rPr>
        <w:tab/>
      </w:r>
      <w:r>
        <w:rPr>
          <w:noProof/>
        </w:rPr>
        <w:fldChar w:fldCharType="begin"/>
      </w:r>
      <w:r>
        <w:rPr>
          <w:noProof/>
        </w:rPr>
        <w:instrText xml:space="preserve"> PAGEREF _Toc434058390 \h </w:instrText>
      </w:r>
      <w:r>
        <w:rPr>
          <w:noProof/>
        </w:rPr>
      </w:r>
      <w:r>
        <w:rPr>
          <w:noProof/>
        </w:rPr>
        <w:fldChar w:fldCharType="separate"/>
      </w:r>
      <w:r>
        <w:rPr>
          <w:noProof/>
        </w:rPr>
        <w:t>15</w:t>
      </w:r>
      <w:r>
        <w:rPr>
          <w:noProof/>
        </w:rPr>
        <w:fldChar w:fldCharType="end"/>
      </w:r>
    </w:p>
    <w:p w14:paraId="5660896D"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4"/>
          <w:szCs w:val="24"/>
          <w:lang w:eastAsia="ja-JP"/>
        </w:rPr>
        <w:tab/>
      </w:r>
      <w:r>
        <w:rPr>
          <w:noProof/>
        </w:rPr>
        <w:t>Scalability/Capacity Requirements</w:t>
      </w:r>
      <w:r>
        <w:rPr>
          <w:noProof/>
        </w:rPr>
        <w:tab/>
      </w:r>
      <w:r>
        <w:rPr>
          <w:noProof/>
        </w:rPr>
        <w:fldChar w:fldCharType="begin"/>
      </w:r>
      <w:r>
        <w:rPr>
          <w:noProof/>
        </w:rPr>
        <w:instrText xml:space="preserve"> PAGEREF _Toc434058391 \h </w:instrText>
      </w:r>
      <w:r>
        <w:rPr>
          <w:noProof/>
        </w:rPr>
      </w:r>
      <w:r>
        <w:rPr>
          <w:noProof/>
        </w:rPr>
        <w:fldChar w:fldCharType="separate"/>
      </w:r>
      <w:r>
        <w:rPr>
          <w:noProof/>
        </w:rPr>
        <w:t>15</w:t>
      </w:r>
      <w:r>
        <w:rPr>
          <w:noProof/>
        </w:rPr>
        <w:fldChar w:fldCharType="end"/>
      </w:r>
    </w:p>
    <w:p w14:paraId="5084EDB1" w14:textId="77777777" w:rsidR="00983741" w:rsidRDefault="00983741">
      <w:pPr>
        <w:pStyle w:val="TOC1"/>
        <w:tabs>
          <w:tab w:val="left" w:pos="440"/>
          <w:tab w:val="right" w:leader="dot" w:pos="10790"/>
        </w:tabs>
        <w:rPr>
          <w:rFonts w:asciiTheme="minorHAnsi" w:eastAsiaTheme="minorEastAsia" w:hAnsiTheme="minorHAnsi" w:cstheme="minorBidi"/>
          <w:noProof/>
          <w:sz w:val="24"/>
          <w:szCs w:val="24"/>
          <w:lang w:eastAsia="ja-JP"/>
        </w:rPr>
      </w:pPr>
      <w:r w:rsidRPr="00140F9B">
        <w:rPr>
          <w:iCs/>
          <w:noProof/>
        </w:rPr>
        <w:t>7</w:t>
      </w:r>
      <w:r>
        <w:rPr>
          <w:rFonts w:asciiTheme="minorHAnsi" w:eastAsiaTheme="minorEastAsia" w:hAnsiTheme="minorHAnsi" w:cstheme="minorBidi"/>
          <w:noProof/>
          <w:sz w:val="24"/>
          <w:szCs w:val="24"/>
          <w:lang w:eastAsia="ja-JP"/>
        </w:rPr>
        <w:tab/>
      </w:r>
      <w:r>
        <w:rPr>
          <w:noProof/>
        </w:rPr>
        <w:t>Other Requirements</w:t>
      </w:r>
      <w:r>
        <w:rPr>
          <w:noProof/>
        </w:rPr>
        <w:tab/>
      </w:r>
      <w:r>
        <w:rPr>
          <w:noProof/>
        </w:rPr>
        <w:fldChar w:fldCharType="begin"/>
      </w:r>
      <w:r>
        <w:rPr>
          <w:noProof/>
        </w:rPr>
        <w:instrText xml:space="preserve"> PAGEREF _Toc434058392 \h </w:instrText>
      </w:r>
      <w:r>
        <w:rPr>
          <w:noProof/>
        </w:rPr>
      </w:r>
      <w:r>
        <w:rPr>
          <w:noProof/>
        </w:rPr>
        <w:fldChar w:fldCharType="separate"/>
      </w:r>
      <w:r>
        <w:rPr>
          <w:noProof/>
        </w:rPr>
        <w:t>16</w:t>
      </w:r>
      <w:r>
        <w:rPr>
          <w:noProof/>
        </w:rPr>
        <w:fldChar w:fldCharType="end"/>
      </w:r>
    </w:p>
    <w:p w14:paraId="169F8A00"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4"/>
          <w:szCs w:val="24"/>
          <w:lang w:eastAsia="ja-JP"/>
        </w:rPr>
        <w:tab/>
      </w:r>
      <w:r>
        <w:rPr>
          <w:noProof/>
        </w:rPr>
        <w:t>Corporate and Legal Compliance</w:t>
      </w:r>
      <w:r>
        <w:rPr>
          <w:noProof/>
        </w:rPr>
        <w:tab/>
      </w:r>
      <w:r>
        <w:rPr>
          <w:noProof/>
        </w:rPr>
        <w:fldChar w:fldCharType="begin"/>
      </w:r>
      <w:r>
        <w:rPr>
          <w:noProof/>
        </w:rPr>
        <w:instrText xml:space="preserve"> PAGEREF _Toc434058393 \h </w:instrText>
      </w:r>
      <w:r>
        <w:rPr>
          <w:noProof/>
        </w:rPr>
      </w:r>
      <w:r>
        <w:rPr>
          <w:noProof/>
        </w:rPr>
        <w:fldChar w:fldCharType="separate"/>
      </w:r>
      <w:r>
        <w:rPr>
          <w:noProof/>
        </w:rPr>
        <w:t>16</w:t>
      </w:r>
      <w:r>
        <w:rPr>
          <w:noProof/>
        </w:rPr>
        <w:fldChar w:fldCharType="end"/>
      </w:r>
    </w:p>
    <w:p w14:paraId="017DEEA8"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5.</w:t>
      </w:r>
      <w:r>
        <w:rPr>
          <w:rFonts w:asciiTheme="minorHAnsi" w:eastAsiaTheme="minorEastAsia" w:hAnsiTheme="minorHAnsi" w:cstheme="minorBidi"/>
          <w:noProof/>
          <w:sz w:val="24"/>
          <w:szCs w:val="24"/>
          <w:lang w:eastAsia="ja-JP"/>
        </w:rPr>
        <w:tab/>
      </w:r>
      <w:r>
        <w:rPr>
          <w:noProof/>
        </w:rPr>
        <w:t>Corporate and Legal Compliance</w:t>
      </w:r>
      <w:r>
        <w:rPr>
          <w:noProof/>
        </w:rPr>
        <w:tab/>
      </w:r>
      <w:r>
        <w:rPr>
          <w:noProof/>
        </w:rPr>
        <w:fldChar w:fldCharType="begin"/>
      </w:r>
      <w:r>
        <w:rPr>
          <w:noProof/>
        </w:rPr>
        <w:instrText xml:space="preserve"> PAGEREF _Toc434058394 \h </w:instrText>
      </w:r>
      <w:r>
        <w:rPr>
          <w:noProof/>
        </w:rPr>
      </w:r>
      <w:r>
        <w:rPr>
          <w:noProof/>
        </w:rPr>
        <w:fldChar w:fldCharType="separate"/>
      </w:r>
      <w:r>
        <w:rPr>
          <w:noProof/>
        </w:rPr>
        <w:t>16</w:t>
      </w:r>
      <w:r>
        <w:rPr>
          <w:noProof/>
        </w:rPr>
        <w:fldChar w:fldCharType="end"/>
      </w:r>
    </w:p>
    <w:p w14:paraId="57394F8A"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6.</w:t>
      </w:r>
      <w:r>
        <w:rPr>
          <w:rFonts w:asciiTheme="minorHAnsi" w:eastAsiaTheme="minorEastAsia" w:hAnsiTheme="minorHAnsi" w:cstheme="minorBidi"/>
          <w:noProof/>
          <w:sz w:val="24"/>
          <w:szCs w:val="24"/>
          <w:lang w:eastAsia="ja-JP"/>
        </w:rPr>
        <w:tab/>
      </w:r>
      <w:r>
        <w:rPr>
          <w:noProof/>
        </w:rPr>
        <w:t>Statutory</w:t>
      </w:r>
      <w:r>
        <w:rPr>
          <w:noProof/>
        </w:rPr>
        <w:tab/>
      </w:r>
      <w:r>
        <w:rPr>
          <w:noProof/>
        </w:rPr>
        <w:fldChar w:fldCharType="begin"/>
      </w:r>
      <w:r>
        <w:rPr>
          <w:noProof/>
        </w:rPr>
        <w:instrText xml:space="preserve"> PAGEREF _Toc434058395 \h </w:instrText>
      </w:r>
      <w:r>
        <w:rPr>
          <w:noProof/>
        </w:rPr>
      </w:r>
      <w:r>
        <w:rPr>
          <w:noProof/>
        </w:rPr>
        <w:fldChar w:fldCharType="separate"/>
      </w:r>
      <w:r>
        <w:rPr>
          <w:noProof/>
        </w:rPr>
        <w:t>16</w:t>
      </w:r>
      <w:r>
        <w:rPr>
          <w:noProof/>
        </w:rPr>
        <w:fldChar w:fldCharType="end"/>
      </w:r>
    </w:p>
    <w:p w14:paraId="4CAD36ED"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7.</w:t>
      </w:r>
      <w:r>
        <w:rPr>
          <w:rFonts w:asciiTheme="minorHAnsi" w:eastAsiaTheme="minorEastAsia" w:hAnsiTheme="minorHAnsi" w:cstheme="minorBidi"/>
          <w:noProof/>
          <w:sz w:val="24"/>
          <w:szCs w:val="24"/>
          <w:lang w:eastAsia="ja-JP"/>
        </w:rPr>
        <w:tab/>
      </w:r>
      <w:r>
        <w:rPr>
          <w:noProof/>
        </w:rPr>
        <w:t>Security</w:t>
      </w:r>
      <w:r>
        <w:rPr>
          <w:noProof/>
        </w:rPr>
        <w:tab/>
      </w:r>
      <w:r>
        <w:rPr>
          <w:noProof/>
        </w:rPr>
        <w:fldChar w:fldCharType="begin"/>
      </w:r>
      <w:r>
        <w:rPr>
          <w:noProof/>
        </w:rPr>
        <w:instrText xml:space="preserve"> PAGEREF _Toc434058396 \h </w:instrText>
      </w:r>
      <w:r>
        <w:rPr>
          <w:noProof/>
        </w:rPr>
      </w:r>
      <w:r>
        <w:rPr>
          <w:noProof/>
        </w:rPr>
        <w:fldChar w:fldCharType="separate"/>
      </w:r>
      <w:r>
        <w:rPr>
          <w:noProof/>
        </w:rPr>
        <w:t>16</w:t>
      </w:r>
      <w:r>
        <w:rPr>
          <w:noProof/>
        </w:rPr>
        <w:fldChar w:fldCharType="end"/>
      </w:r>
    </w:p>
    <w:p w14:paraId="2C210694"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lastRenderedPageBreak/>
        <w:t>8.</w:t>
      </w:r>
      <w:r>
        <w:rPr>
          <w:rFonts w:asciiTheme="minorHAnsi" w:eastAsiaTheme="minorEastAsia" w:hAnsiTheme="minorHAnsi" w:cstheme="minorBidi"/>
          <w:noProof/>
          <w:sz w:val="24"/>
          <w:szCs w:val="24"/>
          <w:lang w:eastAsia="ja-JP"/>
        </w:rPr>
        <w:tab/>
      </w:r>
      <w:r>
        <w:rPr>
          <w:noProof/>
        </w:rPr>
        <w:t>Privacy</w:t>
      </w:r>
      <w:r>
        <w:rPr>
          <w:noProof/>
        </w:rPr>
        <w:tab/>
      </w:r>
      <w:r>
        <w:rPr>
          <w:noProof/>
        </w:rPr>
        <w:fldChar w:fldCharType="begin"/>
      </w:r>
      <w:r>
        <w:rPr>
          <w:noProof/>
        </w:rPr>
        <w:instrText xml:space="preserve"> PAGEREF _Toc434058397 \h </w:instrText>
      </w:r>
      <w:r>
        <w:rPr>
          <w:noProof/>
        </w:rPr>
      </w:r>
      <w:r>
        <w:rPr>
          <w:noProof/>
        </w:rPr>
        <w:fldChar w:fldCharType="separate"/>
      </w:r>
      <w:r>
        <w:rPr>
          <w:noProof/>
        </w:rPr>
        <w:t>16</w:t>
      </w:r>
      <w:r>
        <w:rPr>
          <w:noProof/>
        </w:rPr>
        <w:fldChar w:fldCharType="end"/>
      </w:r>
    </w:p>
    <w:p w14:paraId="0A062580"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9.</w:t>
      </w:r>
      <w:r>
        <w:rPr>
          <w:rFonts w:asciiTheme="minorHAnsi" w:eastAsiaTheme="minorEastAsia" w:hAnsiTheme="minorHAnsi" w:cstheme="minorBidi"/>
          <w:noProof/>
          <w:sz w:val="24"/>
          <w:szCs w:val="24"/>
          <w:lang w:eastAsia="ja-JP"/>
        </w:rPr>
        <w:tab/>
      </w:r>
      <w:r>
        <w:rPr>
          <w:noProof/>
        </w:rPr>
        <w:t>Standards and Regulatory</w:t>
      </w:r>
      <w:r>
        <w:rPr>
          <w:noProof/>
        </w:rPr>
        <w:tab/>
      </w:r>
      <w:r>
        <w:rPr>
          <w:noProof/>
        </w:rPr>
        <w:fldChar w:fldCharType="begin"/>
      </w:r>
      <w:r>
        <w:rPr>
          <w:noProof/>
        </w:rPr>
        <w:instrText xml:space="preserve"> PAGEREF _Toc434058398 \h </w:instrText>
      </w:r>
      <w:r>
        <w:rPr>
          <w:noProof/>
        </w:rPr>
      </w:r>
      <w:r>
        <w:rPr>
          <w:noProof/>
        </w:rPr>
        <w:fldChar w:fldCharType="separate"/>
      </w:r>
      <w:r>
        <w:rPr>
          <w:noProof/>
        </w:rPr>
        <w:t>16</w:t>
      </w:r>
      <w:r>
        <w:rPr>
          <w:noProof/>
        </w:rPr>
        <w:fldChar w:fldCharType="end"/>
      </w:r>
    </w:p>
    <w:p w14:paraId="28D948CA"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10.</w:t>
      </w:r>
      <w:r>
        <w:rPr>
          <w:rFonts w:asciiTheme="minorHAnsi" w:eastAsiaTheme="minorEastAsia" w:hAnsiTheme="minorHAnsi" w:cstheme="minorBidi"/>
          <w:noProof/>
          <w:sz w:val="24"/>
          <w:szCs w:val="24"/>
          <w:lang w:eastAsia="ja-JP"/>
        </w:rPr>
        <w:tab/>
      </w:r>
      <w:r>
        <w:rPr>
          <w:noProof/>
        </w:rPr>
        <w:t>Tax</w:t>
      </w:r>
      <w:r>
        <w:rPr>
          <w:noProof/>
        </w:rPr>
        <w:tab/>
      </w:r>
      <w:r>
        <w:rPr>
          <w:noProof/>
        </w:rPr>
        <w:fldChar w:fldCharType="begin"/>
      </w:r>
      <w:r>
        <w:rPr>
          <w:noProof/>
        </w:rPr>
        <w:instrText xml:space="preserve"> PAGEREF _Toc434058399 \h </w:instrText>
      </w:r>
      <w:r>
        <w:rPr>
          <w:noProof/>
        </w:rPr>
      </w:r>
      <w:r>
        <w:rPr>
          <w:noProof/>
        </w:rPr>
        <w:fldChar w:fldCharType="separate"/>
      </w:r>
      <w:r>
        <w:rPr>
          <w:noProof/>
        </w:rPr>
        <w:t>16</w:t>
      </w:r>
      <w:r>
        <w:rPr>
          <w:noProof/>
        </w:rPr>
        <w:fldChar w:fldCharType="end"/>
      </w:r>
    </w:p>
    <w:p w14:paraId="32CA2415"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11.</w:t>
      </w:r>
      <w:r>
        <w:rPr>
          <w:rFonts w:asciiTheme="minorHAnsi" w:eastAsiaTheme="minorEastAsia" w:hAnsiTheme="minorHAnsi" w:cstheme="minorBidi"/>
          <w:noProof/>
          <w:sz w:val="24"/>
          <w:szCs w:val="24"/>
          <w:lang w:eastAsia="ja-JP"/>
        </w:rPr>
        <w:tab/>
      </w:r>
      <w:r>
        <w:rPr>
          <w:noProof/>
        </w:rPr>
        <w:t>Data Governance</w:t>
      </w:r>
      <w:r>
        <w:rPr>
          <w:noProof/>
        </w:rPr>
        <w:tab/>
      </w:r>
      <w:r>
        <w:rPr>
          <w:noProof/>
        </w:rPr>
        <w:fldChar w:fldCharType="begin"/>
      </w:r>
      <w:r>
        <w:rPr>
          <w:noProof/>
        </w:rPr>
        <w:instrText xml:space="preserve"> PAGEREF _Toc434058400 \h </w:instrText>
      </w:r>
      <w:r>
        <w:rPr>
          <w:noProof/>
        </w:rPr>
      </w:r>
      <w:r>
        <w:rPr>
          <w:noProof/>
        </w:rPr>
        <w:fldChar w:fldCharType="separate"/>
      </w:r>
      <w:r>
        <w:rPr>
          <w:noProof/>
        </w:rPr>
        <w:t>16</w:t>
      </w:r>
      <w:r>
        <w:rPr>
          <w:noProof/>
        </w:rPr>
        <w:fldChar w:fldCharType="end"/>
      </w:r>
    </w:p>
    <w:p w14:paraId="0FD70409"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12.</w:t>
      </w:r>
      <w:r>
        <w:rPr>
          <w:rFonts w:asciiTheme="minorHAnsi" w:eastAsiaTheme="minorEastAsia" w:hAnsiTheme="minorHAnsi" w:cstheme="minorBidi"/>
          <w:noProof/>
          <w:sz w:val="24"/>
          <w:szCs w:val="24"/>
          <w:lang w:eastAsia="ja-JP"/>
        </w:rPr>
        <w:tab/>
      </w:r>
      <w:r>
        <w:rPr>
          <w:noProof/>
        </w:rPr>
        <w:t>Specific Technology Requirements</w:t>
      </w:r>
      <w:r>
        <w:rPr>
          <w:noProof/>
        </w:rPr>
        <w:tab/>
      </w:r>
      <w:r>
        <w:rPr>
          <w:noProof/>
        </w:rPr>
        <w:fldChar w:fldCharType="begin"/>
      </w:r>
      <w:r>
        <w:rPr>
          <w:noProof/>
        </w:rPr>
        <w:instrText xml:space="preserve"> PAGEREF _Toc434058401 \h </w:instrText>
      </w:r>
      <w:r>
        <w:rPr>
          <w:noProof/>
        </w:rPr>
      </w:r>
      <w:r>
        <w:rPr>
          <w:noProof/>
        </w:rPr>
        <w:fldChar w:fldCharType="separate"/>
      </w:r>
      <w:r>
        <w:rPr>
          <w:noProof/>
        </w:rPr>
        <w:t>17</w:t>
      </w:r>
      <w:r>
        <w:rPr>
          <w:noProof/>
        </w:rPr>
        <w:fldChar w:fldCharType="end"/>
      </w:r>
    </w:p>
    <w:p w14:paraId="46C28EE8" w14:textId="77777777" w:rsidR="00983741" w:rsidRDefault="00983741">
      <w:pPr>
        <w:pStyle w:val="TOC2"/>
        <w:rPr>
          <w:rFonts w:asciiTheme="minorHAnsi" w:eastAsiaTheme="minorEastAsia" w:hAnsiTheme="minorHAnsi" w:cstheme="minorBidi"/>
          <w:noProof/>
          <w:sz w:val="24"/>
          <w:szCs w:val="24"/>
          <w:lang w:eastAsia="ja-JP"/>
        </w:rPr>
      </w:pPr>
      <w:r w:rsidRPr="00140F9B">
        <w:rPr>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4"/>
          <w:szCs w:val="24"/>
          <w:lang w:eastAsia="ja-JP"/>
        </w:rPr>
        <w:tab/>
      </w:r>
      <w:r>
        <w:rPr>
          <w:noProof/>
        </w:rPr>
        <w:t>Internationalization Requirements</w:t>
      </w:r>
      <w:r>
        <w:rPr>
          <w:noProof/>
        </w:rPr>
        <w:tab/>
      </w:r>
      <w:r>
        <w:rPr>
          <w:noProof/>
        </w:rPr>
        <w:fldChar w:fldCharType="begin"/>
      </w:r>
      <w:r>
        <w:rPr>
          <w:noProof/>
        </w:rPr>
        <w:instrText xml:space="preserve"> PAGEREF _Toc434058402 \h </w:instrText>
      </w:r>
      <w:r>
        <w:rPr>
          <w:noProof/>
        </w:rPr>
      </w:r>
      <w:r>
        <w:rPr>
          <w:noProof/>
        </w:rPr>
        <w:fldChar w:fldCharType="separate"/>
      </w:r>
      <w:r>
        <w:rPr>
          <w:noProof/>
        </w:rPr>
        <w:t>17</w:t>
      </w:r>
      <w:r>
        <w:rPr>
          <w:noProof/>
        </w:rPr>
        <w:fldChar w:fldCharType="end"/>
      </w:r>
    </w:p>
    <w:p w14:paraId="30F1389E"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Languages</w:t>
      </w:r>
      <w:r>
        <w:rPr>
          <w:noProof/>
        </w:rPr>
        <w:tab/>
      </w:r>
      <w:r>
        <w:rPr>
          <w:noProof/>
        </w:rPr>
        <w:fldChar w:fldCharType="begin"/>
      </w:r>
      <w:r>
        <w:rPr>
          <w:noProof/>
        </w:rPr>
        <w:instrText xml:space="preserve"> PAGEREF _Toc434058403 \h </w:instrText>
      </w:r>
      <w:r>
        <w:rPr>
          <w:noProof/>
        </w:rPr>
      </w:r>
      <w:r>
        <w:rPr>
          <w:noProof/>
        </w:rPr>
        <w:fldChar w:fldCharType="separate"/>
      </w:r>
      <w:r>
        <w:rPr>
          <w:noProof/>
        </w:rPr>
        <w:t>17</w:t>
      </w:r>
      <w:r>
        <w:rPr>
          <w:noProof/>
        </w:rPr>
        <w:fldChar w:fldCharType="end"/>
      </w:r>
    </w:p>
    <w:p w14:paraId="3115D32D"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Localization Accountability and Funding</w:t>
      </w:r>
      <w:r>
        <w:rPr>
          <w:noProof/>
        </w:rPr>
        <w:tab/>
      </w:r>
      <w:r>
        <w:rPr>
          <w:noProof/>
        </w:rPr>
        <w:fldChar w:fldCharType="begin"/>
      </w:r>
      <w:r>
        <w:rPr>
          <w:noProof/>
        </w:rPr>
        <w:instrText xml:space="preserve"> PAGEREF _Toc434058404 \h </w:instrText>
      </w:r>
      <w:r>
        <w:rPr>
          <w:noProof/>
        </w:rPr>
      </w:r>
      <w:r>
        <w:rPr>
          <w:noProof/>
        </w:rPr>
        <w:fldChar w:fldCharType="separate"/>
      </w:r>
      <w:r>
        <w:rPr>
          <w:noProof/>
        </w:rPr>
        <w:t>17</w:t>
      </w:r>
      <w:r>
        <w:rPr>
          <w:noProof/>
        </w:rPr>
        <w:fldChar w:fldCharType="end"/>
      </w:r>
    </w:p>
    <w:p w14:paraId="2D532DA8" w14:textId="77777777" w:rsidR="00983741" w:rsidRDefault="00983741">
      <w:pPr>
        <w:pStyle w:val="TOC3"/>
        <w:tabs>
          <w:tab w:val="left" w:pos="960"/>
          <w:tab w:val="right" w:leader="dot" w:pos="10790"/>
        </w:tabs>
        <w:rPr>
          <w:rFonts w:asciiTheme="minorHAnsi" w:eastAsiaTheme="minorEastAsia" w:hAnsiTheme="minorHAnsi" w:cstheme="minorBidi"/>
          <w:noProof/>
          <w:sz w:val="24"/>
          <w:szCs w:val="24"/>
          <w:lang w:eastAsia="ja-JP"/>
        </w:rPr>
      </w:pPr>
      <w:r w:rsidRPr="00140F9B">
        <w:rPr>
          <w:iCs/>
          <w:noProof/>
        </w:rPr>
        <w:t>15.</w:t>
      </w:r>
      <w:r>
        <w:rPr>
          <w:rFonts w:asciiTheme="minorHAnsi" w:eastAsiaTheme="minorEastAsia" w:hAnsiTheme="minorHAnsi" w:cstheme="minorBidi"/>
          <w:noProof/>
          <w:sz w:val="24"/>
          <w:szCs w:val="24"/>
          <w:lang w:eastAsia="ja-JP"/>
        </w:rPr>
        <w:tab/>
      </w:r>
      <w:r>
        <w:rPr>
          <w:noProof/>
        </w:rPr>
        <w:t>Market Customization</w:t>
      </w:r>
      <w:r>
        <w:rPr>
          <w:noProof/>
        </w:rPr>
        <w:tab/>
      </w:r>
      <w:r>
        <w:rPr>
          <w:noProof/>
        </w:rPr>
        <w:fldChar w:fldCharType="begin"/>
      </w:r>
      <w:r>
        <w:rPr>
          <w:noProof/>
        </w:rPr>
        <w:instrText xml:space="preserve"> PAGEREF _Toc434058405 \h </w:instrText>
      </w:r>
      <w:r>
        <w:rPr>
          <w:noProof/>
        </w:rPr>
      </w:r>
      <w:r>
        <w:rPr>
          <w:noProof/>
        </w:rPr>
        <w:fldChar w:fldCharType="separate"/>
      </w:r>
      <w:r>
        <w:rPr>
          <w:noProof/>
        </w:rPr>
        <w:t>17</w:t>
      </w:r>
      <w:r>
        <w:rPr>
          <w:noProof/>
        </w:rPr>
        <w:fldChar w:fldCharType="end"/>
      </w:r>
    </w:p>
    <w:p w14:paraId="282CCBBE" w14:textId="77777777" w:rsidR="00B02F5E" w:rsidRDefault="00B02F5E" w:rsidP="00CE3472">
      <w:pPr>
        <w:pStyle w:val="Title"/>
      </w:pPr>
      <w:r>
        <w:rPr>
          <w:rFonts w:asciiTheme="minorHAnsi" w:eastAsiaTheme="minorHAnsi" w:hAnsiTheme="minorHAnsi" w:cstheme="minorBidi"/>
          <w:spacing w:val="0"/>
          <w:kern w:val="0"/>
          <w:sz w:val="22"/>
          <w:szCs w:val="22"/>
        </w:rPr>
        <w:fldChar w:fldCharType="end"/>
      </w:r>
    </w:p>
    <w:p w14:paraId="5990F670" w14:textId="77777777" w:rsidR="00B02F5E" w:rsidRPr="00B02F5E" w:rsidRDefault="00B02F5E" w:rsidP="00B02F5E">
      <w:pPr>
        <w:pBdr>
          <w:top w:val="single" w:sz="4" w:space="1" w:color="auto"/>
        </w:pBdr>
      </w:pPr>
    </w:p>
    <w:p w14:paraId="294B0C4B" w14:textId="77777777" w:rsidR="002A3DD1" w:rsidRPr="002A3DD1" w:rsidRDefault="002A3DD1" w:rsidP="00284FF8"/>
    <w:p w14:paraId="4294E138" w14:textId="0E955306" w:rsidR="00CE3472" w:rsidRPr="00FF3B8B" w:rsidRDefault="00B02F5E" w:rsidP="00FF3B8B">
      <w:pPr>
        <w:spacing w:after="160"/>
        <w:rPr>
          <w:rFonts w:eastAsiaTheme="majorEastAsia"/>
          <w:i/>
          <w:color w:val="2E74B5" w:themeColor="accent1" w:themeShade="BF"/>
          <w:sz w:val="40"/>
          <w:szCs w:val="32"/>
        </w:rPr>
      </w:pPr>
      <w:r>
        <w:rPr>
          <w:rFonts w:eastAsiaTheme="majorEastAsia"/>
          <w:i/>
          <w:color w:val="2E74B5" w:themeColor="accent1" w:themeShade="BF"/>
          <w:sz w:val="40"/>
          <w:szCs w:val="32"/>
        </w:rPr>
        <w:br w:type="page"/>
      </w:r>
      <w:bookmarkStart w:id="0" w:name="_Toc378925588"/>
    </w:p>
    <w:p w14:paraId="053867A2" w14:textId="22A71470" w:rsidR="00CE3472" w:rsidRPr="00AD02E9" w:rsidRDefault="00CE3472" w:rsidP="00AD02E9">
      <w:pPr>
        <w:rPr>
          <w:rStyle w:val="Emphasis"/>
          <w:color w:val="auto"/>
          <w:sz w:val="32"/>
        </w:rPr>
      </w:pPr>
      <w:bookmarkStart w:id="1" w:name="_Toc206498090"/>
      <w:bookmarkStart w:id="2" w:name="_Toc378925587"/>
      <w:r w:rsidRPr="006C0D3B">
        <w:rPr>
          <w:sz w:val="32"/>
        </w:rPr>
        <w:lastRenderedPageBreak/>
        <w:t>Revision Summary</w:t>
      </w:r>
      <w:bookmarkEnd w:id="1"/>
    </w:p>
    <w:p w14:paraId="5FEC60C1" w14:textId="77777777" w:rsidR="00CE3472" w:rsidRDefault="00CE3472" w:rsidP="00CE3472"/>
    <w:tbl>
      <w:tblPr>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1440"/>
        <w:gridCol w:w="1463"/>
        <w:gridCol w:w="1147"/>
        <w:gridCol w:w="5469"/>
      </w:tblGrid>
      <w:tr w:rsidR="00CE3472" w14:paraId="5CEF6406" w14:textId="77777777" w:rsidTr="00AD02E9">
        <w:trPr>
          <w:trHeight w:val="253"/>
        </w:trPr>
        <w:tc>
          <w:tcPr>
            <w:tcW w:w="116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0A48C114" w14:textId="77777777" w:rsidR="00CE3472" w:rsidRDefault="00CE3472" w:rsidP="009827D3">
            <w:pPr>
              <w:jc w:val="center"/>
              <w:rPr>
                <w:rFonts w:cs="Arial"/>
                <w:b/>
                <w:color w:val="FFFFFF"/>
                <w:lang w:eastAsia="fr-FR"/>
              </w:rPr>
            </w:pPr>
            <w:r>
              <w:rPr>
                <w:rFonts w:cs="Arial"/>
                <w:b/>
                <w:color w:val="FFFFFF"/>
                <w:lang w:eastAsia="fr-FR"/>
              </w:rPr>
              <w:t>Version #</w:t>
            </w:r>
          </w:p>
        </w:tc>
        <w:tc>
          <w:tcPr>
            <w:tcW w:w="144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2423E480" w14:textId="77777777" w:rsidR="00CE3472" w:rsidRDefault="00CE3472" w:rsidP="009827D3">
            <w:pPr>
              <w:jc w:val="center"/>
              <w:rPr>
                <w:rFonts w:cs="Arial"/>
                <w:b/>
                <w:color w:val="FFFFFF"/>
                <w:lang w:eastAsia="fr-FR"/>
              </w:rPr>
            </w:pPr>
            <w:r>
              <w:rPr>
                <w:rFonts w:cs="Arial"/>
                <w:b/>
                <w:color w:val="FFFFFF"/>
                <w:lang w:eastAsia="fr-FR"/>
              </w:rPr>
              <w:t>Revision Date</w:t>
            </w:r>
          </w:p>
        </w:tc>
        <w:tc>
          <w:tcPr>
            <w:tcW w:w="1463"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1001B9E0" w14:textId="77777777" w:rsidR="00CE3472" w:rsidRDefault="00CE3472" w:rsidP="009827D3">
            <w:pPr>
              <w:jc w:val="center"/>
              <w:rPr>
                <w:rFonts w:cs="Arial"/>
                <w:b/>
                <w:color w:val="FFFFFF"/>
                <w:lang w:eastAsia="fr-FR"/>
              </w:rPr>
            </w:pPr>
            <w:r>
              <w:rPr>
                <w:rFonts w:cs="Arial"/>
                <w:b/>
                <w:color w:val="FFFFFF"/>
                <w:lang w:eastAsia="fr-FR"/>
              </w:rPr>
              <w:t>Name</w:t>
            </w:r>
          </w:p>
        </w:tc>
        <w:tc>
          <w:tcPr>
            <w:tcW w:w="1147"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2D4482C5" w14:textId="77777777" w:rsidR="00CE3472" w:rsidRDefault="00CE3472" w:rsidP="009827D3">
            <w:pPr>
              <w:jc w:val="center"/>
              <w:rPr>
                <w:rFonts w:cs="Arial"/>
                <w:b/>
                <w:color w:val="FFFFFF"/>
                <w:lang w:eastAsia="fr-FR"/>
              </w:rPr>
            </w:pPr>
            <w:r>
              <w:rPr>
                <w:rFonts w:cs="Arial"/>
                <w:b/>
                <w:color w:val="FFFFFF"/>
                <w:lang w:eastAsia="fr-FR"/>
              </w:rPr>
              <w:t>VSTF #’s</w:t>
            </w:r>
          </w:p>
        </w:tc>
        <w:tc>
          <w:tcPr>
            <w:tcW w:w="5469"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3859827A" w14:textId="77777777" w:rsidR="00CE3472" w:rsidRDefault="00CE3472" w:rsidP="009827D3">
            <w:pPr>
              <w:jc w:val="center"/>
              <w:rPr>
                <w:rFonts w:cs="Arial"/>
                <w:b/>
                <w:color w:val="FFFFFF"/>
                <w:lang w:eastAsia="fr-FR"/>
              </w:rPr>
            </w:pPr>
            <w:r>
              <w:rPr>
                <w:rFonts w:cs="Arial"/>
                <w:b/>
                <w:color w:val="FFFFFF"/>
                <w:lang w:eastAsia="fr-FR"/>
              </w:rPr>
              <w:t>Description</w:t>
            </w:r>
          </w:p>
        </w:tc>
      </w:tr>
      <w:tr w:rsidR="00CE3472" w14:paraId="42E4288B" w14:textId="77777777" w:rsidTr="00AD02E9">
        <w:trPr>
          <w:trHeight w:val="253"/>
        </w:trPr>
        <w:tc>
          <w:tcPr>
            <w:tcW w:w="1165" w:type="dxa"/>
            <w:tcBorders>
              <w:top w:val="single" w:sz="4" w:space="0" w:color="auto"/>
              <w:left w:val="single" w:sz="4" w:space="0" w:color="auto"/>
              <w:bottom w:val="single" w:sz="4" w:space="0" w:color="auto"/>
              <w:right w:val="single" w:sz="4" w:space="0" w:color="auto"/>
            </w:tcBorders>
            <w:hideMark/>
          </w:tcPr>
          <w:p w14:paraId="66DD34FC" w14:textId="7EC7DF7B" w:rsidR="00CE3472" w:rsidRDefault="00AD02E9" w:rsidP="009827D3">
            <w:pPr>
              <w:rPr>
                <w:rFonts w:cs="Arial"/>
                <w:lang w:eastAsia="fr-FR"/>
              </w:rPr>
            </w:pPr>
            <w:r>
              <w:rPr>
                <w:rFonts w:cs="Arial"/>
                <w:lang w:eastAsia="fr-FR"/>
              </w:rPr>
              <w:t>1.0.0</w:t>
            </w:r>
          </w:p>
        </w:tc>
        <w:tc>
          <w:tcPr>
            <w:tcW w:w="1440" w:type="dxa"/>
            <w:tcBorders>
              <w:top w:val="single" w:sz="4" w:space="0" w:color="auto"/>
              <w:left w:val="single" w:sz="4" w:space="0" w:color="auto"/>
              <w:bottom w:val="single" w:sz="4" w:space="0" w:color="auto"/>
              <w:right w:val="single" w:sz="4" w:space="0" w:color="auto"/>
            </w:tcBorders>
            <w:hideMark/>
          </w:tcPr>
          <w:p w14:paraId="4F469C96" w14:textId="54D566DF" w:rsidR="00CE3472" w:rsidRDefault="00AD02E9" w:rsidP="009827D3">
            <w:pPr>
              <w:rPr>
                <w:rFonts w:cs="Arial"/>
                <w:lang w:eastAsia="fr-FR"/>
              </w:rPr>
            </w:pPr>
            <w:r>
              <w:rPr>
                <w:rFonts w:cs="Arial"/>
                <w:lang w:eastAsia="fr-FR"/>
              </w:rPr>
              <w:t>Oct 30, 2015</w:t>
            </w:r>
          </w:p>
        </w:tc>
        <w:tc>
          <w:tcPr>
            <w:tcW w:w="1463" w:type="dxa"/>
            <w:tcBorders>
              <w:top w:val="single" w:sz="4" w:space="0" w:color="auto"/>
              <w:left w:val="single" w:sz="4" w:space="0" w:color="auto"/>
              <w:bottom w:val="single" w:sz="4" w:space="0" w:color="auto"/>
              <w:right w:val="single" w:sz="4" w:space="0" w:color="auto"/>
            </w:tcBorders>
            <w:hideMark/>
          </w:tcPr>
          <w:p w14:paraId="62F1F5B1" w14:textId="19D85626" w:rsidR="00CE3472" w:rsidRDefault="00AD02E9" w:rsidP="009827D3">
            <w:pPr>
              <w:rPr>
                <w:rFonts w:cs="Arial"/>
                <w:lang w:eastAsia="fr-FR"/>
              </w:rPr>
            </w:pPr>
            <w:r>
              <w:rPr>
                <w:rFonts w:cs="Arial"/>
                <w:lang w:eastAsia="fr-FR"/>
              </w:rPr>
              <w:t>Srikanth D</w:t>
            </w:r>
          </w:p>
        </w:tc>
        <w:tc>
          <w:tcPr>
            <w:tcW w:w="1147" w:type="dxa"/>
            <w:tcBorders>
              <w:top w:val="single" w:sz="4" w:space="0" w:color="auto"/>
              <w:left w:val="single" w:sz="4" w:space="0" w:color="auto"/>
              <w:bottom w:val="single" w:sz="4" w:space="0" w:color="auto"/>
              <w:right w:val="single" w:sz="4" w:space="0" w:color="auto"/>
            </w:tcBorders>
          </w:tcPr>
          <w:p w14:paraId="776B60E9" w14:textId="77777777" w:rsidR="00CE3472" w:rsidRDefault="00CE3472" w:rsidP="009827D3">
            <w:pPr>
              <w:rPr>
                <w:rFonts w:cs="Arial"/>
                <w:lang w:eastAsia="fr-FR"/>
              </w:rPr>
            </w:pPr>
          </w:p>
        </w:tc>
        <w:tc>
          <w:tcPr>
            <w:tcW w:w="5469" w:type="dxa"/>
            <w:tcBorders>
              <w:top w:val="single" w:sz="4" w:space="0" w:color="auto"/>
              <w:left w:val="single" w:sz="4" w:space="0" w:color="auto"/>
              <w:bottom w:val="single" w:sz="4" w:space="0" w:color="auto"/>
              <w:right w:val="single" w:sz="4" w:space="0" w:color="auto"/>
            </w:tcBorders>
            <w:hideMark/>
          </w:tcPr>
          <w:p w14:paraId="6D71D423" w14:textId="1F2AACEA" w:rsidR="00CE3472" w:rsidRDefault="00AD02E9" w:rsidP="009827D3">
            <w:pPr>
              <w:rPr>
                <w:rFonts w:cs="Arial"/>
                <w:lang w:eastAsia="fr-FR"/>
              </w:rPr>
            </w:pPr>
            <w:r>
              <w:rPr>
                <w:rFonts w:cs="Arial"/>
                <w:lang w:eastAsia="fr-FR"/>
              </w:rPr>
              <w:t>Initial draft of requirement document</w:t>
            </w:r>
          </w:p>
        </w:tc>
      </w:tr>
      <w:tr w:rsidR="00CE3472" w14:paraId="3E718DBC" w14:textId="77777777" w:rsidTr="00AD02E9">
        <w:trPr>
          <w:trHeight w:val="253"/>
        </w:trPr>
        <w:tc>
          <w:tcPr>
            <w:tcW w:w="1165" w:type="dxa"/>
            <w:tcBorders>
              <w:top w:val="single" w:sz="4" w:space="0" w:color="auto"/>
              <w:left w:val="single" w:sz="4" w:space="0" w:color="auto"/>
              <w:bottom w:val="single" w:sz="4" w:space="0" w:color="auto"/>
              <w:right w:val="single" w:sz="4" w:space="0" w:color="auto"/>
            </w:tcBorders>
          </w:tcPr>
          <w:p w14:paraId="45F430A4" w14:textId="77777777" w:rsidR="00CE3472" w:rsidRDefault="00CE3472" w:rsidP="009827D3">
            <w:pPr>
              <w:rPr>
                <w:rFonts w:cs="Arial"/>
                <w:lang w:eastAsia="fr-FR"/>
              </w:rPr>
            </w:pPr>
          </w:p>
        </w:tc>
        <w:tc>
          <w:tcPr>
            <w:tcW w:w="1440" w:type="dxa"/>
            <w:tcBorders>
              <w:top w:val="single" w:sz="4" w:space="0" w:color="auto"/>
              <w:left w:val="single" w:sz="4" w:space="0" w:color="auto"/>
              <w:bottom w:val="single" w:sz="4" w:space="0" w:color="auto"/>
              <w:right w:val="single" w:sz="4" w:space="0" w:color="auto"/>
            </w:tcBorders>
          </w:tcPr>
          <w:p w14:paraId="43FADCBE" w14:textId="77777777" w:rsidR="00CE3472" w:rsidRDefault="00CE3472" w:rsidP="009827D3">
            <w:pPr>
              <w:rPr>
                <w:rFonts w:cs="Arial"/>
                <w:lang w:eastAsia="fr-FR"/>
              </w:rPr>
            </w:pPr>
          </w:p>
        </w:tc>
        <w:tc>
          <w:tcPr>
            <w:tcW w:w="1463" w:type="dxa"/>
            <w:tcBorders>
              <w:top w:val="single" w:sz="4" w:space="0" w:color="auto"/>
              <w:left w:val="single" w:sz="4" w:space="0" w:color="auto"/>
              <w:bottom w:val="single" w:sz="4" w:space="0" w:color="auto"/>
              <w:right w:val="single" w:sz="4" w:space="0" w:color="auto"/>
            </w:tcBorders>
          </w:tcPr>
          <w:p w14:paraId="09F344B6" w14:textId="77777777" w:rsidR="00CE3472" w:rsidRDefault="00CE3472" w:rsidP="009827D3">
            <w:pPr>
              <w:rPr>
                <w:rFonts w:cs="Arial"/>
                <w:lang w:eastAsia="fr-FR"/>
              </w:rPr>
            </w:pPr>
          </w:p>
        </w:tc>
        <w:tc>
          <w:tcPr>
            <w:tcW w:w="1147" w:type="dxa"/>
            <w:tcBorders>
              <w:top w:val="single" w:sz="4" w:space="0" w:color="auto"/>
              <w:left w:val="single" w:sz="4" w:space="0" w:color="auto"/>
              <w:bottom w:val="single" w:sz="4" w:space="0" w:color="auto"/>
              <w:right w:val="single" w:sz="4" w:space="0" w:color="auto"/>
            </w:tcBorders>
          </w:tcPr>
          <w:p w14:paraId="549FABDE" w14:textId="77777777" w:rsidR="00CE3472" w:rsidRDefault="00CE3472" w:rsidP="009827D3">
            <w:pPr>
              <w:rPr>
                <w:rFonts w:cs="Arial"/>
                <w:lang w:eastAsia="fr-FR"/>
              </w:rPr>
            </w:pPr>
          </w:p>
        </w:tc>
        <w:tc>
          <w:tcPr>
            <w:tcW w:w="5469" w:type="dxa"/>
            <w:tcBorders>
              <w:top w:val="single" w:sz="4" w:space="0" w:color="auto"/>
              <w:left w:val="single" w:sz="4" w:space="0" w:color="auto"/>
              <w:bottom w:val="single" w:sz="4" w:space="0" w:color="auto"/>
              <w:right w:val="single" w:sz="4" w:space="0" w:color="auto"/>
            </w:tcBorders>
          </w:tcPr>
          <w:p w14:paraId="0C9154DE" w14:textId="77777777" w:rsidR="00CE3472" w:rsidRDefault="00CE3472" w:rsidP="009827D3">
            <w:pPr>
              <w:rPr>
                <w:rFonts w:cs="Arial"/>
                <w:lang w:eastAsia="fr-FR"/>
              </w:rPr>
            </w:pPr>
          </w:p>
        </w:tc>
      </w:tr>
      <w:tr w:rsidR="00CE3472" w14:paraId="726E8BBD" w14:textId="77777777" w:rsidTr="00AD02E9">
        <w:trPr>
          <w:trHeight w:val="253"/>
        </w:trPr>
        <w:tc>
          <w:tcPr>
            <w:tcW w:w="1165" w:type="dxa"/>
            <w:tcBorders>
              <w:top w:val="single" w:sz="4" w:space="0" w:color="auto"/>
              <w:left w:val="single" w:sz="4" w:space="0" w:color="auto"/>
              <w:bottom w:val="single" w:sz="4" w:space="0" w:color="auto"/>
              <w:right w:val="single" w:sz="4" w:space="0" w:color="auto"/>
            </w:tcBorders>
          </w:tcPr>
          <w:p w14:paraId="25572AE8" w14:textId="77777777" w:rsidR="00CE3472" w:rsidRDefault="00CE3472" w:rsidP="009827D3">
            <w:pPr>
              <w:rPr>
                <w:rFonts w:cs="Arial"/>
                <w:lang w:eastAsia="fr-FR"/>
              </w:rPr>
            </w:pPr>
          </w:p>
        </w:tc>
        <w:tc>
          <w:tcPr>
            <w:tcW w:w="1440" w:type="dxa"/>
            <w:tcBorders>
              <w:top w:val="single" w:sz="4" w:space="0" w:color="auto"/>
              <w:left w:val="single" w:sz="4" w:space="0" w:color="auto"/>
              <w:bottom w:val="single" w:sz="4" w:space="0" w:color="auto"/>
              <w:right w:val="single" w:sz="4" w:space="0" w:color="auto"/>
            </w:tcBorders>
          </w:tcPr>
          <w:p w14:paraId="1C15D64F" w14:textId="77777777" w:rsidR="00CE3472" w:rsidRDefault="00CE3472" w:rsidP="009827D3">
            <w:pPr>
              <w:rPr>
                <w:rFonts w:cs="Arial"/>
                <w:lang w:eastAsia="fr-FR"/>
              </w:rPr>
            </w:pPr>
          </w:p>
        </w:tc>
        <w:tc>
          <w:tcPr>
            <w:tcW w:w="1463" w:type="dxa"/>
            <w:tcBorders>
              <w:top w:val="single" w:sz="4" w:space="0" w:color="auto"/>
              <w:left w:val="single" w:sz="4" w:space="0" w:color="auto"/>
              <w:bottom w:val="single" w:sz="4" w:space="0" w:color="auto"/>
              <w:right w:val="single" w:sz="4" w:space="0" w:color="auto"/>
            </w:tcBorders>
          </w:tcPr>
          <w:p w14:paraId="0CCB47E1" w14:textId="77777777" w:rsidR="00CE3472" w:rsidRDefault="00CE3472" w:rsidP="009827D3">
            <w:pPr>
              <w:rPr>
                <w:lang w:eastAsia="zh-TW"/>
              </w:rPr>
            </w:pPr>
          </w:p>
        </w:tc>
        <w:tc>
          <w:tcPr>
            <w:tcW w:w="1147" w:type="dxa"/>
            <w:tcBorders>
              <w:top w:val="single" w:sz="4" w:space="0" w:color="auto"/>
              <w:left w:val="single" w:sz="4" w:space="0" w:color="auto"/>
              <w:bottom w:val="single" w:sz="4" w:space="0" w:color="auto"/>
              <w:right w:val="single" w:sz="4" w:space="0" w:color="auto"/>
            </w:tcBorders>
          </w:tcPr>
          <w:p w14:paraId="6D913889" w14:textId="77777777" w:rsidR="00CE3472" w:rsidRDefault="00CE3472" w:rsidP="009827D3">
            <w:pPr>
              <w:rPr>
                <w:lang w:eastAsia="zh-TW"/>
              </w:rPr>
            </w:pPr>
          </w:p>
        </w:tc>
        <w:tc>
          <w:tcPr>
            <w:tcW w:w="5469" w:type="dxa"/>
            <w:tcBorders>
              <w:top w:val="single" w:sz="4" w:space="0" w:color="auto"/>
              <w:left w:val="single" w:sz="4" w:space="0" w:color="auto"/>
              <w:bottom w:val="single" w:sz="4" w:space="0" w:color="auto"/>
              <w:right w:val="single" w:sz="4" w:space="0" w:color="auto"/>
            </w:tcBorders>
          </w:tcPr>
          <w:p w14:paraId="7732C9A4" w14:textId="77777777" w:rsidR="00CE3472" w:rsidRDefault="00CE3472" w:rsidP="009827D3">
            <w:pPr>
              <w:rPr>
                <w:lang w:eastAsia="zh-TW"/>
              </w:rPr>
            </w:pPr>
          </w:p>
        </w:tc>
      </w:tr>
    </w:tbl>
    <w:p w14:paraId="46D510E0" w14:textId="601A2633" w:rsidR="00CE3472" w:rsidRDefault="00CE3472" w:rsidP="00CE3472"/>
    <w:p w14:paraId="76F53DFC" w14:textId="77777777" w:rsidR="00CE3472" w:rsidRDefault="00CE3472" w:rsidP="00CE3472"/>
    <w:p w14:paraId="798B8947" w14:textId="77777777" w:rsidR="00CE3472" w:rsidRDefault="00CE3472" w:rsidP="00CE3472">
      <w:pPr>
        <w:rPr>
          <w:b/>
          <w:bCs/>
          <w:kern w:val="32"/>
          <w:sz w:val="32"/>
          <w:szCs w:val="32"/>
        </w:rPr>
      </w:pPr>
      <w:r>
        <w:br w:type="page"/>
      </w:r>
    </w:p>
    <w:p w14:paraId="18B2EC04" w14:textId="371312FE" w:rsidR="00BA5930" w:rsidRPr="00983741" w:rsidRDefault="00BA5930" w:rsidP="00983741">
      <w:pPr>
        <w:rPr>
          <w:i/>
          <w:color w:val="2E74B5" w:themeColor="accent1" w:themeShade="BF"/>
        </w:rPr>
      </w:pPr>
      <w:bookmarkStart w:id="3" w:name="_Toc390863449"/>
      <w:r w:rsidRPr="00983741">
        <w:rPr>
          <w:i/>
          <w:color w:val="2E74B5" w:themeColor="accent1" w:themeShade="BF"/>
        </w:rPr>
        <w:lastRenderedPageBreak/>
        <w:t xml:space="preserve">Green and italic text in this document is notes, and it is not related anything to project. It just contains instructions to update that respective section or things to update in future </w:t>
      </w:r>
    </w:p>
    <w:p w14:paraId="6291AD57" w14:textId="77777777" w:rsidR="00BA5930" w:rsidRDefault="00BA5930" w:rsidP="00BA5930"/>
    <w:p w14:paraId="09B3E0DD" w14:textId="77777777" w:rsidR="00BA5930" w:rsidRDefault="00BA5930" w:rsidP="00BA5930"/>
    <w:p w14:paraId="54C6343C" w14:textId="77777777" w:rsidR="00BA5930" w:rsidRDefault="00BA5930" w:rsidP="00BA5930"/>
    <w:p w14:paraId="52CEB33E" w14:textId="77777777" w:rsidR="00BA5930" w:rsidRDefault="00BA5930" w:rsidP="00BA5930"/>
    <w:p w14:paraId="5EBF3C5F" w14:textId="77777777" w:rsidR="00BA5930" w:rsidRDefault="00BA5930" w:rsidP="00BA5930"/>
    <w:p w14:paraId="697BE319" w14:textId="77777777" w:rsidR="00BA5930" w:rsidRDefault="00BA5930" w:rsidP="00BA5930"/>
    <w:p w14:paraId="50C42713" w14:textId="77777777" w:rsidR="00BA5930" w:rsidRDefault="00BA5930" w:rsidP="00BA5930"/>
    <w:p w14:paraId="101BDA73" w14:textId="77777777" w:rsidR="00BA5930" w:rsidRDefault="00BA5930" w:rsidP="00BA5930"/>
    <w:p w14:paraId="17981963" w14:textId="77777777" w:rsidR="00BA5930" w:rsidRDefault="00BA5930" w:rsidP="00BA5930"/>
    <w:p w14:paraId="4112B9DD" w14:textId="77777777" w:rsidR="00BA5930" w:rsidRDefault="00BA5930" w:rsidP="00BA5930"/>
    <w:p w14:paraId="06713765" w14:textId="77777777" w:rsidR="00BA5930" w:rsidRDefault="00BA5930" w:rsidP="00BA5930"/>
    <w:p w14:paraId="4066C494" w14:textId="77777777" w:rsidR="00BA5930" w:rsidRDefault="00BA5930" w:rsidP="00BA5930"/>
    <w:p w14:paraId="41904605" w14:textId="77777777" w:rsidR="00BA5930" w:rsidRDefault="00BA5930" w:rsidP="00BA5930"/>
    <w:p w14:paraId="56DB0901" w14:textId="77777777" w:rsidR="00BA5930" w:rsidRDefault="00BA5930" w:rsidP="00BA5930"/>
    <w:p w14:paraId="2BF54760" w14:textId="77777777" w:rsidR="00BA5930" w:rsidRDefault="00BA5930" w:rsidP="00BA5930"/>
    <w:p w14:paraId="7BC009CF" w14:textId="77777777" w:rsidR="00BA5930" w:rsidRDefault="00BA5930" w:rsidP="00BA5930"/>
    <w:p w14:paraId="11454589" w14:textId="77777777" w:rsidR="00BA5930" w:rsidRDefault="00BA5930" w:rsidP="00BA5930"/>
    <w:p w14:paraId="29894BA6" w14:textId="77777777" w:rsidR="00BA5930" w:rsidRDefault="00BA5930" w:rsidP="00BA5930"/>
    <w:p w14:paraId="1327DF99" w14:textId="77777777" w:rsidR="00BA5930" w:rsidRDefault="00BA5930" w:rsidP="00BA5930"/>
    <w:p w14:paraId="7BB99E36" w14:textId="77777777" w:rsidR="00BA5930" w:rsidRDefault="00BA5930" w:rsidP="00BA5930"/>
    <w:p w14:paraId="1AF76F36" w14:textId="77777777" w:rsidR="00BA5930" w:rsidRDefault="00BA5930" w:rsidP="00BA5930"/>
    <w:p w14:paraId="21722C2E" w14:textId="77777777" w:rsidR="00BA5930" w:rsidRDefault="00BA5930" w:rsidP="00BA5930"/>
    <w:p w14:paraId="3415B814" w14:textId="77777777" w:rsidR="00BA5930" w:rsidRDefault="00BA5930" w:rsidP="00BA5930"/>
    <w:p w14:paraId="4043A92A" w14:textId="77777777" w:rsidR="00BA5930" w:rsidRDefault="00BA5930" w:rsidP="00BA5930"/>
    <w:p w14:paraId="7EBD782F" w14:textId="77777777" w:rsidR="00BA5930" w:rsidRDefault="00BA5930" w:rsidP="00BA5930"/>
    <w:p w14:paraId="45B8B1AA" w14:textId="77777777" w:rsidR="00BA5930" w:rsidRDefault="00BA5930" w:rsidP="00BA5930"/>
    <w:p w14:paraId="598493B5" w14:textId="77777777" w:rsidR="00BA5930" w:rsidRDefault="00BA5930" w:rsidP="00BA5930"/>
    <w:p w14:paraId="4E23757F" w14:textId="77777777" w:rsidR="00BA5930" w:rsidRDefault="00BA5930" w:rsidP="00BA5930"/>
    <w:p w14:paraId="415F74CF" w14:textId="77777777" w:rsidR="00BA5930" w:rsidRDefault="00BA5930" w:rsidP="00BA5930"/>
    <w:p w14:paraId="061103B7" w14:textId="77777777" w:rsidR="00BA5930" w:rsidRDefault="00BA5930" w:rsidP="00BA5930"/>
    <w:p w14:paraId="55C84724" w14:textId="77777777" w:rsidR="00BA5930" w:rsidRDefault="00BA5930" w:rsidP="00BA5930"/>
    <w:p w14:paraId="7F5E0ABD" w14:textId="77777777" w:rsidR="00BA5930" w:rsidRDefault="00BA5930" w:rsidP="00BA5930"/>
    <w:p w14:paraId="55CEEC9F" w14:textId="77777777" w:rsidR="00BA5930" w:rsidRDefault="00BA5930" w:rsidP="00BA5930"/>
    <w:p w14:paraId="7E586241" w14:textId="77777777" w:rsidR="00BA5930" w:rsidRDefault="00BA5930" w:rsidP="00BA5930"/>
    <w:p w14:paraId="1FBE574B" w14:textId="77777777" w:rsidR="00BA5930" w:rsidRDefault="00BA5930" w:rsidP="00BA5930"/>
    <w:p w14:paraId="64279F80" w14:textId="77777777" w:rsidR="00BA5930" w:rsidRDefault="00BA5930" w:rsidP="00BA5930"/>
    <w:p w14:paraId="5F1EE7BC" w14:textId="77777777" w:rsidR="00BA5930" w:rsidRDefault="00BA5930" w:rsidP="00BA5930"/>
    <w:p w14:paraId="3FAD0943" w14:textId="77777777" w:rsidR="00BA5930" w:rsidRDefault="00BA5930" w:rsidP="00BA5930"/>
    <w:p w14:paraId="6C4933BE" w14:textId="77777777" w:rsidR="00BA5930" w:rsidRDefault="00BA5930" w:rsidP="00BA5930"/>
    <w:p w14:paraId="4F52E926" w14:textId="77777777" w:rsidR="00BA5930" w:rsidRDefault="00BA5930" w:rsidP="00BA5930"/>
    <w:p w14:paraId="3AC72AA6" w14:textId="77777777" w:rsidR="00BA5930" w:rsidRDefault="00BA5930" w:rsidP="00BA5930"/>
    <w:p w14:paraId="056F978C" w14:textId="77777777" w:rsidR="004F15D3" w:rsidRDefault="004F15D3" w:rsidP="00BA5930"/>
    <w:p w14:paraId="5C10460A" w14:textId="77777777" w:rsidR="004F15D3" w:rsidRDefault="004F15D3" w:rsidP="00BA5930"/>
    <w:p w14:paraId="775BD375" w14:textId="77777777" w:rsidR="004F15D3" w:rsidRPr="00BA5930" w:rsidRDefault="004F15D3" w:rsidP="00BA5930">
      <w:bookmarkStart w:id="4" w:name="_GoBack"/>
      <w:bookmarkEnd w:id="4"/>
    </w:p>
    <w:p w14:paraId="791E743B" w14:textId="77777777" w:rsidR="00CE3472" w:rsidRPr="00D96D69" w:rsidRDefault="00CE3472" w:rsidP="00CE3472">
      <w:pPr>
        <w:pStyle w:val="Heading1"/>
      </w:pPr>
      <w:bookmarkStart w:id="5" w:name="_Toc434058365"/>
      <w:r w:rsidRPr="00D96D69">
        <w:lastRenderedPageBreak/>
        <w:t>Project Profile</w:t>
      </w:r>
      <w:bookmarkEnd w:id="2"/>
      <w:bookmarkEnd w:id="3"/>
      <w:bookmarkEnd w:id="5"/>
    </w:p>
    <w:p w14:paraId="65C8C89D" w14:textId="77777777" w:rsidR="00CE3472" w:rsidRDefault="00CE3472" w:rsidP="00CE3472">
      <w:r>
        <w:t>Full project details can be found using the information or links in the table below.</w:t>
      </w:r>
    </w:p>
    <w:p w14:paraId="62C52A97" w14:textId="77777777" w:rsidR="00CE3472" w:rsidRDefault="00CE3472" w:rsidP="00CE3472"/>
    <w:tbl>
      <w:tblPr>
        <w:tblStyle w:val="TableGrid"/>
        <w:tblW w:w="10525" w:type="dxa"/>
        <w:tblLook w:val="04A0" w:firstRow="1" w:lastRow="0" w:firstColumn="1" w:lastColumn="0" w:noHBand="0" w:noVBand="1"/>
      </w:tblPr>
      <w:tblGrid>
        <w:gridCol w:w="4585"/>
        <w:gridCol w:w="5940"/>
      </w:tblGrid>
      <w:tr w:rsidR="00CE3472" w14:paraId="30FC078C" w14:textId="77777777" w:rsidTr="009827D3">
        <w:tc>
          <w:tcPr>
            <w:tcW w:w="10525" w:type="dxa"/>
            <w:gridSpan w:val="2"/>
            <w:shd w:val="clear" w:color="auto" w:fill="44546A" w:themeFill="text2"/>
          </w:tcPr>
          <w:p w14:paraId="40FFD0DA" w14:textId="77777777" w:rsidR="00CE3472" w:rsidRPr="004D33C8" w:rsidRDefault="00CE3472" w:rsidP="009827D3">
            <w:pPr>
              <w:rPr>
                <w:b/>
                <w:color w:val="FFFFFF" w:themeColor="background1"/>
              </w:rPr>
            </w:pPr>
            <w:r w:rsidRPr="004D33C8">
              <w:rPr>
                <w:b/>
                <w:color w:val="FFFFFF" w:themeColor="background1"/>
                <w:sz w:val="24"/>
              </w:rPr>
              <w:t>General Information</w:t>
            </w:r>
          </w:p>
        </w:tc>
      </w:tr>
      <w:tr w:rsidR="00CE3472" w14:paraId="3C7D419F" w14:textId="77777777" w:rsidTr="009827D3">
        <w:tc>
          <w:tcPr>
            <w:tcW w:w="10525" w:type="dxa"/>
            <w:gridSpan w:val="2"/>
            <w:shd w:val="clear" w:color="auto" w:fill="D9D9D9" w:themeFill="background1" w:themeFillShade="D9"/>
          </w:tcPr>
          <w:p w14:paraId="4FBA6338" w14:textId="77777777" w:rsidR="00CE3472" w:rsidRPr="009F61BC" w:rsidRDefault="00CE3472" w:rsidP="009827D3">
            <w:pPr>
              <w:rPr>
                <w:b/>
                <w:i/>
                <w:color w:val="2E74B5" w:themeColor="accent1" w:themeShade="BF"/>
                <w:sz w:val="16"/>
                <w:szCs w:val="16"/>
              </w:rPr>
            </w:pPr>
            <w:r w:rsidRPr="009F61BC">
              <w:rPr>
                <w:b/>
                <w:sz w:val="16"/>
                <w:szCs w:val="16"/>
              </w:rPr>
              <w:t>Click on the links below access to project information that is not covered in this requirements document.</w:t>
            </w:r>
          </w:p>
        </w:tc>
      </w:tr>
      <w:tr w:rsidR="00CE3472" w14:paraId="0364FF2E" w14:textId="77777777" w:rsidTr="009827D3">
        <w:tc>
          <w:tcPr>
            <w:tcW w:w="4585" w:type="dxa"/>
          </w:tcPr>
          <w:p w14:paraId="2C4B4848" w14:textId="77777777" w:rsidR="00CE3472" w:rsidRDefault="00CE3472" w:rsidP="009827D3">
            <w:pPr>
              <w:jc w:val="right"/>
            </w:pPr>
            <w:r>
              <w:t>Project Name</w:t>
            </w:r>
          </w:p>
        </w:tc>
        <w:tc>
          <w:tcPr>
            <w:tcW w:w="5940" w:type="dxa"/>
          </w:tcPr>
          <w:p w14:paraId="5F20ABA0" w14:textId="2A2D0719" w:rsidR="00CE3472" w:rsidRPr="00786A72" w:rsidRDefault="00AD02E9" w:rsidP="009827D3">
            <w:r>
              <w:t>Easy chits</w:t>
            </w:r>
          </w:p>
        </w:tc>
      </w:tr>
      <w:tr w:rsidR="00CE3472" w14:paraId="29E072BF" w14:textId="77777777" w:rsidTr="009827D3">
        <w:tc>
          <w:tcPr>
            <w:tcW w:w="4585" w:type="dxa"/>
          </w:tcPr>
          <w:p w14:paraId="4B4B7D09" w14:textId="77777777" w:rsidR="00CE3472" w:rsidRDefault="00CE3472" w:rsidP="009827D3">
            <w:pPr>
              <w:tabs>
                <w:tab w:val="center" w:pos="2184"/>
                <w:tab w:val="right" w:pos="4369"/>
              </w:tabs>
              <w:jc w:val="right"/>
            </w:pPr>
            <w:r>
              <w:t>Business Context and Requirements</w:t>
            </w:r>
          </w:p>
        </w:tc>
        <w:tc>
          <w:tcPr>
            <w:tcW w:w="5940" w:type="dxa"/>
          </w:tcPr>
          <w:p w14:paraId="2A08ACF8" w14:textId="77777777" w:rsidR="00CE3472" w:rsidRPr="00786A72" w:rsidRDefault="00CE3472" w:rsidP="009827D3">
            <w:r>
              <w:t>Insert BRD link</w:t>
            </w:r>
          </w:p>
        </w:tc>
      </w:tr>
      <w:tr w:rsidR="00CE3472" w14:paraId="6D084F94" w14:textId="77777777" w:rsidTr="009827D3">
        <w:tc>
          <w:tcPr>
            <w:tcW w:w="4585" w:type="dxa"/>
          </w:tcPr>
          <w:p w14:paraId="229EDC42" w14:textId="77777777" w:rsidR="00CE3472" w:rsidRDefault="00CE3472" w:rsidP="009827D3">
            <w:pPr>
              <w:tabs>
                <w:tab w:val="center" w:pos="2184"/>
                <w:tab w:val="right" w:pos="4369"/>
              </w:tabs>
              <w:jc w:val="right"/>
            </w:pPr>
            <w:r>
              <w:t>Active Risks and Issues</w:t>
            </w:r>
          </w:p>
        </w:tc>
        <w:tc>
          <w:tcPr>
            <w:tcW w:w="5940" w:type="dxa"/>
          </w:tcPr>
          <w:p w14:paraId="4374A5C5" w14:textId="77777777" w:rsidR="00CE3472" w:rsidRPr="00786A72" w:rsidRDefault="00CE3472" w:rsidP="009827D3">
            <w:r>
              <w:t xml:space="preserve">Insert link to SharePoint or VSTF Risk &amp; Issue Register </w:t>
            </w:r>
          </w:p>
        </w:tc>
      </w:tr>
      <w:tr w:rsidR="00CE3472" w14:paraId="779B7B58" w14:textId="77777777" w:rsidTr="009827D3">
        <w:tc>
          <w:tcPr>
            <w:tcW w:w="4585" w:type="dxa"/>
          </w:tcPr>
          <w:p w14:paraId="72E1D8DF" w14:textId="77777777" w:rsidR="00CE3472" w:rsidRDefault="00CE3472" w:rsidP="009827D3">
            <w:pPr>
              <w:tabs>
                <w:tab w:val="center" w:pos="2184"/>
                <w:tab w:val="right" w:pos="4369"/>
              </w:tabs>
            </w:pPr>
            <w:r>
              <w:tab/>
            </w:r>
            <w:r>
              <w:tab/>
              <w:t xml:space="preserve">Project Documentation </w:t>
            </w:r>
          </w:p>
        </w:tc>
        <w:tc>
          <w:tcPr>
            <w:tcW w:w="5940" w:type="dxa"/>
          </w:tcPr>
          <w:p w14:paraId="5D49E9CE" w14:textId="77777777" w:rsidR="00CE3472" w:rsidRPr="00786A72" w:rsidRDefault="00CE3472" w:rsidP="009827D3">
            <w:r w:rsidRPr="00786A72">
              <w:t>Insert link to SharePoint Information R</w:t>
            </w:r>
            <w:r>
              <w:t>epository</w:t>
            </w:r>
          </w:p>
        </w:tc>
      </w:tr>
      <w:tr w:rsidR="00CE3472" w14:paraId="14DE66F9" w14:textId="77777777" w:rsidTr="009827D3">
        <w:tc>
          <w:tcPr>
            <w:tcW w:w="10525" w:type="dxa"/>
            <w:gridSpan w:val="2"/>
            <w:shd w:val="clear" w:color="auto" w:fill="44546A" w:themeFill="text2"/>
          </w:tcPr>
          <w:p w14:paraId="4B8DAACD" w14:textId="77777777" w:rsidR="00CE3472" w:rsidRPr="009F61BC" w:rsidRDefault="00CE3472" w:rsidP="009827D3">
            <w:pPr>
              <w:rPr>
                <w:b/>
                <w:sz w:val="16"/>
                <w:szCs w:val="16"/>
              </w:rPr>
            </w:pPr>
            <w:r w:rsidRPr="004D33C8">
              <w:rPr>
                <w:b/>
                <w:color w:val="FFFFFF" w:themeColor="background1"/>
                <w:sz w:val="24"/>
              </w:rPr>
              <w:t>Project Characteristics</w:t>
            </w:r>
          </w:p>
        </w:tc>
      </w:tr>
      <w:tr w:rsidR="00CE3472" w14:paraId="16D0CE77" w14:textId="77777777" w:rsidTr="009827D3">
        <w:tc>
          <w:tcPr>
            <w:tcW w:w="10525" w:type="dxa"/>
            <w:gridSpan w:val="2"/>
            <w:shd w:val="clear" w:color="auto" w:fill="D9D9D9" w:themeFill="background1" w:themeFillShade="D9"/>
          </w:tcPr>
          <w:p w14:paraId="33211289" w14:textId="77777777" w:rsidR="00CE3472" w:rsidRPr="009F61BC" w:rsidRDefault="00CE3472" w:rsidP="009827D3">
            <w:pPr>
              <w:rPr>
                <w:b/>
                <w:sz w:val="16"/>
                <w:szCs w:val="16"/>
              </w:rPr>
            </w:pPr>
            <w:r w:rsidRPr="009F61BC">
              <w:rPr>
                <w:b/>
                <w:sz w:val="16"/>
                <w:szCs w:val="16"/>
              </w:rPr>
              <w:t>Click on the links belo</w:t>
            </w:r>
            <w:r>
              <w:rPr>
                <w:b/>
                <w:sz w:val="16"/>
                <w:szCs w:val="16"/>
              </w:rPr>
              <w:t>w for instructions on determining these</w:t>
            </w:r>
            <w:r w:rsidRPr="009F61BC">
              <w:rPr>
                <w:b/>
                <w:sz w:val="16"/>
                <w:szCs w:val="16"/>
              </w:rPr>
              <w:t xml:space="preserve"> project characteristics</w:t>
            </w:r>
          </w:p>
        </w:tc>
      </w:tr>
      <w:tr w:rsidR="00CE3472" w14:paraId="7EF1D6C4" w14:textId="77777777" w:rsidTr="009827D3">
        <w:tc>
          <w:tcPr>
            <w:tcW w:w="4585" w:type="dxa"/>
          </w:tcPr>
          <w:p w14:paraId="638D63A6" w14:textId="00F7A40E" w:rsidR="00CE3472" w:rsidRDefault="00CE3472" w:rsidP="009827D3">
            <w:pPr>
              <w:jc w:val="right"/>
            </w:pPr>
            <w:r w:rsidRPr="00334767">
              <w:t>Information Classification</w:t>
            </w:r>
          </w:p>
        </w:tc>
        <w:tc>
          <w:tcPr>
            <w:tcW w:w="5940" w:type="dxa"/>
          </w:tcPr>
          <w:p w14:paraId="4234CEE4" w14:textId="272F3A06" w:rsidR="00CE3472" w:rsidRPr="002F0BC5" w:rsidRDefault="00954A7E" w:rsidP="009827D3">
            <w:sdt>
              <w:sdtPr>
                <w:id w:val="-1475206815"/>
                <w14:checkbox>
                  <w14:checked w14:val="0"/>
                  <w14:checkedState w14:val="2612" w14:font="Yu Gothic"/>
                  <w14:uncheckedState w14:val="2610" w14:font="Yu Gothic"/>
                </w14:checkbox>
              </w:sdtPr>
              <w:sdtEndPr/>
              <w:sdtContent>
                <w:r w:rsidR="00244F79">
                  <w:rPr>
                    <w:rFonts w:ascii="MS Mincho" w:eastAsia="MS Mincho" w:hAnsi="MS Mincho" w:cs="MS Mincho"/>
                  </w:rPr>
                  <w:t>☐</w:t>
                </w:r>
              </w:sdtContent>
            </w:sdt>
            <w:r w:rsidR="00CE3472">
              <w:t xml:space="preserve"> LBI   </w:t>
            </w:r>
            <w:r w:rsidR="00CE3472" w:rsidRPr="002F0BC5">
              <w:t xml:space="preserve"> </w:t>
            </w:r>
            <w:r w:rsidR="00CE3472">
              <w:t xml:space="preserve"> </w:t>
            </w:r>
            <w:sdt>
              <w:sdtPr>
                <w:id w:val="-664858660"/>
                <w14:checkbox>
                  <w14:checked w14:val="1"/>
                  <w14:checkedState w14:val="2612" w14:font="Yu Gothic"/>
                  <w14:uncheckedState w14:val="2610" w14:font="Yu Gothic"/>
                </w14:checkbox>
              </w:sdtPr>
              <w:sdtEndPr/>
              <w:sdtContent>
                <w:r w:rsidR="00244F79">
                  <w:rPr>
                    <w:rFonts w:ascii="MS Mincho" w:eastAsia="MS Mincho" w:hAnsi="MS Mincho" w:cs="MS Mincho"/>
                  </w:rPr>
                  <w:t>☒</w:t>
                </w:r>
              </w:sdtContent>
            </w:sdt>
            <w:r w:rsidR="00CE3472">
              <w:t xml:space="preserve"> M</w:t>
            </w:r>
            <w:r w:rsidR="00CE3472" w:rsidRPr="002F0BC5">
              <w:t>B</w:t>
            </w:r>
            <w:r w:rsidR="00CE3472">
              <w:t xml:space="preserve">I    </w:t>
            </w:r>
            <w:sdt>
              <w:sdtPr>
                <w:id w:val="-1395502131"/>
                <w14:checkbox>
                  <w14:checked w14:val="0"/>
                  <w14:checkedState w14:val="2612" w14:font="Yu Gothic"/>
                  <w14:uncheckedState w14:val="2610" w14:font="Yu Gothic"/>
                </w14:checkbox>
              </w:sdtPr>
              <w:sdtEndPr/>
              <w:sdtContent>
                <w:r w:rsidR="00244F79">
                  <w:rPr>
                    <w:rFonts w:ascii="MS Mincho" w:eastAsia="MS Mincho" w:hAnsi="MS Mincho" w:cs="MS Mincho"/>
                  </w:rPr>
                  <w:t>☐</w:t>
                </w:r>
              </w:sdtContent>
            </w:sdt>
            <w:r w:rsidR="00CE3472">
              <w:t xml:space="preserve"> H</w:t>
            </w:r>
            <w:r w:rsidR="00CE3472" w:rsidRPr="002F0BC5">
              <w:t>BI</w:t>
            </w:r>
            <w:r w:rsidR="00CE3472">
              <w:t xml:space="preserve">    </w:t>
            </w:r>
            <w:sdt>
              <w:sdtPr>
                <w:id w:val="1065223311"/>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rsidRPr="002F0BC5">
              <w:t xml:space="preserve"> </w:t>
            </w:r>
            <w:r w:rsidR="00CE3472">
              <w:t xml:space="preserve">PII   </w:t>
            </w:r>
            <w:r w:rsidR="00CE3472" w:rsidRPr="002F0BC5">
              <w:t xml:space="preserve"> </w:t>
            </w:r>
            <w:sdt>
              <w:sdtPr>
                <w:id w:val="568381350"/>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t xml:space="preserve"> </w:t>
            </w:r>
            <w:r w:rsidR="00CE3472" w:rsidRPr="002F0BC5">
              <w:t>HSPII</w:t>
            </w:r>
          </w:p>
        </w:tc>
      </w:tr>
      <w:tr w:rsidR="00CE3472" w14:paraId="57328E23" w14:textId="77777777" w:rsidTr="009827D3">
        <w:tc>
          <w:tcPr>
            <w:tcW w:w="4585" w:type="dxa"/>
          </w:tcPr>
          <w:p w14:paraId="1EC92A85" w14:textId="77777777" w:rsidR="00CE3472" w:rsidRDefault="00CE3472" w:rsidP="009827D3">
            <w:pPr>
              <w:jc w:val="right"/>
            </w:pPr>
            <w:r>
              <w:t>Financial Information Processing or Storage?</w:t>
            </w:r>
          </w:p>
        </w:tc>
        <w:tc>
          <w:tcPr>
            <w:tcW w:w="5940" w:type="dxa"/>
          </w:tcPr>
          <w:p w14:paraId="2670F9F9" w14:textId="79F79BE6" w:rsidR="00CE3472" w:rsidRDefault="00954A7E" w:rsidP="009827D3">
            <w:sdt>
              <w:sdtPr>
                <w:id w:val="810760969"/>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t xml:space="preserve"> Yes    </w:t>
            </w:r>
            <w:sdt>
              <w:sdtPr>
                <w:id w:val="541708125"/>
                <w14:checkbox>
                  <w14:checked w14:val="1"/>
                  <w14:checkedState w14:val="2612" w14:font="Yu Gothic"/>
                  <w14:uncheckedState w14:val="2610" w14:font="Yu Gothic"/>
                </w14:checkbox>
              </w:sdtPr>
              <w:sdtEndPr/>
              <w:sdtContent>
                <w:r w:rsidR="00244F79">
                  <w:rPr>
                    <w:rFonts w:ascii="MS Mincho" w:eastAsia="MS Mincho" w:hAnsi="MS Mincho" w:cs="MS Mincho"/>
                  </w:rPr>
                  <w:t>☒</w:t>
                </w:r>
              </w:sdtContent>
            </w:sdt>
            <w:r w:rsidR="00CE3472">
              <w:t xml:space="preserve"> No</w:t>
            </w:r>
          </w:p>
        </w:tc>
      </w:tr>
      <w:tr w:rsidR="00CE3472" w14:paraId="7EFDF9A6" w14:textId="77777777" w:rsidTr="009827D3">
        <w:tc>
          <w:tcPr>
            <w:tcW w:w="4585" w:type="dxa"/>
          </w:tcPr>
          <w:p w14:paraId="4983B5E6" w14:textId="5CD3EDA8" w:rsidR="00CE3472" w:rsidRDefault="00CE3472" w:rsidP="009827D3">
            <w:pPr>
              <w:jc w:val="right"/>
            </w:pPr>
            <w:r w:rsidRPr="00334767">
              <w:t xml:space="preserve">Data Retention Requirements? </w:t>
            </w:r>
            <w:r w:rsidRPr="00B618B5">
              <w:t xml:space="preserve"> </w:t>
            </w:r>
          </w:p>
        </w:tc>
        <w:tc>
          <w:tcPr>
            <w:tcW w:w="5940" w:type="dxa"/>
          </w:tcPr>
          <w:p w14:paraId="5CE60295" w14:textId="42EFF86C" w:rsidR="00CE3472" w:rsidRDefault="00954A7E" w:rsidP="009827D3">
            <w:sdt>
              <w:sdtPr>
                <w:id w:val="-1069873927"/>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t xml:space="preserve"> Yes    </w:t>
            </w:r>
            <w:sdt>
              <w:sdtPr>
                <w:id w:val="349312908"/>
                <w14:checkbox>
                  <w14:checked w14:val="1"/>
                  <w14:checkedState w14:val="2612" w14:font="Yu Gothic"/>
                  <w14:uncheckedState w14:val="2610" w14:font="Yu Gothic"/>
                </w14:checkbox>
              </w:sdtPr>
              <w:sdtEndPr/>
              <w:sdtContent>
                <w:r w:rsidR="00244F79">
                  <w:rPr>
                    <w:rFonts w:ascii="MS Mincho" w:eastAsia="MS Mincho" w:hAnsi="MS Mincho" w:cs="MS Mincho"/>
                  </w:rPr>
                  <w:t>☒</w:t>
                </w:r>
              </w:sdtContent>
            </w:sdt>
            <w:r w:rsidR="00CE3472">
              <w:t xml:space="preserve"> No</w:t>
            </w:r>
          </w:p>
        </w:tc>
      </w:tr>
      <w:tr w:rsidR="00CE3472" w14:paraId="58B7BA78" w14:textId="77777777" w:rsidTr="009827D3">
        <w:tc>
          <w:tcPr>
            <w:tcW w:w="4585" w:type="dxa"/>
          </w:tcPr>
          <w:p w14:paraId="68DE82E5" w14:textId="77777777" w:rsidR="00CE3472" w:rsidRPr="004B7095" w:rsidRDefault="00CE3472" w:rsidP="009827D3">
            <w:pPr>
              <w:tabs>
                <w:tab w:val="left" w:pos="0"/>
              </w:tabs>
              <w:jc w:val="right"/>
              <w:rPr>
                <w:color w:val="2E74B5" w:themeColor="accent1" w:themeShade="BF"/>
              </w:rPr>
            </w:pPr>
            <w:r w:rsidRPr="004B7095">
              <w:t xml:space="preserve">Supported </w:t>
            </w:r>
            <w:r>
              <w:t xml:space="preserve">/ </w:t>
            </w:r>
            <w:r w:rsidRPr="004B7095">
              <w:t>Impacted Regions</w:t>
            </w:r>
          </w:p>
        </w:tc>
        <w:tc>
          <w:tcPr>
            <w:tcW w:w="5940" w:type="dxa"/>
          </w:tcPr>
          <w:p w14:paraId="3B5072F8" w14:textId="77777777" w:rsidR="00CE3472" w:rsidRDefault="00954A7E" w:rsidP="009827D3">
            <w:sdt>
              <w:sdtPr>
                <w:id w:val="2028679458"/>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t xml:space="preserve"> North &amp; Central America   </w:t>
            </w:r>
            <w:r w:rsidR="00CE3472" w:rsidRPr="002F0BC5">
              <w:t xml:space="preserve"> </w:t>
            </w:r>
            <w:r w:rsidR="00CE3472">
              <w:t xml:space="preserve"> </w:t>
            </w:r>
            <w:sdt>
              <w:sdtPr>
                <w:id w:val="1034553422"/>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t xml:space="preserve"> South America    </w:t>
            </w:r>
          </w:p>
          <w:p w14:paraId="18575D87" w14:textId="77777777" w:rsidR="00CE3472" w:rsidRDefault="00954A7E" w:rsidP="009827D3">
            <w:sdt>
              <w:sdtPr>
                <w:id w:val="-783874426"/>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t xml:space="preserve"> Europe                                  </w:t>
            </w:r>
            <w:sdt>
              <w:sdtPr>
                <w:id w:val="-2066250119"/>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rsidRPr="002F0BC5">
              <w:t xml:space="preserve"> </w:t>
            </w:r>
            <w:r w:rsidR="00CE3472">
              <w:t xml:space="preserve">Middle East &amp; Africa   </w:t>
            </w:r>
            <w:r w:rsidR="00CE3472" w:rsidRPr="002F0BC5">
              <w:t xml:space="preserve"> </w:t>
            </w:r>
          </w:p>
          <w:p w14:paraId="6AABB7D1" w14:textId="42650A2F" w:rsidR="00CE3472" w:rsidRDefault="00954A7E" w:rsidP="009827D3">
            <w:pPr>
              <w:rPr>
                <w:i/>
                <w:color w:val="2E74B5" w:themeColor="accent1" w:themeShade="BF"/>
              </w:rPr>
            </w:pPr>
            <w:sdt>
              <w:sdtPr>
                <w:id w:val="549961211"/>
                <w14:checkbox>
                  <w14:checked w14:val="1"/>
                  <w14:checkedState w14:val="2612" w14:font="Yu Gothic"/>
                  <w14:uncheckedState w14:val="2610" w14:font="Yu Gothic"/>
                </w14:checkbox>
              </w:sdtPr>
              <w:sdtEndPr/>
              <w:sdtContent>
                <w:r w:rsidR="00244F79">
                  <w:rPr>
                    <w:rFonts w:ascii="MS Mincho" w:eastAsia="MS Mincho" w:hAnsi="MS Mincho" w:cs="MS Mincho"/>
                  </w:rPr>
                  <w:t>☒</w:t>
                </w:r>
              </w:sdtContent>
            </w:sdt>
            <w:r w:rsidR="00CE3472">
              <w:t xml:space="preserve"> Asia                                      </w:t>
            </w:r>
            <w:sdt>
              <w:sdtPr>
                <w:id w:val="-1530877473"/>
                <w14:checkbox>
                  <w14:checked w14:val="0"/>
                  <w14:checkedState w14:val="2612" w14:font="Yu Gothic"/>
                  <w14:uncheckedState w14:val="2610" w14:font="Yu Gothic"/>
                </w14:checkbox>
              </w:sdtPr>
              <w:sdtEndPr/>
              <w:sdtContent>
                <w:r w:rsidR="00CE3472">
                  <w:rPr>
                    <w:rFonts w:ascii="MS Gothic" w:eastAsia="MS Gothic" w:hAnsi="MS Gothic" w:hint="eastAsia"/>
                  </w:rPr>
                  <w:t>☐</w:t>
                </w:r>
              </w:sdtContent>
            </w:sdt>
            <w:r w:rsidR="00CE3472">
              <w:t xml:space="preserve"> South Pacific</w:t>
            </w:r>
          </w:p>
        </w:tc>
      </w:tr>
    </w:tbl>
    <w:p w14:paraId="79632DEA" w14:textId="6A8E40D0" w:rsidR="00CE3472" w:rsidRDefault="00CE3472" w:rsidP="00CE3472"/>
    <w:p w14:paraId="54743484" w14:textId="77777777" w:rsidR="00B02F5E" w:rsidRDefault="00B02F5E">
      <w:pPr>
        <w:spacing w:after="160"/>
        <w:rPr>
          <w:rFonts w:eastAsiaTheme="majorEastAsia"/>
          <w:sz w:val="40"/>
          <w:szCs w:val="32"/>
        </w:rPr>
      </w:pPr>
      <w:r>
        <w:br w:type="page"/>
      </w:r>
    </w:p>
    <w:p w14:paraId="090F8AD1" w14:textId="77777777" w:rsidR="0074214B" w:rsidRDefault="00D7439C" w:rsidP="001C0A77">
      <w:pPr>
        <w:pStyle w:val="Heading1"/>
      </w:pPr>
      <w:bookmarkStart w:id="6" w:name="_Toc434058366"/>
      <w:r w:rsidRPr="001C0A77">
        <w:lastRenderedPageBreak/>
        <w:t>Scope</w:t>
      </w:r>
      <w:bookmarkEnd w:id="0"/>
      <w:bookmarkEnd w:id="6"/>
    </w:p>
    <w:p w14:paraId="0EAE2EF0" w14:textId="5F735506" w:rsidR="007419AA" w:rsidRDefault="0051474C" w:rsidP="007419AA">
      <w:bookmarkStart w:id="7" w:name="_Toc378925589"/>
      <w:r>
        <w:t>We observe this in our daily lives. Managing private home based chit funds is how difficult.</w:t>
      </w:r>
    </w:p>
    <w:p w14:paraId="6F8B1BF8" w14:textId="77777777" w:rsidR="00685D48" w:rsidRDefault="00B33810" w:rsidP="007419AA">
      <w:r>
        <w:t>“</w:t>
      </w:r>
      <w:r w:rsidR="0051474C">
        <w:t>Easy chits</w:t>
      </w:r>
      <w:r>
        <w:t>”</w:t>
      </w:r>
      <w:r w:rsidR="0051474C">
        <w:t xml:space="preserve"> is a free service designed to help in managing chit</w:t>
      </w:r>
      <w:r>
        <w:t xml:space="preserve">s, payments, transfers, </w:t>
      </w:r>
      <w:r w:rsidR="0051474C">
        <w:t>and overcome paper work</w:t>
      </w:r>
    </w:p>
    <w:p w14:paraId="236E7460" w14:textId="05B28CE5" w:rsidR="0051474C" w:rsidRDefault="00685D48" w:rsidP="007419AA">
      <w:r>
        <w:t>Also, it provides over all payments at member level as well as group level. Pending payments from each member in overall as well as at individual group</w:t>
      </w:r>
      <w:r w:rsidR="0051474C">
        <w:t xml:space="preserve"> </w:t>
      </w:r>
    </w:p>
    <w:p w14:paraId="2DD3DD39" w14:textId="77777777" w:rsidR="00685D48" w:rsidRDefault="00685D48" w:rsidP="007419AA"/>
    <w:p w14:paraId="33DA97BE" w14:textId="5C10CD9D" w:rsidR="00685D48" w:rsidRDefault="00685D48" w:rsidP="007419AA">
      <w:r>
        <w:t>Out-of-Scope for now:</w:t>
      </w:r>
    </w:p>
    <w:p w14:paraId="63FC2B2A" w14:textId="005A819F" w:rsidR="00685D48" w:rsidRDefault="00685D48" w:rsidP="007419AA">
      <w:r>
        <w:t>As part of Phase 1, we are considering chit admins can use this application</w:t>
      </w:r>
    </w:p>
    <w:p w14:paraId="0BACD455" w14:textId="5FC1F30B" w:rsidR="00685D48" w:rsidRDefault="00685D48" w:rsidP="007419AA">
      <w:r>
        <w:t>Options for chit members to pay amount, view their different chits with different groups will be coming in future releases</w:t>
      </w:r>
    </w:p>
    <w:p w14:paraId="4B4B6E26" w14:textId="77777777" w:rsidR="007419AA" w:rsidRDefault="007419AA" w:rsidP="00284FF8"/>
    <w:p w14:paraId="27F1536C" w14:textId="07881FB2" w:rsidR="003F7CB7" w:rsidRDefault="00D84DA7" w:rsidP="003F7CB7">
      <w:pPr>
        <w:pStyle w:val="Heading2"/>
      </w:pPr>
      <w:bookmarkStart w:id="8" w:name="_Toc434058367"/>
      <w:r>
        <w:t xml:space="preserve">Business </w:t>
      </w:r>
      <w:r w:rsidRPr="001C0A77">
        <w:t>Assumptions</w:t>
      </w:r>
      <w:bookmarkEnd w:id="8"/>
    </w:p>
    <w:p w14:paraId="0C34B1D4" w14:textId="5C96D467" w:rsidR="00685D48" w:rsidRDefault="00685D48" w:rsidP="00685D48">
      <w:r>
        <w:t>Application provides following features for admins to do</w:t>
      </w:r>
    </w:p>
    <w:p w14:paraId="2E95DF6A" w14:textId="767021E9" w:rsidR="00685D48" w:rsidRDefault="00685D48" w:rsidP="00685D48">
      <w:pPr>
        <w:pStyle w:val="ListParagraph"/>
        <w:numPr>
          <w:ilvl w:val="0"/>
          <w:numId w:val="40"/>
        </w:numPr>
      </w:pPr>
      <w:r>
        <w:t>Can add a new member</w:t>
      </w:r>
      <w:r w:rsidR="00C0192D">
        <w:t xml:space="preserve"> with his following details</w:t>
      </w:r>
    </w:p>
    <w:p w14:paraId="59F3BB95" w14:textId="7C6DB05F" w:rsidR="00C0192D" w:rsidRDefault="00C0192D" w:rsidP="00C0192D">
      <w:pPr>
        <w:pStyle w:val="ListParagraph"/>
        <w:numPr>
          <w:ilvl w:val="1"/>
          <w:numId w:val="40"/>
        </w:numPr>
      </w:pPr>
      <w:r>
        <w:t>Name</w:t>
      </w:r>
    </w:p>
    <w:p w14:paraId="46D1DF3B" w14:textId="7DFB43AB" w:rsidR="00C0192D" w:rsidRDefault="00C0192D" w:rsidP="00C0192D">
      <w:pPr>
        <w:pStyle w:val="ListParagraph"/>
        <w:numPr>
          <w:ilvl w:val="1"/>
          <w:numId w:val="40"/>
        </w:numPr>
      </w:pPr>
      <w:r>
        <w:t>Phone number</w:t>
      </w:r>
    </w:p>
    <w:p w14:paraId="171439D4" w14:textId="190DBA98" w:rsidR="00C0192D" w:rsidRDefault="00C0192D" w:rsidP="00C0192D">
      <w:pPr>
        <w:pStyle w:val="ListParagraph"/>
        <w:numPr>
          <w:ilvl w:val="1"/>
          <w:numId w:val="40"/>
        </w:numPr>
      </w:pPr>
      <w:r>
        <w:t>Email</w:t>
      </w:r>
    </w:p>
    <w:p w14:paraId="2B5FE62B" w14:textId="4EF7FD92" w:rsidR="00C0192D" w:rsidRDefault="00C0192D" w:rsidP="00C0192D">
      <w:pPr>
        <w:pStyle w:val="ListParagraph"/>
        <w:numPr>
          <w:ilvl w:val="1"/>
          <w:numId w:val="40"/>
        </w:numPr>
      </w:pPr>
      <w:r>
        <w:t>Address</w:t>
      </w:r>
    </w:p>
    <w:p w14:paraId="3EBC0AD2" w14:textId="7606B601" w:rsidR="00C0192D" w:rsidRDefault="00C0192D" w:rsidP="00C0192D">
      <w:pPr>
        <w:pStyle w:val="ListParagraph"/>
        <w:numPr>
          <w:ilvl w:val="1"/>
          <w:numId w:val="40"/>
        </w:numPr>
      </w:pPr>
      <w:r>
        <w:t>Nick name</w:t>
      </w:r>
    </w:p>
    <w:p w14:paraId="1AC7975E" w14:textId="7A8141CA" w:rsidR="00C0192D" w:rsidRDefault="00C0192D" w:rsidP="00C0192D">
      <w:pPr>
        <w:pStyle w:val="ListParagraph"/>
        <w:numPr>
          <w:ilvl w:val="1"/>
          <w:numId w:val="40"/>
        </w:numPr>
      </w:pPr>
      <w:r>
        <w:t>Notes</w:t>
      </w:r>
    </w:p>
    <w:p w14:paraId="0E17AEE5" w14:textId="75919039" w:rsidR="00685D48" w:rsidRDefault="00685D48" w:rsidP="00685D48">
      <w:pPr>
        <w:pStyle w:val="ListParagraph"/>
        <w:numPr>
          <w:ilvl w:val="0"/>
          <w:numId w:val="40"/>
        </w:numPr>
      </w:pPr>
      <w:r>
        <w:t xml:space="preserve">Can </w:t>
      </w:r>
      <w:r w:rsidR="00C0192D">
        <w:t>add any existing Easy chits member/ user as his friend (Will be added in phase 2)</w:t>
      </w:r>
    </w:p>
    <w:p w14:paraId="0E9E9A49" w14:textId="01F9E196" w:rsidR="00C0192D" w:rsidRDefault="00C0192D" w:rsidP="00685D48">
      <w:pPr>
        <w:pStyle w:val="ListParagraph"/>
        <w:numPr>
          <w:ilvl w:val="0"/>
          <w:numId w:val="40"/>
        </w:numPr>
      </w:pPr>
      <w:r>
        <w:t>Can create a group with following options</w:t>
      </w:r>
    </w:p>
    <w:p w14:paraId="4BC5E548" w14:textId="18B389BA" w:rsidR="00C0192D" w:rsidRDefault="00C0192D" w:rsidP="00C0192D">
      <w:pPr>
        <w:pStyle w:val="ListParagraph"/>
        <w:numPr>
          <w:ilvl w:val="1"/>
          <w:numId w:val="40"/>
        </w:numPr>
      </w:pPr>
      <w:r>
        <w:t>Group name</w:t>
      </w:r>
    </w:p>
    <w:p w14:paraId="6A4FF694" w14:textId="265D9A2C" w:rsidR="00C0192D" w:rsidRDefault="00C0192D" w:rsidP="00C0192D">
      <w:pPr>
        <w:pStyle w:val="ListParagraph"/>
        <w:numPr>
          <w:ilvl w:val="1"/>
          <w:numId w:val="40"/>
        </w:numPr>
      </w:pPr>
      <w:r>
        <w:t>Total chit amount</w:t>
      </w:r>
    </w:p>
    <w:p w14:paraId="3AB755A6" w14:textId="70E54D58" w:rsidR="00C0192D" w:rsidRDefault="00C0192D" w:rsidP="00C0192D">
      <w:pPr>
        <w:pStyle w:val="ListParagraph"/>
        <w:numPr>
          <w:ilvl w:val="1"/>
          <w:numId w:val="40"/>
        </w:numPr>
      </w:pPr>
      <w:r>
        <w:t>Number of months</w:t>
      </w:r>
    </w:p>
    <w:p w14:paraId="6FF04DCB" w14:textId="3520EB2F" w:rsidR="00C0192D" w:rsidRDefault="00C0192D" w:rsidP="00C0192D">
      <w:pPr>
        <w:pStyle w:val="ListParagraph"/>
        <w:numPr>
          <w:ilvl w:val="1"/>
          <w:numId w:val="40"/>
        </w:numPr>
      </w:pPr>
      <w:r>
        <w:t>Number of members</w:t>
      </w:r>
    </w:p>
    <w:p w14:paraId="27D518B0" w14:textId="3D76E6BE" w:rsidR="00C0192D" w:rsidRDefault="00C0192D" w:rsidP="00C0192D">
      <w:pPr>
        <w:pStyle w:val="ListParagraph"/>
        <w:numPr>
          <w:ilvl w:val="1"/>
          <w:numId w:val="40"/>
        </w:numPr>
      </w:pPr>
      <w:r>
        <w:t>Amount to pay before chit lifting</w:t>
      </w:r>
    </w:p>
    <w:p w14:paraId="4AEB3C58" w14:textId="3E96BAB1" w:rsidR="00C0192D" w:rsidRDefault="00C0192D" w:rsidP="00C0192D">
      <w:pPr>
        <w:pStyle w:val="ListParagraph"/>
        <w:numPr>
          <w:ilvl w:val="1"/>
          <w:numId w:val="40"/>
        </w:numPr>
      </w:pPr>
      <w:r>
        <w:t xml:space="preserve">Amount to pay after chit lifting </w:t>
      </w:r>
    </w:p>
    <w:p w14:paraId="157EDAA5" w14:textId="01BD4717" w:rsidR="00C0192D" w:rsidRDefault="00C0192D" w:rsidP="00C0192D">
      <w:pPr>
        <w:pStyle w:val="ListParagraph"/>
        <w:numPr>
          <w:ilvl w:val="1"/>
          <w:numId w:val="40"/>
        </w:numPr>
      </w:pPr>
      <w:r>
        <w:t>Interest rate</w:t>
      </w:r>
    </w:p>
    <w:p w14:paraId="3784EE78" w14:textId="48BB027F" w:rsidR="00C0192D" w:rsidRDefault="00C0192D" w:rsidP="00C0192D">
      <w:pPr>
        <w:pStyle w:val="ListParagraph"/>
        <w:numPr>
          <w:ilvl w:val="1"/>
          <w:numId w:val="40"/>
        </w:numPr>
      </w:pPr>
      <w:r>
        <w:t>Chit start month</w:t>
      </w:r>
    </w:p>
    <w:p w14:paraId="459A3A4A" w14:textId="5BE00774" w:rsidR="00C0192D" w:rsidRDefault="00C0192D" w:rsidP="00C0192D">
      <w:pPr>
        <w:pStyle w:val="ListParagraph"/>
        <w:numPr>
          <w:ilvl w:val="1"/>
          <w:numId w:val="40"/>
        </w:numPr>
      </w:pPr>
      <w:r>
        <w:t>Chit end month</w:t>
      </w:r>
    </w:p>
    <w:p w14:paraId="36300798" w14:textId="6F05A779" w:rsidR="00C0192D" w:rsidRDefault="00C0192D" w:rsidP="00C0192D">
      <w:pPr>
        <w:pStyle w:val="ListParagraph"/>
        <w:numPr>
          <w:ilvl w:val="1"/>
          <w:numId w:val="40"/>
        </w:numPr>
      </w:pPr>
      <w:r>
        <w:t>Notes</w:t>
      </w:r>
    </w:p>
    <w:p w14:paraId="0535763D" w14:textId="020A5399" w:rsidR="00C0192D" w:rsidRDefault="00C0192D" w:rsidP="00C0192D">
      <w:pPr>
        <w:pStyle w:val="ListParagraph"/>
        <w:numPr>
          <w:ilvl w:val="0"/>
          <w:numId w:val="40"/>
        </w:numPr>
      </w:pPr>
      <w:r>
        <w:t>Can add members to each group (chit)</w:t>
      </w:r>
    </w:p>
    <w:p w14:paraId="46F6B854" w14:textId="677996EC" w:rsidR="00C0192D" w:rsidRDefault="00C0192D" w:rsidP="00C0192D">
      <w:pPr>
        <w:pStyle w:val="ListParagraph"/>
        <w:numPr>
          <w:ilvl w:val="0"/>
          <w:numId w:val="40"/>
        </w:numPr>
      </w:pPr>
      <w:r>
        <w:t>Can record a payment transaction</w:t>
      </w:r>
    </w:p>
    <w:p w14:paraId="6135C954" w14:textId="1466A7A4" w:rsidR="00C0192D" w:rsidRDefault="00C0192D" w:rsidP="00C0192D">
      <w:pPr>
        <w:pStyle w:val="ListParagraph"/>
        <w:numPr>
          <w:ilvl w:val="0"/>
          <w:numId w:val="40"/>
        </w:numPr>
      </w:pPr>
      <w:r>
        <w:t>View monthly payments/ collections</w:t>
      </w:r>
    </w:p>
    <w:p w14:paraId="3E9FD2CC" w14:textId="6791CE8C" w:rsidR="00C0192D" w:rsidRDefault="00C0192D" w:rsidP="00C0192D">
      <w:pPr>
        <w:pStyle w:val="ListParagraph"/>
        <w:numPr>
          <w:ilvl w:val="0"/>
          <w:numId w:val="40"/>
        </w:numPr>
      </w:pPr>
      <w:r>
        <w:t>View payments/ collections at chit level</w:t>
      </w:r>
    </w:p>
    <w:p w14:paraId="5FADCA9E" w14:textId="0658D53E" w:rsidR="00C0192D" w:rsidRPr="00685D48" w:rsidRDefault="00C0192D" w:rsidP="00E66FB3">
      <w:pPr>
        <w:pStyle w:val="ListParagraph"/>
        <w:numPr>
          <w:ilvl w:val="0"/>
          <w:numId w:val="40"/>
        </w:numPr>
      </w:pPr>
      <w:r>
        <w:t>View member details whether he paid or not</w:t>
      </w:r>
    </w:p>
    <w:p w14:paraId="701A0DE7" w14:textId="77777777" w:rsidR="00D84DA7" w:rsidRDefault="00D84DA7" w:rsidP="00284FF8"/>
    <w:p w14:paraId="3294558C" w14:textId="77777777" w:rsidR="00D84DA7" w:rsidRDefault="00D84DA7" w:rsidP="00D610F3">
      <w:pPr>
        <w:pStyle w:val="Heading2"/>
      </w:pPr>
      <w:bookmarkStart w:id="9" w:name="_Toc434058368"/>
      <w:r>
        <w:t>Business Dependencies</w:t>
      </w:r>
      <w:bookmarkEnd w:id="9"/>
    </w:p>
    <w:p w14:paraId="10FA66E2" w14:textId="62F1ECC6" w:rsidR="003F7CB7" w:rsidRDefault="0096426F" w:rsidP="003F7CB7">
      <w:pPr>
        <w:rPr>
          <w:i/>
          <w:color w:val="2E74B5" w:themeColor="accent1" w:themeShade="BF"/>
        </w:rPr>
      </w:pPr>
      <w:r w:rsidRPr="000471C6">
        <w:rPr>
          <w:i/>
          <w:color w:val="2E74B5" w:themeColor="accent1" w:themeShade="BF"/>
        </w:rPr>
        <w:t>Not available as of now</w:t>
      </w:r>
    </w:p>
    <w:p w14:paraId="67608106" w14:textId="77777777" w:rsidR="0096426F" w:rsidRDefault="0096426F" w:rsidP="003F7CB7"/>
    <w:p w14:paraId="71499D67" w14:textId="77777777" w:rsidR="000E11F2" w:rsidRDefault="000E11F2" w:rsidP="000E11F2">
      <w:pPr>
        <w:pStyle w:val="Heading2"/>
      </w:pPr>
      <w:bookmarkStart w:id="10" w:name="_Toc434058369"/>
      <w:r>
        <w:t>Business Constraints</w:t>
      </w:r>
      <w:bookmarkEnd w:id="10"/>
    </w:p>
    <w:p w14:paraId="28A2C37C" w14:textId="76155DA4" w:rsidR="000E11F2" w:rsidRDefault="0096426F" w:rsidP="000E11F2">
      <w:pPr>
        <w:rPr>
          <w:i/>
          <w:color w:val="2E74B5" w:themeColor="accent1" w:themeShade="BF"/>
        </w:rPr>
      </w:pPr>
      <w:r w:rsidRPr="000471C6">
        <w:rPr>
          <w:i/>
          <w:color w:val="2E74B5" w:themeColor="accent1" w:themeShade="BF"/>
        </w:rPr>
        <w:t>Not available as of now</w:t>
      </w:r>
    </w:p>
    <w:p w14:paraId="2CB64421" w14:textId="77777777" w:rsidR="0096426F" w:rsidRDefault="0096426F" w:rsidP="000E11F2"/>
    <w:p w14:paraId="073226B8" w14:textId="77777777" w:rsidR="007419AA" w:rsidRDefault="007419AA" w:rsidP="00D610F3">
      <w:pPr>
        <w:pStyle w:val="Heading2"/>
      </w:pPr>
      <w:bookmarkStart w:id="11" w:name="_Toc434058370"/>
      <w:r>
        <w:lastRenderedPageBreak/>
        <w:t>Issues and Risks</w:t>
      </w:r>
      <w:bookmarkEnd w:id="11"/>
    </w:p>
    <w:p w14:paraId="22D89CAF" w14:textId="4DC14ECA" w:rsidR="0027076F" w:rsidRDefault="0027076F" w:rsidP="0027076F">
      <w:r>
        <w:t>Up-to-date project issues and risks are managed in VSTF or the project’s SharePoint repository</w:t>
      </w:r>
      <w:r w:rsidR="00090540">
        <w:t xml:space="preserve"> located </w:t>
      </w:r>
      <w:hyperlink r:id="rId8" w:history="1">
        <w:r w:rsidR="001C0A77">
          <w:rPr>
            <w:rStyle w:val="Hyperlink"/>
          </w:rPr>
          <w:t>&lt;</w:t>
        </w:r>
        <w:r w:rsidR="00090540">
          <w:rPr>
            <w:rStyle w:val="Hyperlink"/>
          </w:rPr>
          <w:t>here&gt;</w:t>
        </w:r>
      </w:hyperlink>
      <w:r w:rsidR="002204F3">
        <w:rPr>
          <w:rStyle w:val="Hyperlink"/>
        </w:rPr>
        <w:t>.</w:t>
      </w:r>
      <w:r>
        <w:t xml:space="preserve"> </w:t>
      </w:r>
    </w:p>
    <w:p w14:paraId="6AFFB884" w14:textId="77777777" w:rsidR="0027076F" w:rsidRDefault="0027076F" w:rsidP="0027076F"/>
    <w:p w14:paraId="6F56A313" w14:textId="77777777" w:rsidR="0027076F" w:rsidRPr="00D610F3" w:rsidRDefault="0027076F" w:rsidP="000963CD">
      <w:pPr>
        <w:pStyle w:val="Heading2"/>
      </w:pPr>
      <w:bookmarkStart w:id="12" w:name="_Toc434058371"/>
      <w:r w:rsidRPr="000963CD">
        <w:t>Business</w:t>
      </w:r>
      <w:r w:rsidRPr="00D610F3">
        <w:t xml:space="preserve"> Context Diagram</w:t>
      </w:r>
      <w:bookmarkEnd w:id="12"/>
    </w:p>
    <w:p w14:paraId="50C06544" w14:textId="081B4C8E" w:rsidR="00C42AEE" w:rsidRDefault="0096426F" w:rsidP="0027076F">
      <w:pPr>
        <w:rPr>
          <w:i/>
          <w:color w:val="2E74B5" w:themeColor="accent1" w:themeShade="BF"/>
        </w:rPr>
      </w:pPr>
      <w:r w:rsidRPr="000471C6">
        <w:rPr>
          <w:i/>
          <w:color w:val="2E74B5" w:themeColor="accent1" w:themeShade="BF"/>
        </w:rPr>
        <w:t>Not available as of now</w:t>
      </w:r>
    </w:p>
    <w:p w14:paraId="1A5494AB" w14:textId="77777777" w:rsidR="0096426F" w:rsidRDefault="0096426F" w:rsidP="0027076F">
      <w:pPr>
        <w:rPr>
          <w:i/>
          <w:color w:val="2E74B5" w:themeColor="accent1" w:themeShade="BF"/>
        </w:rPr>
      </w:pPr>
    </w:p>
    <w:p w14:paraId="59CAAF3A" w14:textId="77777777" w:rsidR="000963CD" w:rsidRPr="00A47EA7" w:rsidRDefault="000963CD" w:rsidP="000963CD">
      <w:pPr>
        <w:pStyle w:val="Heading2"/>
      </w:pPr>
      <w:bookmarkStart w:id="13" w:name="_Toc434058372"/>
      <w:r w:rsidRPr="00A47EA7">
        <w:t>Baseline Business Process (</w:t>
      </w:r>
      <w:r>
        <w:t>as available -F</w:t>
      </w:r>
      <w:r w:rsidRPr="00A47EA7">
        <w:t>rom Plan Phase)</w:t>
      </w:r>
      <w:bookmarkEnd w:id="13"/>
    </w:p>
    <w:p w14:paraId="3D789C79" w14:textId="56AE86CE" w:rsidR="00090540" w:rsidRPr="00C505CD" w:rsidRDefault="0096426F" w:rsidP="002204F3">
      <w:pPr>
        <w:rPr>
          <w:i/>
          <w:color w:val="2E74B5" w:themeColor="accent1" w:themeShade="BF"/>
        </w:rPr>
        <w:sectPr w:rsidR="00090540" w:rsidRPr="00C505CD" w:rsidSect="00090540">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432" w:gutter="0"/>
          <w:cols w:space="720"/>
          <w:docGrid w:linePitch="360"/>
        </w:sectPr>
      </w:pPr>
      <w:bookmarkStart w:id="14" w:name="_Toc381632911"/>
      <w:r w:rsidRPr="000471C6">
        <w:rPr>
          <w:i/>
          <w:color w:val="2E74B5" w:themeColor="accent1" w:themeShade="BF"/>
        </w:rPr>
        <w:t>Not available as of now</w:t>
      </w:r>
      <w:r>
        <w:t xml:space="preserve"> </w:t>
      </w:r>
    </w:p>
    <w:p w14:paraId="123E4424" w14:textId="3E1026F4" w:rsidR="000963CD" w:rsidRDefault="000963CD" w:rsidP="000963CD">
      <w:pPr>
        <w:pStyle w:val="Heading2"/>
      </w:pPr>
      <w:bookmarkStart w:id="15" w:name="_Toc434058373"/>
      <w:r w:rsidRPr="000963CD">
        <w:lastRenderedPageBreak/>
        <w:t>BRD</w:t>
      </w:r>
      <w:r>
        <w:t xml:space="preserve"> Synopsis</w:t>
      </w:r>
      <w:bookmarkEnd w:id="14"/>
      <w:bookmarkEnd w:id="15"/>
    </w:p>
    <w:p w14:paraId="79C8D325" w14:textId="0E87E44B" w:rsidR="00653E07" w:rsidRPr="008E4B0B" w:rsidRDefault="008E4B0B" w:rsidP="00653E07">
      <w:r w:rsidRPr="008E4B0B">
        <w:t>S</w:t>
      </w:r>
      <w:r w:rsidR="00653E07" w:rsidRPr="008E4B0B">
        <w:t>ummary of requirements that are in-scope for this project.  These requirements can be organized by Scenario or Process as applicable.</w:t>
      </w:r>
    </w:p>
    <w:p w14:paraId="53CE06D4" w14:textId="77777777" w:rsidR="005F0A29" w:rsidRPr="005F0A29" w:rsidRDefault="005F0A29" w:rsidP="005F0A29"/>
    <w:tbl>
      <w:tblPr>
        <w:tblStyle w:val="GridTable4-Accent5"/>
        <w:tblpPr w:leftFromText="180" w:rightFromText="180" w:vertAnchor="text" w:tblpY="1"/>
        <w:tblW w:w="12325" w:type="dxa"/>
        <w:tblLayout w:type="fixed"/>
        <w:tblLook w:val="04A0" w:firstRow="1" w:lastRow="0" w:firstColumn="1" w:lastColumn="0" w:noHBand="0" w:noVBand="1"/>
      </w:tblPr>
      <w:tblGrid>
        <w:gridCol w:w="805"/>
        <w:gridCol w:w="1080"/>
        <w:gridCol w:w="990"/>
        <w:gridCol w:w="900"/>
        <w:gridCol w:w="810"/>
        <w:gridCol w:w="990"/>
        <w:gridCol w:w="990"/>
        <w:gridCol w:w="1080"/>
        <w:gridCol w:w="1080"/>
        <w:gridCol w:w="1350"/>
        <w:gridCol w:w="2250"/>
      </w:tblGrid>
      <w:tr w:rsidR="00083CFF" w14:paraId="18985875" w14:textId="77777777" w:rsidTr="008E4B0B">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805" w:type="dxa"/>
          </w:tcPr>
          <w:p w14:paraId="1C37819E" w14:textId="067E7D1A" w:rsidR="00083CFF" w:rsidRPr="00276E29" w:rsidRDefault="00083CFF" w:rsidP="00A9679C">
            <w:pPr>
              <w:rPr>
                <w:sz w:val="18"/>
                <w:szCs w:val="20"/>
              </w:rPr>
            </w:pPr>
            <w:r w:rsidRPr="00276E29">
              <w:rPr>
                <w:sz w:val="18"/>
                <w:szCs w:val="20"/>
              </w:rPr>
              <w:t xml:space="preserve">ID  </w:t>
            </w:r>
          </w:p>
          <w:p w14:paraId="3D91F09D" w14:textId="77777777" w:rsidR="00083CFF" w:rsidRDefault="00083CFF" w:rsidP="00A9679C">
            <w:pPr>
              <w:rPr>
                <w:sz w:val="18"/>
                <w:szCs w:val="20"/>
              </w:rPr>
            </w:pPr>
            <w:r w:rsidRPr="00276E29">
              <w:rPr>
                <w:sz w:val="18"/>
                <w:szCs w:val="20"/>
              </w:rPr>
              <w:t xml:space="preserve"> </w:t>
            </w:r>
          </w:p>
          <w:p w14:paraId="026DBE6E" w14:textId="77777777" w:rsidR="00083CFF" w:rsidRDefault="00083CFF" w:rsidP="00A9679C">
            <w:pPr>
              <w:rPr>
                <w:sz w:val="18"/>
                <w:szCs w:val="20"/>
              </w:rPr>
            </w:pPr>
          </w:p>
          <w:p w14:paraId="18744D76" w14:textId="472F465F" w:rsidR="00083CFF" w:rsidRPr="00276E29" w:rsidRDefault="00083CFF" w:rsidP="00A9679C">
            <w:pPr>
              <w:rPr>
                <w:sz w:val="18"/>
                <w:szCs w:val="20"/>
              </w:rPr>
            </w:pPr>
            <w:r>
              <w:rPr>
                <w:sz w:val="18"/>
                <w:szCs w:val="20"/>
              </w:rPr>
              <w:t>(</w:t>
            </w:r>
            <w:r w:rsidRPr="00276E29">
              <w:rPr>
                <w:sz w:val="18"/>
                <w:szCs w:val="20"/>
              </w:rPr>
              <w:t>VSTF Link)</w:t>
            </w:r>
          </w:p>
        </w:tc>
        <w:tc>
          <w:tcPr>
            <w:tcW w:w="1080" w:type="dxa"/>
          </w:tcPr>
          <w:p w14:paraId="40CC7126" w14:textId="1076174D" w:rsidR="00083CFF" w:rsidRPr="00F5051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r w:rsidRPr="00F50519">
              <w:rPr>
                <w:b w:val="0"/>
                <w:sz w:val="18"/>
                <w:szCs w:val="20"/>
              </w:rPr>
              <w:t xml:space="preserve">Business Capability </w:t>
            </w:r>
          </w:p>
        </w:tc>
        <w:tc>
          <w:tcPr>
            <w:tcW w:w="990" w:type="dxa"/>
          </w:tcPr>
          <w:p w14:paraId="7E1D8B01" w14:textId="027D7502" w:rsidR="00083CFF" w:rsidRPr="00F5051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r w:rsidRPr="00F50519">
              <w:rPr>
                <w:b w:val="0"/>
                <w:sz w:val="18"/>
                <w:szCs w:val="20"/>
              </w:rPr>
              <w:t>Business / IT Service</w:t>
            </w:r>
          </w:p>
        </w:tc>
        <w:tc>
          <w:tcPr>
            <w:tcW w:w="2700" w:type="dxa"/>
            <w:gridSpan w:val="3"/>
          </w:tcPr>
          <w:p w14:paraId="0DDB4120" w14:textId="51412531" w:rsidR="00083CFF" w:rsidRPr="00276E29" w:rsidRDefault="00083CFF" w:rsidP="00083CFF">
            <w:pPr>
              <w:cnfStyle w:val="100000000000" w:firstRow="1" w:lastRow="0" w:firstColumn="0" w:lastColumn="0" w:oddVBand="0" w:evenVBand="0" w:oddHBand="0" w:evenHBand="0" w:firstRowFirstColumn="0" w:firstRowLastColumn="0" w:lastRowFirstColumn="0" w:lastRowLastColumn="0"/>
              <w:rPr>
                <w:b w:val="0"/>
                <w:sz w:val="12"/>
                <w:szCs w:val="20"/>
              </w:rPr>
            </w:pPr>
            <w:r>
              <w:rPr>
                <w:b w:val="0"/>
                <w:sz w:val="12"/>
                <w:szCs w:val="20"/>
              </w:rPr>
              <w:t xml:space="preserve">SCENARIO  </w:t>
            </w:r>
            <w:r w:rsidRPr="00083CFF">
              <w:rPr>
                <w:b w:val="0"/>
                <w:color w:val="FF0000"/>
                <w:sz w:val="12"/>
                <w:szCs w:val="20"/>
              </w:rPr>
              <w:t>/</w:t>
            </w:r>
            <w:r>
              <w:rPr>
                <w:b w:val="0"/>
                <w:sz w:val="12"/>
                <w:szCs w:val="20"/>
              </w:rPr>
              <w:t xml:space="preserve">  PROCESS </w:t>
            </w:r>
            <w:r w:rsidRPr="00083CFF">
              <w:rPr>
                <w:b w:val="0"/>
                <w:color w:val="FF0000"/>
                <w:sz w:val="12"/>
                <w:szCs w:val="20"/>
              </w:rPr>
              <w:t xml:space="preserve">/ </w:t>
            </w:r>
            <w:r>
              <w:rPr>
                <w:b w:val="0"/>
                <w:color w:val="FF0000"/>
                <w:sz w:val="12"/>
                <w:szCs w:val="20"/>
              </w:rPr>
              <w:t xml:space="preserve">  </w:t>
            </w:r>
            <w:r>
              <w:rPr>
                <w:b w:val="0"/>
                <w:sz w:val="12"/>
                <w:szCs w:val="20"/>
              </w:rPr>
              <w:t>REQUIREEMENT</w:t>
            </w:r>
            <w:r w:rsidR="00044664">
              <w:rPr>
                <w:b w:val="0"/>
                <w:sz w:val="12"/>
                <w:szCs w:val="20"/>
              </w:rPr>
              <w:t xml:space="preserve">  (Note:  Retain just one, depending on your effort’s approach)</w:t>
            </w:r>
          </w:p>
        </w:tc>
        <w:tc>
          <w:tcPr>
            <w:tcW w:w="990" w:type="dxa"/>
          </w:tcPr>
          <w:p w14:paraId="2F5E18CE" w14:textId="77777777" w:rsidR="00083CFF" w:rsidRPr="00F5051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r w:rsidRPr="00F50519">
              <w:rPr>
                <w:b w:val="0"/>
                <w:sz w:val="18"/>
                <w:szCs w:val="20"/>
              </w:rPr>
              <w:t>KPIs /Business Value</w:t>
            </w:r>
          </w:p>
          <w:p w14:paraId="47EA68CF" w14:textId="77777777" w:rsidR="00083CFF" w:rsidRPr="00276E2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r w:rsidRPr="00F50519">
              <w:rPr>
                <w:b w:val="0"/>
                <w:sz w:val="14"/>
                <w:szCs w:val="20"/>
              </w:rPr>
              <w:t>(As applicable)</w:t>
            </w:r>
          </w:p>
        </w:tc>
        <w:tc>
          <w:tcPr>
            <w:tcW w:w="1080" w:type="dxa"/>
          </w:tcPr>
          <w:p w14:paraId="19484F30" w14:textId="1FE71321" w:rsidR="00083CFF" w:rsidRPr="00276E29" w:rsidRDefault="00083CFF" w:rsidP="00F50519">
            <w:pPr>
              <w:cnfStyle w:val="100000000000" w:firstRow="1" w:lastRow="0" w:firstColumn="0" w:lastColumn="0" w:oddVBand="0" w:evenVBand="0" w:oddHBand="0" w:evenHBand="0" w:firstRowFirstColumn="0" w:firstRowLastColumn="0" w:lastRowFirstColumn="0" w:lastRowLastColumn="0"/>
              <w:rPr>
                <w:b w:val="0"/>
                <w:sz w:val="18"/>
                <w:szCs w:val="20"/>
              </w:rPr>
            </w:pPr>
            <w:r w:rsidRPr="00276E29">
              <w:rPr>
                <w:b w:val="0"/>
                <w:sz w:val="18"/>
                <w:szCs w:val="20"/>
              </w:rPr>
              <w:t xml:space="preserve">Measure to </w:t>
            </w:r>
            <w:r>
              <w:rPr>
                <w:b w:val="0"/>
                <w:sz w:val="18"/>
                <w:szCs w:val="20"/>
              </w:rPr>
              <w:t xml:space="preserve">track the </w:t>
            </w:r>
            <w:r w:rsidRPr="00276E29">
              <w:rPr>
                <w:b w:val="0"/>
                <w:sz w:val="18"/>
                <w:szCs w:val="20"/>
              </w:rPr>
              <w:t xml:space="preserve">KPI </w:t>
            </w:r>
            <w:r w:rsidRPr="00F50519">
              <w:rPr>
                <w:b w:val="0"/>
                <w:sz w:val="12"/>
                <w:szCs w:val="20"/>
              </w:rPr>
              <w:t>(As Applicable)</w:t>
            </w:r>
          </w:p>
        </w:tc>
        <w:tc>
          <w:tcPr>
            <w:tcW w:w="1080" w:type="dxa"/>
          </w:tcPr>
          <w:p w14:paraId="0612B1B1" w14:textId="77777777" w:rsidR="00083CFF" w:rsidRPr="00276E2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r w:rsidRPr="00276E29">
              <w:rPr>
                <w:b w:val="0"/>
                <w:sz w:val="18"/>
                <w:szCs w:val="20"/>
              </w:rPr>
              <w:t>SLA target</w:t>
            </w:r>
          </w:p>
          <w:p w14:paraId="16379132" w14:textId="77777777" w:rsidR="00083CFF" w:rsidRPr="00276E2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p>
        </w:tc>
        <w:tc>
          <w:tcPr>
            <w:tcW w:w="1350" w:type="dxa"/>
          </w:tcPr>
          <w:p w14:paraId="6CC9DFFC" w14:textId="7375E7A9" w:rsidR="00083CFF" w:rsidRPr="00276E2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r w:rsidRPr="00276E29">
              <w:rPr>
                <w:b w:val="0"/>
                <w:sz w:val="18"/>
                <w:szCs w:val="20"/>
              </w:rPr>
              <w:t xml:space="preserve">Instrumentation </w:t>
            </w:r>
            <w:r w:rsidR="005905E8" w:rsidRPr="00276E29">
              <w:rPr>
                <w:b w:val="0"/>
                <w:sz w:val="18"/>
                <w:szCs w:val="20"/>
              </w:rPr>
              <w:t xml:space="preserve">Requirement </w:t>
            </w:r>
            <w:r w:rsidR="005905E8">
              <w:rPr>
                <w:b w:val="0"/>
                <w:sz w:val="18"/>
                <w:szCs w:val="20"/>
              </w:rPr>
              <w:t>(</w:t>
            </w:r>
            <w:r>
              <w:rPr>
                <w:b w:val="0"/>
                <w:sz w:val="18"/>
                <w:szCs w:val="20"/>
              </w:rPr>
              <w:t>Yes/No)</w:t>
            </w:r>
          </w:p>
          <w:p w14:paraId="17A2C8ED" w14:textId="77777777" w:rsidR="00083CFF" w:rsidRPr="00276E2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p>
        </w:tc>
        <w:tc>
          <w:tcPr>
            <w:tcW w:w="2250" w:type="dxa"/>
          </w:tcPr>
          <w:p w14:paraId="5B02E1AC" w14:textId="77777777" w:rsidR="00083CFF" w:rsidRPr="00276E29" w:rsidRDefault="00083CFF" w:rsidP="00A9679C">
            <w:pPr>
              <w:cnfStyle w:val="100000000000" w:firstRow="1" w:lastRow="0" w:firstColumn="0" w:lastColumn="0" w:oddVBand="0" w:evenVBand="0" w:oddHBand="0" w:evenHBand="0" w:firstRowFirstColumn="0" w:firstRowLastColumn="0" w:lastRowFirstColumn="0" w:lastRowLastColumn="0"/>
              <w:rPr>
                <w:b w:val="0"/>
                <w:sz w:val="18"/>
                <w:szCs w:val="20"/>
              </w:rPr>
            </w:pPr>
            <w:r w:rsidRPr="00276E29">
              <w:rPr>
                <w:b w:val="0"/>
                <w:sz w:val="18"/>
                <w:szCs w:val="20"/>
              </w:rPr>
              <w:t>Business Impact due to unavailability</w:t>
            </w:r>
          </w:p>
        </w:tc>
      </w:tr>
      <w:tr w:rsidR="00A316D5" w:rsidRPr="001E540C" w14:paraId="02F93FA3" w14:textId="77777777" w:rsidTr="008E4B0B">
        <w:trPr>
          <w:cnfStyle w:val="000000100000" w:firstRow="0" w:lastRow="0" w:firstColumn="0" w:lastColumn="0" w:oddVBand="0" w:evenVBand="0" w:oddHBand="1" w:evenHBand="0" w:firstRowFirstColumn="0" w:firstRowLastColumn="0" w:lastRowFirstColumn="0" w:lastRowLastColumn="0"/>
          <w:trHeight w:val="1603"/>
        </w:trPr>
        <w:tc>
          <w:tcPr>
            <w:cnfStyle w:val="001000000000" w:firstRow="0" w:lastRow="0" w:firstColumn="1" w:lastColumn="0" w:oddVBand="0" w:evenVBand="0" w:oddHBand="0" w:evenHBand="0" w:firstRowFirstColumn="0" w:firstRowLastColumn="0" w:lastRowFirstColumn="0" w:lastRowLastColumn="0"/>
            <w:tcW w:w="805" w:type="dxa"/>
          </w:tcPr>
          <w:p w14:paraId="2786333B" w14:textId="77777777" w:rsidR="00A9679C" w:rsidRDefault="00A9679C" w:rsidP="00A9679C">
            <w:pPr>
              <w:rPr>
                <w:i/>
                <w:color w:val="2E74B5" w:themeColor="accent1" w:themeShade="BF"/>
                <w:sz w:val="14"/>
                <w:lang w:val="en"/>
              </w:rPr>
            </w:pPr>
            <w:r w:rsidRPr="003F10A2">
              <w:rPr>
                <w:i/>
                <w:color w:val="2E74B5" w:themeColor="accent1" w:themeShade="BF"/>
                <w:sz w:val="14"/>
                <w:lang w:val="en"/>
              </w:rPr>
              <w:t xml:space="preserve">Scenario </w:t>
            </w:r>
            <w:r>
              <w:rPr>
                <w:i/>
                <w:color w:val="2E74B5" w:themeColor="accent1" w:themeShade="BF"/>
                <w:sz w:val="14"/>
                <w:lang w:val="en"/>
              </w:rPr>
              <w:t xml:space="preserve">ID </w:t>
            </w:r>
          </w:p>
          <w:p w14:paraId="2E48C28B" w14:textId="77777777" w:rsidR="00F50519" w:rsidRPr="00F50519" w:rsidRDefault="00A9679C" w:rsidP="00A9679C">
            <w:pPr>
              <w:rPr>
                <w:i/>
                <w:color w:val="2E74B5" w:themeColor="accent1" w:themeShade="BF"/>
                <w:sz w:val="14"/>
                <w:lang w:val="en"/>
              </w:rPr>
            </w:pPr>
            <w:r w:rsidRPr="00A316D5">
              <w:rPr>
                <w:i/>
                <w:color w:val="FF0000"/>
                <w:sz w:val="16"/>
                <w:lang w:val="en"/>
              </w:rPr>
              <w:t>OR</w:t>
            </w:r>
            <w:r w:rsidRPr="00A316D5">
              <w:rPr>
                <w:i/>
                <w:color w:val="FF0000"/>
                <w:sz w:val="14"/>
                <w:lang w:val="en"/>
              </w:rPr>
              <w:t xml:space="preserve"> </w:t>
            </w:r>
          </w:p>
          <w:p w14:paraId="5318890A" w14:textId="385C1381" w:rsidR="00A9679C" w:rsidRDefault="00A9679C" w:rsidP="00A9679C">
            <w:pPr>
              <w:rPr>
                <w:i/>
                <w:color w:val="2E74B5" w:themeColor="accent1" w:themeShade="BF"/>
                <w:sz w:val="14"/>
                <w:lang w:val="en"/>
              </w:rPr>
            </w:pPr>
            <w:r>
              <w:rPr>
                <w:i/>
                <w:color w:val="2E74B5" w:themeColor="accent1" w:themeShade="BF"/>
                <w:sz w:val="14"/>
                <w:lang w:val="en"/>
              </w:rPr>
              <w:t>Process ID</w:t>
            </w:r>
          </w:p>
          <w:p w14:paraId="6F4E3579" w14:textId="77777777" w:rsidR="00A9679C" w:rsidRPr="00A316D5" w:rsidRDefault="00A9679C" w:rsidP="00A9679C">
            <w:pPr>
              <w:rPr>
                <w:i/>
                <w:color w:val="FF0000"/>
                <w:sz w:val="16"/>
                <w:lang w:val="en"/>
              </w:rPr>
            </w:pPr>
            <w:r w:rsidRPr="00A316D5">
              <w:rPr>
                <w:i/>
                <w:color w:val="FF0000"/>
                <w:sz w:val="16"/>
                <w:lang w:val="en"/>
              </w:rPr>
              <w:t>OR</w:t>
            </w:r>
          </w:p>
          <w:p w14:paraId="3E61CB63" w14:textId="77777777" w:rsidR="00A9679C" w:rsidRPr="003F10A2" w:rsidRDefault="00A9679C" w:rsidP="00A9679C">
            <w:pPr>
              <w:rPr>
                <w:i/>
                <w:color w:val="2E74B5" w:themeColor="accent1" w:themeShade="BF"/>
                <w:sz w:val="14"/>
                <w:lang w:val="en"/>
              </w:rPr>
            </w:pPr>
            <w:r>
              <w:rPr>
                <w:i/>
                <w:color w:val="2E74B5" w:themeColor="accent1" w:themeShade="BF"/>
                <w:sz w:val="14"/>
                <w:lang w:val="en"/>
              </w:rPr>
              <w:t xml:space="preserve">Requirement ID </w:t>
            </w:r>
          </w:p>
        </w:tc>
        <w:tc>
          <w:tcPr>
            <w:tcW w:w="1080" w:type="dxa"/>
          </w:tcPr>
          <w:p w14:paraId="48C46A15" w14:textId="2062FC4F" w:rsidR="00A9679C" w:rsidRDefault="00A9679C" w:rsidP="00A9679C">
            <w:pPr>
              <w:cnfStyle w:val="000000100000" w:firstRow="0" w:lastRow="0" w:firstColumn="0" w:lastColumn="0" w:oddVBand="0" w:evenVBand="0" w:oddHBand="1" w:evenHBand="0" w:firstRowFirstColumn="0" w:firstRowLastColumn="0" w:lastRowFirstColumn="0" w:lastRowLastColumn="0"/>
              <w:rPr>
                <w:sz w:val="20"/>
                <w:szCs w:val="20"/>
              </w:rPr>
            </w:pPr>
            <w:r>
              <w:rPr>
                <w:i/>
                <w:color w:val="2E74B5" w:themeColor="accent1" w:themeShade="BF"/>
                <w:sz w:val="14"/>
                <w:lang w:val="en"/>
              </w:rPr>
              <w:t xml:space="preserve"> Specify Aligned </w:t>
            </w:r>
            <w:r w:rsidR="00F50519">
              <w:rPr>
                <w:i/>
                <w:color w:val="2E74B5" w:themeColor="accent1" w:themeShade="BF"/>
                <w:sz w:val="14"/>
                <w:lang w:val="en"/>
              </w:rPr>
              <w:t xml:space="preserve">Business </w:t>
            </w:r>
            <w:r>
              <w:rPr>
                <w:i/>
                <w:color w:val="2E74B5" w:themeColor="accent1" w:themeShade="BF"/>
                <w:sz w:val="14"/>
                <w:lang w:val="en"/>
              </w:rPr>
              <w:t xml:space="preserve">Capability. </w:t>
            </w:r>
          </w:p>
        </w:tc>
        <w:tc>
          <w:tcPr>
            <w:tcW w:w="990" w:type="dxa"/>
          </w:tcPr>
          <w:p w14:paraId="32268EA8" w14:textId="77777777" w:rsidR="00A9679C" w:rsidRDefault="00A9679C"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Specify if available/ applicable.</w:t>
            </w:r>
          </w:p>
          <w:p w14:paraId="0C3B9382" w14:textId="77777777" w:rsidR="00A9679C" w:rsidRDefault="00A9679C"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p w14:paraId="496F5A9C" w14:textId="77777777" w:rsidR="00A9679C" w:rsidRDefault="00A9679C" w:rsidP="00A316D5">
            <w:pPr>
              <w:cnfStyle w:val="000000100000" w:firstRow="0" w:lastRow="0" w:firstColumn="0" w:lastColumn="0" w:oddVBand="0" w:evenVBand="0" w:oddHBand="1" w:evenHBand="0" w:firstRowFirstColumn="0" w:firstRowLastColumn="0" w:lastRowFirstColumn="0" w:lastRowLastColumn="0"/>
              <w:rPr>
                <w:sz w:val="20"/>
                <w:szCs w:val="20"/>
              </w:rPr>
            </w:pPr>
          </w:p>
        </w:tc>
        <w:tc>
          <w:tcPr>
            <w:tcW w:w="900" w:type="dxa"/>
          </w:tcPr>
          <w:p w14:paraId="4FF3F0A2" w14:textId="77777777" w:rsidR="00A9679C" w:rsidRPr="00FE0450" w:rsidRDefault="00A9679C" w:rsidP="00A9679C">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r w:rsidRPr="00FE0450">
              <w:rPr>
                <w:color w:val="2E74B5" w:themeColor="accent1" w:themeShade="BF"/>
                <w:sz w:val="14"/>
                <w:lang w:val="en"/>
              </w:rPr>
              <w:t xml:space="preserve">Scenario -1 </w:t>
            </w:r>
          </w:p>
          <w:p w14:paraId="5C63539D" w14:textId="77777777" w:rsidR="00A9679C" w:rsidRPr="00FE0450" w:rsidRDefault="00A9679C" w:rsidP="00A9679C">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p>
          <w:p w14:paraId="09AB4EF8" w14:textId="33782448" w:rsidR="00A316D5" w:rsidRPr="00FE0450" w:rsidRDefault="005F0A29" w:rsidP="00A316D5">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r w:rsidRPr="00FE0450">
              <w:rPr>
                <w:color w:val="2E74B5" w:themeColor="accent1" w:themeShade="BF"/>
                <w:sz w:val="14"/>
                <w:lang w:val="en"/>
              </w:rPr>
              <w:t>Scenario -2</w:t>
            </w:r>
          </w:p>
        </w:tc>
        <w:tc>
          <w:tcPr>
            <w:tcW w:w="810" w:type="dxa"/>
          </w:tcPr>
          <w:p w14:paraId="0C013599" w14:textId="77777777" w:rsidR="00A9679C" w:rsidRPr="00FE0450" w:rsidRDefault="00A9679C" w:rsidP="00A9679C">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r w:rsidRPr="00FE0450">
              <w:rPr>
                <w:color w:val="2E74B5" w:themeColor="accent1" w:themeShade="BF"/>
                <w:sz w:val="14"/>
                <w:lang w:val="en"/>
              </w:rPr>
              <w:t xml:space="preserve">Process Desc-1 </w:t>
            </w:r>
          </w:p>
          <w:p w14:paraId="2571D639" w14:textId="77777777" w:rsidR="00A9679C" w:rsidRPr="00FE0450" w:rsidRDefault="00A9679C" w:rsidP="00A9679C">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p>
          <w:p w14:paraId="34DFC2ED" w14:textId="2D15AC1A" w:rsidR="00A9679C" w:rsidRPr="00FE0450" w:rsidRDefault="005F0A29" w:rsidP="00A316D5">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r w:rsidRPr="00FE0450">
              <w:rPr>
                <w:color w:val="2E74B5" w:themeColor="accent1" w:themeShade="BF"/>
                <w:sz w:val="14"/>
                <w:lang w:val="en"/>
              </w:rPr>
              <w:t xml:space="preserve">Process Desc-2 </w:t>
            </w:r>
          </w:p>
        </w:tc>
        <w:tc>
          <w:tcPr>
            <w:tcW w:w="990" w:type="dxa"/>
          </w:tcPr>
          <w:p w14:paraId="0745DDDC" w14:textId="77777777" w:rsidR="00A9679C" w:rsidRPr="00FE0450" w:rsidRDefault="00A9679C" w:rsidP="00A9679C">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r w:rsidRPr="00FE0450">
              <w:rPr>
                <w:color w:val="2E74B5" w:themeColor="accent1" w:themeShade="BF"/>
                <w:sz w:val="14"/>
                <w:lang w:val="en"/>
              </w:rPr>
              <w:t xml:space="preserve">Requirement -1 </w:t>
            </w:r>
          </w:p>
          <w:p w14:paraId="1E5CF9A5" w14:textId="77777777" w:rsidR="00A9679C" w:rsidRPr="00FE0450" w:rsidRDefault="00A9679C" w:rsidP="00A9679C">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p>
          <w:p w14:paraId="4A9AB34E" w14:textId="3367B84A" w:rsidR="00A9679C" w:rsidRPr="00FE0450" w:rsidRDefault="00A9679C" w:rsidP="00A9679C">
            <w:pPr>
              <w:cnfStyle w:val="000000100000" w:firstRow="0" w:lastRow="0" w:firstColumn="0" w:lastColumn="0" w:oddVBand="0" w:evenVBand="0" w:oddHBand="1" w:evenHBand="0" w:firstRowFirstColumn="0" w:firstRowLastColumn="0" w:lastRowFirstColumn="0" w:lastRowLastColumn="0"/>
              <w:rPr>
                <w:color w:val="2E74B5" w:themeColor="accent1" w:themeShade="BF"/>
                <w:sz w:val="14"/>
                <w:lang w:val="en"/>
              </w:rPr>
            </w:pPr>
            <w:r w:rsidRPr="00FE0450">
              <w:rPr>
                <w:color w:val="2E74B5" w:themeColor="accent1" w:themeShade="BF"/>
                <w:sz w:val="14"/>
                <w:lang w:val="en"/>
              </w:rPr>
              <w:t>Requirem</w:t>
            </w:r>
            <w:r w:rsidR="00F50519" w:rsidRPr="00FE0450">
              <w:rPr>
                <w:color w:val="2E74B5" w:themeColor="accent1" w:themeShade="BF"/>
                <w:sz w:val="14"/>
                <w:lang w:val="en"/>
              </w:rPr>
              <w:t>e</w:t>
            </w:r>
            <w:r w:rsidRPr="00FE0450">
              <w:rPr>
                <w:color w:val="2E74B5" w:themeColor="accent1" w:themeShade="BF"/>
                <w:sz w:val="14"/>
                <w:lang w:val="en"/>
              </w:rPr>
              <w:t>nt</w:t>
            </w:r>
            <w:r w:rsidR="005F0A29" w:rsidRPr="00FE0450">
              <w:rPr>
                <w:color w:val="2E74B5" w:themeColor="accent1" w:themeShade="BF"/>
                <w:sz w:val="14"/>
                <w:lang w:val="en"/>
              </w:rPr>
              <w:t>-2</w:t>
            </w:r>
          </w:p>
        </w:tc>
        <w:tc>
          <w:tcPr>
            <w:tcW w:w="990" w:type="dxa"/>
          </w:tcPr>
          <w:p w14:paraId="5204C6A0" w14:textId="1512CD43" w:rsidR="00A9679C" w:rsidRPr="005F0A29" w:rsidRDefault="00A9679C" w:rsidP="005F0A29">
            <w:pPr>
              <w:cnfStyle w:val="000000100000" w:firstRow="0" w:lastRow="0" w:firstColumn="0" w:lastColumn="0" w:oddVBand="0" w:evenVBand="0" w:oddHBand="1" w:evenHBand="0" w:firstRowFirstColumn="0" w:firstRowLastColumn="0" w:lastRowFirstColumn="0" w:lastRowLastColumn="0"/>
              <w:rPr>
                <w:sz w:val="20"/>
                <w:szCs w:val="20"/>
              </w:rPr>
            </w:pPr>
            <w:r w:rsidRPr="00CC5354">
              <w:rPr>
                <w:i/>
                <w:color w:val="2E74B5" w:themeColor="accent1" w:themeShade="BF"/>
                <w:sz w:val="14"/>
                <w:lang w:val="en"/>
              </w:rPr>
              <w:t>Specify if applicable at this level.</w:t>
            </w:r>
            <w:r w:rsidR="005F0A29">
              <w:rPr>
                <w:sz w:val="20"/>
                <w:szCs w:val="20"/>
              </w:rPr>
              <w:t xml:space="preserve">  </w:t>
            </w:r>
          </w:p>
        </w:tc>
        <w:tc>
          <w:tcPr>
            <w:tcW w:w="1080" w:type="dxa"/>
          </w:tcPr>
          <w:p w14:paraId="1570A14D" w14:textId="29405CB0" w:rsidR="00F50519" w:rsidRPr="005F0A29" w:rsidRDefault="00F50519"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IF</w:t>
            </w:r>
            <w:r w:rsidR="00A9679C" w:rsidRPr="00CC5354">
              <w:rPr>
                <w:i/>
                <w:color w:val="2E74B5" w:themeColor="accent1" w:themeShade="BF"/>
                <w:sz w:val="14"/>
                <w:lang w:val="en"/>
              </w:rPr>
              <w:t xml:space="preserve"> KPI is applicable</w:t>
            </w:r>
            <w:r w:rsidR="00A9679C">
              <w:rPr>
                <w:i/>
                <w:color w:val="2E74B5" w:themeColor="accent1" w:themeShade="BF"/>
                <w:sz w:val="14"/>
                <w:lang w:val="en"/>
              </w:rPr>
              <w:t>, please specify the measure to track the KPI.</w:t>
            </w:r>
            <w:r w:rsidR="00A9679C" w:rsidRPr="00CC5354">
              <w:rPr>
                <w:i/>
                <w:color w:val="2E74B5" w:themeColor="accent1" w:themeShade="BF"/>
                <w:sz w:val="14"/>
                <w:lang w:val="en"/>
              </w:rPr>
              <w:t xml:space="preserve"> </w:t>
            </w:r>
          </w:p>
        </w:tc>
        <w:tc>
          <w:tcPr>
            <w:tcW w:w="1080" w:type="dxa"/>
          </w:tcPr>
          <w:p w14:paraId="70419E01" w14:textId="24ECBDF6" w:rsidR="00A9679C" w:rsidRPr="005F0A29" w:rsidRDefault="00A9679C" w:rsidP="00A9679C">
            <w:pPr>
              <w:cnfStyle w:val="000000100000" w:firstRow="0" w:lastRow="0" w:firstColumn="0" w:lastColumn="0" w:oddVBand="0" w:evenVBand="0" w:oddHBand="1" w:evenHBand="0" w:firstRowFirstColumn="0" w:firstRowLastColumn="0" w:lastRowFirstColumn="0" w:lastRowLastColumn="0"/>
              <w:rPr>
                <w:sz w:val="20"/>
                <w:szCs w:val="20"/>
              </w:rPr>
            </w:pPr>
            <w:r w:rsidRPr="00CC5354">
              <w:rPr>
                <w:i/>
                <w:color w:val="2E74B5" w:themeColor="accent1" w:themeShade="BF"/>
                <w:sz w:val="14"/>
                <w:lang w:val="en"/>
              </w:rPr>
              <w:t>Specify if applicable at this level.</w:t>
            </w:r>
            <w:r w:rsidR="005F0A29">
              <w:rPr>
                <w:sz w:val="20"/>
                <w:szCs w:val="20"/>
              </w:rPr>
              <w:t xml:space="preserve">  </w:t>
            </w:r>
          </w:p>
        </w:tc>
        <w:tc>
          <w:tcPr>
            <w:tcW w:w="1350" w:type="dxa"/>
          </w:tcPr>
          <w:p w14:paraId="20578599" w14:textId="74DF39FD" w:rsidR="00A9679C" w:rsidRPr="001E540C" w:rsidRDefault="00A9679C"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sidRPr="001E540C">
              <w:rPr>
                <w:i/>
                <w:color w:val="2E74B5" w:themeColor="accent1" w:themeShade="BF"/>
                <w:sz w:val="14"/>
                <w:lang w:val="en"/>
              </w:rPr>
              <w:t xml:space="preserve">Capture if custom instrumentation </w:t>
            </w:r>
            <w:r w:rsidR="00F50519">
              <w:rPr>
                <w:i/>
                <w:color w:val="2E74B5" w:themeColor="accent1" w:themeShade="BF"/>
                <w:sz w:val="14"/>
                <w:lang w:val="en"/>
              </w:rPr>
              <w:t xml:space="preserve">/monitoring </w:t>
            </w:r>
            <w:r>
              <w:rPr>
                <w:i/>
                <w:color w:val="2E74B5" w:themeColor="accent1" w:themeShade="BF"/>
                <w:sz w:val="14"/>
                <w:lang w:val="en"/>
              </w:rPr>
              <w:t>needs to be considered (Yes/No).</w:t>
            </w:r>
          </w:p>
        </w:tc>
        <w:tc>
          <w:tcPr>
            <w:tcW w:w="2250" w:type="dxa"/>
          </w:tcPr>
          <w:p w14:paraId="58AD1486" w14:textId="0FEB2948" w:rsidR="00A316D5" w:rsidRPr="003D7504" w:rsidRDefault="00A9679C"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sidRPr="003D7504">
              <w:rPr>
                <w:i/>
                <w:color w:val="2E74B5" w:themeColor="accent1" w:themeShade="BF"/>
                <w:sz w:val="14"/>
                <w:lang w:val="en"/>
              </w:rPr>
              <w:t>The Information here includes loss of revenue, damage to public image, and loss of user loyalty all of which will drive requirement</w:t>
            </w:r>
            <w:r>
              <w:rPr>
                <w:i/>
                <w:color w:val="2E74B5" w:themeColor="accent1" w:themeShade="BF"/>
                <w:sz w:val="14"/>
                <w:lang w:val="en"/>
              </w:rPr>
              <w:t xml:space="preserve"> design</w:t>
            </w:r>
            <w:r w:rsidR="00A316D5">
              <w:rPr>
                <w:i/>
                <w:color w:val="2E74B5" w:themeColor="accent1" w:themeShade="BF"/>
                <w:sz w:val="14"/>
                <w:lang w:val="en"/>
              </w:rPr>
              <w:t>.</w:t>
            </w:r>
          </w:p>
        </w:tc>
      </w:tr>
      <w:tr w:rsidR="00A316D5" w:rsidRPr="001E540C" w14:paraId="3A1CB783" w14:textId="77777777" w:rsidTr="008E4B0B">
        <w:tc>
          <w:tcPr>
            <w:cnfStyle w:val="001000000000" w:firstRow="0" w:lastRow="0" w:firstColumn="1" w:lastColumn="0" w:oddVBand="0" w:evenVBand="0" w:oddHBand="0" w:evenHBand="0" w:firstRowFirstColumn="0" w:firstRowLastColumn="0" w:lastRowFirstColumn="0" w:lastRowLastColumn="0"/>
            <w:tcW w:w="805" w:type="dxa"/>
          </w:tcPr>
          <w:p w14:paraId="728E3E42" w14:textId="27EACC61" w:rsidR="00A316D5" w:rsidRPr="003F10A2" w:rsidRDefault="005905E8" w:rsidP="001534CE">
            <w:pPr>
              <w:rPr>
                <w:i/>
                <w:color w:val="2E74B5" w:themeColor="accent1" w:themeShade="BF"/>
                <w:sz w:val="14"/>
                <w:lang w:val="en"/>
              </w:rPr>
            </w:pPr>
            <w:r>
              <w:rPr>
                <w:i/>
                <w:color w:val="2E74B5" w:themeColor="accent1" w:themeShade="BF"/>
                <w:sz w:val="14"/>
                <w:lang w:val="en"/>
              </w:rPr>
              <w:t>1</w:t>
            </w:r>
          </w:p>
        </w:tc>
        <w:tc>
          <w:tcPr>
            <w:tcW w:w="1080" w:type="dxa"/>
          </w:tcPr>
          <w:p w14:paraId="55F7514D" w14:textId="77777777" w:rsidR="00A316D5" w:rsidRDefault="00A316D5"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10BFEC18" w14:textId="146381A6" w:rsidR="00A316D5" w:rsidRPr="00CC5354" w:rsidRDefault="005905E8"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Business</w:t>
            </w:r>
          </w:p>
          <w:p w14:paraId="0BF6E366" w14:textId="77777777" w:rsidR="00A316D5" w:rsidRDefault="00A316D5"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00" w:type="dxa"/>
          </w:tcPr>
          <w:p w14:paraId="197E6D2A" w14:textId="42CCBCA8" w:rsidR="00A316D5" w:rsidRDefault="005905E8"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Analyze on project tool, code repository tool</w:t>
            </w:r>
          </w:p>
        </w:tc>
        <w:tc>
          <w:tcPr>
            <w:tcW w:w="810" w:type="dxa"/>
          </w:tcPr>
          <w:p w14:paraId="222EA513" w14:textId="436E4FE0" w:rsidR="00A316D5" w:rsidRDefault="00A316D5"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727F81F2" w14:textId="79FB0BDA" w:rsidR="00A316D5" w:rsidRDefault="00A316D5"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20A91C06" w14:textId="2F02B557" w:rsidR="00A316D5" w:rsidRPr="00CC5354" w:rsidRDefault="00A316D5"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12A4D671" w14:textId="77777777" w:rsidR="00A316D5" w:rsidRDefault="00A316D5"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58C372BC" w14:textId="6BC33AEC" w:rsidR="00A316D5" w:rsidRPr="00CC5354"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Nov 1, 2015</w:t>
            </w:r>
          </w:p>
        </w:tc>
        <w:tc>
          <w:tcPr>
            <w:tcW w:w="1350" w:type="dxa"/>
          </w:tcPr>
          <w:p w14:paraId="5D156D4A" w14:textId="15F389EC" w:rsidR="00A316D5" w:rsidRPr="001E540C" w:rsidRDefault="00A316D5"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2250" w:type="dxa"/>
          </w:tcPr>
          <w:p w14:paraId="1A0E854E" w14:textId="3BB86CF1" w:rsidR="00A316D5" w:rsidRPr="001E540C"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 will be delayed</w:t>
            </w:r>
          </w:p>
        </w:tc>
      </w:tr>
      <w:tr w:rsidR="005905E8" w:rsidRPr="001E540C" w14:paraId="27BCA023" w14:textId="77777777" w:rsidTr="008E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E4A397E" w14:textId="0A58394F" w:rsidR="005905E8" w:rsidRDefault="005905E8" w:rsidP="001534CE">
            <w:pPr>
              <w:rPr>
                <w:i/>
                <w:color w:val="2E74B5" w:themeColor="accent1" w:themeShade="BF"/>
                <w:sz w:val="14"/>
                <w:lang w:val="en"/>
              </w:rPr>
            </w:pPr>
            <w:r>
              <w:rPr>
                <w:i/>
                <w:color w:val="2E74B5" w:themeColor="accent1" w:themeShade="BF"/>
                <w:sz w:val="14"/>
                <w:lang w:val="en"/>
              </w:rPr>
              <w:t>2</w:t>
            </w:r>
          </w:p>
        </w:tc>
        <w:tc>
          <w:tcPr>
            <w:tcW w:w="1080" w:type="dxa"/>
          </w:tcPr>
          <w:p w14:paraId="708C6572" w14:textId="77777777" w:rsidR="005905E8" w:rsidRDefault="005905E8"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551CBBFA" w14:textId="5C1A687A" w:rsidR="005905E8" w:rsidRDefault="005905E8"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Business</w:t>
            </w:r>
          </w:p>
        </w:tc>
        <w:tc>
          <w:tcPr>
            <w:tcW w:w="900" w:type="dxa"/>
          </w:tcPr>
          <w:p w14:paraId="4A643F82" w14:textId="7C26E62F" w:rsidR="005905E8" w:rsidRDefault="005905E8"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Discuss about technology to use</w:t>
            </w:r>
          </w:p>
        </w:tc>
        <w:tc>
          <w:tcPr>
            <w:tcW w:w="810" w:type="dxa"/>
          </w:tcPr>
          <w:p w14:paraId="02E54854" w14:textId="77777777" w:rsidR="005905E8" w:rsidRDefault="005905E8"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311479C9" w14:textId="77777777" w:rsidR="005905E8" w:rsidRDefault="005905E8"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7990E17F" w14:textId="77777777" w:rsidR="005905E8" w:rsidRPr="00CC5354" w:rsidRDefault="005905E8"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4627AEEF" w14:textId="77777777" w:rsidR="005905E8" w:rsidRDefault="005905E8"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7B6EF2F1" w14:textId="04992419" w:rsidR="005905E8" w:rsidRPr="00CC5354" w:rsidRDefault="005905E8"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Nov 1, 2015</w:t>
            </w:r>
          </w:p>
        </w:tc>
        <w:tc>
          <w:tcPr>
            <w:tcW w:w="1350" w:type="dxa"/>
          </w:tcPr>
          <w:p w14:paraId="6A6B0BDF" w14:textId="77777777" w:rsidR="005905E8" w:rsidRPr="001E540C" w:rsidRDefault="005905E8"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2250" w:type="dxa"/>
          </w:tcPr>
          <w:p w14:paraId="27B361D3" w14:textId="7DD4E788" w:rsidR="005905E8" w:rsidRPr="001E540C" w:rsidRDefault="00680AEB"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 will be delayed</w:t>
            </w:r>
          </w:p>
        </w:tc>
      </w:tr>
      <w:tr w:rsidR="005905E8" w:rsidRPr="001E540C" w14:paraId="7992D997" w14:textId="77777777" w:rsidTr="008E4B0B">
        <w:tc>
          <w:tcPr>
            <w:cnfStyle w:val="001000000000" w:firstRow="0" w:lastRow="0" w:firstColumn="1" w:lastColumn="0" w:oddVBand="0" w:evenVBand="0" w:oddHBand="0" w:evenHBand="0" w:firstRowFirstColumn="0" w:firstRowLastColumn="0" w:lastRowFirstColumn="0" w:lastRowLastColumn="0"/>
            <w:tcW w:w="805" w:type="dxa"/>
          </w:tcPr>
          <w:p w14:paraId="35E5EB00" w14:textId="11B269FF" w:rsidR="005905E8" w:rsidRDefault="005905E8" w:rsidP="001534CE">
            <w:pPr>
              <w:rPr>
                <w:i/>
                <w:color w:val="2E74B5" w:themeColor="accent1" w:themeShade="BF"/>
                <w:sz w:val="14"/>
                <w:lang w:val="en"/>
              </w:rPr>
            </w:pPr>
            <w:r>
              <w:rPr>
                <w:i/>
                <w:color w:val="2E74B5" w:themeColor="accent1" w:themeShade="BF"/>
                <w:sz w:val="14"/>
                <w:lang w:val="en"/>
              </w:rPr>
              <w:t>3</w:t>
            </w:r>
          </w:p>
        </w:tc>
        <w:tc>
          <w:tcPr>
            <w:tcW w:w="1080" w:type="dxa"/>
          </w:tcPr>
          <w:p w14:paraId="50753EE8" w14:textId="77777777" w:rsidR="005905E8" w:rsidRDefault="005905E8"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3CFB374D" w14:textId="2D38211C" w:rsidR="005905E8" w:rsidRDefault="00680AEB"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0C8569D4" w14:textId="5D5AF48E" w:rsidR="005905E8" w:rsidRDefault="00680AEB"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Database schema discussion</w:t>
            </w:r>
          </w:p>
        </w:tc>
        <w:tc>
          <w:tcPr>
            <w:tcW w:w="810" w:type="dxa"/>
          </w:tcPr>
          <w:p w14:paraId="7539B038" w14:textId="77777777" w:rsidR="005905E8" w:rsidRDefault="005905E8"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412A5C1D" w14:textId="77777777" w:rsidR="005905E8" w:rsidRDefault="005905E8"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111CA379" w14:textId="77777777" w:rsidR="005905E8" w:rsidRPr="00CC5354" w:rsidRDefault="005905E8"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12B811C1" w14:textId="77777777" w:rsidR="005905E8" w:rsidRDefault="005905E8"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3A8DE6D1" w14:textId="0564CD12" w:rsidR="005905E8" w:rsidRPr="00CC5354"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Nov 1, 2015</w:t>
            </w:r>
          </w:p>
        </w:tc>
        <w:tc>
          <w:tcPr>
            <w:tcW w:w="1350" w:type="dxa"/>
          </w:tcPr>
          <w:p w14:paraId="70DCA143" w14:textId="77777777" w:rsidR="005905E8" w:rsidRPr="001E540C" w:rsidRDefault="005905E8"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2250" w:type="dxa"/>
          </w:tcPr>
          <w:p w14:paraId="5B23702A" w14:textId="77777777" w:rsidR="005905E8" w:rsidRPr="001E540C" w:rsidRDefault="005905E8"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r>
      <w:tr w:rsidR="00680AEB" w:rsidRPr="001E540C" w14:paraId="43CC8E23" w14:textId="77777777" w:rsidTr="008E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D8BCF49" w14:textId="1975B5F9" w:rsidR="00680AEB" w:rsidRDefault="00680AEB" w:rsidP="001534CE">
            <w:pPr>
              <w:rPr>
                <w:i/>
                <w:color w:val="2E74B5" w:themeColor="accent1" w:themeShade="BF"/>
                <w:sz w:val="14"/>
                <w:lang w:val="en"/>
              </w:rPr>
            </w:pPr>
            <w:r>
              <w:rPr>
                <w:i/>
                <w:color w:val="2E74B5" w:themeColor="accent1" w:themeShade="BF"/>
                <w:sz w:val="14"/>
                <w:lang w:val="en"/>
              </w:rPr>
              <w:t>4</w:t>
            </w:r>
          </w:p>
        </w:tc>
        <w:tc>
          <w:tcPr>
            <w:tcW w:w="1080" w:type="dxa"/>
          </w:tcPr>
          <w:p w14:paraId="279C0C92" w14:textId="77777777" w:rsidR="00680AEB" w:rsidRDefault="00680AEB"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289B09FE" w14:textId="53D2E274" w:rsidR="00680AEB" w:rsidRDefault="00680AEB"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5EDB1DA7" w14:textId="5C46638A" w:rsidR="00680AEB" w:rsidRDefault="00680AEB"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Create home page</w:t>
            </w:r>
          </w:p>
        </w:tc>
        <w:tc>
          <w:tcPr>
            <w:tcW w:w="810" w:type="dxa"/>
          </w:tcPr>
          <w:p w14:paraId="170D7B58" w14:textId="77777777" w:rsidR="00680AEB" w:rsidRDefault="00680AEB"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7B41931E" w14:textId="77777777" w:rsidR="00680AEB" w:rsidRDefault="00680AEB"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1DB5CFED" w14:textId="77777777" w:rsidR="00680AEB" w:rsidRPr="00CC5354" w:rsidRDefault="00680AEB"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62F66B79" w14:textId="77777777" w:rsidR="00680AEB" w:rsidRDefault="00680AEB"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2285D986" w14:textId="77777777" w:rsidR="00680AEB" w:rsidRDefault="00680AEB"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350" w:type="dxa"/>
          </w:tcPr>
          <w:p w14:paraId="03F6B7FC" w14:textId="77777777" w:rsidR="00680AEB" w:rsidRPr="001E540C" w:rsidRDefault="00680AEB"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2250" w:type="dxa"/>
          </w:tcPr>
          <w:p w14:paraId="2AFCEAE8" w14:textId="77777777" w:rsidR="00680AEB" w:rsidRPr="001E540C" w:rsidRDefault="00680AEB"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r>
      <w:tr w:rsidR="00680AEB" w:rsidRPr="001E540C" w14:paraId="2BA9AC55" w14:textId="77777777" w:rsidTr="008E4B0B">
        <w:tc>
          <w:tcPr>
            <w:cnfStyle w:val="001000000000" w:firstRow="0" w:lastRow="0" w:firstColumn="1" w:lastColumn="0" w:oddVBand="0" w:evenVBand="0" w:oddHBand="0" w:evenHBand="0" w:firstRowFirstColumn="0" w:firstRowLastColumn="0" w:lastRowFirstColumn="0" w:lastRowLastColumn="0"/>
            <w:tcW w:w="805" w:type="dxa"/>
          </w:tcPr>
          <w:p w14:paraId="530FD7F3" w14:textId="2744F99E" w:rsidR="00680AEB" w:rsidRDefault="00680AEB" w:rsidP="001534CE">
            <w:pPr>
              <w:rPr>
                <w:i/>
                <w:color w:val="2E74B5" w:themeColor="accent1" w:themeShade="BF"/>
                <w:sz w:val="14"/>
                <w:lang w:val="en"/>
              </w:rPr>
            </w:pPr>
            <w:r>
              <w:rPr>
                <w:i/>
                <w:color w:val="2E74B5" w:themeColor="accent1" w:themeShade="BF"/>
                <w:sz w:val="14"/>
                <w:lang w:val="en"/>
              </w:rPr>
              <w:t>4.1</w:t>
            </w:r>
          </w:p>
        </w:tc>
        <w:tc>
          <w:tcPr>
            <w:tcW w:w="1080" w:type="dxa"/>
          </w:tcPr>
          <w:p w14:paraId="21DC760C" w14:textId="77777777" w:rsidR="00680AEB"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21A96C00" w14:textId="003DAD58" w:rsidR="00680AEB" w:rsidRDefault="008F33AF"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7BA0F3F8" w14:textId="77777777" w:rsidR="00680AEB" w:rsidRDefault="00680AEB"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810" w:type="dxa"/>
          </w:tcPr>
          <w:p w14:paraId="68BC653B" w14:textId="1C28F9D8" w:rsidR="00680AEB" w:rsidRDefault="00680AEB"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Shows high level summary with members and payments</w:t>
            </w:r>
          </w:p>
        </w:tc>
        <w:tc>
          <w:tcPr>
            <w:tcW w:w="990" w:type="dxa"/>
          </w:tcPr>
          <w:p w14:paraId="1E847741" w14:textId="77777777" w:rsidR="00680AEB" w:rsidRDefault="00680AEB"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5ADFC4E4" w14:textId="77777777" w:rsidR="00680AEB" w:rsidRPr="00CC5354" w:rsidRDefault="00680AEB"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55913538" w14:textId="77777777" w:rsidR="00680AEB"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3EB38FBE" w14:textId="592B727D" w:rsidR="00680AEB"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350" w:type="dxa"/>
          </w:tcPr>
          <w:p w14:paraId="099E432B" w14:textId="77777777" w:rsidR="00680AEB" w:rsidRPr="001E540C"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2250" w:type="dxa"/>
          </w:tcPr>
          <w:p w14:paraId="1783859E" w14:textId="77777777" w:rsidR="00680AEB" w:rsidRPr="001E540C" w:rsidRDefault="00680AEB"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r>
      <w:tr w:rsidR="008F33AF" w:rsidRPr="001E540C" w14:paraId="73DAD2AB" w14:textId="77777777" w:rsidTr="008E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928FAFB" w14:textId="2CD0EDEC" w:rsidR="008F33AF" w:rsidRDefault="008F33AF" w:rsidP="001534CE">
            <w:pPr>
              <w:rPr>
                <w:i/>
                <w:color w:val="2E74B5" w:themeColor="accent1" w:themeShade="BF"/>
                <w:sz w:val="14"/>
                <w:lang w:val="en"/>
              </w:rPr>
            </w:pPr>
            <w:r>
              <w:rPr>
                <w:i/>
                <w:color w:val="2E74B5" w:themeColor="accent1" w:themeShade="BF"/>
                <w:sz w:val="14"/>
                <w:lang w:val="en"/>
              </w:rPr>
              <w:t>5</w:t>
            </w:r>
          </w:p>
        </w:tc>
        <w:tc>
          <w:tcPr>
            <w:tcW w:w="1080" w:type="dxa"/>
          </w:tcPr>
          <w:p w14:paraId="343167E5"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666B87A4" w14:textId="66443DB1" w:rsidR="008F33AF" w:rsidRDefault="008F33AF"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463F9B69" w14:textId="592FCBF4"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Create groups tab on home page</w:t>
            </w:r>
          </w:p>
        </w:tc>
        <w:tc>
          <w:tcPr>
            <w:tcW w:w="810" w:type="dxa"/>
          </w:tcPr>
          <w:p w14:paraId="1139D627" w14:textId="77777777"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72D942D3" w14:textId="77777777"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13E57C63" w14:textId="77777777" w:rsidR="008F33AF" w:rsidRPr="00CC5354" w:rsidRDefault="008F33AF"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65E18C72"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18D5F13F"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350" w:type="dxa"/>
          </w:tcPr>
          <w:p w14:paraId="6294ACB7" w14:textId="77777777" w:rsidR="008F33AF" w:rsidRPr="001E540C"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2250" w:type="dxa"/>
          </w:tcPr>
          <w:p w14:paraId="7CB2D679" w14:textId="77777777" w:rsidR="008F33AF" w:rsidRPr="001E540C"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r>
      <w:tr w:rsidR="008F33AF" w:rsidRPr="001E540C" w14:paraId="1FC701AC" w14:textId="77777777" w:rsidTr="008E4B0B">
        <w:tc>
          <w:tcPr>
            <w:cnfStyle w:val="001000000000" w:firstRow="0" w:lastRow="0" w:firstColumn="1" w:lastColumn="0" w:oddVBand="0" w:evenVBand="0" w:oddHBand="0" w:evenHBand="0" w:firstRowFirstColumn="0" w:firstRowLastColumn="0" w:lastRowFirstColumn="0" w:lastRowLastColumn="0"/>
            <w:tcW w:w="805" w:type="dxa"/>
          </w:tcPr>
          <w:p w14:paraId="59D46920" w14:textId="70FCE7A7" w:rsidR="008F33AF" w:rsidRDefault="008F33AF" w:rsidP="001534CE">
            <w:pPr>
              <w:rPr>
                <w:i/>
                <w:color w:val="2E74B5" w:themeColor="accent1" w:themeShade="BF"/>
                <w:sz w:val="14"/>
                <w:lang w:val="en"/>
              </w:rPr>
            </w:pPr>
            <w:r>
              <w:rPr>
                <w:i/>
                <w:color w:val="2E74B5" w:themeColor="accent1" w:themeShade="BF"/>
                <w:sz w:val="14"/>
                <w:lang w:val="en"/>
              </w:rPr>
              <w:t>6</w:t>
            </w:r>
          </w:p>
        </w:tc>
        <w:tc>
          <w:tcPr>
            <w:tcW w:w="1080" w:type="dxa"/>
          </w:tcPr>
          <w:p w14:paraId="44D1D7CD"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4150B1E2" w14:textId="4E65F2C9" w:rsidR="008F33AF" w:rsidRDefault="008F33AF"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4FC4FFD8" w14:textId="381FE9D4"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Create members tab on home page</w:t>
            </w:r>
          </w:p>
        </w:tc>
        <w:tc>
          <w:tcPr>
            <w:tcW w:w="810" w:type="dxa"/>
          </w:tcPr>
          <w:p w14:paraId="5397EC04" w14:textId="77777777"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06463A89" w14:textId="77777777"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4F404E85" w14:textId="77777777" w:rsidR="008F33AF" w:rsidRPr="00CC5354" w:rsidRDefault="008F33AF"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7111195B"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3806BE7B"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350" w:type="dxa"/>
          </w:tcPr>
          <w:p w14:paraId="75C6496D" w14:textId="77777777" w:rsidR="008F33AF" w:rsidRPr="001E540C"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2250" w:type="dxa"/>
          </w:tcPr>
          <w:p w14:paraId="52FBC525" w14:textId="77777777" w:rsidR="008F33AF" w:rsidRPr="001E540C"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r>
      <w:tr w:rsidR="008F33AF" w:rsidRPr="001E540C" w14:paraId="39E8ADD5" w14:textId="77777777" w:rsidTr="008E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B4AD237" w14:textId="314FE4AF" w:rsidR="008F33AF" w:rsidRDefault="008F33AF" w:rsidP="001534CE">
            <w:pPr>
              <w:rPr>
                <w:i/>
                <w:color w:val="2E74B5" w:themeColor="accent1" w:themeShade="BF"/>
                <w:sz w:val="14"/>
                <w:lang w:val="en"/>
              </w:rPr>
            </w:pPr>
            <w:r>
              <w:rPr>
                <w:i/>
                <w:color w:val="2E74B5" w:themeColor="accent1" w:themeShade="BF"/>
                <w:sz w:val="14"/>
                <w:lang w:val="en"/>
              </w:rPr>
              <w:t>7</w:t>
            </w:r>
          </w:p>
        </w:tc>
        <w:tc>
          <w:tcPr>
            <w:tcW w:w="1080" w:type="dxa"/>
          </w:tcPr>
          <w:p w14:paraId="206F38E9"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65E70D92" w14:textId="6104E085" w:rsidR="008F33AF" w:rsidRDefault="008F33AF"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6C008C74" w14:textId="13262B15"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Create member creation screen</w:t>
            </w:r>
          </w:p>
        </w:tc>
        <w:tc>
          <w:tcPr>
            <w:tcW w:w="810" w:type="dxa"/>
          </w:tcPr>
          <w:p w14:paraId="6C1925FD" w14:textId="77777777"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1BD351D3" w14:textId="77777777"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14F6C952" w14:textId="77777777" w:rsidR="008F33AF" w:rsidRPr="00CC5354" w:rsidRDefault="008F33AF"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5A961512"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4AB33BEA"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350" w:type="dxa"/>
          </w:tcPr>
          <w:p w14:paraId="590E5AD2" w14:textId="77777777" w:rsidR="008F33AF" w:rsidRPr="001E540C"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2250" w:type="dxa"/>
          </w:tcPr>
          <w:p w14:paraId="16BF09D3" w14:textId="77777777" w:rsidR="008F33AF" w:rsidRPr="001E540C"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r>
      <w:tr w:rsidR="008F33AF" w:rsidRPr="001E540C" w14:paraId="23240B78" w14:textId="77777777" w:rsidTr="008E4B0B">
        <w:tc>
          <w:tcPr>
            <w:cnfStyle w:val="001000000000" w:firstRow="0" w:lastRow="0" w:firstColumn="1" w:lastColumn="0" w:oddVBand="0" w:evenVBand="0" w:oddHBand="0" w:evenHBand="0" w:firstRowFirstColumn="0" w:firstRowLastColumn="0" w:lastRowFirstColumn="0" w:lastRowLastColumn="0"/>
            <w:tcW w:w="805" w:type="dxa"/>
          </w:tcPr>
          <w:p w14:paraId="43867397" w14:textId="62133F97" w:rsidR="008F33AF" w:rsidRDefault="008F33AF" w:rsidP="001534CE">
            <w:pPr>
              <w:rPr>
                <w:i/>
                <w:color w:val="2E74B5" w:themeColor="accent1" w:themeShade="BF"/>
                <w:sz w:val="14"/>
                <w:lang w:val="en"/>
              </w:rPr>
            </w:pPr>
            <w:r>
              <w:rPr>
                <w:i/>
                <w:color w:val="2E74B5" w:themeColor="accent1" w:themeShade="BF"/>
                <w:sz w:val="14"/>
                <w:lang w:val="en"/>
              </w:rPr>
              <w:t>8</w:t>
            </w:r>
          </w:p>
        </w:tc>
        <w:tc>
          <w:tcPr>
            <w:tcW w:w="1080" w:type="dxa"/>
          </w:tcPr>
          <w:p w14:paraId="180D539B"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524D1C6D" w14:textId="38D8BFD4" w:rsidR="008F33AF" w:rsidRDefault="008F33AF"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7348677F" w14:textId="6E43FB8F"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 xml:space="preserve">Create Group </w:t>
            </w:r>
            <w:r>
              <w:rPr>
                <w:i/>
                <w:color w:val="2E74B5" w:themeColor="accent1" w:themeShade="BF"/>
                <w:sz w:val="14"/>
                <w:lang w:val="en"/>
              </w:rPr>
              <w:lastRenderedPageBreak/>
              <w:t>creation screen</w:t>
            </w:r>
          </w:p>
        </w:tc>
        <w:tc>
          <w:tcPr>
            <w:tcW w:w="810" w:type="dxa"/>
          </w:tcPr>
          <w:p w14:paraId="3BB7748A" w14:textId="77777777"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07FEA049" w14:textId="77777777"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4E57D54E" w14:textId="77777777" w:rsidR="008F33AF" w:rsidRPr="00CC5354" w:rsidRDefault="008F33AF"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1A9EE170"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5C3B3FD5"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350" w:type="dxa"/>
          </w:tcPr>
          <w:p w14:paraId="680CA66B" w14:textId="77777777" w:rsidR="008F33AF" w:rsidRPr="001E540C"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2250" w:type="dxa"/>
          </w:tcPr>
          <w:p w14:paraId="4859411F" w14:textId="77777777" w:rsidR="008F33AF" w:rsidRPr="001E540C"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r>
      <w:tr w:rsidR="008F33AF" w:rsidRPr="001E540C" w14:paraId="2DCB0F35" w14:textId="77777777" w:rsidTr="008E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C88C368" w14:textId="177B6DCF" w:rsidR="008F33AF" w:rsidRDefault="008F33AF" w:rsidP="001534CE">
            <w:pPr>
              <w:rPr>
                <w:i/>
                <w:color w:val="2E74B5" w:themeColor="accent1" w:themeShade="BF"/>
                <w:sz w:val="14"/>
                <w:lang w:val="en"/>
              </w:rPr>
            </w:pPr>
            <w:r>
              <w:rPr>
                <w:i/>
                <w:color w:val="2E74B5" w:themeColor="accent1" w:themeShade="BF"/>
                <w:sz w:val="14"/>
                <w:lang w:val="en"/>
              </w:rPr>
              <w:lastRenderedPageBreak/>
              <w:t>9</w:t>
            </w:r>
          </w:p>
        </w:tc>
        <w:tc>
          <w:tcPr>
            <w:tcW w:w="1080" w:type="dxa"/>
          </w:tcPr>
          <w:p w14:paraId="05BD5E74"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4CDD2A4F" w14:textId="1674D7D1" w:rsidR="008F33AF" w:rsidRDefault="008F33AF"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5BACEBF1" w14:textId="75304B87"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Create group summary screen</w:t>
            </w:r>
          </w:p>
        </w:tc>
        <w:tc>
          <w:tcPr>
            <w:tcW w:w="810" w:type="dxa"/>
          </w:tcPr>
          <w:p w14:paraId="13E47530" w14:textId="77777777"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3E7076D9" w14:textId="77777777" w:rsidR="008F33AF" w:rsidRDefault="008F33AF" w:rsidP="001770C0">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990" w:type="dxa"/>
          </w:tcPr>
          <w:p w14:paraId="7B8C3673" w14:textId="77777777" w:rsidR="008F33AF" w:rsidRPr="00CC5354" w:rsidRDefault="008F33AF" w:rsidP="00A316D5">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4D11CEE4"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080" w:type="dxa"/>
          </w:tcPr>
          <w:p w14:paraId="3F3AD712" w14:textId="77777777" w:rsidR="008F33AF"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1350" w:type="dxa"/>
          </w:tcPr>
          <w:p w14:paraId="4F59AA00" w14:textId="77777777" w:rsidR="008F33AF" w:rsidRPr="001E540C"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c>
          <w:tcPr>
            <w:tcW w:w="2250" w:type="dxa"/>
          </w:tcPr>
          <w:p w14:paraId="3DDBA162" w14:textId="77777777" w:rsidR="008F33AF" w:rsidRPr="001E540C" w:rsidRDefault="008F33AF" w:rsidP="00A9679C">
            <w:pPr>
              <w:cnfStyle w:val="000000100000" w:firstRow="0" w:lastRow="0" w:firstColumn="0" w:lastColumn="0" w:oddVBand="0" w:evenVBand="0" w:oddHBand="1" w:evenHBand="0" w:firstRowFirstColumn="0" w:firstRowLastColumn="0" w:lastRowFirstColumn="0" w:lastRowLastColumn="0"/>
              <w:rPr>
                <w:i/>
                <w:color w:val="2E74B5" w:themeColor="accent1" w:themeShade="BF"/>
                <w:sz w:val="14"/>
                <w:lang w:val="en"/>
              </w:rPr>
            </w:pPr>
          </w:p>
        </w:tc>
      </w:tr>
      <w:tr w:rsidR="008F33AF" w:rsidRPr="001E540C" w14:paraId="58DF832A" w14:textId="77777777" w:rsidTr="008E4B0B">
        <w:tc>
          <w:tcPr>
            <w:cnfStyle w:val="001000000000" w:firstRow="0" w:lastRow="0" w:firstColumn="1" w:lastColumn="0" w:oddVBand="0" w:evenVBand="0" w:oddHBand="0" w:evenHBand="0" w:firstRowFirstColumn="0" w:firstRowLastColumn="0" w:lastRowFirstColumn="0" w:lastRowLastColumn="0"/>
            <w:tcW w:w="805" w:type="dxa"/>
          </w:tcPr>
          <w:p w14:paraId="66F50301" w14:textId="11B7D74D" w:rsidR="008F33AF" w:rsidRDefault="008F33AF" w:rsidP="001534CE">
            <w:pPr>
              <w:rPr>
                <w:i/>
                <w:color w:val="2E74B5" w:themeColor="accent1" w:themeShade="BF"/>
                <w:sz w:val="14"/>
                <w:lang w:val="en"/>
              </w:rPr>
            </w:pPr>
            <w:r>
              <w:rPr>
                <w:i/>
                <w:color w:val="2E74B5" w:themeColor="accent1" w:themeShade="BF"/>
                <w:sz w:val="14"/>
                <w:lang w:val="en"/>
              </w:rPr>
              <w:t>10</w:t>
            </w:r>
          </w:p>
        </w:tc>
        <w:tc>
          <w:tcPr>
            <w:tcW w:w="1080" w:type="dxa"/>
          </w:tcPr>
          <w:p w14:paraId="60812FA1"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570D0D67" w14:textId="1B8829B2" w:rsidR="008F33AF" w:rsidRDefault="008F33AF"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Development</w:t>
            </w:r>
          </w:p>
        </w:tc>
        <w:tc>
          <w:tcPr>
            <w:tcW w:w="900" w:type="dxa"/>
          </w:tcPr>
          <w:p w14:paraId="2AC8010F" w14:textId="54CB4DCF"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r>
              <w:rPr>
                <w:i/>
                <w:color w:val="2E74B5" w:themeColor="accent1" w:themeShade="BF"/>
                <w:sz w:val="14"/>
                <w:lang w:val="en"/>
              </w:rPr>
              <w:t>Create member summary screen</w:t>
            </w:r>
          </w:p>
        </w:tc>
        <w:tc>
          <w:tcPr>
            <w:tcW w:w="810" w:type="dxa"/>
          </w:tcPr>
          <w:p w14:paraId="55DD71B7" w14:textId="77777777"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2B606E72" w14:textId="77777777" w:rsidR="008F33AF" w:rsidRDefault="008F33AF" w:rsidP="001770C0">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990" w:type="dxa"/>
          </w:tcPr>
          <w:p w14:paraId="2D79D3A5" w14:textId="77777777" w:rsidR="008F33AF" w:rsidRPr="00CC5354" w:rsidRDefault="008F33AF" w:rsidP="00A316D5">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35B93EAD"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080" w:type="dxa"/>
          </w:tcPr>
          <w:p w14:paraId="1EA6559B" w14:textId="77777777" w:rsidR="008F33AF"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1350" w:type="dxa"/>
          </w:tcPr>
          <w:p w14:paraId="6E2EDE38" w14:textId="77777777" w:rsidR="008F33AF" w:rsidRPr="001E540C"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c>
          <w:tcPr>
            <w:tcW w:w="2250" w:type="dxa"/>
          </w:tcPr>
          <w:p w14:paraId="170FEC0E" w14:textId="77777777" w:rsidR="008F33AF" w:rsidRPr="001E540C" w:rsidRDefault="008F33AF" w:rsidP="00A9679C">
            <w:pPr>
              <w:cnfStyle w:val="000000000000" w:firstRow="0" w:lastRow="0" w:firstColumn="0" w:lastColumn="0" w:oddVBand="0" w:evenVBand="0" w:oddHBand="0" w:evenHBand="0" w:firstRowFirstColumn="0" w:firstRowLastColumn="0" w:lastRowFirstColumn="0" w:lastRowLastColumn="0"/>
              <w:rPr>
                <w:i/>
                <w:color w:val="2E74B5" w:themeColor="accent1" w:themeShade="BF"/>
                <w:sz w:val="14"/>
                <w:lang w:val="en"/>
              </w:rPr>
            </w:pPr>
          </w:p>
        </w:tc>
      </w:tr>
    </w:tbl>
    <w:p w14:paraId="6F7EC768" w14:textId="77777777" w:rsidR="00653E07" w:rsidRDefault="00653E07" w:rsidP="005F0A29"/>
    <w:p w14:paraId="7F84BB37" w14:textId="77777777" w:rsidR="00090540" w:rsidRDefault="00090540" w:rsidP="000963CD">
      <w:pPr>
        <w:pStyle w:val="Heading2"/>
        <w:sectPr w:rsidR="00090540" w:rsidSect="00090540">
          <w:pgSz w:w="15840" w:h="12240" w:orient="landscape" w:code="1"/>
          <w:pgMar w:top="720" w:right="720" w:bottom="720" w:left="720" w:header="720" w:footer="720" w:gutter="0"/>
          <w:cols w:space="720"/>
          <w:docGrid w:linePitch="360"/>
        </w:sectPr>
      </w:pPr>
    </w:p>
    <w:p w14:paraId="6DB4C6AE" w14:textId="6F5A8A9E" w:rsidR="00D84DA7" w:rsidRDefault="007419AA" w:rsidP="000963CD">
      <w:pPr>
        <w:pStyle w:val="Heading2"/>
      </w:pPr>
      <w:bookmarkStart w:id="16" w:name="_Toc434058374"/>
      <w:r>
        <w:lastRenderedPageBreak/>
        <w:t xml:space="preserve">Project </w:t>
      </w:r>
      <w:r w:rsidR="00D84DA7">
        <w:t>Out-of-Scope</w:t>
      </w:r>
      <w:bookmarkEnd w:id="16"/>
    </w:p>
    <w:p w14:paraId="4B37029D" w14:textId="31E278F4" w:rsidR="00F77CC7" w:rsidRDefault="00F77CC7" w:rsidP="00D93835">
      <w:pPr>
        <w:rPr>
          <w:i/>
          <w:color w:val="2E74B5" w:themeColor="accent1" w:themeShade="BF"/>
        </w:rPr>
      </w:pPr>
    </w:p>
    <w:tbl>
      <w:tblPr>
        <w:tblStyle w:val="TableGrid"/>
        <w:tblW w:w="0" w:type="auto"/>
        <w:tblLook w:val="04A0" w:firstRow="1" w:lastRow="0" w:firstColumn="1" w:lastColumn="0" w:noHBand="0" w:noVBand="1"/>
      </w:tblPr>
      <w:tblGrid>
        <w:gridCol w:w="697"/>
        <w:gridCol w:w="4135"/>
        <w:gridCol w:w="3951"/>
        <w:gridCol w:w="1575"/>
      </w:tblGrid>
      <w:tr w:rsidR="000D2387" w14:paraId="51632202" w14:textId="77777777" w:rsidTr="00E362F1">
        <w:trPr>
          <w:trHeight w:val="413"/>
        </w:trPr>
        <w:tc>
          <w:tcPr>
            <w:tcW w:w="715" w:type="dxa"/>
            <w:shd w:val="clear" w:color="auto" w:fill="002060"/>
            <w:vAlign w:val="center"/>
          </w:tcPr>
          <w:p w14:paraId="186C0F30" w14:textId="77777777" w:rsidR="000D2387" w:rsidRPr="000D2387" w:rsidRDefault="000D2387" w:rsidP="00E362F1">
            <w:pPr>
              <w:jc w:val="center"/>
              <w:rPr>
                <w:b/>
                <w:sz w:val="24"/>
                <w:shd w:val="clear" w:color="auto" w:fill="1F3864" w:themeFill="accent5" w:themeFillShade="80"/>
              </w:rPr>
            </w:pPr>
            <w:r w:rsidRPr="000D2387">
              <w:rPr>
                <w:b/>
                <w:sz w:val="24"/>
                <w:shd w:val="clear" w:color="auto" w:fill="1F3864" w:themeFill="accent5" w:themeFillShade="80"/>
              </w:rPr>
              <w:t>ID #</w:t>
            </w:r>
          </w:p>
        </w:tc>
        <w:tc>
          <w:tcPr>
            <w:tcW w:w="4320" w:type="dxa"/>
            <w:shd w:val="clear" w:color="auto" w:fill="002060"/>
            <w:vAlign w:val="center"/>
          </w:tcPr>
          <w:p w14:paraId="048F693A" w14:textId="77777777" w:rsidR="000D2387" w:rsidRPr="000D2387" w:rsidRDefault="000D2387" w:rsidP="00E362F1">
            <w:pPr>
              <w:jc w:val="center"/>
              <w:rPr>
                <w:b/>
                <w:sz w:val="24"/>
                <w:shd w:val="clear" w:color="auto" w:fill="1F3864" w:themeFill="accent5" w:themeFillShade="80"/>
              </w:rPr>
            </w:pPr>
            <w:r w:rsidRPr="000D2387">
              <w:rPr>
                <w:b/>
                <w:sz w:val="24"/>
                <w:shd w:val="clear" w:color="auto" w:fill="1F3864" w:themeFill="accent5" w:themeFillShade="80"/>
              </w:rPr>
              <w:t>Title / Description</w:t>
            </w:r>
          </w:p>
        </w:tc>
        <w:tc>
          <w:tcPr>
            <w:tcW w:w="4140" w:type="dxa"/>
            <w:shd w:val="clear" w:color="auto" w:fill="002060"/>
            <w:vAlign w:val="center"/>
          </w:tcPr>
          <w:p w14:paraId="0CC47FCF" w14:textId="77777777" w:rsidR="000D2387" w:rsidRPr="000D2387" w:rsidRDefault="00B77CB7" w:rsidP="00E362F1">
            <w:pPr>
              <w:jc w:val="center"/>
              <w:rPr>
                <w:b/>
                <w:sz w:val="24"/>
                <w:shd w:val="clear" w:color="auto" w:fill="1F3864" w:themeFill="accent5" w:themeFillShade="80"/>
              </w:rPr>
            </w:pPr>
            <w:r>
              <w:rPr>
                <w:b/>
                <w:sz w:val="24"/>
                <w:shd w:val="clear" w:color="auto" w:fill="1F3864" w:themeFill="accent5" w:themeFillShade="80"/>
              </w:rPr>
              <w:t>Reason Out-of-</w:t>
            </w:r>
            <w:r w:rsidR="000D2387" w:rsidRPr="000D2387">
              <w:rPr>
                <w:b/>
                <w:sz w:val="24"/>
                <w:shd w:val="clear" w:color="auto" w:fill="1F3864" w:themeFill="accent5" w:themeFillShade="80"/>
              </w:rPr>
              <w:t>Scope</w:t>
            </w:r>
          </w:p>
        </w:tc>
        <w:tc>
          <w:tcPr>
            <w:tcW w:w="1614" w:type="dxa"/>
            <w:shd w:val="clear" w:color="auto" w:fill="002060"/>
            <w:vAlign w:val="center"/>
          </w:tcPr>
          <w:p w14:paraId="6967E257" w14:textId="5C10B27E" w:rsidR="000D2387" w:rsidRPr="000D2387" w:rsidRDefault="000D2387" w:rsidP="00AF360A">
            <w:pPr>
              <w:jc w:val="center"/>
              <w:rPr>
                <w:b/>
                <w:sz w:val="24"/>
                <w:shd w:val="clear" w:color="auto" w:fill="1F3864" w:themeFill="accent5" w:themeFillShade="80"/>
              </w:rPr>
            </w:pPr>
            <w:r w:rsidRPr="000D2387">
              <w:rPr>
                <w:b/>
                <w:sz w:val="24"/>
                <w:shd w:val="clear" w:color="auto" w:fill="1F3864" w:themeFill="accent5" w:themeFillShade="80"/>
              </w:rPr>
              <w:t xml:space="preserve">Target </w:t>
            </w:r>
            <w:r w:rsidR="00AF360A">
              <w:rPr>
                <w:b/>
                <w:sz w:val="24"/>
                <w:shd w:val="clear" w:color="auto" w:fill="1F3864" w:themeFill="accent5" w:themeFillShade="80"/>
              </w:rPr>
              <w:t xml:space="preserve">Release </w:t>
            </w:r>
          </w:p>
        </w:tc>
      </w:tr>
      <w:tr w:rsidR="000D2387" w14:paraId="208BD9E4" w14:textId="77777777" w:rsidTr="000D2387">
        <w:tc>
          <w:tcPr>
            <w:tcW w:w="715" w:type="dxa"/>
          </w:tcPr>
          <w:p w14:paraId="631C90F9" w14:textId="5846F4B1" w:rsidR="000D2387" w:rsidRDefault="00F73700" w:rsidP="00E362F1">
            <w:r>
              <w:t>1</w:t>
            </w:r>
          </w:p>
        </w:tc>
        <w:tc>
          <w:tcPr>
            <w:tcW w:w="4320" w:type="dxa"/>
          </w:tcPr>
          <w:p w14:paraId="59F29006" w14:textId="53C5F9B5" w:rsidR="000D2387" w:rsidRDefault="00F73700" w:rsidP="00E362F1">
            <w:r>
              <w:t>Chit members can’t use application</w:t>
            </w:r>
          </w:p>
        </w:tc>
        <w:tc>
          <w:tcPr>
            <w:tcW w:w="4140" w:type="dxa"/>
          </w:tcPr>
          <w:p w14:paraId="498C21C7" w14:textId="6D097688" w:rsidR="000D2387" w:rsidRDefault="00F73700" w:rsidP="00E362F1">
            <w:r>
              <w:t>Will be introduced in phase 2</w:t>
            </w:r>
          </w:p>
        </w:tc>
        <w:tc>
          <w:tcPr>
            <w:tcW w:w="1614" w:type="dxa"/>
          </w:tcPr>
          <w:p w14:paraId="1FF8A2D7" w14:textId="1F15412F" w:rsidR="000D2387" w:rsidRDefault="00F73700" w:rsidP="00E362F1">
            <w:r>
              <w:t>2</w:t>
            </w:r>
          </w:p>
        </w:tc>
      </w:tr>
      <w:tr w:rsidR="000D2387" w14:paraId="68621FBD" w14:textId="77777777" w:rsidTr="000D2387">
        <w:tc>
          <w:tcPr>
            <w:tcW w:w="715" w:type="dxa"/>
          </w:tcPr>
          <w:p w14:paraId="3032B3C1" w14:textId="35261227" w:rsidR="000D2387" w:rsidRDefault="00F73700" w:rsidP="00E362F1">
            <w:r>
              <w:t>2</w:t>
            </w:r>
          </w:p>
        </w:tc>
        <w:tc>
          <w:tcPr>
            <w:tcW w:w="4320" w:type="dxa"/>
          </w:tcPr>
          <w:p w14:paraId="2426C83C" w14:textId="0D7272A2" w:rsidR="000D2387" w:rsidRDefault="00F73700" w:rsidP="00E362F1">
            <w:r>
              <w:t>Making payments through application</w:t>
            </w:r>
          </w:p>
        </w:tc>
        <w:tc>
          <w:tcPr>
            <w:tcW w:w="4140" w:type="dxa"/>
          </w:tcPr>
          <w:p w14:paraId="7EDC6675" w14:textId="7AA45A0F" w:rsidR="000D2387" w:rsidRDefault="00F73700" w:rsidP="00E362F1">
            <w:r>
              <w:t>-</w:t>
            </w:r>
          </w:p>
        </w:tc>
        <w:tc>
          <w:tcPr>
            <w:tcW w:w="1614" w:type="dxa"/>
          </w:tcPr>
          <w:p w14:paraId="68538D57" w14:textId="0E1FEDE9" w:rsidR="000D2387" w:rsidRDefault="00F73700" w:rsidP="00E362F1">
            <w:r>
              <w:t>-</w:t>
            </w:r>
          </w:p>
        </w:tc>
      </w:tr>
      <w:tr w:rsidR="00E362F1" w14:paraId="4623826D" w14:textId="77777777" w:rsidTr="000D2387">
        <w:tc>
          <w:tcPr>
            <w:tcW w:w="715" w:type="dxa"/>
          </w:tcPr>
          <w:p w14:paraId="17688D66" w14:textId="10933292" w:rsidR="00E362F1" w:rsidRDefault="00F73700" w:rsidP="00E362F1">
            <w:r>
              <w:t>3</w:t>
            </w:r>
          </w:p>
        </w:tc>
        <w:tc>
          <w:tcPr>
            <w:tcW w:w="4320" w:type="dxa"/>
          </w:tcPr>
          <w:p w14:paraId="21053F93" w14:textId="79F6ABE1" w:rsidR="00E362F1" w:rsidRDefault="00F73700" w:rsidP="00E362F1">
            <w:r>
              <w:t>Sending reminders through application</w:t>
            </w:r>
          </w:p>
        </w:tc>
        <w:tc>
          <w:tcPr>
            <w:tcW w:w="4140" w:type="dxa"/>
          </w:tcPr>
          <w:p w14:paraId="6164A2BF" w14:textId="6AE508CA" w:rsidR="00E362F1" w:rsidRDefault="00F73700" w:rsidP="00E362F1">
            <w:r>
              <w:t>-</w:t>
            </w:r>
          </w:p>
        </w:tc>
        <w:tc>
          <w:tcPr>
            <w:tcW w:w="1614" w:type="dxa"/>
          </w:tcPr>
          <w:p w14:paraId="6CC46A00" w14:textId="6F8F16A8" w:rsidR="00E362F1" w:rsidRDefault="00F73700" w:rsidP="00E362F1">
            <w:r>
              <w:t>-</w:t>
            </w:r>
          </w:p>
        </w:tc>
      </w:tr>
    </w:tbl>
    <w:p w14:paraId="5B4F7653" w14:textId="77777777" w:rsidR="00F951F7" w:rsidRDefault="00F951F7" w:rsidP="00F951F7">
      <w:pPr>
        <w:rPr>
          <w:b/>
          <w:color w:val="FF0000"/>
        </w:rPr>
      </w:pPr>
    </w:p>
    <w:p w14:paraId="127B291E" w14:textId="77777777" w:rsidR="00F951F7" w:rsidRPr="00033611" w:rsidRDefault="00F951F7" w:rsidP="00F951F7">
      <w:pPr>
        <w:rPr>
          <w:b/>
          <w:color w:val="FF0000"/>
        </w:rPr>
      </w:pPr>
    </w:p>
    <w:p w14:paraId="79A62699" w14:textId="77777777" w:rsidR="000963CD" w:rsidRDefault="000963CD" w:rsidP="001C0A77">
      <w:pPr>
        <w:pStyle w:val="Heading1"/>
      </w:pPr>
      <w:bookmarkStart w:id="17" w:name="_Requirements_Elaboration"/>
      <w:bookmarkStart w:id="18" w:name="_Toc434058375"/>
      <w:bookmarkEnd w:id="17"/>
      <w:r w:rsidRPr="001C0A77">
        <w:t>Requirements</w:t>
      </w:r>
      <w:r>
        <w:t xml:space="preserve"> Elaboration</w:t>
      </w:r>
      <w:bookmarkEnd w:id="18"/>
    </w:p>
    <w:p w14:paraId="2314B8E6" w14:textId="77777777" w:rsidR="005F0A29" w:rsidRDefault="005F0A29" w:rsidP="004141B9"/>
    <w:p w14:paraId="436ECC7C" w14:textId="2F9C1850" w:rsidR="002204F3" w:rsidRPr="007A6EFF" w:rsidRDefault="002204F3" w:rsidP="007A6EFF">
      <w:pPr>
        <w:pBdr>
          <w:bottom w:val="single" w:sz="4" w:space="1" w:color="auto"/>
        </w:pBdr>
        <w:jc w:val="center"/>
        <w:rPr>
          <w:b/>
          <w:color w:val="FF0000"/>
          <w:sz w:val="28"/>
        </w:rPr>
      </w:pPr>
    </w:p>
    <w:p w14:paraId="15809C7F" w14:textId="77777777" w:rsidR="002204F3" w:rsidRPr="002204F3" w:rsidRDefault="002204F3" w:rsidP="00D10A1E">
      <w:pPr>
        <w:rPr>
          <w:b/>
          <w:color w:val="FF0000"/>
        </w:rPr>
      </w:pPr>
    </w:p>
    <w:p w14:paraId="5E118233" w14:textId="44A32CAE" w:rsidR="002204F3" w:rsidRDefault="002204F3" w:rsidP="001E3392">
      <w:pPr>
        <w:pStyle w:val="Heading2"/>
      </w:pPr>
      <w:bookmarkStart w:id="19" w:name="_Toc434058376"/>
      <w:r>
        <w:t>Requirement #1 (replace with requirement name &amp; ID)</w:t>
      </w:r>
      <w:bookmarkEnd w:id="19"/>
    </w:p>
    <w:p w14:paraId="53F93492" w14:textId="60BCC374" w:rsidR="000963CD" w:rsidRDefault="000963CD" w:rsidP="002204F3">
      <w:pPr>
        <w:pStyle w:val="Heading3"/>
        <w:framePr w:wrap="around"/>
      </w:pPr>
      <w:bookmarkStart w:id="20" w:name="_Toc434058377"/>
      <w:r w:rsidRPr="00362E28">
        <w:t>As</w:t>
      </w:r>
      <w:r>
        <w:t xml:space="preserve">-Is </w:t>
      </w:r>
      <w:r w:rsidRPr="001C0A77">
        <w:t>Process</w:t>
      </w:r>
      <w:r w:rsidR="001C0A77">
        <w:t xml:space="preserve"> F</w:t>
      </w:r>
      <w:r>
        <w:t>low</w:t>
      </w:r>
      <w:bookmarkEnd w:id="20"/>
    </w:p>
    <w:p w14:paraId="090DB493" w14:textId="77777777" w:rsidR="00BB4CD3" w:rsidRDefault="00BB4CD3" w:rsidP="000963CD">
      <w:pPr>
        <w:rPr>
          <w:i/>
          <w:color w:val="2E74B5" w:themeColor="accent1" w:themeShade="BF"/>
        </w:rPr>
      </w:pPr>
    </w:p>
    <w:p w14:paraId="6DD52E50" w14:textId="77777777" w:rsidR="00BB4CD3" w:rsidRDefault="00BB4CD3" w:rsidP="000963CD">
      <w:pPr>
        <w:rPr>
          <w:i/>
          <w:color w:val="2E74B5" w:themeColor="accent1" w:themeShade="BF"/>
        </w:rPr>
      </w:pPr>
    </w:p>
    <w:p w14:paraId="14E073DE" w14:textId="2B11F052" w:rsidR="00866D1D" w:rsidRDefault="00F73700" w:rsidP="00866D1D">
      <w:pPr>
        <w:rPr>
          <w:rFonts w:eastAsia="Times New Roman"/>
          <w:sz w:val="20"/>
          <w:szCs w:val="20"/>
        </w:rPr>
      </w:pPr>
      <w:r w:rsidRPr="00F73700">
        <w:rPr>
          <w:rFonts w:eastAsia="Times New Roman"/>
          <w:sz w:val="20"/>
          <w:szCs w:val="20"/>
        </w:rPr>
        <w:t>Find attached pdf for sample screens</w:t>
      </w:r>
    </w:p>
    <w:p w14:paraId="6A3D3F05" w14:textId="1C461B8E" w:rsidR="00866D1D" w:rsidRDefault="00866D1D" w:rsidP="00866D1D">
      <w:pPr>
        <w:ind w:left="720"/>
        <w:rPr>
          <w:b/>
          <w:color w:val="FF0000"/>
        </w:rPr>
      </w:pPr>
      <w:r>
        <w:rPr>
          <w:b/>
          <w:noProof/>
          <w:color w:val="FF0000"/>
        </w:rPr>
        <w:drawing>
          <wp:inline distT="0" distB="0" distL="0" distR="0" wp14:anchorId="1B34535B" wp14:editId="5303CEFA">
            <wp:extent cx="2811648" cy="3638253"/>
            <wp:effectExtent l="0" t="0" r="0" b="0"/>
            <wp:docPr id="6" name="Picture 6" descr="Chits-Sample%20Scree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ts-Sample%20Screen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543" cy="3648470"/>
                    </a:xfrm>
                    <a:prstGeom prst="rect">
                      <a:avLst/>
                    </a:prstGeom>
                    <a:noFill/>
                    <a:ln>
                      <a:noFill/>
                    </a:ln>
                  </pic:spPr>
                </pic:pic>
              </a:graphicData>
            </a:graphic>
          </wp:inline>
        </w:drawing>
      </w:r>
    </w:p>
    <w:p w14:paraId="2DCF059E" w14:textId="2A9AC976" w:rsidR="000963CD" w:rsidRDefault="000963CD" w:rsidP="000963CD">
      <w:pPr>
        <w:rPr>
          <w:b/>
          <w:color w:val="FF0000"/>
        </w:rPr>
      </w:pPr>
    </w:p>
    <w:p w14:paraId="7A17371E" w14:textId="469E1BBF" w:rsidR="00D10A1E" w:rsidRDefault="001C0A77" w:rsidP="002204F3">
      <w:pPr>
        <w:pStyle w:val="Heading3"/>
        <w:framePr w:wrap="around"/>
      </w:pPr>
      <w:bookmarkStart w:id="21" w:name="_Toc434058378"/>
      <w:r>
        <w:t>R</w:t>
      </w:r>
      <w:r w:rsidR="00D10A1E">
        <w:t xml:space="preserve">equirement </w:t>
      </w:r>
      <w:r w:rsidR="005F0A29">
        <w:t>Statement(s)</w:t>
      </w:r>
      <w:bookmarkEnd w:id="21"/>
    </w:p>
    <w:p w14:paraId="67AA66FE" w14:textId="77777777" w:rsidR="00E61DEC" w:rsidRPr="00E61DEC" w:rsidRDefault="00E61DEC" w:rsidP="00E61DEC"/>
    <w:tbl>
      <w:tblPr>
        <w:tblStyle w:val="TableGrid"/>
        <w:tblW w:w="10525" w:type="dxa"/>
        <w:tblLook w:val="04A0" w:firstRow="1" w:lastRow="0" w:firstColumn="1" w:lastColumn="0" w:noHBand="0" w:noVBand="1"/>
      </w:tblPr>
      <w:tblGrid>
        <w:gridCol w:w="1345"/>
        <w:gridCol w:w="5580"/>
        <w:gridCol w:w="3600"/>
      </w:tblGrid>
      <w:tr w:rsidR="00BF33ED" w:rsidRPr="00F41649" w14:paraId="5C84AD79" w14:textId="77777777" w:rsidTr="001C0A77">
        <w:tc>
          <w:tcPr>
            <w:tcW w:w="1345" w:type="dxa"/>
            <w:shd w:val="clear" w:color="auto" w:fill="002060"/>
          </w:tcPr>
          <w:p w14:paraId="0F3E0A19" w14:textId="77777777" w:rsidR="001C0A77" w:rsidRDefault="00BF33ED" w:rsidP="001C0A77">
            <w:pPr>
              <w:rPr>
                <w:b/>
                <w:sz w:val="24"/>
                <w:shd w:val="clear" w:color="auto" w:fill="1F3864" w:themeFill="accent5" w:themeFillShade="80"/>
              </w:rPr>
            </w:pPr>
            <w:r>
              <w:rPr>
                <w:sz w:val="16"/>
              </w:rPr>
              <w:t xml:space="preserve"> </w:t>
            </w:r>
            <w:r w:rsidRPr="001C0A77">
              <w:rPr>
                <w:b/>
                <w:sz w:val="24"/>
                <w:shd w:val="clear" w:color="auto" w:fill="1F3864" w:themeFill="accent5" w:themeFillShade="80"/>
              </w:rPr>
              <w:t>ID</w:t>
            </w:r>
            <w:r w:rsidR="001C0A77">
              <w:rPr>
                <w:b/>
                <w:sz w:val="24"/>
                <w:shd w:val="clear" w:color="auto" w:fill="1F3864" w:themeFill="accent5" w:themeFillShade="80"/>
              </w:rPr>
              <w:t xml:space="preserve"># </w:t>
            </w:r>
          </w:p>
          <w:p w14:paraId="5A16232B" w14:textId="77777777" w:rsidR="00BF33ED" w:rsidRPr="00F41649" w:rsidRDefault="001C0A77" w:rsidP="001C0A77">
            <w:pPr>
              <w:rPr>
                <w:i/>
              </w:rPr>
            </w:pPr>
            <w:r w:rsidRPr="001C0A77">
              <w:rPr>
                <w:shd w:val="clear" w:color="auto" w:fill="1F3864" w:themeFill="accent5" w:themeFillShade="80"/>
              </w:rPr>
              <w:t>(VSTF link if applicable)</w:t>
            </w:r>
          </w:p>
        </w:tc>
        <w:tc>
          <w:tcPr>
            <w:tcW w:w="5580" w:type="dxa"/>
            <w:shd w:val="clear" w:color="auto" w:fill="002060"/>
          </w:tcPr>
          <w:p w14:paraId="1E500A68" w14:textId="77777777" w:rsidR="00BF33ED" w:rsidRPr="00F41649" w:rsidRDefault="00BF33ED" w:rsidP="001C0A77">
            <w:pPr>
              <w:jc w:val="center"/>
              <w:rPr>
                <w:i/>
              </w:rPr>
            </w:pPr>
            <w:r w:rsidRPr="001C0A77">
              <w:rPr>
                <w:b/>
                <w:sz w:val="24"/>
                <w:shd w:val="clear" w:color="auto" w:fill="1F3864" w:themeFill="accent5" w:themeFillShade="80"/>
              </w:rPr>
              <w:t>Requirement Description</w:t>
            </w:r>
          </w:p>
        </w:tc>
        <w:tc>
          <w:tcPr>
            <w:tcW w:w="3600" w:type="dxa"/>
            <w:shd w:val="clear" w:color="auto" w:fill="002060"/>
          </w:tcPr>
          <w:p w14:paraId="01A971F0" w14:textId="502B5A83" w:rsidR="00BF33ED" w:rsidRPr="00F41649" w:rsidRDefault="00BF33ED" w:rsidP="00BE1C42">
            <w:pPr>
              <w:rPr>
                <w:i/>
              </w:rPr>
            </w:pPr>
            <w:r w:rsidRPr="001C0A77">
              <w:rPr>
                <w:b/>
                <w:sz w:val="24"/>
                <w:shd w:val="clear" w:color="auto" w:fill="1F3864" w:themeFill="accent5" w:themeFillShade="80"/>
              </w:rPr>
              <w:t>Link</w:t>
            </w:r>
            <w:r w:rsidR="00BE1C42">
              <w:rPr>
                <w:b/>
                <w:sz w:val="24"/>
                <w:shd w:val="clear" w:color="auto" w:fill="1F3864" w:themeFill="accent5" w:themeFillShade="80"/>
              </w:rPr>
              <w:t>s</w:t>
            </w:r>
            <w:r w:rsidRPr="001C0A77">
              <w:rPr>
                <w:b/>
                <w:sz w:val="24"/>
                <w:shd w:val="clear" w:color="auto" w:fill="1F3864" w:themeFill="accent5" w:themeFillShade="80"/>
              </w:rPr>
              <w:t xml:space="preserve"> to Pertinent Persona(s)</w:t>
            </w:r>
            <w:r w:rsidR="00BE1C42">
              <w:rPr>
                <w:b/>
                <w:sz w:val="24"/>
                <w:shd w:val="clear" w:color="auto" w:fill="1F3864" w:themeFill="accent5" w:themeFillShade="80"/>
              </w:rPr>
              <w:t xml:space="preserve"> &amp; </w:t>
            </w:r>
            <w:r w:rsidRPr="001C0A77">
              <w:rPr>
                <w:b/>
                <w:sz w:val="24"/>
                <w:shd w:val="clear" w:color="auto" w:fill="1F3864" w:themeFill="accent5" w:themeFillShade="80"/>
              </w:rPr>
              <w:t>Scenario(s)</w:t>
            </w:r>
            <w:r w:rsidRPr="00F41649">
              <w:rPr>
                <w:i/>
              </w:rPr>
              <w:t xml:space="preserve"> </w:t>
            </w:r>
          </w:p>
        </w:tc>
      </w:tr>
      <w:tr w:rsidR="001C0A77" w:rsidRPr="00F41649" w14:paraId="2B768594" w14:textId="77777777" w:rsidTr="001C0A77">
        <w:tc>
          <w:tcPr>
            <w:tcW w:w="1345" w:type="dxa"/>
          </w:tcPr>
          <w:p w14:paraId="68FFD804" w14:textId="5428216A" w:rsidR="001C0A77" w:rsidRPr="001C0A77" w:rsidRDefault="00866D1D" w:rsidP="001C0A77">
            <w:r>
              <w:t>1</w:t>
            </w:r>
          </w:p>
        </w:tc>
        <w:tc>
          <w:tcPr>
            <w:tcW w:w="5580" w:type="dxa"/>
          </w:tcPr>
          <w:p w14:paraId="3A0F0DAF" w14:textId="2296BC1F" w:rsidR="001C0A77" w:rsidRPr="001C0A77" w:rsidRDefault="00866D1D" w:rsidP="001C0A77">
            <w:r>
              <w:t>Admin should be able to create new group</w:t>
            </w:r>
          </w:p>
        </w:tc>
        <w:tc>
          <w:tcPr>
            <w:tcW w:w="3600" w:type="dxa"/>
          </w:tcPr>
          <w:p w14:paraId="6E8CD28E" w14:textId="77777777" w:rsidR="001C0A77" w:rsidRPr="001C0A77" w:rsidRDefault="001C0A77" w:rsidP="001C0A77"/>
        </w:tc>
      </w:tr>
      <w:tr w:rsidR="00866D1D" w:rsidRPr="00F41649" w14:paraId="7A43D6DC" w14:textId="77777777" w:rsidTr="001C0A77">
        <w:tc>
          <w:tcPr>
            <w:tcW w:w="1345" w:type="dxa"/>
          </w:tcPr>
          <w:p w14:paraId="26D39003" w14:textId="1796A3EB" w:rsidR="00866D1D" w:rsidRDefault="00866D1D" w:rsidP="001C0A77">
            <w:r>
              <w:t>2</w:t>
            </w:r>
          </w:p>
        </w:tc>
        <w:tc>
          <w:tcPr>
            <w:tcW w:w="5580" w:type="dxa"/>
          </w:tcPr>
          <w:p w14:paraId="1D4893F1" w14:textId="091B3ABA" w:rsidR="00866D1D" w:rsidRDefault="00866D1D" w:rsidP="001C0A77">
            <w:r>
              <w:t>Admin should be able to add a new member</w:t>
            </w:r>
          </w:p>
        </w:tc>
        <w:tc>
          <w:tcPr>
            <w:tcW w:w="3600" w:type="dxa"/>
          </w:tcPr>
          <w:p w14:paraId="046037A8" w14:textId="77777777" w:rsidR="00866D1D" w:rsidRPr="001C0A77" w:rsidRDefault="00866D1D" w:rsidP="001C0A77"/>
        </w:tc>
      </w:tr>
      <w:tr w:rsidR="00866D1D" w:rsidRPr="00F41649" w14:paraId="0511050D" w14:textId="77777777" w:rsidTr="001C0A77">
        <w:tc>
          <w:tcPr>
            <w:tcW w:w="1345" w:type="dxa"/>
          </w:tcPr>
          <w:p w14:paraId="12536E3D" w14:textId="78FB6DAE" w:rsidR="00866D1D" w:rsidRDefault="00866D1D" w:rsidP="001C0A77">
            <w:r>
              <w:t>3</w:t>
            </w:r>
          </w:p>
        </w:tc>
        <w:tc>
          <w:tcPr>
            <w:tcW w:w="5580" w:type="dxa"/>
          </w:tcPr>
          <w:p w14:paraId="25B8D5BB" w14:textId="60ABA19F" w:rsidR="00866D1D" w:rsidRDefault="00866D1D" w:rsidP="001C0A77">
            <w:r>
              <w:t>Admin should be able to add a member to group</w:t>
            </w:r>
          </w:p>
        </w:tc>
        <w:tc>
          <w:tcPr>
            <w:tcW w:w="3600" w:type="dxa"/>
          </w:tcPr>
          <w:p w14:paraId="3EEC29EB" w14:textId="77777777" w:rsidR="00866D1D" w:rsidRPr="001C0A77" w:rsidRDefault="00866D1D" w:rsidP="001C0A77"/>
        </w:tc>
      </w:tr>
      <w:tr w:rsidR="00866D1D" w:rsidRPr="00F41649" w14:paraId="337D8354" w14:textId="77777777" w:rsidTr="001C0A77">
        <w:tc>
          <w:tcPr>
            <w:tcW w:w="1345" w:type="dxa"/>
          </w:tcPr>
          <w:p w14:paraId="19EDE24F" w14:textId="71240D1F" w:rsidR="00866D1D" w:rsidRDefault="00866D1D" w:rsidP="001C0A77">
            <w:r>
              <w:t>4</w:t>
            </w:r>
          </w:p>
        </w:tc>
        <w:tc>
          <w:tcPr>
            <w:tcW w:w="5580" w:type="dxa"/>
          </w:tcPr>
          <w:p w14:paraId="560F9FFA" w14:textId="0F1855C7" w:rsidR="00866D1D" w:rsidRDefault="00866D1D" w:rsidP="001C0A77">
            <w:r>
              <w:t>Admin should be able to update group settings</w:t>
            </w:r>
          </w:p>
        </w:tc>
        <w:tc>
          <w:tcPr>
            <w:tcW w:w="3600" w:type="dxa"/>
          </w:tcPr>
          <w:p w14:paraId="30792B43" w14:textId="77777777" w:rsidR="00866D1D" w:rsidRPr="001C0A77" w:rsidRDefault="00866D1D" w:rsidP="001C0A77"/>
        </w:tc>
      </w:tr>
      <w:tr w:rsidR="00866D1D" w:rsidRPr="00F41649" w14:paraId="5E93EB1C" w14:textId="77777777" w:rsidTr="001C0A77">
        <w:tc>
          <w:tcPr>
            <w:tcW w:w="1345" w:type="dxa"/>
          </w:tcPr>
          <w:p w14:paraId="7606083F" w14:textId="6BAF8B87" w:rsidR="00866D1D" w:rsidRDefault="00866D1D" w:rsidP="001C0A77">
            <w:r>
              <w:t>5</w:t>
            </w:r>
          </w:p>
        </w:tc>
        <w:tc>
          <w:tcPr>
            <w:tcW w:w="5580" w:type="dxa"/>
          </w:tcPr>
          <w:p w14:paraId="60775365" w14:textId="1DBFA841" w:rsidR="00866D1D" w:rsidRDefault="00866D1D" w:rsidP="001C0A77">
            <w:r>
              <w:t>Admin should be able to record a payment</w:t>
            </w:r>
          </w:p>
        </w:tc>
        <w:tc>
          <w:tcPr>
            <w:tcW w:w="3600" w:type="dxa"/>
          </w:tcPr>
          <w:p w14:paraId="5CC722EE" w14:textId="77777777" w:rsidR="00866D1D" w:rsidRPr="001C0A77" w:rsidRDefault="00866D1D" w:rsidP="001C0A77"/>
        </w:tc>
      </w:tr>
      <w:tr w:rsidR="00866D1D" w:rsidRPr="00F41649" w14:paraId="441D17FE" w14:textId="77777777" w:rsidTr="001C0A77">
        <w:tc>
          <w:tcPr>
            <w:tcW w:w="1345" w:type="dxa"/>
          </w:tcPr>
          <w:p w14:paraId="41F1DAFD" w14:textId="2B2E4710" w:rsidR="00866D1D" w:rsidRDefault="00866D1D" w:rsidP="001C0A77">
            <w:r>
              <w:lastRenderedPageBreak/>
              <w:t>6</w:t>
            </w:r>
          </w:p>
        </w:tc>
        <w:tc>
          <w:tcPr>
            <w:tcW w:w="5580" w:type="dxa"/>
          </w:tcPr>
          <w:p w14:paraId="766AEF61" w14:textId="3AF8FACD" w:rsidR="00866D1D" w:rsidRDefault="00866D1D" w:rsidP="001C0A77">
            <w:r>
              <w:t>Admin should be able to view all payments made by each member</w:t>
            </w:r>
          </w:p>
        </w:tc>
        <w:tc>
          <w:tcPr>
            <w:tcW w:w="3600" w:type="dxa"/>
          </w:tcPr>
          <w:p w14:paraId="7F6E4369" w14:textId="77777777" w:rsidR="00866D1D" w:rsidRPr="001C0A77" w:rsidRDefault="00866D1D" w:rsidP="001C0A77"/>
        </w:tc>
      </w:tr>
      <w:tr w:rsidR="00866D1D" w:rsidRPr="00F41649" w14:paraId="2E245FF0" w14:textId="77777777" w:rsidTr="001C0A77">
        <w:tc>
          <w:tcPr>
            <w:tcW w:w="1345" w:type="dxa"/>
          </w:tcPr>
          <w:p w14:paraId="7FAEBBF6" w14:textId="4481541A" w:rsidR="00866D1D" w:rsidRDefault="00866D1D" w:rsidP="001C0A77">
            <w:r>
              <w:t>7</w:t>
            </w:r>
          </w:p>
        </w:tc>
        <w:tc>
          <w:tcPr>
            <w:tcW w:w="5580" w:type="dxa"/>
          </w:tcPr>
          <w:p w14:paraId="6D6DC5AD" w14:textId="49B990C8" w:rsidR="00866D1D" w:rsidRDefault="00866D1D" w:rsidP="001C0A77">
            <w:r>
              <w:t xml:space="preserve">Admin should be able to view recorded payments in each group </w:t>
            </w:r>
          </w:p>
        </w:tc>
        <w:tc>
          <w:tcPr>
            <w:tcW w:w="3600" w:type="dxa"/>
          </w:tcPr>
          <w:p w14:paraId="2745719D" w14:textId="77777777" w:rsidR="00866D1D" w:rsidRPr="001C0A77" w:rsidRDefault="00866D1D" w:rsidP="001C0A77"/>
        </w:tc>
      </w:tr>
      <w:tr w:rsidR="00866D1D" w:rsidRPr="00F41649" w14:paraId="0B254D6C" w14:textId="77777777" w:rsidTr="001C0A77">
        <w:tc>
          <w:tcPr>
            <w:tcW w:w="1345" w:type="dxa"/>
          </w:tcPr>
          <w:p w14:paraId="4A182A5E" w14:textId="3117D8A4" w:rsidR="00866D1D" w:rsidRDefault="00866D1D" w:rsidP="001C0A77">
            <w:r>
              <w:t>8</w:t>
            </w:r>
          </w:p>
        </w:tc>
        <w:tc>
          <w:tcPr>
            <w:tcW w:w="5580" w:type="dxa"/>
          </w:tcPr>
          <w:p w14:paraId="1C1E245A" w14:textId="50487741" w:rsidR="00866D1D" w:rsidRDefault="00866D1D" w:rsidP="001C0A77">
            <w:r>
              <w:t>Admin should be able to view pending payments in each group</w:t>
            </w:r>
          </w:p>
        </w:tc>
        <w:tc>
          <w:tcPr>
            <w:tcW w:w="3600" w:type="dxa"/>
          </w:tcPr>
          <w:p w14:paraId="4B65601E" w14:textId="77777777" w:rsidR="00866D1D" w:rsidRPr="001C0A77" w:rsidRDefault="00866D1D" w:rsidP="001C0A77"/>
        </w:tc>
      </w:tr>
      <w:tr w:rsidR="00866D1D" w:rsidRPr="00F41649" w14:paraId="5256ED0D" w14:textId="77777777" w:rsidTr="001C0A77">
        <w:tc>
          <w:tcPr>
            <w:tcW w:w="1345" w:type="dxa"/>
          </w:tcPr>
          <w:p w14:paraId="50E696B0" w14:textId="6BD0E94E" w:rsidR="00866D1D" w:rsidRDefault="00866D1D" w:rsidP="001C0A77">
            <w:r>
              <w:t>9</w:t>
            </w:r>
          </w:p>
        </w:tc>
        <w:tc>
          <w:tcPr>
            <w:tcW w:w="5580" w:type="dxa"/>
          </w:tcPr>
          <w:p w14:paraId="392FAB7D" w14:textId="522F4CA3" w:rsidR="00866D1D" w:rsidRDefault="00866D1D" w:rsidP="001C0A77">
            <w:r>
              <w:t>Admin should be able to view list of members who’s payments are pending</w:t>
            </w:r>
          </w:p>
        </w:tc>
        <w:tc>
          <w:tcPr>
            <w:tcW w:w="3600" w:type="dxa"/>
          </w:tcPr>
          <w:p w14:paraId="74D2B42C" w14:textId="77777777" w:rsidR="00866D1D" w:rsidRPr="001C0A77" w:rsidRDefault="00866D1D" w:rsidP="001C0A77"/>
        </w:tc>
      </w:tr>
    </w:tbl>
    <w:p w14:paraId="1E157446" w14:textId="35A63F98" w:rsidR="00A2190D" w:rsidRDefault="00A2190D" w:rsidP="00D10A1E"/>
    <w:p w14:paraId="4F239EE4" w14:textId="77777777" w:rsidR="00F67051" w:rsidRPr="00A47A50" w:rsidRDefault="00F67051" w:rsidP="00A47A50">
      <w:pPr>
        <w:pStyle w:val="Heading1"/>
        <w:rPr>
          <w:iCs/>
        </w:rPr>
      </w:pPr>
      <w:bookmarkStart w:id="22" w:name="_Move_this_following"/>
      <w:bookmarkStart w:id="23" w:name="_Toc356828847"/>
      <w:bookmarkStart w:id="24" w:name="_Toc75136616"/>
      <w:bookmarkStart w:id="25" w:name="_Toc75677720"/>
      <w:bookmarkStart w:id="26" w:name="_Toc76183423"/>
      <w:bookmarkStart w:id="27" w:name="_Toc381044549"/>
      <w:bookmarkStart w:id="28" w:name="_Toc378925606"/>
      <w:bookmarkStart w:id="29" w:name="_Toc434058379"/>
      <w:bookmarkEnd w:id="7"/>
      <w:bookmarkEnd w:id="22"/>
      <w:r w:rsidRPr="00A47A50">
        <w:t>User Experience Requirements</w:t>
      </w:r>
      <w:bookmarkEnd w:id="29"/>
      <w:r w:rsidRPr="00A47A50">
        <w:t xml:space="preserve"> </w:t>
      </w:r>
    </w:p>
    <w:p w14:paraId="7428AE38" w14:textId="68FC03EF" w:rsidR="000B7633" w:rsidRPr="000471C6" w:rsidRDefault="004A6D6F" w:rsidP="000B7633">
      <w:pPr>
        <w:pStyle w:val="GuidanceText"/>
        <w:rPr>
          <w:rFonts w:ascii="Segoe UI" w:eastAsia="Times New Roman" w:hAnsi="Segoe UI" w:cs="Segoe UI"/>
          <w:iCs w:val="0"/>
          <w:color w:val="2E74B5" w:themeColor="accent1" w:themeShade="BF"/>
          <w:sz w:val="20"/>
          <w:szCs w:val="20"/>
        </w:rPr>
      </w:pPr>
      <w:r w:rsidRPr="000471C6">
        <w:rPr>
          <w:rFonts w:ascii="Segoe UI" w:eastAsia="Times New Roman" w:hAnsi="Segoe UI" w:cs="Segoe UI"/>
          <w:iCs w:val="0"/>
          <w:color w:val="2E74B5" w:themeColor="accent1" w:themeShade="BF"/>
          <w:sz w:val="20"/>
          <w:szCs w:val="20"/>
        </w:rPr>
        <w:t>None as of now</w:t>
      </w:r>
    </w:p>
    <w:p w14:paraId="46A0D198" w14:textId="77777777" w:rsidR="00F67051" w:rsidRPr="00A47A50" w:rsidRDefault="00F67051" w:rsidP="00F67051">
      <w:pPr>
        <w:pStyle w:val="GuidanceText"/>
        <w:rPr>
          <w:rFonts w:ascii="Segoe UI" w:hAnsi="Segoe UI" w:cs="Segoe UI"/>
          <w:color w:val="0070C0"/>
        </w:rPr>
      </w:pPr>
    </w:p>
    <w:p w14:paraId="22959447" w14:textId="5C75583A" w:rsidR="00F67051" w:rsidRDefault="001C0A77" w:rsidP="00A47A50">
      <w:pPr>
        <w:pStyle w:val="Heading2"/>
      </w:pPr>
      <w:bookmarkStart w:id="30" w:name="_Toc434058380"/>
      <w:r>
        <w:t>Generic R</w:t>
      </w:r>
      <w:r w:rsidR="00F67051" w:rsidRPr="00A47A50">
        <w:t>equirements</w:t>
      </w:r>
      <w:bookmarkEnd w:id="30"/>
    </w:p>
    <w:p w14:paraId="4B288609" w14:textId="77777777" w:rsidR="000B7633" w:rsidRDefault="000B7633" w:rsidP="000B7633"/>
    <w:tbl>
      <w:tblPr>
        <w:tblStyle w:val="TableGrid"/>
        <w:tblW w:w="0" w:type="auto"/>
        <w:tblLook w:val="04A0" w:firstRow="1" w:lastRow="0" w:firstColumn="1" w:lastColumn="0" w:noHBand="0" w:noVBand="1"/>
      </w:tblPr>
      <w:tblGrid>
        <w:gridCol w:w="5179"/>
        <w:gridCol w:w="5179"/>
      </w:tblGrid>
      <w:tr w:rsidR="000B7633" w14:paraId="4B677BD8" w14:textId="77777777" w:rsidTr="000B7633">
        <w:tc>
          <w:tcPr>
            <w:tcW w:w="5179" w:type="dxa"/>
          </w:tcPr>
          <w:p w14:paraId="27EEEEFB" w14:textId="7A91F494" w:rsidR="000B7633" w:rsidRPr="00A2190D" w:rsidRDefault="000B7633" w:rsidP="000B7633">
            <w:pPr>
              <w:pStyle w:val="GuidanceText"/>
              <w:numPr>
                <w:ilvl w:val="0"/>
                <w:numId w:val="21"/>
              </w:numPr>
              <w:rPr>
                <w:rFonts w:ascii="Segoe UI" w:hAnsi="Segoe UI" w:cs="Segoe UI"/>
                <w:bCs/>
                <w:i w:val="0"/>
                <w:color w:val="auto"/>
              </w:rPr>
            </w:pPr>
            <w:r w:rsidRPr="00A47A50">
              <w:rPr>
                <w:rFonts w:ascii="Segoe UI" w:hAnsi="Segoe UI" w:cs="Segoe UI"/>
                <w:bCs/>
                <w:i w:val="0"/>
                <w:color w:val="auto"/>
              </w:rPr>
              <w:t>Does the final solution/application should be deployment –free for end users. (Usually, this implies a web-based solution)</w:t>
            </w:r>
          </w:p>
        </w:tc>
        <w:tc>
          <w:tcPr>
            <w:tcW w:w="5179" w:type="dxa"/>
          </w:tcPr>
          <w:p w14:paraId="1452E6A8" w14:textId="7564CFB1" w:rsidR="000B7633" w:rsidRPr="00A2190D" w:rsidRDefault="000471C6" w:rsidP="00A2190D">
            <w:pPr>
              <w:pStyle w:val="GuidanceText"/>
              <w:rPr>
                <w:rFonts w:ascii="Segoe UI" w:hAnsi="Segoe UI" w:cs="Segoe UI"/>
                <w:iCs w:val="0"/>
                <w:color w:val="2E74B5" w:themeColor="accent1" w:themeShade="BF"/>
              </w:rPr>
            </w:pPr>
            <w:r>
              <w:rPr>
                <w:rFonts w:ascii="Segoe UI" w:hAnsi="Segoe UI" w:cs="Segoe UI"/>
                <w:iCs w:val="0"/>
                <w:color w:val="2E74B5" w:themeColor="accent1" w:themeShade="BF"/>
              </w:rPr>
              <w:t>Not available as of now</w:t>
            </w:r>
          </w:p>
        </w:tc>
      </w:tr>
      <w:tr w:rsidR="000B7633" w14:paraId="15BDB83C" w14:textId="77777777" w:rsidTr="000B7633">
        <w:tc>
          <w:tcPr>
            <w:tcW w:w="5179" w:type="dxa"/>
          </w:tcPr>
          <w:p w14:paraId="58FF796D" w14:textId="45D89D94" w:rsidR="000B7633" w:rsidRPr="00A47A50" w:rsidRDefault="000B7633" w:rsidP="000B7633">
            <w:pPr>
              <w:pStyle w:val="GuidanceText"/>
              <w:numPr>
                <w:ilvl w:val="0"/>
                <w:numId w:val="21"/>
              </w:numPr>
              <w:rPr>
                <w:rFonts w:ascii="Segoe UI" w:hAnsi="Segoe UI" w:cs="Segoe UI"/>
                <w:bCs/>
                <w:i w:val="0"/>
                <w:color w:val="auto"/>
              </w:rPr>
            </w:pPr>
            <w:r w:rsidRPr="00A47A50">
              <w:rPr>
                <w:rFonts w:ascii="Segoe UI" w:hAnsi="Segoe UI" w:cs="Segoe UI"/>
                <w:bCs/>
                <w:i w:val="0"/>
                <w:color w:val="auto"/>
              </w:rPr>
              <w:t>Does the ‘</w:t>
            </w:r>
            <w:r w:rsidRPr="00A47A50">
              <w:rPr>
                <w:rFonts w:ascii="Segoe UI" w:hAnsi="Segoe UI" w:cs="Segoe UI"/>
                <w:b/>
                <w:bCs/>
                <w:i w:val="0"/>
                <w:color w:val="auto"/>
              </w:rPr>
              <w:t>look and feel’</w:t>
            </w:r>
            <w:r w:rsidRPr="00A47A50">
              <w:rPr>
                <w:rFonts w:ascii="Segoe UI" w:hAnsi="Segoe UI" w:cs="Segoe UI"/>
                <w:bCs/>
                <w:i w:val="0"/>
                <w:color w:val="auto"/>
              </w:rPr>
              <w:t xml:space="preserve"> of the application/parts of the application be consistent to another application(s) in the ecosystem?  </w:t>
            </w:r>
          </w:p>
          <w:p w14:paraId="5C06EBE1" w14:textId="03468972" w:rsidR="000B7633" w:rsidRPr="00A2190D" w:rsidRDefault="000B7633" w:rsidP="00A2190D">
            <w:pPr>
              <w:pStyle w:val="GuidanceText"/>
              <w:numPr>
                <w:ilvl w:val="1"/>
                <w:numId w:val="21"/>
              </w:numPr>
              <w:rPr>
                <w:rFonts w:ascii="Segoe UI" w:hAnsi="Segoe UI" w:cs="Segoe UI"/>
                <w:bCs/>
                <w:i w:val="0"/>
                <w:color w:val="auto"/>
              </w:rPr>
            </w:pPr>
            <w:r w:rsidRPr="00A47A50">
              <w:rPr>
                <w:rFonts w:ascii="Segoe UI" w:hAnsi="Segoe UI" w:cs="Segoe UI"/>
                <w:bCs/>
                <w:i w:val="0"/>
                <w:color w:val="auto"/>
              </w:rPr>
              <w:t xml:space="preserve">If yes, what is the Brand and Style guidance recommended </w:t>
            </w:r>
            <w:r w:rsidR="00A2190D">
              <w:rPr>
                <w:rFonts w:ascii="Segoe UI" w:hAnsi="Segoe UI" w:cs="Segoe UI"/>
                <w:bCs/>
                <w:i w:val="0"/>
                <w:color w:val="auto"/>
              </w:rPr>
              <w:t>for this application?</w:t>
            </w:r>
          </w:p>
        </w:tc>
        <w:tc>
          <w:tcPr>
            <w:tcW w:w="5179" w:type="dxa"/>
          </w:tcPr>
          <w:p w14:paraId="1093EB7C" w14:textId="500D4498" w:rsidR="000B7633" w:rsidRDefault="000471C6" w:rsidP="000B7633">
            <w:r w:rsidRPr="000471C6">
              <w:rPr>
                <w:i/>
                <w:color w:val="2E74B5" w:themeColor="accent1" w:themeShade="BF"/>
              </w:rPr>
              <w:t>Not available as of now</w:t>
            </w:r>
            <w:r>
              <w:t xml:space="preserve"> </w:t>
            </w:r>
          </w:p>
        </w:tc>
      </w:tr>
      <w:tr w:rsidR="000B7633" w14:paraId="28AE0E70" w14:textId="77777777" w:rsidTr="000B7633">
        <w:tc>
          <w:tcPr>
            <w:tcW w:w="5179" w:type="dxa"/>
          </w:tcPr>
          <w:p w14:paraId="7835FBC9" w14:textId="4D7ACC39" w:rsidR="000B7633" w:rsidRPr="00A47A50" w:rsidRDefault="000B7633" w:rsidP="000B7633">
            <w:pPr>
              <w:pStyle w:val="GuidanceText"/>
              <w:numPr>
                <w:ilvl w:val="0"/>
                <w:numId w:val="21"/>
              </w:numPr>
              <w:rPr>
                <w:rFonts w:ascii="Segoe UI" w:hAnsi="Segoe UI" w:cs="Segoe UI"/>
                <w:bCs/>
                <w:i w:val="0"/>
                <w:color w:val="auto"/>
              </w:rPr>
            </w:pPr>
            <w:r w:rsidRPr="00A47A50">
              <w:rPr>
                <w:rFonts w:ascii="Segoe UI" w:hAnsi="Segoe UI" w:cs="Segoe UI"/>
                <w:bCs/>
                <w:i w:val="0"/>
                <w:color w:val="auto"/>
              </w:rPr>
              <w:t>Does the application involve Modern IT scenarios? (Social,  Mobile, Analytics, Cloud)</w:t>
            </w:r>
          </w:p>
          <w:p w14:paraId="2A519483" w14:textId="3BB04717" w:rsidR="000B7633" w:rsidRPr="00A2190D" w:rsidRDefault="000B7633" w:rsidP="00A2190D">
            <w:pPr>
              <w:pStyle w:val="GuidanceText"/>
              <w:ind w:left="720"/>
              <w:rPr>
                <w:rFonts w:ascii="Segoe UI" w:hAnsi="Segoe UI" w:cs="Segoe UI"/>
                <w:bCs/>
                <w:i w:val="0"/>
                <w:color w:val="auto"/>
              </w:rPr>
            </w:pPr>
            <w:r w:rsidRPr="00A47A50">
              <w:rPr>
                <w:rFonts w:ascii="Segoe UI" w:hAnsi="Segoe UI" w:cs="Segoe UI"/>
                <w:bCs/>
                <w:i w:val="0"/>
                <w:color w:val="auto"/>
              </w:rPr>
              <w:t>If Modern IT scenarios are involved, with respect to data how much (quantity) and how long (time) and what kind can be stored locally on a smart device?</w:t>
            </w:r>
            <w:r w:rsidR="00A2190D">
              <w:rPr>
                <w:rFonts w:ascii="Segoe UI" w:hAnsi="Segoe UI" w:cs="Segoe UI"/>
                <w:bCs/>
                <w:i w:val="0"/>
                <w:color w:val="auto"/>
              </w:rPr>
              <w:t xml:space="preserve"> </w:t>
            </w:r>
          </w:p>
        </w:tc>
        <w:tc>
          <w:tcPr>
            <w:tcW w:w="5179" w:type="dxa"/>
          </w:tcPr>
          <w:p w14:paraId="16BB40B5" w14:textId="25EBEAF0" w:rsidR="000B7633" w:rsidRDefault="000471C6" w:rsidP="000B7633">
            <w:r w:rsidRPr="000471C6">
              <w:rPr>
                <w:i/>
                <w:color w:val="2E74B5" w:themeColor="accent1" w:themeShade="BF"/>
              </w:rPr>
              <w:t>Not available as of now</w:t>
            </w:r>
            <w:r>
              <w:t xml:space="preserve"> </w:t>
            </w:r>
          </w:p>
        </w:tc>
      </w:tr>
    </w:tbl>
    <w:p w14:paraId="447567CE" w14:textId="77777777" w:rsidR="00F67051" w:rsidRPr="00A47A50" w:rsidRDefault="00F67051" w:rsidP="00A2190D">
      <w:pPr>
        <w:pStyle w:val="GuidanceText"/>
        <w:rPr>
          <w:rFonts w:ascii="Segoe UI" w:hAnsi="Segoe UI" w:cs="Segoe UI"/>
          <w:bCs/>
          <w:i w:val="0"/>
          <w:color w:val="auto"/>
        </w:rPr>
      </w:pPr>
    </w:p>
    <w:p w14:paraId="671C1284" w14:textId="77777777" w:rsidR="00F67051" w:rsidRPr="00A47A50" w:rsidRDefault="001C0A77" w:rsidP="00A47A50">
      <w:pPr>
        <w:pStyle w:val="Heading2"/>
      </w:pPr>
      <w:bookmarkStart w:id="31" w:name="_Toc434058381"/>
      <w:r>
        <w:t>Information Persistence &amp; Presentation R</w:t>
      </w:r>
      <w:r w:rsidR="00F67051" w:rsidRPr="00A47A50">
        <w:t>equirements</w:t>
      </w:r>
      <w:bookmarkEnd w:id="31"/>
    </w:p>
    <w:p w14:paraId="3AFF3323" w14:textId="77777777" w:rsidR="00F67051" w:rsidRDefault="00F67051" w:rsidP="00F67051"/>
    <w:tbl>
      <w:tblPr>
        <w:tblStyle w:val="TableGrid"/>
        <w:tblW w:w="0" w:type="auto"/>
        <w:tblLook w:val="04A0" w:firstRow="1" w:lastRow="0" w:firstColumn="1" w:lastColumn="0" w:noHBand="0" w:noVBand="1"/>
      </w:tblPr>
      <w:tblGrid>
        <w:gridCol w:w="5179"/>
        <w:gridCol w:w="5179"/>
      </w:tblGrid>
      <w:tr w:rsidR="000B7633" w14:paraId="02128D93" w14:textId="77777777" w:rsidTr="000B7633">
        <w:tc>
          <w:tcPr>
            <w:tcW w:w="5179" w:type="dxa"/>
          </w:tcPr>
          <w:p w14:paraId="7840E92B" w14:textId="63EEDC0C" w:rsidR="000B7633" w:rsidRPr="00A2190D" w:rsidRDefault="000B7633" w:rsidP="00F67051">
            <w:pPr>
              <w:pStyle w:val="GuidanceText"/>
              <w:numPr>
                <w:ilvl w:val="0"/>
                <w:numId w:val="12"/>
              </w:numPr>
              <w:rPr>
                <w:rFonts w:ascii="Segoe UI" w:hAnsi="Segoe UI" w:cs="Segoe UI"/>
                <w:bCs/>
                <w:i w:val="0"/>
                <w:color w:val="auto"/>
              </w:rPr>
            </w:pPr>
            <w:r w:rsidRPr="00A47A50">
              <w:rPr>
                <w:rFonts w:ascii="Segoe UI" w:hAnsi="Segoe UI" w:cs="Segoe UI"/>
                <w:bCs/>
                <w:i w:val="0"/>
                <w:color w:val="auto"/>
              </w:rPr>
              <w:t>In the case of multi-page workflows, should the impact of user actions should be carried over to all the pages. If yes, what are the data elements and state information that should be carried across UI pages? (To inform what information needs be to restorable across session)</w:t>
            </w:r>
          </w:p>
        </w:tc>
        <w:tc>
          <w:tcPr>
            <w:tcW w:w="5179" w:type="dxa"/>
          </w:tcPr>
          <w:p w14:paraId="6D3E1758" w14:textId="2504303C" w:rsidR="000B7633" w:rsidRDefault="000471C6" w:rsidP="00F67051">
            <w:r w:rsidRPr="000471C6">
              <w:rPr>
                <w:i/>
                <w:color w:val="2E74B5" w:themeColor="accent1" w:themeShade="BF"/>
              </w:rPr>
              <w:t>Not available as of now</w:t>
            </w:r>
            <w:r>
              <w:t xml:space="preserve"> </w:t>
            </w:r>
          </w:p>
        </w:tc>
      </w:tr>
      <w:tr w:rsidR="000B7633" w14:paraId="7A58DAD7" w14:textId="77777777" w:rsidTr="000B7633">
        <w:tc>
          <w:tcPr>
            <w:tcW w:w="5179" w:type="dxa"/>
          </w:tcPr>
          <w:p w14:paraId="1CCDE498" w14:textId="36AAEEAE" w:rsidR="000B7633" w:rsidRPr="00A2190D" w:rsidRDefault="000B7633" w:rsidP="00A2190D">
            <w:pPr>
              <w:pStyle w:val="GuidanceText"/>
              <w:numPr>
                <w:ilvl w:val="0"/>
                <w:numId w:val="12"/>
              </w:numPr>
              <w:rPr>
                <w:rFonts w:ascii="Segoe UI" w:hAnsi="Segoe UI" w:cs="Segoe UI"/>
                <w:bCs/>
                <w:i w:val="0"/>
                <w:color w:val="auto"/>
              </w:rPr>
            </w:pPr>
            <w:r w:rsidRPr="00A47A50">
              <w:rPr>
                <w:rFonts w:ascii="Segoe UI" w:hAnsi="Segoe UI" w:cs="Segoe UI"/>
                <w:bCs/>
                <w:i w:val="0"/>
                <w:color w:val="auto"/>
              </w:rPr>
              <w:t>Are there any specific context considerations with regard to all messages/notif</w:t>
            </w:r>
            <w:r w:rsidR="00A2190D">
              <w:rPr>
                <w:rFonts w:ascii="Segoe UI" w:hAnsi="Segoe UI" w:cs="Segoe UI"/>
                <w:bCs/>
                <w:i w:val="0"/>
                <w:color w:val="auto"/>
              </w:rPr>
              <w:t xml:space="preserve">ications presented to end user? </w:t>
            </w:r>
            <w:r w:rsidRPr="00A47A50">
              <w:rPr>
                <w:rFonts w:ascii="Segoe UI" w:hAnsi="Segoe UI" w:cs="Segoe UI"/>
                <w:bCs/>
                <w:i w:val="0"/>
                <w:color w:val="auto"/>
              </w:rPr>
              <w:t>(If they need error code/message code to be p</w:t>
            </w:r>
            <w:r w:rsidR="00A2190D">
              <w:rPr>
                <w:rFonts w:ascii="Segoe UI" w:hAnsi="Segoe UI" w:cs="Segoe UI"/>
                <w:bCs/>
                <w:i w:val="0"/>
                <w:color w:val="auto"/>
              </w:rPr>
              <w:t xml:space="preserve">resented in a user friendly way? And </w:t>
            </w:r>
            <w:r w:rsidRPr="00A47A50">
              <w:rPr>
                <w:rFonts w:ascii="Segoe UI" w:hAnsi="Segoe UI" w:cs="Segoe UI"/>
                <w:bCs/>
                <w:i w:val="0"/>
                <w:color w:val="auto"/>
              </w:rPr>
              <w:t>include product or customer # etc</w:t>
            </w:r>
            <w:r>
              <w:rPr>
                <w:rFonts w:ascii="Segoe UI" w:hAnsi="Segoe UI" w:cs="Segoe UI"/>
                <w:bCs/>
                <w:i w:val="0"/>
                <w:color w:val="auto"/>
              </w:rPr>
              <w:t xml:space="preserve">.).  </w:t>
            </w:r>
            <w:r w:rsidRPr="00A47A50">
              <w:rPr>
                <w:rFonts w:ascii="Segoe UI" w:hAnsi="Segoe UI" w:cs="Segoe UI"/>
                <w:bCs/>
                <w:i w:val="0"/>
                <w:color w:val="auto"/>
              </w:rPr>
              <w:t>Any specific considerations can be expanded at the requirement level</w:t>
            </w:r>
            <w:r>
              <w:rPr>
                <w:rFonts w:ascii="Segoe UI" w:hAnsi="Segoe UI" w:cs="Segoe UI"/>
                <w:bCs/>
                <w:i w:val="0"/>
                <w:color w:val="auto"/>
              </w:rPr>
              <w:t>.</w:t>
            </w:r>
          </w:p>
        </w:tc>
        <w:tc>
          <w:tcPr>
            <w:tcW w:w="5179" w:type="dxa"/>
          </w:tcPr>
          <w:p w14:paraId="21C76ACC" w14:textId="2CBB282B" w:rsidR="000B7633" w:rsidRDefault="000471C6" w:rsidP="00F67051">
            <w:r w:rsidRPr="000471C6">
              <w:rPr>
                <w:i/>
                <w:color w:val="2E74B5" w:themeColor="accent1" w:themeShade="BF"/>
              </w:rPr>
              <w:t>Not available as of now</w:t>
            </w:r>
            <w:r>
              <w:t xml:space="preserve"> </w:t>
            </w:r>
          </w:p>
        </w:tc>
      </w:tr>
      <w:tr w:rsidR="000B7633" w14:paraId="6C9BD89C" w14:textId="77777777" w:rsidTr="000B7633">
        <w:tc>
          <w:tcPr>
            <w:tcW w:w="5179" w:type="dxa"/>
          </w:tcPr>
          <w:p w14:paraId="1E9B3A09" w14:textId="55AD9A37" w:rsidR="000B7633" w:rsidRPr="00A2190D" w:rsidRDefault="000B7633" w:rsidP="00F67051">
            <w:pPr>
              <w:pStyle w:val="GuidanceText"/>
              <w:numPr>
                <w:ilvl w:val="0"/>
                <w:numId w:val="12"/>
              </w:numPr>
              <w:rPr>
                <w:rFonts w:ascii="Segoe UI" w:hAnsi="Segoe UI" w:cs="Segoe UI"/>
                <w:bCs/>
                <w:i w:val="0"/>
                <w:color w:val="auto"/>
              </w:rPr>
            </w:pPr>
            <w:r w:rsidRPr="00A47A50">
              <w:rPr>
                <w:rFonts w:ascii="Segoe UI" w:hAnsi="Segoe UI" w:cs="Segoe UI"/>
                <w:bCs/>
                <w:i w:val="0"/>
                <w:color w:val="auto"/>
              </w:rPr>
              <w:t>Which of the messages should include links to corporate policy/tax policy/ disclaimer verbiage?</w:t>
            </w:r>
          </w:p>
        </w:tc>
        <w:tc>
          <w:tcPr>
            <w:tcW w:w="5179" w:type="dxa"/>
          </w:tcPr>
          <w:p w14:paraId="440E1DD9" w14:textId="2300C035" w:rsidR="000B7633" w:rsidRDefault="000471C6" w:rsidP="00F67051">
            <w:r w:rsidRPr="000471C6">
              <w:rPr>
                <w:i/>
                <w:color w:val="2E74B5" w:themeColor="accent1" w:themeShade="BF"/>
              </w:rPr>
              <w:t>Not available as of now</w:t>
            </w:r>
            <w:r>
              <w:t xml:space="preserve"> </w:t>
            </w:r>
          </w:p>
        </w:tc>
      </w:tr>
      <w:tr w:rsidR="000B7633" w14:paraId="2741A3CD" w14:textId="77777777" w:rsidTr="000B7633">
        <w:tc>
          <w:tcPr>
            <w:tcW w:w="5179" w:type="dxa"/>
          </w:tcPr>
          <w:p w14:paraId="5D371287" w14:textId="148E8D4F" w:rsidR="000B7633" w:rsidRPr="00A2190D" w:rsidRDefault="000B7633" w:rsidP="00A2190D">
            <w:pPr>
              <w:pStyle w:val="GuidanceText"/>
              <w:numPr>
                <w:ilvl w:val="0"/>
                <w:numId w:val="12"/>
              </w:numPr>
              <w:rPr>
                <w:rFonts w:ascii="Segoe UI" w:hAnsi="Segoe UI" w:cs="Segoe UI"/>
                <w:bCs/>
                <w:i w:val="0"/>
                <w:color w:val="auto"/>
              </w:rPr>
            </w:pPr>
            <w:r w:rsidRPr="00A47A50">
              <w:rPr>
                <w:rFonts w:ascii="Segoe UI" w:hAnsi="Segoe UI" w:cs="Segoe UI"/>
                <w:bCs/>
                <w:i w:val="0"/>
                <w:color w:val="auto"/>
              </w:rPr>
              <w:t>If separate but integrated systems are unavailable, what is the interaction level should the user be alerted (can be at the login stage/ some specific user operations specific to the application)?</w:t>
            </w:r>
          </w:p>
        </w:tc>
        <w:tc>
          <w:tcPr>
            <w:tcW w:w="5179" w:type="dxa"/>
          </w:tcPr>
          <w:p w14:paraId="24CEA94D" w14:textId="6EDA68C6" w:rsidR="000B7633" w:rsidRDefault="000471C6" w:rsidP="00F67051">
            <w:r w:rsidRPr="000471C6">
              <w:rPr>
                <w:i/>
                <w:color w:val="2E74B5" w:themeColor="accent1" w:themeShade="BF"/>
              </w:rPr>
              <w:t>Not available as of now</w:t>
            </w:r>
            <w:r>
              <w:t xml:space="preserve"> </w:t>
            </w:r>
          </w:p>
        </w:tc>
      </w:tr>
    </w:tbl>
    <w:p w14:paraId="7AF97E85" w14:textId="77777777" w:rsidR="000B7633" w:rsidRDefault="000B7633" w:rsidP="00F67051"/>
    <w:p w14:paraId="0E36ADBC" w14:textId="77777777" w:rsidR="000471C6" w:rsidRDefault="000471C6" w:rsidP="00F67051"/>
    <w:p w14:paraId="62B3C2BC" w14:textId="77777777" w:rsidR="000471C6" w:rsidRPr="00A47A50" w:rsidRDefault="000471C6" w:rsidP="00F67051"/>
    <w:p w14:paraId="1A8373E5" w14:textId="37FD5F1D" w:rsidR="00F67051" w:rsidRPr="000471C6" w:rsidRDefault="00F67051" w:rsidP="00F67051">
      <w:pPr>
        <w:pStyle w:val="Heading2"/>
      </w:pPr>
      <w:bookmarkStart w:id="32" w:name="_Toc434058382"/>
      <w:r w:rsidRPr="00A47A50">
        <w:lastRenderedPageBreak/>
        <w:t>Usability</w:t>
      </w:r>
      <w:bookmarkEnd w:id="32"/>
      <w:r w:rsidRPr="00A47A50">
        <w:t xml:space="preserve"> </w:t>
      </w:r>
    </w:p>
    <w:p w14:paraId="301DB1A0" w14:textId="77777777" w:rsidR="00F67051" w:rsidRPr="00A47A50" w:rsidRDefault="00F67051" w:rsidP="00F67051">
      <w:pPr>
        <w:pStyle w:val="GuidanceText"/>
        <w:rPr>
          <w:rFonts w:ascii="Segoe UI" w:hAnsi="Segoe UI" w:cs="Segoe UI"/>
          <w:bCs/>
          <w:i w:val="0"/>
          <w:color w:val="auto"/>
        </w:rPr>
      </w:pPr>
    </w:p>
    <w:tbl>
      <w:tblPr>
        <w:tblStyle w:val="TableGrid"/>
        <w:tblW w:w="0" w:type="auto"/>
        <w:tblLook w:val="04A0" w:firstRow="1" w:lastRow="0" w:firstColumn="1" w:lastColumn="0" w:noHBand="0" w:noVBand="1"/>
      </w:tblPr>
      <w:tblGrid>
        <w:gridCol w:w="4424"/>
        <w:gridCol w:w="5934"/>
      </w:tblGrid>
      <w:tr w:rsidR="00F67051" w:rsidRPr="00A47A50" w14:paraId="04A1DBCA" w14:textId="77777777" w:rsidTr="005E2532">
        <w:tc>
          <w:tcPr>
            <w:tcW w:w="4424" w:type="dxa"/>
          </w:tcPr>
          <w:p w14:paraId="4964E920"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Does the UI element(s) require sorting?</w:t>
            </w:r>
          </w:p>
        </w:tc>
        <w:tc>
          <w:tcPr>
            <w:tcW w:w="5934" w:type="dxa"/>
          </w:tcPr>
          <w:p w14:paraId="3F503F86"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If yes, additionally provide the sorting options.</w:t>
            </w:r>
          </w:p>
        </w:tc>
      </w:tr>
      <w:tr w:rsidR="00F67051" w:rsidRPr="00A47A50" w14:paraId="097C26FB" w14:textId="77777777" w:rsidTr="005E2532">
        <w:tc>
          <w:tcPr>
            <w:tcW w:w="4424" w:type="dxa"/>
          </w:tcPr>
          <w:p w14:paraId="50797B45"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Does the UI element(s) require Filtering?</w:t>
            </w:r>
          </w:p>
        </w:tc>
        <w:tc>
          <w:tcPr>
            <w:tcW w:w="5934" w:type="dxa"/>
          </w:tcPr>
          <w:p w14:paraId="5F7AEA52"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If yes, additionally provide the filtering criteria.</w:t>
            </w:r>
          </w:p>
        </w:tc>
      </w:tr>
      <w:tr w:rsidR="00F67051" w:rsidRPr="00A47A50" w14:paraId="65C4D2A6" w14:textId="77777777" w:rsidTr="005E2532">
        <w:tc>
          <w:tcPr>
            <w:tcW w:w="4424" w:type="dxa"/>
          </w:tcPr>
          <w:p w14:paraId="7AF020D4"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Does the UI element(s) require Pagination?</w:t>
            </w:r>
          </w:p>
        </w:tc>
        <w:tc>
          <w:tcPr>
            <w:tcW w:w="5934" w:type="dxa"/>
          </w:tcPr>
          <w:p w14:paraId="69286750"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If yes, additionally provide the no. of rows per pagination?</w:t>
            </w:r>
          </w:p>
          <w:p w14:paraId="4E106378"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If the options of selecting custom no. of rows be provided real-time?</w:t>
            </w:r>
          </w:p>
        </w:tc>
      </w:tr>
      <w:tr w:rsidR="00F67051" w:rsidRPr="00A47A50" w14:paraId="364B4CDF" w14:textId="77777777" w:rsidTr="005E2532">
        <w:tc>
          <w:tcPr>
            <w:tcW w:w="4424" w:type="dxa"/>
          </w:tcPr>
          <w:p w14:paraId="57F6F299" w14:textId="0C73673C"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Does the UI element(s) </w:t>
            </w:r>
            <w:r w:rsidR="005E2532">
              <w:rPr>
                <w:rFonts w:ascii="Segoe UI" w:eastAsiaTheme="minorHAnsi" w:hAnsi="Segoe UI" w:cs="Segoe UI"/>
                <w:bCs/>
                <w:i w:val="0"/>
                <w:color w:val="auto"/>
                <w:sz w:val="22"/>
                <w:szCs w:val="22"/>
              </w:rPr>
              <w:t>require tool tips/ screen tips?</w:t>
            </w:r>
          </w:p>
        </w:tc>
        <w:tc>
          <w:tcPr>
            <w:tcW w:w="5934" w:type="dxa"/>
          </w:tcPr>
          <w:p w14:paraId="37C5B205" w14:textId="77777777" w:rsidR="000B7633" w:rsidRPr="00A47A50" w:rsidRDefault="000B7633" w:rsidP="00F67051">
            <w:pPr>
              <w:pStyle w:val="GuidanceText"/>
              <w:rPr>
                <w:rFonts w:ascii="Segoe UI" w:eastAsiaTheme="minorHAnsi" w:hAnsi="Segoe UI" w:cs="Segoe UI"/>
                <w:bCs/>
                <w:i w:val="0"/>
                <w:color w:val="auto"/>
                <w:sz w:val="22"/>
                <w:szCs w:val="22"/>
              </w:rPr>
            </w:pPr>
          </w:p>
        </w:tc>
      </w:tr>
      <w:tr w:rsidR="005E2532" w:rsidRPr="00A47A50" w14:paraId="696ADC57" w14:textId="77777777" w:rsidTr="005E2532">
        <w:tc>
          <w:tcPr>
            <w:tcW w:w="4424" w:type="dxa"/>
          </w:tcPr>
          <w:p w14:paraId="08A8F37B" w14:textId="21ACDA86" w:rsidR="005E2532" w:rsidRPr="00A47A50" w:rsidRDefault="005E2532" w:rsidP="00F67051">
            <w:pPr>
              <w:pStyle w:val="GuidanceText"/>
              <w:rPr>
                <w:rFonts w:ascii="Segoe UI" w:hAnsi="Segoe UI" w:cs="Segoe UI"/>
                <w:bCs/>
                <w:i w:val="0"/>
                <w:color w:val="auto"/>
              </w:rPr>
            </w:pPr>
            <w:r w:rsidRPr="00A47A50">
              <w:rPr>
                <w:rFonts w:ascii="Segoe UI" w:eastAsiaTheme="minorHAnsi" w:hAnsi="Segoe UI" w:cs="Segoe UI"/>
                <w:bCs/>
                <w:i w:val="0"/>
                <w:color w:val="auto"/>
                <w:sz w:val="22"/>
                <w:szCs w:val="22"/>
              </w:rPr>
              <w:t>Does the UI element(s) re</w:t>
            </w:r>
            <w:r>
              <w:rPr>
                <w:rFonts w:ascii="Segoe UI" w:eastAsiaTheme="minorHAnsi" w:hAnsi="Segoe UI" w:cs="Segoe UI"/>
                <w:bCs/>
                <w:i w:val="0"/>
                <w:color w:val="auto"/>
                <w:sz w:val="22"/>
                <w:szCs w:val="22"/>
              </w:rPr>
              <w:t>quire touch enablement? Or both</w:t>
            </w:r>
          </w:p>
        </w:tc>
        <w:tc>
          <w:tcPr>
            <w:tcW w:w="5934" w:type="dxa"/>
          </w:tcPr>
          <w:p w14:paraId="549168B5" w14:textId="77777777" w:rsidR="005E2532" w:rsidRPr="00A47A50" w:rsidRDefault="005E2532" w:rsidP="00F67051">
            <w:pPr>
              <w:pStyle w:val="GuidanceText"/>
              <w:rPr>
                <w:rFonts w:ascii="Segoe UI" w:hAnsi="Segoe UI" w:cs="Segoe UI"/>
                <w:bCs/>
                <w:i w:val="0"/>
                <w:color w:val="auto"/>
              </w:rPr>
            </w:pPr>
          </w:p>
        </w:tc>
      </w:tr>
    </w:tbl>
    <w:p w14:paraId="460C9455" w14:textId="77777777" w:rsidR="00F67051" w:rsidRPr="00A2190D" w:rsidRDefault="00F67051" w:rsidP="00F67051">
      <w:pPr>
        <w:pStyle w:val="GuidanceText"/>
        <w:rPr>
          <w:rFonts w:ascii="Segoe UI" w:hAnsi="Segoe UI" w:cs="Segoe UI"/>
          <w:i w:val="0"/>
          <w:color w:val="auto"/>
        </w:rPr>
      </w:pPr>
    </w:p>
    <w:p w14:paraId="7446B43E" w14:textId="0784E45C" w:rsidR="00F67051" w:rsidRPr="000471C6" w:rsidRDefault="00F67051" w:rsidP="000471C6">
      <w:pPr>
        <w:pStyle w:val="Heading2"/>
      </w:pPr>
      <w:bookmarkStart w:id="33" w:name="_Toc434058383"/>
      <w:r w:rsidRPr="00A47A50">
        <w:t>Navigation</w:t>
      </w:r>
      <w:bookmarkEnd w:id="33"/>
    </w:p>
    <w:p w14:paraId="577D9566" w14:textId="77777777" w:rsidR="00F67051" w:rsidRPr="00A47A50" w:rsidRDefault="00F67051" w:rsidP="00F67051">
      <w:pPr>
        <w:pStyle w:val="GuidanceText"/>
        <w:rPr>
          <w:rFonts w:ascii="Segoe UI" w:hAnsi="Segoe UI" w:cs="Segoe UI"/>
          <w:bCs/>
          <w:i w:val="0"/>
          <w:color w:val="C00000"/>
        </w:rPr>
      </w:pPr>
    </w:p>
    <w:tbl>
      <w:tblPr>
        <w:tblStyle w:val="TableGrid"/>
        <w:tblW w:w="10525" w:type="dxa"/>
        <w:tblLook w:val="04A0" w:firstRow="1" w:lastRow="0" w:firstColumn="1" w:lastColumn="0" w:noHBand="0" w:noVBand="1"/>
      </w:tblPr>
      <w:tblGrid>
        <w:gridCol w:w="2334"/>
        <w:gridCol w:w="2313"/>
        <w:gridCol w:w="2632"/>
        <w:gridCol w:w="3246"/>
      </w:tblGrid>
      <w:tr w:rsidR="00F67051" w:rsidRPr="00A47A50" w14:paraId="150FD032" w14:textId="77777777" w:rsidTr="00F67051">
        <w:tc>
          <w:tcPr>
            <w:tcW w:w="2334" w:type="dxa"/>
          </w:tcPr>
          <w:p w14:paraId="07D95308"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          UI element</w:t>
            </w:r>
          </w:p>
        </w:tc>
        <w:tc>
          <w:tcPr>
            <w:tcW w:w="2313" w:type="dxa"/>
          </w:tcPr>
          <w:p w14:paraId="37531FBE"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        User Action</w:t>
            </w:r>
          </w:p>
        </w:tc>
        <w:tc>
          <w:tcPr>
            <w:tcW w:w="2632" w:type="dxa"/>
          </w:tcPr>
          <w:p w14:paraId="0AF57A98"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             Response</w:t>
            </w:r>
          </w:p>
        </w:tc>
        <w:tc>
          <w:tcPr>
            <w:tcW w:w="3246" w:type="dxa"/>
          </w:tcPr>
          <w:p w14:paraId="066CC009"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                Specifications</w:t>
            </w:r>
          </w:p>
        </w:tc>
      </w:tr>
      <w:tr w:rsidR="00F67051" w:rsidRPr="00A47A50" w14:paraId="67BBFC89" w14:textId="77777777" w:rsidTr="00F67051">
        <w:tc>
          <w:tcPr>
            <w:tcW w:w="2334" w:type="dxa"/>
          </w:tcPr>
          <w:p w14:paraId="1AB2C71D"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Email address in Partner UI (To be shown as a hyperlink)</w:t>
            </w:r>
          </w:p>
        </w:tc>
        <w:tc>
          <w:tcPr>
            <w:tcW w:w="2313" w:type="dxa"/>
          </w:tcPr>
          <w:p w14:paraId="578D58CF"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On Click or </w:t>
            </w:r>
          </w:p>
          <w:p w14:paraId="6494DCA8"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by choosing keyboard shortcut</w:t>
            </w:r>
          </w:p>
        </w:tc>
        <w:tc>
          <w:tcPr>
            <w:tcW w:w="2632" w:type="dxa"/>
          </w:tcPr>
          <w:p w14:paraId="3DE2029B"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Open a new email window.</w:t>
            </w:r>
          </w:p>
          <w:p w14:paraId="228ACB87" w14:textId="77777777" w:rsidR="00F67051" w:rsidRPr="00A47A50" w:rsidRDefault="00F67051" w:rsidP="00F67051">
            <w:pPr>
              <w:pStyle w:val="GuidanceText"/>
              <w:ind w:left="720"/>
              <w:rPr>
                <w:rFonts w:ascii="Segoe UI" w:eastAsiaTheme="minorHAnsi" w:hAnsi="Segoe UI" w:cs="Segoe UI"/>
                <w:bCs/>
                <w:i w:val="0"/>
                <w:color w:val="auto"/>
                <w:sz w:val="22"/>
                <w:szCs w:val="22"/>
              </w:rPr>
            </w:pPr>
          </w:p>
        </w:tc>
        <w:tc>
          <w:tcPr>
            <w:tcW w:w="3246" w:type="dxa"/>
          </w:tcPr>
          <w:p w14:paraId="263F618E" w14:textId="670EF77D" w:rsidR="00231D8B" w:rsidRDefault="00231D8B" w:rsidP="00F67051">
            <w:pPr>
              <w:pStyle w:val="GuidanceText"/>
              <w:rPr>
                <w:rFonts w:ascii="Segoe UI" w:eastAsiaTheme="minorHAnsi" w:hAnsi="Segoe UI" w:cs="Segoe UI"/>
                <w:bCs/>
                <w:i w:val="0"/>
                <w:color w:val="auto"/>
                <w:sz w:val="22"/>
                <w:szCs w:val="22"/>
              </w:rPr>
            </w:pPr>
            <w:r>
              <w:rPr>
                <w:rFonts w:ascii="Segoe UI" w:eastAsiaTheme="minorHAnsi" w:hAnsi="Segoe UI" w:cs="Segoe UI"/>
                <w:bCs/>
                <w:i w:val="0"/>
                <w:color w:val="auto"/>
                <w:sz w:val="22"/>
                <w:szCs w:val="22"/>
              </w:rPr>
              <w:t xml:space="preserve"> </w:t>
            </w:r>
          </w:p>
          <w:p w14:paraId="41AEBE01" w14:textId="688E4878"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Auto populate the TO: line with partner’s email address</w:t>
            </w:r>
          </w:p>
        </w:tc>
      </w:tr>
      <w:tr w:rsidR="00F67051" w:rsidRPr="00A47A50" w14:paraId="661632E3" w14:textId="77777777" w:rsidTr="00F67051">
        <w:tc>
          <w:tcPr>
            <w:tcW w:w="2334" w:type="dxa"/>
          </w:tcPr>
          <w:p w14:paraId="31D3FB3F"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Country List</w:t>
            </w:r>
          </w:p>
        </w:tc>
        <w:tc>
          <w:tcPr>
            <w:tcW w:w="2313" w:type="dxa"/>
          </w:tcPr>
          <w:p w14:paraId="2C5A73CF"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Choosing country from the list.</w:t>
            </w:r>
          </w:p>
          <w:p w14:paraId="25199076" w14:textId="77777777" w:rsidR="00F67051" w:rsidRPr="00A47A50" w:rsidRDefault="00F67051" w:rsidP="00F67051">
            <w:pPr>
              <w:pStyle w:val="GuidanceText"/>
              <w:rPr>
                <w:rFonts w:ascii="Segoe UI" w:eastAsiaTheme="minorHAnsi" w:hAnsi="Segoe UI" w:cs="Segoe UI"/>
                <w:bCs/>
                <w:i w:val="0"/>
                <w:color w:val="auto"/>
                <w:sz w:val="22"/>
                <w:szCs w:val="22"/>
              </w:rPr>
            </w:pPr>
          </w:p>
          <w:p w14:paraId="60C7C48C"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 </w:t>
            </w:r>
          </w:p>
        </w:tc>
        <w:tc>
          <w:tcPr>
            <w:tcW w:w="2632" w:type="dxa"/>
          </w:tcPr>
          <w:p w14:paraId="6ACC2C36"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 xml:space="preserve">Embargoed countries cannot appear in the list. </w:t>
            </w:r>
          </w:p>
        </w:tc>
        <w:tc>
          <w:tcPr>
            <w:tcW w:w="3246" w:type="dxa"/>
          </w:tcPr>
          <w:p w14:paraId="35C90F66"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Ensure compliance with MS reference data.</w:t>
            </w:r>
          </w:p>
          <w:p w14:paraId="7D609896" w14:textId="77777777" w:rsidR="00F67051" w:rsidRPr="00A47A50" w:rsidRDefault="00F67051" w:rsidP="00F67051">
            <w:pPr>
              <w:pStyle w:val="GuidanceText"/>
              <w:ind w:left="720"/>
              <w:rPr>
                <w:rFonts w:ascii="Segoe UI" w:eastAsiaTheme="minorHAnsi" w:hAnsi="Segoe UI" w:cs="Segoe UI"/>
                <w:bCs/>
                <w:i w:val="0"/>
                <w:color w:val="auto"/>
                <w:sz w:val="22"/>
                <w:szCs w:val="22"/>
              </w:rPr>
            </w:pPr>
          </w:p>
          <w:p w14:paraId="7DCABF34" w14:textId="77777777" w:rsidR="00F67051" w:rsidRPr="00A47A50" w:rsidRDefault="00F67051" w:rsidP="00F67051">
            <w:pPr>
              <w:pStyle w:val="GuidanceText"/>
              <w:rPr>
                <w:rFonts w:ascii="Segoe UI" w:eastAsiaTheme="minorHAnsi" w:hAnsi="Segoe UI" w:cs="Segoe UI"/>
                <w:bCs/>
                <w:i w:val="0"/>
                <w:color w:val="auto"/>
                <w:sz w:val="22"/>
                <w:szCs w:val="22"/>
              </w:rPr>
            </w:pPr>
            <w:r w:rsidRPr="00A47A50">
              <w:rPr>
                <w:rFonts w:ascii="Segoe UI" w:eastAsiaTheme="minorHAnsi" w:hAnsi="Segoe UI" w:cs="Segoe UI"/>
                <w:bCs/>
                <w:i w:val="0"/>
                <w:color w:val="auto"/>
                <w:sz w:val="22"/>
                <w:szCs w:val="22"/>
              </w:rPr>
              <w:t>Need to provide, touch support along with mobile/keyboard as mobile app scenario is included.</w:t>
            </w:r>
          </w:p>
        </w:tc>
      </w:tr>
    </w:tbl>
    <w:p w14:paraId="4ACBCE97" w14:textId="77777777" w:rsidR="00F67051" w:rsidRPr="00A47A50" w:rsidRDefault="00F67051" w:rsidP="00C92E6C"/>
    <w:p w14:paraId="6235BC0F" w14:textId="4B147F1A" w:rsidR="0098114E" w:rsidRPr="000471C6" w:rsidRDefault="00F67051" w:rsidP="0098114E">
      <w:pPr>
        <w:pStyle w:val="Heading2"/>
        <w:rPr>
          <w:rStyle w:val="Emphasis"/>
          <w:rFonts w:cstheme="majorBidi"/>
          <w:iCs/>
          <w:color w:val="auto"/>
          <w:sz w:val="32"/>
          <w:szCs w:val="26"/>
        </w:rPr>
      </w:pPr>
      <w:bookmarkStart w:id="34" w:name="_Toc434058384"/>
      <w:r w:rsidRPr="00A47A50">
        <w:t>Accessibility Requirements</w:t>
      </w:r>
      <w:bookmarkEnd w:id="34"/>
    </w:p>
    <w:p w14:paraId="12CCA664" w14:textId="77777777" w:rsidR="00141E89" w:rsidRPr="00A47A50" w:rsidRDefault="00141E89" w:rsidP="00141E89"/>
    <w:p w14:paraId="5017F5C9" w14:textId="77777777" w:rsidR="00141E89" w:rsidRPr="00A47A50" w:rsidRDefault="00141E89" w:rsidP="00141E89">
      <w:r w:rsidRPr="00A47A50">
        <w:t>The selected accessibility standards below should be followed when implementing the requirements contained in this document.</w:t>
      </w:r>
    </w:p>
    <w:tbl>
      <w:tblPr>
        <w:tblStyle w:val="TableGrid"/>
        <w:tblW w:w="0" w:type="auto"/>
        <w:tblLook w:val="04A0" w:firstRow="1" w:lastRow="0" w:firstColumn="1" w:lastColumn="0" w:noHBand="0" w:noVBand="1"/>
      </w:tblPr>
      <w:tblGrid>
        <w:gridCol w:w="535"/>
        <w:gridCol w:w="4770"/>
        <w:gridCol w:w="5053"/>
      </w:tblGrid>
      <w:tr w:rsidR="00141E89" w:rsidRPr="00A47A50" w14:paraId="568E6165" w14:textId="77777777" w:rsidTr="00D10A1E">
        <w:tc>
          <w:tcPr>
            <w:tcW w:w="535" w:type="dxa"/>
            <w:tcBorders>
              <w:bottom w:val="single" w:sz="4" w:space="0" w:color="auto"/>
            </w:tcBorders>
            <w:shd w:val="clear" w:color="auto" w:fill="002060"/>
          </w:tcPr>
          <w:p w14:paraId="423D0759" w14:textId="77777777" w:rsidR="00141E89" w:rsidRPr="00A47A50" w:rsidRDefault="00141E89" w:rsidP="00D10A1E">
            <w:pPr>
              <w:pStyle w:val="NormalWeb"/>
              <w:rPr>
                <w:rFonts w:ascii="Segoe UI" w:hAnsi="Segoe UI" w:cs="Segoe UI"/>
                <w:b/>
                <w:sz w:val="32"/>
              </w:rPr>
            </w:pPr>
          </w:p>
        </w:tc>
        <w:tc>
          <w:tcPr>
            <w:tcW w:w="4770" w:type="dxa"/>
            <w:shd w:val="clear" w:color="auto" w:fill="002060"/>
          </w:tcPr>
          <w:p w14:paraId="4F42C93D" w14:textId="77777777" w:rsidR="00D73BB1" w:rsidRDefault="00141E89" w:rsidP="00D73BB1">
            <w:pPr>
              <w:pStyle w:val="NormalWeb"/>
              <w:spacing w:before="0" w:beforeAutospacing="0" w:after="0" w:afterAutospacing="0"/>
              <w:rPr>
                <w:rFonts w:ascii="Segoe UI" w:hAnsi="Segoe UI" w:cs="Segoe UI"/>
                <w:b/>
                <w:sz w:val="32"/>
              </w:rPr>
            </w:pPr>
            <w:r w:rsidRPr="00A47A50">
              <w:rPr>
                <w:rFonts w:ascii="Segoe UI" w:hAnsi="Segoe UI" w:cs="Segoe UI"/>
                <w:b/>
                <w:sz w:val="32"/>
              </w:rPr>
              <w:t>Accessibility Standard</w:t>
            </w:r>
            <w:r w:rsidR="00D73BB1">
              <w:rPr>
                <w:rFonts w:ascii="Segoe UI" w:hAnsi="Segoe UI" w:cs="Segoe UI"/>
                <w:b/>
                <w:sz w:val="32"/>
              </w:rPr>
              <w:t xml:space="preserve"> </w:t>
            </w:r>
          </w:p>
          <w:p w14:paraId="3A4FA751" w14:textId="502F0433" w:rsidR="00141E89" w:rsidRPr="00A47A50" w:rsidRDefault="00D73BB1" w:rsidP="00D73BB1">
            <w:pPr>
              <w:pStyle w:val="NormalWeb"/>
              <w:spacing w:before="0" w:beforeAutospacing="0"/>
              <w:rPr>
                <w:rFonts w:ascii="Segoe UI" w:hAnsi="Segoe UI" w:cs="Segoe UI"/>
                <w:b/>
                <w:sz w:val="32"/>
              </w:rPr>
            </w:pPr>
            <w:r w:rsidRPr="00D73BB1">
              <w:rPr>
                <w:rFonts w:ascii="Segoe UI" w:hAnsi="Segoe UI" w:cs="Segoe UI"/>
                <w:b/>
                <w:color w:val="FFFFFF" w:themeColor="background1"/>
                <w:sz w:val="20"/>
              </w:rPr>
              <w:t>(ID &amp; Name)</w:t>
            </w:r>
          </w:p>
        </w:tc>
        <w:tc>
          <w:tcPr>
            <w:tcW w:w="5053" w:type="dxa"/>
            <w:shd w:val="clear" w:color="auto" w:fill="002060"/>
          </w:tcPr>
          <w:p w14:paraId="1CD29AEE" w14:textId="77777777" w:rsidR="00141E89" w:rsidRPr="00A47A50" w:rsidRDefault="00141E89" w:rsidP="00D10A1E">
            <w:pPr>
              <w:pStyle w:val="NormalWeb"/>
              <w:rPr>
                <w:rFonts w:ascii="Segoe UI" w:hAnsi="Segoe UI" w:cs="Segoe UI"/>
                <w:b/>
                <w:sz w:val="32"/>
              </w:rPr>
            </w:pPr>
            <w:r w:rsidRPr="00A47A50">
              <w:rPr>
                <w:rFonts w:ascii="Segoe UI" w:hAnsi="Segoe UI" w:cs="Segoe UI"/>
                <w:b/>
                <w:sz w:val="32"/>
              </w:rPr>
              <w:t>Notes</w:t>
            </w:r>
          </w:p>
        </w:tc>
      </w:tr>
      <w:tr w:rsidR="00141E89" w:rsidRPr="00A47A50" w14:paraId="0B11269D" w14:textId="77777777" w:rsidTr="00D10A1E">
        <w:tc>
          <w:tcPr>
            <w:tcW w:w="535" w:type="dxa"/>
            <w:tcBorders>
              <w:right w:val="nil"/>
            </w:tcBorders>
          </w:tcPr>
          <w:p w14:paraId="2F3B3DBA" w14:textId="77777777" w:rsidR="00141E89" w:rsidRPr="00A47A50" w:rsidRDefault="00954A7E" w:rsidP="00D10A1E">
            <w:pPr>
              <w:pStyle w:val="NormalWeb"/>
              <w:rPr>
                <w:rFonts w:ascii="Segoe UI" w:hAnsi="Segoe UI" w:cs="Segoe UI"/>
              </w:rPr>
            </w:pPr>
            <w:sdt>
              <w:sdtPr>
                <w:rPr>
                  <w:rFonts w:ascii="Segoe UI" w:hAnsi="Segoe UI" w:cs="Segoe UI"/>
                </w:rPr>
                <w:id w:val="916821613"/>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0EBBE0D7" w14:textId="38BCCA60" w:rsidR="00141E89" w:rsidRPr="00A47A50" w:rsidRDefault="00141E89" w:rsidP="00D10A1E">
            <w:pPr>
              <w:pStyle w:val="NormalWeb"/>
              <w:rPr>
                <w:rFonts w:ascii="Segoe UI" w:hAnsi="Segoe UI" w:cs="Segoe UI"/>
                <w:color w:val="000000"/>
              </w:rPr>
            </w:pPr>
          </w:p>
        </w:tc>
        <w:tc>
          <w:tcPr>
            <w:tcW w:w="5053" w:type="dxa"/>
          </w:tcPr>
          <w:p w14:paraId="58AD4A88" w14:textId="77777777" w:rsidR="00141E89" w:rsidRPr="00A47A50" w:rsidRDefault="00141E89" w:rsidP="00D10A1E">
            <w:pPr>
              <w:pStyle w:val="NormalWeb"/>
              <w:rPr>
                <w:rFonts w:ascii="Segoe UI" w:hAnsi="Segoe UI" w:cs="Segoe UI"/>
              </w:rPr>
            </w:pPr>
          </w:p>
        </w:tc>
      </w:tr>
      <w:tr w:rsidR="00141E89" w:rsidRPr="00A47A50" w14:paraId="77FAB141" w14:textId="77777777" w:rsidTr="00D10A1E">
        <w:tc>
          <w:tcPr>
            <w:tcW w:w="535" w:type="dxa"/>
            <w:tcBorders>
              <w:right w:val="nil"/>
            </w:tcBorders>
          </w:tcPr>
          <w:p w14:paraId="2C031B65" w14:textId="77777777" w:rsidR="00141E89" w:rsidRPr="00A47A50" w:rsidRDefault="00954A7E" w:rsidP="00D10A1E">
            <w:pPr>
              <w:pStyle w:val="NormalWeb"/>
              <w:rPr>
                <w:rFonts w:ascii="Segoe UI" w:hAnsi="Segoe UI" w:cs="Segoe UI"/>
              </w:rPr>
            </w:pPr>
            <w:sdt>
              <w:sdtPr>
                <w:rPr>
                  <w:rFonts w:ascii="Segoe UI" w:hAnsi="Segoe UI" w:cs="Segoe UI"/>
                </w:rPr>
                <w:id w:val="545654304"/>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r w:rsidR="00141E89" w:rsidRPr="00A47A50">
              <w:rPr>
                <w:rFonts w:ascii="Segoe UI" w:hAnsi="Segoe UI" w:cs="Segoe UI"/>
              </w:rPr>
              <w:t xml:space="preserve"> </w:t>
            </w:r>
          </w:p>
        </w:tc>
        <w:tc>
          <w:tcPr>
            <w:tcW w:w="4770" w:type="dxa"/>
            <w:tcBorders>
              <w:left w:val="nil"/>
            </w:tcBorders>
          </w:tcPr>
          <w:p w14:paraId="0E3EBAAD" w14:textId="3DACA981" w:rsidR="00141E89" w:rsidRPr="00A47A50" w:rsidRDefault="00141E89" w:rsidP="00D10A1E">
            <w:pPr>
              <w:pStyle w:val="NormalWeb"/>
              <w:rPr>
                <w:rFonts w:ascii="Segoe UI" w:hAnsi="Segoe UI" w:cs="Segoe UI"/>
                <w:color w:val="000000"/>
              </w:rPr>
            </w:pPr>
          </w:p>
        </w:tc>
        <w:tc>
          <w:tcPr>
            <w:tcW w:w="5053" w:type="dxa"/>
          </w:tcPr>
          <w:p w14:paraId="178C2F2E" w14:textId="77777777" w:rsidR="00141E89" w:rsidRPr="00A47A50" w:rsidRDefault="00141E89" w:rsidP="00D10A1E">
            <w:pPr>
              <w:pStyle w:val="NormalWeb"/>
              <w:rPr>
                <w:rFonts w:ascii="Segoe UI" w:hAnsi="Segoe UI" w:cs="Segoe UI"/>
              </w:rPr>
            </w:pPr>
          </w:p>
        </w:tc>
      </w:tr>
      <w:tr w:rsidR="00141E89" w:rsidRPr="00A47A50" w14:paraId="7404EFA9" w14:textId="77777777" w:rsidTr="00D10A1E">
        <w:tc>
          <w:tcPr>
            <w:tcW w:w="535" w:type="dxa"/>
            <w:tcBorders>
              <w:right w:val="nil"/>
            </w:tcBorders>
          </w:tcPr>
          <w:p w14:paraId="676EF7A2" w14:textId="77777777" w:rsidR="00141E89" w:rsidRPr="00A47A50" w:rsidRDefault="00954A7E" w:rsidP="00D10A1E">
            <w:pPr>
              <w:pStyle w:val="NormalWeb"/>
              <w:rPr>
                <w:rFonts w:ascii="Segoe UI" w:hAnsi="Segoe UI" w:cs="Segoe UI"/>
              </w:rPr>
            </w:pPr>
            <w:sdt>
              <w:sdtPr>
                <w:rPr>
                  <w:rFonts w:ascii="Segoe UI" w:hAnsi="Segoe UI" w:cs="Segoe UI"/>
                </w:rPr>
                <w:id w:val="1286474234"/>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271EE6C8" w14:textId="23EF9188" w:rsidR="00141E89" w:rsidRPr="00A47A50" w:rsidRDefault="00141E89" w:rsidP="00D10A1E">
            <w:pPr>
              <w:pStyle w:val="NormalWeb"/>
              <w:rPr>
                <w:rFonts w:ascii="Segoe UI" w:hAnsi="Segoe UI" w:cs="Segoe UI"/>
                <w:color w:val="000000"/>
              </w:rPr>
            </w:pPr>
          </w:p>
        </w:tc>
        <w:tc>
          <w:tcPr>
            <w:tcW w:w="5053" w:type="dxa"/>
          </w:tcPr>
          <w:p w14:paraId="678853D5" w14:textId="77777777" w:rsidR="00141E89" w:rsidRPr="00A47A50" w:rsidRDefault="00141E89" w:rsidP="00D10A1E">
            <w:pPr>
              <w:pStyle w:val="NormalWeb"/>
              <w:rPr>
                <w:rFonts w:ascii="Segoe UI" w:hAnsi="Segoe UI" w:cs="Segoe UI"/>
              </w:rPr>
            </w:pPr>
          </w:p>
        </w:tc>
      </w:tr>
      <w:tr w:rsidR="00141E89" w:rsidRPr="00A47A50" w14:paraId="674D4342" w14:textId="77777777" w:rsidTr="00D10A1E">
        <w:tc>
          <w:tcPr>
            <w:tcW w:w="535" w:type="dxa"/>
            <w:tcBorders>
              <w:right w:val="nil"/>
            </w:tcBorders>
          </w:tcPr>
          <w:p w14:paraId="7C6B2C10" w14:textId="77777777" w:rsidR="00141E89" w:rsidRPr="00A47A50" w:rsidRDefault="00954A7E" w:rsidP="00D10A1E">
            <w:pPr>
              <w:pStyle w:val="NormalWeb"/>
              <w:rPr>
                <w:rFonts w:ascii="Segoe UI" w:hAnsi="Segoe UI" w:cs="Segoe UI"/>
              </w:rPr>
            </w:pPr>
            <w:sdt>
              <w:sdtPr>
                <w:rPr>
                  <w:rFonts w:ascii="Segoe UI" w:hAnsi="Segoe UI" w:cs="Segoe UI"/>
                </w:rPr>
                <w:id w:val="245775502"/>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368663D0" w14:textId="38AED5D0" w:rsidR="00141E89" w:rsidRPr="00A47A50" w:rsidRDefault="00141E89" w:rsidP="00D10A1E">
            <w:pPr>
              <w:pStyle w:val="NormalWeb"/>
              <w:rPr>
                <w:rFonts w:ascii="Segoe UI" w:hAnsi="Segoe UI" w:cs="Segoe UI"/>
                <w:color w:val="000000"/>
              </w:rPr>
            </w:pPr>
          </w:p>
        </w:tc>
        <w:tc>
          <w:tcPr>
            <w:tcW w:w="5053" w:type="dxa"/>
          </w:tcPr>
          <w:p w14:paraId="5CB00218" w14:textId="77777777" w:rsidR="00141E89" w:rsidRPr="00A47A50" w:rsidRDefault="00141E89" w:rsidP="00D10A1E">
            <w:pPr>
              <w:pStyle w:val="NormalWeb"/>
              <w:rPr>
                <w:rFonts w:ascii="Segoe UI" w:hAnsi="Segoe UI" w:cs="Segoe UI"/>
              </w:rPr>
            </w:pPr>
          </w:p>
        </w:tc>
      </w:tr>
      <w:tr w:rsidR="00141E89" w:rsidRPr="00A47A50" w14:paraId="1D022154" w14:textId="77777777" w:rsidTr="00D10A1E">
        <w:tc>
          <w:tcPr>
            <w:tcW w:w="535" w:type="dxa"/>
            <w:tcBorders>
              <w:right w:val="nil"/>
            </w:tcBorders>
          </w:tcPr>
          <w:p w14:paraId="1A1A3470" w14:textId="77777777" w:rsidR="00141E89" w:rsidRPr="00A47A50" w:rsidRDefault="00954A7E" w:rsidP="00D10A1E">
            <w:pPr>
              <w:pStyle w:val="NormalWeb"/>
              <w:rPr>
                <w:rFonts w:ascii="Segoe UI" w:hAnsi="Segoe UI" w:cs="Segoe UI"/>
              </w:rPr>
            </w:pPr>
            <w:sdt>
              <w:sdtPr>
                <w:rPr>
                  <w:rFonts w:ascii="Segoe UI" w:hAnsi="Segoe UI" w:cs="Segoe UI"/>
                </w:rPr>
                <w:id w:val="1577094619"/>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7A5A7105" w14:textId="264D6A60" w:rsidR="00141E89" w:rsidRPr="00A47A50" w:rsidRDefault="00141E89" w:rsidP="00D10A1E">
            <w:pPr>
              <w:pStyle w:val="NormalWeb"/>
              <w:rPr>
                <w:rFonts w:ascii="Segoe UI" w:hAnsi="Segoe UI" w:cs="Segoe UI"/>
                <w:color w:val="000000"/>
              </w:rPr>
            </w:pPr>
          </w:p>
        </w:tc>
        <w:tc>
          <w:tcPr>
            <w:tcW w:w="5053" w:type="dxa"/>
          </w:tcPr>
          <w:p w14:paraId="7AAEBFD4" w14:textId="77777777" w:rsidR="00141E89" w:rsidRPr="00A47A50" w:rsidRDefault="00141E89" w:rsidP="00D10A1E">
            <w:pPr>
              <w:pStyle w:val="NormalWeb"/>
              <w:rPr>
                <w:rFonts w:ascii="Segoe UI" w:hAnsi="Segoe UI" w:cs="Segoe UI"/>
              </w:rPr>
            </w:pPr>
          </w:p>
        </w:tc>
      </w:tr>
      <w:tr w:rsidR="00141E89" w:rsidRPr="00A47A50" w14:paraId="31CA566A" w14:textId="77777777" w:rsidTr="00D10A1E">
        <w:tc>
          <w:tcPr>
            <w:tcW w:w="535" w:type="dxa"/>
            <w:tcBorders>
              <w:right w:val="nil"/>
            </w:tcBorders>
          </w:tcPr>
          <w:p w14:paraId="75C549FC" w14:textId="77777777" w:rsidR="00141E89" w:rsidRPr="00A47A50" w:rsidRDefault="00954A7E" w:rsidP="00D10A1E">
            <w:pPr>
              <w:pStyle w:val="NormalWeb"/>
              <w:rPr>
                <w:rFonts w:ascii="Segoe UI" w:hAnsi="Segoe UI" w:cs="Segoe UI"/>
              </w:rPr>
            </w:pPr>
            <w:sdt>
              <w:sdtPr>
                <w:rPr>
                  <w:rFonts w:ascii="Segoe UI" w:hAnsi="Segoe UI" w:cs="Segoe UI"/>
                </w:rPr>
                <w:id w:val="1928914285"/>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2CB44AC6" w14:textId="02F6A83D" w:rsidR="00141E89" w:rsidRPr="00A47A50" w:rsidRDefault="00141E89" w:rsidP="00D10A1E">
            <w:pPr>
              <w:pStyle w:val="NormalWeb"/>
              <w:rPr>
                <w:rFonts w:ascii="Segoe UI" w:hAnsi="Segoe UI" w:cs="Segoe UI"/>
                <w:color w:val="000000"/>
              </w:rPr>
            </w:pPr>
          </w:p>
        </w:tc>
        <w:tc>
          <w:tcPr>
            <w:tcW w:w="5053" w:type="dxa"/>
          </w:tcPr>
          <w:p w14:paraId="1BA55C15" w14:textId="77777777" w:rsidR="00141E89" w:rsidRPr="00A47A50" w:rsidRDefault="00141E89" w:rsidP="00D10A1E">
            <w:pPr>
              <w:pStyle w:val="NormalWeb"/>
              <w:rPr>
                <w:rFonts w:ascii="Segoe UI" w:hAnsi="Segoe UI" w:cs="Segoe UI"/>
              </w:rPr>
            </w:pPr>
          </w:p>
        </w:tc>
      </w:tr>
      <w:tr w:rsidR="00141E89" w:rsidRPr="00A47A50" w14:paraId="5C46ECFA" w14:textId="77777777" w:rsidTr="00D10A1E">
        <w:tc>
          <w:tcPr>
            <w:tcW w:w="535" w:type="dxa"/>
            <w:tcBorders>
              <w:right w:val="nil"/>
            </w:tcBorders>
          </w:tcPr>
          <w:p w14:paraId="3A61F09B" w14:textId="77777777" w:rsidR="00141E89" w:rsidRPr="00A47A50" w:rsidRDefault="00954A7E" w:rsidP="00D10A1E">
            <w:pPr>
              <w:pStyle w:val="NormalWeb"/>
              <w:rPr>
                <w:rFonts w:ascii="Segoe UI" w:hAnsi="Segoe UI" w:cs="Segoe UI"/>
              </w:rPr>
            </w:pPr>
            <w:sdt>
              <w:sdtPr>
                <w:rPr>
                  <w:rFonts w:ascii="Segoe UI" w:hAnsi="Segoe UI" w:cs="Segoe UI"/>
                </w:rPr>
                <w:id w:val="-545459097"/>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5A584AD1" w14:textId="4BA0EAF3" w:rsidR="00141E89" w:rsidRPr="00A47A50" w:rsidRDefault="00141E89" w:rsidP="00D10A1E">
            <w:pPr>
              <w:pStyle w:val="NormalWeb"/>
              <w:rPr>
                <w:rFonts w:ascii="Segoe UI" w:hAnsi="Segoe UI" w:cs="Segoe UI"/>
                <w:color w:val="000000"/>
              </w:rPr>
            </w:pPr>
          </w:p>
        </w:tc>
        <w:tc>
          <w:tcPr>
            <w:tcW w:w="5053" w:type="dxa"/>
          </w:tcPr>
          <w:p w14:paraId="083B0BF8" w14:textId="77777777" w:rsidR="00141E89" w:rsidRPr="00A47A50" w:rsidRDefault="00141E89" w:rsidP="00D10A1E">
            <w:pPr>
              <w:pStyle w:val="NormalWeb"/>
              <w:rPr>
                <w:rFonts w:ascii="Segoe UI" w:hAnsi="Segoe UI" w:cs="Segoe UI"/>
              </w:rPr>
            </w:pPr>
          </w:p>
        </w:tc>
      </w:tr>
      <w:tr w:rsidR="00141E89" w:rsidRPr="00A47A50" w14:paraId="2FC55DB4" w14:textId="77777777" w:rsidTr="00D10A1E">
        <w:tc>
          <w:tcPr>
            <w:tcW w:w="535" w:type="dxa"/>
            <w:tcBorders>
              <w:right w:val="nil"/>
            </w:tcBorders>
          </w:tcPr>
          <w:p w14:paraId="27FE2264" w14:textId="77777777" w:rsidR="00141E89" w:rsidRPr="00A47A50" w:rsidRDefault="00954A7E" w:rsidP="00D10A1E">
            <w:pPr>
              <w:pStyle w:val="NormalWeb"/>
              <w:rPr>
                <w:rFonts w:ascii="Segoe UI" w:hAnsi="Segoe UI" w:cs="Segoe UI"/>
              </w:rPr>
            </w:pPr>
            <w:sdt>
              <w:sdtPr>
                <w:rPr>
                  <w:rFonts w:ascii="Segoe UI" w:hAnsi="Segoe UI" w:cs="Segoe UI"/>
                </w:rPr>
                <w:id w:val="1887841439"/>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5B7A1B8F" w14:textId="77624E5C" w:rsidR="00141E89" w:rsidRPr="00A47A50" w:rsidRDefault="00141E89" w:rsidP="00D10A1E">
            <w:pPr>
              <w:pStyle w:val="NormalWeb"/>
              <w:rPr>
                <w:rFonts w:ascii="Segoe UI" w:hAnsi="Segoe UI" w:cs="Segoe UI"/>
                <w:color w:val="000000"/>
              </w:rPr>
            </w:pPr>
          </w:p>
        </w:tc>
        <w:tc>
          <w:tcPr>
            <w:tcW w:w="5053" w:type="dxa"/>
          </w:tcPr>
          <w:p w14:paraId="768036DB" w14:textId="77777777" w:rsidR="00141E89" w:rsidRPr="00A47A50" w:rsidRDefault="00141E89" w:rsidP="00D10A1E">
            <w:pPr>
              <w:pStyle w:val="NormalWeb"/>
              <w:rPr>
                <w:rFonts w:ascii="Segoe UI" w:hAnsi="Segoe UI" w:cs="Segoe UI"/>
              </w:rPr>
            </w:pPr>
          </w:p>
        </w:tc>
      </w:tr>
      <w:tr w:rsidR="00141E89" w:rsidRPr="00A47A50" w14:paraId="7B89E272" w14:textId="77777777" w:rsidTr="00D10A1E">
        <w:tc>
          <w:tcPr>
            <w:tcW w:w="535" w:type="dxa"/>
            <w:tcBorders>
              <w:right w:val="nil"/>
            </w:tcBorders>
          </w:tcPr>
          <w:p w14:paraId="41A89CD4" w14:textId="77777777" w:rsidR="00141E89" w:rsidRPr="00A47A50" w:rsidRDefault="00954A7E" w:rsidP="00D10A1E">
            <w:pPr>
              <w:pStyle w:val="NormalWeb"/>
              <w:rPr>
                <w:rFonts w:ascii="Segoe UI" w:hAnsi="Segoe UI" w:cs="Segoe UI"/>
              </w:rPr>
            </w:pPr>
            <w:sdt>
              <w:sdtPr>
                <w:rPr>
                  <w:rFonts w:ascii="Segoe UI" w:hAnsi="Segoe UI" w:cs="Segoe UI"/>
                </w:rPr>
                <w:id w:val="369122159"/>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7C955411" w14:textId="1165075A" w:rsidR="00141E89" w:rsidRPr="00A47A50" w:rsidRDefault="00141E89" w:rsidP="00D10A1E">
            <w:pPr>
              <w:pStyle w:val="NormalWeb"/>
              <w:rPr>
                <w:rFonts w:ascii="Segoe UI" w:hAnsi="Segoe UI" w:cs="Segoe UI"/>
                <w:color w:val="000000"/>
              </w:rPr>
            </w:pPr>
          </w:p>
        </w:tc>
        <w:tc>
          <w:tcPr>
            <w:tcW w:w="5053" w:type="dxa"/>
          </w:tcPr>
          <w:p w14:paraId="07C71554" w14:textId="77777777" w:rsidR="00141E89" w:rsidRPr="00A47A50" w:rsidRDefault="00141E89" w:rsidP="00D10A1E">
            <w:pPr>
              <w:pStyle w:val="NormalWeb"/>
              <w:rPr>
                <w:rFonts w:ascii="Segoe UI" w:hAnsi="Segoe UI" w:cs="Segoe UI"/>
              </w:rPr>
            </w:pPr>
          </w:p>
        </w:tc>
      </w:tr>
      <w:tr w:rsidR="00141E89" w:rsidRPr="00A47A50" w14:paraId="349C51DF" w14:textId="77777777" w:rsidTr="00D10A1E">
        <w:tc>
          <w:tcPr>
            <w:tcW w:w="535" w:type="dxa"/>
            <w:tcBorders>
              <w:right w:val="nil"/>
            </w:tcBorders>
          </w:tcPr>
          <w:p w14:paraId="73C132B0" w14:textId="77777777" w:rsidR="00141E89" w:rsidRPr="00A47A50" w:rsidRDefault="00954A7E" w:rsidP="00D10A1E">
            <w:pPr>
              <w:pStyle w:val="NormalWeb"/>
              <w:rPr>
                <w:rFonts w:ascii="Segoe UI" w:hAnsi="Segoe UI" w:cs="Segoe UI"/>
              </w:rPr>
            </w:pPr>
            <w:sdt>
              <w:sdtPr>
                <w:rPr>
                  <w:rFonts w:ascii="Segoe UI" w:hAnsi="Segoe UI" w:cs="Segoe UI"/>
                </w:rPr>
                <w:id w:val="308207544"/>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55C26CC4" w14:textId="6BD7B8C5" w:rsidR="00141E89" w:rsidRPr="00A47A50" w:rsidRDefault="00141E89" w:rsidP="00D10A1E">
            <w:pPr>
              <w:pStyle w:val="NormalWeb"/>
              <w:rPr>
                <w:rFonts w:ascii="Segoe UI" w:hAnsi="Segoe UI" w:cs="Segoe UI"/>
                <w:color w:val="000000"/>
              </w:rPr>
            </w:pPr>
          </w:p>
        </w:tc>
        <w:tc>
          <w:tcPr>
            <w:tcW w:w="5053" w:type="dxa"/>
          </w:tcPr>
          <w:p w14:paraId="1ED38B86" w14:textId="77777777" w:rsidR="00141E89" w:rsidRPr="00A47A50" w:rsidRDefault="00141E89" w:rsidP="00D10A1E">
            <w:pPr>
              <w:pStyle w:val="NormalWeb"/>
              <w:rPr>
                <w:rFonts w:ascii="Segoe UI" w:hAnsi="Segoe UI" w:cs="Segoe UI"/>
              </w:rPr>
            </w:pPr>
          </w:p>
        </w:tc>
      </w:tr>
      <w:tr w:rsidR="00141E89" w:rsidRPr="00A47A50" w14:paraId="6163CC32" w14:textId="77777777" w:rsidTr="00D10A1E">
        <w:tc>
          <w:tcPr>
            <w:tcW w:w="535" w:type="dxa"/>
            <w:tcBorders>
              <w:right w:val="nil"/>
            </w:tcBorders>
          </w:tcPr>
          <w:p w14:paraId="6BFDA8B5" w14:textId="77777777" w:rsidR="00141E89" w:rsidRPr="00A47A50" w:rsidRDefault="00954A7E" w:rsidP="00D10A1E">
            <w:pPr>
              <w:pStyle w:val="NormalWeb"/>
              <w:rPr>
                <w:rFonts w:ascii="Segoe UI" w:hAnsi="Segoe UI" w:cs="Segoe UI"/>
              </w:rPr>
            </w:pPr>
            <w:sdt>
              <w:sdtPr>
                <w:rPr>
                  <w:rFonts w:ascii="Segoe UI" w:hAnsi="Segoe UI" w:cs="Segoe UI"/>
                </w:rPr>
                <w:id w:val="-111975671"/>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7D3E19A4" w14:textId="4DD85CCB" w:rsidR="00141E89" w:rsidRPr="00A47A50" w:rsidRDefault="00141E89" w:rsidP="00D10A1E">
            <w:pPr>
              <w:pStyle w:val="NormalWeb"/>
              <w:rPr>
                <w:rFonts w:ascii="Segoe UI" w:hAnsi="Segoe UI" w:cs="Segoe UI"/>
                <w:color w:val="000000"/>
              </w:rPr>
            </w:pPr>
          </w:p>
        </w:tc>
        <w:tc>
          <w:tcPr>
            <w:tcW w:w="5053" w:type="dxa"/>
          </w:tcPr>
          <w:p w14:paraId="526AAC60" w14:textId="77777777" w:rsidR="00141E89" w:rsidRPr="00A47A50" w:rsidRDefault="00141E89" w:rsidP="00D10A1E">
            <w:pPr>
              <w:pStyle w:val="NormalWeb"/>
              <w:rPr>
                <w:rFonts w:ascii="Segoe UI" w:hAnsi="Segoe UI" w:cs="Segoe UI"/>
              </w:rPr>
            </w:pPr>
          </w:p>
        </w:tc>
      </w:tr>
      <w:tr w:rsidR="00141E89" w:rsidRPr="00A47A50" w14:paraId="17CA790B" w14:textId="77777777" w:rsidTr="00D10A1E">
        <w:tc>
          <w:tcPr>
            <w:tcW w:w="535" w:type="dxa"/>
            <w:tcBorders>
              <w:right w:val="nil"/>
            </w:tcBorders>
          </w:tcPr>
          <w:p w14:paraId="4C9D7487" w14:textId="77777777" w:rsidR="00141E89" w:rsidRPr="00A47A50" w:rsidRDefault="00954A7E" w:rsidP="00D10A1E">
            <w:pPr>
              <w:pStyle w:val="NormalWeb"/>
              <w:rPr>
                <w:rFonts w:ascii="Segoe UI" w:hAnsi="Segoe UI" w:cs="Segoe UI"/>
              </w:rPr>
            </w:pPr>
            <w:sdt>
              <w:sdtPr>
                <w:rPr>
                  <w:rFonts w:ascii="Segoe UI" w:hAnsi="Segoe UI" w:cs="Segoe UI"/>
                </w:rPr>
                <w:id w:val="-1488014792"/>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4F8C3B21" w14:textId="006CC213" w:rsidR="00141E89" w:rsidRPr="00A47A50" w:rsidRDefault="00141E89" w:rsidP="00D10A1E">
            <w:pPr>
              <w:pStyle w:val="NormalWeb"/>
              <w:rPr>
                <w:rFonts w:ascii="Segoe UI" w:hAnsi="Segoe UI" w:cs="Segoe UI"/>
                <w:color w:val="000000"/>
              </w:rPr>
            </w:pPr>
          </w:p>
        </w:tc>
        <w:tc>
          <w:tcPr>
            <w:tcW w:w="5053" w:type="dxa"/>
          </w:tcPr>
          <w:p w14:paraId="51C543E5" w14:textId="77777777" w:rsidR="00141E89" w:rsidRPr="00A47A50" w:rsidRDefault="00141E89" w:rsidP="00D10A1E">
            <w:pPr>
              <w:pStyle w:val="NormalWeb"/>
              <w:rPr>
                <w:rFonts w:ascii="Segoe UI" w:hAnsi="Segoe UI" w:cs="Segoe UI"/>
              </w:rPr>
            </w:pPr>
          </w:p>
        </w:tc>
      </w:tr>
      <w:tr w:rsidR="00141E89" w:rsidRPr="00A47A50" w14:paraId="7094BAF3" w14:textId="77777777" w:rsidTr="00D10A1E">
        <w:tc>
          <w:tcPr>
            <w:tcW w:w="535" w:type="dxa"/>
            <w:tcBorders>
              <w:right w:val="nil"/>
            </w:tcBorders>
          </w:tcPr>
          <w:p w14:paraId="4D924E19" w14:textId="77777777" w:rsidR="00141E89" w:rsidRPr="00A47A50" w:rsidRDefault="00954A7E" w:rsidP="00D10A1E">
            <w:pPr>
              <w:pStyle w:val="NormalWeb"/>
              <w:rPr>
                <w:rFonts w:ascii="Segoe UI" w:hAnsi="Segoe UI" w:cs="Segoe UI"/>
              </w:rPr>
            </w:pPr>
            <w:sdt>
              <w:sdtPr>
                <w:rPr>
                  <w:rFonts w:ascii="Segoe UI" w:hAnsi="Segoe UI" w:cs="Segoe UI"/>
                </w:rPr>
                <w:id w:val="1717397881"/>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00CAEA48" w14:textId="675DFCB6" w:rsidR="00141E89" w:rsidRPr="00A47A50" w:rsidRDefault="00141E89" w:rsidP="00D10A1E">
            <w:pPr>
              <w:pStyle w:val="NormalWeb"/>
              <w:rPr>
                <w:rFonts w:ascii="Segoe UI" w:hAnsi="Segoe UI" w:cs="Segoe UI"/>
                <w:color w:val="000000"/>
              </w:rPr>
            </w:pPr>
          </w:p>
        </w:tc>
        <w:tc>
          <w:tcPr>
            <w:tcW w:w="5053" w:type="dxa"/>
          </w:tcPr>
          <w:p w14:paraId="038A6D6E" w14:textId="77777777" w:rsidR="00141E89" w:rsidRPr="00A47A50" w:rsidRDefault="00141E89" w:rsidP="00D10A1E">
            <w:pPr>
              <w:pStyle w:val="NormalWeb"/>
              <w:rPr>
                <w:rFonts w:ascii="Segoe UI" w:hAnsi="Segoe UI" w:cs="Segoe UI"/>
              </w:rPr>
            </w:pPr>
          </w:p>
        </w:tc>
      </w:tr>
      <w:tr w:rsidR="00141E89" w:rsidRPr="00A47A50" w14:paraId="77DCE6EA" w14:textId="77777777" w:rsidTr="00D10A1E">
        <w:tc>
          <w:tcPr>
            <w:tcW w:w="535" w:type="dxa"/>
            <w:tcBorders>
              <w:right w:val="nil"/>
            </w:tcBorders>
          </w:tcPr>
          <w:p w14:paraId="14D4E523" w14:textId="77777777" w:rsidR="00141E89" w:rsidRPr="00A47A50" w:rsidRDefault="00954A7E" w:rsidP="00D10A1E">
            <w:pPr>
              <w:pStyle w:val="NormalWeb"/>
              <w:rPr>
                <w:rFonts w:ascii="Segoe UI" w:hAnsi="Segoe UI" w:cs="Segoe UI"/>
              </w:rPr>
            </w:pPr>
            <w:sdt>
              <w:sdtPr>
                <w:rPr>
                  <w:rFonts w:ascii="Segoe UI" w:hAnsi="Segoe UI" w:cs="Segoe UI"/>
                </w:rPr>
                <w:id w:val="-1876685256"/>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466736AC" w14:textId="1BB4B999" w:rsidR="00141E89" w:rsidRPr="00A47A50" w:rsidRDefault="00141E89" w:rsidP="00D10A1E">
            <w:pPr>
              <w:pStyle w:val="NormalWeb"/>
              <w:rPr>
                <w:rFonts w:ascii="Segoe UI" w:hAnsi="Segoe UI" w:cs="Segoe UI"/>
                <w:color w:val="000000"/>
              </w:rPr>
            </w:pPr>
          </w:p>
        </w:tc>
        <w:tc>
          <w:tcPr>
            <w:tcW w:w="5053" w:type="dxa"/>
          </w:tcPr>
          <w:p w14:paraId="00A93EDA" w14:textId="77777777" w:rsidR="00141E89" w:rsidRPr="00A47A50" w:rsidRDefault="00141E89" w:rsidP="00D10A1E">
            <w:pPr>
              <w:pStyle w:val="NormalWeb"/>
              <w:rPr>
                <w:rFonts w:ascii="Segoe UI" w:hAnsi="Segoe UI" w:cs="Segoe UI"/>
              </w:rPr>
            </w:pPr>
          </w:p>
        </w:tc>
      </w:tr>
      <w:tr w:rsidR="00141E89" w:rsidRPr="00A47A50" w14:paraId="0464034D" w14:textId="77777777" w:rsidTr="00D10A1E">
        <w:tc>
          <w:tcPr>
            <w:tcW w:w="535" w:type="dxa"/>
            <w:tcBorders>
              <w:right w:val="nil"/>
            </w:tcBorders>
          </w:tcPr>
          <w:p w14:paraId="7093A846" w14:textId="77777777" w:rsidR="00141E89" w:rsidRPr="00A47A50" w:rsidRDefault="00954A7E" w:rsidP="00D10A1E">
            <w:pPr>
              <w:pStyle w:val="NormalWeb"/>
              <w:rPr>
                <w:rFonts w:ascii="Segoe UI" w:hAnsi="Segoe UI" w:cs="Segoe UI"/>
              </w:rPr>
            </w:pPr>
            <w:sdt>
              <w:sdtPr>
                <w:rPr>
                  <w:rFonts w:ascii="Segoe UI" w:hAnsi="Segoe UI" w:cs="Segoe UI"/>
                </w:rPr>
                <w:id w:val="-1230310169"/>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6BAB882D" w14:textId="7F40DB99" w:rsidR="00141E89" w:rsidRPr="00A47A50" w:rsidRDefault="00141E89" w:rsidP="00D10A1E">
            <w:pPr>
              <w:pStyle w:val="NormalWeb"/>
              <w:rPr>
                <w:rFonts w:ascii="Segoe UI" w:hAnsi="Segoe UI" w:cs="Segoe UI"/>
                <w:color w:val="000000"/>
              </w:rPr>
            </w:pPr>
          </w:p>
        </w:tc>
        <w:tc>
          <w:tcPr>
            <w:tcW w:w="5053" w:type="dxa"/>
          </w:tcPr>
          <w:p w14:paraId="2E942534" w14:textId="77777777" w:rsidR="00141E89" w:rsidRPr="00A47A50" w:rsidRDefault="00141E89" w:rsidP="00D10A1E">
            <w:pPr>
              <w:pStyle w:val="NormalWeb"/>
              <w:rPr>
                <w:rFonts w:ascii="Segoe UI" w:hAnsi="Segoe UI" w:cs="Segoe UI"/>
              </w:rPr>
            </w:pPr>
          </w:p>
        </w:tc>
      </w:tr>
      <w:tr w:rsidR="00141E89" w:rsidRPr="00A47A50" w14:paraId="39195498" w14:textId="77777777" w:rsidTr="00D10A1E">
        <w:tc>
          <w:tcPr>
            <w:tcW w:w="535" w:type="dxa"/>
            <w:tcBorders>
              <w:right w:val="nil"/>
            </w:tcBorders>
          </w:tcPr>
          <w:p w14:paraId="0BDF586C" w14:textId="77777777" w:rsidR="00141E89" w:rsidRPr="00A47A50" w:rsidRDefault="00954A7E" w:rsidP="00D10A1E">
            <w:pPr>
              <w:pStyle w:val="NormalWeb"/>
              <w:rPr>
                <w:rFonts w:ascii="Segoe UI" w:hAnsi="Segoe UI" w:cs="Segoe UI"/>
              </w:rPr>
            </w:pPr>
            <w:sdt>
              <w:sdtPr>
                <w:rPr>
                  <w:rFonts w:ascii="Segoe UI" w:hAnsi="Segoe UI" w:cs="Segoe UI"/>
                </w:rPr>
                <w:id w:val="-1519073553"/>
                <w14:checkbox>
                  <w14:checked w14:val="0"/>
                  <w14:checkedState w14:val="2612" w14:font="Yu Gothic"/>
                  <w14:uncheckedState w14:val="2610" w14:font="Yu Gothic"/>
                </w14:checkbox>
              </w:sdtPr>
              <w:sdtEndPr/>
              <w:sdtContent>
                <w:r w:rsidR="00141E89" w:rsidRPr="00A47A50">
                  <w:rPr>
                    <w:rFonts w:ascii="Segoe UI Symbol" w:eastAsia="MS Gothic" w:hAnsi="Segoe UI Symbol" w:cs="Segoe UI Symbol"/>
                  </w:rPr>
                  <w:t>☐</w:t>
                </w:r>
              </w:sdtContent>
            </w:sdt>
          </w:p>
        </w:tc>
        <w:tc>
          <w:tcPr>
            <w:tcW w:w="4770" w:type="dxa"/>
            <w:tcBorders>
              <w:left w:val="nil"/>
            </w:tcBorders>
          </w:tcPr>
          <w:p w14:paraId="124FEA99" w14:textId="7635858C" w:rsidR="00141E89" w:rsidRPr="00A47A50" w:rsidRDefault="00141E89" w:rsidP="00D10A1E">
            <w:pPr>
              <w:pStyle w:val="NormalWeb"/>
              <w:rPr>
                <w:rFonts w:ascii="Segoe UI" w:hAnsi="Segoe UI" w:cs="Segoe UI"/>
                <w:color w:val="000000"/>
              </w:rPr>
            </w:pPr>
          </w:p>
        </w:tc>
        <w:tc>
          <w:tcPr>
            <w:tcW w:w="5053" w:type="dxa"/>
          </w:tcPr>
          <w:p w14:paraId="1EE7AE60" w14:textId="77777777" w:rsidR="00141E89" w:rsidRPr="00A47A50" w:rsidRDefault="00141E89" w:rsidP="00D10A1E">
            <w:pPr>
              <w:pStyle w:val="NormalWeb"/>
              <w:rPr>
                <w:rFonts w:ascii="Segoe UI" w:hAnsi="Segoe UI" w:cs="Segoe UI"/>
              </w:rPr>
            </w:pPr>
          </w:p>
        </w:tc>
      </w:tr>
    </w:tbl>
    <w:p w14:paraId="1BCF1C25" w14:textId="77777777" w:rsidR="00141E89" w:rsidRDefault="00141E89" w:rsidP="00141E89"/>
    <w:p w14:paraId="490B0FF2" w14:textId="75F9D060" w:rsidR="00065F9F" w:rsidRPr="000471C6" w:rsidRDefault="000A338E" w:rsidP="00065F9F">
      <w:pPr>
        <w:pStyle w:val="Heading1"/>
      </w:pPr>
      <w:bookmarkStart w:id="35" w:name="_Toc434058385"/>
      <w:bookmarkEnd w:id="23"/>
      <w:bookmarkEnd w:id="24"/>
      <w:bookmarkEnd w:id="25"/>
      <w:bookmarkEnd w:id="26"/>
      <w:r w:rsidRPr="00A47A50">
        <w:lastRenderedPageBreak/>
        <w:t>System</w:t>
      </w:r>
      <w:r w:rsidR="001C0A77">
        <w:t xml:space="preserve"> </w:t>
      </w:r>
      <w:r w:rsidRPr="00A47A50">
        <w:t>/ Interface Requirements</w:t>
      </w:r>
      <w:bookmarkEnd w:id="35"/>
      <w:r w:rsidRPr="00A47A50">
        <w:t xml:space="preserve"> </w:t>
      </w:r>
    </w:p>
    <w:p w14:paraId="3362CDC3" w14:textId="77777777" w:rsidR="00231D8B" w:rsidRDefault="00231D8B" w:rsidP="000A338E">
      <w:pPr>
        <w:pStyle w:val="GuidanceText"/>
        <w:rPr>
          <w:rFonts w:ascii="Segoe UI" w:hAnsi="Segoe UI" w:cs="Segoe UI"/>
          <w:iCs w:val="0"/>
          <w:color w:val="2E74B5" w:themeColor="accent1" w:themeShade="BF"/>
        </w:rPr>
      </w:pPr>
    </w:p>
    <w:tbl>
      <w:tblPr>
        <w:tblStyle w:val="TableGrid"/>
        <w:tblW w:w="0" w:type="auto"/>
        <w:tblInd w:w="-5" w:type="dxa"/>
        <w:tblLook w:val="04A0" w:firstRow="1" w:lastRow="0" w:firstColumn="1" w:lastColumn="0" w:noHBand="0" w:noVBand="1"/>
      </w:tblPr>
      <w:tblGrid>
        <w:gridCol w:w="5707"/>
        <w:gridCol w:w="4656"/>
      </w:tblGrid>
      <w:tr w:rsidR="00231D8B" w:rsidRPr="00231D8B" w14:paraId="028EB976" w14:textId="77777777" w:rsidTr="00A2190D">
        <w:tc>
          <w:tcPr>
            <w:tcW w:w="5707" w:type="dxa"/>
          </w:tcPr>
          <w:p w14:paraId="1A01373B"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Will the system be used only during Redmond business users? Are there any other geographic distribution of users to be considered?  Is this a v-next version expanding to new geographies?</w:t>
            </w:r>
          </w:p>
        </w:tc>
        <w:tc>
          <w:tcPr>
            <w:tcW w:w="4656" w:type="dxa"/>
          </w:tcPr>
          <w:p w14:paraId="3BB0A3F5" w14:textId="77777777" w:rsidR="00231D8B" w:rsidRPr="00231D8B" w:rsidRDefault="00231D8B" w:rsidP="00231D8B">
            <w:pPr>
              <w:pStyle w:val="GuidanceText"/>
              <w:rPr>
                <w:rFonts w:ascii="Segoe UI" w:hAnsi="Segoe UI" w:cs="Segoe UI"/>
                <w:i w:val="0"/>
                <w:color w:val="auto"/>
              </w:rPr>
            </w:pPr>
          </w:p>
        </w:tc>
      </w:tr>
      <w:tr w:rsidR="00231D8B" w:rsidRPr="00231D8B" w14:paraId="4CE3D2E4" w14:textId="77777777" w:rsidTr="00A2190D">
        <w:tc>
          <w:tcPr>
            <w:tcW w:w="5707" w:type="dxa"/>
          </w:tcPr>
          <w:p w14:paraId="386D93F9"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Will the geographic expansion be phased? If yes, please provide tentative roadmap.</w:t>
            </w:r>
          </w:p>
        </w:tc>
        <w:tc>
          <w:tcPr>
            <w:tcW w:w="4656" w:type="dxa"/>
          </w:tcPr>
          <w:p w14:paraId="5ED28276" w14:textId="77777777" w:rsidR="00231D8B" w:rsidRPr="00231D8B" w:rsidRDefault="00231D8B" w:rsidP="00231D8B">
            <w:pPr>
              <w:pStyle w:val="GuidanceText"/>
              <w:rPr>
                <w:rFonts w:ascii="Segoe UI" w:hAnsi="Segoe UI" w:cs="Segoe UI"/>
                <w:i w:val="0"/>
                <w:color w:val="auto"/>
              </w:rPr>
            </w:pPr>
          </w:p>
        </w:tc>
      </w:tr>
      <w:tr w:rsidR="00231D8B" w:rsidRPr="00231D8B" w14:paraId="06501CF0" w14:textId="77777777" w:rsidTr="00A2190D">
        <w:tc>
          <w:tcPr>
            <w:tcW w:w="5707" w:type="dxa"/>
          </w:tcPr>
          <w:p w14:paraId="5B1E4F7D"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What are the end-user device form factors to be supported/considered?(Responsive design/supported device requirements)</w:t>
            </w:r>
          </w:p>
        </w:tc>
        <w:tc>
          <w:tcPr>
            <w:tcW w:w="4656" w:type="dxa"/>
          </w:tcPr>
          <w:p w14:paraId="34DC665F" w14:textId="77777777" w:rsidR="00231D8B" w:rsidRPr="00231D8B" w:rsidRDefault="00231D8B" w:rsidP="00231D8B">
            <w:pPr>
              <w:pStyle w:val="GuidanceText"/>
              <w:rPr>
                <w:rFonts w:ascii="Segoe UI" w:hAnsi="Segoe UI" w:cs="Segoe UI"/>
                <w:i w:val="0"/>
                <w:color w:val="auto"/>
              </w:rPr>
            </w:pPr>
          </w:p>
        </w:tc>
      </w:tr>
      <w:tr w:rsidR="00231D8B" w:rsidRPr="00231D8B" w14:paraId="79CF3D48" w14:textId="77777777" w:rsidTr="00A2190D">
        <w:tc>
          <w:tcPr>
            <w:tcW w:w="5707" w:type="dxa"/>
          </w:tcPr>
          <w:p w14:paraId="4A72CF2C"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What are the security constraints on end-user devices to be considered?</w:t>
            </w:r>
          </w:p>
        </w:tc>
        <w:tc>
          <w:tcPr>
            <w:tcW w:w="4656" w:type="dxa"/>
          </w:tcPr>
          <w:p w14:paraId="3182965D" w14:textId="77777777" w:rsidR="00231D8B" w:rsidRPr="00231D8B" w:rsidRDefault="00231D8B" w:rsidP="00231D8B">
            <w:pPr>
              <w:pStyle w:val="GuidanceText"/>
              <w:rPr>
                <w:rFonts w:ascii="Segoe UI" w:hAnsi="Segoe UI" w:cs="Segoe UI"/>
                <w:i w:val="0"/>
                <w:color w:val="auto"/>
              </w:rPr>
            </w:pPr>
          </w:p>
        </w:tc>
      </w:tr>
      <w:tr w:rsidR="00231D8B" w:rsidRPr="00231D8B" w14:paraId="68EB65BE" w14:textId="77777777" w:rsidTr="00A2190D">
        <w:tc>
          <w:tcPr>
            <w:tcW w:w="5707" w:type="dxa"/>
          </w:tcPr>
          <w:p w14:paraId="1E6EE8A5" w14:textId="790315FC" w:rsidR="00231D8B" w:rsidRPr="00231D8B" w:rsidRDefault="00231D8B" w:rsidP="00231D8B">
            <w:pPr>
              <w:pStyle w:val="GuidanceText"/>
              <w:rPr>
                <w:rFonts w:ascii="Segoe UI" w:hAnsi="Segoe UI" w:cs="Segoe UI"/>
                <w:i w:val="0"/>
                <w:color w:val="auto"/>
              </w:rPr>
            </w:pPr>
          </w:p>
        </w:tc>
        <w:tc>
          <w:tcPr>
            <w:tcW w:w="4656" w:type="dxa"/>
          </w:tcPr>
          <w:p w14:paraId="1FDFD497" w14:textId="77777777" w:rsidR="00231D8B" w:rsidRPr="00231D8B" w:rsidRDefault="00231D8B" w:rsidP="00231D8B">
            <w:pPr>
              <w:pStyle w:val="GuidanceText"/>
              <w:rPr>
                <w:rFonts w:ascii="Segoe UI" w:hAnsi="Segoe UI" w:cs="Segoe UI"/>
                <w:i w:val="0"/>
                <w:color w:val="auto"/>
              </w:rPr>
            </w:pPr>
          </w:p>
        </w:tc>
      </w:tr>
      <w:tr w:rsidR="00231D8B" w:rsidRPr="00231D8B" w14:paraId="5833718E" w14:textId="77777777" w:rsidTr="00A2190D">
        <w:tc>
          <w:tcPr>
            <w:tcW w:w="5707" w:type="dxa"/>
          </w:tcPr>
          <w:p w14:paraId="29AB0F67"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 xml:space="preserve">Are there systems from our contracted support vendors requiring integration? </w:t>
            </w:r>
          </w:p>
        </w:tc>
        <w:tc>
          <w:tcPr>
            <w:tcW w:w="4656" w:type="dxa"/>
          </w:tcPr>
          <w:p w14:paraId="227AB30B" w14:textId="77777777" w:rsidR="00231D8B" w:rsidRPr="00231D8B" w:rsidRDefault="00231D8B" w:rsidP="00231D8B">
            <w:pPr>
              <w:pStyle w:val="GuidanceText"/>
              <w:rPr>
                <w:rFonts w:ascii="Segoe UI" w:hAnsi="Segoe UI" w:cs="Segoe UI"/>
                <w:i w:val="0"/>
                <w:color w:val="auto"/>
              </w:rPr>
            </w:pPr>
          </w:p>
        </w:tc>
      </w:tr>
      <w:tr w:rsidR="00231D8B" w:rsidRPr="00231D8B" w14:paraId="523F1432" w14:textId="77777777" w:rsidTr="00A2190D">
        <w:tc>
          <w:tcPr>
            <w:tcW w:w="5707" w:type="dxa"/>
          </w:tcPr>
          <w:p w14:paraId="48983624"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Does the solution integrate with systems like SAP, CRM, and Payment gateways? If yes, how many concurrent users to be using the functionality and how soon users expect confirmation on such interactions? (Latency considerations)</w:t>
            </w:r>
          </w:p>
        </w:tc>
        <w:tc>
          <w:tcPr>
            <w:tcW w:w="4656" w:type="dxa"/>
          </w:tcPr>
          <w:p w14:paraId="1261EFF4" w14:textId="77777777" w:rsidR="00231D8B" w:rsidRPr="00231D8B" w:rsidRDefault="00231D8B" w:rsidP="00231D8B">
            <w:pPr>
              <w:pStyle w:val="GuidanceText"/>
              <w:rPr>
                <w:rFonts w:ascii="Segoe UI" w:hAnsi="Segoe UI" w:cs="Segoe UI"/>
                <w:i w:val="0"/>
                <w:color w:val="auto"/>
              </w:rPr>
            </w:pPr>
          </w:p>
        </w:tc>
      </w:tr>
      <w:tr w:rsidR="00231D8B" w:rsidRPr="00231D8B" w14:paraId="3091E748" w14:textId="77777777" w:rsidTr="00A2190D">
        <w:tc>
          <w:tcPr>
            <w:tcW w:w="5707" w:type="dxa"/>
          </w:tcPr>
          <w:p w14:paraId="58F6909D"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Determine the necessary domain data references – aka MS reference data. Insert Meta data management link) Related to account hierarchy, geographic hierarchy, license hierarchy, etc. If applicable, to what upstream or Master data source will it be aligned?</w:t>
            </w:r>
          </w:p>
        </w:tc>
        <w:tc>
          <w:tcPr>
            <w:tcW w:w="4656" w:type="dxa"/>
          </w:tcPr>
          <w:p w14:paraId="0616B7B2" w14:textId="77777777" w:rsidR="00231D8B" w:rsidRPr="00231D8B" w:rsidRDefault="00231D8B" w:rsidP="00231D8B">
            <w:pPr>
              <w:pStyle w:val="GuidanceText"/>
              <w:rPr>
                <w:rFonts w:ascii="Segoe UI" w:hAnsi="Segoe UI" w:cs="Segoe UI"/>
                <w:i w:val="0"/>
                <w:color w:val="auto"/>
              </w:rPr>
            </w:pPr>
          </w:p>
        </w:tc>
      </w:tr>
      <w:tr w:rsidR="00231D8B" w:rsidRPr="00231D8B" w14:paraId="21316427" w14:textId="77777777" w:rsidTr="00A2190D">
        <w:tc>
          <w:tcPr>
            <w:tcW w:w="5707" w:type="dxa"/>
          </w:tcPr>
          <w:p w14:paraId="686270CC"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What are the latency considerations if any with the domain data referenced in (8)?</w:t>
            </w:r>
          </w:p>
        </w:tc>
        <w:tc>
          <w:tcPr>
            <w:tcW w:w="4656" w:type="dxa"/>
          </w:tcPr>
          <w:p w14:paraId="238E326E" w14:textId="77777777" w:rsidR="00231D8B" w:rsidRPr="00231D8B" w:rsidRDefault="00231D8B" w:rsidP="00231D8B">
            <w:pPr>
              <w:pStyle w:val="GuidanceText"/>
              <w:rPr>
                <w:rFonts w:ascii="Segoe UI" w:hAnsi="Segoe UI" w:cs="Segoe UI"/>
                <w:i w:val="0"/>
                <w:color w:val="auto"/>
              </w:rPr>
            </w:pPr>
          </w:p>
        </w:tc>
      </w:tr>
      <w:tr w:rsidR="00231D8B" w:rsidRPr="00231D8B" w14:paraId="58F447C8" w14:textId="77777777" w:rsidTr="00A2190D">
        <w:tc>
          <w:tcPr>
            <w:tcW w:w="5707" w:type="dxa"/>
          </w:tcPr>
          <w:p w14:paraId="7EDBFCDD" w14:textId="77777777"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Does the application involve Data migration scenarios? (application replacement, Application consolidation or compliance related)</w:t>
            </w:r>
          </w:p>
        </w:tc>
        <w:tc>
          <w:tcPr>
            <w:tcW w:w="4656" w:type="dxa"/>
          </w:tcPr>
          <w:p w14:paraId="58809C2D" w14:textId="77777777" w:rsidR="00231D8B" w:rsidRPr="00231D8B" w:rsidRDefault="00231D8B" w:rsidP="00231D8B">
            <w:pPr>
              <w:pStyle w:val="GuidanceText"/>
              <w:rPr>
                <w:rFonts w:ascii="Segoe UI" w:hAnsi="Segoe UI" w:cs="Segoe UI"/>
                <w:i w:val="0"/>
                <w:color w:val="auto"/>
              </w:rPr>
            </w:pPr>
          </w:p>
        </w:tc>
      </w:tr>
      <w:tr w:rsidR="00231D8B" w:rsidRPr="00231D8B" w14:paraId="7A171A44" w14:textId="77777777" w:rsidTr="00A2190D">
        <w:tc>
          <w:tcPr>
            <w:tcW w:w="5707" w:type="dxa"/>
          </w:tcPr>
          <w:p w14:paraId="2E72B0E7" w14:textId="1B2AE25B" w:rsidR="00231D8B" w:rsidRPr="00231D8B" w:rsidRDefault="00231D8B" w:rsidP="00231D8B">
            <w:pPr>
              <w:pStyle w:val="GuidanceText"/>
              <w:rPr>
                <w:rFonts w:ascii="Segoe UI" w:hAnsi="Segoe UI" w:cs="Segoe UI"/>
                <w:i w:val="0"/>
                <w:color w:val="auto"/>
              </w:rPr>
            </w:pPr>
            <w:r w:rsidRPr="00231D8B">
              <w:rPr>
                <w:rFonts w:ascii="Segoe UI" w:hAnsi="Segoe UI" w:cs="Segoe UI"/>
                <w:i w:val="0"/>
                <w:color w:val="auto"/>
              </w:rPr>
              <w:t xml:space="preserve">What are the potential </w:t>
            </w:r>
            <w:r w:rsidRPr="00231D8B">
              <w:rPr>
                <w:rFonts w:ascii="Segoe UI" w:hAnsi="Segoe UI" w:cs="Segoe UI"/>
                <w:b/>
                <w:i w:val="0"/>
                <w:color w:val="auto"/>
              </w:rPr>
              <w:t>Day 0</w:t>
            </w:r>
            <w:r w:rsidRPr="00231D8B">
              <w:rPr>
                <w:rFonts w:ascii="Segoe UI" w:hAnsi="Segoe UI" w:cs="Segoe UI"/>
                <w:i w:val="0"/>
                <w:color w:val="auto"/>
              </w:rPr>
              <w:t xml:space="preserve"> impacts? As relates to integration with COTS products like CRM, SAP. Or data pull from reference data sources like feed store, or batch pull from upstream system?</w:t>
            </w:r>
          </w:p>
        </w:tc>
        <w:tc>
          <w:tcPr>
            <w:tcW w:w="4656" w:type="dxa"/>
          </w:tcPr>
          <w:p w14:paraId="00F96151" w14:textId="77777777" w:rsidR="00231D8B" w:rsidRPr="00231D8B" w:rsidRDefault="00231D8B" w:rsidP="00231D8B">
            <w:pPr>
              <w:pStyle w:val="GuidanceText"/>
              <w:rPr>
                <w:rFonts w:ascii="Segoe UI" w:hAnsi="Segoe UI" w:cs="Segoe UI"/>
                <w:i w:val="0"/>
                <w:color w:val="auto"/>
              </w:rPr>
            </w:pPr>
          </w:p>
        </w:tc>
      </w:tr>
    </w:tbl>
    <w:p w14:paraId="451CBD20" w14:textId="77777777" w:rsidR="00065F9F" w:rsidRPr="00A47A50" w:rsidRDefault="00065F9F" w:rsidP="00065F9F">
      <w:pPr>
        <w:ind w:left="720"/>
        <w:rPr>
          <w:color w:val="365F91"/>
        </w:rPr>
      </w:pPr>
      <w:bookmarkStart w:id="36" w:name="_Toc75136639"/>
      <w:bookmarkStart w:id="37" w:name="_Toc75136621"/>
    </w:p>
    <w:p w14:paraId="3BC09BAC" w14:textId="77777777" w:rsidR="004A4C4D" w:rsidRPr="00A47A50" w:rsidRDefault="004A4C4D" w:rsidP="00A47A50">
      <w:pPr>
        <w:pStyle w:val="Heading1"/>
        <w:rPr>
          <w:iCs/>
        </w:rPr>
      </w:pPr>
      <w:bookmarkStart w:id="38" w:name="_Toc356828849"/>
      <w:bookmarkStart w:id="39" w:name="_Toc381172440"/>
      <w:bookmarkStart w:id="40" w:name="_Toc434058386"/>
      <w:r w:rsidRPr="00A47A50">
        <w:t>Performance, Availability, and Scalability Requirements</w:t>
      </w:r>
      <w:bookmarkEnd w:id="38"/>
      <w:bookmarkEnd w:id="39"/>
      <w:bookmarkEnd w:id="40"/>
    </w:p>
    <w:p w14:paraId="6720F265" w14:textId="4CF47C85" w:rsidR="004A4C4D" w:rsidRDefault="004A4C4D" w:rsidP="00A47A50">
      <w:pPr>
        <w:pStyle w:val="GuidanceText"/>
        <w:rPr>
          <w:rFonts w:ascii="Segoe UI" w:hAnsi="Segoe UI" w:cs="Segoe UI"/>
          <w:iCs w:val="0"/>
          <w:color w:val="2E74B5" w:themeColor="accent1" w:themeShade="BF"/>
        </w:rPr>
      </w:pPr>
      <w:r w:rsidRPr="00A47A50">
        <w:rPr>
          <w:rFonts w:ascii="Segoe UI" w:hAnsi="Segoe UI" w:cs="Segoe UI"/>
          <w:iCs w:val="0"/>
          <w:color w:val="2E74B5" w:themeColor="accent1" w:themeShade="BF"/>
        </w:rPr>
        <w:t>The Performance and Availability Requirements section defines the metrics the solution must meet across all user groups and deployments. These requirements will be utilized</w:t>
      </w:r>
      <w:r w:rsidR="00C14BD5">
        <w:rPr>
          <w:rFonts w:ascii="Segoe UI" w:hAnsi="Segoe UI" w:cs="Segoe UI"/>
          <w:iCs w:val="0"/>
          <w:color w:val="2E74B5" w:themeColor="accent1" w:themeShade="BF"/>
        </w:rPr>
        <w:t xml:space="preserve"> throughout every phase of the project lifecycle</w:t>
      </w:r>
      <w:r w:rsidRPr="00A47A50">
        <w:rPr>
          <w:rFonts w:ascii="Segoe UI" w:hAnsi="Segoe UI" w:cs="Segoe UI"/>
          <w:iCs w:val="0"/>
          <w:color w:val="2E74B5" w:themeColor="accent1" w:themeShade="BF"/>
        </w:rPr>
        <w:t xml:space="preserve"> to </w:t>
      </w:r>
      <w:r w:rsidR="00C14BD5">
        <w:rPr>
          <w:rFonts w:ascii="Segoe UI" w:hAnsi="Segoe UI" w:cs="Segoe UI"/>
          <w:iCs w:val="0"/>
          <w:color w:val="2E74B5" w:themeColor="accent1" w:themeShade="BF"/>
        </w:rPr>
        <w:t>ensure the</w:t>
      </w:r>
      <w:r w:rsidRPr="00A47A50">
        <w:rPr>
          <w:rFonts w:ascii="Segoe UI" w:hAnsi="Segoe UI" w:cs="Segoe UI"/>
          <w:iCs w:val="0"/>
          <w:color w:val="2E74B5" w:themeColor="accent1" w:themeShade="BF"/>
        </w:rPr>
        <w:t xml:space="preserve"> solution is designed and delivered with high quality attributes.  If there are requirements that include both the offline experience and its relationship to the online experience, or the experience as it needs to occur across various mobile other devices, these should be described as well.  Examples of how these requirements will be used are:</w:t>
      </w:r>
    </w:p>
    <w:p w14:paraId="696B04D8" w14:textId="77777777" w:rsidR="007374F7" w:rsidRPr="00A47A50" w:rsidRDefault="007374F7" w:rsidP="00A47A50">
      <w:pPr>
        <w:pStyle w:val="GuidanceText"/>
        <w:rPr>
          <w:rFonts w:ascii="Segoe UI" w:hAnsi="Segoe UI" w:cs="Segoe UI"/>
          <w:iCs w:val="0"/>
          <w:color w:val="2E74B5" w:themeColor="accent1" w:themeShade="BF"/>
        </w:rPr>
      </w:pPr>
    </w:p>
    <w:p w14:paraId="41E8846B" w14:textId="77777777" w:rsidR="004A4C4D" w:rsidRPr="00A47A50" w:rsidRDefault="004A4C4D" w:rsidP="00A47A50">
      <w:pPr>
        <w:pStyle w:val="Heading2"/>
        <w:rPr>
          <w:i/>
          <w:iCs/>
        </w:rPr>
      </w:pPr>
      <w:bookmarkStart w:id="41" w:name="_Toc356828850"/>
      <w:bookmarkStart w:id="42" w:name="_Toc381172441"/>
      <w:bookmarkStart w:id="43" w:name="_Toc434058387"/>
      <w:r w:rsidRPr="00A47A50">
        <w:t>Response Time Requirements</w:t>
      </w:r>
      <w:bookmarkEnd w:id="41"/>
      <w:bookmarkEnd w:id="42"/>
      <w:bookmarkEnd w:id="43"/>
    </w:p>
    <w:p w14:paraId="102CE600" w14:textId="77777777" w:rsidR="004A4C4D" w:rsidRPr="00A47A50" w:rsidRDefault="004A4C4D" w:rsidP="00BC0FB5">
      <w:pPr>
        <w:pStyle w:val="GuidanceText"/>
        <w:ind w:left="90"/>
        <w:rPr>
          <w:rFonts w:ascii="Segoe UI" w:hAnsi="Segoe UI" w:cs="Segoe UI"/>
          <w:iCs w:val="0"/>
          <w:color w:val="2E74B5" w:themeColor="accent1" w:themeShade="BF"/>
        </w:rPr>
      </w:pPr>
      <w:r w:rsidRPr="00A47A50">
        <w:rPr>
          <w:rFonts w:ascii="Segoe UI" w:hAnsi="Segoe UI" w:cs="Segoe UI"/>
          <w:iCs w:val="0"/>
          <w:color w:val="2E74B5" w:themeColor="accent1" w:themeShade="BF"/>
        </w:rPr>
        <w:t>The Response Time Requirement section determines what the business owner requires for response time acceptability for various transaction types, clicks, page views, etc. on various connection speeds and latency</w:t>
      </w:r>
      <w:r w:rsidR="00BC0FB5">
        <w:rPr>
          <w:rFonts w:ascii="Segoe UI" w:hAnsi="Segoe UI" w:cs="Segoe UI"/>
          <w:iCs w:val="0"/>
          <w:color w:val="2E74B5" w:themeColor="accent1" w:themeShade="BF"/>
        </w:rPr>
        <w:t>.</w:t>
      </w:r>
    </w:p>
    <w:p w14:paraId="25803B69" w14:textId="77777777" w:rsidR="00C92E6C" w:rsidRPr="00A47A50" w:rsidRDefault="00C92E6C" w:rsidP="004A4C4D">
      <w:pPr>
        <w:pStyle w:val="GuidanceText"/>
        <w:ind w:left="720"/>
        <w:rPr>
          <w:rFonts w:ascii="Segoe UI" w:hAnsi="Segoe UI" w:cs="Segoe UI"/>
        </w:rPr>
      </w:pPr>
    </w:p>
    <w:p w14:paraId="4373E178" w14:textId="77777777" w:rsidR="004A4C4D" w:rsidRPr="00A47A50" w:rsidRDefault="004A4C4D" w:rsidP="00A47A50">
      <w:pPr>
        <w:pStyle w:val="Heading2"/>
        <w:rPr>
          <w:i/>
          <w:iCs/>
        </w:rPr>
      </w:pPr>
      <w:bookmarkStart w:id="44" w:name="_Toc356828851"/>
      <w:bookmarkStart w:id="45" w:name="_Toc381172442"/>
      <w:bookmarkStart w:id="46" w:name="_Toc434058388"/>
      <w:r w:rsidRPr="00A47A50">
        <w:t>Reliability &amp; Availability Requirements</w:t>
      </w:r>
      <w:bookmarkEnd w:id="44"/>
      <w:bookmarkEnd w:id="45"/>
      <w:bookmarkEnd w:id="46"/>
    </w:p>
    <w:p w14:paraId="4F9D8685" w14:textId="77777777" w:rsidR="004A4C4D" w:rsidRPr="00A47A50" w:rsidRDefault="004A4C4D" w:rsidP="00BC0FB5">
      <w:pPr>
        <w:pStyle w:val="GuidanceText"/>
        <w:rPr>
          <w:rFonts w:ascii="Segoe UI" w:hAnsi="Segoe UI" w:cs="Segoe UI"/>
          <w:iCs w:val="0"/>
          <w:color w:val="2E74B5" w:themeColor="accent1" w:themeShade="BF"/>
        </w:rPr>
      </w:pPr>
      <w:r w:rsidRPr="00A47A50">
        <w:rPr>
          <w:rFonts w:ascii="Segoe UI" w:hAnsi="Segoe UI" w:cs="Segoe UI"/>
          <w:iCs w:val="0"/>
          <w:color w:val="2E74B5" w:themeColor="accent1" w:themeShade="BF"/>
        </w:rPr>
        <w:t>The Reliability &amp; Availability section defines the user requirements for access to the solution.  It describes the tolerance for availability versus cost. In some scenarios, 7x24x365 must be ensured regardless of cost. In other scenarios, a minimum hour downtime per day or week is acceptable in off hours to reduce the cost of solution. This section specifies the time periods that are acceptable for downtime and those where availability must exist</w:t>
      </w:r>
      <w:r w:rsidR="00BC0FB5">
        <w:rPr>
          <w:rFonts w:ascii="Segoe UI" w:hAnsi="Segoe UI" w:cs="Segoe UI"/>
          <w:iCs w:val="0"/>
          <w:color w:val="2E74B5" w:themeColor="accent1" w:themeShade="BF"/>
        </w:rPr>
        <w:t>.</w:t>
      </w:r>
    </w:p>
    <w:p w14:paraId="693E728F" w14:textId="77777777" w:rsidR="00C92E6C" w:rsidRPr="00A47A50" w:rsidRDefault="00C92E6C" w:rsidP="004A4C4D">
      <w:pPr>
        <w:pStyle w:val="GuidanceText"/>
        <w:ind w:left="720"/>
        <w:rPr>
          <w:rFonts w:ascii="Segoe UI" w:hAnsi="Segoe UI" w:cs="Segoe UI"/>
        </w:rPr>
      </w:pPr>
    </w:p>
    <w:p w14:paraId="1BBDB46A" w14:textId="77777777" w:rsidR="004A4C4D" w:rsidRPr="00A47A50" w:rsidRDefault="004A4C4D" w:rsidP="00A47A50">
      <w:pPr>
        <w:pStyle w:val="Heading3"/>
        <w:framePr w:wrap="around"/>
        <w:rPr>
          <w:iCs/>
        </w:rPr>
      </w:pPr>
      <w:bookmarkStart w:id="47" w:name="_Toc356828852"/>
      <w:bookmarkStart w:id="48" w:name="_Toc381172443"/>
      <w:bookmarkStart w:id="49" w:name="_Toc434058389"/>
      <w:r w:rsidRPr="00A47A50">
        <w:lastRenderedPageBreak/>
        <w:t>% Availability Requirement</w:t>
      </w:r>
      <w:bookmarkEnd w:id="47"/>
      <w:bookmarkEnd w:id="48"/>
      <w:bookmarkEnd w:id="49"/>
    </w:p>
    <w:p w14:paraId="1E86107C" w14:textId="77777777" w:rsidR="00A2190D" w:rsidRDefault="00A2190D" w:rsidP="004A4C4D">
      <w:pPr>
        <w:pStyle w:val="GuidanceText"/>
        <w:ind w:left="720"/>
        <w:rPr>
          <w:rFonts w:ascii="Segoe UI" w:hAnsi="Segoe UI" w:cs="Segoe UI"/>
          <w:iCs w:val="0"/>
          <w:color w:val="2E74B5" w:themeColor="accent1" w:themeShade="BF"/>
        </w:rPr>
      </w:pPr>
    </w:p>
    <w:p w14:paraId="183330F4" w14:textId="77777777" w:rsidR="00A2190D" w:rsidRDefault="00A2190D" w:rsidP="004A4C4D">
      <w:pPr>
        <w:pStyle w:val="GuidanceText"/>
        <w:ind w:left="720"/>
        <w:rPr>
          <w:rFonts w:ascii="Segoe UI" w:hAnsi="Segoe UI" w:cs="Segoe UI"/>
          <w:iCs w:val="0"/>
          <w:color w:val="2E74B5" w:themeColor="accent1" w:themeShade="BF"/>
        </w:rPr>
      </w:pPr>
    </w:p>
    <w:p w14:paraId="57BEFF87" w14:textId="1BC50E66" w:rsidR="004A4C4D" w:rsidRDefault="004A4C4D" w:rsidP="004A4C4D">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 xml:space="preserve">Please review the availability standard and then indicate the availability requirement along with any changes or exceptions in this section. </w:t>
      </w:r>
    </w:p>
    <w:p w14:paraId="37AA12A4" w14:textId="77777777" w:rsidR="001F15D6" w:rsidRPr="00A47A50" w:rsidRDefault="001F15D6" w:rsidP="001F15D6">
      <w:pPr>
        <w:pStyle w:val="Heading3"/>
        <w:framePr w:wrap="around"/>
        <w:rPr>
          <w:iCs/>
        </w:rPr>
      </w:pPr>
      <w:bookmarkStart w:id="50" w:name="_Toc356828853"/>
      <w:bookmarkStart w:id="51" w:name="_Toc381172444"/>
      <w:bookmarkStart w:id="52" w:name="_Toc434058390"/>
      <w:r w:rsidRPr="00A47A50">
        <w:t>Maintenance Windows</w:t>
      </w:r>
      <w:bookmarkEnd w:id="50"/>
      <w:bookmarkEnd w:id="51"/>
      <w:bookmarkEnd w:id="52"/>
    </w:p>
    <w:p w14:paraId="7EE9B430" w14:textId="77777777" w:rsidR="00A2190D" w:rsidRDefault="00A2190D" w:rsidP="001F15D6">
      <w:pPr>
        <w:pStyle w:val="GuidanceText"/>
        <w:ind w:left="720"/>
        <w:rPr>
          <w:rFonts w:ascii="Segoe UI" w:hAnsi="Segoe UI" w:cs="Segoe UI"/>
          <w:iCs w:val="0"/>
          <w:color w:val="2E74B5" w:themeColor="accent1" w:themeShade="BF"/>
        </w:rPr>
      </w:pPr>
    </w:p>
    <w:p w14:paraId="66B29470" w14:textId="77777777" w:rsidR="00A2190D" w:rsidRDefault="00A2190D" w:rsidP="001F15D6">
      <w:pPr>
        <w:pStyle w:val="GuidanceText"/>
        <w:ind w:left="720"/>
        <w:rPr>
          <w:rFonts w:ascii="Segoe UI" w:hAnsi="Segoe UI" w:cs="Segoe UI"/>
          <w:iCs w:val="0"/>
          <w:color w:val="2E74B5" w:themeColor="accent1" w:themeShade="BF"/>
        </w:rPr>
      </w:pPr>
    </w:p>
    <w:p w14:paraId="1299EB48" w14:textId="77777777" w:rsidR="001F15D6" w:rsidRPr="00A47A50" w:rsidRDefault="001F15D6" w:rsidP="001F15D6">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An important aspect of system health is regular maintenance. Some maintenance activities can only be performed when the system is offline. Please indicate the hours (daily, weekly, or monthly) that the system can be brought down to perform maintenance activities</w:t>
      </w:r>
      <w:r>
        <w:rPr>
          <w:rFonts w:ascii="Segoe UI" w:hAnsi="Segoe UI" w:cs="Segoe UI"/>
          <w:iCs w:val="0"/>
          <w:color w:val="2E74B5" w:themeColor="accent1" w:themeShade="BF"/>
        </w:rPr>
        <w:t>.</w:t>
      </w:r>
      <w:r w:rsidRPr="00A47A50">
        <w:rPr>
          <w:rFonts w:ascii="Segoe UI" w:hAnsi="Segoe UI" w:cs="Segoe UI"/>
          <w:iCs w:val="0"/>
          <w:color w:val="2E74B5" w:themeColor="accent1" w:themeShade="BF"/>
        </w:rPr>
        <w:t xml:space="preserve"> </w:t>
      </w:r>
    </w:p>
    <w:p w14:paraId="0E45FC6F" w14:textId="77777777" w:rsidR="00E02687" w:rsidRPr="00A47A50" w:rsidRDefault="00E02687" w:rsidP="00A2190D">
      <w:pPr>
        <w:pStyle w:val="GuidanceText"/>
        <w:rPr>
          <w:rFonts w:ascii="Segoe UI" w:hAnsi="Segoe UI" w:cs="Segoe UI"/>
        </w:rPr>
      </w:pPr>
    </w:p>
    <w:p w14:paraId="2DF1F1D6" w14:textId="77777777" w:rsidR="00E02687" w:rsidRPr="00A47A50" w:rsidRDefault="001C0A77" w:rsidP="00A47A50">
      <w:pPr>
        <w:pStyle w:val="Heading2"/>
      </w:pPr>
      <w:bookmarkStart w:id="53" w:name="_Toc434058391"/>
      <w:r>
        <w:t>Scalability/Capacity R</w:t>
      </w:r>
      <w:r w:rsidR="00E02687" w:rsidRPr="00A47A50">
        <w:t>equirements</w:t>
      </w:r>
      <w:bookmarkEnd w:id="53"/>
    </w:p>
    <w:p w14:paraId="6BA62E39" w14:textId="3BD0334C" w:rsidR="004141B9" w:rsidRPr="00A47A50" w:rsidRDefault="001F15D6" w:rsidP="004141B9">
      <w:r w:rsidRPr="004141B9">
        <w:t xml:space="preserve">The following are pre-emptive </w:t>
      </w:r>
      <w:r w:rsidR="004141B9" w:rsidRPr="004141B9">
        <w:rPr>
          <w:b/>
          <w:iCs/>
          <w:color w:val="2E74B5" w:themeColor="accent1" w:themeShade="BF"/>
        </w:rPr>
        <w:t>(n</w:t>
      </w:r>
      <w:r w:rsidRPr="001F15D6">
        <w:rPr>
          <w:b/>
          <w:iCs/>
          <w:color w:val="2E74B5" w:themeColor="accent1" w:themeShade="BF"/>
        </w:rPr>
        <w:t>ot exhaustive</w:t>
      </w:r>
      <w:r w:rsidR="004141B9">
        <w:rPr>
          <w:b/>
          <w:iCs/>
          <w:color w:val="2E74B5" w:themeColor="accent1" w:themeShade="BF"/>
        </w:rPr>
        <w:t xml:space="preserve">) </w:t>
      </w:r>
      <w:r w:rsidR="00D73BB1">
        <w:t>to</w:t>
      </w:r>
      <w:r w:rsidR="004141B9" w:rsidRPr="004141B9">
        <w:t xml:space="preserve"> help estimate</w:t>
      </w:r>
      <w:r w:rsidRPr="004141B9">
        <w:t xml:space="preserve"> </w:t>
      </w:r>
      <w:r w:rsidR="004141B9" w:rsidRPr="00A47A50">
        <w:t>various load levels on the system</w:t>
      </w:r>
      <w:r w:rsidR="00D73BB1">
        <w:t>.  They</w:t>
      </w:r>
      <w:r w:rsidR="004141B9" w:rsidRPr="00A47A50">
        <w:t xml:space="preserve"> will be used to ensure the solution will scale to the business need.</w:t>
      </w:r>
    </w:p>
    <w:p w14:paraId="750FCF45" w14:textId="77777777" w:rsidR="001206C0" w:rsidRDefault="001206C0" w:rsidP="001F15D6">
      <w:pPr>
        <w:pStyle w:val="GuidanceText"/>
        <w:rPr>
          <w:rFonts w:ascii="Segoe UI" w:hAnsi="Segoe UI" w:cs="Segoe UI"/>
          <w:iCs w:val="0"/>
          <w:color w:val="2E74B5" w:themeColor="accent1" w:themeShade="BF"/>
        </w:rPr>
      </w:pPr>
    </w:p>
    <w:p w14:paraId="3CDF059B" w14:textId="445E69DB" w:rsidR="001F15D6" w:rsidRDefault="001F15D6" w:rsidP="001F15D6">
      <w:pPr>
        <w:pStyle w:val="GuidanceText"/>
        <w:rPr>
          <w:rFonts w:ascii="Segoe UI" w:hAnsi="Segoe UI" w:cs="Segoe UI"/>
          <w:iCs w:val="0"/>
          <w:color w:val="2E74B5" w:themeColor="accent1" w:themeShade="BF"/>
        </w:rPr>
      </w:pPr>
      <w:r w:rsidRPr="00A47A50">
        <w:rPr>
          <w:rFonts w:ascii="Segoe UI" w:hAnsi="Segoe UI" w:cs="Segoe UI"/>
          <w:iCs w:val="0"/>
          <w:color w:val="2E74B5" w:themeColor="accent1" w:themeShade="BF"/>
        </w:rPr>
        <w:t xml:space="preserve">Enter “Not available” or “Not applicable” </w:t>
      </w:r>
      <w:r>
        <w:rPr>
          <w:rFonts w:ascii="Segoe UI" w:hAnsi="Segoe UI" w:cs="Segoe UI"/>
          <w:iCs w:val="0"/>
          <w:color w:val="2E74B5" w:themeColor="accent1" w:themeShade="BF"/>
        </w:rPr>
        <w:t>and provide information as necessary</w:t>
      </w:r>
      <w:r w:rsidR="00065F9F">
        <w:rPr>
          <w:rFonts w:ascii="Segoe UI" w:hAnsi="Segoe UI" w:cs="Segoe UI"/>
          <w:iCs w:val="0"/>
          <w:color w:val="2E74B5" w:themeColor="accent1" w:themeShade="BF"/>
        </w:rPr>
        <w:t>.</w:t>
      </w:r>
    </w:p>
    <w:p w14:paraId="3EC24652" w14:textId="77777777" w:rsidR="00E02687" w:rsidRPr="00A47A50" w:rsidRDefault="00E02687" w:rsidP="00E02687">
      <w:pPr>
        <w:pStyle w:val="GuidanceText"/>
        <w:ind w:left="720"/>
        <w:rPr>
          <w:rFonts w:ascii="Segoe UI" w:hAnsi="Segoe UI" w:cs="Segoe UI"/>
          <w:sz w:val="20"/>
        </w:rPr>
      </w:pPr>
      <w:r w:rsidRPr="00A47A50">
        <w:rPr>
          <w:rFonts w:ascii="Segoe UI" w:hAnsi="Segoe UI" w:cs="Segoe UI"/>
        </w:rPr>
        <w:t xml:space="preserve">         </w:t>
      </w:r>
    </w:p>
    <w:tbl>
      <w:tblPr>
        <w:tblStyle w:val="GridTable1Light-Accent5"/>
        <w:tblW w:w="10525" w:type="dxa"/>
        <w:tblLook w:val="04A0" w:firstRow="1" w:lastRow="0" w:firstColumn="1" w:lastColumn="0" w:noHBand="0" w:noVBand="1"/>
      </w:tblPr>
      <w:tblGrid>
        <w:gridCol w:w="4495"/>
        <w:gridCol w:w="6030"/>
      </w:tblGrid>
      <w:tr w:rsidR="00E02687" w:rsidRPr="00A47A50" w14:paraId="6968D7D6" w14:textId="77777777" w:rsidTr="001F1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FD2E63C" w14:textId="77777777" w:rsidR="00E02687" w:rsidRPr="009D5144" w:rsidRDefault="00E02687" w:rsidP="009D5144">
            <w:pPr>
              <w:rPr>
                <w:b w:val="0"/>
              </w:rPr>
            </w:pPr>
            <w:r w:rsidRPr="009D5144">
              <w:rPr>
                <w:b w:val="0"/>
              </w:rPr>
              <w:t>What is the number of concurrent users active on this system at any one point in time?</w:t>
            </w:r>
          </w:p>
        </w:tc>
        <w:tc>
          <w:tcPr>
            <w:tcW w:w="6030" w:type="dxa"/>
          </w:tcPr>
          <w:p w14:paraId="48D756E0" w14:textId="77777777" w:rsidR="00E02687" w:rsidRPr="001F15D6" w:rsidRDefault="00E02687" w:rsidP="001E2686">
            <w:pPr>
              <w:cnfStyle w:val="100000000000" w:firstRow="1" w:lastRow="0" w:firstColumn="0" w:lastColumn="0" w:oddVBand="0" w:evenVBand="0" w:oddHBand="0" w:evenHBand="0" w:firstRowFirstColumn="0" w:firstRowLastColumn="0" w:lastRowFirstColumn="0" w:lastRowLastColumn="0"/>
              <w:rPr>
                <w:b w:val="0"/>
              </w:rPr>
            </w:pPr>
            <w:r w:rsidRPr="001F15D6">
              <w:rPr>
                <w:b w:val="0"/>
              </w:rPr>
              <w:t>Max:</w:t>
            </w:r>
          </w:p>
          <w:p w14:paraId="082CA95E" w14:textId="77777777" w:rsidR="00E02687" w:rsidRPr="001F15D6" w:rsidRDefault="00E02687" w:rsidP="001E2686">
            <w:pPr>
              <w:cnfStyle w:val="100000000000" w:firstRow="1" w:lastRow="0" w:firstColumn="0" w:lastColumn="0" w:oddVBand="0" w:evenVBand="0" w:oddHBand="0" w:evenHBand="0" w:firstRowFirstColumn="0" w:firstRowLastColumn="0" w:lastRowFirstColumn="0" w:lastRowLastColumn="0"/>
              <w:rPr>
                <w:b w:val="0"/>
              </w:rPr>
            </w:pPr>
            <w:r w:rsidRPr="001F15D6">
              <w:rPr>
                <w:b w:val="0"/>
              </w:rPr>
              <w:t>Min:</w:t>
            </w:r>
          </w:p>
          <w:p w14:paraId="346A3465" w14:textId="77777777" w:rsidR="00E02687" w:rsidRPr="001F15D6" w:rsidRDefault="00E02687" w:rsidP="001E2686">
            <w:pPr>
              <w:cnfStyle w:val="100000000000" w:firstRow="1" w:lastRow="0" w:firstColumn="0" w:lastColumn="0" w:oddVBand="0" w:evenVBand="0" w:oddHBand="0" w:evenHBand="0" w:firstRowFirstColumn="0" w:firstRowLastColumn="0" w:lastRowFirstColumn="0" w:lastRowLastColumn="0"/>
              <w:rPr>
                <w:b w:val="0"/>
              </w:rPr>
            </w:pPr>
            <w:r w:rsidRPr="001F15D6">
              <w:rPr>
                <w:b w:val="0"/>
              </w:rPr>
              <w:t>Average</w:t>
            </w:r>
          </w:p>
        </w:tc>
      </w:tr>
      <w:tr w:rsidR="00E02687" w:rsidRPr="00A47A50" w14:paraId="6C5DECB8"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3C814457" w14:textId="6C56B1AA" w:rsidR="00E02687" w:rsidRPr="009D5144" w:rsidRDefault="00E02687" w:rsidP="009D5144">
            <w:pPr>
              <w:rPr>
                <w:b w:val="0"/>
              </w:rPr>
            </w:pPr>
            <w:r w:rsidRPr="009D5144">
              <w:rPr>
                <w:b w:val="0"/>
              </w:rPr>
              <w:t>How many concurrent transactions in a given time frame is t</w:t>
            </w:r>
            <w:r w:rsidR="00436F66" w:rsidRPr="009D5144">
              <w:rPr>
                <w:b w:val="0"/>
              </w:rPr>
              <w:t xml:space="preserve">his system expected to support </w:t>
            </w:r>
            <w:r w:rsidRPr="009D5144">
              <w:rPr>
                <w:b w:val="0"/>
              </w:rPr>
              <w:t>(</w:t>
            </w:r>
            <w:r w:rsidR="00436F66" w:rsidRPr="009D5144">
              <w:rPr>
                <w:b w:val="0"/>
              </w:rPr>
              <w:t xml:space="preserve">e.g. </w:t>
            </w:r>
            <w:r w:rsidRPr="009D5144">
              <w:rPr>
                <w:b w:val="0"/>
              </w:rPr>
              <w:t>orders per day, searches per minute, etc.)?</w:t>
            </w:r>
          </w:p>
        </w:tc>
        <w:tc>
          <w:tcPr>
            <w:tcW w:w="6030" w:type="dxa"/>
          </w:tcPr>
          <w:p w14:paraId="462786CF" w14:textId="77777777" w:rsidR="00E02687" w:rsidRPr="001F15D6" w:rsidRDefault="00E02687" w:rsidP="001E2686">
            <w:pPr>
              <w:cnfStyle w:val="000000000000" w:firstRow="0" w:lastRow="0" w:firstColumn="0" w:lastColumn="0" w:oddVBand="0" w:evenVBand="0" w:oddHBand="0" w:evenHBand="0" w:firstRowFirstColumn="0" w:firstRowLastColumn="0" w:lastRowFirstColumn="0" w:lastRowLastColumn="0"/>
            </w:pPr>
            <w:r w:rsidRPr="001F15D6">
              <w:t>Max:</w:t>
            </w:r>
          </w:p>
          <w:p w14:paraId="756B9ECB" w14:textId="77777777" w:rsidR="00E02687" w:rsidRPr="001F15D6" w:rsidRDefault="00E02687" w:rsidP="001E2686">
            <w:pPr>
              <w:cnfStyle w:val="000000000000" w:firstRow="0" w:lastRow="0" w:firstColumn="0" w:lastColumn="0" w:oddVBand="0" w:evenVBand="0" w:oddHBand="0" w:evenHBand="0" w:firstRowFirstColumn="0" w:firstRowLastColumn="0" w:lastRowFirstColumn="0" w:lastRowLastColumn="0"/>
            </w:pPr>
            <w:r w:rsidRPr="001F15D6">
              <w:t>Min:</w:t>
            </w:r>
          </w:p>
          <w:p w14:paraId="3CB7CBA8" w14:textId="77777777" w:rsidR="00E02687" w:rsidRPr="001F15D6" w:rsidRDefault="00E02687" w:rsidP="001E2686">
            <w:pPr>
              <w:cnfStyle w:val="000000000000" w:firstRow="0" w:lastRow="0" w:firstColumn="0" w:lastColumn="0" w:oddVBand="0" w:evenVBand="0" w:oddHBand="0" w:evenHBand="0" w:firstRowFirstColumn="0" w:firstRowLastColumn="0" w:lastRowFirstColumn="0" w:lastRowLastColumn="0"/>
            </w:pPr>
            <w:r w:rsidRPr="001F15D6">
              <w:t>Average:</w:t>
            </w:r>
          </w:p>
          <w:p w14:paraId="720CB3E2" w14:textId="77777777" w:rsidR="00E02687" w:rsidRPr="001F15D6" w:rsidRDefault="00E02687" w:rsidP="001E2686">
            <w:pPr>
              <w:cnfStyle w:val="000000000000" w:firstRow="0" w:lastRow="0" w:firstColumn="0" w:lastColumn="0" w:oddVBand="0" w:evenVBand="0" w:oddHBand="0" w:evenHBand="0" w:firstRowFirstColumn="0" w:firstRowLastColumn="0" w:lastRowFirstColumn="0" w:lastRowLastColumn="0"/>
            </w:pPr>
          </w:p>
        </w:tc>
      </w:tr>
      <w:tr w:rsidR="00E02687" w:rsidRPr="00A47A50" w14:paraId="61D44D1E"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7E4AE01B" w14:textId="54EAB3DA" w:rsidR="00E02687" w:rsidRPr="009D5144" w:rsidRDefault="00E02687" w:rsidP="009D5144">
            <w:pPr>
              <w:rPr>
                <w:b w:val="0"/>
              </w:rPr>
            </w:pPr>
            <w:r w:rsidRPr="009D5144">
              <w:rPr>
                <w:b w:val="0"/>
              </w:rPr>
              <w:t>How many concurrent transactions from concurrent users the system expected to support?</w:t>
            </w:r>
          </w:p>
        </w:tc>
        <w:tc>
          <w:tcPr>
            <w:tcW w:w="6030" w:type="dxa"/>
          </w:tcPr>
          <w:p w14:paraId="19845DDA"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r w:rsidRPr="00231D8B">
              <w:t>Min:</w:t>
            </w:r>
          </w:p>
          <w:p w14:paraId="0611395C"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r w:rsidRPr="00231D8B">
              <w:t>Max:</w:t>
            </w:r>
          </w:p>
          <w:p w14:paraId="5DD224A2"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r w:rsidRPr="00231D8B">
              <w:t>Average:</w:t>
            </w:r>
          </w:p>
        </w:tc>
      </w:tr>
      <w:tr w:rsidR="009D5144" w:rsidRPr="00A47A50" w14:paraId="0F72E8F6"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6B34B8ED" w14:textId="016E6A86" w:rsidR="009D5144" w:rsidRPr="009D5144" w:rsidRDefault="009D5144" w:rsidP="009D5144">
            <w:pPr>
              <w:rPr>
                <w:b w:val="0"/>
              </w:rPr>
            </w:pPr>
            <w:r w:rsidRPr="009D5144">
              <w:rPr>
                <w:b w:val="0"/>
              </w:rPr>
              <w:t xml:space="preserve">What is the usage curve across timeline (e.g. typical day-week-month as appropriate)? </w:t>
            </w:r>
          </w:p>
        </w:tc>
        <w:tc>
          <w:tcPr>
            <w:tcW w:w="6030" w:type="dxa"/>
          </w:tcPr>
          <w:p w14:paraId="773AAE7D" w14:textId="77777777" w:rsidR="009D5144" w:rsidRPr="00231D8B" w:rsidRDefault="009D5144" w:rsidP="009D5144">
            <w:pPr>
              <w:cnfStyle w:val="000000000000" w:firstRow="0" w:lastRow="0" w:firstColumn="0" w:lastColumn="0" w:oddVBand="0" w:evenVBand="0" w:oddHBand="0" w:evenHBand="0" w:firstRowFirstColumn="0" w:firstRowLastColumn="0" w:lastRowFirstColumn="0" w:lastRowLastColumn="0"/>
            </w:pPr>
            <w:r w:rsidRPr="00231D8B">
              <w:t>Min:</w:t>
            </w:r>
          </w:p>
          <w:p w14:paraId="2144E7A6" w14:textId="77777777" w:rsidR="009D5144" w:rsidRPr="00231D8B" w:rsidRDefault="009D5144" w:rsidP="009D5144">
            <w:pPr>
              <w:cnfStyle w:val="000000000000" w:firstRow="0" w:lastRow="0" w:firstColumn="0" w:lastColumn="0" w:oddVBand="0" w:evenVBand="0" w:oddHBand="0" w:evenHBand="0" w:firstRowFirstColumn="0" w:firstRowLastColumn="0" w:lastRowFirstColumn="0" w:lastRowLastColumn="0"/>
            </w:pPr>
            <w:r w:rsidRPr="00231D8B">
              <w:t>Max:</w:t>
            </w:r>
          </w:p>
          <w:p w14:paraId="60A75BA0" w14:textId="65EAE66D" w:rsidR="009D5144" w:rsidRPr="00231D8B" w:rsidRDefault="009D5144" w:rsidP="001E2686">
            <w:pPr>
              <w:cnfStyle w:val="000000000000" w:firstRow="0" w:lastRow="0" w:firstColumn="0" w:lastColumn="0" w:oddVBand="0" w:evenVBand="0" w:oddHBand="0" w:evenHBand="0" w:firstRowFirstColumn="0" w:firstRowLastColumn="0" w:lastRowFirstColumn="0" w:lastRowLastColumn="0"/>
            </w:pPr>
            <w:r>
              <w:t>Average:</w:t>
            </w:r>
          </w:p>
        </w:tc>
      </w:tr>
      <w:tr w:rsidR="00E02687" w:rsidRPr="00A47A50" w14:paraId="22C53822"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5738CC7F" w14:textId="77777777" w:rsidR="00E02687" w:rsidRPr="009D5144" w:rsidRDefault="00E02687" w:rsidP="009D5144">
            <w:pPr>
              <w:rPr>
                <w:b w:val="0"/>
              </w:rPr>
            </w:pPr>
            <w:r w:rsidRPr="009D5144">
              <w:rPr>
                <w:b w:val="0"/>
              </w:rPr>
              <w:t>Also, identify peak timelines and users by geography or any seasonal spikes (e.g. holiday sales, quarter end, fiscal year end)?</w:t>
            </w:r>
          </w:p>
          <w:p w14:paraId="6282504A" w14:textId="7F96C4A0" w:rsidR="00E02687" w:rsidRPr="009D5144" w:rsidRDefault="001F15D6" w:rsidP="009D5144">
            <w:pPr>
              <w:rPr>
                <w:b w:val="0"/>
              </w:rPr>
            </w:pPr>
            <w:r w:rsidRPr="009D5144">
              <w:rPr>
                <w:b w:val="0"/>
              </w:rPr>
              <w:t>Informs critical uptime requirements.</w:t>
            </w:r>
          </w:p>
        </w:tc>
        <w:tc>
          <w:tcPr>
            <w:tcW w:w="6030" w:type="dxa"/>
          </w:tcPr>
          <w:p w14:paraId="27ABEFF8"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r w:rsidRPr="00231D8B">
              <w:t>Standard:</w:t>
            </w:r>
          </w:p>
          <w:p w14:paraId="10C8DCF8" w14:textId="77777777" w:rsidR="001F15D6" w:rsidRDefault="001F15D6" w:rsidP="001E2686">
            <w:pPr>
              <w:cnfStyle w:val="000000000000" w:firstRow="0" w:lastRow="0" w:firstColumn="0" w:lastColumn="0" w:oddVBand="0" w:evenVBand="0" w:oddHBand="0" w:evenHBand="0" w:firstRowFirstColumn="0" w:firstRowLastColumn="0" w:lastRowFirstColumn="0" w:lastRowLastColumn="0"/>
            </w:pPr>
            <w:r>
              <w:t xml:space="preserve">Seasonal Peaks: </w:t>
            </w:r>
          </w:p>
          <w:p w14:paraId="0A21B3DF" w14:textId="03593D63" w:rsidR="00E02687" w:rsidRPr="001F15D6" w:rsidRDefault="00C14BD5" w:rsidP="001E2686">
            <w:pPr>
              <w:cnfStyle w:val="000000000000" w:firstRow="0" w:lastRow="0" w:firstColumn="0" w:lastColumn="0" w:oddVBand="0" w:evenVBand="0" w:oddHBand="0" w:evenHBand="0" w:firstRowFirstColumn="0" w:firstRowLastColumn="0" w:lastRowFirstColumn="0" w:lastRowLastColumn="0"/>
              <w:rPr>
                <w:i/>
                <w:sz w:val="16"/>
              </w:rPr>
            </w:pPr>
            <w:r w:rsidRPr="001F15D6">
              <w:rPr>
                <w:i/>
                <w:sz w:val="16"/>
              </w:rPr>
              <w:t>E</w:t>
            </w:r>
            <w:r>
              <w:t>.</w:t>
            </w:r>
            <w:r w:rsidRPr="001F15D6">
              <w:rPr>
                <w:i/>
                <w:sz w:val="16"/>
              </w:rPr>
              <w:t>g.</w:t>
            </w:r>
            <w:r w:rsidR="001F15D6" w:rsidRPr="001F15D6">
              <w:rPr>
                <w:i/>
                <w:sz w:val="16"/>
              </w:rPr>
              <w:t xml:space="preserve"> :</w:t>
            </w:r>
            <w:r w:rsidR="00E02687" w:rsidRPr="001F15D6">
              <w:rPr>
                <w:i/>
                <w:sz w:val="16"/>
              </w:rPr>
              <w:t>Every August spike in desktop OS activation due to beginning of school year )</w:t>
            </w:r>
          </w:p>
          <w:p w14:paraId="4C3B875F"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p>
        </w:tc>
      </w:tr>
      <w:tr w:rsidR="009D5144" w:rsidRPr="00A47A50" w14:paraId="782A299A"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25F16AB4" w14:textId="024D5F94" w:rsidR="009D5144" w:rsidRPr="009D5144" w:rsidRDefault="009D5144" w:rsidP="009D5144">
            <w:pPr>
              <w:rPr>
                <w:b w:val="0"/>
              </w:rPr>
            </w:pPr>
            <w:r w:rsidRPr="009D5144">
              <w:rPr>
                <w:b w:val="0"/>
              </w:rPr>
              <w:t>What is the physical location of your user base (e.g. Redmond, Global, specific locations etc.)?</w:t>
            </w:r>
          </w:p>
        </w:tc>
        <w:tc>
          <w:tcPr>
            <w:tcW w:w="6030" w:type="dxa"/>
          </w:tcPr>
          <w:p w14:paraId="39973071" w14:textId="77777777" w:rsidR="009D5144" w:rsidRPr="00231D8B" w:rsidRDefault="009D5144" w:rsidP="001E2686">
            <w:pPr>
              <w:cnfStyle w:val="000000000000" w:firstRow="0" w:lastRow="0" w:firstColumn="0" w:lastColumn="0" w:oddVBand="0" w:evenVBand="0" w:oddHBand="0" w:evenHBand="0" w:firstRowFirstColumn="0" w:firstRowLastColumn="0" w:lastRowFirstColumn="0" w:lastRowLastColumn="0"/>
            </w:pPr>
          </w:p>
        </w:tc>
      </w:tr>
      <w:tr w:rsidR="00E02687" w:rsidRPr="00A47A50" w14:paraId="2F039580"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7AEF9659" w14:textId="76CBCA70" w:rsidR="00E02687" w:rsidRPr="009D5144" w:rsidRDefault="00E02687" w:rsidP="009D5144">
            <w:pPr>
              <w:rPr>
                <w:b w:val="0"/>
              </w:rPr>
            </w:pPr>
            <w:r w:rsidRPr="009D5144">
              <w:rPr>
                <w:b w:val="0"/>
              </w:rPr>
              <w:t>How many new users will be added to the system over the next 90-days, 6-months, 1-years, 2-years, and 3-years*?</w:t>
            </w:r>
          </w:p>
        </w:tc>
        <w:tc>
          <w:tcPr>
            <w:tcW w:w="6030" w:type="dxa"/>
          </w:tcPr>
          <w:p w14:paraId="5467D92E"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p>
        </w:tc>
      </w:tr>
      <w:tr w:rsidR="00E02687" w:rsidRPr="00A47A50" w14:paraId="0F135F8F"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6DEC40BC" w14:textId="235C2071" w:rsidR="00E02687" w:rsidRPr="009D5144" w:rsidRDefault="00E02687" w:rsidP="009D5144">
            <w:pPr>
              <w:rPr>
                <w:b w:val="0"/>
              </w:rPr>
            </w:pPr>
            <w:r w:rsidRPr="009D5144">
              <w:rPr>
                <w:b w:val="0"/>
                <w:i/>
                <w:iCs/>
              </w:rPr>
              <w:t>What’s the increase in transactions over the next 90-days, 6-months, 1-years, 2-years, and 3-years*?</w:t>
            </w:r>
          </w:p>
        </w:tc>
        <w:tc>
          <w:tcPr>
            <w:tcW w:w="6030" w:type="dxa"/>
          </w:tcPr>
          <w:p w14:paraId="1B7C6AA1"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p>
        </w:tc>
      </w:tr>
      <w:tr w:rsidR="00E02687" w:rsidRPr="00A47A50" w14:paraId="658E8157" w14:textId="77777777" w:rsidTr="001F15D6">
        <w:tc>
          <w:tcPr>
            <w:cnfStyle w:val="001000000000" w:firstRow="0" w:lastRow="0" w:firstColumn="1" w:lastColumn="0" w:oddVBand="0" w:evenVBand="0" w:oddHBand="0" w:evenHBand="0" w:firstRowFirstColumn="0" w:firstRowLastColumn="0" w:lastRowFirstColumn="0" w:lastRowLastColumn="0"/>
            <w:tcW w:w="4495" w:type="dxa"/>
          </w:tcPr>
          <w:p w14:paraId="0BF858D1" w14:textId="09DB7F76" w:rsidR="00E02687" w:rsidRPr="009D5144" w:rsidRDefault="00E02687" w:rsidP="009D5144">
            <w:pPr>
              <w:rPr>
                <w:b w:val="0"/>
                <w:i/>
                <w:iCs/>
              </w:rPr>
            </w:pPr>
            <w:r w:rsidRPr="009D5144">
              <w:rPr>
                <w:b w:val="0"/>
                <w:i/>
                <w:iCs/>
              </w:rPr>
              <w:t xml:space="preserve">What is the current user base profile/persona wise? </w:t>
            </w:r>
          </w:p>
          <w:p w14:paraId="69826D73" w14:textId="2BEF997E" w:rsidR="00E02687" w:rsidRPr="009D5144" w:rsidRDefault="00231D8B" w:rsidP="009D5144">
            <w:pPr>
              <w:rPr>
                <w:b w:val="0"/>
                <w:i/>
                <w:iCs/>
              </w:rPr>
            </w:pPr>
            <w:r w:rsidRPr="009D5144">
              <w:rPr>
                <w:b w:val="0"/>
                <w:i/>
                <w:iCs/>
              </w:rPr>
              <w:t>Informs</w:t>
            </w:r>
            <w:r w:rsidR="00E02687" w:rsidRPr="009D5144">
              <w:rPr>
                <w:b w:val="0"/>
                <w:i/>
                <w:iCs/>
              </w:rPr>
              <w:t xml:space="preserve"> plan</w:t>
            </w:r>
            <w:r w:rsidR="001F15D6" w:rsidRPr="009D5144">
              <w:rPr>
                <w:b w:val="0"/>
                <w:i/>
                <w:iCs/>
              </w:rPr>
              <w:t>/validate mixed load scenarios</w:t>
            </w:r>
          </w:p>
        </w:tc>
        <w:tc>
          <w:tcPr>
            <w:tcW w:w="6030" w:type="dxa"/>
          </w:tcPr>
          <w:p w14:paraId="4BADCC96" w14:textId="77777777" w:rsidR="00E02687" w:rsidRPr="00231D8B" w:rsidRDefault="00E02687" w:rsidP="001E2686">
            <w:pPr>
              <w:cnfStyle w:val="000000000000" w:firstRow="0" w:lastRow="0" w:firstColumn="0" w:lastColumn="0" w:oddVBand="0" w:evenVBand="0" w:oddHBand="0" w:evenHBand="0" w:firstRowFirstColumn="0" w:firstRowLastColumn="0" w:lastRowFirstColumn="0" w:lastRowLastColumn="0"/>
            </w:pPr>
          </w:p>
        </w:tc>
      </w:tr>
    </w:tbl>
    <w:p w14:paraId="2704C132" w14:textId="77777777" w:rsidR="00E02687" w:rsidRPr="00A47A50" w:rsidRDefault="00E02687" w:rsidP="00E02687">
      <w:pPr>
        <w:rPr>
          <w:color w:val="2F5496"/>
        </w:rPr>
      </w:pPr>
    </w:p>
    <w:p w14:paraId="1A76BFA9" w14:textId="701446AC" w:rsidR="001F15D6" w:rsidRDefault="001F15D6" w:rsidP="001F15D6">
      <w:pPr>
        <w:pStyle w:val="GuidanceText"/>
        <w:rPr>
          <w:rFonts w:ascii="Segoe UI" w:hAnsi="Segoe UI" w:cs="Segoe UI"/>
          <w:iCs w:val="0"/>
          <w:color w:val="2E74B5" w:themeColor="accent1" w:themeShade="BF"/>
        </w:rPr>
      </w:pPr>
      <w:r w:rsidRPr="001F15D6">
        <w:rPr>
          <w:rFonts w:ascii="Segoe UI" w:hAnsi="Segoe UI" w:cs="Segoe UI"/>
          <w:iCs w:val="0"/>
          <w:color w:val="2E74B5" w:themeColor="accent1" w:themeShade="BF"/>
          <w:u w:val="single"/>
        </w:rPr>
        <w:t>Note</w:t>
      </w:r>
      <w:r w:rsidRPr="00A47A50">
        <w:rPr>
          <w:rFonts w:ascii="Segoe UI" w:hAnsi="Segoe UI" w:cs="Segoe UI"/>
          <w:iCs w:val="0"/>
          <w:color w:val="2E74B5" w:themeColor="accent1" w:themeShade="BF"/>
        </w:rPr>
        <w:t xml:space="preserve">: If enhancing an existing system, </w:t>
      </w:r>
      <w:r>
        <w:rPr>
          <w:rFonts w:ascii="Segoe UI" w:hAnsi="Segoe UI" w:cs="Segoe UI"/>
          <w:iCs w:val="0"/>
          <w:color w:val="2E74B5" w:themeColor="accent1" w:themeShade="BF"/>
        </w:rPr>
        <w:t xml:space="preserve">it is recommended that </w:t>
      </w:r>
      <w:r w:rsidRPr="00A47A50">
        <w:rPr>
          <w:rFonts w:ascii="Segoe UI" w:hAnsi="Segoe UI" w:cs="Segoe UI"/>
          <w:iCs w:val="0"/>
          <w:color w:val="2E74B5" w:themeColor="accent1" w:themeShade="BF"/>
        </w:rPr>
        <w:t>project team</w:t>
      </w:r>
      <w:r>
        <w:rPr>
          <w:rFonts w:ascii="Segoe UI" w:hAnsi="Segoe UI" w:cs="Segoe UI"/>
          <w:iCs w:val="0"/>
          <w:color w:val="2E74B5" w:themeColor="accent1" w:themeShade="BF"/>
        </w:rPr>
        <w:t xml:space="preserve">s engage Service Engineering and IT OPS </w:t>
      </w:r>
      <w:r w:rsidRPr="00A47A50">
        <w:rPr>
          <w:rFonts w:ascii="Segoe UI" w:hAnsi="Segoe UI" w:cs="Segoe UI"/>
          <w:iCs w:val="0"/>
          <w:color w:val="2E74B5" w:themeColor="accent1" w:themeShade="BF"/>
        </w:rPr>
        <w:t xml:space="preserve">to determine the current </w:t>
      </w:r>
      <w:r>
        <w:rPr>
          <w:rFonts w:ascii="Segoe UI" w:hAnsi="Segoe UI" w:cs="Segoe UI"/>
          <w:iCs w:val="0"/>
          <w:color w:val="2E74B5" w:themeColor="accent1" w:themeShade="BF"/>
        </w:rPr>
        <w:t>c</w:t>
      </w:r>
      <w:r w:rsidR="001206C0">
        <w:rPr>
          <w:rFonts w:ascii="Segoe UI" w:hAnsi="Segoe UI" w:cs="Segoe UI"/>
          <w:iCs w:val="0"/>
          <w:color w:val="2E74B5" w:themeColor="accent1" w:themeShade="BF"/>
        </w:rPr>
        <w:t>apacity and availability trend.</w:t>
      </w:r>
    </w:p>
    <w:p w14:paraId="6D5865BD" w14:textId="77777777" w:rsidR="009D5144" w:rsidRDefault="009D5144" w:rsidP="001F15D6">
      <w:pPr>
        <w:pStyle w:val="GuidanceText"/>
        <w:rPr>
          <w:rFonts w:ascii="Segoe UI" w:hAnsi="Segoe UI" w:cs="Segoe UI"/>
          <w:i w:val="0"/>
          <w:iCs w:val="0"/>
          <w:color w:val="2E74B5" w:themeColor="accent1" w:themeShade="BF"/>
        </w:rPr>
      </w:pPr>
    </w:p>
    <w:p w14:paraId="668F2FED" w14:textId="77777777" w:rsidR="004A4C4D" w:rsidRPr="00A47A50" w:rsidRDefault="004A4C4D" w:rsidP="00A47A50">
      <w:pPr>
        <w:pStyle w:val="Heading1"/>
        <w:rPr>
          <w:iCs/>
        </w:rPr>
      </w:pPr>
      <w:bookmarkStart w:id="54" w:name="_Toc173216597"/>
      <w:bookmarkStart w:id="55" w:name="_Toc173222630"/>
      <w:bookmarkStart w:id="56" w:name="_Toc356828856"/>
      <w:bookmarkStart w:id="57" w:name="_Toc381172447"/>
      <w:bookmarkStart w:id="58" w:name="_Toc75677723"/>
      <w:bookmarkStart w:id="59" w:name="_Toc76183426"/>
      <w:bookmarkStart w:id="60" w:name="_Toc434058392"/>
      <w:bookmarkEnd w:id="36"/>
      <w:bookmarkEnd w:id="54"/>
      <w:bookmarkEnd w:id="55"/>
      <w:r w:rsidRPr="00A47A50">
        <w:lastRenderedPageBreak/>
        <w:t>Other Requirements</w:t>
      </w:r>
      <w:bookmarkEnd w:id="56"/>
      <w:bookmarkEnd w:id="57"/>
      <w:bookmarkEnd w:id="60"/>
    </w:p>
    <w:p w14:paraId="1E2E9355" w14:textId="77777777" w:rsidR="004A4C4D" w:rsidRPr="00A47A50" w:rsidRDefault="004A4C4D" w:rsidP="00A47A50">
      <w:pPr>
        <w:pStyle w:val="GuidanceText"/>
        <w:rPr>
          <w:rFonts w:ascii="Segoe UI" w:hAnsi="Segoe UI" w:cs="Segoe UI"/>
          <w:iCs w:val="0"/>
          <w:color w:val="2E74B5" w:themeColor="accent1" w:themeShade="BF"/>
        </w:rPr>
      </w:pPr>
      <w:r w:rsidRPr="00A47A50">
        <w:rPr>
          <w:rFonts w:ascii="Segoe UI" w:hAnsi="Segoe UI" w:cs="Segoe UI"/>
          <w:iCs w:val="0"/>
          <w:color w:val="2E74B5" w:themeColor="accent1" w:themeShade="BF"/>
        </w:rPr>
        <w:t>Below are areas not directly relating to Business process functionality, but that need to be considered for the overall business requirements.  Not all of these sections are applicable to all applications, but these sections serve as acknowledgement that they were considered.  New requirements generated by these headings should be captured within each section and in the same format as in the oth</w:t>
      </w:r>
      <w:r w:rsidR="00A47A50">
        <w:rPr>
          <w:rFonts w:ascii="Segoe UI" w:hAnsi="Segoe UI" w:cs="Segoe UI"/>
          <w:iCs w:val="0"/>
          <w:color w:val="2E74B5" w:themeColor="accent1" w:themeShade="BF"/>
        </w:rPr>
        <w:t>er requirements sections above.</w:t>
      </w:r>
    </w:p>
    <w:p w14:paraId="7BD6DD7F" w14:textId="77777777" w:rsidR="004A4C4D" w:rsidRPr="00A47A50" w:rsidRDefault="004A4C4D" w:rsidP="004A4C4D">
      <w:pPr>
        <w:pStyle w:val="GuidanceText"/>
        <w:rPr>
          <w:rFonts w:ascii="Segoe UI" w:hAnsi="Segoe UI" w:cs="Segoe UI"/>
        </w:rPr>
      </w:pPr>
    </w:p>
    <w:p w14:paraId="7CFC451F" w14:textId="77777777" w:rsidR="004A4C4D" w:rsidRPr="00A47A50" w:rsidRDefault="004A4C4D" w:rsidP="00C14BD5">
      <w:pPr>
        <w:pStyle w:val="Heading2"/>
        <w:rPr>
          <w:i/>
          <w:iCs/>
        </w:rPr>
      </w:pPr>
      <w:bookmarkStart w:id="61" w:name="_Toc356828857"/>
      <w:bookmarkStart w:id="62" w:name="_Toc381172448"/>
      <w:bookmarkStart w:id="63" w:name="_Toc382311250"/>
      <w:bookmarkStart w:id="64" w:name="_Toc434058393"/>
      <w:r w:rsidRPr="00C14BD5">
        <w:t>Corporate</w:t>
      </w:r>
      <w:r w:rsidRPr="00A47A50">
        <w:t xml:space="preserve"> and Legal Compliance</w:t>
      </w:r>
      <w:bookmarkEnd w:id="61"/>
      <w:bookmarkEnd w:id="62"/>
      <w:bookmarkEnd w:id="63"/>
      <w:bookmarkEnd w:id="64"/>
    </w:p>
    <w:bookmarkEnd w:id="37"/>
    <w:bookmarkEnd w:id="58"/>
    <w:bookmarkEnd w:id="59"/>
    <w:p w14:paraId="74F4BD5B" w14:textId="77777777" w:rsidR="004A4C4D" w:rsidRPr="00A47A50" w:rsidRDefault="004A4C4D" w:rsidP="004A4C4D">
      <w:pPr>
        <w:pStyle w:val="GuidanceText"/>
        <w:ind w:left="360"/>
        <w:rPr>
          <w:rFonts w:ascii="Segoe UI" w:hAnsi="Segoe UI" w:cs="Segoe UI"/>
          <w:iCs w:val="0"/>
          <w:color w:val="2E74B5" w:themeColor="accent1" w:themeShade="BF"/>
        </w:rPr>
      </w:pPr>
      <w:r w:rsidRPr="00A47A50">
        <w:rPr>
          <w:rFonts w:ascii="Segoe UI" w:hAnsi="Segoe UI" w:cs="Segoe UI"/>
          <w:iCs w:val="0"/>
          <w:color w:val="2E74B5" w:themeColor="accent1" w:themeShade="BF"/>
        </w:rPr>
        <w:t>The Corporate and Legal Compliance section details particular requirements required to support global business, government-regulated or corporate initiatives.  Below is a sample listing of the types of compliance requirements you might consider.  For those that do not apply to your application, please state as such</w:t>
      </w:r>
      <w:r w:rsidR="00BC0FB5">
        <w:rPr>
          <w:rFonts w:ascii="Segoe UI" w:hAnsi="Segoe UI" w:cs="Segoe UI"/>
          <w:iCs w:val="0"/>
          <w:color w:val="2E74B5" w:themeColor="accent1" w:themeShade="BF"/>
        </w:rPr>
        <w:t>.</w:t>
      </w:r>
    </w:p>
    <w:p w14:paraId="6C113914" w14:textId="77777777" w:rsidR="004A4C4D" w:rsidRDefault="004A4C4D" w:rsidP="004A4C4D">
      <w:pPr>
        <w:ind w:left="360"/>
      </w:pPr>
      <w:r w:rsidRPr="00A47A50">
        <w:t>Begin text here</w:t>
      </w:r>
      <w:r w:rsidR="00BC0FB5">
        <w:t>...</w:t>
      </w:r>
    </w:p>
    <w:p w14:paraId="5D1EBB66" w14:textId="77777777" w:rsidR="00C14BD5" w:rsidRDefault="00C14BD5" w:rsidP="004A4C4D">
      <w:pPr>
        <w:ind w:left="360"/>
      </w:pPr>
    </w:p>
    <w:p w14:paraId="5797F5ED" w14:textId="77777777" w:rsidR="00090540" w:rsidRPr="00A47A50" w:rsidRDefault="00090540" w:rsidP="00090540">
      <w:pPr>
        <w:pStyle w:val="Heading3"/>
        <w:framePr w:wrap="around"/>
        <w:rPr>
          <w:i/>
          <w:iCs/>
        </w:rPr>
      </w:pPr>
      <w:bookmarkStart w:id="65" w:name="_Toc434058394"/>
      <w:r w:rsidRPr="00C14BD5">
        <w:t>Corporate</w:t>
      </w:r>
      <w:r w:rsidRPr="00A47A50">
        <w:t xml:space="preserve"> and Legal Compliance</w:t>
      </w:r>
      <w:bookmarkEnd w:id="65"/>
    </w:p>
    <w:p w14:paraId="1883E1C0" w14:textId="77777777" w:rsidR="00090540" w:rsidRDefault="00090540" w:rsidP="004A4C4D">
      <w:pPr>
        <w:ind w:left="360"/>
      </w:pPr>
    </w:p>
    <w:p w14:paraId="634CE06A" w14:textId="77777777" w:rsidR="004A4C4D" w:rsidRPr="00A47A50" w:rsidRDefault="004A4C4D" w:rsidP="00C14BD5">
      <w:pPr>
        <w:pStyle w:val="Heading3"/>
        <w:framePr w:wrap="around"/>
        <w:rPr>
          <w:iCs/>
        </w:rPr>
      </w:pPr>
      <w:bookmarkStart w:id="66" w:name="_Toc356828858"/>
      <w:bookmarkStart w:id="67" w:name="_Toc381172449"/>
      <w:bookmarkStart w:id="68" w:name="_Toc382311251"/>
      <w:bookmarkStart w:id="69" w:name="_Toc75136622"/>
      <w:bookmarkStart w:id="70" w:name="_Toc75677724"/>
      <w:bookmarkStart w:id="71" w:name="_Toc76183427"/>
      <w:bookmarkStart w:id="72" w:name="_Toc434058395"/>
      <w:r w:rsidRPr="00C14BD5">
        <w:t>Statutory</w:t>
      </w:r>
      <w:bookmarkEnd w:id="66"/>
      <w:bookmarkEnd w:id="67"/>
      <w:bookmarkEnd w:id="68"/>
      <w:bookmarkEnd w:id="72"/>
    </w:p>
    <w:bookmarkEnd w:id="69"/>
    <w:bookmarkEnd w:id="70"/>
    <w:bookmarkEnd w:id="71"/>
    <w:p w14:paraId="53BD3D1C" w14:textId="77777777" w:rsidR="009D5144" w:rsidRDefault="009D5144" w:rsidP="004A4C4D">
      <w:pPr>
        <w:pStyle w:val="GuidanceText"/>
        <w:ind w:left="720"/>
        <w:rPr>
          <w:rFonts w:ascii="Segoe UI" w:hAnsi="Segoe UI" w:cs="Segoe UI"/>
          <w:iCs w:val="0"/>
          <w:color w:val="2E74B5" w:themeColor="accent1" w:themeShade="BF"/>
        </w:rPr>
      </w:pPr>
    </w:p>
    <w:p w14:paraId="1DDE30E4" w14:textId="77777777" w:rsidR="009D5144" w:rsidRDefault="009D5144" w:rsidP="004A4C4D">
      <w:pPr>
        <w:pStyle w:val="GuidanceText"/>
        <w:ind w:left="720"/>
        <w:rPr>
          <w:rFonts w:ascii="Segoe UI" w:hAnsi="Segoe UI" w:cs="Segoe UI"/>
          <w:iCs w:val="0"/>
          <w:color w:val="2E74B5" w:themeColor="accent1" w:themeShade="BF"/>
        </w:rPr>
      </w:pPr>
    </w:p>
    <w:p w14:paraId="174A26D7" w14:textId="77777777" w:rsidR="004A4C4D" w:rsidRPr="00A47A50" w:rsidRDefault="004A4C4D" w:rsidP="004A4C4D">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Corporate LCA validates that these requirements are in fact “legally” mandated</w:t>
      </w:r>
      <w:r w:rsidR="00BC0FB5">
        <w:rPr>
          <w:rFonts w:ascii="Segoe UI" w:hAnsi="Segoe UI" w:cs="Segoe UI"/>
          <w:iCs w:val="0"/>
          <w:color w:val="2E74B5" w:themeColor="accent1" w:themeShade="BF"/>
        </w:rPr>
        <w:t>.</w:t>
      </w:r>
    </w:p>
    <w:p w14:paraId="12C0C1E7" w14:textId="77777777" w:rsidR="004A4C4D" w:rsidRDefault="004A4C4D" w:rsidP="004A4C4D">
      <w:pPr>
        <w:ind w:left="720"/>
      </w:pPr>
      <w:r w:rsidRPr="00A47A50">
        <w:t>Begin text here</w:t>
      </w:r>
      <w:r w:rsidR="00BC0FB5">
        <w:t>...</w:t>
      </w:r>
    </w:p>
    <w:p w14:paraId="07DB6C73" w14:textId="77777777" w:rsidR="00BC0FB5" w:rsidRPr="00A47A50" w:rsidRDefault="00BC0FB5" w:rsidP="004A4C4D">
      <w:pPr>
        <w:ind w:left="720"/>
      </w:pPr>
    </w:p>
    <w:p w14:paraId="07DC2DBB" w14:textId="77777777" w:rsidR="004A4C4D" w:rsidRPr="00A47A50" w:rsidRDefault="004A4C4D" w:rsidP="00A47A50">
      <w:pPr>
        <w:pStyle w:val="Heading3"/>
        <w:framePr w:wrap="around"/>
        <w:rPr>
          <w:iCs/>
        </w:rPr>
      </w:pPr>
      <w:bookmarkStart w:id="73" w:name="_Toc100563446"/>
      <w:bookmarkStart w:id="74" w:name="_Toc356828859"/>
      <w:bookmarkStart w:id="75" w:name="_Toc381172450"/>
      <w:bookmarkStart w:id="76" w:name="_Toc382311252"/>
      <w:bookmarkStart w:id="77" w:name="_Toc75136623"/>
      <w:bookmarkStart w:id="78" w:name="_Toc75677725"/>
      <w:bookmarkStart w:id="79" w:name="_Toc76183428"/>
      <w:bookmarkStart w:id="80" w:name="_Toc434058396"/>
      <w:bookmarkEnd w:id="73"/>
      <w:r w:rsidRPr="00A47A50">
        <w:t>Security</w:t>
      </w:r>
      <w:bookmarkEnd w:id="74"/>
      <w:bookmarkEnd w:id="75"/>
      <w:bookmarkEnd w:id="76"/>
      <w:bookmarkEnd w:id="80"/>
    </w:p>
    <w:bookmarkEnd w:id="77"/>
    <w:bookmarkEnd w:id="78"/>
    <w:bookmarkEnd w:id="79"/>
    <w:p w14:paraId="70066CDF" w14:textId="77777777" w:rsidR="009D5144" w:rsidRDefault="009D5144" w:rsidP="004A4C4D">
      <w:pPr>
        <w:pStyle w:val="GuidanceText"/>
        <w:ind w:left="720"/>
        <w:rPr>
          <w:rFonts w:ascii="Segoe UI" w:hAnsi="Segoe UI" w:cs="Segoe UI"/>
          <w:iCs w:val="0"/>
          <w:color w:val="2E74B5" w:themeColor="accent1" w:themeShade="BF"/>
        </w:rPr>
      </w:pPr>
    </w:p>
    <w:p w14:paraId="418BA33E" w14:textId="77777777" w:rsidR="009D5144" w:rsidRDefault="009D5144" w:rsidP="004A4C4D">
      <w:pPr>
        <w:pStyle w:val="GuidanceText"/>
        <w:ind w:left="720"/>
        <w:rPr>
          <w:rFonts w:ascii="Segoe UI" w:hAnsi="Segoe UI" w:cs="Segoe UI"/>
          <w:iCs w:val="0"/>
          <w:color w:val="2E74B5" w:themeColor="accent1" w:themeShade="BF"/>
        </w:rPr>
      </w:pPr>
    </w:p>
    <w:p w14:paraId="24D30A05" w14:textId="77777777" w:rsidR="004A4C4D" w:rsidRPr="00A47A50" w:rsidRDefault="004A4C4D" w:rsidP="004A4C4D">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Business Requirements outlining the authorization and authentication mechanisms required and any data security / restrictions necessary</w:t>
      </w:r>
      <w:r w:rsidR="00BC0FB5">
        <w:rPr>
          <w:rFonts w:ascii="Segoe UI" w:hAnsi="Segoe UI" w:cs="Segoe UI"/>
          <w:iCs w:val="0"/>
          <w:color w:val="2E74B5" w:themeColor="accent1" w:themeShade="BF"/>
        </w:rPr>
        <w:t>.</w:t>
      </w:r>
    </w:p>
    <w:p w14:paraId="4F34264D" w14:textId="77777777" w:rsidR="004A4C4D" w:rsidRDefault="004A4C4D" w:rsidP="004A4C4D">
      <w:pPr>
        <w:ind w:left="720"/>
      </w:pPr>
      <w:r w:rsidRPr="00A47A50">
        <w:t>Begin text here</w:t>
      </w:r>
      <w:r w:rsidR="00BC0FB5">
        <w:t>...</w:t>
      </w:r>
    </w:p>
    <w:p w14:paraId="1EAE3290" w14:textId="77777777" w:rsidR="00A47A50" w:rsidRPr="00A47A50" w:rsidRDefault="00A47A50" w:rsidP="004A4C4D">
      <w:pPr>
        <w:ind w:left="720"/>
      </w:pPr>
    </w:p>
    <w:p w14:paraId="1BD688F2" w14:textId="77777777" w:rsidR="004A4C4D" w:rsidRPr="00A47A50" w:rsidRDefault="004A4C4D" w:rsidP="00A47A50">
      <w:pPr>
        <w:pStyle w:val="Heading3"/>
        <w:framePr w:wrap="around"/>
        <w:rPr>
          <w:iCs/>
        </w:rPr>
      </w:pPr>
      <w:bookmarkStart w:id="81" w:name="_Toc100563448"/>
      <w:bookmarkStart w:id="82" w:name="_Toc356828860"/>
      <w:bookmarkStart w:id="83" w:name="_Toc381172451"/>
      <w:bookmarkStart w:id="84" w:name="_Toc382311253"/>
      <w:bookmarkStart w:id="85" w:name="_Toc75136624"/>
      <w:bookmarkStart w:id="86" w:name="_Toc75677726"/>
      <w:bookmarkStart w:id="87" w:name="_Toc76183429"/>
      <w:bookmarkStart w:id="88" w:name="_Toc434058397"/>
      <w:bookmarkEnd w:id="81"/>
      <w:r w:rsidRPr="00A47A50">
        <w:t>Privacy</w:t>
      </w:r>
      <w:bookmarkEnd w:id="82"/>
      <w:bookmarkEnd w:id="83"/>
      <w:bookmarkEnd w:id="84"/>
      <w:bookmarkEnd w:id="88"/>
    </w:p>
    <w:bookmarkEnd w:id="85"/>
    <w:bookmarkEnd w:id="86"/>
    <w:bookmarkEnd w:id="87"/>
    <w:p w14:paraId="250261A9" w14:textId="77777777" w:rsidR="009D5144" w:rsidRDefault="009D5144" w:rsidP="00A47A50">
      <w:pPr>
        <w:pStyle w:val="GuidanceText"/>
        <w:ind w:left="720"/>
        <w:rPr>
          <w:rFonts w:ascii="Segoe UI" w:hAnsi="Segoe UI" w:cs="Segoe UI"/>
          <w:iCs w:val="0"/>
          <w:color w:val="2E74B5" w:themeColor="accent1" w:themeShade="BF"/>
        </w:rPr>
      </w:pPr>
    </w:p>
    <w:p w14:paraId="67694597" w14:textId="77777777" w:rsidR="009D5144" w:rsidRDefault="009D5144" w:rsidP="00A47A50">
      <w:pPr>
        <w:pStyle w:val="GuidanceText"/>
        <w:ind w:left="720"/>
        <w:rPr>
          <w:rFonts w:ascii="Segoe UI" w:hAnsi="Segoe UI" w:cs="Segoe UI"/>
          <w:iCs w:val="0"/>
          <w:color w:val="2E74B5" w:themeColor="accent1" w:themeShade="BF"/>
        </w:rPr>
      </w:pPr>
    </w:p>
    <w:p w14:paraId="10505C19" w14:textId="045B0AEB" w:rsidR="004A4C4D" w:rsidRPr="00A47A50" w:rsidRDefault="004A4C4D" w:rsidP="00A47A50">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 xml:space="preserve">Privacy section details specific needs around capturing, storing, presenting and reporting of privacy data to support the business process. These requirements should come directly from the Business by the Business Privacy Manager who is responsible for ensuring application and service compliance </w:t>
      </w:r>
    </w:p>
    <w:p w14:paraId="75E9D6B0" w14:textId="77777777" w:rsidR="004A4C4D" w:rsidRDefault="004A4C4D" w:rsidP="004A4C4D">
      <w:pPr>
        <w:ind w:left="720"/>
      </w:pPr>
      <w:r w:rsidRPr="00A47A50">
        <w:t>Begin text here</w:t>
      </w:r>
      <w:r w:rsidR="00BC0FB5">
        <w:t>...</w:t>
      </w:r>
    </w:p>
    <w:p w14:paraId="54E82A7F" w14:textId="77777777" w:rsidR="001206C0" w:rsidRPr="00A47A50" w:rsidRDefault="001206C0" w:rsidP="004A4C4D">
      <w:pPr>
        <w:ind w:left="720"/>
      </w:pPr>
    </w:p>
    <w:p w14:paraId="26DE1334" w14:textId="77777777" w:rsidR="004A4C4D" w:rsidRPr="00A47A50" w:rsidRDefault="004A4C4D" w:rsidP="00A47A50">
      <w:pPr>
        <w:pStyle w:val="Heading3"/>
        <w:framePr w:wrap="around"/>
        <w:rPr>
          <w:iCs/>
        </w:rPr>
      </w:pPr>
      <w:bookmarkStart w:id="89" w:name="_Toc100563450"/>
      <w:bookmarkStart w:id="90" w:name="_Toc356828862"/>
      <w:bookmarkStart w:id="91" w:name="_Toc381172453"/>
      <w:bookmarkStart w:id="92" w:name="_Toc382311254"/>
      <w:bookmarkStart w:id="93" w:name="_Toc434058398"/>
      <w:bookmarkEnd w:id="89"/>
      <w:r w:rsidRPr="00A47A50">
        <w:t>Standards and Regulatory</w:t>
      </w:r>
      <w:bookmarkEnd w:id="90"/>
      <w:bookmarkEnd w:id="91"/>
      <w:bookmarkEnd w:id="92"/>
      <w:bookmarkEnd w:id="93"/>
    </w:p>
    <w:p w14:paraId="4C9FB0B5" w14:textId="77777777" w:rsidR="009D5144" w:rsidRDefault="009D5144" w:rsidP="00A47A50">
      <w:pPr>
        <w:pStyle w:val="GuidanceText"/>
        <w:ind w:left="720"/>
        <w:rPr>
          <w:rFonts w:ascii="Segoe UI" w:hAnsi="Segoe UI" w:cs="Segoe UI"/>
          <w:iCs w:val="0"/>
          <w:color w:val="2E74B5" w:themeColor="accent1" w:themeShade="BF"/>
        </w:rPr>
      </w:pPr>
    </w:p>
    <w:p w14:paraId="254AFD73" w14:textId="77777777" w:rsidR="009D5144" w:rsidRDefault="009D5144" w:rsidP="00A47A50">
      <w:pPr>
        <w:pStyle w:val="GuidanceText"/>
        <w:ind w:left="720"/>
        <w:rPr>
          <w:rFonts w:ascii="Segoe UI" w:hAnsi="Segoe UI" w:cs="Segoe UI"/>
          <w:iCs w:val="0"/>
          <w:color w:val="2E74B5" w:themeColor="accent1" w:themeShade="BF"/>
        </w:rPr>
      </w:pPr>
    </w:p>
    <w:p w14:paraId="30936FB5" w14:textId="77777777" w:rsidR="004A4C4D" w:rsidRPr="00A47A50" w:rsidRDefault="004A4C4D" w:rsidP="00A47A50">
      <w:pPr>
        <w:pStyle w:val="GuidanceText"/>
        <w:ind w:left="720"/>
        <w:rPr>
          <w:iCs w:val="0"/>
          <w:color w:val="2E74B5" w:themeColor="accent1" w:themeShade="BF"/>
        </w:rPr>
      </w:pPr>
      <w:r w:rsidRPr="00A47A50">
        <w:rPr>
          <w:rFonts w:ascii="Segoe UI" w:hAnsi="Segoe UI" w:cs="Segoe UI"/>
          <w:iCs w:val="0"/>
          <w:color w:val="2E74B5" w:themeColor="accent1" w:themeShade="BF"/>
        </w:rPr>
        <w:t>If there are international, national, or industry standards (e.g., for the UI) that are important to the success of the solution they should be listed</w:t>
      </w:r>
      <w:r w:rsidR="00BC0FB5">
        <w:rPr>
          <w:rFonts w:ascii="Segoe UI" w:hAnsi="Segoe UI" w:cs="Segoe UI"/>
          <w:iCs w:val="0"/>
          <w:color w:val="2E74B5" w:themeColor="accent1" w:themeShade="BF"/>
        </w:rPr>
        <w:t>.</w:t>
      </w:r>
    </w:p>
    <w:p w14:paraId="233146FA" w14:textId="77777777" w:rsidR="004A4C4D" w:rsidRPr="00A47A50" w:rsidRDefault="004A4C4D" w:rsidP="004A4C4D">
      <w:pPr>
        <w:ind w:left="720"/>
      </w:pPr>
      <w:r w:rsidRPr="00A47A50">
        <w:t>Begin text here</w:t>
      </w:r>
      <w:r w:rsidR="00BC0FB5">
        <w:t>...</w:t>
      </w:r>
    </w:p>
    <w:p w14:paraId="347C9E97" w14:textId="77777777" w:rsidR="004A4C4D" w:rsidRPr="00A47A50" w:rsidRDefault="004A4C4D" w:rsidP="004A4C4D">
      <w:pPr>
        <w:ind w:left="720"/>
      </w:pPr>
    </w:p>
    <w:p w14:paraId="2BDCE26B" w14:textId="77777777" w:rsidR="004A4C4D" w:rsidRPr="00A47A50" w:rsidRDefault="004A4C4D" w:rsidP="00A47A50">
      <w:pPr>
        <w:pStyle w:val="Heading3"/>
        <w:framePr w:wrap="around"/>
        <w:rPr>
          <w:iCs/>
        </w:rPr>
      </w:pPr>
      <w:bookmarkStart w:id="94" w:name="_Toc100563452"/>
      <w:bookmarkStart w:id="95" w:name="_Toc356828863"/>
      <w:bookmarkStart w:id="96" w:name="_Toc381172454"/>
      <w:bookmarkStart w:id="97" w:name="_Toc382311255"/>
      <w:bookmarkStart w:id="98" w:name="_Toc75136628"/>
      <w:bookmarkStart w:id="99" w:name="_Toc75677728"/>
      <w:bookmarkStart w:id="100" w:name="_Toc76183431"/>
      <w:bookmarkStart w:id="101" w:name="_Toc434058399"/>
      <w:bookmarkEnd w:id="94"/>
      <w:r w:rsidRPr="00A47A50">
        <w:t>Tax</w:t>
      </w:r>
      <w:bookmarkEnd w:id="95"/>
      <w:bookmarkEnd w:id="96"/>
      <w:bookmarkEnd w:id="97"/>
      <w:bookmarkEnd w:id="101"/>
    </w:p>
    <w:bookmarkEnd w:id="98"/>
    <w:bookmarkEnd w:id="99"/>
    <w:bookmarkEnd w:id="100"/>
    <w:p w14:paraId="48E9FB9E" w14:textId="77777777" w:rsidR="009D5144" w:rsidRDefault="009D5144" w:rsidP="004A4C4D">
      <w:pPr>
        <w:pStyle w:val="GuidanceText"/>
        <w:ind w:left="720"/>
        <w:rPr>
          <w:rFonts w:ascii="Segoe UI" w:hAnsi="Segoe UI" w:cs="Segoe UI"/>
          <w:iCs w:val="0"/>
          <w:color w:val="2E74B5" w:themeColor="accent1" w:themeShade="BF"/>
        </w:rPr>
      </w:pPr>
    </w:p>
    <w:p w14:paraId="5366CA3E" w14:textId="77777777" w:rsidR="009D5144" w:rsidRDefault="009D5144" w:rsidP="004A4C4D">
      <w:pPr>
        <w:pStyle w:val="GuidanceText"/>
        <w:ind w:left="720"/>
        <w:rPr>
          <w:rFonts w:ascii="Segoe UI" w:hAnsi="Segoe UI" w:cs="Segoe UI"/>
          <w:iCs w:val="0"/>
          <w:color w:val="2E74B5" w:themeColor="accent1" w:themeShade="BF"/>
        </w:rPr>
      </w:pPr>
    </w:p>
    <w:p w14:paraId="53E6FB5C" w14:textId="77777777" w:rsidR="004A4C4D" w:rsidRPr="00A47A50" w:rsidRDefault="004A4C4D" w:rsidP="004A4C4D">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Corporate Tax should review countries of operation and transactions to ensure tax requirements are clearly identified for all regions</w:t>
      </w:r>
      <w:r w:rsidR="00BC0FB5">
        <w:rPr>
          <w:rFonts w:ascii="Segoe UI" w:hAnsi="Segoe UI" w:cs="Segoe UI"/>
          <w:iCs w:val="0"/>
          <w:color w:val="2E74B5" w:themeColor="accent1" w:themeShade="BF"/>
        </w:rPr>
        <w:t>.</w:t>
      </w:r>
    </w:p>
    <w:p w14:paraId="5F45E61E" w14:textId="77777777" w:rsidR="004A4C4D" w:rsidRDefault="004A4C4D" w:rsidP="004A4C4D">
      <w:pPr>
        <w:ind w:left="720"/>
      </w:pPr>
      <w:r w:rsidRPr="00A47A50">
        <w:t>Begin text here</w:t>
      </w:r>
      <w:r w:rsidR="00BC0FB5">
        <w:t>...</w:t>
      </w:r>
    </w:p>
    <w:p w14:paraId="1799E3BE" w14:textId="77777777" w:rsidR="00A47A50" w:rsidRPr="00A47A50" w:rsidRDefault="00A47A50" w:rsidP="004A4C4D">
      <w:pPr>
        <w:ind w:left="720"/>
      </w:pPr>
    </w:p>
    <w:p w14:paraId="05C2B782" w14:textId="77777777" w:rsidR="004A4C4D" w:rsidRPr="00A47A50" w:rsidRDefault="004A4C4D" w:rsidP="00A47A50">
      <w:pPr>
        <w:pStyle w:val="Heading3"/>
        <w:framePr w:wrap="around"/>
        <w:rPr>
          <w:iCs/>
        </w:rPr>
      </w:pPr>
      <w:bookmarkStart w:id="102" w:name="_Toc356828864"/>
      <w:bookmarkStart w:id="103" w:name="_Toc381172455"/>
      <w:bookmarkStart w:id="104" w:name="_Toc382311256"/>
      <w:bookmarkStart w:id="105" w:name="_Toc121042694"/>
      <w:bookmarkStart w:id="106" w:name="_Toc434058400"/>
      <w:r w:rsidRPr="00A47A50">
        <w:t>Data Governance</w:t>
      </w:r>
      <w:bookmarkEnd w:id="102"/>
      <w:bookmarkEnd w:id="103"/>
      <w:bookmarkEnd w:id="104"/>
      <w:bookmarkEnd w:id="106"/>
    </w:p>
    <w:bookmarkEnd w:id="105"/>
    <w:p w14:paraId="2969914E" w14:textId="77777777" w:rsidR="009D5144" w:rsidRDefault="009D5144" w:rsidP="004A4C4D">
      <w:pPr>
        <w:pStyle w:val="GuidanceText"/>
        <w:ind w:left="720"/>
        <w:rPr>
          <w:rFonts w:ascii="Segoe UI" w:hAnsi="Segoe UI" w:cs="Segoe UI"/>
          <w:iCs w:val="0"/>
          <w:color w:val="2E74B5" w:themeColor="accent1" w:themeShade="BF"/>
        </w:rPr>
      </w:pPr>
    </w:p>
    <w:p w14:paraId="51F81C93" w14:textId="77777777" w:rsidR="009D5144" w:rsidRDefault="009D5144" w:rsidP="004A4C4D">
      <w:pPr>
        <w:pStyle w:val="GuidanceText"/>
        <w:ind w:left="720"/>
        <w:rPr>
          <w:rFonts w:ascii="Segoe UI" w:hAnsi="Segoe UI" w:cs="Segoe UI"/>
          <w:iCs w:val="0"/>
          <w:color w:val="2E74B5" w:themeColor="accent1" w:themeShade="BF"/>
        </w:rPr>
      </w:pPr>
    </w:p>
    <w:p w14:paraId="1A06B4A5" w14:textId="18DC21B8" w:rsidR="004A4C4D" w:rsidRPr="00A47A50" w:rsidRDefault="004A4C4D" w:rsidP="004A4C4D">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to remove data if the situation arises where the data is not allowed to be used or no longer provides added benefit.  Non-owned data includes all data that is rented, data purchased for a defined time-period, data under special handling or use restrictions, or any other data that may require future contact with the external source party</w:t>
      </w:r>
      <w:r w:rsidR="00BC0FB5">
        <w:rPr>
          <w:rFonts w:ascii="Segoe UI" w:hAnsi="Segoe UI" w:cs="Segoe UI"/>
          <w:iCs w:val="0"/>
          <w:color w:val="2E74B5" w:themeColor="accent1" w:themeShade="BF"/>
        </w:rPr>
        <w:t>.</w:t>
      </w:r>
      <w:r w:rsidRPr="00A47A50">
        <w:rPr>
          <w:rFonts w:ascii="Segoe UI" w:hAnsi="Segoe UI" w:cs="Segoe UI"/>
          <w:iCs w:val="0"/>
          <w:color w:val="2E74B5" w:themeColor="accent1" w:themeShade="BF"/>
        </w:rPr>
        <w:t xml:space="preserve">  </w:t>
      </w:r>
    </w:p>
    <w:p w14:paraId="0E4CDD2F" w14:textId="77777777" w:rsidR="004A4C4D" w:rsidRPr="00A47A50" w:rsidRDefault="004A4C4D" w:rsidP="004A4C4D">
      <w:pPr>
        <w:ind w:left="720"/>
      </w:pPr>
      <w:r w:rsidRPr="00A47A50">
        <w:t>Begin text here</w:t>
      </w:r>
      <w:r w:rsidR="00BC0FB5">
        <w:t>...</w:t>
      </w:r>
    </w:p>
    <w:p w14:paraId="35CE133D" w14:textId="77777777" w:rsidR="004A4C4D" w:rsidRPr="00A47A50" w:rsidRDefault="004A4C4D" w:rsidP="004A4C4D">
      <w:pPr>
        <w:ind w:left="720"/>
      </w:pPr>
    </w:p>
    <w:p w14:paraId="3DC4E9B8" w14:textId="77777777" w:rsidR="004A4C4D" w:rsidRPr="00A47A50" w:rsidRDefault="004A4C4D" w:rsidP="00A47A50">
      <w:pPr>
        <w:pStyle w:val="Heading3"/>
        <w:framePr w:wrap="around"/>
        <w:rPr>
          <w:iCs/>
        </w:rPr>
      </w:pPr>
      <w:bookmarkStart w:id="107" w:name="_Toc356828865"/>
      <w:bookmarkStart w:id="108" w:name="_Toc381172456"/>
      <w:bookmarkStart w:id="109" w:name="_Toc382311257"/>
      <w:bookmarkStart w:id="110" w:name="_Toc434058401"/>
      <w:r w:rsidRPr="00A47A50">
        <w:t>Specific Technology Requirements</w:t>
      </w:r>
      <w:bookmarkEnd w:id="107"/>
      <w:bookmarkEnd w:id="108"/>
      <w:bookmarkEnd w:id="109"/>
      <w:bookmarkEnd w:id="110"/>
    </w:p>
    <w:p w14:paraId="366D18EE" w14:textId="77777777" w:rsidR="009D5144" w:rsidRDefault="009D5144" w:rsidP="004A4C4D">
      <w:pPr>
        <w:pStyle w:val="GuidanceText"/>
        <w:ind w:left="720"/>
        <w:rPr>
          <w:rFonts w:ascii="Segoe UI" w:hAnsi="Segoe UI" w:cs="Segoe UI"/>
          <w:iCs w:val="0"/>
          <w:color w:val="2E74B5" w:themeColor="accent1" w:themeShade="BF"/>
        </w:rPr>
      </w:pPr>
    </w:p>
    <w:p w14:paraId="12624106" w14:textId="77777777" w:rsidR="009D5144" w:rsidRDefault="009D5144" w:rsidP="004A4C4D">
      <w:pPr>
        <w:pStyle w:val="GuidanceText"/>
        <w:ind w:left="720"/>
        <w:rPr>
          <w:rFonts w:ascii="Segoe UI" w:hAnsi="Segoe UI" w:cs="Segoe UI"/>
          <w:iCs w:val="0"/>
          <w:color w:val="2E74B5" w:themeColor="accent1" w:themeShade="BF"/>
        </w:rPr>
      </w:pPr>
    </w:p>
    <w:p w14:paraId="46471A86" w14:textId="135ADE67" w:rsidR="004A4C4D" w:rsidRPr="00A47A50" w:rsidRDefault="004A4C4D" w:rsidP="004A4C4D">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Indicate if there is a specific technology required as a core element of the solution or applications (such as a specific Enterprise Application, data storage or export medium, or dog-food of a specific application or platform), and if there is deviation from any standard IT policy on technology use.  Enterprise Architecture (EA) has final say on any deviation from normal policy or required inclusion of specific technologies</w:t>
      </w:r>
      <w:r w:rsidR="00BC0FB5">
        <w:rPr>
          <w:rFonts w:ascii="Segoe UI" w:hAnsi="Segoe UI" w:cs="Segoe UI"/>
          <w:iCs w:val="0"/>
          <w:color w:val="2E74B5" w:themeColor="accent1" w:themeShade="BF"/>
        </w:rPr>
        <w:t>.</w:t>
      </w:r>
    </w:p>
    <w:p w14:paraId="30D168FD" w14:textId="77777777" w:rsidR="004A4C4D" w:rsidRPr="00A47A50" w:rsidRDefault="004A4C4D" w:rsidP="004A4C4D">
      <w:pPr>
        <w:ind w:left="720"/>
      </w:pPr>
      <w:r w:rsidRPr="00A47A50">
        <w:t>Begin text here</w:t>
      </w:r>
      <w:r w:rsidR="00BC0FB5">
        <w:t>...</w:t>
      </w:r>
    </w:p>
    <w:p w14:paraId="6CB5715F" w14:textId="77777777" w:rsidR="004A4C4D" w:rsidRPr="00A47A50" w:rsidRDefault="004A4C4D" w:rsidP="004A4C4D">
      <w:pPr>
        <w:ind w:left="720"/>
      </w:pPr>
    </w:p>
    <w:p w14:paraId="07CB43F3" w14:textId="77777777" w:rsidR="004A4C4D" w:rsidRPr="00A47A50" w:rsidRDefault="004A4C4D" w:rsidP="004A4C4D">
      <w:pPr>
        <w:ind w:left="720"/>
      </w:pPr>
    </w:p>
    <w:p w14:paraId="1BFA6D43" w14:textId="77777777" w:rsidR="004A4C4D" w:rsidRPr="00A47A50" w:rsidRDefault="004A4C4D" w:rsidP="00A47A50">
      <w:pPr>
        <w:pStyle w:val="Heading2"/>
        <w:rPr>
          <w:i/>
          <w:iCs/>
        </w:rPr>
      </w:pPr>
      <w:bookmarkStart w:id="111" w:name="_Toc100563454"/>
      <w:bookmarkStart w:id="112" w:name="_Toc100563459"/>
      <w:bookmarkStart w:id="113" w:name="_Toc356828866"/>
      <w:bookmarkStart w:id="114" w:name="_Toc381172457"/>
      <w:bookmarkStart w:id="115" w:name="_Toc382311258"/>
      <w:bookmarkStart w:id="116" w:name="_Toc75136632"/>
      <w:bookmarkStart w:id="117" w:name="_Toc75677732"/>
      <w:bookmarkStart w:id="118" w:name="_Toc76183435"/>
      <w:bookmarkStart w:id="119" w:name="_Toc434058402"/>
      <w:bookmarkEnd w:id="111"/>
      <w:bookmarkEnd w:id="112"/>
      <w:r w:rsidRPr="00A47A50">
        <w:t>Internationalization Requirements</w:t>
      </w:r>
      <w:bookmarkEnd w:id="113"/>
      <w:bookmarkEnd w:id="114"/>
      <w:bookmarkEnd w:id="115"/>
      <w:bookmarkEnd w:id="119"/>
    </w:p>
    <w:p w14:paraId="713E6EB7" w14:textId="77777777" w:rsidR="004A4C4D" w:rsidRPr="00A47A50" w:rsidRDefault="004A4C4D" w:rsidP="00A47A50">
      <w:pPr>
        <w:pStyle w:val="GuidanceText"/>
        <w:ind w:left="720"/>
        <w:rPr>
          <w:rFonts w:ascii="Segoe UI" w:hAnsi="Segoe UI" w:cs="Segoe UI"/>
          <w:iCs w:val="0"/>
          <w:color w:val="2E74B5" w:themeColor="accent1" w:themeShade="BF"/>
        </w:rPr>
      </w:pPr>
      <w:bookmarkStart w:id="120" w:name="_Toc75136635"/>
      <w:bookmarkStart w:id="121" w:name="_Toc75677735"/>
      <w:bookmarkStart w:id="122" w:name="_Toc76183438"/>
      <w:bookmarkEnd w:id="116"/>
      <w:bookmarkEnd w:id="117"/>
      <w:bookmarkEnd w:id="118"/>
      <w:r w:rsidRPr="00A47A50">
        <w:rPr>
          <w:rFonts w:ascii="Segoe UI" w:hAnsi="Segoe UI" w:cs="Segoe UI"/>
          <w:iCs w:val="0"/>
          <w:color w:val="2E74B5" w:themeColor="accent1" w:themeShade="BF"/>
        </w:rPr>
        <w:t xml:space="preserve">Describe globalization and localization requirements or exceptions related to the entire application.  This section should summarize all requirements taken to build a globalized, localizable, and localized system or changes to the system, rather than rely on globalization and localization comments scattered throughout the document.  </w:t>
      </w:r>
    </w:p>
    <w:p w14:paraId="032A5859" w14:textId="77777777" w:rsidR="004A4C4D" w:rsidRPr="00A47A50" w:rsidRDefault="004A4C4D" w:rsidP="00A47A50">
      <w:pPr>
        <w:pStyle w:val="GuidanceText"/>
        <w:ind w:left="720"/>
        <w:rPr>
          <w:rFonts w:ascii="Segoe UI" w:hAnsi="Segoe UI" w:cs="Segoe UI"/>
          <w:iCs w:val="0"/>
          <w:color w:val="2E74B5" w:themeColor="accent1" w:themeShade="BF"/>
        </w:rPr>
      </w:pPr>
    </w:p>
    <w:p w14:paraId="5505602F" w14:textId="6D22B12C" w:rsidR="00A134BC" w:rsidRDefault="00A134BC" w:rsidP="00A47A50">
      <w:pPr>
        <w:pStyle w:val="GuidanceText"/>
        <w:ind w:left="720"/>
        <w:rPr>
          <w:rFonts w:ascii="Segoe UI" w:hAnsi="Segoe UI" w:cs="Segoe UI"/>
          <w:iCs w:val="0"/>
          <w:color w:val="2E74B5" w:themeColor="accent1" w:themeShade="BF"/>
        </w:rPr>
      </w:pPr>
      <w:r>
        <w:rPr>
          <w:rFonts w:ascii="Segoe UI" w:hAnsi="Segoe UI" w:cs="Segoe UI"/>
          <w:iCs w:val="0"/>
          <w:color w:val="2E74B5" w:themeColor="accent1" w:themeShade="BF"/>
        </w:rPr>
        <w:t>Depending on the needs of your business, your effort may</w:t>
      </w:r>
      <w:r w:rsidR="007A6EFF">
        <w:rPr>
          <w:rFonts w:ascii="Segoe UI" w:hAnsi="Segoe UI" w:cs="Segoe UI"/>
          <w:iCs w:val="0"/>
          <w:color w:val="2E74B5" w:themeColor="accent1" w:themeShade="BF"/>
        </w:rPr>
        <w:t xml:space="preserve"> follow only a </w:t>
      </w:r>
      <w:r>
        <w:rPr>
          <w:rFonts w:ascii="Segoe UI" w:hAnsi="Segoe UI" w:cs="Segoe UI"/>
          <w:iCs w:val="0"/>
          <w:color w:val="2E74B5" w:themeColor="accent1" w:themeShade="BF"/>
        </w:rPr>
        <w:t>subset of what is specified in this standard or may require entirely new set of standards to be followed.  Please check with your business.</w:t>
      </w:r>
    </w:p>
    <w:p w14:paraId="1E2BB68B" w14:textId="77777777" w:rsidR="004A4C4D" w:rsidRDefault="004A4C4D" w:rsidP="004A4C4D">
      <w:pPr>
        <w:ind w:left="720"/>
      </w:pPr>
      <w:r w:rsidRPr="00A47A50">
        <w:t>Begin text here</w:t>
      </w:r>
      <w:r w:rsidR="00BC0FB5">
        <w:t>...</w:t>
      </w:r>
    </w:p>
    <w:p w14:paraId="598850C6" w14:textId="77777777" w:rsidR="007A6EFF" w:rsidRPr="00A47A50" w:rsidRDefault="007A6EFF" w:rsidP="004A4C4D">
      <w:pPr>
        <w:ind w:left="720"/>
      </w:pPr>
    </w:p>
    <w:p w14:paraId="34D15CD0" w14:textId="77777777" w:rsidR="004A4C4D" w:rsidRPr="00A47A50" w:rsidRDefault="004A4C4D" w:rsidP="00A47A50">
      <w:pPr>
        <w:pStyle w:val="Heading3"/>
        <w:framePr w:wrap="around"/>
      </w:pPr>
      <w:bookmarkStart w:id="123" w:name="_Toc356828869"/>
      <w:bookmarkStart w:id="124" w:name="_Toc381172460"/>
      <w:bookmarkStart w:id="125" w:name="_Toc434058403"/>
      <w:r w:rsidRPr="00A47A50">
        <w:t>Languages</w:t>
      </w:r>
      <w:bookmarkEnd w:id="123"/>
      <w:bookmarkEnd w:id="124"/>
      <w:bookmarkEnd w:id="125"/>
    </w:p>
    <w:p w14:paraId="1130A271" w14:textId="77777777" w:rsidR="007A6EFF" w:rsidRDefault="007A6EFF" w:rsidP="00A47A50">
      <w:pPr>
        <w:pStyle w:val="GuidanceText"/>
        <w:ind w:left="720"/>
        <w:rPr>
          <w:rFonts w:ascii="Segoe UI" w:hAnsi="Segoe UI" w:cs="Segoe UI"/>
          <w:iCs w:val="0"/>
          <w:color w:val="2E74B5" w:themeColor="accent1" w:themeShade="BF"/>
        </w:rPr>
      </w:pPr>
    </w:p>
    <w:p w14:paraId="11D48632" w14:textId="77777777" w:rsidR="007A6EFF" w:rsidRDefault="007A6EFF" w:rsidP="00A47A50">
      <w:pPr>
        <w:pStyle w:val="GuidanceText"/>
        <w:ind w:left="720"/>
        <w:rPr>
          <w:rFonts w:ascii="Segoe UI" w:hAnsi="Segoe UI" w:cs="Segoe UI"/>
          <w:iCs w:val="0"/>
          <w:color w:val="2E74B5" w:themeColor="accent1" w:themeShade="BF"/>
        </w:rPr>
      </w:pPr>
    </w:p>
    <w:p w14:paraId="5EE26C74" w14:textId="77777777" w:rsidR="004A4C4D" w:rsidRPr="00A47A50" w:rsidRDefault="004A4C4D" w:rsidP="00A47A50">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Document language requirements</w:t>
      </w:r>
      <w:r w:rsidR="00BC0FB5">
        <w:rPr>
          <w:rFonts w:ascii="Segoe UI" w:hAnsi="Segoe UI" w:cs="Segoe UI"/>
          <w:iCs w:val="0"/>
          <w:color w:val="2E74B5" w:themeColor="accent1" w:themeShade="BF"/>
        </w:rPr>
        <w:t>.</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150"/>
        <w:gridCol w:w="1530"/>
      </w:tblGrid>
      <w:tr w:rsidR="004A4C4D" w:rsidRPr="00A47A50" w14:paraId="05BBCE70" w14:textId="77777777" w:rsidTr="00F67051">
        <w:tc>
          <w:tcPr>
            <w:tcW w:w="3420" w:type="dxa"/>
            <w:tcBorders>
              <w:bottom w:val="single" w:sz="4" w:space="0" w:color="auto"/>
            </w:tcBorders>
            <w:shd w:val="solid" w:color="auto" w:fill="auto"/>
            <w:vAlign w:val="bottom"/>
          </w:tcPr>
          <w:p w14:paraId="2F6796A0" w14:textId="77777777" w:rsidR="004A4C4D" w:rsidRPr="00A47A50" w:rsidRDefault="004A4C4D" w:rsidP="00F67051">
            <w:pPr>
              <w:pStyle w:val="Body"/>
              <w:keepNext/>
              <w:spacing w:after="0"/>
              <w:jc w:val="center"/>
              <w:rPr>
                <w:rFonts w:ascii="Segoe UI" w:hAnsi="Segoe UI" w:cs="Segoe UI"/>
                <w:iCs/>
                <w:color w:val="00FF00"/>
                <w:sz w:val="18"/>
                <w:szCs w:val="18"/>
              </w:rPr>
            </w:pPr>
            <w:r w:rsidRPr="00A47A50">
              <w:rPr>
                <w:rFonts w:ascii="Segoe UI" w:hAnsi="Segoe UI" w:cs="Segoe UI"/>
                <w:b/>
                <w:iCs/>
                <w:sz w:val="18"/>
                <w:szCs w:val="18"/>
              </w:rPr>
              <w:t>Language</w:t>
            </w:r>
          </w:p>
        </w:tc>
        <w:tc>
          <w:tcPr>
            <w:tcW w:w="3150" w:type="dxa"/>
            <w:tcBorders>
              <w:bottom w:val="single" w:sz="4" w:space="0" w:color="auto"/>
            </w:tcBorders>
            <w:shd w:val="solid" w:color="auto" w:fill="auto"/>
            <w:vAlign w:val="bottom"/>
          </w:tcPr>
          <w:p w14:paraId="340A54F6" w14:textId="77777777" w:rsidR="004A4C4D" w:rsidRPr="00A47A50" w:rsidRDefault="004A4C4D" w:rsidP="00F67051">
            <w:pPr>
              <w:pStyle w:val="Body"/>
              <w:keepNext/>
              <w:spacing w:after="0"/>
              <w:ind w:left="-18" w:firstLine="18"/>
              <w:jc w:val="center"/>
              <w:rPr>
                <w:rFonts w:ascii="Segoe UI" w:hAnsi="Segoe UI" w:cs="Segoe UI"/>
                <w:b/>
                <w:iCs/>
                <w:sz w:val="18"/>
                <w:szCs w:val="18"/>
              </w:rPr>
            </w:pPr>
            <w:r w:rsidRPr="00A47A50">
              <w:rPr>
                <w:rFonts w:ascii="Segoe UI" w:hAnsi="Segoe UI" w:cs="Segoe UI"/>
                <w:b/>
                <w:iCs/>
                <w:sz w:val="18"/>
                <w:szCs w:val="18"/>
              </w:rPr>
              <w:t>Country</w:t>
            </w:r>
          </w:p>
        </w:tc>
        <w:tc>
          <w:tcPr>
            <w:tcW w:w="1530" w:type="dxa"/>
            <w:tcBorders>
              <w:bottom w:val="single" w:sz="4" w:space="0" w:color="auto"/>
            </w:tcBorders>
            <w:shd w:val="solid" w:color="auto" w:fill="auto"/>
            <w:vAlign w:val="bottom"/>
          </w:tcPr>
          <w:p w14:paraId="0B6A3D3C" w14:textId="77777777" w:rsidR="004A4C4D" w:rsidRPr="00A47A50" w:rsidRDefault="00436F66" w:rsidP="00436F66">
            <w:pPr>
              <w:pStyle w:val="Body"/>
              <w:keepNext/>
              <w:spacing w:after="0"/>
              <w:ind w:hanging="18"/>
              <w:jc w:val="center"/>
              <w:rPr>
                <w:rFonts w:ascii="Segoe UI" w:hAnsi="Segoe UI" w:cs="Segoe UI"/>
                <w:b/>
                <w:iCs/>
                <w:sz w:val="18"/>
                <w:szCs w:val="18"/>
                <w:lang w:val="fr-FR"/>
              </w:rPr>
            </w:pPr>
            <w:r>
              <w:rPr>
                <w:rFonts w:ascii="Segoe UI" w:hAnsi="Segoe UI" w:cs="Segoe UI"/>
                <w:b/>
                <w:iCs/>
                <w:sz w:val="18"/>
                <w:szCs w:val="18"/>
                <w:lang w:val="fr-FR"/>
              </w:rPr>
              <w:t>Culture Code (i.e.</w:t>
            </w:r>
            <w:r w:rsidR="004A4C4D" w:rsidRPr="00A47A50">
              <w:rPr>
                <w:rFonts w:ascii="Segoe UI" w:hAnsi="Segoe UI" w:cs="Segoe UI"/>
                <w:b/>
                <w:iCs/>
                <w:sz w:val="18"/>
                <w:szCs w:val="18"/>
                <w:lang w:val="fr-FR"/>
              </w:rPr>
              <w:t xml:space="preserve"> en-US)</w:t>
            </w:r>
          </w:p>
        </w:tc>
      </w:tr>
      <w:tr w:rsidR="004A4C4D" w:rsidRPr="00A47A50" w14:paraId="47FEBF8B" w14:textId="77777777" w:rsidTr="00F67051">
        <w:tc>
          <w:tcPr>
            <w:tcW w:w="3420" w:type="dxa"/>
            <w:shd w:val="clear" w:color="auto" w:fill="auto"/>
          </w:tcPr>
          <w:p w14:paraId="10EB558A"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2F3D411D"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5BF7AEEE"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5C5A4664" w14:textId="77777777" w:rsidTr="00F67051">
        <w:tc>
          <w:tcPr>
            <w:tcW w:w="3420" w:type="dxa"/>
            <w:shd w:val="clear" w:color="auto" w:fill="auto"/>
          </w:tcPr>
          <w:p w14:paraId="13072498"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1413A0AE"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5007F54C"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639ABCD9" w14:textId="77777777" w:rsidTr="00F67051">
        <w:tc>
          <w:tcPr>
            <w:tcW w:w="3420" w:type="dxa"/>
            <w:shd w:val="clear" w:color="auto" w:fill="auto"/>
          </w:tcPr>
          <w:p w14:paraId="0E4B45BE"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78BF5493"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5F1C8157"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6E30E80E" w14:textId="77777777" w:rsidTr="00F67051">
        <w:tc>
          <w:tcPr>
            <w:tcW w:w="3420" w:type="dxa"/>
            <w:shd w:val="clear" w:color="auto" w:fill="auto"/>
          </w:tcPr>
          <w:p w14:paraId="424BAD4B"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6C43F5A1"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06330419"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2581B99B" w14:textId="77777777" w:rsidTr="00F67051">
        <w:tc>
          <w:tcPr>
            <w:tcW w:w="3420" w:type="dxa"/>
            <w:shd w:val="clear" w:color="auto" w:fill="auto"/>
          </w:tcPr>
          <w:p w14:paraId="65434B08"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61A26C1D"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2F1A7831"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5379C07E" w14:textId="77777777" w:rsidTr="00F67051">
        <w:tc>
          <w:tcPr>
            <w:tcW w:w="3420" w:type="dxa"/>
            <w:shd w:val="clear" w:color="auto" w:fill="auto"/>
          </w:tcPr>
          <w:p w14:paraId="7CBA45EC"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11196E0A"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179F407D"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678F2A33" w14:textId="77777777" w:rsidTr="00F67051">
        <w:tc>
          <w:tcPr>
            <w:tcW w:w="3420" w:type="dxa"/>
            <w:shd w:val="clear" w:color="auto" w:fill="auto"/>
          </w:tcPr>
          <w:p w14:paraId="00DA8DC0"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5B7CA869"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58559DAF"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3676D301" w14:textId="77777777" w:rsidTr="00F67051">
        <w:tc>
          <w:tcPr>
            <w:tcW w:w="3420" w:type="dxa"/>
            <w:shd w:val="clear" w:color="auto" w:fill="auto"/>
          </w:tcPr>
          <w:p w14:paraId="7A52C861"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54DE39FB"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6C633F0D"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r w:rsidR="004A4C4D" w:rsidRPr="00A47A50" w14:paraId="510A80CB" w14:textId="77777777" w:rsidTr="00F67051">
        <w:tc>
          <w:tcPr>
            <w:tcW w:w="3420" w:type="dxa"/>
            <w:shd w:val="clear" w:color="auto" w:fill="auto"/>
          </w:tcPr>
          <w:p w14:paraId="07899BD1" w14:textId="77777777" w:rsidR="004A4C4D" w:rsidRPr="00A47A50" w:rsidRDefault="004A4C4D" w:rsidP="00F67051">
            <w:pPr>
              <w:pStyle w:val="Body"/>
              <w:keepNext/>
              <w:tabs>
                <w:tab w:val="left" w:pos="1080"/>
              </w:tabs>
              <w:spacing w:before="100" w:beforeAutospacing="1" w:after="100" w:afterAutospacing="1"/>
              <w:ind w:left="662" w:hanging="331"/>
              <w:rPr>
                <w:rFonts w:ascii="Segoe UI" w:hAnsi="Segoe UI" w:cs="Segoe UI"/>
                <w:iCs/>
                <w:color w:val="00FF00"/>
                <w:sz w:val="18"/>
                <w:szCs w:val="18"/>
                <w:lang w:val="fr-FR"/>
              </w:rPr>
            </w:pPr>
          </w:p>
        </w:tc>
        <w:tc>
          <w:tcPr>
            <w:tcW w:w="3150" w:type="dxa"/>
            <w:shd w:val="clear" w:color="auto" w:fill="auto"/>
          </w:tcPr>
          <w:p w14:paraId="452B5B38" w14:textId="77777777" w:rsidR="004A4C4D" w:rsidRPr="00A47A50" w:rsidRDefault="004A4C4D" w:rsidP="00F67051">
            <w:pPr>
              <w:pStyle w:val="Body"/>
              <w:keepNext/>
              <w:tabs>
                <w:tab w:val="left" w:pos="1080"/>
              </w:tabs>
              <w:spacing w:after="0"/>
              <w:ind w:left="662" w:hanging="331"/>
              <w:rPr>
                <w:rFonts w:ascii="Segoe UI" w:hAnsi="Segoe UI" w:cs="Segoe UI"/>
                <w:b/>
                <w:iCs/>
                <w:sz w:val="18"/>
                <w:szCs w:val="18"/>
                <w:lang w:val="fr-FR"/>
              </w:rPr>
            </w:pPr>
          </w:p>
        </w:tc>
        <w:tc>
          <w:tcPr>
            <w:tcW w:w="1530" w:type="dxa"/>
            <w:shd w:val="clear" w:color="auto" w:fill="auto"/>
          </w:tcPr>
          <w:p w14:paraId="2B575953" w14:textId="77777777" w:rsidR="004A4C4D" w:rsidRPr="00A47A50" w:rsidRDefault="004A4C4D" w:rsidP="00F67051">
            <w:pPr>
              <w:pStyle w:val="Body"/>
              <w:keepNext/>
              <w:tabs>
                <w:tab w:val="left" w:pos="1080"/>
              </w:tabs>
              <w:spacing w:after="0"/>
              <w:ind w:left="662" w:hanging="331"/>
              <w:jc w:val="center"/>
              <w:rPr>
                <w:rFonts w:ascii="Segoe UI" w:hAnsi="Segoe UI" w:cs="Segoe UI"/>
                <w:b/>
                <w:iCs/>
                <w:sz w:val="18"/>
                <w:szCs w:val="18"/>
                <w:lang w:val="fr-FR"/>
              </w:rPr>
            </w:pPr>
          </w:p>
        </w:tc>
      </w:tr>
    </w:tbl>
    <w:p w14:paraId="1AFBDC11" w14:textId="77777777" w:rsidR="00436F66" w:rsidRDefault="00436F66" w:rsidP="00436F66">
      <w:bookmarkStart w:id="126" w:name="_Toc356828870"/>
      <w:bookmarkStart w:id="127" w:name="_Toc381172461"/>
    </w:p>
    <w:p w14:paraId="4B36365E" w14:textId="77777777" w:rsidR="004A4C4D" w:rsidRPr="00A47A50" w:rsidRDefault="004A4C4D" w:rsidP="00A47A50">
      <w:pPr>
        <w:pStyle w:val="Heading3"/>
        <w:framePr w:wrap="around"/>
      </w:pPr>
      <w:bookmarkStart w:id="128" w:name="_Toc434058404"/>
      <w:r w:rsidRPr="00A47A50">
        <w:t>Localization Accountability and Funding</w:t>
      </w:r>
      <w:bookmarkEnd w:id="126"/>
      <w:bookmarkEnd w:id="127"/>
      <w:bookmarkEnd w:id="128"/>
    </w:p>
    <w:p w14:paraId="5EB8D13E" w14:textId="77777777" w:rsidR="00A134BC" w:rsidRDefault="00A134BC" w:rsidP="00A47A50">
      <w:pPr>
        <w:pStyle w:val="GuidanceText"/>
        <w:ind w:left="720"/>
        <w:rPr>
          <w:rFonts w:ascii="Segoe UI" w:hAnsi="Segoe UI" w:cs="Segoe UI"/>
          <w:iCs w:val="0"/>
          <w:color w:val="2E74B5" w:themeColor="accent1" w:themeShade="BF"/>
        </w:rPr>
      </w:pPr>
    </w:p>
    <w:p w14:paraId="73400EC6" w14:textId="77777777" w:rsidR="00A134BC" w:rsidRDefault="00A134BC" w:rsidP="00A47A50">
      <w:pPr>
        <w:pStyle w:val="GuidanceText"/>
        <w:ind w:left="720"/>
        <w:rPr>
          <w:rFonts w:ascii="Segoe UI" w:hAnsi="Segoe UI" w:cs="Segoe UI"/>
          <w:iCs w:val="0"/>
          <w:color w:val="2E74B5" w:themeColor="accent1" w:themeShade="BF"/>
        </w:rPr>
      </w:pPr>
    </w:p>
    <w:p w14:paraId="79D084D8" w14:textId="77777777" w:rsidR="004A4C4D" w:rsidRPr="00A47A50" w:rsidRDefault="004A4C4D" w:rsidP="00A47A50">
      <w:pPr>
        <w:pStyle w:val="GuidanceText"/>
        <w:ind w:left="720"/>
        <w:rPr>
          <w:rFonts w:ascii="Segoe UI" w:hAnsi="Segoe UI" w:cs="Segoe UI"/>
          <w:iCs w:val="0"/>
          <w:color w:val="2E74B5" w:themeColor="accent1" w:themeShade="BF"/>
        </w:rPr>
      </w:pPr>
      <w:r w:rsidRPr="00A47A50">
        <w:rPr>
          <w:rFonts w:ascii="Segoe UI" w:hAnsi="Segoe UI" w:cs="Segoe UI"/>
          <w:iCs w:val="0"/>
          <w:color w:val="2E74B5" w:themeColor="accent1" w:themeShade="BF"/>
        </w:rPr>
        <w:t>Indicate person(s)/group(s) accountable for the decision to localize into the languages specified above. Indicate person(s)/group(s) committed to funding associated localization costs. Provide links to archived localization decision data and explicit funding commitment(s)</w:t>
      </w:r>
      <w:r w:rsidR="00BC0FB5">
        <w:rPr>
          <w:rFonts w:ascii="Segoe UI" w:hAnsi="Segoe UI" w:cs="Segoe UI"/>
          <w:iCs w:val="0"/>
          <w:color w:val="2E74B5" w:themeColor="accent1" w:themeShade="BF"/>
        </w:rPr>
        <w:t>.</w:t>
      </w:r>
    </w:p>
    <w:p w14:paraId="4F85445C" w14:textId="77777777" w:rsidR="004A4C4D" w:rsidRDefault="004A4C4D" w:rsidP="00A47A50">
      <w:pPr>
        <w:ind w:left="360" w:firstLine="360"/>
      </w:pPr>
      <w:r w:rsidRPr="00A47A50">
        <w:t>Begin text here</w:t>
      </w:r>
      <w:r w:rsidR="00BC0FB5">
        <w:t>...</w:t>
      </w:r>
    </w:p>
    <w:p w14:paraId="212CE809" w14:textId="77777777" w:rsidR="007A6EFF" w:rsidRPr="00A47A50" w:rsidRDefault="007A6EFF" w:rsidP="00A47A50">
      <w:pPr>
        <w:ind w:left="360" w:firstLine="360"/>
      </w:pPr>
    </w:p>
    <w:p w14:paraId="469C5ADB" w14:textId="77777777" w:rsidR="004A4C4D" w:rsidRPr="00A47A50" w:rsidRDefault="004A4C4D" w:rsidP="00A47A50">
      <w:pPr>
        <w:pStyle w:val="Heading3"/>
        <w:framePr w:wrap="around"/>
        <w:rPr>
          <w:iCs/>
        </w:rPr>
      </w:pPr>
      <w:bookmarkStart w:id="129" w:name="_Toc356828871"/>
      <w:bookmarkStart w:id="130" w:name="_Toc381172462"/>
      <w:bookmarkStart w:id="131" w:name="_Toc434058405"/>
      <w:r w:rsidRPr="00A47A50">
        <w:t>Market Customization</w:t>
      </w:r>
      <w:bookmarkEnd w:id="129"/>
      <w:bookmarkEnd w:id="130"/>
      <w:bookmarkEnd w:id="131"/>
      <w:r w:rsidRPr="00A47A50">
        <w:t xml:space="preserve"> </w:t>
      </w:r>
    </w:p>
    <w:p w14:paraId="7B83C2F4" w14:textId="77777777" w:rsidR="00A134BC" w:rsidRDefault="00A134BC" w:rsidP="00A47A50">
      <w:pPr>
        <w:pStyle w:val="GuidanceText"/>
        <w:ind w:left="720"/>
        <w:rPr>
          <w:rFonts w:ascii="Segoe UI" w:hAnsi="Segoe UI" w:cs="Segoe UI"/>
          <w:iCs w:val="0"/>
          <w:color w:val="2E74B5" w:themeColor="accent1" w:themeShade="BF"/>
        </w:rPr>
      </w:pPr>
    </w:p>
    <w:p w14:paraId="08DB02C1" w14:textId="77777777" w:rsidR="00A134BC" w:rsidRDefault="00A134BC" w:rsidP="00A47A50">
      <w:pPr>
        <w:pStyle w:val="GuidanceText"/>
        <w:ind w:left="720"/>
        <w:rPr>
          <w:rFonts w:ascii="Segoe UI" w:hAnsi="Segoe UI" w:cs="Segoe UI"/>
          <w:iCs w:val="0"/>
          <w:color w:val="2E74B5" w:themeColor="accent1" w:themeShade="BF"/>
        </w:rPr>
      </w:pPr>
    </w:p>
    <w:p w14:paraId="775670CD" w14:textId="77777777" w:rsidR="004A4C4D" w:rsidRPr="00A47A50" w:rsidRDefault="004A4C4D" w:rsidP="00A47A50">
      <w:pPr>
        <w:pStyle w:val="GuidanceText"/>
        <w:ind w:left="720"/>
        <w:rPr>
          <w:rFonts w:ascii="Segoe UI" w:hAnsi="Segoe UI" w:cs="Segoe UI"/>
        </w:rPr>
      </w:pPr>
      <w:r w:rsidRPr="00A47A50">
        <w:rPr>
          <w:rFonts w:ascii="Segoe UI" w:hAnsi="Segoe UI" w:cs="Segoe UI"/>
          <w:iCs w:val="0"/>
          <w:color w:val="2E74B5" w:themeColor="accent1" w:themeShade="BF"/>
        </w:rPr>
        <w:t>Feature-specific market customization requirements should be documented in the corresponding section of this document. In this section, include any market-specific requirements not documented elsewhere in the document</w:t>
      </w:r>
      <w:r w:rsidR="00BC0FB5">
        <w:rPr>
          <w:rFonts w:ascii="Segoe UI" w:hAnsi="Segoe UI" w:cs="Segoe UI"/>
          <w:iCs w:val="0"/>
          <w:color w:val="2E74B5" w:themeColor="accent1" w:themeShade="BF"/>
        </w:rPr>
        <w:t>.</w:t>
      </w:r>
    </w:p>
    <w:bookmarkEnd w:id="27"/>
    <w:bookmarkEnd w:id="120"/>
    <w:bookmarkEnd w:id="121"/>
    <w:bookmarkEnd w:id="122"/>
    <w:p w14:paraId="59C24694" w14:textId="2DE18256" w:rsidR="004A4C4D" w:rsidRPr="007A6EFF" w:rsidRDefault="004A4C4D" w:rsidP="000471C6">
      <w:pPr>
        <w:pStyle w:val="Heading1"/>
        <w:numPr>
          <w:ilvl w:val="0"/>
          <w:numId w:val="0"/>
        </w:numPr>
        <w:ind w:left="432" w:right="-252" w:hanging="432"/>
      </w:pPr>
      <w:r>
        <w:br w:type="page"/>
      </w:r>
    </w:p>
    <w:bookmarkEnd w:id="28"/>
    <w:sectPr w:rsidR="004A4C4D" w:rsidRPr="007A6EFF" w:rsidSect="00DB209A">
      <w:footerReference w:type="default" r:id="rId16"/>
      <w:pgSz w:w="12240" w:h="15840" w:code="1"/>
      <w:pgMar w:top="720" w:right="720" w:bottom="576" w:left="1152"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1FB8D" w14:textId="77777777" w:rsidR="00954A7E" w:rsidRDefault="00954A7E" w:rsidP="00EE35D8">
      <w:pPr>
        <w:spacing w:line="240" w:lineRule="auto"/>
      </w:pPr>
      <w:r>
        <w:separator/>
      </w:r>
    </w:p>
  </w:endnote>
  <w:endnote w:type="continuationSeparator" w:id="0">
    <w:p w14:paraId="5457AE4E" w14:textId="77777777" w:rsidR="00954A7E" w:rsidRDefault="00954A7E" w:rsidP="00EE3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Segoe UI Symbol">
    <w:altName w:val="Calibri"/>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2A6D2" w14:textId="77777777" w:rsidR="009827D3" w:rsidRDefault="009827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48785" w14:textId="7099C1CA" w:rsidR="009827D3" w:rsidRPr="00B52AA0" w:rsidRDefault="009827D3" w:rsidP="00B52AA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2EBC" w14:textId="77777777" w:rsidR="009827D3" w:rsidRDefault="009827D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508EE" w14:textId="675F2045" w:rsidR="009827D3" w:rsidRPr="00B52AA0" w:rsidRDefault="009827D3" w:rsidP="00B52A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93789" w14:textId="77777777" w:rsidR="00954A7E" w:rsidRDefault="00954A7E" w:rsidP="00EE35D8">
      <w:pPr>
        <w:spacing w:line="240" w:lineRule="auto"/>
      </w:pPr>
      <w:r>
        <w:separator/>
      </w:r>
    </w:p>
  </w:footnote>
  <w:footnote w:type="continuationSeparator" w:id="0">
    <w:p w14:paraId="1D5D7B00" w14:textId="77777777" w:rsidR="00954A7E" w:rsidRDefault="00954A7E" w:rsidP="00EE35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3BBFF" w14:textId="77777777" w:rsidR="009827D3" w:rsidRDefault="009827D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EC787" w14:textId="77777777" w:rsidR="009827D3" w:rsidRDefault="009827D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61B96" w14:textId="77777777" w:rsidR="009827D3" w:rsidRDefault="009827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731"/>
    <w:multiLevelType w:val="hybridMultilevel"/>
    <w:tmpl w:val="0F544644"/>
    <w:lvl w:ilvl="0" w:tplc="24820C2A">
      <w:start w:val="1"/>
      <w:numFmt w:val="decimal"/>
      <w:pStyle w:val="Heading3"/>
      <w:lvlText w:val="%1."/>
      <w:lvlJc w:val="left"/>
      <w:pPr>
        <w:ind w:left="720" w:hanging="360"/>
      </w:pPr>
      <w:rPr>
        <w:rFonts w:hint="default"/>
        <w:b/>
        <w:i w:val="0"/>
        <w:caps w:val="0"/>
        <w:strike w:val="0"/>
        <w:dstrike w:val="0"/>
        <w:vanish w:val="0"/>
        <w:color w:val="auto"/>
        <w:kern w:val="0"/>
        <w:sz w:val="24"/>
        <w:u w:val="none"/>
        <w:vertAlign w:val="baseline"/>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6C46"/>
    <w:multiLevelType w:val="hybridMultilevel"/>
    <w:tmpl w:val="0310F40C"/>
    <w:lvl w:ilvl="0" w:tplc="F13E8EB4">
      <w:start w:val="1"/>
      <w:numFmt w:val="decimal"/>
      <w:lvlText w:val="%1)"/>
      <w:lvlJc w:val="left"/>
      <w:pPr>
        <w:ind w:left="1080" w:hanging="360"/>
      </w:pPr>
      <w:rPr>
        <w:rFonts w:ascii="Segoe UI" w:eastAsiaTheme="minorHAnsi" w:hAnsi="Segoe UI" w:cs="Segoe UI"/>
        <w:i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553DD6"/>
    <w:multiLevelType w:val="multilevel"/>
    <w:tmpl w:val="F0300D4C"/>
    <w:lvl w:ilvl="0">
      <w:start w:val="3"/>
      <w:numFmt w:val="decimal"/>
      <w:lvlText w:val="%1."/>
      <w:lvlJc w:val="left"/>
      <w:pPr>
        <w:ind w:left="612" w:hanging="612"/>
      </w:pPr>
      <w:rPr>
        <w:rFonts w:hint="default"/>
      </w:rPr>
    </w:lvl>
    <w:lvl w:ilvl="1">
      <w:start w:val="2"/>
      <w:numFmt w:val="decimal"/>
      <w:lvlText w:val="%1.%2."/>
      <w:lvlJc w:val="left"/>
      <w:pPr>
        <w:ind w:left="3870" w:hanging="720"/>
      </w:pPr>
      <w:rPr>
        <w:rFonts w:hint="default"/>
      </w:rPr>
    </w:lvl>
    <w:lvl w:ilvl="2">
      <w:start w:val="3"/>
      <w:numFmt w:val="decimal"/>
      <w:lvlText w:val="%1.%2.%3."/>
      <w:lvlJc w:val="left"/>
      <w:pPr>
        <w:ind w:left="7020" w:hanging="720"/>
      </w:pPr>
      <w:rPr>
        <w:rFonts w:hint="default"/>
      </w:rPr>
    </w:lvl>
    <w:lvl w:ilvl="3">
      <w:start w:val="1"/>
      <w:numFmt w:val="decimal"/>
      <w:lvlText w:val="%1.%2.%3.%4."/>
      <w:lvlJc w:val="left"/>
      <w:pPr>
        <w:ind w:left="10530" w:hanging="1080"/>
      </w:pPr>
      <w:rPr>
        <w:rFonts w:hint="default"/>
      </w:rPr>
    </w:lvl>
    <w:lvl w:ilvl="4">
      <w:start w:val="1"/>
      <w:numFmt w:val="decimal"/>
      <w:lvlText w:val="%1.%2.%3.%4.%5."/>
      <w:lvlJc w:val="left"/>
      <w:pPr>
        <w:ind w:left="13680" w:hanging="1080"/>
      </w:pPr>
      <w:rPr>
        <w:rFonts w:hint="default"/>
      </w:rPr>
    </w:lvl>
    <w:lvl w:ilvl="5">
      <w:start w:val="1"/>
      <w:numFmt w:val="decimal"/>
      <w:lvlText w:val="%1.%2.%3.%4.%5.%6."/>
      <w:lvlJc w:val="left"/>
      <w:pPr>
        <w:ind w:left="17190" w:hanging="1440"/>
      </w:pPr>
      <w:rPr>
        <w:rFonts w:hint="default"/>
      </w:rPr>
    </w:lvl>
    <w:lvl w:ilvl="6">
      <w:start w:val="1"/>
      <w:numFmt w:val="decimal"/>
      <w:lvlText w:val="%1.%2.%3.%4.%5.%6.%7."/>
      <w:lvlJc w:val="left"/>
      <w:pPr>
        <w:ind w:left="20700" w:hanging="1800"/>
      </w:pPr>
      <w:rPr>
        <w:rFonts w:hint="default"/>
      </w:rPr>
    </w:lvl>
    <w:lvl w:ilvl="7">
      <w:start w:val="1"/>
      <w:numFmt w:val="decimal"/>
      <w:lvlText w:val="%1.%2.%3.%4.%5.%6.%7.%8."/>
      <w:lvlJc w:val="left"/>
      <w:pPr>
        <w:ind w:left="23850" w:hanging="1800"/>
      </w:pPr>
      <w:rPr>
        <w:rFonts w:hint="default"/>
      </w:rPr>
    </w:lvl>
    <w:lvl w:ilvl="8">
      <w:start w:val="1"/>
      <w:numFmt w:val="decimal"/>
      <w:lvlText w:val="%1.%2.%3.%4.%5.%6.%7.%8.%9."/>
      <w:lvlJc w:val="left"/>
      <w:pPr>
        <w:ind w:left="27360" w:hanging="2160"/>
      </w:pPr>
      <w:rPr>
        <w:rFonts w:hint="default"/>
      </w:rPr>
    </w:lvl>
  </w:abstractNum>
  <w:abstractNum w:abstractNumId="3">
    <w:nsid w:val="0B14243C"/>
    <w:multiLevelType w:val="hybridMultilevel"/>
    <w:tmpl w:val="7FCC27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6186C"/>
    <w:multiLevelType w:val="multilevel"/>
    <w:tmpl w:val="92A8BC30"/>
    <w:lvl w:ilvl="0">
      <w:start w:val="1"/>
      <w:numFmt w:val="decimal"/>
      <w:lvlText w:val="%1."/>
      <w:lvlJc w:val="left"/>
      <w:pPr>
        <w:ind w:left="720" w:hanging="360"/>
      </w:pPr>
      <w:rPr>
        <w:rFonts w:hint="default"/>
      </w:rPr>
    </w:lvl>
    <w:lvl w:ilvl="1">
      <w:start w:val="3"/>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4032" w:hanging="2160"/>
      </w:pPr>
      <w:rPr>
        <w:rFonts w:hint="default"/>
      </w:rPr>
    </w:lvl>
    <w:lvl w:ilvl="8">
      <w:start w:val="1"/>
      <w:numFmt w:val="decimal"/>
      <w:isLgl/>
      <w:lvlText w:val="%1.%2.%3.%4.%5.%6.%7.%8.%9"/>
      <w:lvlJc w:val="left"/>
      <w:pPr>
        <w:ind w:left="4608" w:hanging="2520"/>
      </w:pPr>
      <w:rPr>
        <w:rFonts w:hint="default"/>
      </w:rPr>
    </w:lvl>
  </w:abstractNum>
  <w:abstractNum w:abstractNumId="5">
    <w:nsid w:val="11617522"/>
    <w:multiLevelType w:val="hybridMultilevel"/>
    <w:tmpl w:val="738E96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16B73"/>
    <w:multiLevelType w:val="multilevel"/>
    <w:tmpl w:val="F34A24B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7">
    <w:nsid w:val="176B10C4"/>
    <w:multiLevelType w:val="hybridMultilevel"/>
    <w:tmpl w:val="C8948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082455"/>
    <w:multiLevelType w:val="multilevel"/>
    <w:tmpl w:val="27B01508"/>
    <w:lvl w:ilvl="0">
      <w:start w:val="3"/>
      <w:numFmt w:val="decimal"/>
      <w:lvlText w:val="%1."/>
      <w:lvlJc w:val="left"/>
      <w:pPr>
        <w:ind w:left="612" w:hanging="612"/>
      </w:pPr>
      <w:rPr>
        <w:rFonts w:hint="default"/>
      </w:rPr>
    </w:lvl>
    <w:lvl w:ilvl="1">
      <w:start w:val="2"/>
      <w:numFmt w:val="decimal"/>
      <w:lvlText w:val="%1.%2."/>
      <w:lvlJc w:val="left"/>
      <w:pPr>
        <w:ind w:left="2070" w:hanging="720"/>
      </w:pPr>
      <w:rPr>
        <w:rFonts w:hint="default"/>
      </w:rPr>
    </w:lvl>
    <w:lvl w:ilvl="2">
      <w:start w:val="2"/>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9">
    <w:nsid w:val="25AC0111"/>
    <w:multiLevelType w:val="multilevel"/>
    <w:tmpl w:val="242609FE"/>
    <w:lvl w:ilvl="0">
      <w:start w:val="3"/>
      <w:numFmt w:val="decimal"/>
      <w:lvlText w:val="%1."/>
      <w:lvlJc w:val="left"/>
      <w:pPr>
        <w:ind w:left="744" w:hanging="744"/>
      </w:pPr>
      <w:rPr>
        <w:rFonts w:hint="default"/>
      </w:rPr>
    </w:lvl>
    <w:lvl w:ilvl="1">
      <w:start w:val="1"/>
      <w:numFmt w:val="decimal"/>
      <w:lvlText w:val="%1.%2."/>
      <w:lvlJc w:val="left"/>
      <w:pPr>
        <w:ind w:left="2634" w:hanging="744"/>
      </w:pPr>
      <w:rPr>
        <w:rFonts w:hint="default"/>
      </w:rPr>
    </w:lvl>
    <w:lvl w:ilvl="2">
      <w:start w:val="2"/>
      <w:numFmt w:val="decimal"/>
      <w:lvlText w:val="%1.%2.%3."/>
      <w:lvlJc w:val="left"/>
      <w:pPr>
        <w:ind w:left="4524" w:hanging="744"/>
      </w:pPr>
      <w:rPr>
        <w:rFonts w:hint="default"/>
      </w:rPr>
    </w:lvl>
    <w:lvl w:ilvl="3">
      <w:start w:val="2"/>
      <w:numFmt w:val="decimal"/>
      <w:lvlText w:val="%1.%2.%3.%4."/>
      <w:lvlJc w:val="left"/>
      <w:pPr>
        <w:ind w:left="6324" w:hanging="744"/>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530" w:hanging="108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4670" w:hanging="1440"/>
      </w:pPr>
      <w:rPr>
        <w:rFonts w:hint="default"/>
      </w:rPr>
    </w:lvl>
    <w:lvl w:ilvl="8">
      <w:start w:val="1"/>
      <w:numFmt w:val="decimal"/>
      <w:lvlText w:val="%1.%2.%3.%4.%5.%6.%7.%8.%9."/>
      <w:lvlJc w:val="left"/>
      <w:pPr>
        <w:ind w:left="16920" w:hanging="1800"/>
      </w:pPr>
      <w:rPr>
        <w:rFonts w:hint="default"/>
      </w:rPr>
    </w:lvl>
  </w:abstractNum>
  <w:abstractNum w:abstractNumId="10">
    <w:nsid w:val="28B32721"/>
    <w:multiLevelType w:val="hybridMultilevel"/>
    <w:tmpl w:val="40AA0AB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745DA"/>
    <w:multiLevelType w:val="hybridMultilevel"/>
    <w:tmpl w:val="08F6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EF4C4E"/>
    <w:multiLevelType w:val="multilevel"/>
    <w:tmpl w:val="1130D654"/>
    <w:lvl w:ilvl="0">
      <w:start w:val="3"/>
      <w:numFmt w:val="decimal"/>
      <w:lvlText w:val="%1."/>
      <w:lvlJc w:val="left"/>
      <w:pPr>
        <w:ind w:left="1284" w:hanging="564"/>
      </w:pPr>
      <w:rPr>
        <w:rFonts w:hint="default"/>
      </w:rPr>
    </w:lvl>
    <w:lvl w:ilvl="1">
      <w:start w:val="2"/>
      <w:numFmt w:val="decimal"/>
      <w:lvlText w:val="%1.%2."/>
      <w:lvlJc w:val="left"/>
      <w:pPr>
        <w:ind w:left="4074" w:hanging="564"/>
      </w:pPr>
      <w:rPr>
        <w:rFonts w:hint="default"/>
      </w:rPr>
    </w:lvl>
    <w:lvl w:ilvl="2">
      <w:start w:val="2"/>
      <w:numFmt w:val="decimal"/>
      <w:lvlText w:val="%1.%2.%3."/>
      <w:lvlJc w:val="left"/>
      <w:pPr>
        <w:ind w:left="7020" w:hanging="720"/>
      </w:pPr>
      <w:rPr>
        <w:rFonts w:hint="default"/>
      </w:rPr>
    </w:lvl>
    <w:lvl w:ilvl="3">
      <w:start w:val="1"/>
      <w:numFmt w:val="decimal"/>
      <w:lvlText w:val="%1.%2.%3.%4."/>
      <w:lvlJc w:val="left"/>
      <w:pPr>
        <w:ind w:left="981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750" w:hanging="1080"/>
      </w:pPr>
      <w:rPr>
        <w:rFonts w:hint="default"/>
      </w:rPr>
    </w:lvl>
    <w:lvl w:ilvl="6">
      <w:start w:val="1"/>
      <w:numFmt w:val="decimal"/>
      <w:lvlText w:val="%1.%2.%3.%4.%5.%6.%7."/>
      <w:lvlJc w:val="left"/>
      <w:pPr>
        <w:ind w:left="18900" w:hanging="1440"/>
      </w:pPr>
      <w:rPr>
        <w:rFonts w:hint="default"/>
      </w:rPr>
    </w:lvl>
    <w:lvl w:ilvl="7">
      <w:start w:val="1"/>
      <w:numFmt w:val="decimal"/>
      <w:lvlText w:val="%1.%2.%3.%4.%5.%6.%7.%8."/>
      <w:lvlJc w:val="left"/>
      <w:pPr>
        <w:ind w:left="21690" w:hanging="1440"/>
      </w:pPr>
      <w:rPr>
        <w:rFonts w:hint="default"/>
      </w:rPr>
    </w:lvl>
    <w:lvl w:ilvl="8">
      <w:start w:val="1"/>
      <w:numFmt w:val="decimal"/>
      <w:lvlText w:val="%1.%2.%3.%4.%5.%6.%7.%8.%9."/>
      <w:lvlJc w:val="left"/>
      <w:pPr>
        <w:ind w:left="24840" w:hanging="1800"/>
      </w:pPr>
      <w:rPr>
        <w:rFonts w:hint="default"/>
      </w:rPr>
    </w:lvl>
  </w:abstractNum>
  <w:abstractNum w:abstractNumId="13">
    <w:nsid w:val="2F614F6D"/>
    <w:multiLevelType w:val="hybridMultilevel"/>
    <w:tmpl w:val="B468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CF28DD"/>
    <w:multiLevelType w:val="hybridMultilevel"/>
    <w:tmpl w:val="E528BDEA"/>
    <w:lvl w:ilvl="0" w:tplc="24820C2A">
      <w:start w:val="1"/>
      <w:numFmt w:val="decimal"/>
      <w:lvlText w:val="%1."/>
      <w:lvlJc w:val="left"/>
      <w:pPr>
        <w:ind w:left="360" w:hanging="360"/>
      </w:pPr>
      <w:rPr>
        <w:rFonts w:hint="default"/>
        <w:b/>
        <w:i w:val="0"/>
        <w:caps w:val="0"/>
        <w:strike w:val="0"/>
        <w:dstrike w:val="0"/>
        <w:vanish w:val="0"/>
        <w:color w:val="auto"/>
        <w:kern w:val="0"/>
        <w:sz w:val="24"/>
        <w:u w:val="none"/>
        <w:vertAlign w:val="baseline"/>
        <w14:cntxtAlts w14: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8133E2"/>
    <w:multiLevelType w:val="hybridMultilevel"/>
    <w:tmpl w:val="591274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623610"/>
    <w:multiLevelType w:val="hybridMultilevel"/>
    <w:tmpl w:val="E206A8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EF4E9B"/>
    <w:multiLevelType w:val="multilevel"/>
    <w:tmpl w:val="B9FC9234"/>
    <w:lvl w:ilvl="0">
      <w:start w:val="3"/>
      <w:numFmt w:val="decimal"/>
      <w:lvlText w:val="%1"/>
      <w:lvlJc w:val="left"/>
      <w:pPr>
        <w:ind w:left="432" w:hanging="432"/>
      </w:pPr>
      <w:rPr>
        <w:rFonts w:hint="default"/>
        <w:sz w:val="32"/>
      </w:rPr>
    </w:lvl>
    <w:lvl w:ilvl="1">
      <w:start w:val="3"/>
      <w:numFmt w:val="decimal"/>
      <w:lvlText w:val="%1.%2"/>
      <w:lvlJc w:val="left"/>
      <w:pPr>
        <w:ind w:left="432" w:hanging="432"/>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720" w:hanging="72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080" w:hanging="108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440" w:hanging="1440"/>
      </w:pPr>
      <w:rPr>
        <w:rFonts w:hint="default"/>
        <w:sz w:val="32"/>
      </w:rPr>
    </w:lvl>
  </w:abstractNum>
  <w:abstractNum w:abstractNumId="18">
    <w:nsid w:val="49C557B1"/>
    <w:multiLevelType w:val="hybridMultilevel"/>
    <w:tmpl w:val="99143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540510"/>
    <w:multiLevelType w:val="hybridMultilevel"/>
    <w:tmpl w:val="C8C84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E30ADB"/>
    <w:multiLevelType w:val="multilevel"/>
    <w:tmpl w:val="309081F6"/>
    <w:lvl w:ilvl="0">
      <w:start w:val="3"/>
      <w:numFmt w:val="decimal"/>
      <w:lvlText w:val="%1."/>
      <w:lvlJc w:val="left"/>
      <w:pPr>
        <w:ind w:left="612" w:hanging="612"/>
      </w:pPr>
      <w:rPr>
        <w:rFonts w:hint="default"/>
      </w:rPr>
    </w:lvl>
    <w:lvl w:ilvl="1">
      <w:start w:val="2"/>
      <w:numFmt w:val="decimal"/>
      <w:lvlText w:val="%1.%2."/>
      <w:lvlJc w:val="left"/>
      <w:pPr>
        <w:ind w:left="2430" w:hanging="720"/>
      </w:pPr>
      <w:rPr>
        <w:rFonts w:hint="default"/>
      </w:rPr>
    </w:lvl>
    <w:lvl w:ilvl="2">
      <w:start w:val="2"/>
      <w:numFmt w:val="decimal"/>
      <w:lvlText w:val="%1.%2.%3."/>
      <w:lvlJc w:val="left"/>
      <w:pPr>
        <w:ind w:left="4140" w:hanging="720"/>
      </w:pPr>
      <w:rPr>
        <w:rFonts w:hint="default"/>
      </w:rPr>
    </w:lvl>
    <w:lvl w:ilvl="3">
      <w:start w:val="1"/>
      <w:numFmt w:val="decimal"/>
      <w:lvlText w:val="%1.%2.%3.%4."/>
      <w:lvlJc w:val="left"/>
      <w:pPr>
        <w:ind w:left="6210" w:hanging="108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990" w:hanging="1440"/>
      </w:pPr>
      <w:rPr>
        <w:rFonts w:hint="default"/>
      </w:rPr>
    </w:lvl>
    <w:lvl w:ilvl="6">
      <w:start w:val="1"/>
      <w:numFmt w:val="decimal"/>
      <w:lvlText w:val="%1.%2.%3.%4.%5.%6.%7."/>
      <w:lvlJc w:val="left"/>
      <w:pPr>
        <w:ind w:left="12060" w:hanging="1800"/>
      </w:pPr>
      <w:rPr>
        <w:rFonts w:hint="default"/>
      </w:rPr>
    </w:lvl>
    <w:lvl w:ilvl="7">
      <w:start w:val="1"/>
      <w:numFmt w:val="decimal"/>
      <w:lvlText w:val="%1.%2.%3.%4.%5.%6.%7.%8."/>
      <w:lvlJc w:val="left"/>
      <w:pPr>
        <w:ind w:left="13770" w:hanging="1800"/>
      </w:pPr>
      <w:rPr>
        <w:rFonts w:hint="default"/>
      </w:rPr>
    </w:lvl>
    <w:lvl w:ilvl="8">
      <w:start w:val="1"/>
      <w:numFmt w:val="decimal"/>
      <w:lvlText w:val="%1.%2.%3.%4.%5.%6.%7.%8.%9."/>
      <w:lvlJc w:val="left"/>
      <w:pPr>
        <w:ind w:left="15840" w:hanging="2160"/>
      </w:pPr>
      <w:rPr>
        <w:rFonts w:hint="default"/>
      </w:rPr>
    </w:lvl>
  </w:abstractNum>
  <w:abstractNum w:abstractNumId="21">
    <w:nsid w:val="559D1CCC"/>
    <w:multiLevelType w:val="multilevel"/>
    <w:tmpl w:val="BED4619E"/>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5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56C16046"/>
    <w:multiLevelType w:val="hybridMultilevel"/>
    <w:tmpl w:val="E912F0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887A17"/>
    <w:multiLevelType w:val="hybridMultilevel"/>
    <w:tmpl w:val="673E5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307585"/>
    <w:multiLevelType w:val="hybridMultilevel"/>
    <w:tmpl w:val="78082B74"/>
    <w:lvl w:ilvl="0" w:tplc="29948E8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F9082C"/>
    <w:multiLevelType w:val="hybridMultilevel"/>
    <w:tmpl w:val="531CE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D2F1024"/>
    <w:multiLevelType w:val="hybridMultilevel"/>
    <w:tmpl w:val="94ECC1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993F6F"/>
    <w:multiLevelType w:val="hybridMultilevel"/>
    <w:tmpl w:val="3D3ECD50"/>
    <w:lvl w:ilvl="0" w:tplc="8354B6D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9B15A6"/>
    <w:multiLevelType w:val="hybridMultilevel"/>
    <w:tmpl w:val="7474E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5868E7"/>
    <w:multiLevelType w:val="hybridMultilevel"/>
    <w:tmpl w:val="8968025C"/>
    <w:lvl w:ilvl="0" w:tplc="CE3C5B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901AD9"/>
    <w:multiLevelType w:val="multilevel"/>
    <w:tmpl w:val="84C4E0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6"/>
  </w:num>
  <w:num w:numId="3">
    <w:abstractNumId w:val="28"/>
  </w:num>
  <w:num w:numId="4">
    <w:abstractNumId w:val="7"/>
  </w:num>
  <w:num w:numId="5">
    <w:abstractNumId w:val="25"/>
  </w:num>
  <w:num w:numId="6">
    <w:abstractNumId w:val="11"/>
  </w:num>
  <w:num w:numId="7">
    <w:abstractNumId w:val="24"/>
  </w:num>
  <w:num w:numId="8">
    <w:abstractNumId w:val="6"/>
  </w:num>
  <w:num w:numId="9">
    <w:abstractNumId w:val="19"/>
  </w:num>
  <w:num w:numId="10">
    <w:abstractNumId w:val="30"/>
  </w:num>
  <w:num w:numId="11">
    <w:abstractNumId w:val="5"/>
  </w:num>
  <w:num w:numId="12">
    <w:abstractNumId w:val="10"/>
  </w:num>
  <w:num w:numId="13">
    <w:abstractNumId w:val="26"/>
  </w:num>
  <w:num w:numId="14">
    <w:abstractNumId w:val="21"/>
  </w:num>
  <w:num w:numId="15">
    <w:abstractNumId w:val="4"/>
  </w:num>
  <w:num w:numId="16">
    <w:abstractNumId w:val="17"/>
  </w:num>
  <w:num w:numId="17">
    <w:abstractNumId w:val="22"/>
  </w:num>
  <w:num w:numId="18">
    <w:abstractNumId w:val="18"/>
  </w:num>
  <w:num w:numId="19">
    <w:abstractNumId w:val="1"/>
  </w:num>
  <w:num w:numId="20">
    <w:abstractNumId w:val="29"/>
  </w:num>
  <w:num w:numId="21">
    <w:abstractNumId w:val="15"/>
  </w:num>
  <w:num w:numId="22">
    <w:abstractNumId w:val="23"/>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2"/>
  </w:num>
  <w:num w:numId="27">
    <w:abstractNumId w:val="21"/>
  </w:num>
  <w:num w:numId="28">
    <w:abstractNumId w:val="21"/>
  </w:num>
  <w:num w:numId="29">
    <w:abstractNumId w:val="21"/>
    <w:lvlOverride w:ilvl="0">
      <w:startOverride w:val="3"/>
    </w:lvlOverride>
    <w:lvlOverride w:ilvl="1">
      <w:startOverride w:val="2"/>
    </w:lvlOverride>
    <w:lvlOverride w:ilvl="2">
      <w:startOverride w:val="1"/>
    </w:lvlOverride>
  </w:num>
  <w:num w:numId="30">
    <w:abstractNumId w:val="8"/>
  </w:num>
  <w:num w:numId="31">
    <w:abstractNumId w:val="20"/>
  </w:num>
  <w:num w:numId="32">
    <w:abstractNumId w:val="21"/>
    <w:lvlOverride w:ilvl="0">
      <w:startOverride w:val="3"/>
    </w:lvlOverride>
    <w:lvlOverride w:ilvl="1">
      <w:startOverride w:val="2"/>
    </w:lvlOverride>
    <w:lvlOverride w:ilvl="2">
      <w:startOverride w:val="2"/>
    </w:lvlOverride>
  </w:num>
  <w:num w:numId="33">
    <w:abstractNumId w:val="2"/>
  </w:num>
  <w:num w:numId="34">
    <w:abstractNumId w:val="21"/>
    <w:lvlOverride w:ilvl="0">
      <w:startOverride w:val="3"/>
    </w:lvlOverride>
    <w:lvlOverride w:ilvl="1">
      <w:startOverride w:val="2"/>
    </w:lvlOverride>
    <w:lvlOverride w:ilvl="2">
      <w:startOverride w:val="3"/>
    </w:lvlOverride>
  </w:num>
  <w:num w:numId="35">
    <w:abstractNumId w:val="21"/>
  </w:num>
  <w:num w:numId="36">
    <w:abstractNumId w:val="0"/>
  </w:num>
  <w:num w:numId="37">
    <w:abstractNumId w:val="0"/>
  </w:num>
  <w:num w:numId="38">
    <w:abstractNumId w:val="3"/>
  </w:num>
  <w:num w:numId="39">
    <w:abstractNumId w:val="14"/>
  </w:num>
  <w:num w:numId="40">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4B"/>
    <w:rsid w:val="0000271B"/>
    <w:rsid w:val="00015007"/>
    <w:rsid w:val="000323D9"/>
    <w:rsid w:val="00033611"/>
    <w:rsid w:val="00044664"/>
    <w:rsid w:val="000471C6"/>
    <w:rsid w:val="000626EF"/>
    <w:rsid w:val="00063332"/>
    <w:rsid w:val="00065F9F"/>
    <w:rsid w:val="000722CD"/>
    <w:rsid w:val="00083CFF"/>
    <w:rsid w:val="00090540"/>
    <w:rsid w:val="000963CD"/>
    <w:rsid w:val="000A15E2"/>
    <w:rsid w:val="000A2901"/>
    <w:rsid w:val="000A338E"/>
    <w:rsid w:val="000A42C3"/>
    <w:rsid w:val="000B7633"/>
    <w:rsid w:val="000B7693"/>
    <w:rsid w:val="000C38B9"/>
    <w:rsid w:val="000D1CA8"/>
    <w:rsid w:val="000D2387"/>
    <w:rsid w:val="000E11F2"/>
    <w:rsid w:val="000E404D"/>
    <w:rsid w:val="000F2C0A"/>
    <w:rsid w:val="000F602A"/>
    <w:rsid w:val="000F724A"/>
    <w:rsid w:val="00103185"/>
    <w:rsid w:val="0011589E"/>
    <w:rsid w:val="001206C0"/>
    <w:rsid w:val="00130092"/>
    <w:rsid w:val="00141E89"/>
    <w:rsid w:val="001534CE"/>
    <w:rsid w:val="0015748C"/>
    <w:rsid w:val="00162BCE"/>
    <w:rsid w:val="00176101"/>
    <w:rsid w:val="00176E66"/>
    <w:rsid w:val="001770C0"/>
    <w:rsid w:val="00183466"/>
    <w:rsid w:val="001837C9"/>
    <w:rsid w:val="00185A09"/>
    <w:rsid w:val="001A2E40"/>
    <w:rsid w:val="001B4143"/>
    <w:rsid w:val="001B7DE4"/>
    <w:rsid w:val="001C0A77"/>
    <w:rsid w:val="001C3EB0"/>
    <w:rsid w:val="001C57D4"/>
    <w:rsid w:val="001D3C08"/>
    <w:rsid w:val="001E2686"/>
    <w:rsid w:val="001E3392"/>
    <w:rsid w:val="001F15D6"/>
    <w:rsid w:val="00217F67"/>
    <w:rsid w:val="002204F3"/>
    <w:rsid w:val="002261BC"/>
    <w:rsid w:val="00231D8B"/>
    <w:rsid w:val="00235E97"/>
    <w:rsid w:val="00244F79"/>
    <w:rsid w:val="00247C6E"/>
    <w:rsid w:val="00252439"/>
    <w:rsid w:val="002565A5"/>
    <w:rsid w:val="002636B6"/>
    <w:rsid w:val="0027076F"/>
    <w:rsid w:val="00276E29"/>
    <w:rsid w:val="0028427F"/>
    <w:rsid w:val="00284FF8"/>
    <w:rsid w:val="00290920"/>
    <w:rsid w:val="002A1D54"/>
    <w:rsid w:val="002A3DD1"/>
    <w:rsid w:val="002B58E6"/>
    <w:rsid w:val="002C3563"/>
    <w:rsid w:val="002C55B5"/>
    <w:rsid w:val="002D183C"/>
    <w:rsid w:val="002E385E"/>
    <w:rsid w:val="002E72C1"/>
    <w:rsid w:val="002F0BC5"/>
    <w:rsid w:val="00302024"/>
    <w:rsid w:val="00316ADE"/>
    <w:rsid w:val="00334767"/>
    <w:rsid w:val="0036489E"/>
    <w:rsid w:val="00366525"/>
    <w:rsid w:val="00374363"/>
    <w:rsid w:val="003776DA"/>
    <w:rsid w:val="00393B6C"/>
    <w:rsid w:val="00393FB5"/>
    <w:rsid w:val="003A33EA"/>
    <w:rsid w:val="003C412F"/>
    <w:rsid w:val="003C5B0E"/>
    <w:rsid w:val="003D7504"/>
    <w:rsid w:val="003E1224"/>
    <w:rsid w:val="003E4445"/>
    <w:rsid w:val="003F4CE0"/>
    <w:rsid w:val="003F7CB7"/>
    <w:rsid w:val="004141B9"/>
    <w:rsid w:val="00421CB2"/>
    <w:rsid w:val="00427D47"/>
    <w:rsid w:val="00430B75"/>
    <w:rsid w:val="00436F66"/>
    <w:rsid w:val="00453358"/>
    <w:rsid w:val="00462F3D"/>
    <w:rsid w:val="00476357"/>
    <w:rsid w:val="0048111D"/>
    <w:rsid w:val="0048446B"/>
    <w:rsid w:val="00485C10"/>
    <w:rsid w:val="004916E7"/>
    <w:rsid w:val="004A4437"/>
    <w:rsid w:val="004A4C4D"/>
    <w:rsid w:val="004A6D6F"/>
    <w:rsid w:val="004B61ED"/>
    <w:rsid w:val="004B7095"/>
    <w:rsid w:val="004B75FC"/>
    <w:rsid w:val="004D6722"/>
    <w:rsid w:val="004F15D3"/>
    <w:rsid w:val="004F20BD"/>
    <w:rsid w:val="004F49E4"/>
    <w:rsid w:val="00501566"/>
    <w:rsid w:val="005018C2"/>
    <w:rsid w:val="005073D1"/>
    <w:rsid w:val="0051474C"/>
    <w:rsid w:val="005169C8"/>
    <w:rsid w:val="00522AFD"/>
    <w:rsid w:val="00524780"/>
    <w:rsid w:val="00525C34"/>
    <w:rsid w:val="00526395"/>
    <w:rsid w:val="00527986"/>
    <w:rsid w:val="00527A64"/>
    <w:rsid w:val="00532E52"/>
    <w:rsid w:val="00537F79"/>
    <w:rsid w:val="00545347"/>
    <w:rsid w:val="005811B1"/>
    <w:rsid w:val="00587386"/>
    <w:rsid w:val="005905E8"/>
    <w:rsid w:val="005A5105"/>
    <w:rsid w:val="005B5CD7"/>
    <w:rsid w:val="005B6C6D"/>
    <w:rsid w:val="005E2532"/>
    <w:rsid w:val="005E459E"/>
    <w:rsid w:val="005F0A29"/>
    <w:rsid w:val="0060300B"/>
    <w:rsid w:val="00604417"/>
    <w:rsid w:val="00614886"/>
    <w:rsid w:val="00622BBF"/>
    <w:rsid w:val="00626FD6"/>
    <w:rsid w:val="00637709"/>
    <w:rsid w:val="0064056E"/>
    <w:rsid w:val="00644006"/>
    <w:rsid w:val="00653ACB"/>
    <w:rsid w:val="00653E07"/>
    <w:rsid w:val="00680AEB"/>
    <w:rsid w:val="0068513C"/>
    <w:rsid w:val="00685D48"/>
    <w:rsid w:val="00695676"/>
    <w:rsid w:val="00697C70"/>
    <w:rsid w:val="006C102A"/>
    <w:rsid w:val="006C3972"/>
    <w:rsid w:val="006C5149"/>
    <w:rsid w:val="006E1017"/>
    <w:rsid w:val="006E1830"/>
    <w:rsid w:val="0071201A"/>
    <w:rsid w:val="007141FD"/>
    <w:rsid w:val="00725AB2"/>
    <w:rsid w:val="007374F7"/>
    <w:rsid w:val="007411B4"/>
    <w:rsid w:val="00741996"/>
    <w:rsid w:val="007419AA"/>
    <w:rsid w:val="0074214B"/>
    <w:rsid w:val="00747E9F"/>
    <w:rsid w:val="00750D99"/>
    <w:rsid w:val="007563B8"/>
    <w:rsid w:val="00757593"/>
    <w:rsid w:val="00763037"/>
    <w:rsid w:val="00786A72"/>
    <w:rsid w:val="00794EE3"/>
    <w:rsid w:val="007954D2"/>
    <w:rsid w:val="007A1D48"/>
    <w:rsid w:val="007A2606"/>
    <w:rsid w:val="007A5065"/>
    <w:rsid w:val="007A6EFF"/>
    <w:rsid w:val="007E0C0A"/>
    <w:rsid w:val="007E3A72"/>
    <w:rsid w:val="007E5FFB"/>
    <w:rsid w:val="007E7039"/>
    <w:rsid w:val="00806DEB"/>
    <w:rsid w:val="008221F7"/>
    <w:rsid w:val="0085477A"/>
    <w:rsid w:val="00865097"/>
    <w:rsid w:val="00866D1D"/>
    <w:rsid w:val="00893A3B"/>
    <w:rsid w:val="008A4B99"/>
    <w:rsid w:val="008D3491"/>
    <w:rsid w:val="008D4777"/>
    <w:rsid w:val="008E065A"/>
    <w:rsid w:val="008E4B0B"/>
    <w:rsid w:val="008F33AF"/>
    <w:rsid w:val="008F4084"/>
    <w:rsid w:val="008F6A13"/>
    <w:rsid w:val="008F6DEE"/>
    <w:rsid w:val="00915EDA"/>
    <w:rsid w:val="009273D4"/>
    <w:rsid w:val="00934B91"/>
    <w:rsid w:val="00940DB3"/>
    <w:rsid w:val="009461C3"/>
    <w:rsid w:val="00954A7E"/>
    <w:rsid w:val="0095537C"/>
    <w:rsid w:val="009615F2"/>
    <w:rsid w:val="00964036"/>
    <w:rsid w:val="0096426F"/>
    <w:rsid w:val="009708BE"/>
    <w:rsid w:val="0097590F"/>
    <w:rsid w:val="00975F66"/>
    <w:rsid w:val="00976B8B"/>
    <w:rsid w:val="00977EF1"/>
    <w:rsid w:val="0098114E"/>
    <w:rsid w:val="009827D3"/>
    <w:rsid w:val="00983741"/>
    <w:rsid w:val="0099031C"/>
    <w:rsid w:val="00994C1C"/>
    <w:rsid w:val="009A14EF"/>
    <w:rsid w:val="009B16C3"/>
    <w:rsid w:val="009B4CD1"/>
    <w:rsid w:val="009B71CB"/>
    <w:rsid w:val="009D2BC9"/>
    <w:rsid w:val="009D5144"/>
    <w:rsid w:val="009E2DEF"/>
    <w:rsid w:val="009F61BC"/>
    <w:rsid w:val="00A034EB"/>
    <w:rsid w:val="00A134BC"/>
    <w:rsid w:val="00A2190D"/>
    <w:rsid w:val="00A30885"/>
    <w:rsid w:val="00A316D5"/>
    <w:rsid w:val="00A33972"/>
    <w:rsid w:val="00A36742"/>
    <w:rsid w:val="00A4365C"/>
    <w:rsid w:val="00A4443A"/>
    <w:rsid w:val="00A47A50"/>
    <w:rsid w:val="00A70980"/>
    <w:rsid w:val="00A71CF6"/>
    <w:rsid w:val="00A72F1E"/>
    <w:rsid w:val="00A82376"/>
    <w:rsid w:val="00A84928"/>
    <w:rsid w:val="00A865AC"/>
    <w:rsid w:val="00A964C6"/>
    <w:rsid w:val="00A9679C"/>
    <w:rsid w:val="00AA5FD2"/>
    <w:rsid w:val="00AA7110"/>
    <w:rsid w:val="00AB3B45"/>
    <w:rsid w:val="00AB691F"/>
    <w:rsid w:val="00AC10ED"/>
    <w:rsid w:val="00AD02E9"/>
    <w:rsid w:val="00AD52C0"/>
    <w:rsid w:val="00AD59F5"/>
    <w:rsid w:val="00AE732F"/>
    <w:rsid w:val="00AE73BE"/>
    <w:rsid w:val="00AF360A"/>
    <w:rsid w:val="00B02F5E"/>
    <w:rsid w:val="00B10DE7"/>
    <w:rsid w:val="00B14C97"/>
    <w:rsid w:val="00B3087F"/>
    <w:rsid w:val="00B32376"/>
    <w:rsid w:val="00B33810"/>
    <w:rsid w:val="00B52AA0"/>
    <w:rsid w:val="00B5311C"/>
    <w:rsid w:val="00B53D4F"/>
    <w:rsid w:val="00B57958"/>
    <w:rsid w:val="00B60272"/>
    <w:rsid w:val="00B618B5"/>
    <w:rsid w:val="00B63D6A"/>
    <w:rsid w:val="00B7197E"/>
    <w:rsid w:val="00B766FB"/>
    <w:rsid w:val="00B77CB7"/>
    <w:rsid w:val="00B82A59"/>
    <w:rsid w:val="00BA5930"/>
    <w:rsid w:val="00BB2080"/>
    <w:rsid w:val="00BB4CD3"/>
    <w:rsid w:val="00BC0FB5"/>
    <w:rsid w:val="00BC1056"/>
    <w:rsid w:val="00BC34D6"/>
    <w:rsid w:val="00BD3121"/>
    <w:rsid w:val="00BD5A76"/>
    <w:rsid w:val="00BE0B71"/>
    <w:rsid w:val="00BE1C42"/>
    <w:rsid w:val="00BF33ED"/>
    <w:rsid w:val="00BF6A3C"/>
    <w:rsid w:val="00BF6D7D"/>
    <w:rsid w:val="00C0192D"/>
    <w:rsid w:val="00C0514C"/>
    <w:rsid w:val="00C14BD5"/>
    <w:rsid w:val="00C15E22"/>
    <w:rsid w:val="00C1674E"/>
    <w:rsid w:val="00C2293F"/>
    <w:rsid w:val="00C22BA0"/>
    <w:rsid w:val="00C33E94"/>
    <w:rsid w:val="00C341AA"/>
    <w:rsid w:val="00C35E0D"/>
    <w:rsid w:val="00C4012D"/>
    <w:rsid w:val="00C42AEE"/>
    <w:rsid w:val="00C45EAC"/>
    <w:rsid w:val="00C505CD"/>
    <w:rsid w:val="00C5361A"/>
    <w:rsid w:val="00C67E8A"/>
    <w:rsid w:val="00C74231"/>
    <w:rsid w:val="00C85870"/>
    <w:rsid w:val="00C92E6C"/>
    <w:rsid w:val="00CA0968"/>
    <w:rsid w:val="00CB408A"/>
    <w:rsid w:val="00CB49D7"/>
    <w:rsid w:val="00CD6DD8"/>
    <w:rsid w:val="00CE3472"/>
    <w:rsid w:val="00CE52EA"/>
    <w:rsid w:val="00CE7157"/>
    <w:rsid w:val="00D03514"/>
    <w:rsid w:val="00D10A1E"/>
    <w:rsid w:val="00D20C10"/>
    <w:rsid w:val="00D327D2"/>
    <w:rsid w:val="00D609D4"/>
    <w:rsid w:val="00D60E41"/>
    <w:rsid w:val="00D610F3"/>
    <w:rsid w:val="00D61163"/>
    <w:rsid w:val="00D73BB1"/>
    <w:rsid w:val="00D7439C"/>
    <w:rsid w:val="00D754EF"/>
    <w:rsid w:val="00D80C76"/>
    <w:rsid w:val="00D841F9"/>
    <w:rsid w:val="00D84DA7"/>
    <w:rsid w:val="00D9125D"/>
    <w:rsid w:val="00D93835"/>
    <w:rsid w:val="00DA0A77"/>
    <w:rsid w:val="00DA0B94"/>
    <w:rsid w:val="00DA135E"/>
    <w:rsid w:val="00DB1301"/>
    <w:rsid w:val="00DB209A"/>
    <w:rsid w:val="00DB78B1"/>
    <w:rsid w:val="00DC0193"/>
    <w:rsid w:val="00DC7842"/>
    <w:rsid w:val="00DD5118"/>
    <w:rsid w:val="00DE0639"/>
    <w:rsid w:val="00DF2A3E"/>
    <w:rsid w:val="00DF4805"/>
    <w:rsid w:val="00E02687"/>
    <w:rsid w:val="00E10E85"/>
    <w:rsid w:val="00E11E0B"/>
    <w:rsid w:val="00E15708"/>
    <w:rsid w:val="00E24906"/>
    <w:rsid w:val="00E309C3"/>
    <w:rsid w:val="00E31273"/>
    <w:rsid w:val="00E359BE"/>
    <w:rsid w:val="00E362F1"/>
    <w:rsid w:val="00E51941"/>
    <w:rsid w:val="00E557EE"/>
    <w:rsid w:val="00E61DEC"/>
    <w:rsid w:val="00E65912"/>
    <w:rsid w:val="00E66AF4"/>
    <w:rsid w:val="00E66FB3"/>
    <w:rsid w:val="00E70EC4"/>
    <w:rsid w:val="00EA5B60"/>
    <w:rsid w:val="00EB0459"/>
    <w:rsid w:val="00EB73AD"/>
    <w:rsid w:val="00EC119B"/>
    <w:rsid w:val="00EC6361"/>
    <w:rsid w:val="00EE35D8"/>
    <w:rsid w:val="00EF26FC"/>
    <w:rsid w:val="00EF7C93"/>
    <w:rsid w:val="00F06C05"/>
    <w:rsid w:val="00F107C0"/>
    <w:rsid w:val="00F310D6"/>
    <w:rsid w:val="00F3541E"/>
    <w:rsid w:val="00F45049"/>
    <w:rsid w:val="00F50519"/>
    <w:rsid w:val="00F52262"/>
    <w:rsid w:val="00F67051"/>
    <w:rsid w:val="00F73700"/>
    <w:rsid w:val="00F77CC7"/>
    <w:rsid w:val="00F951F7"/>
    <w:rsid w:val="00F953F7"/>
    <w:rsid w:val="00FB7B1D"/>
    <w:rsid w:val="00FE0450"/>
    <w:rsid w:val="00FE0A9E"/>
    <w:rsid w:val="00FE380B"/>
    <w:rsid w:val="00FE6C3A"/>
    <w:rsid w:val="00FF3B8B"/>
    <w:rsid w:val="00FF6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BD6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DEF"/>
    <w:pPr>
      <w:spacing w:after="0"/>
    </w:pPr>
    <w:rPr>
      <w:rFonts w:ascii="Segoe UI" w:hAnsi="Segoe UI" w:cs="Segoe UI"/>
    </w:rPr>
  </w:style>
  <w:style w:type="paragraph" w:styleId="Heading1">
    <w:name w:val="heading 1"/>
    <w:basedOn w:val="Normal"/>
    <w:next w:val="Normal"/>
    <w:link w:val="Heading1Char"/>
    <w:uiPriority w:val="9"/>
    <w:qFormat/>
    <w:rsid w:val="008F6A13"/>
    <w:pPr>
      <w:keepNext/>
      <w:keepLines/>
      <w:numPr>
        <w:numId w:val="14"/>
      </w:numPr>
      <w:spacing w:before="240"/>
      <w:outlineLvl w:val="0"/>
    </w:pPr>
    <w:rPr>
      <w:rFonts w:eastAsiaTheme="majorEastAsia"/>
      <w:sz w:val="40"/>
      <w:szCs w:val="32"/>
    </w:rPr>
  </w:style>
  <w:style w:type="paragraph" w:styleId="Heading2">
    <w:name w:val="heading 2"/>
    <w:basedOn w:val="Normal"/>
    <w:next w:val="Normal"/>
    <w:link w:val="Heading2Char"/>
    <w:uiPriority w:val="9"/>
    <w:unhideWhenUsed/>
    <w:qFormat/>
    <w:rsid w:val="00D610F3"/>
    <w:pPr>
      <w:keepNext/>
      <w:keepLines/>
      <w:numPr>
        <w:ilvl w:val="1"/>
        <w:numId w:val="14"/>
      </w:numPr>
      <w:spacing w:before="40"/>
      <w:outlineLvl w:val="1"/>
    </w:pPr>
    <w:rPr>
      <w:rFonts w:eastAsiaTheme="majorEastAsia" w:cstheme="majorBidi"/>
      <w:sz w:val="32"/>
      <w:szCs w:val="26"/>
    </w:rPr>
  </w:style>
  <w:style w:type="paragraph" w:styleId="Heading3">
    <w:name w:val="heading 3"/>
    <w:basedOn w:val="Heading2"/>
    <w:next w:val="Normal"/>
    <w:link w:val="Heading3Char"/>
    <w:uiPriority w:val="9"/>
    <w:unhideWhenUsed/>
    <w:qFormat/>
    <w:rsid w:val="009E2DEF"/>
    <w:pPr>
      <w:framePr w:wrap="around" w:vAnchor="text" w:hAnchor="text" w:y="1"/>
      <w:numPr>
        <w:ilvl w:val="0"/>
        <w:numId w:val="36"/>
      </w:numPr>
      <w:outlineLvl w:val="2"/>
    </w:pPr>
    <w:rPr>
      <w:b/>
      <w:sz w:val="24"/>
      <w:szCs w:val="24"/>
    </w:rPr>
  </w:style>
  <w:style w:type="paragraph" w:styleId="Heading4">
    <w:name w:val="heading 4"/>
    <w:basedOn w:val="Normal"/>
    <w:next w:val="Normal"/>
    <w:link w:val="Heading4Char"/>
    <w:uiPriority w:val="9"/>
    <w:unhideWhenUsed/>
    <w:qFormat/>
    <w:rsid w:val="00C92E6C"/>
    <w:pPr>
      <w:keepNext/>
      <w:keepLines/>
      <w:numPr>
        <w:ilvl w:val="3"/>
        <w:numId w:val="14"/>
      </w:numPr>
      <w:spacing w:before="40"/>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977EF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77EF1"/>
    <w:pPr>
      <w:keepNext/>
      <w:keepLines/>
      <w:numPr>
        <w:ilvl w:val="5"/>
        <w:numId w:val="1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EF1"/>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EF1"/>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EF1"/>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13"/>
    <w:rPr>
      <w:rFonts w:ascii="Segoe UI" w:eastAsiaTheme="majorEastAsia" w:hAnsi="Segoe UI" w:cs="Segoe UI"/>
      <w:sz w:val="40"/>
      <w:szCs w:val="32"/>
    </w:rPr>
  </w:style>
  <w:style w:type="character" w:customStyle="1" w:styleId="Heading2Char">
    <w:name w:val="Heading 2 Char"/>
    <w:basedOn w:val="DefaultParagraphFont"/>
    <w:link w:val="Heading2"/>
    <w:uiPriority w:val="9"/>
    <w:rsid w:val="00D610F3"/>
    <w:rPr>
      <w:rFonts w:ascii="Segoe UI" w:eastAsiaTheme="majorEastAsia" w:hAnsi="Segoe UI" w:cstheme="majorBidi"/>
      <w:sz w:val="32"/>
      <w:szCs w:val="26"/>
    </w:rPr>
  </w:style>
  <w:style w:type="character" w:customStyle="1" w:styleId="Heading3Char">
    <w:name w:val="Heading 3 Char"/>
    <w:basedOn w:val="DefaultParagraphFont"/>
    <w:link w:val="Heading3"/>
    <w:uiPriority w:val="9"/>
    <w:rsid w:val="009E2DEF"/>
    <w:rPr>
      <w:rFonts w:ascii="Segoe UI" w:eastAsiaTheme="majorEastAsia" w:hAnsi="Segoe UI" w:cstheme="majorBidi"/>
      <w:b/>
      <w:sz w:val="24"/>
      <w:szCs w:val="24"/>
    </w:rPr>
  </w:style>
  <w:style w:type="paragraph" w:styleId="ListParagraph">
    <w:name w:val="List Paragraph"/>
    <w:aliases w:val="Bullet Table No Indent,List Paragraph1,Bullet List,numbered,FooterText,Paragraphe de liste1,Bulletr List Paragraph"/>
    <w:basedOn w:val="Normal"/>
    <w:link w:val="ListParagraphChar"/>
    <w:uiPriority w:val="34"/>
    <w:qFormat/>
    <w:rsid w:val="0074214B"/>
    <w:pPr>
      <w:ind w:left="720"/>
      <w:contextualSpacing/>
    </w:pPr>
  </w:style>
  <w:style w:type="table" w:styleId="GridTable4-Accent1">
    <w:name w:val="Grid Table 4 Accent 1"/>
    <w:basedOn w:val="TableNormal"/>
    <w:uiPriority w:val="49"/>
    <w:rsid w:val="0074214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74214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1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214B"/>
    <w:rPr>
      <w:color w:val="0563C1" w:themeColor="hyperlink"/>
      <w:u w:val="single"/>
    </w:rPr>
  </w:style>
  <w:style w:type="paragraph" w:styleId="NormalWeb">
    <w:name w:val="Normal (Web)"/>
    <w:basedOn w:val="Normal"/>
    <w:uiPriority w:val="99"/>
    <w:unhideWhenUsed/>
    <w:rsid w:val="0074214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8513C"/>
    <w:rPr>
      <w:color w:val="954F72" w:themeColor="followedHyperlink"/>
      <w:u w:val="single"/>
    </w:rPr>
  </w:style>
  <w:style w:type="paragraph" w:styleId="Header">
    <w:name w:val="header"/>
    <w:basedOn w:val="Normal"/>
    <w:link w:val="HeaderChar"/>
    <w:uiPriority w:val="99"/>
    <w:rsid w:val="002E72C1"/>
    <w:pPr>
      <w:tabs>
        <w:tab w:val="center" w:pos="4320"/>
        <w:tab w:val="right" w:pos="8640"/>
      </w:tabs>
      <w:spacing w:line="240" w:lineRule="auto"/>
    </w:pPr>
    <w:rPr>
      <w:rFonts w:ascii="Arial" w:eastAsia="Times New Roman" w:hAnsi="Arial" w:cs="Times New Roman"/>
      <w:iCs/>
      <w:sz w:val="20"/>
      <w:szCs w:val="20"/>
    </w:rPr>
  </w:style>
  <w:style w:type="character" w:customStyle="1" w:styleId="HeaderChar">
    <w:name w:val="Header Char"/>
    <w:basedOn w:val="DefaultParagraphFont"/>
    <w:link w:val="Header"/>
    <w:uiPriority w:val="99"/>
    <w:rsid w:val="002E72C1"/>
    <w:rPr>
      <w:rFonts w:ascii="Arial" w:eastAsia="Times New Roman" w:hAnsi="Arial" w:cs="Times New Roman"/>
      <w:iCs/>
      <w:sz w:val="20"/>
      <w:szCs w:val="20"/>
    </w:rPr>
  </w:style>
  <w:style w:type="table" w:styleId="TableGrid">
    <w:name w:val="Table Grid"/>
    <w:basedOn w:val="TableNormal"/>
    <w:rsid w:val="002E72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rsid w:val="002E72C1"/>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2E72C1"/>
    <w:pPr>
      <w:spacing w:before="20" w:after="20" w:line="240" w:lineRule="auto"/>
    </w:pPr>
    <w:rPr>
      <w:rFonts w:ascii="Arial" w:eastAsia="Times New Roman" w:hAnsi="Arial" w:cs="Arial"/>
      <w:iCs/>
      <w:noProof/>
      <w:sz w:val="20"/>
      <w:szCs w:val="20"/>
    </w:rPr>
  </w:style>
  <w:style w:type="paragraph" w:customStyle="1" w:styleId="TemplateTitle">
    <w:name w:val="Template Title"/>
    <w:basedOn w:val="Normal"/>
    <w:qFormat/>
    <w:rsid w:val="002E72C1"/>
    <w:pPr>
      <w:spacing w:before="2400" w:line="240" w:lineRule="auto"/>
      <w:jc w:val="center"/>
    </w:pPr>
    <w:rPr>
      <w:rFonts w:ascii="Arial" w:eastAsia="Times New Roman" w:hAnsi="Arial" w:cs="Times New Roman"/>
      <w:b/>
      <w:iCs/>
      <w:smallCaps/>
      <w:sz w:val="44"/>
      <w:szCs w:val="44"/>
    </w:rPr>
  </w:style>
  <w:style w:type="paragraph" w:customStyle="1" w:styleId="ProjectName">
    <w:name w:val="Project Name"/>
    <w:basedOn w:val="Normal"/>
    <w:qFormat/>
    <w:rsid w:val="002E72C1"/>
    <w:pPr>
      <w:spacing w:after="2400" w:line="240" w:lineRule="auto"/>
      <w:jc w:val="center"/>
    </w:pPr>
    <w:rPr>
      <w:rFonts w:ascii="Arial" w:eastAsia="Times New Roman" w:hAnsi="Arial" w:cs="Times New Roman"/>
      <w:b/>
      <w:iCs/>
      <w:sz w:val="32"/>
      <w:szCs w:val="32"/>
    </w:rPr>
  </w:style>
  <w:style w:type="character" w:customStyle="1" w:styleId="Heading4Char">
    <w:name w:val="Heading 4 Char"/>
    <w:basedOn w:val="DefaultParagraphFont"/>
    <w:link w:val="Heading4"/>
    <w:uiPriority w:val="9"/>
    <w:rsid w:val="00C92E6C"/>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977E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77E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E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E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EF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A3DD1"/>
    <w:pPr>
      <w:spacing w:after="100"/>
    </w:pPr>
  </w:style>
  <w:style w:type="paragraph" w:styleId="TOC2">
    <w:name w:val="toc 2"/>
    <w:basedOn w:val="Normal"/>
    <w:next w:val="Normal"/>
    <w:autoRedefine/>
    <w:uiPriority w:val="39"/>
    <w:unhideWhenUsed/>
    <w:rsid w:val="00CE3472"/>
    <w:pPr>
      <w:tabs>
        <w:tab w:val="left" w:pos="880"/>
        <w:tab w:val="right" w:leader="dot" w:pos="10790"/>
      </w:tabs>
      <w:ind w:left="220"/>
    </w:pPr>
  </w:style>
  <w:style w:type="paragraph" w:styleId="TOC3">
    <w:name w:val="toc 3"/>
    <w:basedOn w:val="Normal"/>
    <w:next w:val="Normal"/>
    <w:autoRedefine/>
    <w:uiPriority w:val="39"/>
    <w:unhideWhenUsed/>
    <w:rsid w:val="002A3DD1"/>
    <w:pPr>
      <w:spacing w:after="100"/>
      <w:ind w:left="440"/>
    </w:pPr>
  </w:style>
  <w:style w:type="character" w:customStyle="1" w:styleId="GuidanceTextChar">
    <w:name w:val="Guidance Text Char"/>
    <w:basedOn w:val="DefaultParagraphFont"/>
    <w:link w:val="GuidanceText"/>
    <w:locked/>
    <w:rsid w:val="000E404D"/>
    <w:rPr>
      <w:rFonts w:ascii="Arial" w:hAnsi="Arial" w:cs="Arial"/>
      <w:i/>
      <w:iCs/>
      <w:color w:val="0000FF"/>
    </w:rPr>
  </w:style>
  <w:style w:type="paragraph" w:customStyle="1" w:styleId="GuidanceText">
    <w:name w:val="Guidance Text"/>
    <w:basedOn w:val="Normal"/>
    <w:link w:val="GuidanceTextChar"/>
    <w:rsid w:val="000E404D"/>
    <w:pPr>
      <w:spacing w:line="240" w:lineRule="auto"/>
    </w:pPr>
    <w:rPr>
      <w:rFonts w:ascii="Arial" w:hAnsi="Arial" w:cs="Arial"/>
      <w:i/>
      <w:iCs/>
      <w:color w:val="0000FF"/>
    </w:rPr>
  </w:style>
  <w:style w:type="paragraph" w:customStyle="1" w:styleId="Hints">
    <w:name w:val="Hints"/>
    <w:basedOn w:val="Normal"/>
    <w:rsid w:val="007411B4"/>
    <w:pPr>
      <w:spacing w:line="240" w:lineRule="auto"/>
    </w:pPr>
    <w:rPr>
      <w:rFonts w:ascii="Arial" w:eastAsia="Times New Roman" w:hAnsi="Arial" w:cs="Times New Roman"/>
      <w:color w:val="5F5F5F"/>
      <w:sz w:val="20"/>
      <w:szCs w:val="20"/>
    </w:rPr>
  </w:style>
  <w:style w:type="paragraph" w:styleId="BalloonText">
    <w:name w:val="Balloon Text"/>
    <w:basedOn w:val="Normal"/>
    <w:link w:val="BalloonTextChar"/>
    <w:uiPriority w:val="99"/>
    <w:semiHidden/>
    <w:unhideWhenUsed/>
    <w:rsid w:val="000722CD"/>
    <w:pPr>
      <w:spacing w:line="240" w:lineRule="auto"/>
    </w:pPr>
    <w:rPr>
      <w:sz w:val="18"/>
      <w:szCs w:val="18"/>
    </w:rPr>
  </w:style>
  <w:style w:type="character" w:customStyle="1" w:styleId="BalloonTextChar">
    <w:name w:val="Balloon Text Char"/>
    <w:basedOn w:val="DefaultParagraphFont"/>
    <w:link w:val="BalloonText"/>
    <w:uiPriority w:val="99"/>
    <w:semiHidden/>
    <w:rsid w:val="000722CD"/>
    <w:rPr>
      <w:rFonts w:ascii="Segoe UI" w:hAnsi="Segoe UI" w:cs="Segoe UI"/>
      <w:sz w:val="18"/>
      <w:szCs w:val="18"/>
    </w:rPr>
  </w:style>
  <w:style w:type="character" w:styleId="CommentReference">
    <w:name w:val="annotation reference"/>
    <w:basedOn w:val="DefaultParagraphFont"/>
    <w:unhideWhenUsed/>
    <w:rsid w:val="00B82A59"/>
    <w:rPr>
      <w:sz w:val="16"/>
      <w:szCs w:val="16"/>
    </w:rPr>
  </w:style>
  <w:style w:type="paragraph" w:styleId="CommentText">
    <w:name w:val="annotation text"/>
    <w:basedOn w:val="Normal"/>
    <w:link w:val="CommentTextChar"/>
    <w:unhideWhenUsed/>
    <w:rsid w:val="00B82A59"/>
    <w:pPr>
      <w:spacing w:line="240" w:lineRule="auto"/>
    </w:pPr>
    <w:rPr>
      <w:sz w:val="20"/>
      <w:szCs w:val="20"/>
    </w:rPr>
  </w:style>
  <w:style w:type="character" w:customStyle="1" w:styleId="CommentTextChar">
    <w:name w:val="Comment Text Char"/>
    <w:basedOn w:val="DefaultParagraphFont"/>
    <w:link w:val="CommentText"/>
    <w:rsid w:val="00B82A59"/>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B82A59"/>
    <w:rPr>
      <w:b/>
      <w:bCs/>
    </w:rPr>
  </w:style>
  <w:style w:type="character" w:customStyle="1" w:styleId="CommentSubjectChar">
    <w:name w:val="Comment Subject Char"/>
    <w:basedOn w:val="CommentTextChar"/>
    <w:link w:val="CommentSubject"/>
    <w:uiPriority w:val="99"/>
    <w:semiHidden/>
    <w:rsid w:val="00B82A59"/>
    <w:rPr>
      <w:rFonts w:ascii="Segoe UI" w:hAnsi="Segoe UI" w:cs="Segoe UI"/>
      <w:b/>
      <w:bCs/>
      <w:sz w:val="20"/>
      <w:szCs w:val="20"/>
    </w:rPr>
  </w:style>
  <w:style w:type="paragraph" w:styleId="Footer">
    <w:name w:val="footer"/>
    <w:basedOn w:val="Normal"/>
    <w:link w:val="FooterChar"/>
    <w:uiPriority w:val="99"/>
    <w:unhideWhenUsed/>
    <w:rsid w:val="00EE35D8"/>
    <w:pPr>
      <w:tabs>
        <w:tab w:val="center" w:pos="4680"/>
        <w:tab w:val="right" w:pos="9360"/>
      </w:tabs>
      <w:spacing w:line="240" w:lineRule="auto"/>
    </w:pPr>
  </w:style>
  <w:style w:type="character" w:customStyle="1" w:styleId="FooterChar">
    <w:name w:val="Footer Char"/>
    <w:basedOn w:val="DefaultParagraphFont"/>
    <w:link w:val="Footer"/>
    <w:uiPriority w:val="99"/>
    <w:rsid w:val="00EE35D8"/>
    <w:rPr>
      <w:rFonts w:ascii="Segoe UI" w:hAnsi="Segoe UI" w:cs="Segoe UI"/>
    </w:rPr>
  </w:style>
  <w:style w:type="paragraph" w:styleId="TOC4">
    <w:name w:val="toc 4"/>
    <w:basedOn w:val="Normal"/>
    <w:next w:val="Normal"/>
    <w:autoRedefine/>
    <w:uiPriority w:val="39"/>
    <w:unhideWhenUsed/>
    <w:rsid w:val="00B02F5E"/>
    <w:pPr>
      <w:spacing w:after="100"/>
      <w:ind w:left="660"/>
    </w:pPr>
  </w:style>
  <w:style w:type="paragraph" w:customStyle="1" w:styleId="Body">
    <w:name w:val="Body"/>
    <w:rsid w:val="00A84928"/>
    <w:pPr>
      <w:tabs>
        <w:tab w:val="left" w:pos="7920"/>
      </w:tabs>
      <w:spacing w:after="120" w:line="240" w:lineRule="auto"/>
    </w:pPr>
    <w:rPr>
      <w:rFonts w:ascii="Arial" w:eastAsia="Times New Roman" w:hAnsi="Arial" w:cs="Times New Roman"/>
      <w:sz w:val="20"/>
      <w:szCs w:val="20"/>
    </w:rPr>
  </w:style>
  <w:style w:type="paragraph" w:styleId="FootnoteText">
    <w:name w:val="footnote text"/>
    <w:basedOn w:val="Normal"/>
    <w:link w:val="FootnoteTextChar"/>
    <w:uiPriority w:val="99"/>
    <w:unhideWhenUsed/>
    <w:rsid w:val="00A84928"/>
    <w:pPr>
      <w:spacing w:line="240" w:lineRule="auto"/>
    </w:pPr>
    <w:rPr>
      <w:rFonts w:ascii="Arial" w:eastAsia="Times New Roman" w:hAnsi="Arial" w:cs="Times New Roman"/>
      <w:iCs/>
      <w:sz w:val="20"/>
      <w:szCs w:val="20"/>
    </w:rPr>
  </w:style>
  <w:style w:type="character" w:customStyle="1" w:styleId="FootnoteTextChar">
    <w:name w:val="Footnote Text Char"/>
    <w:basedOn w:val="DefaultParagraphFont"/>
    <w:link w:val="FootnoteText"/>
    <w:uiPriority w:val="99"/>
    <w:rsid w:val="00A84928"/>
    <w:rPr>
      <w:rFonts w:ascii="Arial" w:eastAsia="Times New Roman" w:hAnsi="Arial" w:cs="Times New Roman"/>
      <w:iCs/>
      <w:sz w:val="20"/>
      <w:szCs w:val="20"/>
    </w:rPr>
  </w:style>
  <w:style w:type="character" w:styleId="FootnoteReference">
    <w:name w:val="footnote reference"/>
    <w:basedOn w:val="DefaultParagraphFont"/>
    <w:uiPriority w:val="99"/>
    <w:unhideWhenUsed/>
    <w:rsid w:val="00A84928"/>
    <w:rPr>
      <w:rFonts w:ascii="Times New Roman" w:hAnsi="Times New Roman" w:cs="Times New Roman" w:hint="default"/>
      <w:vertAlign w:val="superscript"/>
    </w:rPr>
  </w:style>
  <w:style w:type="paragraph" w:customStyle="1" w:styleId="Para">
    <w:name w:val="Para"/>
    <w:basedOn w:val="Normal"/>
    <w:rsid w:val="004A4C4D"/>
    <w:pPr>
      <w:autoSpaceDE w:val="0"/>
      <w:autoSpaceDN w:val="0"/>
      <w:adjustRightInd w:val="0"/>
      <w:spacing w:before="100" w:line="240" w:lineRule="atLeast"/>
      <w:ind w:left="720"/>
    </w:pPr>
    <w:rPr>
      <w:rFonts w:ascii="Arial" w:eastAsia="Times New Roman" w:hAnsi="Arial" w:cs="Times New Roman"/>
      <w:iCs/>
      <w:color w:val="000000"/>
      <w:sz w:val="20"/>
      <w:szCs w:val="24"/>
    </w:rPr>
  </w:style>
  <w:style w:type="character" w:customStyle="1" w:styleId="ListParagraphChar">
    <w:name w:val="List Paragraph Char"/>
    <w:aliases w:val="Bullet Table No Indent Char,List Paragraph1 Char,Bullet List Char,numbered Char,FooterText Char,Paragraphe de liste1 Char,Bulletr List Paragraph Char"/>
    <w:basedOn w:val="DefaultParagraphFont"/>
    <w:link w:val="ListParagraph"/>
    <w:uiPriority w:val="34"/>
    <w:locked/>
    <w:rsid w:val="000A338E"/>
    <w:rPr>
      <w:rFonts w:ascii="Segoe UI" w:hAnsi="Segoe UI" w:cs="Segoe UI"/>
    </w:rPr>
  </w:style>
  <w:style w:type="table" w:styleId="PlainTable1">
    <w:name w:val="Plain Table 1"/>
    <w:basedOn w:val="TableNormal"/>
    <w:uiPriority w:val="41"/>
    <w:rsid w:val="00096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A9679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3">
    <w:name w:val="Grid Table 1 Light Accent 3"/>
    <w:basedOn w:val="TableNormal"/>
    <w:uiPriority w:val="46"/>
    <w:rsid w:val="001F15D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F15D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C14BD5"/>
    <w:pPr>
      <w:spacing w:after="0" w:line="240" w:lineRule="auto"/>
    </w:pPr>
    <w:rPr>
      <w:rFonts w:ascii="Segoe UI" w:hAnsi="Segoe UI" w:cs="Segoe UI"/>
    </w:rPr>
  </w:style>
  <w:style w:type="character" w:styleId="Emphasis">
    <w:name w:val="Emphasis"/>
    <w:aliases w:val="Instructions"/>
    <w:qFormat/>
    <w:rsid w:val="0098114E"/>
    <w:rPr>
      <w:rFonts w:ascii="Segoe UI" w:hAnsi="Segoe UI" w:cs="Segoe UI" w:hint="default"/>
      <w:iCs w:val="0"/>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89584">
      <w:bodyDiv w:val="1"/>
      <w:marLeft w:val="0"/>
      <w:marRight w:val="0"/>
      <w:marTop w:val="0"/>
      <w:marBottom w:val="0"/>
      <w:divBdr>
        <w:top w:val="none" w:sz="0" w:space="0" w:color="auto"/>
        <w:left w:val="none" w:sz="0" w:space="0" w:color="auto"/>
        <w:bottom w:val="none" w:sz="0" w:space="0" w:color="auto"/>
        <w:right w:val="none" w:sz="0" w:space="0" w:color="auto"/>
      </w:divBdr>
    </w:div>
    <w:div w:id="1545101349">
      <w:bodyDiv w:val="1"/>
      <w:marLeft w:val="0"/>
      <w:marRight w:val="0"/>
      <w:marTop w:val="0"/>
      <w:marBottom w:val="0"/>
      <w:divBdr>
        <w:top w:val="none" w:sz="0" w:space="0" w:color="auto"/>
        <w:left w:val="none" w:sz="0" w:space="0" w:color="auto"/>
        <w:bottom w:val="none" w:sz="0" w:space="0" w:color="auto"/>
        <w:right w:val="none" w:sz="0" w:space="0" w:color="auto"/>
      </w:divBdr>
    </w:div>
    <w:div w:id="1547982783">
      <w:bodyDiv w:val="1"/>
      <w:marLeft w:val="0"/>
      <w:marRight w:val="0"/>
      <w:marTop w:val="0"/>
      <w:marBottom w:val="0"/>
      <w:divBdr>
        <w:top w:val="none" w:sz="0" w:space="0" w:color="auto"/>
        <w:left w:val="none" w:sz="0" w:space="0" w:color="auto"/>
        <w:bottom w:val="none" w:sz="0" w:space="0" w:color="auto"/>
        <w:right w:val="none" w:sz="0" w:space="0" w:color="auto"/>
      </w:divBdr>
    </w:div>
    <w:div w:id="1597010678">
      <w:bodyDiv w:val="1"/>
      <w:marLeft w:val="0"/>
      <w:marRight w:val="0"/>
      <w:marTop w:val="0"/>
      <w:marBottom w:val="0"/>
      <w:divBdr>
        <w:top w:val="none" w:sz="0" w:space="0" w:color="auto"/>
        <w:left w:val="none" w:sz="0" w:space="0" w:color="auto"/>
        <w:bottom w:val="none" w:sz="0" w:space="0" w:color="auto"/>
        <w:right w:val="none" w:sz="0" w:space="0" w:color="auto"/>
      </w:divBdr>
    </w:div>
    <w:div w:id="169561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icrosoft.sharepoint.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C7DB6-D486-FC47-9869-81724772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3057</Words>
  <Characters>17431</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2015-10-30T15:02:00Z</dcterms:created>
  <dcterms:modified xsi:type="dcterms:W3CDTF">2015-10-31T16:49:00Z</dcterms:modified>
</cp:coreProperties>
</file>