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r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ous-titr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En-ttedetabledesmatires"/>
          </w:pPr>
          <w:r>
            <w:t>Contents</w:t>
          </w:r>
        </w:p>
        <w:p w14:paraId="0F577E5A" w14:textId="2A97C3A6" w:rsidR="00316CFE" w:rsidRDefault="00417B9F">
          <w:pPr>
            <w:pStyle w:val="TM1"/>
            <w:tabs>
              <w:tab w:val="right" w:leader="dot" w:pos="9350"/>
            </w:tabs>
            <w:rPr>
              <w:rFonts w:eastAsiaTheme="minorEastAsia"/>
              <w:noProof/>
            </w:rPr>
          </w:pPr>
          <w:r>
            <w:rPr>
              <w:rStyle w:val="Lienhypertexte"/>
            </w:rPr>
            <w:fldChar w:fldCharType="begin"/>
          </w:r>
          <w:r w:rsidRPr="00E263EC">
            <w:rPr>
              <w:rStyle w:val="Lienhypertexte"/>
              <w:noProof/>
            </w:rPr>
            <w:instrText xml:space="preserve"> TOC \o "1-3" \h \z \u </w:instrText>
          </w:r>
          <w:r>
            <w:rPr>
              <w:rStyle w:val="Lienhypertexte"/>
            </w:rPr>
            <w:fldChar w:fldCharType="separate"/>
          </w:r>
          <w:hyperlink w:anchor="_Toc37932741" w:history="1">
            <w:r w:rsidR="00316CFE" w:rsidRPr="00E263EC">
              <w:rPr>
                <w:rStyle w:val="Lienhypertexte"/>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90234">
          <w:pPr>
            <w:pStyle w:val="TM1"/>
            <w:tabs>
              <w:tab w:val="right" w:leader="dot" w:pos="9350"/>
            </w:tabs>
            <w:rPr>
              <w:rFonts w:eastAsiaTheme="minorEastAsia"/>
              <w:noProof/>
            </w:rPr>
          </w:pPr>
          <w:hyperlink w:anchor="_Toc37932742" w:history="1">
            <w:r w:rsidR="00316CFE" w:rsidRPr="002C2E26">
              <w:rPr>
                <w:rStyle w:val="Lienhypertexte"/>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90234">
          <w:pPr>
            <w:pStyle w:val="TM2"/>
            <w:tabs>
              <w:tab w:val="right" w:leader="dot" w:pos="9350"/>
            </w:tabs>
            <w:rPr>
              <w:rFonts w:eastAsiaTheme="minorEastAsia"/>
              <w:noProof/>
            </w:rPr>
          </w:pPr>
          <w:hyperlink w:anchor="_Toc37932743" w:history="1">
            <w:r w:rsidR="00316CFE" w:rsidRPr="002C2E26">
              <w:rPr>
                <w:rStyle w:val="Lienhypertexte"/>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90234">
          <w:pPr>
            <w:pStyle w:val="TM2"/>
            <w:tabs>
              <w:tab w:val="right" w:leader="dot" w:pos="9350"/>
            </w:tabs>
            <w:rPr>
              <w:rFonts w:eastAsiaTheme="minorEastAsia"/>
              <w:noProof/>
            </w:rPr>
          </w:pPr>
          <w:hyperlink w:anchor="_Toc37932744" w:history="1">
            <w:r w:rsidR="00316CFE" w:rsidRPr="002C2E26">
              <w:rPr>
                <w:rStyle w:val="Lienhypertexte"/>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90234">
          <w:pPr>
            <w:pStyle w:val="TM2"/>
            <w:tabs>
              <w:tab w:val="right" w:leader="dot" w:pos="9350"/>
            </w:tabs>
            <w:rPr>
              <w:rFonts w:eastAsiaTheme="minorEastAsia"/>
              <w:noProof/>
            </w:rPr>
          </w:pPr>
          <w:hyperlink w:anchor="_Toc37932745" w:history="1">
            <w:r w:rsidR="00316CFE" w:rsidRPr="002C2E26">
              <w:rPr>
                <w:rStyle w:val="Lienhypertexte"/>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90234">
          <w:pPr>
            <w:pStyle w:val="TM2"/>
            <w:tabs>
              <w:tab w:val="right" w:leader="dot" w:pos="9350"/>
            </w:tabs>
            <w:rPr>
              <w:rFonts w:eastAsiaTheme="minorEastAsia"/>
              <w:noProof/>
            </w:rPr>
          </w:pPr>
          <w:hyperlink w:anchor="_Toc37932746" w:history="1">
            <w:r w:rsidR="00316CFE" w:rsidRPr="002C2E26">
              <w:rPr>
                <w:rStyle w:val="Lienhypertexte"/>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90234">
          <w:pPr>
            <w:pStyle w:val="TM2"/>
            <w:tabs>
              <w:tab w:val="right" w:leader="dot" w:pos="9350"/>
            </w:tabs>
            <w:rPr>
              <w:rFonts w:eastAsiaTheme="minorEastAsia"/>
              <w:noProof/>
            </w:rPr>
          </w:pPr>
          <w:hyperlink w:anchor="_Toc37932747" w:history="1">
            <w:r w:rsidR="00316CFE" w:rsidRPr="002C2E26">
              <w:rPr>
                <w:rStyle w:val="Lienhypertexte"/>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90234">
          <w:pPr>
            <w:pStyle w:val="TM2"/>
            <w:tabs>
              <w:tab w:val="right" w:leader="dot" w:pos="9350"/>
            </w:tabs>
            <w:rPr>
              <w:rFonts w:eastAsiaTheme="minorEastAsia"/>
              <w:noProof/>
            </w:rPr>
          </w:pPr>
          <w:hyperlink w:anchor="_Toc37932748" w:history="1">
            <w:r w:rsidR="00316CFE" w:rsidRPr="002C2E26">
              <w:rPr>
                <w:rStyle w:val="Lienhypertexte"/>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90234">
          <w:pPr>
            <w:pStyle w:val="TM2"/>
            <w:tabs>
              <w:tab w:val="right" w:leader="dot" w:pos="9350"/>
            </w:tabs>
            <w:rPr>
              <w:rFonts w:eastAsiaTheme="minorEastAsia"/>
              <w:noProof/>
            </w:rPr>
          </w:pPr>
          <w:hyperlink w:anchor="_Toc37932749" w:history="1">
            <w:r w:rsidR="00316CFE" w:rsidRPr="002C2E26">
              <w:rPr>
                <w:rStyle w:val="Lienhypertexte"/>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90234">
          <w:pPr>
            <w:pStyle w:val="TM2"/>
            <w:tabs>
              <w:tab w:val="right" w:leader="dot" w:pos="9350"/>
            </w:tabs>
            <w:rPr>
              <w:rFonts w:eastAsiaTheme="minorEastAsia"/>
              <w:noProof/>
            </w:rPr>
          </w:pPr>
          <w:hyperlink w:anchor="_Toc37932750" w:history="1">
            <w:r w:rsidR="00316CFE" w:rsidRPr="002C2E26">
              <w:rPr>
                <w:rStyle w:val="Lienhypertexte"/>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90234">
          <w:pPr>
            <w:pStyle w:val="TM1"/>
            <w:tabs>
              <w:tab w:val="right" w:leader="dot" w:pos="9350"/>
            </w:tabs>
            <w:rPr>
              <w:rFonts w:eastAsiaTheme="minorEastAsia"/>
              <w:noProof/>
            </w:rPr>
          </w:pPr>
          <w:hyperlink w:anchor="_Toc37932751" w:history="1">
            <w:r w:rsidR="00316CFE" w:rsidRPr="002C2E26">
              <w:rPr>
                <w:rStyle w:val="Lienhypertexte"/>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90234">
          <w:pPr>
            <w:pStyle w:val="TM2"/>
            <w:tabs>
              <w:tab w:val="right" w:leader="dot" w:pos="9350"/>
            </w:tabs>
            <w:rPr>
              <w:rFonts w:eastAsiaTheme="minorEastAsia"/>
              <w:noProof/>
            </w:rPr>
          </w:pPr>
          <w:hyperlink w:anchor="_Toc37932752" w:history="1">
            <w:r w:rsidR="00316CFE" w:rsidRPr="002C2E26">
              <w:rPr>
                <w:rStyle w:val="Lienhypertexte"/>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90234">
          <w:pPr>
            <w:pStyle w:val="TM2"/>
            <w:tabs>
              <w:tab w:val="right" w:leader="dot" w:pos="9350"/>
            </w:tabs>
            <w:rPr>
              <w:rFonts w:eastAsiaTheme="minorEastAsia"/>
              <w:noProof/>
            </w:rPr>
          </w:pPr>
          <w:hyperlink w:anchor="_Toc37932753" w:history="1">
            <w:r w:rsidR="00316CFE" w:rsidRPr="002C2E26">
              <w:rPr>
                <w:rStyle w:val="Lienhypertexte"/>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90234" w:rsidP="00810C60">
          <w:pPr>
            <w:pStyle w:val="TM2"/>
            <w:tabs>
              <w:tab w:val="right" w:leader="dot" w:pos="9350"/>
            </w:tabs>
            <w:rPr>
              <w:b/>
              <w:bCs/>
              <w:noProof/>
            </w:rPr>
          </w:pPr>
          <w:hyperlink w:anchor="_Toc37932754" w:history="1">
            <w:r w:rsidR="00316CFE" w:rsidRPr="002C2E26">
              <w:rPr>
                <w:rStyle w:val="Lienhypertexte"/>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ppelnotedebasdep"/>
        </w:rPr>
        <w:footnoteReference w:id="1"/>
      </w:r>
      <w:r w:rsidR="00151B76">
        <w:t xml:space="preserve"> </w:t>
      </w:r>
      <w:r w:rsidR="00B8102F">
        <w:t>A</w:t>
      </w:r>
      <w:r w:rsidR="00F07040">
        <w:t xml:space="preserve"> </w:t>
      </w:r>
      <w:hyperlink w:anchor="Mapping" w:history="1">
        <w:r w:rsidR="00F07040" w:rsidRPr="00F8144F">
          <w:rPr>
            <w:rStyle w:val="Lienhypertexte"/>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Lienhypertexte"/>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EC623CD" w:rsidR="00355460" w:rsidRPr="00E263EC" w:rsidRDefault="00116D0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3B02951" w:rsidR="00B66AF3" w:rsidRDefault="00116D09"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6B1AFAF" w:rsidR="0077584C" w:rsidRDefault="0007644C" w:rsidP="0077584C">
          <w:r>
            <w:t>Senegal (686)</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7966E02" w:rsidR="00F7784D" w:rsidRDefault="0007644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Lienhypertexte"/>
          </w:rPr>
          <w:t>ISO web page</w:t>
        </w:r>
      </w:hyperlink>
      <w:r>
        <w:t>.</w:t>
      </w:r>
    </w:p>
    <w:p w14:paraId="2052F87C" w14:textId="77777777" w:rsidR="009165F2" w:rsidRDefault="009165F2" w:rsidP="00355460"/>
    <w:p w14:paraId="7FA6D4D2" w14:textId="2DDC3FB5" w:rsidR="00DB1DCD" w:rsidRDefault="00DB1DCD" w:rsidP="00DB1DCD">
      <w:pPr>
        <w:pStyle w:val="Titre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54570" w:rsidP="00355460">
      <w:r>
        <w:object w:dxaOrig="225" w:dyaOrig="225" w14:anchorId="196EDF24">
          <v:shape id="_x0000_i1037" type="#_x0000_t75" style="width:139.7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7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Titre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2A32CA7" w:rsidR="005377B9" w:rsidRPr="009F305C" w:rsidRDefault="00DD1B24" w:rsidP="009F305C">
            <w:r>
              <w:t xml:space="preserve">1.1.1 </w:t>
            </w:r>
            <w:r>
              <w:t>SDG 1.1.1 Proportion of the population living below the international poverty line, by sex, age, employment status, and geographical location (urban/rural)</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CB54C45" w:rsidR="005377B9" w:rsidRPr="009F305C" w:rsidRDefault="00DD1B24" w:rsidP="009F305C">
            <w:r>
              <w:t>End poverty in all its forms everywhere in the world.</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799C10B" w:rsidR="005377B9" w:rsidRPr="009F305C" w:rsidRDefault="00901E01" w:rsidP="009F305C">
            <w:r w:rsidRPr="00901E01">
              <w:t>Target 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601F399" w:rsidR="005377B9" w:rsidRPr="009F305C" w:rsidRDefault="00901E01" w:rsidP="009F305C">
            <w:r w:rsidRPr="00901E01">
              <w:t>Indicator 1.1.1: 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9237DA3" w:rsidR="005377B9" w:rsidRPr="009F305C" w:rsidRDefault="00A46F0E" w:rsidP="009F305C">
            <w:r>
              <w:t>1.1.1</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890CC77" w:rsidR="005377B9" w:rsidRPr="009F305C" w:rsidRDefault="00A46F0E"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Titre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70E9A66" w:rsidR="003E7389" w:rsidRPr="009F305C" w:rsidRDefault="00A46F0E" w:rsidP="009F305C">
            <w:r>
              <w:t>ANSD-DGPPE</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7095E1D" w:rsidR="003E7389" w:rsidRPr="009F305C" w:rsidRDefault="00A46F0E" w:rsidP="009F305C">
            <w:r>
              <w:t>ANSD-DGPPE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08725F6" w:rsidR="003E7389" w:rsidRPr="009F305C" w:rsidRDefault="00A90234" w:rsidP="009F305C">
            <w:r>
              <w:t>ANSD-DGPPE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FDFD992" w:rsidR="003E7389" w:rsidRPr="009F305C" w:rsidRDefault="00A90234" w:rsidP="009F305C">
            <w:r w:rsidRPr="00A90234">
              <w:t>[+221]338692139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5A55A7C" w:rsidR="003E7389" w:rsidRPr="009F305C" w:rsidRDefault="00A90234" w:rsidP="009F305C">
            <w:r w:rsidRPr="00A90234">
              <w:t>statsenegal@ansd.sn</w:t>
            </w:r>
            <w:bookmarkStart w:id="13" w:name="_GoBack"/>
            <w:bookmarkEnd w:id="13"/>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Titre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Titre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Titre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Titre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Titre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Titre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Titre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Titre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Notedefin"/>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Notedefin"/>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Notedefin"/>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Notedefin"/>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Notedefin"/>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Notedefin"/>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Notedefin"/>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Notedefin"/>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Notedefin"/>
        <w:rPr>
          <w:sz w:val="22"/>
          <w:szCs w:val="22"/>
        </w:rPr>
      </w:pPr>
    </w:p>
    <w:p w14:paraId="0D2002B1" w14:textId="77777777" w:rsidR="00D15AD5" w:rsidRPr="00D15AD5" w:rsidRDefault="00D15AD5" w:rsidP="00D15AD5">
      <w:pPr>
        <w:pStyle w:val="Notedefin"/>
        <w:rPr>
          <w:sz w:val="22"/>
          <w:szCs w:val="22"/>
        </w:rPr>
      </w:pPr>
    </w:p>
    <w:p w14:paraId="11D59CC5" w14:textId="21034E1A" w:rsidR="00C141AF" w:rsidRPr="005B293A" w:rsidRDefault="00C141AF" w:rsidP="00470BED">
      <w:pPr>
        <w:pStyle w:val="Notedefin"/>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Notedefin"/>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Pieddepage"/>
          <w:jc w:val="right"/>
        </w:pPr>
        <w:r>
          <w:fldChar w:fldCharType="begin"/>
        </w:r>
        <w:r>
          <w:instrText xml:space="preserve"> PAGE   \* MERGEFORMAT </w:instrText>
        </w:r>
        <w:r>
          <w:fldChar w:fldCharType="separate"/>
        </w:r>
        <w:r w:rsidR="00A90234">
          <w:rPr>
            <w:noProof/>
          </w:rPr>
          <w:t>6</w:t>
        </w:r>
        <w:r>
          <w:rPr>
            <w:noProof/>
          </w:rPr>
          <w:fldChar w:fldCharType="end"/>
        </w:r>
      </w:p>
    </w:sdtContent>
  </w:sdt>
  <w:p w14:paraId="232AF3D4" w14:textId="77777777" w:rsidR="00EF453F" w:rsidRDefault="00EF453F">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Pieddepage"/>
          <w:jc w:val="right"/>
        </w:pPr>
        <w:r>
          <w:fldChar w:fldCharType="begin"/>
        </w:r>
        <w:r>
          <w:instrText xml:space="preserve"> PAGE   \* MERGEFORMAT </w:instrText>
        </w:r>
        <w:r>
          <w:fldChar w:fldCharType="separate"/>
        </w:r>
        <w:r w:rsidR="00A46F0E">
          <w:rPr>
            <w:noProof/>
          </w:rPr>
          <w:t>1</w:t>
        </w:r>
        <w:r>
          <w:rPr>
            <w:noProof/>
          </w:rPr>
          <w:fldChar w:fldCharType="end"/>
        </w:r>
      </w:p>
    </w:sdtContent>
  </w:sdt>
  <w:p w14:paraId="52FF1B3E" w14:textId="77777777" w:rsidR="00EF453F" w:rsidRDefault="00EF453F">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Notedebasdepage"/>
        <w:rPr>
          <w:lang w:val="en-US"/>
        </w:rPr>
      </w:pPr>
      <w:r>
        <w:rPr>
          <w:rStyle w:val="Appelnotedebasdep"/>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644C"/>
    <w:rsid w:val="00091352"/>
    <w:rsid w:val="0009691A"/>
    <w:rsid w:val="00097108"/>
    <w:rsid w:val="000A24C4"/>
    <w:rsid w:val="000B1F92"/>
    <w:rsid w:val="000B6681"/>
    <w:rsid w:val="000C6D3A"/>
    <w:rsid w:val="000E4EFE"/>
    <w:rsid w:val="000F3B8E"/>
    <w:rsid w:val="001034ED"/>
    <w:rsid w:val="00106632"/>
    <w:rsid w:val="001127E6"/>
    <w:rsid w:val="00116D09"/>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1E01"/>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46F0E"/>
    <w:rsid w:val="00A5114C"/>
    <w:rsid w:val="00A64C04"/>
    <w:rsid w:val="00A67357"/>
    <w:rsid w:val="00A804A0"/>
    <w:rsid w:val="00A90234"/>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97260"/>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1B24"/>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itre1">
    <w:name w:val="heading 1"/>
    <w:basedOn w:val="Normal"/>
    <w:next w:val="Normal"/>
    <w:link w:val="Titre1C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itre2">
    <w:name w:val="heading 2"/>
    <w:basedOn w:val="Normal"/>
    <w:next w:val="Normal"/>
    <w:link w:val="Titre2C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07CA1"/>
    <w:rPr>
      <w:rFonts w:asciiTheme="majorHAnsi" w:eastAsiaTheme="majorEastAsia" w:hAnsiTheme="majorHAnsi" w:cstheme="majorBidi"/>
      <w:color w:val="2E74B5" w:themeColor="accent1" w:themeShade="BF"/>
      <w:sz w:val="32"/>
      <w:szCs w:val="32"/>
    </w:rPr>
  </w:style>
  <w:style w:type="paragraph" w:styleId="En-ttedetabledesmatires">
    <w:name w:val="TOC Heading"/>
    <w:basedOn w:val="Titre1"/>
    <w:next w:val="Normal"/>
    <w:uiPriority w:val="39"/>
    <w:unhideWhenUsed/>
    <w:qFormat/>
    <w:rsid w:val="00E07CA1"/>
    <w:pPr>
      <w:outlineLvl w:val="9"/>
    </w:pPr>
  </w:style>
  <w:style w:type="paragraph" w:styleId="TM1">
    <w:name w:val="toc 1"/>
    <w:basedOn w:val="Normal"/>
    <w:next w:val="Normal"/>
    <w:autoRedefine/>
    <w:uiPriority w:val="39"/>
    <w:unhideWhenUsed/>
    <w:rsid w:val="00E07CA1"/>
    <w:pPr>
      <w:spacing w:after="100"/>
    </w:pPr>
  </w:style>
  <w:style w:type="character" w:styleId="Lienhypertexte">
    <w:name w:val="Hyperlink"/>
    <w:basedOn w:val="Policepardfaut"/>
    <w:uiPriority w:val="99"/>
    <w:unhideWhenUsed/>
    <w:rsid w:val="00E07CA1"/>
    <w:rPr>
      <w:color w:val="0563C1" w:themeColor="hyperlink"/>
      <w:u w:val="single"/>
    </w:rPr>
  </w:style>
  <w:style w:type="paragraph" w:styleId="Titre">
    <w:name w:val="Title"/>
    <w:basedOn w:val="Normal"/>
    <w:next w:val="Normal"/>
    <w:link w:val="TitreC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0C6D3A"/>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0C6D3A"/>
    <w:pPr>
      <w:numPr>
        <w:ilvl w:val="1"/>
      </w:numPr>
    </w:pPr>
    <w:rPr>
      <w:rFonts w:eastAsiaTheme="minorEastAsia"/>
      <w:color w:val="5A5A5A" w:themeColor="text1" w:themeTint="A5"/>
      <w:spacing w:val="15"/>
    </w:rPr>
  </w:style>
  <w:style w:type="character" w:customStyle="1" w:styleId="Sous-titreCar">
    <w:name w:val="Sous-titre Car"/>
    <w:basedOn w:val="Policepardfaut"/>
    <w:link w:val="Sous-titr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Policepardfau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Policepardfaut"/>
    <w:link w:val="MIndHeader"/>
    <w:rsid w:val="00463306"/>
    <w:rPr>
      <w:rFonts w:eastAsia="Times New Roman" w:cs="Times New Roman"/>
      <w:color w:val="1C75BC"/>
      <w:shd w:val="clear" w:color="auto" w:fill="F5F5F5"/>
      <w:lang w:val="en-GB" w:eastAsia="en-GB"/>
    </w:rPr>
  </w:style>
  <w:style w:type="paragraph" w:styleId="En-tte">
    <w:name w:val="header"/>
    <w:basedOn w:val="Normal"/>
    <w:link w:val="En-tteC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En-tteCar">
    <w:name w:val="En-tête Car"/>
    <w:basedOn w:val="Policepardfaut"/>
    <w:link w:val="En-tte"/>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Policepardfau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au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Policepardfau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Policepardfaut"/>
    <w:link w:val="MSubHeader"/>
    <w:rsid w:val="001127E6"/>
    <w:rPr>
      <w:rFonts w:eastAsia="Times New Roman" w:cs="Times New Roman"/>
      <w:b/>
      <w:bCs/>
      <w:color w:val="4A4A4A"/>
      <w:sz w:val="21"/>
      <w:szCs w:val="21"/>
      <w:shd w:val="clear" w:color="auto" w:fill="FFFFFF"/>
      <w:lang w:val="en-GB" w:eastAsia="en-GB"/>
    </w:rPr>
  </w:style>
  <w:style w:type="paragraph" w:styleId="Notedebasdepage">
    <w:name w:val="footnote text"/>
    <w:basedOn w:val="Normal"/>
    <w:link w:val="NotedebasdepageCar"/>
    <w:uiPriority w:val="99"/>
    <w:semiHidden/>
    <w:unhideWhenUsed/>
    <w:rsid w:val="006B0512"/>
    <w:pPr>
      <w:spacing w:after="0" w:line="240" w:lineRule="auto"/>
    </w:pPr>
    <w:rPr>
      <w:rFonts w:eastAsiaTheme="minorEastAsia"/>
      <w:sz w:val="20"/>
      <w:szCs w:val="20"/>
      <w:lang w:val="en-GB" w:eastAsia="zh-CN"/>
    </w:rPr>
  </w:style>
  <w:style w:type="character" w:customStyle="1" w:styleId="NotedebasdepageCar">
    <w:name w:val="Note de bas de page Car"/>
    <w:basedOn w:val="Policepardfaut"/>
    <w:link w:val="Notedebasdepage"/>
    <w:uiPriority w:val="99"/>
    <w:semiHidden/>
    <w:rsid w:val="006B0512"/>
    <w:rPr>
      <w:rFonts w:eastAsiaTheme="minorEastAsia"/>
      <w:sz w:val="20"/>
      <w:szCs w:val="20"/>
      <w:lang w:val="en-GB" w:eastAsia="zh-CN"/>
    </w:rPr>
  </w:style>
  <w:style w:type="character" w:styleId="Appelnotedebasdep">
    <w:name w:val="footnote reference"/>
    <w:aliases w:val="(Footnote Reference),ftref,de nota al pie,(NECG) Footnote Reference,16 Point,Superscript 6 Point,Ref,fr,stylish,BVI fnr,Footnote Reference Number,Footnote Reference_LVL6,Footnote Reference_LVL61,Footnote Reference_LVL62,number"/>
    <w:basedOn w:val="Policepardfau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Appelnotedebasdep"/>
    <w:uiPriority w:val="99"/>
    <w:rsid w:val="006B0512"/>
    <w:pPr>
      <w:spacing w:line="240" w:lineRule="exact"/>
      <w:jc w:val="both"/>
    </w:pPr>
    <w:rPr>
      <w:vertAlign w:val="superscript"/>
    </w:rPr>
  </w:style>
  <w:style w:type="table" w:styleId="Grilledutableau">
    <w:name w:val="Table Grid"/>
    <w:basedOn w:val="Tableau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M2">
    <w:name w:val="toc 2"/>
    <w:basedOn w:val="Normal"/>
    <w:next w:val="Normal"/>
    <w:autoRedefine/>
    <w:uiPriority w:val="39"/>
    <w:unhideWhenUsed/>
    <w:rsid w:val="000434EA"/>
    <w:pPr>
      <w:spacing w:after="100"/>
      <w:ind w:left="220"/>
    </w:pPr>
  </w:style>
  <w:style w:type="paragraph" w:styleId="TM3">
    <w:name w:val="toc 3"/>
    <w:basedOn w:val="Normal"/>
    <w:next w:val="Normal"/>
    <w:autoRedefine/>
    <w:uiPriority w:val="39"/>
    <w:unhideWhenUsed/>
    <w:rsid w:val="000434EA"/>
    <w:pPr>
      <w:spacing w:after="100"/>
      <w:ind w:left="440"/>
    </w:pPr>
  </w:style>
  <w:style w:type="paragraph" w:styleId="Textedebulles">
    <w:name w:val="Balloon Text"/>
    <w:basedOn w:val="Normal"/>
    <w:link w:val="TextedebullesCar"/>
    <w:uiPriority w:val="99"/>
    <w:semiHidden/>
    <w:unhideWhenUsed/>
    <w:rsid w:val="000434EA"/>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0434EA"/>
    <w:rPr>
      <w:rFonts w:ascii="Segoe UI" w:hAnsi="Segoe UI" w:cs="Segoe UI"/>
      <w:sz w:val="18"/>
      <w:szCs w:val="18"/>
    </w:rPr>
  </w:style>
  <w:style w:type="paragraph" w:styleId="Pieddepage">
    <w:name w:val="footer"/>
    <w:basedOn w:val="Normal"/>
    <w:link w:val="PieddepageCar"/>
    <w:uiPriority w:val="99"/>
    <w:unhideWhenUsed/>
    <w:rsid w:val="00073907"/>
    <w:pPr>
      <w:tabs>
        <w:tab w:val="center" w:pos="4680"/>
        <w:tab w:val="right" w:pos="9360"/>
      </w:tabs>
      <w:spacing w:after="0" w:line="240" w:lineRule="auto"/>
    </w:pPr>
  </w:style>
  <w:style w:type="character" w:customStyle="1" w:styleId="PieddepageCar">
    <w:name w:val="Pied de page Car"/>
    <w:basedOn w:val="Policepardfaut"/>
    <w:link w:val="Pieddepage"/>
    <w:uiPriority w:val="99"/>
    <w:rsid w:val="00073907"/>
  </w:style>
  <w:style w:type="character" w:customStyle="1" w:styleId="UnresolvedMention1">
    <w:name w:val="Unresolved Mention1"/>
    <w:basedOn w:val="Policepardfaut"/>
    <w:uiPriority w:val="99"/>
    <w:semiHidden/>
    <w:unhideWhenUsed/>
    <w:rsid w:val="00C605D4"/>
    <w:rPr>
      <w:color w:val="605E5C"/>
      <w:shd w:val="clear" w:color="auto" w:fill="E1DFDD"/>
    </w:rPr>
  </w:style>
  <w:style w:type="character" w:styleId="Marquedecommentaire">
    <w:name w:val="annotation reference"/>
    <w:basedOn w:val="Policepardfaut"/>
    <w:uiPriority w:val="99"/>
    <w:semiHidden/>
    <w:unhideWhenUsed/>
    <w:rsid w:val="007A2617"/>
    <w:rPr>
      <w:sz w:val="16"/>
      <w:szCs w:val="16"/>
    </w:rPr>
  </w:style>
  <w:style w:type="paragraph" w:styleId="Commentaire">
    <w:name w:val="annotation text"/>
    <w:basedOn w:val="Normal"/>
    <w:link w:val="CommentaireCar"/>
    <w:uiPriority w:val="99"/>
    <w:semiHidden/>
    <w:unhideWhenUsed/>
    <w:rsid w:val="007A2617"/>
    <w:pPr>
      <w:spacing w:line="240" w:lineRule="auto"/>
    </w:pPr>
    <w:rPr>
      <w:sz w:val="20"/>
      <w:szCs w:val="20"/>
    </w:rPr>
  </w:style>
  <w:style w:type="character" w:customStyle="1" w:styleId="CommentaireCar">
    <w:name w:val="Commentaire Car"/>
    <w:basedOn w:val="Policepardfaut"/>
    <w:link w:val="Commentaire"/>
    <w:uiPriority w:val="99"/>
    <w:semiHidden/>
    <w:rsid w:val="007A2617"/>
    <w:rPr>
      <w:sz w:val="20"/>
      <w:szCs w:val="20"/>
    </w:rPr>
  </w:style>
  <w:style w:type="paragraph" w:styleId="Objetducommentaire">
    <w:name w:val="annotation subject"/>
    <w:basedOn w:val="Commentaire"/>
    <w:next w:val="Commentaire"/>
    <w:link w:val="ObjetducommentaireCar"/>
    <w:uiPriority w:val="99"/>
    <w:semiHidden/>
    <w:unhideWhenUsed/>
    <w:rsid w:val="007A2617"/>
    <w:rPr>
      <w:b/>
      <w:bCs/>
    </w:rPr>
  </w:style>
  <w:style w:type="character" w:customStyle="1" w:styleId="ObjetducommentaireCar">
    <w:name w:val="Objet du commentaire Car"/>
    <w:basedOn w:val="CommentaireCar"/>
    <w:link w:val="Objetducommentaire"/>
    <w:uiPriority w:val="99"/>
    <w:semiHidden/>
    <w:rsid w:val="007A2617"/>
    <w:rPr>
      <w:b/>
      <w:bCs/>
      <w:sz w:val="20"/>
      <w:szCs w:val="20"/>
    </w:rPr>
  </w:style>
  <w:style w:type="character" w:styleId="Lienhypertextesuivivisit">
    <w:name w:val="FollowedHyperlink"/>
    <w:basedOn w:val="Policepardfaut"/>
    <w:uiPriority w:val="99"/>
    <w:semiHidden/>
    <w:unhideWhenUsed/>
    <w:rsid w:val="00581D14"/>
    <w:rPr>
      <w:color w:val="954F72" w:themeColor="followedHyperlink"/>
      <w:u w:val="single"/>
    </w:rPr>
  </w:style>
  <w:style w:type="character" w:styleId="Textedelespacerserv">
    <w:name w:val="Placeholder Text"/>
    <w:basedOn w:val="Policepardfaut"/>
    <w:uiPriority w:val="99"/>
    <w:semiHidden/>
    <w:rsid w:val="00633477"/>
    <w:rPr>
      <w:color w:val="808080"/>
    </w:rPr>
  </w:style>
  <w:style w:type="paragraph" w:styleId="Notedefin">
    <w:name w:val="endnote text"/>
    <w:basedOn w:val="Normal"/>
    <w:link w:val="NotedefinCar"/>
    <w:uiPriority w:val="99"/>
    <w:unhideWhenUsed/>
    <w:rsid w:val="00AE7A74"/>
    <w:pPr>
      <w:spacing w:after="0" w:line="240" w:lineRule="auto"/>
    </w:pPr>
    <w:rPr>
      <w:sz w:val="20"/>
      <w:szCs w:val="20"/>
    </w:rPr>
  </w:style>
  <w:style w:type="character" w:customStyle="1" w:styleId="NotedefinCar">
    <w:name w:val="Note de fin Car"/>
    <w:basedOn w:val="Policepardfaut"/>
    <w:link w:val="Notedefin"/>
    <w:uiPriority w:val="99"/>
    <w:rsid w:val="00AE7A74"/>
    <w:rPr>
      <w:sz w:val="20"/>
      <w:szCs w:val="20"/>
    </w:rPr>
  </w:style>
  <w:style w:type="character" w:styleId="Appeldenotedefin">
    <w:name w:val="endnote reference"/>
    <w:basedOn w:val="Policepardfaut"/>
    <w:uiPriority w:val="99"/>
    <w:semiHidden/>
    <w:unhideWhenUsed/>
    <w:rsid w:val="00AE7A74"/>
    <w:rPr>
      <w:vertAlign w:val="superscript"/>
    </w:rPr>
  </w:style>
  <w:style w:type="character" w:customStyle="1" w:styleId="Titre2Car">
    <w:name w:val="Titre 2 Car"/>
    <w:basedOn w:val="Policepardfaut"/>
    <w:link w:val="Titre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Policepardfau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2463959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Textedelespacerserv"/>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Textedelespacerserv"/>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Textedelespacerserv"/>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Textedelespacerserv"/>
            </w:rPr>
            <w:t>Choose an item</w:t>
          </w:r>
          <w:r>
            <w:rPr>
              <w:rStyle w:val="Textedelespacerserv"/>
            </w:rPr>
            <w:t xml:space="preserve"> or type a code</w:t>
          </w:r>
          <w:r w:rsidRPr="004341A4">
            <w:rPr>
              <w:rStyle w:val="Textedelespacerserv"/>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Textedelespacerserv"/>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efb7f1d3-2f00-4f20-b7f7-b4cd1648c34e"/>
    <ds:schemaRef ds:uri="http://www.w3.org/XML/1998/namespace"/>
    <ds:schemaRef ds:uri="331bc5fa-37a0-4eaf-92e6-e8f500860589"/>
    <ds:schemaRef ds:uri="http://schemas.microsoft.com/office/infopath/2007/PartnerControls"/>
    <ds:schemaRef ds:uri="http://purl.org/dc/terms/"/>
    <ds:schemaRef ds:uri="http://schemas.microsoft.com/office/2006/documentManagement/types"/>
    <ds:schemaRef ds:uri="http://purl.org/dc/elements/1.1/"/>
    <ds:schemaRef ds:uri="http://schemas.openxmlformats.org/package/2006/metadata/core-properties"/>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830C046-E844-45ED-9CF1-5C5B38F9AC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TotalTime>
  <Pages>10</Pages>
  <Words>222072</Words>
  <Characters>1221399</Characters>
  <Application>Microsoft Office Word</Application>
  <DocSecurity>8</DocSecurity>
  <Lines>10178</Lines>
  <Paragraphs>2881</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1440590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Compte Microsoft</cp:lastModifiedBy>
  <cp:revision>19</cp:revision>
  <cp:lastPrinted>2020-04-16T14:23:00Z</cp:lastPrinted>
  <dcterms:created xsi:type="dcterms:W3CDTF">2020-10-22T23:58:00Z</dcterms:created>
  <dcterms:modified xsi:type="dcterms:W3CDTF">2025-05-22T12:35:00Z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