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9100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9100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9100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9100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9100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9100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9100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9100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9100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9100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9100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9100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9100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133799194" w:edGrp="everyone" w:displacedByCustomXml="prev"/>
        <w:p w14:paraId="16677E55" w14:textId="6390AAA5" w:rsidR="00355460" w:rsidRPr="00E263EC" w:rsidRDefault="00B91009" w:rsidP="00355460">
          <w:r>
            <w:t>National (N)</w:t>
          </w:r>
        </w:p>
        <w:permEnd w:id="2133799194"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892160392" w:edGrp="everyone" w:displacedByCustomXml="prev"/>
        <w:p w14:paraId="0D4FB7D7" w14:textId="2D4A594F" w:rsidR="00B66AF3" w:rsidRDefault="002E4DFA" w:rsidP="00B66AF3">
          <w:r>
            <w:t>3.1.1 Maternal mortality ratio [3.1.1] (SH_STA_MORT)</w:t>
          </w:r>
        </w:p>
        <w:permEnd w:id="1892160392" w:displacedByCustomXml="next"/>
      </w:sdtContent>
    </w:sdt>
    <w:bookmarkEnd w:id="1" w:displacedByCustomXml="prev"/>
    <w:p w14:paraId="2B4E4D30" w14:textId="77777777" w:rsidR="00A35656" w:rsidRDefault="00A35656" w:rsidP="002806B7">
      <w:pPr>
        <w:spacing w:after="0"/>
        <w:rPr>
          <w:sz w:val="26"/>
          <w:szCs w:val="26"/>
        </w:rPr>
      </w:pPr>
    </w:p>
    <w:p w14:paraId="5106D9ED" w14:textId="65B2C5D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39449071" w:edGrp="everyone" w:displacedByCustomXml="prev"/>
        <w:p w14:paraId="0D4BA697" w14:textId="542C676E" w:rsidR="0077584C" w:rsidRDefault="00B91009" w:rsidP="0077584C">
          <w:r>
            <w:t>Cambodia (116)</w:t>
          </w:r>
        </w:p>
        <w:permEnd w:id="739449071"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389105761" w:edGrp="everyone" w:displacedByCustomXml="prev"/>
        <w:p w14:paraId="70F390DF" w14:textId="619AEA13" w:rsidR="00F7784D" w:rsidRDefault="00B91009" w:rsidP="00355460">
          <w:proofErr w:type="spellStart"/>
          <w:r>
            <w:t>en</w:t>
          </w:r>
          <w:proofErr w:type="spellEnd"/>
        </w:p>
        <w:permEnd w:id="1389105761"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ED639B8" w:rsidR="00F54570" w:rsidRDefault="00F54570" w:rsidP="00355460">
      <w:r>
        <w:object w:dxaOrig="0" w:dyaOrig="0" w14:anchorId="196EDF24">
          <v:shape id="_x0000_i1037" type="#_x0000_t75" style="width:140pt;height:24pt" o:ole="">
            <v:imagedata r:id="rId17" o:title=""/>
          </v:shape>
          <w:control r:id="rId18" w:name="ImportSdmxDsd" w:shapeid="_x0000_i1037"/>
        </w:object>
      </w:r>
      <w:r w:rsidR="003E117E">
        <w:t xml:space="preserve">             </w:t>
      </w:r>
      <w:r w:rsidR="003E117E">
        <w:object w:dxaOrig="0" w:dyaOrig="0" w14:anchorId="3CF05049">
          <v:shape id="_x0000_i1041" type="#_x0000_t75" style="width:200pt;height:24pt" o:ole="">
            <v:imagedata r:id="rId19" o:title=""/>
          </v:shape>
          <w:control r:id="rId20" w:name="ImportSdmxDsdGlobal" w:shapeid="_x0000_i1041"/>
        </w:object>
      </w:r>
    </w:p>
    <w:sdt>
      <w:sdtPr>
        <w:rPr>
          <w:vanish/>
        </w:rPr>
        <w:alias w:val="Imported SDMX DSD"/>
        <w:tag w:val="boxSdmxDsd"/>
        <w:id w:val="-1489243057"/>
        <w:placeholder>
          <w:docPart w:val="6579C099C5094C30AA228610665230E0"/>
        </w:placeholder>
        <w15:appearance w15:val="hidden"/>
        <w:text w:multiLine="1"/>
      </w:sdtPr>
      <w:sdtContent>
        <w:p w14:paraId="751C5AE1" w14:textId="34F6BEAA" w:rsidR="00F54570" w:rsidRDefault="00B91009" w:rsidP="00355460">
          <w:r w:rsidRPr="00B91009">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https://registry.sdmx.org/schemas/v2_1/SDMXMessage.xsd"&gt;&lt;mes:Header&gt;&lt;mes:ID&gt;IREF919211&lt;/mes:ID&gt;&lt;mes:Test&gt;false&lt;/mes:Test&gt;&lt;mes:Prepared&gt;2021-07-17T03:18:48Z&lt;/mes:Prepared&gt;&lt;mes:Sender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B91009">
            <w:rPr>
              <w:vanish/>
            </w:rPr>
            <w:br/>
          </w:r>
          <w:r w:rsidRPr="00B91009">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B91009">
            <w:rPr>
              <w:vanish/>
            </w:rPr>
            <w:br/>
          </w:r>
          <w:r w:rsidRPr="00B91009">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B91009">
            <w:rPr>
              <w:vanish/>
            </w:rPr>
            <w:br/>
          </w:r>
          <w:r w:rsidRPr="00B91009">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B91009">
            <w:rPr>
              <w:vanish/>
            </w:rPr>
            <w:br/>
          </w:r>
          <w:r w:rsidRPr="00B91009">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B91009">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urn="urn:sdmx:org.sdmx.infomodel.codelist.Codelist=IAEG-SDGs:CL_ACTIVITY(1.5)" isExternalReference="false" agencyID="IAEG-SDGs" id="CL_ACTIVITY" isFinal="true" version="1.5"&gt;&lt;com:Name xml:lang="en"&gt;Economic activity code list&lt;/com:Name&gt;&lt;str:Code urn="urn:sdmx:org.sdmx.infomodel.codelist.Code=IAEG-SDGs:CL_ACTIVITY(1.5)._T" id="_T"&gt;&lt;com:Name xml:lang="en"&gt;No breakdown&lt;/com:Name&gt;&lt;com:Description xml:lang="en"&gt;No breakdown&lt;/com:Description&gt;&lt;/str:Code&gt;&lt;str:Code urn="urn:sdmx:org.sdmx.infomodel.codelist.Code=IAEG-SDGs:CL_ACTIVITY(1.5).ISIC4_A" id="ISIC4_A"&gt;&lt;com:Name xml:lang="en"&gt;Agriculture, forestry and fishing&lt;/com:Name&gt;&lt;com:Description xml:lang="en"&gt;Agriculture, forestry and fishing&lt;/com:Description&gt;&lt;/str:Code&gt;&lt;str:Code urn="urn:sdmx:org.sdmx.infomodel.codelist.Code=IAEG-SDGs:CL_ACTIVITY(1.5).ISIC4_B" id="ISIC4_B"&gt;&lt;com:Name xml:lang="en"&gt;Mining and quarrying&lt;/com:Name&gt;&lt;com:Description xml:lang="en"&gt;Mining and quarrying&lt;/com:Description&gt;&lt;/str:Code&gt;&lt;str:Code urn="urn:sdmx:org.sdmx.infomodel.codelist.Code=IAEG-SDGs:CL_ACTIVITY(1.5).ISIC4_C" id="ISIC4_C"&gt;&lt;com:Name xml:lang="en"&gt;Manufacturing&lt;/com:Name&gt;&lt;com:Description xml:lang="en"&gt;Manufacturing&lt;/com:Description&gt;&lt;/str:Code&gt;&lt;str:Code urn="urn:sdmx:org.sdmx.infomodel.codelist.Code=IAEG-SDGs:CL_ACTIVITY(1.5).ISIC4_D" id="ISIC4_D"&gt;&lt;com:Name xml:lang="en"&gt;Electricity, gas, steam and air conditioning supply&lt;/com:Name&gt;&lt;com:Description xml:lang="en"&gt;Electricity, gas, steam and air conditioning supply&lt;/com:Description&gt;&lt;/str:Code&gt;&lt;str:Code urn="urn:sdmx:org.sdmx.infomodel.codelist.Code=IAEG-SDGs:CL_ACTIVITY(1.5).ISIC4_E"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urn="urn:sdmx:org.sdmx.infomodel.codelist.Code=IAEG-SDGs:CL_ACTIVITY(1.5).ISIC4_F" id="ISIC4_F"&gt;&lt;com:Name xml:lang="en"&gt;Construction&lt;/com:Name&gt;&lt;com:Description xml:lang="en"&gt;Construction&lt;/com:Description&gt;&lt;/str:Code&gt;&lt;str:Code urn="urn:sdmx:org.sdmx.infomodel.codelist.Code=IAEG-SDGs:CL_ACTIVITY(1.5).ISIC4_G"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urn="urn:sdmx:org.sdmx.infomodel.codelist.Code=IAEG-SDGs:CL_ACTIVITY(1.5).ISIC4_H" id="ISIC4_H"&gt;&lt;com:Name xml:lang="en"&gt;Transportation and storage&lt;/com:Name&gt;&lt;com:Description xml:lang="en"&gt;Transportation and storage&lt;/com:Description&gt;&lt;/str:Code&gt;&lt;str:Code urn="urn:sdmx:org.sdmx.infomodel.codelist.Code=IAEG-SDGs:CL_ACTIVITY(1.5).ISIC4_I" id="ISIC4_I"&gt;&lt;com:Name xml:lang="en"&gt;Accommodation and food service activities&lt;/com:Name&gt;&lt;com:Description xml:lang="en"&gt;Accommodation and food service activities&lt;/com:Description&gt;&lt;/str:Code&gt;&lt;str:Code urn="urn:sdmx:org.sdmx.infomodel.codelist.Code=IAEG-SDGs:CL_ACTIVITY(1.5).ISIC4_J" id="ISIC4_J"&gt;&lt;com:Name xml:lang="en"&gt;Information and communication&lt;/com:Name&gt;&lt;com:Description xml:lang="en"&gt;Information and communication&lt;/com:Description&gt;&lt;/str:Code&gt;&lt;str:Code urn="urn:sdmx:org.sdmx.infomodel.codelist.Code=IAEG-SDGs:CL_ACTIVITY(1.5).ISIC4_K" id="ISIC4_K"&gt;&lt;com:Name xml:lang="en"&gt;Financial and insurance activities&lt;/com:Name&gt;&lt;com:Description xml:lang="en"&gt;Financial and insurance activities&lt;/com:Description&gt;&lt;/str:Code&gt;&lt;str:Code urn="urn:sdmx:org.sdmx.infomodel.codelist.Code=IAEG-SDGs:CL_ACTIVITY(1.5).ISIC4_L" id="ISIC4_L"&gt;&lt;com:Name xml:lang="en"&gt;Real estate activities&lt;/com:Name&gt;&lt;com:Description xml:lang="en"&gt;Real estate activities&lt;/com:Description&gt;&lt;/str:Code&gt;&lt;str:Code urn="urn:sdmx:org.sdmx.infomodel.codelist.Code=IAEG-SDGs:CL_ACTIVITY(1.5).ISIC4_M" id="ISIC4_M"&gt;&lt;com:Name xml:lang="en"&gt;Professional, scientific and technical activities&lt;/com:Name&gt;&lt;com:Description xml:lang="en"&gt;Professional, scientific and technical activities&lt;/com:Description&gt;&lt;/str:Code&gt;&lt;str:Code urn="urn:sdmx:org.sdmx.infomodel.codelist.Code=IAEG-SDGs:CL_ACTIVITY(1.5).ISIC4_N" id="ISIC4_N"&gt;&lt;com:Name xml:lang="en"&gt;Administrative and support service activities&lt;/com:Name&gt;&lt;com:Description xml:lang="en"&gt;Administrative and support service activities&lt;/com:Description&gt;&lt;/str:Code&gt;&lt;str:Code urn="urn:sdmx:org.sdmx.infomodel.codelist.Code=IAEG-SDGs:CL_ACTIVITY(1.5).ISIC4_O"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urn="urn:sdmx:org.sdmx.infomodel.codelist.Code=IAEG-SDGs:CL_ACTIVITY(1.5).ISIC4_P" id="ISIC4_P"&gt;&lt;com:Name xml:lang="en"&gt;Education&lt;/com:Name&gt;&lt;com:Description xml:lang="en"&gt;Education&lt;/com:Description&gt;&lt;/str:Code&gt;&lt;str:Code urn="urn:sdmx:org.sdmx.infomodel.codelist.Code=IAEG-SDGs:CL_ACTIVITY(1.5).ISIC4_Q" id="ISIC4_Q"&gt;&lt;com:Name xml:lang="en"&gt;Human health and social work activities&lt;/com:Name&gt;&lt;com:Description xml:lang="en"&gt;Human health and social work activities&lt;/com:Description&gt;&lt;/str:Code&gt;&lt;str:Code urn="urn:sdmx:org.sdmx.infomodel.codelist.Code=IAEG-SDGs:CL_ACTIVITY(1.5).ISIC4_R" id="ISIC4_R"&gt;&lt;com:Name xml:lang="en"&gt;Arts, entertainment and recreation&lt;/com:Name&gt;&lt;com:Description xml:lang="en"&gt;Arts, entertainment and recreation&lt;/com:Description&gt;&lt;/str:Code&gt;&lt;str:Code urn="urn:sdmx:org.sdmx.infomodel.codelist.Code=IAEG-SDGs:CL_ACTIVITY(1.5).ISIC4_S" id="ISIC4_S"&gt;&lt;com:Name xml:lang="en"&gt;Other service activities&lt;/com:Name&gt;&lt;com:Description xml:lang="en"&gt;Other service activities&lt;/com:Description&gt;&lt;/str:Code&gt;&lt;str:Code urn="urn:sdmx:org.sdmx.infomodel.codelist.Code=IAEG-SDGs:CL_ACTIVITY(1.5).ISIC4_T"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urn="urn:sdmx:org.sdmx.infomodel.codelist.Code=IAEG-SDGs:CL_ACTIVITY(1.5).ISIC4_U"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urn="urn:sdmx:org.sdmx.infomodel.codelist.Code=IAEG-SDGs:CL_ACTIVITY(1.5).ISIC4_BTU" id="ISIC4_BTU"&gt;&lt;com:Name xml:lang="en"&gt;Non-agriculture&lt;/com:Name&gt;&lt;com:Description xml:lang="en"&gt;Non-agriculture&lt;/com:Description&gt;&lt;/str:Code&gt;&lt;str:Code urn="urn:sdmx:org.sdmx.infomodel.codelist.Code=IAEG-SDGs:CL_ACTIVITY(1.5).ISIC4_C10T32X19"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urn="urn:sdmx:org.sdmx.infomodel.codelist.Code=IAEG-SDGs:CL_ACTIVITY(1.5).ISIC4_GTS" id="ISIC4_GTS"&gt;&lt;com:Name xml:lang="en"&gt;Services&lt;/com:Name&gt;&lt;com:Description xml:lang="en"&gt;Services&lt;/com:Description&gt;&lt;/str:Code&gt;&lt;str:Code urn="urn:sdmx:org.sdmx.infomodel.codelist.Code=IAEG-SDGs:CL_ACTIVITY(1.5).ISIC4_GTS_HH" id="ISIC4_GTS_HH"&gt;&lt;com:Name xml:lang="en"&gt;Services, and activities by households&lt;/com:Name&gt;&lt;com:Description xml:lang="en"&gt;Services, and activities by households&lt;/com:Description&gt;&lt;/str:Code&gt;&lt;str:Code urn="urn:sdmx:org.sdmx.infomodel.codelist.Code=IAEG-SDGs:CL_ACTIVITY(1.5).ISIC4_BTFXE" id="ISIC4_BTFXE"&gt;&lt;com:Name xml:lang="en"&gt;Industries&lt;/com:Name&gt;&lt;com:Description xml:lang="en"&gt;Industries&lt;/com:Description&gt;&lt;/str:Code&gt;&lt;str:Code urn="urn:sdmx:org.sdmx.infomodel.codelist.Code=IAEG-SDGs:CL_ACTIVITY(1.5).HH" id="HH"&gt;&lt;com:Name xml:lang="en"&gt;Activities by households&lt;/com:Name&gt;&lt;com:Description xml:lang="en"&gt;Activities by households&lt;/com:Description&gt;&lt;/str:Code&gt;&lt;str:Code urn="urn:sdmx:org.sdmx.infomodel.codelist.Code=IAEG-SDGs:CL_ACTIVITY(1.5).ISIC4_EX38_GTS_U" id="ISIC4_EX38_GTS_U"&gt;&lt;com:Name xml:lang="en"&gt;Other economic activities excluding ISIC 01-03, 05-09, 10-33, 35, 38, 41-43, 97-98&lt;/com:Name&gt;&lt;com:Description xml:lang="en"&gt;Other economic activities excluding ISIC 01-03, 05-09, 10-33, 35, 38, 41-43, 97-98&lt;/com:Description&gt;&lt;/str:Code&gt;&lt;/str:Codelist&gt;&lt;str:Codelist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urn="urn:sdmx:org.sdmx.infomodel.codelist.Codelist=IAEG-SDGs:CL_COMP_BREAKDOWN(1.5)" isExternalReference="false" agencyID="IAEG-SDGs" id="CL_COMP_BREAKDOWN" isFinal="true" version="1.5"&gt;&lt;com:Name xml:lang="en"&gt;SDG composite breakdown code list&lt;/com:Name&gt;&lt;str:Code urn="urn:sdmx:org.sdmx.infomodel.codelist.Code=IAEG-SDGs:CL_COMP_BREAKDOWN(1.5)._T" id="_T"&gt;&lt;com:Name xml:lang="en"&gt;No breakdown&lt;/com:Name&gt;&lt;com:Description xml:lang="en"&gt;No breakdown&lt;/com:Description&gt;&lt;/str:Code&gt;&lt;str:Code urn="urn:sdmx:org.sdmx.infomodel.codelist.Code=IAEG-SDGs:CL_COMP_BREAKDOWN(1.5).SKILL_MATH" id="SKILL_MATH"&gt;&lt;com:Name xml:lang="en"&gt;Skill: Mathematics&lt;/com:Name&gt;&lt;com:Description xml:lang="en"&gt;Skill: Mathematics&lt;/com:Description&gt;&lt;/str:Code&gt;&lt;str:Code urn="urn:sdmx:org.sdmx.infomodel.codelist.Code=IAEG-SDGs:CL_COMP_BREAKDOWN(1.5).SKILL_READ" id="SKILL_READ"&gt;&lt;com:Name xml:lang="en"&gt;Skill: Reading&lt;/com:Name&gt;&lt;com:Description xml:lang="en"&gt;Skill: Reading&lt;/com:Description&gt;&lt;/str:Code&gt;&lt;str:Code urn="urn:sdmx:org.sdmx.infomodel.codelist.Code=IAEG-SDGs:CL_COMP_BREAKDOWN(1.5).SKILL_LTRCY" id="SKILL_LTRCY"&gt;&lt;com:Name xml:lang="en"&gt;Skill: Functional literacy&lt;/com:Name&gt;&lt;com:Description xml:lang="en"&gt;Skill: Functional literacy&lt;/com:Description&gt;&lt;/str:Code&gt;&lt;str:Code urn="urn:sdmx:org.sdmx.infomodel.codelist.Code=IAEG-SDGs:CL_COMP_BREAKDOWN(1.5).SKILL_NMRCY" id="SKILL_NMRCY"&gt;&lt;com:Name xml:lang="en"&gt;Skill: Functional numeracy&lt;/com:Name&gt;&lt;com:Description xml:lang="en"&gt;Skill: Functional numeracy&lt;/com:Description&gt;&lt;/str:Code&gt;&lt;str:Code urn="urn:sdmx:org.sdmx.infomodel.codelist.Code=IAEG-SDGs:CL_COMP_BREAKDOWN(1.5).SKILL_ICTATCH"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urn="urn:sdmx:org.sdmx.infomodel.codelist.Code=IAEG-SDGs:CL_COMP_BREAKDOWN(1.5).SKILL_ICTCPT"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urn="urn:sdmx:org.sdmx.infomodel.codelist.Code=IAEG-SDGs:CL_COMP_BREAKDOWN(1.5).SKILL_ICTCDV"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urn="urn:sdmx:org.sdmx.infomodel.codelist.Code=IAEG-SDGs:CL_COMP_BREAKDOWN(1.5).SKILL_ICTSSHT"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urn="urn:sdmx:org.sdmx.infomodel.codelist.Code=IAEG-SDGs:CL_COMP_BREAKDOWN(1.5).SKILL_ICTPRGM"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urn="urn:sdmx:org.sdmx.infomodel.codelist.Code=IAEG-SDGs:CL_COMP_BREAKDOWN(1.5).SKILL_ICTPST"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urn="urn:sdmx:org.sdmx.infomodel.codelist.Code=IAEG-SDGs:CL_COMP_BREAKDOWN(1.5).SKILL_ICTSFWR"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urn="urn:sdmx:org.sdmx.infomodel.codelist.Code=IAEG-SDGs:CL_COMP_BREAKDOWN(1.5).SKILL_ICTTRFF"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urn="urn:sdmx:org.sdmx.infomodel.codelist.Code=IAEG-SDGs:CL_COMP_BREAKDOWN(1.5).SKILL_ICTCMFL"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urn="urn:sdmx:org.sdmx.infomodel.codelist.Code=IAEG-SDGs:CL_COMP_BREAKDOWN(1.5).IO_ADB" id="IO_ADB"&gt;&lt;com:Name xml:lang="en"&gt;International Organisation: Asian Development Bank&lt;/com:Name&gt;&lt;com:Description xml:lang="en"&gt;International Organisation: Asian Development Bank&lt;/com:Description&gt;&lt;/str:Code&gt;&lt;str:Code urn="urn:sdmx:org.sdmx.infomodel.codelist.Code=IAEG-SDGs:CL_COMP_BREAKDOWN(1.5).IO_AFDB"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urn="urn:sdmx:org.sdmx.infomodel.codelist.Code=IAEG-SDGs:CL_COMP_BREAKDOWN(1.5).IO_ECOSOC"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urn="urn:sdmx:org.sdmx.infomodel.codelist.Code=IAEG-SDGs:CL_COMP_BREAKDOWN(1.5).IO_FSB"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urn="urn:sdmx:org.sdmx.infomodel.codelist.Code=IAEG-SDGs:CL_COMP_BREAKDOWN(1.5).IO_IADB"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urn="urn:sdmx:org.sdmx.infomodel.codelist.Code=IAEG-SDGs:CL_COMP_BREAKDOWN(1.5).IO_IBRD"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urn="urn:sdmx:org.sdmx.infomodel.codelist.Code=IAEG-SDGs:CL_COMP_BREAKDOWN(1.5).IO_IFC"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urn="urn:sdmx:org.sdmx.infomodel.codelist.Code=IAEG-SDGs:CL_COMP_BREAKDOWN(1.5).IO_IMF"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urn="urn:sdmx:org.sdmx.infomodel.codelist.Code=IAEG-SDGs:CL_COMP_BREAKDOWN(1.5).IO_UNGA" id="IO_UNGA"&gt;&lt;com:Name xml:lang="en"&gt;International Organisation: UN General Assembly&lt;/com:Name&gt;&lt;com:Description xml:lang="en"&gt;International Organisation: UN General Assembly&lt;/com:Description&gt;&lt;/str:Code&gt;&lt;str:Code urn="urn:sdmx:org.sdmx.infomodel.codelist.Code=IAEG-SDGs:CL_COMP_BREAKDOWN(1.5).IO_UNSC" id="IO_UNSC"&gt;&lt;com:Name xml:lang="en"&gt;International Organisation: UN Security Council&lt;/com:Name&gt;&lt;com:Description xml:lang="en"&gt;International Organisation: UN Security Council&lt;/com:Description&gt;&lt;/str:Code&gt;&lt;str:Code urn="urn:sdmx:org.sdmx.infomodel.codelist.Code=IAEG-SDGs:CL_COMP_BREAKDOWN(1.5).IO_WTO"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urn="urn:sdmx:org.sdmx.infomodel.codelist.Code=IAEG-SDGs:CL_COMP_BREAKDOWN(1.5).NCD_CNCR" id="NCD_CNCR"&gt;&lt;com:Name xml:lang="en"&gt;Non-communicable disease: Cancer&lt;/com:Name&gt;&lt;com:Description xml:lang="en"&gt;Non-communicable disease: Cancer&lt;/com:Description&gt;&lt;/str:Code&gt;&lt;str:Code urn="urn:sdmx:org.sdmx.infomodel.codelist.Code=IAEG-SDGs:CL_COMP_BREAKDOWN(1.5).NCD_CARDIO"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urn="urn:sdmx:org.sdmx.infomodel.codelist.Code=IAEG-SDGs:CL_COMP_BREAKDOWN(1.5).NCD_CRESPD"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urn="urn:sdmx:org.sdmx.infomodel.codelist.Code=IAEG-SDGs:CL_COMP_BREAKDOWN(1.5).NCD_DIABTS" id="NCD_DIABTS"&gt;&lt;com:Name xml:lang="en"&gt;Non-communicable disease: Diabetes&lt;/com:Name&gt;&lt;com:Description xml:lang="en"&gt;Non-communicable disease: Diabetes&lt;/com:Description&gt;&lt;/str:Code&gt;&lt;str:Code urn="urn:sdmx:org.sdmx.infomodel.codelist.Code=IAEG-SDGs:CL_COMP_BREAKDOWN(1.5).NCD_NCOM"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urn="urn:sdmx:org.sdmx.infomodel.codelist.Code=IAEG-SDGs:CL_COMP_BREAKDOWN(1.5).MS_MIGRANT" id="MS_MIGRANT"&gt;&lt;com:Name xml:lang="en"&gt;Migrant Status: Migrant&lt;/com:Name&gt;&lt;com:Description xml:lang="en"&gt;Migrant Status: Migrant&lt;/com:Description&gt;&lt;/str:Code&gt;&lt;str:Code urn="urn:sdmx:org.sdmx.infomodel.codelist.Code=IAEG-SDGs:CL_COMP_BREAKDOWN(1.5).MS_NOMIGRANT" id="MS_NOMIGRANT"&gt;&lt;com:Name xml:lang="en"&gt;Migrant Status: Non-migrant&lt;/com:Name&gt;&lt;com:Description xml:lang="en"&gt;Migrant Status: Non-migrant&lt;/com:Description&gt;&lt;/str:Code&gt;&lt;str:Code urn="urn:sdmx:org.sdmx.infomodel.codelist.Code=IAEG-SDGs:CL_COMP_BREAKDOWN(1.5).MS_EUMIGRANT" id="MS_EUMIGRANT"&gt;&lt;com:Name xml:lang="en"&gt;Migrant Status: EU Migrant&lt;/com:Name&gt;&lt;com:Description xml:lang="en"&gt;Migrant Status: EU Migrant&lt;/com:Description&gt;&lt;/str:Code&gt;&lt;str:Code urn="urn:sdmx:org.sdmx.infomodel.codelist.Code=IAEG-SDGs:CL_COMP_BREAKDOWN(1.5).MS_NONEUMIGRANT" id="MS_NONEUMIGRANT"&gt;&lt;com:Name xml:lang="en"&gt;Migrant Status: Non-EU Migrant&lt;/com:Name&gt;&lt;com:Description xml:lang="en"&gt;Migrant Status: Non-EU Migrant&lt;/com:Description&gt;&lt;/str:Code&gt;&lt;str:Code urn="urn:sdmx:org.sdmx.infomodel.codelist.Code=IAEG-SDGs:CL_COMP_BREAKDOWN(1.5).HZT_ACIDT" id="HZT_ACIDT"&gt;&lt;com:Name xml:lang="en"&gt;Hazard Type: Accident&lt;/com:Name&gt;&lt;com:Description xml:lang="en"&gt;Hazard Type: Accident&lt;/com:Description&gt;&lt;/str:Code&gt;&lt;str:Code urn="urn:sdmx:org.sdmx.infomodel.codelist.Code=IAEG-SDGs:CL_COMP_BREAKDOWN(1.5).HZT_ACIDR" id="HZT_ACIDR"&gt;&lt;com:Name xml:lang="en"&gt;Hazard Type: Acid Rain&lt;/com:Name&gt;&lt;com:Description xml:lang="en"&gt;Hazard Type: Acid Rain&lt;/com:Description&gt;&lt;/str:Code&gt;&lt;str:Code urn="urn:sdmx:org.sdmx.infomodel.codelist.Code=IAEG-SDGs:CL_COMP_BREAKDOWN(1.5).HZT_ALLUV" id="HZT_ALLUV"&gt;&lt;com:Name xml:lang="en"&gt;Hazard Type: Alluvion&lt;/com:Name&gt;&lt;com:Description xml:lang="en"&gt;Hazard Type: Alluvion&lt;/com:Description&gt;&lt;/str:Code&gt;&lt;str:Code urn="urn:sdmx:org.sdmx.infomodel.codelist.Code=IAEG-SDGs:CL_COMP_BREAKDOWN(1.5).HZT_ANIAK" id="HZT_ANIAK"&gt;&lt;com:Name xml:lang="en"&gt;Hazard Type: Animal Attack&lt;/com:Name&gt;&lt;com:Description xml:lang="en"&gt;Hazard Type: Animal Attack&lt;/com:Description&gt;&lt;/str:Code&gt;&lt;str:Code urn="urn:sdmx:org.sdmx.infomodel.codelist.Code=IAEG-SDGs:CL_COMP_BREAKDOWN(1.5).HZT_AVALE" id="HZT_AVALE"&gt;&lt;com:Name xml:lang="en"&gt;Hazard Type: Avalanche&lt;/com:Name&gt;&lt;com:Description xml:lang="en"&gt;Hazard Type: Avalanche&lt;/com:Description&gt;&lt;/str:Code&gt;&lt;str:Code urn="urn:sdmx:org.sdmx.infomodel.codelist.Code=IAEG-SDGs:CL_COMP_BREAKDOWN(1.5).HZT_BIOGL" id="HZT_BIOGL"&gt;&lt;com:Name xml:lang="en"&gt;Hazard Type: Biological&lt;/com:Name&gt;&lt;com:Description xml:lang="en"&gt;Hazard Type: Biological&lt;/com:Description&gt;&lt;/str:Code&gt;&lt;str:Code urn="urn:sdmx:org.sdmx.infomodel.codelist.Code=IAEG-SDGs:CL_COMP_BREAKDOWN(1.5).HZT_CHESP" id="HZT_CHESP"&gt;&lt;com:Name xml:lang="en"&gt;Hazard Type: Chemical Spill&lt;/com:Name&gt;&lt;com:Description xml:lang="en"&gt;Hazard Type: Chemical Spill&lt;/com:Description&gt;&lt;/str:Code&gt;&lt;str:Code urn="urn:sdmx:org.sdmx.infomodel.codelist.Code=IAEG-SDGs:CL_COMP_BREAKDOWN(1.5).HZT_COSER" id="HZT_COSER"&gt;&lt;com:Name xml:lang="en"&gt;Hazard Type: Coastal Erosion&lt;/com:Name&gt;&lt;com:Description xml:lang="en"&gt;Hazard Type: Coastal Erosion&lt;/com:Description&gt;&lt;/str:Code&gt;&lt;str:Code urn="urn:sdmx:org.sdmx.infomodel.codelist.Code=IAEG-SDGs:CL_COMP_BREAKDOWN(1.5).HZT_COSFL" id="HZT_COSFL"&gt;&lt;com:Name xml:lang="en"&gt;Hazard Type: Coastal Flood&lt;/com:Name&gt;&lt;com:Description xml:lang="en"&gt;Hazard Type: Coastal Flood&lt;/com:Description&gt;&lt;/str:Code&gt;&lt;str:Code urn="urn:sdmx:org.sdmx.infomodel.codelist.Code=IAEG-SDGs:CL_COMP_BREAKDOWN(1.5).HZT_COLDW" id="HZT_COLDW"&gt;&lt;com:Name xml:lang="en"&gt;Hazard Type: Cold Wave&lt;/com:Name&gt;&lt;com:Description xml:lang="en"&gt;Hazard Type: Cold Wave&lt;/com:Description&gt;&lt;/str:Code&gt;&lt;str:Code urn="urn:sdmx:org.sdmx.infomodel.codelist.Code=IAEG-SDGs:CL_COMP_BREAKDOWN(1.5).HZT_CSOLD" id="HZT_CSOLD"&gt;&lt;com:Name xml:lang="en"&gt;Hazard Type: Consolidate&lt;/com:Name&gt;&lt;com:Description xml:lang="en"&gt;Hazard Type: Consolidate&lt;/com:Description&gt;&lt;/str:Code&gt;&lt;str:Code urn="urn:sdmx:org.sdmx.infomodel.codelist.Code=IAEG-SDGs:CL_COMP_BREAKDOWN(1.5).HZT_CONTM" id="HZT_CONTM"&gt;&lt;com:Name xml:lang="en"&gt;Hazard Type: Contamination&lt;/com:Name&gt;&lt;com:Description xml:lang="en"&gt;Hazard Type: Contamination&lt;/com:Description&gt;&lt;/str:Code&gt;&lt;str:Code urn="urn:sdmx:org.sdmx.infomodel.codelist.Code=IAEG-SDGs:CL_COMP_BREAKDOWN(1.5).HZT_CYCLN" id="HZT_CYCLN"&gt;&lt;com:Name xml:lang="en"&gt;Hazard Type: Cyclone&lt;/com:Name&gt;&lt;com:Description xml:lang="en"&gt;Hazard Type: Cyclone&lt;/com:Description&gt;&lt;/str:Code&gt;&lt;str:Code urn="urn:sdmx:org.sdmx.infomodel.codelist.Code=IAEG-SDGs:CL_COMP_BREAKDOWN(1.5).HZT_DFRST" id="HZT_DFRST"&gt;&lt;com:Name xml:lang="en"&gt;Hazard Type: Deforestation&lt;/com:Name&gt;&lt;com:Description xml:lang="en"&gt;Hazard Type: Deforestation&lt;/com:Description&gt;&lt;/str:Code&gt;&lt;str:Code urn="urn:sdmx:org.sdmx.infomodel.codelist.Code=IAEG-SDGs:CL_COMP_BREAKDOWN(1.5).HZT_DROUG" id="HZT_DROUG"&gt;&lt;com:Name xml:lang="en"&gt;Hazard Type: Drought&lt;/com:Name&gt;&lt;com:Description xml:lang="en"&gt;Hazard Type: Drought&lt;/com:Description&gt;&lt;/str:Code&gt;&lt;str:Code urn="urn:sdmx:org.sdmx.infomodel.codelist.Code=IAEG-SDGs:CL_COMP_BREAKDOWN(1.5).HZT_DZUD" id="HZT_DZUD"&gt;&lt;com:Name xml:lang="en"&gt;Hazard Type: Dzud&lt;/com:Name&gt;&lt;com:Description xml:lang="en"&gt;Hazard Type: Dzud&lt;/com:Description&gt;&lt;/str:Code&gt;&lt;str:Code urn="urn:sdmx:org.sdmx.infomodel.codelist.Code=IAEG-SDGs:CL_COMP_BREAKDOWN(1.5).HZT_ERQAK" id="HZT_ERQAK"&gt;&lt;com:Name xml:lang="en"&gt;Hazard Type: Earthquake&lt;/com:Name&gt;&lt;com:Description xml:lang="en"&gt;Hazard Type: Earthquake&lt;/com:Description&gt;&lt;/str:Code&gt;&lt;str:Code urn="urn:sdmx:org.sdmx.infomodel.codelist.Code=IAEG-SDGs:CL_COMP_BREAKDOWN(1.5).HZT_ELEST" id="HZT_ELEST"&gt;&lt;com:Name xml:lang="en"&gt;Hazard Type: Electric Storm&lt;/com:Name&gt;&lt;com:Description xml:lang="en"&gt;Hazard Type: Electric Storm&lt;/com:Description&gt;&lt;/str:Code&gt;&lt;str:Code urn="urn:sdmx:org.sdmx.infomodel.codelist.Code=IAEG-SDGs:CL_COMP_BREAKDOWN(1.5).HZT_EPIDM" id="HZT_EPIDM"&gt;&lt;com:Name xml:lang="en"&gt;Hazard Type: Epidemics&lt;/com:Name&gt;&lt;com:Description xml:lang="en"&gt;Hazard Type: Epidemics&lt;/com:Description&gt;&lt;/str:Code&gt;&lt;str:Code urn="urn:sdmx:org.sdmx.infomodel.codelist.Code=IAEG-SDGs:CL_COMP_BREAKDOWN(1.5).HZT_EPIZT" id="HZT_EPIZT"&gt;&lt;com:Name xml:lang="en"&gt;Hazard Type: Epizootic&lt;/com:Name&gt;&lt;com:Description xml:lang="en"&gt;Hazard Type: Epizootic&lt;/com:Description&gt;&lt;/str:Code&gt;&lt;str:Code urn="urn:sdmx:org.sdmx.infomodel.codelist.Code=IAEG-SDGs:CL_COMP_BREAKDOWN(1.5).HZT_EROSN" id="HZT_EROSN"&gt;&lt;com:Name xml:lang="en"&gt;Hazard Type: Erosion&lt;/com:Name&gt;&lt;com:Description xml:lang="en"&gt;Hazard Type: Erosion&lt;/com:Description&gt;&lt;/str:Code&gt;&lt;str:Code urn="urn:sdmx:org.sdmx.infomodel.codelist.Code=IAEG-SDGs:CL_COMP_BREAKDOWN(1.5).HZT_EXPLN" id="HZT_EXPLN"&gt;&lt;com:Name xml:lang="en"&gt;Hazard Type: Explosion&lt;/com:Name&gt;&lt;com:Description xml:lang="en"&gt;Hazard Type: Explosion&lt;/com:Description&gt;&lt;/str:Code&gt;&lt;str:Code urn="urn:sdmx:org.sdmx.infomodel.codelist.Code=IAEG-SDGs:CL_COMP_BREAKDOWN(1.5).HZT_EXTEM" id="HZT_EXTEM"&gt;&lt;com:Name xml:lang="en"&gt;Hazard Type: Extreme Temperature&lt;/com:Name&gt;&lt;com:Description xml:lang="en"&gt;Hazard Type: Extreme Temperature&lt;/com:Description&gt;&lt;/str:Code&gt;&lt;str:Code urn="urn:sdmx:org.sdmx.infomodel.codelist.Code=IAEG-SDGs:CL_COMP_BREAKDOWN(1.5).HZT_FIREX" id="HZT_FIREX"&gt;&lt;com:Name xml:lang="en"&gt;Hazard Type: Fire&lt;/com:Name&gt;&lt;com:Description xml:lang="en"&gt;Hazard Type: Fire&lt;/com:Description&gt;&lt;/str:Code&gt;&lt;str:Code urn="urn:sdmx:org.sdmx.infomodel.codelist.Code=IAEG-SDGs:CL_COMP_BREAKDOWN(1.5).HZT_FLSFL" id="HZT_FLSFL"&gt;&lt;com:Name xml:lang="en"&gt;Hazard Type: Flash Flood&lt;/com:Name&gt;&lt;com:Description xml:lang="en"&gt;Hazard Type: Flash Flood&lt;/com:Description&gt;&lt;/str:Code&gt;&lt;str:Code urn="urn:sdmx:org.sdmx.infomodel.codelist.Code=IAEG-SDGs:CL_COMP_BREAKDOWN(1.5).HZT_FLOOD" id="HZT_FLOOD"&gt;&lt;com:Name xml:lang="en"&gt;Hazard Type: Flood&lt;/com:Name&gt;&lt;com:Description xml:lang="en"&gt;Hazard Type: Flood&lt;/com:Description&gt;&lt;/str:Code&gt;&lt;str:Code urn="urn:sdmx:org.sdmx.infomodel.codelist.Code=IAEG-SDGs:CL_COMP_BREAKDOWN(1.5).HZT_FOGXX" id="HZT_FOGXX"&gt;&lt;com:Name xml:lang="en"&gt;Hazard Type: Fog&lt;/com:Name&gt;&lt;com:Description xml:lang="en"&gt;Hazard Type: Fog&lt;/com:Description&gt;&lt;/str:Code&gt;&lt;str:Code urn="urn:sdmx:org.sdmx.infomodel.codelist.Code=IAEG-SDGs:CL_COMP_BREAKDOWN(1.5).HZT_FRZRN" id="HZT_FRZRN"&gt;&lt;com:Name xml:lang="en"&gt;Hazard Type: Freezing Rain&lt;/com:Name&gt;&lt;com:Description xml:lang="en"&gt;Hazard Type: Freezing Rain&lt;/com:Description&gt;&lt;/str:Code&gt;&lt;str:Code urn="urn:sdmx:org.sdmx.infomodel.codelist.Code=IAEG-SDGs:CL_COMP_BREAKDOWN(1.5).HZT_FROST" id="HZT_FROST"&gt;&lt;com:Name xml:lang="en"&gt;Hazard Type: Frost&lt;/com:Name&gt;&lt;com:Description xml:lang="en"&gt;Hazard Type: Frost&lt;/com:Description&gt;&lt;/str:Code&gt;&lt;str:Code urn="urn:sdmx:org.sdmx.infomodel.codelist.Code=IAEG-SDGs:CL_COMP_BREAKDOWN(1.5).HZT_GLCFL" id="HZT_GLCFL"&gt;&lt;com:Name xml:lang="en"&gt;Hazard Type: Glacial Lake Outburst Flood&lt;/com:Name&gt;&lt;com:Description xml:lang="en"&gt;Hazard Type: Glacial Lake Outburst Flood&lt;/com:Description&gt;&lt;/str:Code&gt;&lt;str:Code urn="urn:sdmx:org.sdmx.infomodel.codelist.Code=IAEG-SDGs:CL_COMP_BREAKDOWN(1.5).HZT_HAILS" id="HZT_HAILS"&gt;&lt;com:Name xml:lang="en"&gt;Hazard Type: Hailstorm&lt;/com:Name&gt;&lt;com:Description xml:lang="en"&gt;Hazard Type: Hailstorm&lt;/com:Description&gt;&lt;/str:Code&gt;&lt;str:Code urn="urn:sdmx:org.sdmx.infomodel.codelist.Code=IAEG-SDGs:CL_COMP_BREAKDOWN(1.5).HZT_HETWA" id="HZT_HETWA"&gt;&lt;com:Name xml:lang="en"&gt;Hazard Type: Heat Wave&lt;/com:Name&gt;&lt;com:Description xml:lang="en"&gt;Hazard Type: Heat Wave&lt;/com:Description&gt;&lt;/str:Code&gt;&lt;str:Code urn="urn:sdmx:org.sdmx.infomodel.codelist.Code=IAEG-SDGs:CL_COMP_BREAKDOWN(1.5).HZT_HEVRN" id="HZT_HEVRN"&gt;&lt;com:Name xml:lang="en"&gt;Hazard Type: Heavy Rain&lt;/com:Name&gt;&lt;com:Description xml:lang="en"&gt;Hazard Type: Heavy Rain&lt;/com:Description&gt;&lt;/str:Code&gt;&lt;str:Code urn="urn:sdmx:org.sdmx.infomodel.codelist.Code=IAEG-SDGs:CL_COMP_BREAKDOWN(1.5).HZT_INFET" id="HZT_INFET"&gt;&lt;com:Name xml:lang="en"&gt;Hazard Type: Insect Infestation&lt;/com:Name&gt;&lt;com:Description xml:lang="en"&gt;Hazard Type: Insect Infestation&lt;/com:Description&gt;&lt;/str:Code&gt;&lt;str:Code urn="urn:sdmx:org.sdmx.infomodel.codelist.Code=IAEG-SDGs:CL_COMP_BREAKDOWN(1.5).HZT_INTOX" id="HZT_INTOX"&gt;&lt;com:Name xml:lang="en"&gt;Hazard Type: Intoxication&lt;/com:Name&gt;&lt;com:Description xml:lang="en"&gt;Hazard Type: Intoxication&lt;/com:Description&gt;&lt;/str:Code&gt;&lt;str:Code urn="urn:sdmx:org.sdmx.infomodel.codelist.Code=IAEG-SDGs:CL_COMP_BREAKDOWN(1.5).HZT_LAHAR" id="HZT_LAHAR"&gt;&lt;com:Name xml:lang="en"&gt;Hazard Type: Lahar&lt;/com:Name&gt;&lt;com:Description xml:lang="en"&gt;Hazard Type: Lahar&lt;/com:Description&gt;&lt;/str:Code&gt;&lt;str:Code urn="urn:sdmx:org.sdmx.infomodel.codelist.Code=IAEG-SDGs:CL_COMP_BREAKDOWN(1.5).HZT_LNDRG" id="HZT_LNDRG"&gt;&lt;com:Name xml:lang="en"&gt;Hazard Type: Land Degradation&lt;/com:Name&gt;&lt;com:Description xml:lang="en"&gt;Hazard Type: Land Degradation&lt;/com:Description&gt;&lt;/str:Code&gt;&lt;str:Code urn="urn:sdmx:org.sdmx.infomodel.codelist.Code=IAEG-SDGs:CL_COMP_BREAKDOWN(1.5).HZT_LNDSL" id="HZT_LNDSL"&gt;&lt;com:Name xml:lang="en"&gt;Hazard Type: Landslide&lt;/com:Name&gt;&lt;com:Description xml:lang="en"&gt;Hazard Type: Landslide&lt;/com:Description&gt;&lt;/str:Code&gt;&lt;str:Code urn="urn:sdmx:org.sdmx.infomodel.codelist.Code=IAEG-SDGs:CL_COMP_BREAKDOWN(1.5).HZT_LIQFN" id="HZT_LIQFN"&gt;&lt;com:Name xml:lang="en"&gt;Hazard Type: Liquefaction&lt;/com:Name&gt;&lt;com:Description xml:lang="en"&gt;Hazard Type: Liquefaction&lt;/com:Description&gt;&lt;/str:Code&gt;&lt;str:Code urn="urn:sdmx:org.sdmx.infomodel.codelist.Code=IAEG-SDGs:CL_COMP_BREAKDOWN(1.5).HZT_NUCIN" id="HZT_NUCIN"&gt;&lt;com:Name xml:lang="en"&gt;Hazard Type: Nuclear Incident&lt;/com:Name&gt;&lt;com:Description xml:lang="en"&gt;Hazard Type: Nuclear Incident&lt;/com:Description&gt;&lt;/str:Code&gt;&lt;str:Code urn="urn:sdmx:org.sdmx.infomodel.codelist.Code=IAEG-SDGs:CL_COMP_BREAKDOWN(1.5).HZT_OTHER" id="HZT_OTHER"&gt;&lt;com:Name xml:lang="en"&gt;Hazard Type: Other&lt;/com:Name&gt;&lt;com:Description xml:lang="en"&gt;Hazard Type: Other&lt;/com:Description&gt;&lt;/str:Code&gt;&lt;str:Code urn="urn:sdmx:org.sdmx.infomodel.codelist.Code=IAEG-SDGs:CL_COMP_BREAKDOWN(1.5).HZT_PANIC" id="HZT_PANIC"&gt;&lt;com:Name xml:lang="en"&gt;Hazard Type: Panic&lt;/com:Name&gt;&lt;com:Description xml:lang="en"&gt;Hazard Type: Panic&lt;/com:Description&gt;&lt;/str:Code&gt;&lt;str:Code urn="urn:sdmx:org.sdmx.infomodel.codelist.Code=IAEG-SDGs:CL_COMP_BREAKDOWN(1.5).HZT_PEATX" id="HZT_PEATX"&gt;&lt;com:Name xml:lang="en"&gt;Hazard Type: Peat&lt;/com:Name&gt;&lt;com:Description xml:lang="en"&gt;Hazard Type: Peat&lt;/com:Description&gt;&lt;/str:Code&gt;&lt;str:Code urn="urn:sdmx:org.sdmx.infomodel.codelist.Code=IAEG-SDGs:CL_COMP_BREAKDOWN(1.5).HZT_PESTX" id="HZT_PESTX"&gt;&lt;com:Name xml:lang="en"&gt;Hazard Type: Pest&lt;/com:Name&gt;&lt;com:Description xml:lang="en"&gt;Hazard Type: Pest&lt;/com:Description&gt;&lt;/str:Code&gt;&lt;str:Code urn="urn:sdmx:org.sdmx.infomodel.codelist.Code=IAEG-SDGs:CL_COMP_BREAKDOWN(1.5).HZT_PLGUE" id="HZT_PLGUE"&gt;&lt;com:Name xml:lang="en"&gt;Hazard Type: Plague&lt;/com:Name&gt;&lt;com:Description xml:lang="en"&gt;Hazard Type: Plague&lt;/com:Description&gt;&lt;/str:Code&gt;&lt;str:Code urn="urn:sdmx:org.sdmx.infomodel.codelist.Code=IAEG-SDGs:CL_COMP_BREAKDOWN(1.5).HZT_POLUT" id="HZT_POLUT"&gt;&lt;com:Name xml:lang="en"&gt;Hazard Type: Pollution&lt;/com:Name&gt;&lt;com:Description xml:lang="en"&gt;Hazard Type: Pollution&lt;/com:Description&gt;&lt;/str:Code&gt;&lt;str:Code urn="urn:sdmx:org.sdmx.infomodel.codelist.Code=IAEG-SDGs:CL_COMP_BREAKDOWN(1.5).HZT_SANDS" id="HZT_SANDS"&gt;&lt;com:Name xml:lang="en"&gt;Hazard Type: Sand Storm&lt;/com:Name&gt;&lt;com:Description xml:lang="en"&gt;Hazard Type: Sand Storm&lt;/com:Description&gt;&lt;/str:Code&gt;&lt;str:Code urn="urn:sdmx:org.sdmx.infomodel.codelist.Code=IAEG-SDGs:CL_COMP_BREAKDOWN(1.5).HZT_SEDMN" id="HZT_SEDMN"&gt;&lt;com:Name xml:lang="en"&gt;Hazard Type: Sedimentation&lt;/com:Name&gt;&lt;com:Description xml:lang="en"&gt;Hazard Type: Sedimentation&lt;/com:Description&gt;&lt;/str:Code&gt;&lt;str:Code urn="urn:sdmx:org.sdmx.infomodel.codelist.Code=IAEG-SDGs:CL_COMP_BREAKDOWN(1.5).HZT_SNSTM" id="HZT_SNSTM"&gt;&lt;com:Name xml:lang="en"&gt;Hazard Type: Snowstorm&lt;/com:Name&gt;&lt;com:Description xml:lang="en"&gt;Hazard Type: Snowstorm&lt;/com:Description&gt;&lt;/str:Code&gt;&lt;str:Code urn="urn:sdmx:org.sdmx.infomodel.codelist.Code=IAEG-SDGs:CL_COMP_BREAKDOWN(1.5).HZT_STORM" id="HZT_STORM"&gt;&lt;com:Name xml:lang="en"&gt;Hazard Type: Storm&lt;/com:Name&gt;&lt;com:Description xml:lang="en"&gt;Hazard Type: Storm&lt;/com:Description&gt;&lt;/str:Code&gt;&lt;str:Code urn="urn:sdmx:org.sdmx.infomodel.codelist.Code=IAEG-SDGs:CL_COMP_BREAKDOWN(1.5).HZT_STCOL" id="HZT_STCOL"&gt;&lt;com:Name xml:lang="en"&gt;Hazard Type: Structural Collapse&lt;/com:Name&gt;&lt;com:Description xml:lang="en"&gt;Hazard Type: Structural Collapse&lt;/com:Description&gt;&lt;/str:Code&gt;&lt;str:Code urn="urn:sdmx:org.sdmx.infomodel.codelist.Code=IAEG-SDGs:CL_COMP_BREAKDOWN(1.5).HZT_STUCK" id="HZT_STUCK"&gt;&lt;com:Name xml:lang="en"&gt;Hazard Type: Stuck&lt;/com:Name&gt;&lt;com:Description xml:lang="en"&gt;Hazard Type: Stuck&lt;/com:Description&gt;&lt;/str:Code&gt;&lt;str:Code urn="urn:sdmx:org.sdmx.infomodel.codelist.Code=IAEG-SDGs:CL_COMP_BREAKDOWN(1.5).HZT_SUBSD" id="HZT_SUBSD"&gt;&lt;com:Name xml:lang="en"&gt;Hazard Type: Subsidence&lt;/com:Name&gt;&lt;com:Description xml:lang="en"&gt;Hazard Type: Subsidence&lt;/com:Description&gt;&lt;/str:Code&gt;&lt;str:Code urn="urn:sdmx:org.sdmx.infomodel.codelist.Code=IAEG-SDGs:CL_COMP_BREAKDOWN(1.5).HZT_TECHH" id="HZT_TECHH"&gt;&lt;com:Name xml:lang="en"&gt;Hazard Type: Technological Hazard&lt;/com:Name&gt;&lt;com:Description xml:lang="en"&gt;Hazard Type: Technological Hazard&lt;/com:Description&gt;&lt;/str:Code&gt;&lt;str:Code urn="urn:sdmx:org.sdmx.infomodel.codelist.Code=IAEG-SDGs:CL_COMP_BREAKDOWN(1.5).HZT_TORND" id="HZT_TORND"&gt;&lt;com:Name xml:lang="en"&gt;Hazard Type: Tornado&lt;/com:Name&gt;&lt;com:Description xml:lang="en"&gt;Hazard Type: Tornado&lt;/com:Description&gt;&lt;/str:Code&gt;&lt;str:Code urn="urn:sdmx:org.sdmx.infomodel.codelist.Code=IAEG-SDGs:CL_COMP_BREAKDOWN(1.5).HZT_TSUNM" id="HZT_TSUNM"&gt;&lt;com:Name xml:lang="en"&gt;Hazard Type: Tsunami&lt;/com:Name&gt;&lt;com:Description xml:lang="en"&gt;Hazard Type: Tsunami&lt;/com:Description&gt;&lt;/str:Code&gt;&lt;str:Code urn="urn:sdmx:org.sdmx.infomodel.codelist.Code=IAEG-SDGs:CL_COMP_BREAKDOWN(1.5).HZT_VOLER" id="HZT_VOLER"&gt;&lt;com:Name xml:lang="en"&gt;Hazard Type: Volcanic Eruption&lt;/com:Name&gt;&lt;com:Description xml:lang="en"&gt;Hazard Type: Volcanic Eruption&lt;/com:Description&gt;&lt;/str:Code&gt;&lt;str:Code urn="urn:sdmx:org.sdmx.infomodel.codelist.Code=IAEG-SDGs:CL_COMP_BREAKDOWN(1.5).HZT_WLDFR" id="HZT_WLDFR"&gt;&lt;com:Name xml:lang="en"&gt;Hazard Type: Wild Fire&lt;/com:Name&gt;&lt;com:Description xml:lang="en"&gt;Hazard Type: Wild Fire&lt;/com:Description&gt;&lt;/str:Code&gt;&lt;str:Code urn="urn:sdmx:org.sdmx.infomodel.codelist.Code=IAEG-SDGs:CL_COMP_BREAKDOWN(1.5).HZT_WNDST" id="HZT_WNDST"&gt;&lt;com:Name xml:lang="en"&gt;Hazard Type: Windstorm&lt;/com:Name&gt;&lt;com:Description xml:lang="en"&gt;Hazard Type: Windstorm&lt;/com:Description&gt;&lt;/str:Code&gt;&lt;str:Code urn="urn:sdmx:org.sdmx.infomodel.codelist.Code=IAEG-SDGs:CL_COMP_BREAKDOWN(1.5).MOT_AIR" id="MOT_AIR"&gt;&lt;com:Name xml:lang="en"&gt;Mode of Transport: Air&lt;/com:Name&gt;&lt;com:Description xml:lang="en"&gt;Mode of Transport: Air&lt;/com:Description&gt;&lt;/str:Code&gt;&lt;str:Code urn="urn:sdmx:org.sdmx.infomodel.codelist.Code=IAEG-SDGs:CL_COMP_BREAKDOWN(1.5).MOT_RAI" id="MOT_RAI"&gt;&lt;com:Name xml:lang="en"&gt;Mode of Transport: Rail&lt;/com:Name&gt;&lt;com:Description xml:lang="en"&gt;Mode of Transport: Rail&lt;/com:Description&gt;&lt;/str:Code&gt;&lt;str:Code urn="urn:sdmx:org.sdmx.infomodel.codelist.Code=IAEG-SDGs:CL_COMP_BREAKDOWN(1.5).MOT_ROA" id="MOT_ROA"&gt;&lt;com:Name xml:lang="en"&gt;Mode of Transport: Road&lt;/com:Name&gt;&lt;com:Description xml:lang="en"&gt;Mode of Transport: Road&lt;/com:Description&gt;&lt;/str:Code&gt;&lt;str:Code urn="urn:sdmx:org.sdmx.infomodel.codelist.Code=IAEG-SDGs:CL_COMP_BREAKDOWN(1.5).MOT_IWW" id="MOT_IWW"&gt;&lt;com:Name xml:lang="en"&gt;Mode of transport: Inland waterway transport&lt;/com:Name&gt;&lt;com:Description xml:lang="en"&gt;Mode of transport: Inland waterway transport&lt;/com:Description&gt;&lt;/str:Code&gt;&lt;str:Code urn="urn:sdmx:org.sdmx.infomodel.codelist.Code=IAEG-SDGs:CL_COMP_BREAKDOWN(1.5).MOT_SEA" id="MOT_SEA"&gt;&lt;com:Name xml:lang="en"&gt;Mode of Transport: Maritime&lt;/com:Name&gt;&lt;com:Description xml:lang="en"&gt;Mode of Transport: Maritime&lt;/com:Description&gt;&lt;/str:Code&gt;&lt;str:Code urn="urn:sdmx:org.sdmx.infomodel.codelist.Code=IAEG-SDGs:CL_COMP_BREAKDOWN(1.5).IHR_01"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urn="urn:sdmx:org.sdmx.infomodel.codelist.Code=IAEG-SDGs:CL_COMP_BREAKDOWN(1.5).IHR_02"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urn="urn:sdmx:org.sdmx.infomodel.codelist.Code=IAEG-SDGs:CL_COMP_BREAKDOWN(1.5).IHR_03" id="IHR_03"&gt;&lt;com:Name xml:lang="en"&gt;IHR Capacity: Surveillance&lt;/com:Name&gt;&lt;com:Description xml:lang="en"&gt;IHR Capacity: Surveillance&lt;/com:Description&gt;&lt;/str:Code&gt;&lt;str:Code urn="urn:sdmx:org.sdmx.infomodel.codelist.Code=IAEG-SDGs:CL_COMP_BREAKDOWN(1.5).IHR_04" id="IHR_04"&gt;&lt;com:Name xml:lang="en"&gt;IHR Capacity: Response&lt;/com:Name&gt;&lt;com:Description xml:lang="en"&gt;IHR Capacity: Response&lt;/com:Description&gt;&lt;/str:Code&gt;&lt;str:Code urn="urn:sdmx:org.sdmx.infomodel.codelist.Code=IAEG-SDGs:CL_COMP_BREAKDOWN(1.5).IHR_05" id="IHR_05"&gt;&lt;com:Name xml:lang="en"&gt;IHR Capacity: Preparedness&lt;/com:Name&gt;&lt;com:Description xml:lang="en"&gt;IHR Capacity: Preparedness&lt;/com:Description&gt;&lt;/str:Code&gt;&lt;str:Code urn="urn:sdmx:org.sdmx.infomodel.codelist.Code=IAEG-SDGs:CL_COMP_BREAKDOWN(1.5).IHR_06" id="IHR_06"&gt;&lt;com:Name xml:lang="en"&gt;IHR Capacity: Risk communication&lt;/com:Name&gt;&lt;com:Description xml:lang="en"&gt;IHR Capacity: Risk communication&lt;/com:Description&gt;&lt;/str:Code&gt;&lt;str:Code urn="urn:sdmx:org.sdmx.infomodel.codelist.Code=IAEG-SDGs:CL_COMP_BREAKDOWN(1.5).IHR_07" id="IHR_07"&gt;&lt;com:Name xml:lang="en"&gt;IHR Capacity: Human resources&lt;/com:Name&gt;&lt;com:Description xml:lang="en"&gt;IHR Capacity: Human resources&lt;/com:Description&gt;&lt;/str:Code&gt;&lt;str:Code urn="urn:sdmx:org.sdmx.infomodel.codelist.Code=IAEG-SDGs:CL_COMP_BREAKDOWN(1.5).IHR_08" id="IHR_08"&gt;&lt;com:Name xml:lang="en"&gt;IHR Capacity: Laboratory&lt;/com:Name&gt;&lt;com:Description xml:lang="en"&gt;IHR Capacity: Laboratory&lt;/com:Description&gt;&lt;/str:Code&gt;&lt;str:Code urn="urn:sdmx:org.sdmx.infomodel.codelist.Code=IAEG-SDGs:CL_COMP_BREAKDOWN(1.5).IHR_09" id="IHR_09"&gt;&lt;com:Name xml:lang="en"&gt;IHR Capacity: Points of entry&lt;/com:Name&gt;&lt;com:Description xml:lang="en"&gt;IHR Capacity: Points of entry&lt;/com:Description&gt;&lt;/str:Code&gt;&lt;str:Code urn="urn:sdmx:org.sdmx.infomodel.codelist.Code=IAEG-SDGs:CL_COMP_BREAKDOWN(1.5).IHR_10" id="IHR_10"&gt;&lt;com:Name xml:lang="en"&gt;IHR Capacity: Zoonotic events&lt;/com:Name&gt;&lt;com:Description xml:lang="en"&gt;IHR Capacity: Zoonotic events&lt;/com:Description&gt;&lt;/str:Code&gt;&lt;str:Code urn="urn:sdmx:org.sdmx.infomodel.codelist.Code=IAEG-SDGs:CL_COMP_BREAKDOWN(1.5).IHR_11" id="IHR_11"&gt;&lt;com:Name xml:lang="en"&gt;IHR Capacity: Food safety&lt;/com:Name&gt;&lt;com:Description xml:lang="en"&gt;IHR Capacity: Food safety&lt;/com:Description&gt;&lt;/str:Code&gt;&lt;str:Code urn="urn:sdmx:org.sdmx.infomodel.codelist.Code=IAEG-SDGs:CL_COMP_BREAKDOWN(1.5).IHR_12" id="IHR_12"&gt;&lt;com:Name xml:lang="en"&gt;IHR Capacity: Chemical events&lt;/com:Name&gt;&lt;com:Description xml:lang="en"&gt;IHR Capacity: Chemical events&lt;/com:Description&gt;&lt;/str:Code&gt;&lt;str:Code urn="urn:sdmx:org.sdmx.infomodel.codelist.Code=IAEG-SDGs:CL_COMP_BREAKDOWN(1.5).IHR_13" id="IHR_13"&gt;&lt;com:Name xml:lang="en"&gt;IHR Capacity: Radionuclear emergencies&lt;/com:Name&gt;&lt;com:Description xml:lang="en"&gt;IHR Capacity: Radionuclear emergencies&lt;/com:Description&gt;&lt;/str:Code&gt;&lt;str:Code urn="urn:sdmx:org.sdmx.infomodel.codelist.Code=IAEG-SDGs:CL_COMP_BREAKDOWN(1.5).SPAR_01"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urn="urn:sdmx:org.sdmx.infomodel.codelist.Code=IAEG-SDGs:CL_COMP_BREAKDOWN(1.5).SPAR_02"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urn="urn:sdmx:org.sdmx.infomodel.codelist.Code=IAEG-SDGs:CL_COMP_BREAKDOWN(1.5).SPAR_03"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urn="urn:sdmx:org.sdmx.infomodel.codelist.Code=IAEG-SDGs:CL_COMP_BREAKDOWN(1.5).SPAR_04" id="SPAR_04"&gt;&lt;com:Name xml:lang="en"&gt;State Party Annual Report: Food safety &lt;/com:Name&gt;&lt;com:Description xml:lang="en"&gt;State Party Annual Report: Food safety &lt;/com:Description&gt;&lt;/str:Code&gt;&lt;str:Code urn="urn:sdmx:org.sdmx.infomodel.codelist.Code=IAEG-SDGs:CL_COMP_BREAKDOWN(1.5).SPAR_05" id="SPAR_05"&gt;&lt;com:Name xml:lang="en"&gt;State Party Annual Report: Laboratory &lt;/com:Name&gt;&lt;com:Description xml:lang="en"&gt;State Party Annual Report: Laboratory &lt;/com:Description&gt;&lt;/str:Code&gt;&lt;str:Code urn="urn:sdmx:org.sdmx.infomodel.codelist.Code=IAEG-SDGs:CL_COMP_BREAKDOWN(1.5).SPAR_06" id="SPAR_06"&gt;&lt;com:Name xml:lang="en"&gt;State Party Annual Report: Surveillance &lt;/com:Name&gt;&lt;com:Description xml:lang="en"&gt;State Party Annual Report: Surveillance &lt;/com:Description&gt;&lt;/str:Code&gt;&lt;str:Code urn="urn:sdmx:org.sdmx.infomodel.codelist.Code=IAEG-SDGs:CL_COMP_BREAKDOWN(1.5).SPAR_07" id="SPAR_07"&gt;&lt;com:Name xml:lang="en"&gt;State Party Annual Report: Human resources &lt;/com:Name&gt;&lt;com:Description xml:lang="en"&gt;State Party Annual Report: Human resources &lt;/com:Description&gt;&lt;/str:Code&gt;&lt;str:Code urn="urn:sdmx:org.sdmx.infomodel.codelist.Code=IAEG-SDGs:CL_COMP_BREAKDOWN(1.5).SPAR_08"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urn="urn:sdmx:org.sdmx.infomodel.codelist.Code=IAEG-SDGs:CL_COMP_BREAKDOWN(1.5).SPAR_09"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urn="urn:sdmx:org.sdmx.infomodel.codelist.Code=IAEG-SDGs:CL_COMP_BREAKDOWN(1.5).SPAR_10" id="SPAR_10"&gt;&lt;com:Name xml:lang="en"&gt;State Party Annual Report: Risk Communication &lt;/com:Name&gt;&lt;com:Description xml:lang="en"&gt;State Party Annual Report: Risk Communication &lt;/com:Description&gt;&lt;/str:Code&gt;&lt;str:Code urn="urn:sdmx:org.sdmx.infomodel.codelist.Code=IAEG-SDGs:CL_COMP_BREAKDOWN(1.5).SPAR_11" id="SPAR_11"&gt;&lt;com:Name xml:lang="en"&gt;State Party Annual Report: Points of entry &lt;/com:Name&gt;&lt;com:Description xml:lang="en"&gt;State Party Annual Report: Points of entry &lt;/com:Description&gt;&lt;/str:Code&gt;&lt;str:Code urn="urn:sdmx:org.sdmx.infomodel.codelist.Code=IAEG-SDGs:CL_COMP_BREAKDOWN(1.5).SPAR_12" id="SPAR_12"&gt;&lt;com:Name xml:lang="en"&gt;State Party Annual Report: Chemical events &lt;/com:Name&gt;&lt;com:Description xml:lang="en"&gt;State Party Annual Report: Chemical events &lt;/com:Description&gt;&lt;/str:Code&gt;&lt;str:Code urn="urn:sdmx:org.sdmx.infomodel.codelist.Code=IAEG-SDGs:CL_COMP_BREAKDOWN(1.5).SPAR_13" id="SPAR_13"&gt;&lt;com:Name xml:lang="en"&gt;State Party Annual Report: Radiation emergencies &lt;/com:Name&gt;&lt;com:Description xml:lang="en"&gt;State Party Annual Report: Radiation emergencies &lt;/com:Description&gt;&lt;/str:Code&gt;&lt;str:Code urn="urn:sdmx:org.sdmx.infomodel.codelist.Code=IAEG-SDGs:CL_COMP_BREAKDOWN(1.5).IS_256KT2M" id="IS_256KT2M"&gt;&lt;com:Name xml:lang="en"&gt;Internet speed: 256 kbit/s to less than 2 Mbit/s&lt;/com:Name&gt;&lt;com:Description xml:lang="en"&gt;Internet speed: 256 kbit/s to less than 2 Mbit/s&lt;/com:Description&gt;&lt;/str:Code&gt;&lt;str:Code urn="urn:sdmx:org.sdmx.infomodel.codelist.Code=IAEG-SDGs:CL_COMP_BREAKDOWN(1.5).IS_2MT10M" id="IS_2MT10M"&gt;&lt;com:Name xml:lang="en"&gt;Internet speed: 2 Mbit/s to less than 10 Mbit/s&lt;/com:Name&gt;&lt;com:Description xml:lang="en"&gt;Internet speed: 2 Mbit/s to less than 10 Mbit/s&lt;/com:Description&gt;&lt;/str:Code&gt;&lt;str:Code urn="urn:sdmx:org.sdmx.infomodel.codelist.Code=IAEG-SDGs:CL_COMP_BREAKDOWN(1.5).IS_GE10M" id="IS_GE10M"&gt;&lt;com:Name xml:lang="en"&gt;Internet speed: 10 Mbit/s or above&lt;/com:Name&gt;&lt;com:Description xml:lang="en"&gt;Internet speed: 10 Mbit/s or above&lt;/com:Description&gt;&lt;/str:Code&gt;&lt;str:Code urn="urn:sdmx:org.sdmx.infomodel.codelist.Code=IAEG-SDGs:CL_COMP_BREAKDOWN(1.5).DEG_HIG" id="DEG_HIG"&gt;&lt;com:Name xml:lang="en"&gt;Degree: High level&lt;/com:Name&gt;&lt;com:Description xml:lang="en"&gt;Degree: High level&lt;/com:Description&gt;&lt;/str:Code&gt;&lt;str:Code urn="urn:sdmx:org.sdmx.infomodel.codelist.Code=IAEG-SDGs:CL_COMP_BREAKDOWN(1.5).DEG_LOW" id="DEG_LOW"&gt;&lt;com:Name xml:lang="en"&gt;Degree: Low level&lt;/com:Name&gt;&lt;com:Description xml:lang="en"&gt;Degree: Low level&lt;/com:Description&gt;&lt;/str:Code&gt;&lt;str:Code urn="urn:sdmx:org.sdmx.infomodel.codelist.Code=IAEG-SDGs:CL_COMP_BREAKDOWN(1.5).DEG_MHIG" id="DEG_MHIG"&gt;&lt;com:Name xml:lang="en"&gt;Degree: Medium-high level&lt;/com:Name&gt;&lt;com:Description xml:lang="en"&gt;Degree: Medium-high level&lt;/com:Description&gt;&lt;/str:Code&gt;&lt;str:Code urn="urn:sdmx:org.sdmx.infomodel.codelist.Code=IAEG-SDGs:CL_COMP_BREAKDOWN(1.5).DEG_VHIG" id="DEG_VHIG"&gt;&lt;com:Name xml:lang="en"&gt;Degree: Very high level&lt;/com:Name&gt;&lt;com:Description xml:lang="en"&gt;Degree: Very high level&lt;/com:Description&gt;&lt;/str:Code&gt;&lt;str:Code urn="urn:sdmx:org.sdmx.infomodel.codelist.Code=IAEG-SDGs:CL_COMP_BREAKDOWN(1.5).DEG_VLOW" id="DEG_VLOW"&gt;&lt;com:Name xml:lang="en"&gt;Degree: Very low level&lt;/com:Name&gt;&lt;com:Description xml:lang="en"&gt;Degree: Very low level&lt;/com:Description&gt;&lt;/str:Code&gt;&lt;str:Code urn="urn:sdmx:org.sdmx.infomodel.codelist.Code=IAEG-SDGs:CL_COMP_BREAKDOWN(1.5).DEG_MLOW" id="DEG_MLOW"&gt;&lt;com:Name xml:lang="en"&gt;Degree: Medium-low level&lt;/com:Name&gt;&lt;com:Description xml:lang="en"&gt;Degree: Medium-low level&lt;/com:Description&gt;&lt;/str:Code&gt;&lt;str:Code urn="urn:sdmx:org.sdmx.infomodel.codelist.Code=IAEG-SDGs:CL_COMP_BREAKDOWN(1.5).COD_EXPLOSIVES"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urn="urn:sdmx:org.sdmx.infomodel.codelist.Code=IAEG-SDGs:CL_COMP_BREAKDOWN(1.5).COD_SMALLARMS"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urn="urn:sdmx:org.sdmx.infomodel.codelist.Code=IAEG-SDGs:CL_COMP_BREAKDOWN(1.5).COD_HEAVYWEAPONS"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urn="urn:sdmx:org.sdmx.infomodel.codelist.Code=IAEG-SDGs:CL_COMP_BREAKDOWN(1.5).COD_U" id="COD_U"&gt;&lt;com:Name xml:lang="en"&gt;Cause of death: Unknown&lt;/com:Name&gt;&lt;com:Description xml:lang="en"&gt;Cause of death: Unknown&lt;/com:Description&gt;&lt;/str:Code&gt;&lt;str:Code urn="urn:sdmx:org.sdmx.infomodel.codelist.Code=IAEG-SDGs:CL_COMP_BREAKDOWN(1.5).COD_OTHER"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urn="urn:sdmx:org.sdmx.infomodel.codelist.Code=IAEG-SDGs:CL_COMP_BREAKDOWN(1.5).GRD_AGE" id="GRD_AGE"&gt;&lt;com:Name xml:lang="en"&gt;Grounds of discrimination: Age&lt;/com:Name&gt;&lt;com:Description xml:lang="en"&gt;Grounds of discrimination: Age&lt;/com:Description&gt;&lt;/str:Code&gt;&lt;str:Code urn="urn:sdmx:org.sdmx.infomodel.codelist.Code=IAEG-SDGs:CL_COMP_BREAKDOWN(1.5).GRD_WEDLOCK"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urn="urn:sdmx:org.sdmx.infomodel.codelist.Code=IAEG-SDGs:CL_COMP_BREAKDOWN(1.5).GRD_DISHEA"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urn="urn:sdmx:org.sdmx.infomodel.codelist.Code=IAEG-SDGs:CL_COMP_BREAKDOWN(1.5).GRD_EDU" id="GRD_EDU"&gt;&lt;com:Name xml:lang="en"&gt;Grounds of discrimination: Educational&lt;/com:Name&gt;&lt;com:Description xml:lang="en"&gt;Grounds of discrimination: Educational&lt;/com:Description&gt;&lt;/str:Code&gt;&lt;str:Code urn="urn:sdmx:org.sdmx.infomodel.codelist.Code=IAEG-SDGs:CL_COMP_BREAKDOWN(1.5).GRD_ETH" id="GRD_ETH"&gt;&lt;com:Name xml:lang="en"&gt;Grounds of discrimination: Ethnic&lt;/com:Name&gt;&lt;com:Description xml:lang="en"&gt;Grounds of discrimination: Ethnic&lt;/com:Description&gt;&lt;/str:Code&gt;&lt;str:Code urn="urn:sdmx:org.sdmx.infomodel.codelist.Code=IAEG-SDGs:CL_COMP_BREAKDOWN(1.5).GRD_ETHCOLLAN"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urn="urn:sdmx:org.sdmx.infomodel.codelist.Code=IAEG-SDGs:CL_COMP_BREAKDOWN(1.5).GRD_ETHCOLLANNAL"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urn="urn:sdmx:org.sdmx.infomodel.codelist.Code=IAEG-SDGs:CL_COMP_BREAKDOWN(1.5).GRD_FAM" id="GRD_FAM"&gt;&lt;com:Name xml:lang="en"&gt;Grounds of discrimination: Family status&lt;/com:Name&gt;&lt;com:Description xml:lang="en"&gt;Grounds of discrimination: Family status&lt;/com:Description&gt;&lt;/str:Code&gt;&lt;str:Code urn="urn:sdmx:org.sdmx.infomodel.codelist.Code=IAEG-SDGs:CL_COMP_BREAKDOWN(1.5).GRD_GENID" id="GRD_GENID"&gt;&lt;com:Name xml:lang="en"&gt;Grounds of discrimination: Gender identity&lt;/com:Name&gt;&lt;com:Description xml:lang="en"&gt;Grounds of discrimination: Gender identity&lt;/com:Description&gt;&lt;/str:Code&gt;&lt;str:Code urn="urn:sdmx:org.sdmx.infomodel.codelist.Code=IAEG-SDGs:CL_COMP_BREAKDOWN(1.5).GRD_GEO" id="GRD_GEO"&gt;&lt;com:Name xml:lang="en"&gt;Grounds of discrimination: Geographic location&lt;/com:Name&gt;&lt;com:Description xml:lang="en"&gt;Grounds of discrimination: Geographic location&lt;/com:Description&gt;&lt;/str:Code&gt;&lt;str:Code urn="urn:sdmx:org.sdmx.infomodel.codelist.Code=IAEG-SDGs:CL_COMP_BREAKDOWN(1.5).GRD_LANDIA" id="GRD_LANDIA"&gt;&lt;com:Name xml:lang="en"&gt;Grounds of discrimination: Language  or dialect&lt;/com:Name&gt;&lt;com:Description xml:lang="en"&gt;Grounds of discrimination: Language  or dialect&lt;/com:Description&gt;&lt;/str:Code&gt;&lt;str:Code urn="urn:sdmx:org.sdmx.infomodel.codelist.Code=IAEG-SDGs:CL_COMP_BREAKDOWN(1.5).GRD_MARFAM"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urn="urn:sdmx:org.sdmx.infomodel.codelist.Code=IAEG-SDGs:CL_COMP_BREAKDOWN(1.5).GRD_MAR" id="GRD_MAR"&gt;&lt;com:Name xml:lang="en"&gt;Grounds of discrimination: Marital status&lt;/com:Name&gt;&lt;com:Description xml:lang="en"&gt;Grounds of discrimination: Marital status&lt;/com:Description&gt;&lt;/str:Code&gt;&lt;str:Code urn="urn:sdmx:org.sdmx.infomodel.codelist.Code=IAEG-SDGs:CL_COMP_BREAKDOWN(1.5).GRD_MIG" id="GRD_MIG"&gt;&lt;com:Name xml:lang="en"&gt;Grounds of discrimination: Migration status&lt;/com:Name&gt;&lt;com:Description xml:lang="en"&gt;Grounds of discrimination: Migration status&lt;/com:Description&gt;&lt;/str:Code&gt;&lt;str:Code urn="urn:sdmx:org.sdmx.infomodel.codelist.Code=IAEG-SDGs:CL_COMP_BREAKDOWN(1.5).GRD_OTHER" id="GRD_OTHER"&gt;&lt;com:Name xml:lang="en"&gt;Grounds of discrimination: Other&lt;/com:Name&gt;&lt;com:Description xml:lang="en"&gt;Grounds of discrimination: Other&lt;/com:Description&gt;&lt;/str:Code&gt;&lt;str:Code urn="urn:sdmx:org.sdmx.infomodel.codelist.Code=IAEG-SDGs:CL_COMP_BREAKDOWN(1.5).GRD_RES" id="GRD_RES"&gt;&lt;com:Name xml:lang="en"&gt;Grounds of discrimination: Place of residence&lt;/com:Name&gt;&lt;com:Description xml:lang="en"&gt;Grounds of discrimination: Place of residence&lt;/com:Description&gt;&lt;/str:Code&gt;&lt;str:Code urn="urn:sdmx:org.sdmx.infomodel.codelist.Code=IAEG-SDGs:CL_COMP_BREAKDOWN(1.5).GRD_POLVIEW" id="GRD_POLVIEW"&gt;&lt;com:Name xml:lang="en"&gt;Grounds of discrimination: Political opinion&lt;/com:Name&gt;&lt;com:Description xml:lang="en"&gt;Grounds of discrimination: Political opinion&lt;/com:Description&gt;&lt;/str:Code&gt;&lt;str:Code urn="urn:sdmx:org.sdmx.infomodel.codelist.Code=IAEG-SDGs:CL_COMP_BREAKDOWN(1.5).GRD_PREGY" id="GRD_PREGY"&gt;&lt;com:Name xml:lang="en"&gt;Grounds of discrimination: Pregnancy&lt;/com:Name&gt;&lt;com:Description xml:lang="en"&gt;Grounds of discrimination: Pregnancy&lt;/com:Description&gt;&lt;/str:Code&gt;&lt;str:Code urn="urn:sdmx:org.sdmx.infomodel.codelist.Code=IAEG-SDGs:CL_COMP_BREAKDOWN(1.5).GRD_RACE" id="GRD_RACE"&gt;&lt;com:Name xml:lang="en"&gt;Grounds of discrimination: Race&lt;/com:Name&gt;&lt;com:Description xml:lang="en"&gt;Grounds of discrimination: Race&lt;/com:Description&gt;&lt;/str:Code&gt;&lt;str:Code urn="urn:sdmx:org.sdmx.infomodel.codelist.Code=IAEG-SDGs:CL_COMP_BREAKDOWN(1.5).GRD_RELIGION" id="GRD_RELIGION"&gt;&lt;com:Name xml:lang="en"&gt;Grounds of discrimination: Religion&lt;/com:Name&gt;&lt;com:Description xml:lang="en"&gt;Grounds of discrimination: Religion&lt;/com:Description&gt;&lt;/str:Code&gt;&lt;str:Code urn="urn:sdmx:org.sdmx.infomodel.codelist.Code=IAEG-SDGs:CL_COMP_BREAKDOWN(1.5).GRD_SEX" id="GRD_SEX"&gt;&lt;com:Name xml:lang="en"&gt;Grounds of discrimination: Sex&lt;/com:Name&gt;&lt;com:Description xml:lang="en"&gt;Grounds of discrimination: Sex&lt;/com:Description&gt;&lt;/str:Code&gt;&lt;str:Code urn="urn:sdmx:org.sdmx.infomodel.codelist.Code=IAEG-SDGs:CL_COMP_BREAKDOWN(1.5).GRD_SEXOGENID"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urn="urn:sdmx:org.sdmx.infomodel.codelist.Code=IAEG-SDGs:CL_COMP_BREAKDOWN(1.5).GRD_SEXO" id="GRD_SEXO"&gt;&lt;com:Name xml:lang="en"&gt;Grounds of discrimination: Sexual orientation&lt;/com:Name&gt;&lt;com:Description xml:lang="en"&gt;Grounds of discrimination: Sexual orientation&lt;/com:Description&gt;&lt;/str:Code&gt;&lt;str:Code urn="urn:sdmx:org.sdmx.infomodel.codelist.Code=IAEG-SDGs:CL_COMP_BREAKDOWN(1.5).GRD_SOCIOECON"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urn="urn:sdmx:org.sdmx.infomodel.codelist.Code=IAEG-SDGs:CL_COMP_BREAKDOWN(1.5).GRD_WEALTH" id="GRD_WEALTH"&gt;&lt;com:Name xml:lang="en"&gt;Grounds of discrimination: Wealth status&lt;/com:Name&gt;&lt;com:Description xml:lang="en"&gt;Grounds of discrimination: Wealth status&lt;/com:Description&gt;&lt;/str:Code&gt;&lt;str:Code urn="urn:sdmx:org.sdmx.infomodel.codelist.Code=IAEG-SDGs:CL_COMP_BREAKDOWN(1.5).ABT2_ACHIEVE"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urn="urn:sdmx:org.sdmx.infomodel.codelist.Code=IAEG-SDGs:CL_COMP_BREAKDOWN(1.5).ABT2_EXCEED"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urn="urn:sdmx:org.sdmx.infomodel.codelist.Code=IAEG-SDGs:CL_COMP_BREAKDOWN(1.5).ABT2_INSUFNT"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urn="urn:sdmx:org.sdmx.infomodel.codelist.Code=IAEG-SDGs:CL_COMP_BREAKDOWN(1.5).ABT2_DIGRESS"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urn="urn:sdmx:org.sdmx.infomodel.codelist.Code=IAEG-SDGs:CL_COMP_BREAKDOWN(1.5).ABT2_NOPROG"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urn="urn:sdmx:org.sdmx.infomodel.codelist.Code=IAEG-SDGs:CL_COMP_BREAKDOWN(1.5).ABT2_NONTLT"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urn="urn:sdmx:org.sdmx.infomodel.codelist.Code=IAEG-SDGs:CL_COMP_BREAKDOWN(1.5).PC_FOR_AFF" id="PC_FOR_AFF"&gt;&lt;com:Name xml:lang="en"&gt;Parliamentary committee: Foreign Affairs&lt;/com:Name&gt;&lt;com:Description xml:lang="en"&gt;Parliamentary committee: Foreign Affairs&lt;/com:Description&gt;&lt;/str:Code&gt;&lt;str:Code urn="urn:sdmx:org.sdmx.infomodel.codelist.Code=IAEG-SDGs:CL_COMP_BREAKDOWN(1.5).PC_DEFENCE" id="PC_DEFENCE"&gt;&lt;com:Name xml:lang="en"&gt;Parliamentary committee: Defence&lt;/com:Name&gt;&lt;com:Description xml:lang="en"&gt;Parliamentary committee: Defence&lt;/com:Description&gt;&lt;/str:Code&gt;&lt;str:Code urn="urn:sdmx:org.sdmx.infomodel.codelist.Code=IAEG-SDGs:CL_COMP_BREAKDOWN(1.5).PC_FINANCE" id="PC_FINANCE"&gt;&lt;com:Name xml:lang="en"&gt;Parliamentary committee: Finance&lt;/com:Name&gt;&lt;com:Description xml:lang="en"&gt;Parliamentary committee: Finance&lt;/com:Description&gt;&lt;/str:Code&gt;&lt;str:Code urn="urn:sdmx:org.sdmx.infomodel.codelist.Code=IAEG-SDGs:CL_COMP_BREAKDOWN(1.5).PC_HUM_RIGH" id="PC_HUM_RIGH"&gt;&lt;com:Name xml:lang="en"&gt;Parliamentary committee: Human Rights&lt;/com:Name&gt;&lt;com:Description xml:lang="en"&gt;Parliamentary committee: Human Rights&lt;/com:Description&gt;&lt;/str:Code&gt;&lt;str:Code urn="urn:sdmx:org.sdmx.infomodel.codelist.Code=IAEG-SDGs:CL_COMP_BREAKDOWN(1.5).PC_GEN_EQU" id="PC_GEN_EQU"&gt;&lt;com:Name xml:lang="en"&gt;Parliamentary committee: Gender Equality&lt;/com:Name&gt;&lt;com:Description xml:lang="en"&gt;Parliamentary committee: Gender Equality&lt;/com:Description&gt;&lt;/str:Code&gt;&lt;str:Code urn="urn:sdmx:org.sdmx.infomodel.codelist.Code=IAEG-SDGs:CL_COMP_BREAKDOWN(1.5).PC_FAFF_DEF"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urn="urn:sdmx:org.sdmx.infomodel.codelist.Code=IAEG-SDGs:CL_COMP_BREAKDOWN(1.5).PC_HR_GEQU"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urn="urn:sdmx:org.sdmx.infomodel.codelist.Code=IAEG-SDGs:CL_COMP_BREAKDOWN(1.5).PC_FAFF_DEF_FIN"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urn="urn:sdmx:org.sdmx.infomodel.codelist.Code=IAEG-SDGs:CL_COMP_BREAKDOWN(1.5).PC_FAFF_DEF_HR"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urn="urn:sdmx:org.sdmx.infomodel.codelist.Code=IAEG-SDGs:CL_COMP_BREAKDOWN(1.5).POL_MACRO"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urn="urn:sdmx:org.sdmx.infomodel.codelist.Code=IAEG-SDGs:CL_COMP_BREAKDOWN(1.5).POL_ECONFIS"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urn="urn:sdmx:org.sdmx.infomodel.codelist.Code=IAEG-SDGs:CL_COMP_BREAKDOWN(1.5).POL_REGLEG"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urn="urn:sdmx:org.sdmx.infomodel.codelist.Code=IAEG-SDGs:CL_COMP_BREAKDOWN(1.5).POL_VOLSRG"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urn="urn:sdmx:org.sdmx.infomodel.codelist.Code=IAEG-SDGs:CL_COMP_BREAKDOWN(1.5).WT_INCINRT" id="WT_INCINRT"&gt;&lt;com:Name xml:lang="en"&gt;Waste treatment: Incineration&lt;/com:Name&gt;&lt;com:Description xml:lang="en"&gt;Waste treatment: Incineration&lt;/com:Description&gt;&lt;/str:Code&gt;&lt;str:Code urn="urn:sdmx:org.sdmx.infomodel.codelist.Code=IAEG-SDGs:CL_COMP_BREAKDOWN(1.5).WT_LANDFIL" id="WT_LANDFIL"&gt;&lt;com:Name xml:lang="en"&gt;Waste treatment: Landfilling&lt;/com:Name&gt;&lt;com:Description xml:lang="en"&gt;Waste treatment: Landfilling&lt;/com:Description&gt;&lt;/str:Code&gt;&lt;str:Code urn="urn:sdmx:org.sdmx.infomodel.codelist.Code=IAEG-SDGs:CL_COMP_BREAKDOWN(1.5).WT_RECYCL" id="WT_RECYCL"&gt;&lt;com:Name xml:lang="en"&gt;Waste treatment: Recycling&lt;/com:Name&gt;&lt;com:Description xml:lang="en"&gt;Waste treatment: Recycling&lt;/com:Description&gt;&lt;/str:Code&gt;&lt;str:Code urn="urn:sdmx:org.sdmx.infomodel.codelist.Code=IAEG-SDGs:CL_COMP_BREAKDOWN(1.5).WT_OTHERWM"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urn="urn:sdmx:org.sdmx.infomodel.codelist.Code=IAEG-SDGs:CL_COMP_BREAKDOWN(1.5).WT_LANDFILCTL" id="WT_LANDFILCTL"&gt;&lt;com:Name xml:lang="en"&gt;Waste treatment: Landfilling, controlled&lt;/com:Name&gt;&lt;com:Description xml:lang="en"&gt;Waste treatment: Landfilling, controlled&lt;/com:Description&gt;&lt;/str:Code&gt;&lt;str:Code urn="urn:sdmx:org.sdmx.infomodel.codelist.Code=IAEG-SDGs:CL_COMP_BREAKDOWN(1.5).WT_LANDFILNCTL" id="WT_LANDFILNCTL"&gt;&lt;com:Name xml:lang="en"&gt;Waste treatment: Landfilling, uncontrolled&lt;/com:Name&gt;&lt;com:Description xml:lang="en"&gt;Waste treatment: Landfilling, uncontrolled&lt;/com:Description&gt;&lt;/str:Code&gt;&lt;str:Code urn="urn:sdmx:org.sdmx.infomodel.codelist.Code=IAEG-SDGs:CL_COMP_BREAKDOWN(1.5).WT_COMPOST" id="WT_COMPOST"&gt;&lt;com:Name xml:lang="en"&gt;Waste treatment: Composting&lt;/com:Name&gt;&lt;com:Description xml:lang="en"&gt;Waste treatment: Composting&lt;/com:Description&gt;&lt;/str:Code&gt;&lt;str:Code urn="urn:sdmx:org.sdmx.infomodel.codelist.Code=IAEG-SDGs:CL_COMP_BREAKDOWN(1.5).WT_INCINRT_EGY"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urn="urn:sdmx:org.sdmx.infomodel.codelist.Code=IAEG-SDGs:CL_COMP_BREAKDOWN(1.5).SUD_ATS"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urn="urn:sdmx:org.sdmx.infomodel.codelist.Code=IAEG-SDGs:CL_COMP_BREAKDOWN(1.5).SUD_OPIOIDS" id="SUD_OPIOIDS"&gt;&lt;com:Name xml:lang="en"&gt;Substance use disorder: Opioids&lt;/com:Name&gt;&lt;com:Description xml:lang="en"&gt;Substance use disorder: Opioids&lt;/com:Description&gt;&lt;/str:Code&gt;&lt;str:Code urn="urn:sdmx:org.sdmx.infomodel.codelist.Code=IAEG-SDGs:CL_COMP_BREAKDOWN(1.5).SUD_COCAINE" id="SUD_COCAINE"&gt;&lt;com:Name xml:lang="en"&gt;Substance use disorder: Cocaine&lt;/com:Name&gt;&lt;com:Description xml:lang="en"&gt;Substance use disorder: Cocaine&lt;/com:Description&gt;&lt;/str:Code&gt;&lt;str:Code urn="urn:sdmx:org.sdmx.infomodel.codelist.Code=IAEG-SDGs:CL_COMP_BREAKDOWN(1.5).SUD_CANNABIS" id="SUD_CANNABIS"&gt;&lt;com:Name xml:lang="en"&gt;Substance use disorder: Cannabis&lt;/com:Name&gt;&lt;com:Description xml:lang="en"&gt;Substance use disorder: Cannabis&lt;/com:Description&gt;&lt;/str:Code&gt;&lt;str:Code urn="urn:sdmx:org.sdmx.infomodel.codelist.Code=IAEG-SDGs:CL_COMP_BREAKDOWN(1.5).SUD_ALCOHOL" id="SUD_ALCOHOL"&gt;&lt;com:Name xml:lang="en"&gt;Substance use disorder: Alcohol&lt;/com:Name&gt;&lt;com:Description xml:lang="en"&gt;Substance use disorder: Alcohol&lt;/com:Description&gt;&lt;/str:Code&gt;&lt;str:Code urn="urn:sdmx:org.sdmx.infomodel.codelist.Code=IAEG-SDGs:CL_COMP_BREAKDOWN(1.5).PD_1" id="PD_1"&gt;&lt;com:Name xml:lang="en"&gt;Policy Domain 1. Migrant rights&lt;/com:Name&gt;&lt;com:Description xml:lang="en"&gt;Policy Domain 1. Migrant rights&lt;/com:Description&gt;&lt;/str:Code&gt;&lt;str:Code urn="urn:sdmx:org.sdmx.infomodel.codelist.Code=IAEG-SDGs:CL_COMP_BREAKDOWN(1.5).PD_2"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urn="urn:sdmx:org.sdmx.infomodel.codelist.Code=IAEG-SDGs:CL_COMP_BREAKDOWN(1.5).PD_3" id="PD_3"&gt;&lt;com:Name xml:lang="en"&gt;Policy Domain 3. Cooperation and partnerships&lt;/com:Name&gt;&lt;com:Description xml:lang="en"&gt;Policy Domain 3. Cooperation and partnerships&lt;/com:Description&gt;&lt;/str:Code&gt;&lt;str:Code urn="urn:sdmx:org.sdmx.infomodel.codelist.Code=IAEG-SDGs:CL_COMP_BREAKDOWN(1.5).PD_4" id="PD_4"&gt;&lt;com:Name xml:lang="en"&gt;Policy Domain 4. Socioeconomic well-being&lt;/com:Name&gt;&lt;com:Description xml:lang="en"&gt;Policy Domain 4. Socioeconomic well-being&lt;/com:Description&gt;&lt;/str:Code&gt;&lt;str:Code urn="urn:sdmx:org.sdmx.infomodel.codelist.Code=IAEG-SDGs:CL_COMP_BREAKDOWN(1.5).PD_5" id="PD_5"&gt;&lt;com:Name xml:lang="en"&gt;Policy Domain 5. Mobility dimensions of crises&lt;/com:Name&gt;&lt;com:Description xml:lang="en"&gt;Policy Domain 5. Mobility dimensions of crises&lt;/com:Description&gt;&lt;/str:Code&gt;&lt;str:Code urn="urn:sdmx:org.sdmx.infomodel.codelist.Code=IAEG-SDGs:CL_COMP_BREAKDOWN(1.5).PD_6" id="PD_6"&gt;&lt;com:Name xml:lang="en"&gt;Policy Domain 6. Safe, orderly and regular migration&lt;/com:Name&gt;&lt;com:Description xml:lang="en"&gt;Policy Domain 6. Safe, orderly and regular migration&lt;/com:Description&gt;&lt;/str:Code&gt;&lt;str:Code urn="urn:sdmx:org.sdmx.infomodel.codelist.Code=IAEG-SDGs:CL_COMP_BREAKDOWN(1.5).ELV_1" id="ELV_1"&gt;&lt;com:Name xml:lang="en"&gt;Elevation &gt; 4.500 meters&lt;/com:Name&gt;&lt;com:Description xml:lang="en"&gt;Elevation &gt; 4.500 meters&lt;/com:Description&gt;&lt;/str:Code&gt;&lt;str:Code urn="urn:sdmx:org.sdmx.infomodel.codelist.Code=IAEG-SDGs:CL_COMP_BREAKDOWN(1.5).ELV_2" id="ELV_2"&gt;&lt;com:Name xml:lang="en"&gt;Elevation 3.500–4.500 meters&lt;/com:Name&gt;&lt;com:Description xml:lang="en"&gt;Elevation 3.500–4.500 meters&lt;/com:Description&gt;&lt;/str:Code&gt;&lt;str:Code urn="urn:sdmx:org.sdmx.infomodel.codelist.Code=IAEG-SDGs:CL_COMP_BREAKDOWN(1.5).ELV_3" id="ELV_3"&gt;&lt;com:Name xml:lang="en"&gt;Elevation 2.500–3.500 meters&lt;/com:Name&gt;&lt;com:Description xml:lang="en"&gt;Elevation 2.500–3.500 meters&lt;/com:Description&gt;&lt;/str:Code&gt;&lt;str:Code urn="urn:sdmx:org.sdmx.infomodel.codelist.Code=IAEG-SDGs:CL_COMP_BREAKDOWN(1.5).ELV_4" id="ELV_4"&gt;&lt;com:Name xml:lang="en"&gt;Elevation 1.500–2.500 meters and slope &gt; 2&lt;/com:Name&gt;&lt;com:Description xml:lang="en"&gt;Elevation 1.500–2.500 meters and slope &gt; 2&lt;/com:Description&gt;&lt;/str:Code&gt;&lt;str:Code urn="urn:sdmx:org.sdmx.infomodel.codelist.Code=IAEG-SDGs:CL_COMP_BREAKDOWN(1.5).ELV_5"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urn="urn:sdmx:org.sdmx.infomodel.codelist.Code=IAEG-SDGs:CL_COMP_BREAKDOWN(1.5).ELV_6"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urn="urn:sdmx:org.sdmx.infomodel.codelist.Code=IAEG-SDGs:CL_COMP_BREAKDOWN(1.5).FCC_M" id="FCC_M"&gt;&lt;com:Name xml:lang="en"&gt;Frequency of Chlorophyll-a concentration: Moderate&lt;/com:Name&gt;&lt;com:Description xml:lang="en"&gt;Frequency of Chlorophyll-a concentration: Moderate&lt;/com:Description&gt;&lt;/str:Code&gt;&lt;str:Code urn="urn:sdmx:org.sdmx.infomodel.codelist.Code=IAEG-SDGs:CL_COMP_BREAKDOWN(1.5).FCC_H" id="FCC_H"&gt;&lt;com:Name xml:lang="en"&gt;Frequency of Chlorophyll-a concentration: High&lt;/com:Name&gt;&lt;com:Description xml:lang="en"&gt;Frequency of Chlorophyll-a concentration: High&lt;/com:Description&gt;&lt;/str:Code&gt;&lt;str:Code urn="urn:sdmx:org.sdmx.infomodel.codelist.Code=IAEG-SDGs:CL_COMP_BREAKDOWN(1.5).FCC_E" id="FCC_E"&gt;&lt;com:Name xml:lang="en"&gt;Frequency of Chlorophyll-a concentration: Extreme&lt;/com:Name&gt;&lt;com:Description xml:lang="en"&gt;Frequency of Chlorophyll-a concentration: Extreme&lt;/com:Description&gt;&lt;/str:Code&gt;&lt;str:Code urn="urn:sdmx:org.sdmx.infomodel.codelist.Code=IAEG-SDGs:CL_COMP_BREAKDOWN(1.5).FWS_RTL" id="FWS_RTL"&gt;&lt;com:Name xml:lang="en"&gt;Food Waste Sector: Retail&lt;/com:Name&gt;&lt;com:Description xml:lang="en"&gt;Food Waste Sector: Retail&lt;/com:Description&gt;&lt;/str:Code&gt;&lt;str:Code urn="urn:sdmx:org.sdmx.infomodel.codelist.Code=IAEG-SDGs:CL_COMP_BREAKDOWN(1.5).FWS_OOHC" id="FWS_OOHC"&gt;&lt;com:Name xml:lang="en"&gt;Food Waste Sector: Out-of-home consumption&lt;/com:Name&gt;&lt;com:Description xml:lang="en"&gt;Food Waste Sector: Out-of-home consumption&lt;/com:Description&gt;&lt;/str:Code&gt;&lt;str:Code urn="urn:sdmx:org.sdmx.infomodel.codelist.Code=IAEG-SDGs:CL_COMP_BREAKDOWN(1.5).FWS_HHS" id="FWS_HHS"&gt;&lt;com:Name xml:lang="en"&gt;Food Waste Sector: Households&lt;/com:Name&gt;&lt;com:Description xml:lang="en"&gt;Food Waste Sector: Households&lt;/com:Description&gt;&lt;/str:Code&gt;&lt;str:Code urn="urn:sdmx:org.sdmx.infomodel.codelist.Code=IAEG-SDGs:CL_COMP_BREAKDOWN(1.5).FWS_MNFC" id="FWS_MNFC"&gt;&lt;com:Name xml:lang="en"&gt;Food Waste Sector: Manufacturing&lt;/com:Name&gt;&lt;com:Description xml:lang="en"&gt;Food Waste Sector: Manufacturing&lt;/com:Description&gt;&lt;/str:Code&gt;&lt;str:Code urn="urn:sdmx:org.sdmx.infomodel.codelist.Code=IAEG-SDGs:CL_COMP_BREAKDOWN(1.5).FIS_PREFIS_INC"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urn="urn:sdmx:org.sdmx.infomodel.codelist.Code=IAEG-SDGs:CL_COMP_BREAKDOWN(1.5).FIS_POSTFIS_DIS_INC"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urn="urn:sdmx:org.sdmx.infomodel.codelist.Code=IAEG-SDGs:CL_COMP_BREAKDOWN(1.5).FIS_POSTFIS_CON_INC"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urn="urn:sdmx:org.sdmx.infomodel.codelist.Code=IAEG-SDGs:CL_COMP_BREAKDOWN(1.5).LOR_ADVANCED" id="LOR_ADVANCED"&gt;&lt;com:Name xml:lang="en"&gt;Level of requirement: Advanced&lt;/com:Name&gt;&lt;com:Description xml:lang="en"&gt;Level of requirement: Advanced&lt;/com:Description&gt;&lt;/str:Code&gt;&lt;str:Code urn="urn:sdmx:org.sdmx.infomodel.codelist.Code=IAEG-SDGs:CL_COMP_BREAKDOWN(1.5).LOR_MINIMUM" id="LOR_MINIMUM"&gt;&lt;com:Name xml:lang="en"&gt;Level of requirement: Minimum&lt;/com:Name&gt;&lt;com:Description xml:lang="en"&gt;Level of requirement: Minimum&lt;/com:Description&gt;&lt;/str:Code&gt;&lt;str:Code urn="urn:sdmx:org.sdmx.infomodel.codelist.Code=IAEG-SDGs:CL_COMP_BREAKDOWN(1.5).TOS_MITIGATION" id="TOS_MITIGATION"&gt;&lt;com:Name xml:lang="en"&gt;Type of support: Mitigation&lt;/com:Name&gt;&lt;com:Description xml:lang="en"&gt;Type of support: Mitigation&lt;/com:Description&gt;&lt;/str:Code&gt;&lt;str:Code urn="urn:sdmx:org.sdmx.infomodel.codelist.Code=IAEG-SDGs:CL_COMP_BREAKDOWN(1.5).TOS_ADAPTATION" id="TOS_ADAPTATION"&gt;&lt;com:Name xml:lang="en"&gt;Type of support: Adaptation&lt;/com:Name&gt;&lt;com:Description xml:lang="en"&gt;Type of support: Adaptation&lt;/com:Description&gt;&lt;/str:Code&gt;&lt;str:Code urn="urn:sdmx:org.sdmx.infomodel.codelist.Code=IAEG-SDGs:CL_COMP_BREAKDOWN(1.5).TOS_CROSS_CUTTING" id="TOS_CROSS_CUTTING"&gt;&lt;com:Name xml:lang="en"&gt;Type of support: Cross-cutting&lt;/com:Name&gt;&lt;com:Description xml:lang="en"&gt;Type of support: Cross-cutting&lt;/com:Description&gt;&lt;/str:Code&gt;&lt;str:Code urn="urn:sdmx:org.sdmx.infomodel.codelist.Code=IAEG-SDGs:CL_COMP_BREAKDOWN(1.5).TOS_OTHER" id="TOS_OTHER"&gt;&lt;com:Name xml:lang="en"&gt;Type of support: Other&lt;/com:Name&gt;&lt;com:Description xml:lang="en"&gt;Type of support: Other&lt;/com:Description&gt;&lt;/str:Code&gt;&lt;str:Code urn="urn:sdmx:org.sdmx.infomodel.codelist.Code=IAEG-SDGs:CL_COMP_BREAKDOWN(1.5).RO_FIRST" id="RO_FIRST"&gt;&lt;com:Name xml:lang="en"&gt;Report Ordinal: First&lt;/com:Name&gt;&lt;com:Description xml:lang="en"&gt;Report Ordinal: First&lt;/com:Description&gt;&lt;/str:Code&gt;&lt;str:Code urn="urn:sdmx:org.sdmx.infomodel.codelist.Code=IAEG-SDGs:CL_COMP_BREAKDOWN(1.5).RO_SECOND" id="RO_SECOND"&gt;&lt;com:Name xml:lang="en"&gt;Report Ordinal: Second&lt;/com:Name&gt;&lt;com:Description xml:lang="en"&gt;Report Ordinal: Second&lt;/com:Description&gt;&lt;/str:Code&gt;&lt;str:Code urn="urn:sdmx:org.sdmx.infomodel.codelist.Code=IAEG-SDGs:CL_COMP_BREAKDOWN(1.5).RO_THIRD" id="RO_THIRD"&gt;&lt;com:Name xml:lang="en"&gt;Report Ordinal: Third&lt;/com:Name&gt;&lt;com:Description xml:lang="en"&gt;Report Ordinal: Third&lt;/com:Description&gt;&lt;/str:Code&gt;&lt;str:Code urn="urn:sdmx:org.sdmx.infomodel.codelist.Code=IAEG-SDGs:CL_COMP_BREAKDOWN(1.5).RO_FOURTH" id="RO_FOURTH"&gt;&lt;com:Name xml:lang="en"&gt;Report Ordinal: Fourth&lt;/com:Name&gt;&lt;com:Description xml:lang="en"&gt;Report Ordinal: Fourth&lt;/com:Description&gt;&lt;/str:Code&gt;&lt;str:Code urn="urn:sdmx:org.sdmx.infomodel.codelist.Code=IAEG-SDGs:CL_COMP_BREAKDOWN(1.5).RO_FIFTH" id="RO_FIFTH"&gt;&lt;com:Name xml:lang="en"&gt;Report Ordinal: Fifth&lt;/com:Name&gt;&lt;com:Description xml:lang="en"&gt;Report Ordinal: Fifth&lt;/com:Description&gt;&lt;/str:Code&gt;&lt;str:Code urn="urn:sdmx:org.sdmx.infomodel.codelist.Code=IAEG-SDGs:CL_COMP_BREAKDOWN(1.5).RO_SIXTH" id="RO_SIXTH"&gt;&lt;com:Name xml:lang="en"&gt;Report Ordinal: Sixth&lt;/com:Name&gt;&lt;com:Description xml:lang="en"&gt;Report Ordinal: Sixth&lt;/com:Description&gt;&lt;/str:Code&gt;&lt;str:Code urn="urn:sdmx:org.sdmx.infomodel.codelist.Code=IAEG-SDGs:CL_COMP_BREAKDOWN(1.5).RO_SEVENTH" id="RO_SEVENTH"&gt;&lt;com:Name xml:lang="en"&gt;Report Ordinal: Seventh&lt;/com:Name&gt;&lt;com:Description xml:lang="en"&gt;Report Ordinal: Seventh&lt;/com:Description&gt;&lt;/str:Code&gt;&lt;str:Code urn="urn:sdmx:org.sdmx.infomodel.codelist.Code=IAEG-SDGs:CL_COMP_BREAKDOWN(1.5).DL_LOW" id="DL_LOW"&gt;&lt;com:Name xml:lang="en"&gt;Deviation Level: Low (0-25%)&lt;/com:Name&gt;&lt;com:Description xml:lang="en"&gt;Deviation Level: Low (0-25%)&lt;/com:Description&gt;&lt;/str:Code&gt;&lt;str:Code urn="urn:sdmx:org.sdmx.infomodel.codelist.Code=IAEG-SDGs:CL_COMP_BREAKDOWN(1.5).DL_MEDIUM" id="DL_MEDIUM"&gt;&lt;com:Name xml:lang="en"&gt;Deviation Level: Medium (25-50%)&lt;/com:Name&gt;&lt;com:Description xml:lang="en"&gt;Deviation Level: Medium (25-50%)&lt;/com:Description&gt;&lt;/str:Code&gt;&lt;str:Code urn="urn:sdmx:org.sdmx.infomodel.codelist.Code=IAEG-SDGs:CL_COMP_BREAKDOWN(1.5).DL_HIGH" id="DL_HIGH"&gt;&lt;com:Name xml:lang="en"&gt;Deviation Level: High (50-75%)&lt;/com:Name&gt;&lt;com:Description xml:lang="en"&gt;Deviation Level: High (50-75%)&lt;/com:Description&gt;&lt;/str:Code&gt;&lt;str:Code urn="urn:sdmx:org.sdmx.infomodel.codelist.Code=IAEG-SDGs:CL_COMP_BREAKDOWN(1.5).DL_EXTREME" id="DL_EXTREME"&gt;&lt;com:Name xml:lang="en"&gt;Deviation Level: Extreme (75-100%)&lt;/com:Name&gt;&lt;com:Description xml:lang="en"&gt;Deviation Level: Extreme (75-100%)&lt;/com:Description&gt;&lt;/str:Code&gt;&lt;str:Code urn="urn:sdmx:org.sdmx.infomodel.codelist.Code=IAEG-SDGs:CL_COMP_BREAKDOWN(1.5).LS_COMP" id="LS_COMP"&gt;&lt;com:Name xml:lang="en"&gt;Level/Status: Compilation&lt;/com:Name&gt;&lt;com:Description xml:lang="en"&gt;Level/Status: Compilation&lt;/com:Description&gt;&lt;/str:Code&gt;&lt;str:Code urn="urn:sdmx:org.sdmx.infomodel.codelist.Code=IAEG-SDGs:CL_COMP_BREAKDOWN(1.5).LS_DISSEM" id="LS_DISSEM"&gt;&lt;com:Name xml:lang="en"&gt;Level/Status: Dissemination&lt;/com:Name&gt;&lt;com:Description xml:lang="en"&gt;Level/Status: Dissemination&lt;/com:Description&gt;&lt;/str:Code&gt;&lt;str:Code urn="urn:sdmx:org.sdmx.infomodel.codelist.Code=IAEG-SDGs:CL_COMP_BREAKDOWN(1.5).LS_COMPDISSE" id="LS_COMPDISSE"&gt;&lt;com:Name xml:lang="en"&gt;Level/Status: Regular compilation and dissemination&lt;/com:Name&gt;&lt;com:Description xml:lang="en"&gt;Level/Status: Regular compilation and dissemination&lt;/com:Description&gt;&lt;/str:Code&gt;&lt;/str:Codelist&gt;&lt;str:Codelist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urn="urn:sdmx:org.sdmx.infomodel.codelist.Codelist=IAEG-SDGs:CL_SERIES(1.5)" isExternalReference="false" agencyID="IAEG-SDGs" id="CL_SERIES" isFinal="true" version="1.5"&gt;&lt;com:Name xml:lang="en"&gt;SDG Series Code List&lt;/com:Name&gt;&lt;com:Description xml:lang="en"&gt;SDG Series Code List&lt;/com:Description&gt;&lt;str:Code urn="urn:sdmx:org.sdmx.infomodel.codelist.Code=IAEG-SDGs:CL_SERIES(1.5).SI_POV_DAY1"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urn="urn:sdmx:org.sdmx.infomodel.codelist.Code=IAEG-SDGs:CL_SERIES(1.5).SI_POV_EMP1"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urn="urn:sdmx:org.sdmx.infomodel.codelist.Code=IAEG-SDGs:CL_SERIES(1.5).SI_POV_NAHC"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urn="urn:sdmx:org.sdmx.infomodel.codelist.Code=IAEG-SDGs:CL_SERIES(1.5).SI_POV_NMPI"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urn="urn:sdmx:org.sdmx.infomodel.codelist.Code=IAEG-SDGs:CL_SERIES(1.5).SD_MDP_ANDI"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urn="urn:sdmx:org.sdmx.infomodel.codelist.Code=IAEG-SDGs:CL_SERIES(1.5).SD_MDP_CSMP"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urn="urn:sdmx:org.sdmx.infomodel.codelist.Code=IAEG-SDGs:CL_SERIES(1.5).SD_MDP_MUHC"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urn="urn:sdmx:org.sdmx.infomodel.codelist.Code=IAEG-SDGs:CL_SERIES(1.5).SD_MDP_MUHHC"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urn="urn:sdmx:org.sdmx.infomodel.codelist.Code=IAEG-SDGs:CL_SERIES(1.5).SD_MDP_ANDIHH"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urn="urn:sdmx:org.sdmx.infomodel.codelist.Code=IAEG-SDGs:CL_SERIES(1.5).SI_COV_BENFTS"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urn="urn:sdmx:org.sdmx.infomodel.codelist.Code=IAEG-SDGs:CL_SERIES(1.5).SI_COV_CHLD"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urn="urn:sdmx:org.sdmx.infomodel.codelist.Code=IAEG-SDGs:CL_SERIES(1.5).SI_COV_DISAB"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urn="urn:sdmx:org.sdmx.infomodel.codelist.Code=IAEG-SDGs:CL_SERIES(1.5).SI_COV_LMKT"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urn="urn:sdmx:org.sdmx.infomodel.codelist.Code=IAEG-SDGs:CL_SERIES(1.5).SI_COV_MATNL"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urn="urn:sdmx:org.sdmx.infomodel.codelist.Code=IAEG-SDGs:CL_SERIES(1.5).SI_COV_PENSN"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urn="urn:sdmx:org.sdmx.infomodel.codelist.Code=IAEG-SDGs:CL_SERIES(1.5).SI_COV_POOR"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urn="urn:sdmx:org.sdmx.infomodel.codelist.Code=IAEG-SDGs:CL_SERIES(1.5).SI_COV_SOCAST"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urn="urn:sdmx:org.sdmx.infomodel.codelist.Code=IAEG-SDGs:CL_SERIES(1.5).SI_COV_SOCINS"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urn="urn:sdmx:org.sdmx.infomodel.codelist.Code=IAEG-SDGs:CL_SERIES(1.5).SI_COV_UEMP"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urn="urn:sdmx:org.sdmx.infomodel.codelist.Code=IAEG-SDGs:CL_SERIES(1.5).SI_COV_VULN"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urn="urn:sdmx:org.sdmx.infomodel.codelist.Code=IAEG-SDGs:CL_SERIES(1.5).SI_COV_WKINJRY"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urn="urn:sdmx:org.sdmx.infomodel.codelist.Code=IAEG-SDGs:CL_SERIES(1.5).SP_ACS_BSRV"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urn="urn:sdmx:org.sdmx.infomodel.codelist.Code=IAEG-SDGs:CL_SERIES(1.5).SP_ACS_BSRVSAN"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urn="urn:sdmx:org.sdmx.infomodel.codelist.Code=IAEG-SDGs:CL_SERIES(1.5).SP_ACS_BSRVH2O"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urn="urn:sdmx:org.sdmx.infomodel.codelist.Code=IAEG-SDGs:CL_SERIES(1.5).SP_LGL_LNDDOC"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urn="urn:sdmx:org.sdmx.infomodel.codelist.Code=IAEG-SDGs:CL_SERIES(1.5).SP_LGL_LNDSEC"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urn="urn:sdmx:org.sdmx.infomodel.codelist.Code=IAEG-SDGs:CL_SERIES(1.5).SP_LGL_LNDSTR"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urn="urn:sdmx:org.sdmx.infomodel.codelist.Code=IAEG-SDGs:CL_SERIES(1.5).VC_DSR_MISS"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urn="urn:sdmx:org.sdmx.infomodel.codelist.Code=IAEG-SDGs:CL_SERIES(1.5).VC_DSR_AFFCT"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urn="urn:sdmx:org.sdmx.infomodel.codelist.Code=IAEG-SDGs:CL_SERIES(1.5).VC_DSR_MORT"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urn="urn:sdmx:org.sdmx.infomodel.codelist.Code=IAEG-SDGs:CL_SERIES(1.5).VC_DSR_MTMP"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urn="urn:sdmx:org.sdmx.infomodel.codelist.Code=IAEG-SDGs:CL_SERIES(1.5).VC_DSR_MMHN"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urn="urn:sdmx:org.sdmx.infomodel.codelist.Code=IAEG-SDGs:CL_SERIES(1.5).VC_DSR_DAFF"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urn="urn:sdmx:org.sdmx.infomodel.codelist.Code=IAEG-SDGs:CL_SERIES(1.5).VC_DSR_IJILN"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urn="urn:sdmx:org.sdmx.infomodel.codelist.Code=IAEG-SDGs:CL_SERIES(1.5).VC_DSR_PDAN"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urn="urn:sdmx:org.sdmx.infomodel.codelist.Code=IAEG-SDGs:CL_SERIES(1.5).VC_DSR_DDHN"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urn="urn:sdmx:org.sdmx.infomodel.codelist.Code=IAEG-SDGs:CL_SERIES(1.5).VC_DSR_PDYN"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urn="urn:sdmx:org.sdmx.infomodel.codelist.Code=IAEG-SDGs:CL_SERIES(1.5).VC_DSR_DYDN"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urn="urn:sdmx:org.sdmx.infomodel.codelist.Code=IAEG-SDGs:CL_SERIES(1.5).VC_DSR_PDLN"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urn="urn:sdmx:org.sdmx.infomodel.codelist.Code=IAEG-SDGs:CL_SERIES(1.5).VC_DSR_DYHN"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urn="urn:sdmx:org.sdmx.infomodel.codelist.Code=IAEG-SDGs:CL_SERIES(1.5).SG_DSR_SFDRR"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xml:lang="en"&gt;410&lt;/com:AnnotationText&gt;&lt;/com:Annotation&gt;&lt;/com:Annotations&gt;&lt;com:Name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urn="urn:sdmx:org.sdmx.infomodel.codelist.Code=IAEG-SDGs:CL_SERIES(1.5).VC_DSR_GDPLS"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urn="urn:sdmx:org.sdmx.infomodel.codelist.Code=IAEG-SDGs:CL_SERIES(1.5).VC_DSR_LSGP"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urn="urn:sdmx:org.sdmx.infomodel.codelist.Code=IAEG-SDGs:CL_SERIES(1.5).VC_DSR_AGLH"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urn="urn:sdmx:org.sdmx.infomodel.codelist.Code=IAEG-SDGs:CL_SERIES(1.5).VC_DSR_HOLH"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urn="urn:sdmx:org.sdmx.infomodel.codelist.Code=IAEG-SDGs:CL_SERIES(1.5).VC_DSR_CILN"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urn="urn:sdmx:org.sdmx.infomodel.codelist.Code=IAEG-SDGs:CL_SERIES(1.5).VC_DSR_CHLN"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urn="urn:sdmx:org.sdmx.infomodel.codelist.Code=IAEG-SDGs:CL_SERIES(1.5).VC_DSR_DDPA"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xml:lang="en"&gt;480&lt;/com:AnnotationText&gt;&lt;/com:Annotation&gt;&lt;/com:Annotations&gt;&lt;com:Name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urn="urn:sdmx:org.sdmx.infomodel.codelist.Code=IAEG-SDGs:CL_SERIES(1.5).SG_DSR_LEGREG"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urn="urn:sdmx:org.sdmx.infomodel.codelist.Code=IAEG-SDGs:CL_SERIES(1.5).SG_DSR_LGRGSR"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urn="urn:sdmx:org.sdmx.infomodel.codelist.Code=IAEG-SDGs:CL_SERIES(1.5).SG_DSR_SILS"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urn="urn:sdmx:org.sdmx.infomodel.codelist.Code=IAEG-SDGs:CL_SERIES(1.5).SG_DSR_SILN"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urn="urn:sdmx:org.sdmx.infomodel.codelist.Code=IAEG-SDGs:CL_SERIES(1.5).SG_GOV_LOGV"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urn="urn:sdmx:org.sdmx.infomodel.codelist.Code=IAEG-SDGs:CL_SERIES(1.5).SG_POV_DOM"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urn="urn:sdmx:org.sdmx.infomodel.codelist.Code=IAEG-SDGs:CL_SERIES(1.5).DC_ODA_POVLG"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urn="urn:sdmx:org.sdmx.infomodel.codelist.Code=IAEG-SDGs:CL_SERIES(1.5).DC_ODA_POVDLG"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urn="urn:sdmx:org.sdmx.infomodel.codelist.Code=IAEG-SDGs:CL_SERIES(1.5).DC_ODA_POVG"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urn="urn:sdmx:org.sdmx.infomodel.codelist.Code=IAEG-SDGs:CL_SERIES(1.5).SG_XPD_HLTH"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urn="urn:sdmx:org.sdmx.infomodel.codelist.Code=IAEG-SDGs:CL_SERIES(1.5).SG_XPD_PROT"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urn="urn:sdmx:org.sdmx.infomodel.codelist.Code=IAEG-SDGs:CL_SERIES(1.5).SD_XPD_ESED"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urn="urn:sdmx:org.sdmx.infomodel.codelist.Code=IAEG-SDGs:CL_SERIES(1.5).SG_POV_TOTL"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urn="urn:sdmx:org.sdmx.infomodel.codelist.Code=IAEG-SDGs:CL_SERIES(1.5).SG_XPD_VULN"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xml:lang="en"&gt;620&lt;/com:AnnotationText&gt;&lt;/com:Annotation&gt;&lt;/com:Annotations&gt;&lt;com:Name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urn="urn:sdmx:org.sdmx.infomodel.codelist.Code=IAEG-SDGs:CL_SERIES(1.5).SN_ITK_DEFC"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xml:lang="en"&gt;630&lt;/com:AnnotationText&gt;&lt;/com:Annotation&gt;&lt;/com:Annotations&gt;&lt;com:Name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urn="urn:sdmx:org.sdmx.infomodel.codelist.Code=IAEG-SDGs:CL_SERIES(1.5).SN_ITK_DEFCN"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xml:lang="en"&gt;640&lt;/com:AnnotationText&gt;&lt;/com:Annotation&gt;&lt;/com:Annotations&gt;&lt;com:Name xml:lang="en"&gt;Number of undernourish people [2.1.1]&lt;/com:Name&gt;&lt;com:Description xml:lang="en"&gt;Number of undernourish people [2.1.1]&lt;/com:Description&gt;&lt;/str:Code&gt;&lt;str:Code urn="urn:sdmx:org.sdmx.infomodel.codelist.Code=IAEG-SDGs:CL_SERIES(1.5).AG_PRD_FIESMS"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xml:lang="en"&gt;650&lt;/com:AnnotationText&gt;&lt;/com:Annotation&gt;&lt;/com:Annotations&gt;&lt;com:Name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urn="urn:sdmx:org.sdmx.infomodel.codelist.Code=IAEG-SDGs:CL_SERIES(1.5).AG_PRD_FIESMSN"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xml:lang="en"&gt;660&lt;/com:AnnotationText&gt;&lt;/com:Annotation&gt;&lt;/com:Annotations&gt;&lt;com:Name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urn="urn:sdmx:org.sdmx.infomodel.codelist.Code=IAEG-SDGs:CL_SERIES(1.5).AG_PRD_FIESMSTN"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xml:lang="en"&gt;670&lt;/com:AnnotationText&gt;&lt;/com:Annotation&gt;&lt;/com:Annotations&gt;&lt;com:Name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urn="urn:sdmx:org.sdmx.infomodel.codelist.Code=IAEG-SDGs:CL_SERIES(1.5).AG_PRD_FIESS"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xml:lang="en"&gt;680&lt;/com:AnnotationText&gt;&lt;/com:Annotation&gt;&lt;/com:Annotations&gt;&lt;com:Name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urn="urn:sdmx:org.sdmx.infomodel.codelist.Code=IAEG-SDGs:CL_SERIES(1.5).AG_PRD_FIESSN"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xml:lang="en"&gt;690&lt;/com:AnnotationText&gt;&lt;/com:Annotation&gt;&lt;/com:Annotations&gt;&lt;com:Name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urn="urn:sdmx:org.sdmx.infomodel.codelist.Code=IAEG-SDGs:CL_SERIES(1.5).AG_PRD_FIESSTN"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xml:lang="en"&gt;700&lt;/com:AnnotationText&gt;&lt;/com:Annotation&gt;&lt;/com:Annotations&gt;&lt;com:Name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urn="urn:sdmx:org.sdmx.infomodel.codelist.Code=IAEG-SDGs:CL_SERIES(1.5).SH_STA_STNT"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xml:lang="en"&gt;710&lt;/com:AnnotationText&gt;&lt;/com:Annotation&gt;&lt;/com:Annotations&gt;&lt;com:Name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urn="urn:sdmx:org.sdmx.infomodel.codelist.Code=IAEG-SDGs:CL_SERIES(1.5).SH_STA_STNTN"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xml:lang="en"&gt;720&lt;/com:AnnotationText&gt;&lt;/com:Annotation&gt;&lt;/com:Annotations&gt;&lt;com:Name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urn="urn:sdmx:org.sdmx.infomodel.codelist.Code=IAEG-SDGs:CL_SERIES(1.5).SH_STA_WAST"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xml:lang="en"&gt;730&lt;/com:AnnotationText&gt;&lt;/com:Annotation&gt;&lt;/com:Annotations&gt;&lt;com:Name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urn="urn:sdmx:org.sdmx.infomodel.codelist.Code=IAEG-SDGs:CL_SERIES(1.5).SH_STA_WASTN"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xml:lang="en"&gt;740&lt;/com:AnnotationText&gt;&lt;/com:Annotation&gt;&lt;/com:Annotations&gt;&lt;com:Name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urn="urn:sdmx:org.sdmx.infomodel.codelist.Code=IAEG-SDGs:CL_SERIES(1.5).SN_STA_OVWGT"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xml:lang="en"&gt;750&lt;/com:AnnotationText&gt;&lt;/com:Annotation&gt;&lt;/com:Annotations&gt;&lt;com:Name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urn="urn:sdmx:org.sdmx.infomodel.codelist.Code=IAEG-SDGs:CL_SERIES(1.5).SN_STA_OVWGTN"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xml:lang="en"&gt;760&lt;/com:AnnotationText&gt;&lt;/com:Annotation&gt;&lt;/com:Annotations&gt;&lt;com:Name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urn="urn:sdmx:org.sdmx.infomodel.codelist.Code=IAEG-SDGs:CL_SERIES(1.5).SH_STA_ANEM"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xml:lang="en"&gt;770&lt;/com:AnnotationText&gt;&lt;/com:Annotation&gt;&lt;/com:Annotations&gt;&lt;com:Name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urn="urn:sdmx:org.sdmx.infomodel.codelist.Code=IAEG-SDGs:CL_SERIES(1.5).SH_STA_ANEM_PREG"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xml:lang="en"&gt;780&lt;/com:AnnotationText&gt;&lt;/com:Annotation&gt;&lt;/com:Annotations&gt;&lt;com:Name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urn="urn:sdmx:org.sdmx.infomodel.codelist.Code=IAEG-SDGs:CL_SERIES(1.5).SH_STA_ANEM_NPRG"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xml:lang="en"&gt;790&lt;/com:AnnotationText&gt;&lt;/com:Annotation&gt;&lt;/com:Annotations&gt;&lt;com:Name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urn="urn:sdmx:org.sdmx.infomodel.codelist.Code=IAEG-SDGs:CL_SERIES(1.5).PD_AGR_SSFP"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urn="urn:sdmx:org.sdmx.infomodel.codelist.Code=IAEG-SDGs:CL_SERIES(1.5).PD_AGR_LSFP"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urn="urn:sdmx:org.sdmx.infomodel.codelist.Code=IAEG-SDGs:CL_SERIES(1.5).SI_AGR_SSFP"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urn="urn:sdmx:org.sdmx.infomodel.codelist.Code=IAEG-SDGs:CL_SERIES(1.5).SI_AGR_LSFP"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urn="urn:sdmx:org.sdmx.infomodel.codelist.Code=IAEG-SDGs:CL_SERIES(1.5).AG_LND_SUST"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urn="urn:sdmx:org.sdmx.infomodel.codelist.Code=IAEG-SDGs:CL_SERIES(1.5).ER_GRF_ANIMKPT"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xml:lang="en"&gt;850&lt;/com:AnnotationText&gt;&lt;/com:Annotation&gt;&lt;/com:Annotations&gt;&lt;com:Name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urn="urn:sdmx:org.sdmx.infomodel.codelist.Code=IAEG-SDGs:CL_SERIES(1.5).ER_GRF_ANIMRCNT"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xml:lang="en"&gt;860&lt;/com:AnnotationText&gt;&lt;/com:Annotation&gt;&lt;/com:Annotations&gt;&lt;com:Name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urn="urn:sdmx:org.sdmx.infomodel.codelist.Code=IAEG-SDGs:CL_SERIES(1.5).ER_GRF_ANIMRCNTN"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xml:lang="en"&gt;870&lt;/com:AnnotationText&gt;&lt;/com:Annotation&gt;&lt;/com:Annotations&gt;&lt;com:Name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urn="urn:sdmx:org.sdmx.infomodel.codelist.Code=IAEG-SDGs:CL_SERIES(1.5).ER_GRF_ANIMSTOR"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xml:lang="en"&gt;880&lt;/com:AnnotationText&gt;&lt;/com:Annotation&gt;&lt;/com:Annotations&gt;&lt;com:Name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urn="urn:sdmx:org.sdmx.infomodel.codelist.Code=IAEG-SDGs:CL_SERIES(1.5).ER_GRF_ANIMSTORN"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xml:lang="en"&gt;890&lt;/com:AnnotationText&gt;&lt;/com:Annotation&gt;&lt;/com:Annotations&gt;&lt;com:Name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urn="urn:sdmx:org.sdmx.infomodel.codelist.Code=IAEG-SDGs:CL_SERIES(1.5).ER_GRF_GENEBNK"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xml:lang="en"&gt;900&lt;/com:AnnotationText&gt;&lt;/com:Annotation&gt;&lt;/com:Annotations&gt;&lt;com:Name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urn="urn:sdmx:org.sdmx.infomodel.codelist.Code=IAEG-SDGs:CL_SERIES(1.5).ER_GRF_PLNTSTOR"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xml:lang="en"&gt;910&lt;/com:AnnotationText&gt;&lt;/com:Annotation&gt;&lt;/com:Annotations&gt;&lt;com:Name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urn="urn:sdmx:org.sdmx.infomodel.codelist.Code=IAEG-SDGs:CL_SERIES(1.5).ER_RSK_LBREDS"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xml:lang="en"&gt;920&lt;/com:AnnotationText&gt;&lt;/com:Annotation&gt;&lt;/com:Annotations&gt;&lt;com:Name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urn="urn:sdmx:org.sdmx.infomodel.codelist.Code=IAEG-SDGs:CL_SERIES(1.5).AG_PRD_ORTIND"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urn="urn:sdmx:org.sdmx.infomodel.codelist.Code=IAEG-SDGs:CL_SERIES(1.5).AG_XPD_AGSGB"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urn="urn:sdmx:org.sdmx.infomodel.codelist.Code=IAEG-SDGs:CL_SERIES(1.5).AG_PRD_AGVAS"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urn="urn:sdmx:org.sdmx.infomodel.codelist.Code=IAEG-SDGs:CL_SERIES(1.5).DC_TOF_AGRL"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xml:lang="en"&gt;960&lt;/com:AnnotationText&gt;&lt;/com:Annotation&gt;&lt;/com:Annotations&gt;&lt;com:Name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urn="urn:sdmx:org.sdmx.infomodel.codelist.Code=IAEG-SDGs:CL_SERIES(1.5).AG_PRD_XSUBDY"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xml:lang="en"&gt;970&lt;/com:AnnotationText&gt;&lt;/com:Annotation&gt;&lt;/com:Annotations&gt;&lt;com:Name xml:lang="en"&gt;Agricultural export subsidies [2.b.1]&lt;/com:Name&gt;&lt;com:Description xml:lang="en"&gt;Agricultural export subsidies [2.b.1]&lt;/com:Description&gt;&lt;/str:Code&gt;&lt;str:Code urn="urn:sdmx:org.sdmx.infomodel.codelist.Code=IAEG-SDGs:CL_SERIES(1.5).AG_FPA_COMM"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urn="urn:sdmx:org.sdmx.infomodel.codelist.Code=IAEG-SDGs:CL_SERIES(1.5).AG_FPA_CFPI"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xml:lang="en"&gt;990&lt;/com:AnnotationText&gt;&lt;/com:Annotation&gt;&lt;/com:Annotations&gt;&lt;com:Name xml:lang="en"&gt;Consumer Food Price Index [2.c.1]&lt;/com:Name&gt;&lt;com:Description xml:lang="en"&gt;Consumer Food Price Index [2.c.1]&lt;/com:Description&gt;&lt;/str:Code&gt;&lt;str:Code urn="urn:sdmx:org.sdmx.infomodel.codelist.Code=IAEG-SDGs:CL_SERIES(1.5).AG_FPA_HMFP"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xml:lang="en"&gt;1000&lt;/com:AnnotationText&gt;&lt;/com:Annotation&gt;&lt;/com:Annotations&gt;&lt;com:Name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urn="urn:sdmx:org.sdmx.infomodel.codelist.Code=IAEG-SDGs:CL_SERIES(1.5).SH_STA_MORT"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xml:lang="en"&gt;1010&lt;/com:AnnotationText&gt;&lt;/com:Annotation&gt;&lt;/com:Annotations&gt;&lt;com:Name xml:lang="en"&gt;Maternal mortality ratio [3.1.1]&lt;/com:Name&gt;&lt;com:Description xml:lang="en"&gt;Maternal mortality ratio [3.1.1]&lt;/com:Description&gt;&lt;/str:Code&gt;&lt;str:Code urn="urn:sdmx:org.sdmx.infomodel.codelist.Code=IAEG-SDGs:CL_SERIES(1.5).SH_STA_BRTC"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xml:lang="en"&gt;1020&lt;/com:AnnotationText&gt;&lt;/com:Annotation&gt;&lt;/com:Annotations&gt;&lt;com:Name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urn="urn:sdmx:org.sdmx.infomodel.codelist.Code=IAEG-SDGs:CL_SERIES(1.5).SH_DYN_IMRT"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xml:lang="en"&gt;1030&lt;/com:AnnotationText&gt;&lt;/com:Annotation&gt;&lt;/com:Annotations&gt;&lt;com:Name xml:lang="en"&gt;Infant mortality rate [3.2.1]&lt;/com:Name&gt;&lt;com:Description xml:lang="en"&gt;Infant mortality rate [3.2.1]&lt;/com:Description&gt;&lt;/str:Code&gt;&lt;str:Code urn="urn:sdmx:org.sdmx.infomodel.codelist.Code=IAEG-SDGs:CL_SERIES(1.5).SH_DYN_IMRTN"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xml:lang="en"&gt;1040&lt;/com:AnnotationText&gt;&lt;/com:Annotation&gt;&lt;/com:Annotations&gt;&lt;com:Name xml:lang="en"&gt;Infant deaths (number) [3.2.1]&lt;/com:Name&gt;&lt;com:Description xml:lang="en"&gt;Infant deaths (number) [3.2.1]&lt;/com:Description&gt;&lt;/str:Code&gt;&lt;str:Code urn="urn:sdmx:org.sdmx.infomodel.codelist.Code=IAEG-SDGs:CL_SERIES(1.5).SH_DYN_MORT"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xml:lang="en"&gt;1050&lt;/com:AnnotationText&gt;&lt;/com:Annotation&gt;&lt;/com:Annotations&gt;&lt;com:Name xml:lang="en"&gt;Under-five mortality rate [3.2.1]&lt;/com:Name&gt;&lt;com:Description xml:lang="en"&gt;Under-five mortality rate [3.2.1]&lt;/com:Description&gt;&lt;/str:Code&gt;&lt;str:Code urn="urn:sdmx:org.sdmx.infomodel.codelist.Code=IAEG-SDGs:CL_SERIES(1.5).SH_DYN_MORTN"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xml:lang="en"&gt;1060&lt;/com:AnnotationText&gt;&lt;/com:Annotation&gt;&lt;/com:Annotations&gt;&lt;com:Name xml:lang="en"&gt;Under-five deaths (number) [3.2.1]&lt;/com:Name&gt;&lt;com:Description xml:lang="en"&gt;Under-five deaths (number) [3.2.1]&lt;/com:Description&gt;&lt;/str:Code&gt;&lt;str:Code urn="urn:sdmx:org.sdmx.infomodel.codelist.Code=IAEG-SDGs:CL_SERIES(1.5).SH_DYN_NMRT"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xml:lang="en"&gt;1070&lt;/com:AnnotationText&gt;&lt;/com:Annotation&gt;&lt;/com:Annotations&gt;&lt;com:Name xml:lang="en"&gt;Neonatal mortality rate [3.2.2]&lt;/com:Name&gt;&lt;com:Description xml:lang="en"&gt;Neonatal mortality rate [3.2.2]&lt;/com:Description&gt;&lt;/str:Code&gt;&lt;str:Code urn="urn:sdmx:org.sdmx.infomodel.codelist.Code=IAEG-SDGs:CL_SERIES(1.5).SH_DYN_NMRTN"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xml:lang="en"&gt;1080&lt;/com:AnnotationText&gt;&lt;/com:Annotation&gt;&lt;/com:Annotations&gt;&lt;com:Name xml:lang="en"&gt;Neonatal deaths (number) [3.2.2]&lt;/com:Name&gt;&lt;com:Description xml:lang="en"&gt;Neonatal deaths (number) [3.2.2]&lt;/com:Description&gt;&lt;/str:Code&gt;&lt;str:Code urn="urn:sdmx:org.sdmx.infomodel.codelist.Code=IAEG-SDGs:CL_SERIES(1.5).SH_HIV_INCD"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xml:lang="en"&gt;1090&lt;/com:AnnotationText&gt;&lt;/com:Annotation&gt;&lt;/com:Annotations&gt;&lt;com:Name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urn="urn:sdmx:org.sdmx.infomodel.codelist.Code=IAEG-SDGs:CL_SERIES(1.5).SH_TBS_INCD"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xml:lang="en"&gt;1100&lt;/com:AnnotationText&gt;&lt;/com:Annotation&gt;&lt;/com:Annotations&gt;&lt;com:Name xml:lang="en"&gt;Tuberculosis incidence [3.3.2]&lt;/com:Name&gt;&lt;com:Description xml:lang="en"&gt;Tuberculosis incidence [3.3.2]&lt;/com:Description&gt;&lt;/str:Code&gt;&lt;str:Code urn="urn:sdmx:org.sdmx.infomodel.codelist.Code=IAEG-SDGs:CL_SERIES(1.5).SH_STA_MALR"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xml:lang="en"&gt;1110&lt;/com:AnnotationText&gt;&lt;/com:Annotation&gt;&lt;/com:Annotations&gt;&lt;com:Name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urn="urn:sdmx:org.sdmx.infomodel.codelist.Code=IAEG-SDGs:CL_SERIES(1.5).SH_HAP_HBSAG"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xml:lang="en"&gt;1120&lt;/com:AnnotationText&gt;&lt;/com:Annotation&gt;&lt;/com:Annotations&gt;&lt;com:Name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urn="urn:sdmx:org.sdmx.infomodel.codelist.Code=IAEG-SDGs:CL_SERIES(1.5).SH_TRP_INTVN"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xml:lang="en"&gt;1130&lt;/com:AnnotationText&gt;&lt;/com:Annotation&gt;&lt;/com:Annotations&gt;&lt;com:Name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urn="urn:sdmx:org.sdmx.infomodel.codelist.Code=IAEG-SDGs:CL_SERIES(1.5).SH_DTH_NCD"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urn="urn:sdmx:org.sdmx.infomodel.codelist.Code=IAEG-SDGs:CL_SERIES(1.5).SH_DTH_NCOM"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urn="urn:sdmx:org.sdmx.infomodel.codelist.Code=IAEG-SDGs:CL_SERIES(1.5).SH_STA_SCIDE"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xml:lang="en"&gt;1160&lt;/com:AnnotationText&gt;&lt;/com:Annotation&gt;&lt;/com:Annotations&gt;&lt;com:Name xml:lang="en"&gt;Suicide mortality rate [3.4.2]&lt;/com:Name&gt;&lt;com:Description xml:lang="en"&gt;Suicide mortality rate [3.4.2]&lt;/com:Description&gt;&lt;/str:Code&gt;&lt;str:Code urn="urn:sdmx:org.sdmx.infomodel.codelist.Code=IAEG-SDGs:CL_SERIES(1.5).SH_STA_SCIDEN"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urn="urn:sdmx:org.sdmx.infomodel.codelist.Code=IAEG-SDGs:CL_SERIES(1.5).SH_SUD_ALCOL"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urn="urn:sdmx:org.sdmx.infomodel.codelist.Code=IAEG-SDGs:CL_SERIES(1.5).SH_SUD_TREAT"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urn="urn:sdmx:org.sdmx.infomodel.codelist.Code=IAEG-SDGs:CL_SERIES(1.5).SH_ALC_CONSPT"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xml:lang="en"&gt;1200&lt;/com:AnnotationText&gt;&lt;/com:Annotation&gt;&lt;/com:Annotations&gt;&lt;com:Name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urn="urn:sdmx:org.sdmx.infomodel.codelist.Code=IAEG-SDGs:CL_SERIES(1.5).SH_STA_TRAF"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urn="urn:sdmx:org.sdmx.infomodel.codelist.Code=IAEG-SDGs:CL_SERIES(1.5).SH_STA_TRAFN"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urn="urn:sdmx:org.sdmx.infomodel.codelist.Code=IAEG-SDGs:CL_SERIES(1.5).SH_FPL_MTMM"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xml:lang="en"&gt;1230&lt;/com:AnnotationText&gt;&lt;/com:Annotation&gt;&lt;/com:Annotations&gt;&lt;com:Name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urn="urn:sdmx:org.sdmx.infomodel.codelist.Code=IAEG-SDGs:CL_SERIES(1.5).SP_DYN_ADKL"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xml:lang="en"&gt;1240&lt;/com:AnnotationText&gt;&lt;/com:Annotation&gt;&lt;/com:Annotations&gt;&lt;com:Name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urn="urn:sdmx:org.sdmx.infomodel.codelist.Code=IAEG-SDGs:CL_SERIES(1.5).SH_ACS_UNHC"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xml:lang="en"&gt;1250&lt;/com:AnnotationText&gt;&lt;/com:Annotation&gt;&lt;/com:Annotations&gt;&lt;com:Name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urn="urn:sdmx:org.sdmx.infomodel.codelist.Code=IAEG-SDGs:CL_SERIES(1.5).SH_XPD_EARN25"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urn="urn:sdmx:org.sdmx.infomodel.codelist.Code=IAEG-SDGs:CL_SERIES(1.5).SH_XPD_EARN10"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urn="urn:sdmx:org.sdmx.infomodel.codelist.Code=IAEG-SDGs:CL_SERIES(1.5).SH_AAP_ASMORT"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urn="urn:sdmx:org.sdmx.infomodel.codelist.Code=IAEG-SDGs:CL_SERIES(1.5).SH_AAP_MORT"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urn="urn:sdmx:org.sdmx.infomodel.codelist.Code=IAEG-SDGs:CL_SERIES(1.5).SH_HAP_ASMORT"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urn="urn:sdmx:org.sdmx.infomodel.codelist.Code=IAEG-SDGs:CL_SERIES(1.5).SH_HAP_MORT"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urn="urn:sdmx:org.sdmx.infomodel.codelist.Code=IAEG-SDGs:CL_SERIES(1.5).SH_STA_AIRP"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urn="urn:sdmx:org.sdmx.infomodel.codelist.Code=IAEG-SDGs:CL_SERIES(1.5).SH_STA_ASAIRP"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urn="urn:sdmx:org.sdmx.infomodel.codelist.Code=IAEG-SDGs:CL_SERIES(1.5).SH_STA_WASH"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xml:lang="en"&gt;1340&lt;/com:AnnotationText&gt;&lt;/com:Annotation&gt;&lt;/com:Annotations&gt;&lt;com:Name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urn="urn:sdmx:org.sdmx.infomodel.codelist.Code=IAEG-SDGs:CL_SERIES(1.5).SH_STA_POISN"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xml:lang="en"&gt;1350&lt;/com:AnnotationText&gt;&lt;/com:Annotation&gt;&lt;/com:Annotations&gt;&lt;com:Name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urn="urn:sdmx:org.sdmx.infomodel.codelist.Code=IAEG-SDGs:CL_SERIES(1.5).SH_PRV_SMOK"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xml:lang="en"&gt;1360&lt;/com:AnnotationText&gt;&lt;/com:Annotation&gt;&lt;/com:Annotations&gt;&lt;com:Name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urn="urn:sdmx:org.sdmx.infomodel.codelist.Code=IAEG-SDGs:CL_SERIES(1.5).SH_ACS_DTP3"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xml:lang="en"&gt;1370&lt;/com:AnnotationText&gt;&lt;/com:Annotation&gt;&lt;/com:Annotations&gt;&lt;com:Name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urn="urn:sdmx:org.sdmx.infomodel.codelist.Code=IAEG-SDGs:CL_SERIES(1.5).SH_ACS_MCV2"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xml:lang="en"&gt;1380&lt;/com:AnnotationText&gt;&lt;/com:Annotation&gt;&lt;/com:Annotations&gt;&lt;com:Name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urn="urn:sdmx:org.sdmx.infomodel.codelist.Code=IAEG-SDGs:CL_SERIES(1.5).SH_ACS_PCV3"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xml:lang="en"&gt;1390&lt;/com:AnnotationText&gt;&lt;/com:Annotation&gt;&lt;/com:Annotations&gt;&lt;com:Name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urn="urn:sdmx:org.sdmx.infomodel.codelist.Code=IAEG-SDGs:CL_SERIES(1.5).SH_ACS_VACN"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xml:lang="en"&gt;1400&lt;/com:AnnotationText&gt;&lt;/com:Annotation&gt;&lt;/com:Annotations&gt;&lt;com:Name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urn="urn:sdmx:org.sdmx.infomodel.codelist.Code=IAEG-SDGs:CL_SERIES(1.5).SH_ACS_HPV"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xml:lang="en"&gt;1410&lt;/com:AnnotationText&gt;&lt;/com:Annotation&gt;&lt;/com:Annotations&gt;&lt;com:Name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urn="urn:sdmx:org.sdmx.infomodel.codelist.Code=IAEG-SDGs:CL_SERIES(1.5).DC_TOF_HLTHL"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xml:lang="en"&gt;1420&lt;/com:AnnotationText&gt;&lt;/com:Annotation&gt;&lt;/com:Annotations&gt;&lt;com:Name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urn="urn:sdmx:org.sdmx.infomodel.codelist.Code=IAEG-SDGs:CL_SERIES(1.5).DC_TOF_HLTHNT"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xml:lang="en"&gt;1430&lt;/com:AnnotationText&gt;&lt;/com:Annotation&gt;&lt;/com:Annotations&gt;&lt;com:Name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urn="urn:sdmx:org.sdmx.infomodel.codelist.Code=IAEG-SDGs:CL_SERIES(1.5).SH_HLF_EMED"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 id="@SDMX"&gt;&lt;com:AnnotationType&gt;ORDER&lt;/com:AnnotationType&gt;&lt;com:AnnotationText xml:lang="en"&gt;1440&lt;/com:AnnotationText&gt;&lt;/com:Annotation&gt;&lt;/com:Annotations&gt;&lt;com:Name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urn="urn:sdmx:org.sdmx.infomodel.codelist.Code=IAEG-SDGs:CL_SERIES(1.5).SH_MED_DEN"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xml:lang="en"&gt;1450&lt;/com:AnnotationText&gt;&lt;/com:Annotation&gt;&lt;/com:Annotations&gt;&lt;com:Name xml:lang="en"&gt;Health workder density [3.c.1]&lt;/com:Name&gt;&lt;com:Description xml:lang="en"&gt;Health workder density [3.c.1]&lt;/com:Description&gt;&lt;/str:Code&gt;&lt;str:Code urn="urn:sdmx:org.sdmx.infomodel.codelist.Code=IAEG-SDGs:CL_SERIES(1.5).SH_MED_HWRKDIS"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xml:lang="en"&gt;1460&lt;/com:AnnotationText&gt;&lt;/com:Annotation&gt;&lt;/com:Annotations&gt;&lt;com:Name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urn="urn:sdmx:org.sdmx.infomodel.codelist.Code=IAEG-SDGs:CL_SERIES(1.5).SH_IHR_CAPPRD"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xml:lang="en"&gt;1470&lt;/com:AnnotationText&gt;&lt;/com:Annotation&gt;&lt;/com:Annotations&gt;&lt;com:Name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urn="urn:sdmx:org.sdmx.infomodel.codelist.Code=IAEG-SDGs:CL_SERIES(1.5).SH_IHR_CAPS"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xml:lang="en"&gt;1480&lt;/com:AnnotationText&gt;&lt;/com:Annotation&gt;&lt;/com:Annotations&gt;&lt;com:Name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urn="urn:sdmx:org.sdmx.infomodel.codelist.Code=IAEG-SDGs:CL_SERIES(1.5).SH_BLD_MRSA"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xml:lang="en"&gt;1490&lt;/com:AnnotationText&gt;&lt;/com:Annotation&gt;&lt;/com:Annotations&gt;&lt;com:Name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urn="urn:sdmx:org.sdmx.infomodel.codelist.Code=IAEG-SDGs:CL_SERIES(1.5).SH_BLD_ECOLI"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xml:lang="en"&gt;1500&lt;/com:AnnotationText&gt;&lt;/com:Annotation&gt;&lt;/com:Annotations&gt;&lt;com:Name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urn="urn:sdmx:org.sdmx.infomodel.codelist.Code=IAEG-SDGs:CL_SERIES(1.5).SE_TOT_PRFL"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xml:lang="en"&gt;1510&lt;/com:AnnotationText&gt;&lt;/com:Annotation&gt;&lt;/com:Annotations&gt;&lt;com:Name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urn="urn:sdmx:org.sdmx.infomodel.codelist.Code=IAEG-SDGs:CL_SERIES(1.5).SE_TOT_CPLR"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xml:lang="en"&gt;1520&lt;/com:AnnotationText&gt;&lt;/com:Annotation&gt;&lt;/com:Annotations&gt;&lt;com:Name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urn="urn:sdmx:org.sdmx.infomodel.codelist.Code=IAEG-SDGs:CL_SERIES(1.5).SE_DEV_ONTRK"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xml:lang="en"&gt;1530&lt;/com:AnnotationText&gt;&lt;/com:Annotation&gt;&lt;/com:Annotations&gt;&lt;com:Name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urn="urn:sdmx:org.sdmx.infomodel.codelist.Code=IAEG-SDGs:CL_SERIES(1.5).SE_PRE_PARTN"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xml:lang="en"&gt;1540&lt;/com:AnnotationText&gt;&lt;/com:Annotation&gt;&lt;/com:Annotations&gt;&lt;com:Name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urn="urn:sdmx:org.sdmx.infomodel.codelist.Code=IAEG-SDGs:CL_SERIES(1.5).SE_ADT_EDUCTRN"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xml:lang="en"&gt;1550&lt;/com:AnnotationText&gt;&lt;/com:Annotation&gt;&lt;/com:Annotations&gt;&lt;com:Name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urn="urn:sdmx:org.sdmx.infomodel.codelist.Code=IAEG-SDGs:CL_SERIES(1.5).SE_ADT_ACTS"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xml:lang="en"&gt;1560&lt;/com:AnnotationText&gt;&lt;/com:Annotation&gt;&lt;/com:Annotations&gt;&lt;com:Name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urn="urn:sdmx:org.sdmx.infomodel.codelist.Code=IAEG-SDGs:CL_SERIES(1.5).SE_GPI_PART"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xml:lang="en"&gt;1570&lt;/com:AnnotationText&gt;&lt;/com:Annotation&gt;&lt;/com:Annotations&gt;&lt;com:Name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urn="urn:sdmx:org.sdmx.infomodel.codelist.Code=IAEG-SDGs:CL_SERIES(1.5).SE_GPI_ICTS"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xml:lang="en"&gt;1580&lt;/com:AnnotationText&gt;&lt;/com:Annotation&gt;&lt;/com:Annotations&gt;&lt;com:Name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urn="urn:sdmx:org.sdmx.infomodel.codelist.Code=IAEG-SDGs:CL_SERIES(1.5).SE_NAP_ACHI"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xml:lang="en"&gt;1590&lt;/com:AnnotationText&gt;&lt;/com:Annotation&gt;&lt;/com:Annotations&gt;&lt;com:Name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urn="urn:sdmx:org.sdmx.infomodel.codelist.Code=IAEG-SDGs:CL_SERIES(1.5).SE_LGP_ACHI"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xml:lang="en"&gt;1600&lt;/com:AnnotationText&gt;&lt;/com:Annotation&gt;&lt;/com:Annotations&gt;&lt;com:Name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urn="urn:sdmx:org.sdmx.infomodel.codelist.Code=IAEG-SDGs:CL_SERIES(1.5).SE_IMP_FPOF"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xml:lang="en"&gt;1610&lt;/com:AnnotationText&gt;&lt;/com:Annotation&gt;&lt;/com:Annotations&gt;&lt;com:Name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urn="urn:sdmx:org.sdmx.infomodel.codelist.Code=IAEG-SDGs:CL_SERIES(1.5).SE_TOT_GPI"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xml:lang="en"&gt;1620&lt;/com:AnnotationText&gt;&lt;/com:Annotation&gt;&lt;/com:Annotations&gt;&lt;com:Name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urn="urn:sdmx:org.sdmx.infomodel.codelist.Code=IAEG-SDGs:CL_SERIES(1.5).SE_TOT_SESPI"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xml:lang="en"&gt;1630&lt;/com:AnnotationText&gt;&lt;/com:Annotation&gt;&lt;/com:Annotations&gt;&lt;com:Name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urn="urn:sdmx:org.sdmx.infomodel.codelist.Code=IAEG-SDGs:CL_SERIES(1.5).SE_TOT_RUPI"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xml:lang="en"&gt;1640&lt;/com:AnnotationText&gt;&lt;/com:Annotation&gt;&lt;/com:Annotations&gt;&lt;com:Name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urn="urn:sdmx:org.sdmx.infomodel.codelist.Code=IAEG-SDGs:CL_SERIES(1.5).SE_GPI_TCAQ"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xml:lang="en"&gt;1650&lt;/com:AnnotationText&gt;&lt;/com:Annotation&gt;&lt;/com:Annotations&gt;&lt;com:Name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urn="urn:sdmx:org.sdmx.infomodel.codelist.Code=IAEG-SDGs:CL_SERIES(1.5).SE_GPI_PTNPRE"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xml:lang="en"&gt;1660&lt;/com:AnnotationText&gt;&lt;/com:Annotation&gt;&lt;/com:Annotations&gt;&lt;com:Name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urn="urn:sdmx:org.sdmx.infomodel.codelist.Code=IAEG-SDGs:CL_SERIES(1.5).SE_AGP_CPRA"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xml:lang="en"&gt;1670&lt;/com:AnnotationText&gt;&lt;/com:Annotation&gt;&lt;/com:Annotations&gt;&lt;com:Name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urn="urn:sdmx:org.sdmx.infomodel.codelist.Code=IAEG-SDGs:CL_SERIES(1.5).SE_ALP_CPLR"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xml:lang="en"&gt;1680&lt;/com:AnnotationText&gt;&lt;/com:Annotation&gt;&lt;/com:Annotations&gt;&lt;com:Name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urn="urn:sdmx:org.sdmx.infomodel.codelist.Code=IAEG-SDGs:CL_SERIES(1.5).SE_AWP_CPRA"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xml:lang="en"&gt;1690&lt;/com:AnnotationText&gt;&lt;/com:Annotation&gt;&lt;/com:Annotations&gt;&lt;com:Name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urn="urn:sdmx:org.sdmx.infomodel.codelist.Code=IAEG-SDGs:CL_SERIES(1.5).SE_TOT_GPI_FS"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xml:lang="en"&gt;1700&lt;/com:AnnotationText&gt;&lt;/com:Annotation&gt;&lt;/com:Annotations&gt;&lt;com:Name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urn="urn:sdmx:org.sdmx.infomodel.codelist.Code=IAEG-SDGs:CL_SERIES(1.5).SE_TOT_SESPI_FS"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xml:lang="en"&gt;1710&lt;/com:AnnotationText&gt;&lt;/com:Annotation&gt;&lt;/com:Annotations&gt;&lt;com:Name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urn="urn:sdmx:org.sdmx.infomodel.codelist.Code=IAEG-SDGs:CL_SERIES(1.5).SE_ADT_FUNS"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 id="@SDMX"&gt;&lt;com:AnnotationType&gt;ORDER&lt;/com:AnnotationType&gt;&lt;com:AnnotationText xml:lang="en"&gt;1720&lt;/com:AnnotationText&gt;&lt;/com:Annotation&gt;&lt;/com:Annotations&gt;&lt;com:Name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urn="urn:sdmx:org.sdmx.infomodel.codelist.Code=IAEG-SDGs:CL_SERIES(1.5).SE_GCEDESD_NEP"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xml:lang="en"&gt;1730&lt;/com:AnnotationText&gt;&lt;/com:Annotation&gt;&lt;/com:Annotations&gt;&lt;com:Name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urn="urn:sdmx:org.sdmx.infomodel.codelist.Code=IAEG-SDGs:CL_SERIES(1.5).SE_GCEDESD_CUR"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xml:lang="en"&gt;1740&lt;/com:AnnotationText&gt;&lt;/com:Annotation&gt;&lt;/com:Annotations&gt;&lt;com:Name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urn="urn:sdmx:org.sdmx.infomodel.codelist.Code=IAEG-SDGs:CL_SERIES(1.5).SE_GCEDESD_TED"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xml:lang="en"&gt;1750&lt;/com:AnnotationText&gt;&lt;/com:Annotation&gt;&lt;/com:Annotations&gt;&lt;com:Name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urn="urn:sdmx:org.sdmx.infomodel.codelist.Code=IAEG-SDGs:CL_SERIES(1.5).SE_GCEDESD_SAS"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xml:lang="en"&gt;1760&lt;/com:AnnotationText&gt;&lt;/com:Annotation&gt;&lt;/com:Annotations&gt;&lt;com:Name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urn="urn:sdmx:org.sdmx.infomodel.codelist.Code=IAEG-SDGs:CL_SERIES(1.5).SE_ACS_ELECT"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xml:lang="en"&gt;1770&lt;/com:AnnotationText&gt;&lt;/com:Annotation&gt;&lt;/com:Annotations&gt;&lt;com:Name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urn="urn:sdmx:org.sdmx.infomodel.codelist.Code=IAEG-SDGs:CL_SERIES(1.5).SE_ACS_CMPTR"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xml:lang="en"&gt;1780&lt;/com:AnnotationText&gt;&lt;/com:Annotation&gt;&lt;/com:Annotations&gt;&lt;com:Name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urn="urn:sdmx:org.sdmx.infomodel.codelist.Code=IAEG-SDGs:CL_SERIES(1.5).SE_ACS_H2O"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xml:lang="en"&gt;1790&lt;/com:AnnotationText&gt;&lt;/com:Annotation&gt;&lt;/com:Annotations&gt;&lt;com:Name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urn="urn:sdmx:org.sdmx.infomodel.codelist.Code=IAEG-SDGs:CL_SERIES(1.5).SE_ACC_HNDWSH"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xml:lang="en"&gt;1800&lt;/com:AnnotationText&gt;&lt;/com:Annotation&gt;&lt;/com:Annotations&gt;&lt;com:Name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urn="urn:sdmx:org.sdmx.infomodel.codelist.Code=IAEG-SDGs:CL_SERIES(1.5).SE_ACS_INTNT"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xml:lang="en"&gt;1810&lt;/com:AnnotationText&gt;&lt;/com:Annotation&gt;&lt;/com:Annotations&gt;&lt;com:Name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urn="urn:sdmx:org.sdmx.infomodel.codelist.Code=IAEG-SDGs:CL_SERIES(1.5).SE_ACS_SANIT"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xml:lang="en"&gt;1820&lt;/com:AnnotationText&gt;&lt;/com:Annotation&gt;&lt;/com:Annotations&gt;&lt;com:Name xml:lang="en"&gt;Proportion of schools with access to access to single-sex basic sanitation, by education level [4.a.1]&lt;/com:Name&gt;&lt;com:Description xml:lang="en"&gt;Proportion of schools with access to access to single-sex basic sanitation, by education level [4.a.1]&lt;/com:Description&gt;&lt;/str:Code&gt;&lt;str:Code urn="urn:sdmx:org.sdmx.infomodel.codelist.Code=IAEG-SDGs:CL_SERIES(1.5).SE_INF_DSBL"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xml:lang="en"&gt;1830&lt;/com:AnnotationText&gt;&lt;/com:Annotation&gt;&lt;/com:Annotations&gt;&lt;com:Name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urn="urn:sdmx:org.sdmx.infomodel.codelist.Code=IAEG-SDGs:CL_SERIES(1.5).DC_TOF_SCHIPSL"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 id="@SDMX"&gt;&lt;com:AnnotationType&gt;ORDER&lt;/com:AnnotationType&gt;&lt;com:AnnotationText xml:lang="en"&gt;1840&lt;/com:AnnotationText&gt;&lt;/com:Annotation&gt;&lt;/com:Annotations&gt;&lt;com:Name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urn="urn:sdmx:org.sdmx.infomodel.codelist.Code=IAEG-SDGs:CL_SERIES(1.5).SE_TRA_GRDL"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xml:lang="en"&gt;1850&lt;/com:AnnotationText&gt;&lt;/com:Annotation&gt;&lt;/com:Annotations&gt;&lt;com:Name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urn="urn:sdmx:org.sdmx.infomodel.codelist.Code=IAEG-SDGs:CL_SERIES(1.5).SG_LGL_GENEQLFP"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xml:lang="en"&gt;1860&lt;/com:AnnotationText&gt;&lt;/com:Annotation&gt;&lt;/com:Annotations&gt;&lt;com:Name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urn="urn:sdmx:org.sdmx.infomodel.codelist.Code=IAEG-SDGs:CL_SERIES(1.5).SG_LGL_GENEQVAW"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xml:lang="en"&gt;1870&lt;/com:AnnotationText&gt;&lt;/com:Annotation&gt;&lt;/com:Annotations&gt;&lt;com:Name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urn="urn:sdmx:org.sdmx.infomodel.codelist.Code=IAEG-SDGs:CL_SERIES(1.5).SG_LGL_GENEQEMP"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xml:lang="en"&gt;1880&lt;/com:AnnotationText&gt;&lt;/com:Annotation&gt;&lt;/com:Annotations&gt;&lt;com:Name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urn="urn:sdmx:org.sdmx.infomodel.codelist.Code=IAEG-SDGs:CL_SERIES(1.5).SG_LGL_GENEQMAR"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xml:lang="en"&gt;1890&lt;/com:AnnotationText&gt;&lt;/com:Annotation&gt;&lt;/com:Annotations&gt;&lt;com:Name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urn="urn:sdmx:org.sdmx.infomodel.codelist.Code=IAEG-SDGs:CL_SERIES(1.5).VC_VAW_MARR"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xml:lang="en"&gt;1900&lt;/com:AnnotationText&gt;&lt;/com:Annotation&gt;&lt;/com:Annotations&gt;&lt;com:Name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urn="urn:sdmx:org.sdmx.infomodel.codelist.Code=IAEG-SDGs:CL_SERIES(1.5).VC_VAW_PHYV"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xml:lang="en"&gt;1910&lt;/com:AnnotationText&gt;&lt;/com:Annotation&gt;&lt;/com:Annotations&gt;&lt;com:Name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urn="urn:sdmx:org.sdmx.infomodel.codelist.Code=IAEG-SDGs:CL_SERIES(1.5).VC_VAW_SEXV"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xml:lang="en"&gt;1920&lt;/com:AnnotationText&gt;&lt;/com:Annotation&gt;&lt;/com:Annotations&gt;&lt;com:Name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urn="urn:sdmx:org.sdmx.infomodel.codelist.Code=IAEG-SDGs:CL_SERIES(1.5).VC_VAW_PSYV"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xml:lang="en"&gt;1930&lt;/com:AnnotationText&gt;&lt;/com:Annotation&gt;&lt;/com:Annotations&gt;&lt;com:Name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urn="urn:sdmx:org.sdmx.infomodel.codelist.Code=IAEG-SDGs:CL_SERIES(1.5).VC_VAW_NONMARR"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xml:lang="en"&gt;1940&lt;/com:AnnotationText&gt;&lt;/com:Annotation&gt;&lt;/com:Annotations&gt;&lt;com:Name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urn="urn:sdmx:org.sdmx.infomodel.codelist.Code=IAEG-SDGs:CL_SERIES(1.5).SP_DYN_MRBF15"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xml:lang="en"&gt;1950&lt;/com:AnnotationText&gt;&lt;/com:Annotation&gt;&lt;/com:Annotations&gt;&lt;com:Name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urn="urn:sdmx:org.sdmx.infomodel.codelist.Code=IAEG-SDGs:CL_SERIES(1.5).SP_DYN_MRBF18"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xml:lang="en"&gt;1960&lt;/com:AnnotationText&gt;&lt;/com:Annotation&gt;&lt;/com:Annotations&gt;&lt;com:Name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urn="urn:sdmx:org.sdmx.infomodel.codelist.Code=IAEG-SDGs:CL_SERIES(1.5).SH_STA_FGMS"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xml:lang="en"&gt;1970&lt;/com:AnnotationText&gt;&lt;/com:Annotation&gt;&lt;/com:Annotations&gt;&lt;com:Name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urn="urn:sdmx:org.sdmx.infomodel.codelist.Code=IAEG-SDGs:CL_SERIES(1.5).SL_DOM_TSPD"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xml:lang="en"&gt;1980&lt;/com:AnnotationText&gt;&lt;/com:Annotation&gt;&lt;/com:Annotations&gt;&lt;com:Name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urn="urn:sdmx:org.sdmx.infomodel.codelist.Code=IAEG-SDGs:CL_SERIES(1.5).SL_DOM_TSPDCW"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xml:lang="en"&gt;1990&lt;/com:AnnotationText&gt;&lt;/com:Annotation&gt;&lt;/com:Annotations&gt;&lt;com:Name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urn="urn:sdmx:org.sdmx.infomodel.codelist.Code=IAEG-SDGs:CL_SERIES(1.5).SL_DOM_TSPDDC"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xml:lang="en"&gt;2000&lt;/com:AnnotationText&gt;&lt;/com:Annotation&gt;&lt;/com:Annotations&gt;&lt;com:Name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urn="urn:sdmx:org.sdmx.infomodel.codelist.Code=IAEG-SDGs:CL_SERIES(1.5).SG_GEN_LOCGELS"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xml:lang="en"&gt;2010&lt;/com:AnnotationText&gt;&lt;/com:Annotation&gt;&lt;/com:Annotations&gt;&lt;com:Name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urn="urn:sdmx:org.sdmx.infomodel.codelist.Code=IAEG-SDGs:CL_SERIES(1.5).SG_GEN_PARL"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xml:lang="en"&gt;2020&lt;/com:AnnotationText&gt;&lt;/com:Annotation&gt;&lt;/com:Annotations&gt;&lt;com:Name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urn="urn:sdmx:org.sdmx.infomodel.codelist.Code=IAEG-SDGs:CL_SERIES(1.5).SG_GEN_PARLN"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xml:lang="en"&gt;2030&lt;/com:AnnotationText&gt;&lt;/com:Annotation&gt;&lt;/com:Annotations&gt;&lt;com:Name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urn="urn:sdmx:org.sdmx.infomodel.codelist.Code=IAEG-SDGs:CL_SERIES(1.5).SG_GEN_PARLNT"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xml:lang="en"&gt;2040&lt;/com:AnnotationText&gt;&lt;/com:Annotation&gt;&lt;/com:Annotations&gt;&lt;com:Name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urn="urn:sdmx:org.sdmx.infomodel.codelist.Code=IAEG-SDGs:CL_SERIES(1.5).SG_GEN_LOCG"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xml:lang="en"&gt;2050&lt;/com:AnnotationText&gt;&lt;/com:Annotation&gt;&lt;/com:Annotations&gt;&lt;com:Name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urn="urn:sdmx:org.sdmx.infomodel.codelist.Code=IAEG-SDGs:CL_SERIES(1.5).IC_GEN_MGTL"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xml:lang="en"&gt;2060&lt;/com:AnnotationText&gt;&lt;/com:Annotation&gt;&lt;/com:Annotations&gt;&lt;com:Name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urn="urn:sdmx:org.sdmx.infomodel.codelist.Code=IAEG-SDGs:CL_SERIES(1.5).IC_GEN_MGTN"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xml:lang="en"&gt;2070&lt;/com:AnnotationText&gt;&lt;/com:Annotation&gt;&lt;/com:Annotations&gt;&lt;com:Name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urn="urn:sdmx:org.sdmx.infomodel.codelist.Code=IAEG-SDGs:CL_SERIES(1.5).SH_FPL_INFM"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xml:lang="en"&gt;2080&lt;/com:AnnotationText&gt;&lt;/com:Annotation&gt;&lt;/com:Annotations&gt;&lt;com:Name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urn="urn:sdmx:org.sdmx.infomodel.codelist.Code=IAEG-SDGs:CL_SERIES(1.5).SH_FPL_INFMSR"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xml:lang="en"&gt;2090&lt;/com:AnnotationText&gt;&lt;/com:Annotation&gt;&lt;/com:Annotations&gt;&lt;com:Name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urn="urn:sdmx:org.sdmx.infomodel.codelist.Code=IAEG-SDGs:CL_SERIES(1.5).SH_FPL_INFMCU"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xml:lang="en"&gt;2100&lt;/com:AnnotationText&gt;&lt;/com:Annotation&gt;&lt;/com:Annotations&gt;&lt;com:Name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urn="urn:sdmx:org.sdmx.infomodel.codelist.Code=IAEG-SDGs:CL_SERIES(1.5).SH_FPL_INFMRH"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xml:lang="en"&gt;2110&lt;/com:AnnotationText&gt;&lt;/com:Annotation&gt;&lt;/com:Annotations&gt;&lt;com:Name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urn="urn:sdmx:org.sdmx.infomodel.codelist.Code=IAEG-SDGs:CL_SERIES(1.5).SG_RHC_ACCS"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xml:lang="en"&gt;2120&lt;/com:AnnotationText&gt;&lt;/com:Annotation&gt;&lt;/com:Annotations&gt;&lt;com:Name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urn="urn:sdmx:org.sdmx.infomodel.codelist.Code=IAEG-SDGs:CL_SERIES(1.5).SH_LGR_ACSRHE"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xml:lang="en"&gt;2130&lt;/com:AnnotationText&gt;&lt;/com:Annotation&gt;&lt;/com:Annotations&gt;&lt;com:Name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urn="urn:sdmx:org.sdmx.infomodel.codelist.Code=IAEG-SDGs:CL_SERIES(1.5).SH_LGR_ACSRHEC1"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xml:lang="en"&gt;2140&lt;/com:AnnotationText&gt;&lt;/com:Annotation&gt;&lt;/com:Annotations&gt;&lt;com:Name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urn="urn:sdmx:org.sdmx.infomodel.codelist.Code=IAEG-SDGs:CL_SERIES(1.5).SH_LGR_ACSRHEC10"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xml:lang="en"&gt;2150&lt;/com:AnnotationText&gt;&lt;/com:Annotation&gt;&lt;/com:Annotations&gt;&lt;com:Name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urn="urn:sdmx:org.sdmx.infomodel.codelist.Code=IAEG-SDGs:CL_SERIES(1.5).SH_LGR_ACSRHEC11"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xml:lang="en"&gt;2160&lt;/com:AnnotationText&gt;&lt;/com:Annotation&gt;&lt;/com:Annotations&gt;&lt;com:Name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urn="urn:sdmx:org.sdmx.infomodel.codelist.Code=IAEG-SDGs:CL_SERIES(1.5).SH_LGR_ACSRHEC12"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xml:lang="en"&gt;2170&lt;/com:AnnotationText&gt;&lt;/com:Annotation&gt;&lt;/com:Annotations&gt;&lt;com:Name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urn="urn:sdmx:org.sdmx.infomodel.codelist.Code=IAEG-SDGs:CL_SERIES(1.5).SH_LGR_ACSRHEC13"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xml:lang="en"&gt;2180&lt;/com:AnnotationText&gt;&lt;/com:Annotation&gt;&lt;/com:Annotations&gt;&lt;com:Name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urn="urn:sdmx:org.sdmx.infomodel.codelist.Code=IAEG-SDGs:CL_SERIES(1.5).SH_LGR_ACSRHEC2"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xml:lang="en"&gt;2190&lt;/com:AnnotationText&gt;&lt;/com:Annotation&gt;&lt;/com:Annotations&gt;&lt;com:Name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urn="urn:sdmx:org.sdmx.infomodel.codelist.Code=IAEG-SDGs:CL_SERIES(1.5).SH_LGR_ACSRHEC3"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xml:lang="en"&gt;2200&lt;/com:AnnotationText&gt;&lt;/com:Annotation&gt;&lt;/com:Annotations&gt;&lt;com:Name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urn="urn:sdmx:org.sdmx.infomodel.codelist.Code=IAEG-SDGs:CL_SERIES(1.5).SH_LGR_ACSRHEC4"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xml:lang="en"&gt;2210&lt;/com:AnnotationText&gt;&lt;/com:Annotation&gt;&lt;/com:Annotations&gt;&lt;com:Name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urn="urn:sdmx:org.sdmx.infomodel.codelist.Code=IAEG-SDGs:CL_SERIES(1.5).SH_LGR_ACSRHEC5"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xml:lang="en"&gt;2220&lt;/com:AnnotationText&gt;&lt;/com:Annotation&gt;&lt;/com:Annotations&gt;&lt;com:Name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urn="urn:sdmx:org.sdmx.infomodel.codelist.Code=IAEG-SDGs:CL_SERIES(1.5).SH_LGR_ACSRHEC6"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xml:lang="en"&gt;2230&lt;/com:AnnotationText&gt;&lt;/com:Annotation&gt;&lt;/com:Annotations&gt;&lt;com:Name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urn="urn:sdmx:org.sdmx.infomodel.codelist.Code=IAEG-SDGs:CL_SERIES(1.5).SH_LGR_ACSRHEC7"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xml:lang="en"&gt;2240&lt;/com:AnnotationText&gt;&lt;/com:Annotation&gt;&lt;/com:Annotations&gt;&lt;com:Name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urn="urn:sdmx:org.sdmx.infomodel.codelist.Code=IAEG-SDGs:CL_SERIES(1.5).SH_LGR_ACSRHEC8"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xml:lang="en"&gt;2250&lt;/com:AnnotationText&gt;&lt;/com:Annotation&gt;&lt;/com:Annotations&gt;&lt;com:Name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urn="urn:sdmx:org.sdmx.infomodel.codelist.Code=IAEG-SDGs:CL_SERIES(1.5).SH_LGR_ACSRHEC9"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xml:lang="en"&gt;2260&lt;/com:AnnotationText&gt;&lt;/com:Annotation&gt;&lt;/com:Annotations&gt;&lt;com:Name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urn="urn:sdmx:org.sdmx.infomodel.codelist.Code=IAEG-SDGs:CL_SERIES(1.5).SH_LGR_ACSRHES1"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xml:lang="en"&gt;2270&lt;/com:AnnotationText&gt;&lt;/com:Annotation&gt;&lt;/com:Annotations&gt;&lt;com:Name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urn="urn:sdmx:org.sdmx.infomodel.codelist.Code=IAEG-SDGs:CL_SERIES(1.5).SH_LGR_ACSRHES2"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xml:lang="en"&gt;2280&lt;/com:AnnotationText&gt;&lt;/com:Annotation&gt;&lt;/com:Annotations&gt;&lt;com:Name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urn="urn:sdmx:org.sdmx.infomodel.codelist.Code=IAEG-SDGs:CL_SERIES(1.5).SH_LGR_ACSRHES3"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xml:lang="en"&gt;2290&lt;/com:AnnotationText&gt;&lt;/com:Annotation&gt;&lt;/com:Annotations&gt;&lt;com:Name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urn="urn:sdmx:org.sdmx.infomodel.codelist.Code=IAEG-SDGs:CL_SERIES(1.5).SH_LGR_ACSRHES4"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xml:lang="en"&gt;2300&lt;/com:AnnotationText&gt;&lt;/com:Annotation&gt;&lt;/com:Annotations&gt;&lt;com:Name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urn="urn:sdmx:org.sdmx.infomodel.codelist.Code=IAEG-SDGs:CL_SERIES(1.5).SP_LGL_LNDAGSEC"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xml:lang="en"&gt;2310&lt;/com:AnnotationText&gt;&lt;/com:Annotation&gt;&lt;/com:Annotations&gt;&lt;com:Name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urn="urn:sdmx:org.sdmx.infomodel.codelist.Code=IAEG-SDGs:CL_SERIES(1.5).SP_GNP_WNOWNS"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xml:lang="en"&gt;2320&lt;/com:AnnotationText&gt;&lt;/com:Annotation&gt;&lt;/com:Annotations&gt;&lt;com:Name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urn="urn:sdmx:org.sdmx.infomodel.codelist.Code=IAEG-SDGs:CL_SERIES(1.5).SG_LGL_LNDWMN"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xml:lang="en"&gt;2330&lt;/com:AnnotationText&gt;&lt;/com:Annotation&gt;&lt;/com:Annotations&gt;&lt;com:Name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urn="urn:sdmx:org.sdmx.infomodel.codelist.Code=IAEG-SDGs:CL_SERIES(1.5).SG_LGL_LNDFEMOD"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xml:lang="en"&gt;2340&lt;/com:AnnotationText&gt;&lt;/com:Annotation&gt;&lt;/com:Annotations&gt;&lt;com:Name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urn="urn:sdmx:org.sdmx.infomodel.codelist.Code=IAEG-SDGs:CL_SERIES(1.5).IT_MOB_OWN"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xml:lang="en"&gt;2350&lt;/com:AnnotationText&gt;&lt;/com:Annotation&gt;&lt;/com:Annotations&gt;&lt;com:Name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urn="urn:sdmx:org.sdmx.infomodel.codelist.Code=IAEG-SDGs:CL_SERIES(1.5).SG_GEN_EQPWN"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xml:lang="en"&gt;2360&lt;/com:AnnotationText&gt;&lt;/com:Annotation&gt;&lt;/com:Annotations&gt;&lt;com:Name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urn="urn:sdmx:org.sdmx.infomodel.codelist.Code=IAEG-SDGs:CL_SERIES(1.5).SH_H2O_SAFE"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xml:lang="en"&gt;2370&lt;/com:AnnotationText&gt;&lt;/com:Annotation&gt;&lt;/com:Annotations&gt;&lt;com:Name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urn="urn:sdmx:org.sdmx.infomodel.codelist.Code=IAEG-SDGs:CL_SERIES(1.5).SH_SAN_DEFECT"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xml:lang="en"&gt;2380&lt;/com:AnnotationText&gt;&lt;/com:Annotation&gt;&lt;/com:Annotations&gt;&lt;com:Name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urn="urn:sdmx:org.sdmx.infomodel.codelist.Code=IAEG-SDGs:CL_SERIES(1.5).SH_SAN_HNDWSH"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xml:lang="en"&gt;2390&lt;/com:AnnotationText&gt;&lt;/com:Annotation&gt;&lt;/com:Annotations&gt;&lt;com:Name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urn="urn:sdmx:org.sdmx.infomodel.codelist.Code=IAEG-SDGs:CL_SERIES(1.5).SH_SAN_SAFE"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xml:lang="en"&gt;2400&lt;/com:AnnotationText&gt;&lt;/com:Annotation&gt;&lt;/com:Annotations&gt;&lt;com:Name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urn="urn:sdmx:org.sdmx.infomodel.codelist.Code=IAEG-SDGs:CL_SERIES(1.5).EN_WWT_WWDS"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xml:lang="en"&gt;2410&lt;/com:AnnotationText&gt;&lt;/com:Annotation&gt;&lt;/com:Annotations&gt;&lt;com:Name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urn="urn:sdmx:org.sdmx.infomodel.codelist.Code=IAEG-SDGs:CL_SERIES(1.5).EN_WWT_GEN"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xml:lang="en"&gt;2420&lt;/com:AnnotationText&gt;&lt;/com:Annotation&gt;&lt;/com:Annotations&gt;&lt;com:Name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urn="urn:sdmx:org.sdmx.infomodel.codelist.Code=IAEG-SDGs:CL_SERIES(1.5).EN_WWT_TREAT"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xml:lang="en"&gt;2430&lt;/com:AnnotationText&gt;&lt;/com:Annotation&gt;&lt;/com:Annotations&gt;&lt;com:Name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urn="urn:sdmx:org.sdmx.infomodel.codelist.Code=IAEG-SDGs:CL_SERIES(1.5).EN_WWT_TREATR"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xml:lang="en"&gt;2440&lt;/com:AnnotationText&gt;&lt;/com:Annotation&gt;&lt;/com:Annotations&gt;&lt;com:Name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urn="urn:sdmx:org.sdmx.infomodel.codelist.Code=IAEG-SDGs:CL_SERIES(1.5).EN_H2O_OPAMBQ"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xml:lang="en"&gt;2450&lt;/com:AnnotationText&gt;&lt;/com:Annotation&gt;&lt;/com:Annotations&gt;&lt;com:Name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urn="urn:sdmx:org.sdmx.infomodel.codelist.Code=IAEG-SDGs:CL_SERIES(1.5).EN_H2O_RVAMBQ"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xml:lang="en"&gt;2460&lt;/com:AnnotationText&gt;&lt;/com:Annotation&gt;&lt;/com:Annotations&gt;&lt;com:Name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urn="urn:sdmx:org.sdmx.infomodel.codelist.Code=IAEG-SDGs:CL_SERIES(1.5).EN_H2O_GRAMBQ"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xml:lang="en"&gt;2470&lt;/com:AnnotationText&gt;&lt;/com:Annotation&gt;&lt;/com:Annotations&gt;&lt;com:Name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urn="urn:sdmx:org.sdmx.infomodel.codelist.Code=IAEG-SDGs:CL_SERIES(1.5).EN_H2O_WBAMBQ"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xml:lang="en"&gt;2480&lt;/com:AnnotationText&gt;&lt;/com:Annotation&gt;&lt;/com:Annotations&gt;&lt;com:Name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urn="urn:sdmx:org.sdmx.infomodel.codelist.Code=IAEG-SDGs:CL_SERIES(1.5).ER_H2O_WUEYST"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xml:lang="en"&gt;2490&lt;/com:AnnotationText&gt;&lt;/com:Annotation&gt;&lt;/com:Annotations&gt;&lt;com:Name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urn="urn:sdmx:org.sdmx.infomodel.codelist.Code=IAEG-SDGs:CL_SERIES(1.5).ER_H2O_STRESS"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xml:lang="en"&gt;2500&lt;/com:AnnotationText&gt;&lt;/com:Annotation&gt;&lt;/com:Annotations&gt;&lt;com:Name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urn="urn:sdmx:org.sdmx.infomodel.codelist.Code=IAEG-SDGs:CL_SERIES(1.5).ER_H2O_IWRMD"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xml:lang="en"&gt;2510&lt;/com:AnnotationText&gt;&lt;/com:Annotation&gt;&lt;/com:Annotations&gt;&lt;com:Name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urn="urn:sdmx:org.sdmx.infomodel.codelist.Code=IAEG-SDGs:CL_SERIES(1.5).ER_H2O_IWRMP"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xml:lang="en"&gt;2520&lt;/com:AnnotationText&gt;&lt;/com:Annotation&gt;&lt;/com:Annotations&gt;&lt;com:Name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urn="urn:sdmx:org.sdmx.infomodel.codelist.Code=IAEG-SDGs:CL_SERIES(1.5).EG_TBA_H2CO"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xml:lang="en"&gt;2530&lt;/com:AnnotationText&gt;&lt;/com:Annotation&gt;&lt;/com:Annotations&gt;&lt;com:Name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urn="urn:sdmx:org.sdmx.infomodel.codelist.Code=IAEG-SDGs:CL_SERIES(1.5).EG_TBA_H2COAQ"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xml:lang="en"&gt;2540&lt;/com:AnnotationText&gt;&lt;/com:Annotation&gt;&lt;/com:Annotations&gt;&lt;com:Name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urn="urn:sdmx:org.sdmx.infomodel.codelist.Code=IAEG-SDGs:CL_SERIES(1.5).EG_TBA_H2CORL"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xml:lang="en"&gt;2550&lt;/com:AnnotationText&gt;&lt;/com:Annotation&gt;&lt;/com:Annotations&gt;&lt;com:Name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urn="urn:sdmx:org.sdmx.infomodel.codelist.Code=IAEG-SDGs:CL_SERIES(1.5).EN_WBE_PMPR"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xml:lang="en"&gt;2560&lt;/com:AnnotationText&gt;&lt;/com:Annotation&gt;&lt;/com:Annotations&gt;&lt;com:Name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urn="urn:sdmx:org.sdmx.infomodel.codelist.Code=IAEG-SDGs:CL_SERIES(1.5).EN_WBE_PMNR"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xml:lang="en"&gt;2570&lt;/com:AnnotationText&gt;&lt;/com:Annotation&gt;&lt;/com:Annotations&gt;&lt;com:Name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urn="urn:sdmx:org.sdmx.infomodel.codelist.Code=IAEG-SDGs:CL_SERIES(1.5).EN_WBE_PMPP"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xml:lang="en"&gt;2580&lt;/com:AnnotationText&gt;&lt;/com:Annotation&gt;&lt;/com:Annotations&gt;&lt;com:Name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urn="urn:sdmx:org.sdmx.infomodel.codelist.Code=IAEG-SDGs:CL_SERIES(1.5).EN_WBE_PMPN"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xml:lang="en"&gt;2590&lt;/com:AnnotationText&gt;&lt;/com:Annotation&gt;&lt;/com:Annotations&gt;&lt;com:Name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urn="urn:sdmx:org.sdmx.infomodel.codelist.Code=IAEG-SDGs:CL_SERIES(1.5).EN_WBE_NDETOT"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xml:lang="en"&gt;2600&lt;/com:AnnotationText&gt;&lt;/com:Annotation&gt;&lt;/com:Annotations&gt;&lt;com:Name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urn="urn:sdmx:org.sdmx.infomodel.codelist.Code=IAEG-SDGs:CL_SERIES(1.5).EN_WBE_NDOPW"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xml:lang="en"&gt;2610&lt;/com:AnnotationText&gt;&lt;/com:Annotation&gt;&lt;/com:Annotations&gt;&lt;com:Name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urn="urn:sdmx:org.sdmx.infomodel.codelist.Code=IAEG-SDGs:CL_SERIES(1.5).EN_WBE_NDQLGRW"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xml:lang="en"&gt;2620&lt;/com:AnnotationText&gt;&lt;/com:Annotation&gt;&lt;/com:Annotations&gt;&lt;com:Name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urn="urn:sdmx:org.sdmx.infomodel.codelist.Code=IAEG-SDGs:CL_SERIES(1.5).EN_WBE_NDQLOPW"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xml:lang="en"&gt;2630&lt;/com:AnnotationText&gt;&lt;/com:Annotation&gt;&lt;/com:Annotations&gt;&lt;com:Name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urn="urn:sdmx:org.sdmx.infomodel.codelist.Code=IAEG-SDGs:CL_SERIES(1.5).EN_WBE_NDQLRVR"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xml:lang="en"&gt;2640&lt;/com:AnnotationText&gt;&lt;/com:Annotation&gt;&lt;/com:Annotations&gt;&lt;com:Name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urn="urn:sdmx:org.sdmx.infomodel.codelist.Code=IAEG-SDGs:CL_SERIES(1.5).EN_WBE_NDQLTOT"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xml:lang="en"&gt;2650&lt;/com:AnnotationText&gt;&lt;/com:Annotation&gt;&lt;/com:Annotations&gt;&lt;com:Name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urn="urn:sdmx:org.sdmx.infomodel.codelist.Code=IAEG-SDGs:CL_SERIES(1.5).EN_WBE_NDQTGRW"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xml:lang="en"&gt;2660&lt;/com:AnnotationText&gt;&lt;/com:Annotation&gt;&lt;/com:Annotations&gt;&lt;com:Name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urn="urn:sdmx:org.sdmx.infomodel.codelist.Code=IAEG-SDGs:CL_SERIES(1.5).EN_WBE_NDQTOPW"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xml:lang="en"&gt;2670&lt;/com:AnnotationText&gt;&lt;/com:Annotation&gt;&lt;/com:Annotations&gt;&lt;com:Name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urn="urn:sdmx:org.sdmx.infomodel.codelist.Code=IAEG-SDGs:CL_SERIES(1.5).EN_WBE_NDQTRVR"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xml:lang="en"&gt;2680&lt;/com:AnnotationText&gt;&lt;/com:Annotation&gt;&lt;/com:Annotations&gt;&lt;com:Name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urn="urn:sdmx:org.sdmx.infomodel.codelist.Code=IAEG-SDGs:CL_SERIES(1.5).EN_WBE_NDQTTOT"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xml:lang="en"&gt;2690&lt;/com:AnnotationText&gt;&lt;/com:Annotation&gt;&lt;/com:Annotations&gt;&lt;com:Name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urn="urn:sdmx:org.sdmx.infomodel.codelist.Code=IAEG-SDGs:CL_SERIES(1.5).EN_WBE_NDRV"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xml:lang="en"&gt;2700&lt;/com:AnnotationText&gt;&lt;/com:Annotation&gt;&lt;/com:Annotations&gt;&lt;com:Name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urn="urn:sdmx:org.sdmx.infomodel.codelist.Code=IAEG-SDGs:CL_SERIES(1.5).EN_WBE_NDWTL"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xml:lang="en"&gt;2710&lt;/com:AnnotationText&gt;&lt;/com:Annotation&gt;&lt;/com:Annotations&gt;&lt;com:Name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urn="urn:sdmx:org.sdmx.infomodel.codelist.Code=IAEG-SDGs:CL_SERIES(1.5).EN_WBE_HMWTL"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xml:lang="en"&gt;2720&lt;/com:AnnotationText&gt;&lt;/com:Annotation&gt;&lt;/com:Annotations&gt;&lt;com:Name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urn="urn:sdmx:org.sdmx.infomodel.codelist.Code=IAEG-SDGs:CL_SERIES(1.5).EN_WBE_INWTL"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xml:lang="en"&gt;2730&lt;/com:AnnotationText&gt;&lt;/com:Annotation&gt;&lt;/com:Annotations&gt;&lt;com:Name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urn="urn:sdmx:org.sdmx.infomodel.codelist.Code=IAEG-SDGs:CL_SERIES(1.5).EN_LKRV_PWAN"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xml:lang="en"&gt;2740&lt;/com:AnnotationText&gt;&lt;/com:Annotation&gt;&lt;/com:Annotations&gt;&lt;com:Name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urn="urn:sdmx:org.sdmx.infomodel.codelist.Code=IAEG-SDGs:CL_SERIES(1.5).EN_LKRV_PWAP"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xml:lang="en"&gt;2750&lt;/com:AnnotationText&gt;&lt;/com:Annotation&gt;&lt;/com:Annotations&gt;&lt;com:Name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urn="urn:sdmx:org.sdmx.infomodel.codelist.Code=IAEG-SDGs:CL_SERIES(1.5).EN_LKRV_SWAN"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xml:lang="en"&gt;2760&lt;/com:AnnotationText&gt;&lt;/com:Annotation&gt;&lt;/com:Annotations&gt;&lt;com:Name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urn="urn:sdmx:org.sdmx.infomodel.codelist.Code=IAEG-SDGs:CL_SERIES(1.5).EN_LKRV_SWAP"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xml:lang="en"&gt;2770&lt;/com:AnnotationText&gt;&lt;/com:Annotation&gt;&lt;/com:Annotations&gt;&lt;com:Name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urn="urn:sdmx:org.sdmx.infomodel.codelist.Code=IAEG-SDGs:CL_SERIES(1.5).EN_LKRV_PWAC"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xml:lang="en"&gt;2780&lt;/com:AnnotationText&gt;&lt;/com:Annotation&gt;&lt;/com:Annotations&gt;&lt;com:Name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urn="urn:sdmx:org.sdmx.infomodel.codelist.Code=IAEG-SDGs:CL_SERIES(1.5).EN_LKRV_SWAC"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xml:lang="en"&gt;2790&lt;/com:AnnotationText&gt;&lt;/com:Annotation&gt;&lt;/com:Annotations&gt;&lt;com:Name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urn="urn:sdmx:org.sdmx.infomodel.codelist.Code=IAEG-SDGs:CL_SERIES(1.5).EN_RSRV_MNWAN"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xml:lang="en"&gt;2800&lt;/com:AnnotationText&gt;&lt;/com:Annotation&gt;&lt;/com:Annotations&gt;&lt;com:Name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urn="urn:sdmx:org.sdmx.infomodel.codelist.Code=IAEG-SDGs:CL_SERIES(1.5).EN_RSRV_MNWAP"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xml:lang="en"&gt;2810&lt;/com:AnnotationText&gt;&lt;/com:Annotation&gt;&lt;/com:Annotations&gt;&lt;com:Name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urn="urn:sdmx:org.sdmx.infomodel.codelist.Code=IAEG-SDGs:CL_SERIES(1.5).EN_RSRV_MXWAN"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xml:lang="en"&gt;2820&lt;/com:AnnotationText&gt;&lt;/com:Annotation&gt;&lt;/com:Annotations&gt;&lt;com:Name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urn="urn:sdmx:org.sdmx.infomodel.codelist.Code=IAEG-SDGs:CL_SERIES(1.5).EN_RSRV_MXWAP"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xml:lang="en"&gt;2830&lt;/com:AnnotationText&gt;&lt;/com:Annotation&gt;&lt;/com:Annotations&gt;&lt;com:Name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urn="urn:sdmx:org.sdmx.infomodel.codelist.Code=IAEG-SDGs:CL_SERIES(1.5).EN_WBE_WTLN"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xml:lang="en"&gt;2840&lt;/com:AnnotationText&gt;&lt;/com:Annotation&gt;&lt;/com:Annotations&gt;&lt;com:Name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urn="urn:sdmx:org.sdmx.infomodel.codelist.Code=IAEG-SDGs:CL_SERIES(1.5).EN_WBE_WTLP"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xml:lang="en"&gt;2850&lt;/com:AnnotationText&gt;&lt;/com:Annotation&gt;&lt;/com:Annotations&gt;&lt;com:Name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urn="urn:sdmx:org.sdmx.infomodel.codelist.Code=IAEG-SDGs:CL_SERIES(1.5).EN_LKW_QLTRB"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xml:lang="en"&gt;2860&lt;/com:AnnotationText&gt;&lt;/com:Annotation&gt;&lt;/com:Annotations&gt;&lt;com:Name xml:lang="en"&gt;Lake water quality turbidity (%) [6.6.1]&lt;/com:Name&gt;&lt;com:Description xml:lang="en"&gt;Lake water quality turbidity (%) [6.6.1]&lt;/com:Description&gt;&lt;/str:Code&gt;&lt;str:Code urn="urn:sdmx:org.sdmx.infomodel.codelist.Code=IAEG-SDGs:CL_SERIES(1.5).EN_LKW_QLTRST"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xml:lang="en"&gt;2870&lt;/com:AnnotationText&gt;&lt;/com:Annotation&gt;&lt;/com:Annotations&gt;&lt;com:Name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urn="urn:sdmx:org.sdmx.infomodel.codelist.Code=IAEG-SDGs:CL_SERIES(1.5).EN_WBE_MANGN"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xml:lang="en"&gt;2880&lt;/com:AnnotationText&gt;&lt;/com:Annotation&gt;&lt;/com:Annotations&gt;&lt;com:Name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urn="urn:sdmx:org.sdmx.infomodel.codelist.Code=IAEG-SDGs:CL_SERIES(1.5).EN_WBE_MANGBN"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xml:lang="en"&gt;2890&lt;/com:AnnotationText&gt;&lt;/com:Annotation&gt;&lt;/com:Annotations&gt;&lt;com:Name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urn="urn:sdmx:org.sdmx.infomodel.codelist.Code=IAEG-SDGs:CL_SERIES(1.5).EN_WBE_MANGGN"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xml:lang="en"&gt;2900&lt;/com:AnnotationText&gt;&lt;/com:Annotation&gt;&lt;/com:Annotations&gt;&lt;com:Name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urn="urn:sdmx:org.sdmx.infomodel.codelist.Code=IAEG-SDGs:CL_SERIES(1.5).EN_WBE_MANGGP"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xml:lang="en"&gt;2910&lt;/com:AnnotationText&gt;&lt;/com:Annotation&gt;&lt;/com:Annotations&gt;&lt;com:Name xml:lang="en"&gt;Mangrove area gain (%) [6.6.1]&lt;/com:Name&gt;&lt;com:Description xml:lang="en"&gt;Mangrove area gain (%) [6.6.1]&lt;/com:Description&gt;&lt;/str:Code&gt;&lt;str:Code urn="urn:sdmx:org.sdmx.infomodel.codelist.Code=IAEG-SDGs:CL_SERIES(1.5).EN_WBE_MANGLN"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xml:lang="en"&gt;2920&lt;/com:AnnotationText&gt;&lt;/com:Annotation&gt;&lt;/com:Annotations&gt;&lt;com:Name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urn="urn:sdmx:org.sdmx.infomodel.codelist.Code=IAEG-SDGs:CL_SERIES(1.5).EN_WBE_MANGLP"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xml:lang="en"&gt;2930&lt;/com:AnnotationText&gt;&lt;/com:Annotation&gt;&lt;/com:Annotations&gt;&lt;com:Name xml:lang="en"&gt;Mangrove area loss (%) [6.6.1]&lt;/com:Name&gt;&lt;com:Description xml:lang="en"&gt;Mangrove area loss (%) [6.6.1]&lt;/com:Description&gt;&lt;/str:Code&gt;&lt;str:Code urn="urn:sdmx:org.sdmx.infomodel.codelist.Code=IAEG-SDGs:CL_SERIES(1.5).EN_WBE_MANGC"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xml:lang="en"&gt;2940&lt;/com:AnnotationText&gt;&lt;/com:Annotation&gt;&lt;/com:Annotations&gt;&lt;com:Name xml:lang="en"&gt;Mangrove total area change (%) [6.6.1]&lt;/com:Name&gt;&lt;com:Description xml:lang="en"&gt;Mangrove total area change (%) [6.6.1]&lt;/com:Description&gt;&lt;/str:Code&gt;&lt;str:Code urn="urn:sdmx:org.sdmx.infomodel.codelist.Code=IAEG-SDGs:CL_SERIES(1.5).DC_TOF_WASHL"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xml:lang="en"&gt;2950&lt;/com:AnnotationText&gt;&lt;/com:Annotation&gt;&lt;/com:Annotations&gt;&lt;com:Name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urn="urn:sdmx:org.sdmx.infomodel.codelist.Code=IAEG-SDGs:CL_SERIES(1.5).ER_H20_LCMGM"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xml:lang="en"&gt;2960&lt;/com:AnnotationText&gt;&lt;/com:Annotation&gt;&lt;/com:Annotations&gt;&lt;com:Name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urn="urn:sdmx:org.sdmx.infomodel.codelist.Code=IAEG-SDGs:CL_SERIES(1.5).ER_WAT_PROCED"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xml:lang="en"&gt;2970&lt;/com:AnnotationText&gt;&lt;/com:Annotation&gt;&lt;/com:Annotations&gt;&lt;com:Name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urn="urn:sdmx:org.sdmx.infomodel.codelist.Code=IAEG-SDGs:CL_SERIES(1.5).ER_H2O_PARTIC"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xml:lang="en"&gt;2980&lt;/com:AnnotationText&gt;&lt;/com:Annotation&gt;&lt;/com:Annotations&gt;&lt;com:Name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urn="urn:sdmx:org.sdmx.infomodel.codelist.Code=IAEG-SDGs:CL_SERIES(1.5).ER_H2O_PROCED"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xml:lang="en"&gt;2990&lt;/com:AnnotationText&gt;&lt;/com:Annotation&gt;&lt;/com:Annotations&gt;&lt;com:Name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urn="urn:sdmx:org.sdmx.infomodel.codelist.Code=IAEG-SDGs:CL_SERIES(1.5).ER_WAT_PARTIC"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xml:lang="en"&gt;3000&lt;/com:AnnotationText&gt;&lt;/com:Annotation&gt;&lt;/com:Annotations&gt;&lt;com:Name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urn="urn:sdmx:org.sdmx.infomodel.codelist.Code=IAEG-SDGs:CL_SERIES(1.5).ER_H2O_RURP"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xml:lang="en"&gt;3010&lt;/com:AnnotationText&gt;&lt;/com:Annotation&gt;&lt;/com:Annotations&gt;&lt;com:Name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urn="urn:sdmx:org.sdmx.infomodel.codelist.Code=IAEG-SDGs:CL_SERIES(1.5).ER_H2O_PRDU"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xml:lang="en"&gt;3020&lt;/com:AnnotationText&gt;&lt;/com:Annotation&gt;&lt;/com:Annotations&gt;&lt;com:Name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urn="urn:sdmx:org.sdmx.infomodel.codelist.Code=IAEG-SDGs:CL_SERIES(1.5).ER_WAT_PART"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xml:lang="en"&gt;3030&lt;/com:AnnotationText&gt;&lt;/com:Annotation&gt;&lt;/com:Annotations&gt;&lt;com:Name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urn="urn:sdmx:org.sdmx.infomodel.codelist.Code=IAEG-SDGs:CL_SERIES(1.5).ER_WAT_PRDU"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xml:lang="en"&gt;3040&lt;/com:AnnotationText&gt;&lt;/com:Annotation&gt;&lt;/com:Annotations&gt;&lt;com:Name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urn="urn:sdmx:org.sdmx.infomodel.codelist.Code=IAEG-SDGs:CL_SERIES(1.5).EG_ACS_ELEC"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xml:lang="en"&gt;3050&lt;/com:AnnotationText&gt;&lt;/com:Annotation&gt;&lt;/com:Annotations&gt;&lt;com:Name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urn="urn:sdmx:org.sdmx.infomodel.codelist.Code=IAEG-SDGs:CL_SERIES(1.5).EG_EGY_CLEAN"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xml:lang="en"&gt;3060&lt;/com:AnnotationText&gt;&lt;/com:Annotation&gt;&lt;/com:Annotations&gt;&lt;com:Name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urn="urn:sdmx:org.sdmx.infomodel.codelist.Code=IAEG-SDGs:CL_SERIES(1.5).EG_CFT_COOK"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xml:lang="en"&gt;3070&lt;/com:AnnotationText&gt;&lt;/com:Annotation&gt;&lt;/com:Annotations&gt;&lt;com:Name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urn="urn:sdmx:org.sdmx.infomodel.codelist.Code=IAEG-SDGs:CL_SERIES(1.5).EG_CFT_LIGHT"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xml:lang="en"&gt;3080&lt;/com:AnnotationText&gt;&lt;/com:Annotation&gt;&lt;/com:Annotations&gt;&lt;com:Name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urn="urn:sdmx:org.sdmx.infomodel.codelist.Code=IAEG-SDGs:CL_SERIES(1.5).EG_FEC_RNEW"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xml:lang="en"&gt;3090&lt;/com:AnnotationText&gt;&lt;/com:Annotation&gt;&lt;/com:Annotations&gt;&lt;com:Name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urn="urn:sdmx:org.sdmx.infomodel.codelist.Code=IAEG-SDGs:CL_SERIES(1.5).EG_EGY_PRIM"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xml:lang="en"&gt;3100&lt;/com:AnnotationText&gt;&lt;/com:Annotation&gt;&lt;/com:Annotations&gt;&lt;com:Name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urn="urn:sdmx:org.sdmx.infomodel.codelist.Code=IAEG-SDGs:CL_SERIES(1.5).EG_IFF_RANDN"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xml:lang="en"&gt;3110&lt;/com:AnnotationText&gt;&lt;/com:Annotation&gt;&lt;/com:Annotations&gt;&lt;com:Name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urn="urn:sdmx:org.sdmx.infomodel.codelist.Code=IAEG-SDGs:CL_SERIES(1.5).EG_EGY_RNEW"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 id="@SDMX"&gt;&lt;com:AnnotationType&gt;ORDER&lt;/com:AnnotationType&gt;&lt;com:AnnotationText xml:lang="en"&gt;3120&lt;/com:AnnotationText&gt;&lt;/com:Annotation&gt;&lt;/com:Annotations&gt;&lt;com:Name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urn="urn:sdmx:org.sdmx.infomodel.codelist.Code=IAEG-SDGs:CL_SERIES(1.5).NY_GDP_PCAP"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xml:lang="en"&gt;3130&lt;/com:AnnotationText&gt;&lt;/com:Annotation&gt;&lt;/com:Annotations&gt;&lt;com:Name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urn="urn:sdmx:org.sdmx.infomodel.codelist.Code=IAEG-SDGs:CL_SERIES(1.5).SL_EMP_PCAP"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xml:lang="en"&gt;3140&lt;/com:AnnotationText&gt;&lt;/com:Annotation&gt;&lt;/com:Annotations&gt;&lt;com:Name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urn="urn:sdmx:org.sdmx.infomodel.codelist.Code=IAEG-SDGs:CL_SERIES(1.5).SL_ISV_IFRM"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xml:lang="en"&gt;3150&lt;/com:AnnotationText&gt;&lt;/com:Annotation&gt;&lt;/com:Annotations&gt;&lt;com:Name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urn="urn:sdmx:org.sdmx.infomodel.codelist.Code=IAEG-SDGs:CL_SERIES(1.5).SL_ISV_IFEM"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xml:lang="en"&gt;3160&lt;/com:AnnotationText&gt;&lt;/com:Annotation&gt;&lt;/com:Annotations&gt;&lt;com:Name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urn="urn:sdmx:org.sdmx.infomodel.codelist.Code=IAEG-SDGs:CL_SERIES(1.5).EN_MAT_FTPRPC"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xml:lang="en"&gt;3170&lt;/com:AnnotationText&gt;&lt;/com:Annotation&gt;&lt;/com:Annotations&gt;&lt;com:Name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urn="urn:sdmx:org.sdmx.infomodel.codelist.Code=IAEG-SDGs:CL_SERIES(1.5).EN_MAT_FTPRPG"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xml:lang="en"&gt;3180&lt;/com:AnnotationText&gt;&lt;/com:Annotation&gt;&lt;/com:Annotations&gt;&lt;com:Name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urn="urn:sdmx:org.sdmx.infomodel.codelist.Code=IAEG-SDGs:CL_SERIES(1.5).EN_MAT_FTPRTN"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xml:lang="en"&gt;3190&lt;/com:AnnotationText&gt;&lt;/com:Annotation&gt;&lt;/com:Annotations&gt;&lt;com:Name xml:lang="en"&gt;Material footprint [8.4.1, 12.2.1]&lt;/com:Name&gt;&lt;com:Description xml:lang="en"&gt;Material footprint [8.4.1, 12.2.1]&lt;/com:Description&gt;&lt;/str:Code&gt;&lt;str:Code urn="urn:sdmx:org.sdmx.infomodel.codelist.Code=IAEG-SDGs:CL_SERIES(1.5).EN_MAT_DOMCMPC"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xml:lang="en"&gt;3200&lt;/com:AnnotationText&gt;&lt;/com:Annotation&gt;&lt;/com:Annotations&gt;&lt;com:Name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urn="urn:sdmx:org.sdmx.infomodel.codelist.Code=IAEG-SDGs:CL_SERIES(1.5).EN_MAT_DOMCMPG"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xml:lang="en"&gt;3210&lt;/com:AnnotationText&gt;&lt;/com:Annotation&gt;&lt;/com:Annotations&gt;&lt;com:Name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urn="urn:sdmx:org.sdmx.infomodel.codelist.Code=IAEG-SDGs:CL_SERIES(1.5).EN_MAT_DOMCMPT"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xml:lang="en"&gt;3220&lt;/com:AnnotationText&gt;&lt;/com:Annotation&gt;&lt;/com:Annotations&gt;&lt;com:Name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urn="urn:sdmx:org.sdmx.infomodel.codelist.Code=IAEG-SDGs:CL_SERIES(1.5).SL_EMP_EARN"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xml:lang="en"&gt;3230&lt;/com:AnnotationText&gt;&lt;/com:Annotation&gt;&lt;/com:Annotations&gt;&lt;com:Name xml:lang="en"&gt;Average hourly earnings [8.5.1]&lt;/com:Name&gt;&lt;com:Description xml:lang="en"&gt;Average hourly earnings [8.5.1]&lt;/com:Description&gt;&lt;/str:Code&gt;&lt;str:Code urn="urn:sdmx:org.sdmx.infomodel.codelist.Code=IAEG-SDGs:CL_SERIES(1.5).SL_TLF_UEM"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xml:lang="en"&gt;3240&lt;/com:AnnotationText&gt;&lt;/com:Annotation&gt;&lt;/com:Annotations&gt;&lt;com:Name xml:lang="en"&gt;Unemployment rate [8.5.2]&lt;/com:Name&gt;&lt;com:Description xml:lang="en"&gt;Unemployment rate [8.5.2]&lt;/com:Description&gt;&lt;/str:Code&gt;&lt;str:Code urn="urn:sdmx:org.sdmx.infomodel.codelist.Code=IAEG-SDGs:CL_SERIES(1.5).SL_TLF_UEMDIS"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xml:lang="en"&gt;3250&lt;/com:AnnotationText&gt;&lt;/com:Annotation&gt;&lt;/com:Annotations&gt;&lt;com:Name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urn="urn:sdmx:org.sdmx.infomodel.codelist.Code=IAEG-SDGs:CL_SERIES(1.5).SL_TLF_NEET"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xml:lang="en"&gt;3260&lt;/com:AnnotationText&gt;&lt;/com:Annotation&gt;&lt;/com:Annotations&gt;&lt;com:Name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urn="urn:sdmx:org.sdmx.infomodel.codelist.Code=IAEG-SDGs:CL_SERIES(1.5).SL_TLF_CHLDEC"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xml:lang="en"&gt;3270&lt;/com:AnnotationText&gt;&lt;/com:Annotation&gt;&lt;/com:Annotations&gt;&lt;com:Name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urn="urn:sdmx:org.sdmx.infomodel.codelist.Code=IAEG-SDGs:CL_SERIES(1.5).SL_TLF_CHLDECN"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xml:lang="en"&gt;3280&lt;/com:AnnotationText&gt;&lt;/com:Annotation&gt;&lt;/com:Annotations&gt;&lt;com:Name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urn="urn:sdmx:org.sdmx.infomodel.codelist.Code=IAEG-SDGs:CL_SERIES(1.5).SL_TLF_CHLDEA"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xml:lang="en"&gt;3290&lt;/com:AnnotationText&gt;&lt;/com:Annotation&gt;&lt;/com:Annotations&gt;&lt;com:Name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urn="urn:sdmx:org.sdmx.infomodel.codelist.Code=IAEG-SDGs:CL_SERIES(1.5).SL_TLF_CHLDEAN"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xml:lang="en"&gt;3300&lt;/com:AnnotationText&gt;&lt;/com:Annotation&gt;&lt;/com:Annotations&gt;&lt;com:Name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urn="urn:sdmx:org.sdmx.infomodel.codelist.Code=IAEG-SDGs:CL_SERIES(1.5).SL_EMP_FTLINJUR"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xml:lang="en"&gt;3310&lt;/com:AnnotationText&gt;&lt;/com:Annotation&gt;&lt;/com:Annotations&gt;&lt;com:Name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urn="urn:sdmx:org.sdmx.infomodel.codelist.Code=IAEG-SDGs:CL_SERIES(1.5).SL_EMP_INJUR"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xml:lang="en"&gt;3320&lt;/com:AnnotationText&gt;&lt;/com:Annotation&gt;&lt;/com:Annotations&gt;&lt;com:Name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urn="urn:sdmx:org.sdmx.infomodel.codelist.Code=IAEG-SDGs:CL_SERIES(1.5).SL_LBR_NTLCPL"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xml:lang="en"&gt;3330&lt;/com:AnnotationText&gt;&lt;/com:Annotation&gt;&lt;/com:Annotations&gt;&lt;com:Name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urn="urn:sdmx:org.sdmx.infomodel.codelist.Code=IAEG-SDGs:CL_SERIES(1.5).ST_GDP_ZS"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xml:lang="en"&gt;3340&lt;/com:AnnotationText&gt;&lt;/com:Annotation&gt;&lt;/com:Annotations&gt;&lt;com:Name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urn="urn:sdmx:org.sdmx.infomodel.codelist.Code=IAEG-SDGs:CL_SERIES(1.5).ST_EMP_SUST"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xml:lang="en"&gt;3350&lt;/com:AnnotationText&gt;&lt;/com:Annotation&gt;&lt;/com:Annotations&gt;&lt;com:Name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urn="urn:sdmx:org.sdmx.infomodel.codelist.Code=IAEG-SDGs:CL_SERIES(1.5).FB_ATM_TOTL"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xml:lang="en"&gt;3360&lt;/com:AnnotationText&gt;&lt;/com:Annotation&gt;&lt;/com:Annotations&gt;&lt;com:Name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urn="urn:sdmx:org.sdmx.infomodel.codelist.Code=IAEG-SDGs:CL_SERIES(1.5).FB_CBK_BRCH"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xml:lang="en"&gt;3370&lt;/com:AnnotationText&gt;&lt;/com:Annotation&gt;&lt;/com:Annotations&gt;&lt;com:Name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urn="urn:sdmx:org.sdmx.infomodel.codelist.Code=IAEG-SDGs:CL_SERIES(1.5).FB_BNK_ACCSS"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xml:lang="en"&gt;3380&lt;/com:AnnotationText&gt;&lt;/com:Annotation&gt;&lt;/com:Annotations&gt;&lt;com:Name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urn="urn:sdmx:org.sdmx.infomodel.codelist.Code=IAEG-SDGs:CL_SERIES(1.5).DC_TOF_TRDCMDL"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xml:lang="en"&gt;3390&lt;/com:AnnotationText&gt;&lt;/com:Annotation&gt;&lt;/com:Annotations&gt;&lt;com:Name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urn="urn:sdmx:org.sdmx.infomodel.codelist.Code=IAEG-SDGs:CL_SERIES(1.5).DC_TOF_TRDCML"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xml:lang="en"&gt;3400&lt;/com:AnnotationText&gt;&lt;/com:Annotation&gt;&lt;/com:Annotations&gt;&lt;com:Name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urn="urn:sdmx:org.sdmx.infomodel.codelist.Code=IAEG-SDGs:CL_SERIES(1.5).DC_TOF_TRDDBMDL"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xml:lang="en"&gt;3410&lt;/com:AnnotationText&gt;&lt;/com:Annotation&gt;&lt;/com:Annotations&gt;&lt;com:Name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urn="urn:sdmx:org.sdmx.infomodel.codelist.Code=IAEG-SDGs:CL_SERIES(1.5).DC_TOF_TRDDBML"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xml:lang="en"&gt;3420&lt;/com:AnnotationText&gt;&lt;/com:Annotation&gt;&lt;/com:Annotations&gt;&lt;com:Name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urn="urn:sdmx:org.sdmx.infomodel.codelist.Code=IAEG-SDGs:CL_SERIES(1.5).SL_CPA_YEMP"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xml:lang="en"&gt;3430&lt;/com:AnnotationText&gt;&lt;/com:Annotation&gt;&lt;/com:Annotations&gt;&lt;com:Name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urn="urn:sdmx:org.sdmx.infomodel.codelist.Code=IAEG-SDGs:CL_SERIES(1.5).SP_ROD_R2KM"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xml:lang="en"&gt;3440&lt;/com:AnnotationText&gt;&lt;/com:Annotation&gt;&lt;/com:Annotations&gt;&lt;com:Name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urn="urn:sdmx:org.sdmx.infomodel.codelist.Code=IAEG-SDGs:CL_SERIES(1.5).IS_TRP_MAILTKM"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xml:lang="en"&gt;3450&lt;/com:AnnotationText&gt;&lt;/com:Annotation&gt;&lt;/com:Annotations&gt;&lt;com:Name xml:lang="en"&gt;Mail volume (tonne kilometres) [9.1.2]&lt;/com:Name&gt;&lt;com:Description xml:lang="en"&gt;Mail volume (tonne kilometres) [9.1.2]&lt;/com:Description&gt;&lt;/str:Code&gt;&lt;str:Code urn="urn:sdmx:org.sdmx.infomodel.codelist.Code=IAEG-SDGs:CL_SERIES(1.5).IS_RDP_FRGVOL"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xml:lang="en"&gt;3460&lt;/com:AnnotationText&gt;&lt;/com:Annotation&gt;&lt;/com:Annotations&gt;&lt;com:Name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urn="urn:sdmx:org.sdmx.infomodel.codelist.Code=IAEG-SDGs:CL_SERIES(1.5).IS_RDP_PFVOL"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xml:lang="en"&gt;3470&lt;/com:AnnotationText&gt;&lt;/com:Annotation&gt;&lt;/com:Annotations&gt;&lt;com:Name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urn="urn:sdmx:org.sdmx.infomodel.codelist.Code=IAEG-SDGs:CL_SERIES(1.5).IS_RDP_LULFRG"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xml:lang="en"&gt;3480&lt;/com:AnnotationText&gt;&lt;/com:Annotation&gt;&lt;/com:Annotations&gt;&lt;com:Name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urn="urn:sdmx:org.sdmx.infomodel.codelist.Code=IAEG-SDGs:CL_SERIES(1.5).IS_RDP_PORFVOL"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xml:lang="en"&gt;3490&lt;/com:AnnotationText&gt;&lt;/com:Annotation&gt;&lt;/com:Annotations&gt;&lt;com:Name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urn="urn:sdmx:org.sdmx.infomodel.codelist.Code=IAEG-SDGs:CL_SERIES(1.5).NV_IND_MANF"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xml:lang="en"&gt;3500&lt;/com:AnnotationText&gt;&lt;/com:Annotation&gt;&lt;/com:Annotations&gt;&lt;com:Name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urn="urn:sdmx:org.sdmx.infomodel.codelist.Code=IAEG-SDGs:CL_SERIES(1.5).NV_IND_MANFPC"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xml:lang="en"&gt;3510&lt;/com:AnnotationText&gt;&lt;/com:Annotation&gt;&lt;/com:Annotations&gt;&lt;com:Name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urn="urn:sdmx:org.sdmx.infomodel.codelist.Code=IAEG-SDGs:CL_SERIES(1.5).NV_IND_MANF_CD"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xml:lang="en"&gt;3520&lt;/com:AnnotationText&gt;&lt;/com:Annotation&gt;&lt;/com:Annotations&gt;&lt;com:Name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urn="urn:sdmx:org.sdmx.infomodel.codelist.Code=IAEG-SDGs:CL_SERIES(1.5).SL_TLF_MANF"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xml:lang="en"&gt;3530&lt;/com:AnnotationText&gt;&lt;/com:Annotation&gt;&lt;/com:Annotations&gt;&lt;com:Name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urn="urn:sdmx:org.sdmx.infomodel.codelist.Code=IAEG-SDGs:CL_SERIES(1.5).NV_IND_SSIS"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 id="@SDMX"&gt;&lt;com:AnnotationType&gt;ORDER&lt;/com:AnnotationType&gt;&lt;com:AnnotationText xml:lang="en"&gt;3540&lt;/com:AnnotationText&gt;&lt;/com:Annotation&gt;&lt;/com:Annotations&gt;&lt;com:Name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urn="urn:sdmx:org.sdmx.infomodel.codelist.Code=IAEG-SDGs:CL_SERIES(1.5).FC_ACC_SSID"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xml:lang="en"&gt;3550&lt;/com:AnnotationText&gt;&lt;/com:Annotation&gt;&lt;/com:Annotations&gt;&lt;com:Name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urn="urn:sdmx:org.sdmx.infomodel.codelist.Code=IAEG-SDGs:CL_SERIES(1.5).EN_ATM_CO2"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xml:lang="en"&gt;3560&lt;/com:AnnotationText&gt;&lt;/com:Annotation&gt;&lt;/com:Annotations&gt;&lt;com:Name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urn="urn:sdmx:org.sdmx.infomodel.codelist.Code=IAEG-SDGs:CL_SERIES(1.5).EN_ATM_CO2GDP"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xml:lang="en"&gt;3570&lt;/com:AnnotationText&gt;&lt;/com:Annotation&gt;&lt;/com:Annotations&gt;&lt;com:Name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urn="urn:sdmx:org.sdmx.infomodel.codelist.Code=IAEG-SDGs:CL_SERIES(1.5).EN_ATM_CO2MVA"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xml:lang="en"&gt;3580&lt;/com:AnnotationText&gt;&lt;/com:Annotation&gt;&lt;/com:Annotations&gt;&lt;com:Name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urn="urn:sdmx:org.sdmx.infomodel.codelist.Code=IAEG-SDGs:CL_SERIES(1.5).GB_XPD_RSDV"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xml:lang="en"&gt;3590&lt;/com:AnnotationText&gt;&lt;/com:Annotation&gt;&lt;/com:Annotations&gt;&lt;com:Name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urn="urn:sdmx:org.sdmx.infomodel.codelist.Code=IAEG-SDGs:CL_SERIES(1.5).GB_POP_SCIERD"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xml:lang="en"&gt;3600&lt;/com:AnnotationText&gt;&lt;/com:Annotation&gt;&lt;/com:Annotations&gt;&lt;com:Name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urn="urn:sdmx:org.sdmx.infomodel.codelist.Code=IAEG-SDGs:CL_SERIES(1.5).DC_TOF_INFRAL"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xml:lang="en"&gt;3610&lt;/com:AnnotationText&gt;&lt;/com:Annotation&gt;&lt;/com:Annotations&gt;&lt;com:Name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urn="urn:sdmx:org.sdmx.infomodel.codelist.Code=IAEG-SDGs:CL_SERIES(1.5).NV_IND_TECH"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xml:lang="en"&gt;3620&lt;/com:AnnotationText&gt;&lt;/com:Annotation&gt;&lt;/com:Annotations&gt;&lt;com:Name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urn="urn:sdmx:org.sdmx.infomodel.codelist.Code=IAEG-SDGs:CL_SERIES(1.5).IT_MOB_2GNTWK"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xml:lang="en"&gt;3630&lt;/com:AnnotationText&gt;&lt;/com:Annotation&gt;&lt;/com:Annotations&gt;&lt;com:Name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urn="urn:sdmx:org.sdmx.infomodel.codelist.Code=IAEG-SDGs:CL_SERIES(1.5).IT_MOB_3GNTWK"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xml:lang="en"&gt;3640&lt;/com:AnnotationText&gt;&lt;/com:Annotation&gt;&lt;/com:Annotations&gt;&lt;com:Name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urn="urn:sdmx:org.sdmx.infomodel.codelist.Code=IAEG-SDGs:CL_SERIES(1.5).IT_MOB_4GNTWK"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xml:lang="en"&gt;3650&lt;/com:AnnotationText&gt;&lt;/com:Annotation&gt;&lt;/com:Annotations&gt;&lt;com:Name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urn="urn:sdmx:org.sdmx.infomodel.codelist.Code=IAEG-SDGs:CL_SERIES(1.5).SI_HEI_TOTL"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xml:lang="en"&gt;3660&lt;/com:AnnotationText&gt;&lt;/com:Annotation&gt;&lt;/com:Annotations&gt;&lt;com:Name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urn="urn:sdmx:org.sdmx.infomodel.codelist.Code=IAEG-SDGs:CL_SERIES(1.5).SI_POV_50MI"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xml:lang="en"&gt;3670&lt;/com:AnnotationText&gt;&lt;/com:Annotation&gt;&lt;/com:Annotations&gt;&lt;com:Name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urn="urn:sdmx:org.sdmx.infomodel.codelist.Code=IAEG-SDGs:CL_SERIES(1.5).VC_VOV_DCMN"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xml:lang="en"&gt;3680&lt;/com:AnnotationText&gt;&lt;/com:Annotation&gt;&lt;/com:Annotations&gt;&lt;com:Name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urn="urn:sdmx:org.sdmx.infomodel.codelist.Code=IAEG-SDGs:CL_SERIES(1.5).VC_VOV_GDSD"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xml:lang="en"&gt;3690&lt;/com:AnnotationText&gt;&lt;/com:Annotation&gt;&lt;/com:Annotations&gt;&lt;com:Name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urn="urn:sdmx:org.sdmx.infomodel.codelist.Code=IAEG-SDGs:CL_SERIES(1.5).SL_EMP_GTOTL"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xml:lang="en"&gt;3700&lt;/com:AnnotationText&gt;&lt;/com:Annotation&gt;&lt;/com:Annotations&gt;&lt;com:Name xml:lang="en"&gt;Labour share of GDP [10.4.1]&lt;/com:Name&gt;&lt;com:Description xml:lang="en"&gt;Labour share of GDP [10.4.1]&lt;/com:Description&gt;&lt;/str:Code&gt;&lt;str:Code urn="urn:sdmx:org.sdmx.infomodel.codelist.Code=IAEG-SDGs:CL_SERIES(1.5).SI_DST_FISP"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 id="@SDMX"&gt;&lt;com:AnnotationType&gt;ORDER&lt;/com:AnnotationType&gt;&lt;com:AnnotationText xml:lang="en"&gt;3710&lt;/com:AnnotationText&gt;&lt;/com:Annotation&gt;&lt;/com:Annotations&gt;&lt;com:Name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urn="urn:sdmx:org.sdmx.infomodel.codelist.Code=IAEG-SDGs:CL_SERIES(1.5).FI_FSI_FSANL"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xml:lang="en"&gt;3720&lt;/com:AnnotationText&gt;&lt;/com:Annotation&gt;&lt;/com:Annotations&gt;&lt;com:Name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urn="urn:sdmx:org.sdmx.infomodel.codelist.Code=IAEG-SDGs:CL_SERIES(1.5).FI_FSI_FSERA"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xml:lang="en"&gt;3730&lt;/com:AnnotationText&gt;&lt;/com:Annotation&gt;&lt;/com:Annotations&gt;&lt;com:Name xml:lang="en"&gt;Return on assets (%) [10.5.1]&lt;/com:Name&gt;&lt;com:Description xml:lang="en"&gt;Return on assets (%) [10.5.1]&lt;/com:Description&gt;&lt;/str:Code&gt;&lt;str:Code urn="urn:sdmx:org.sdmx.infomodel.codelist.Code=IAEG-SDGs:CL_SERIES(1.5).FI_FSI_FSKA"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xml:lang="en"&gt;3740&lt;/com:AnnotationText&gt;&lt;/com:Annotation&gt;&lt;/com:Annotations&gt;&lt;com:Name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urn="urn:sdmx:org.sdmx.infomodel.codelist.Code=IAEG-SDGs:CL_SERIES(1.5).FI_FSI_FSKNL"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xml:lang="en"&gt;3750&lt;/com:AnnotationText&gt;&lt;/com:Annotation&gt;&lt;/com:Annotations&gt;&lt;com:Name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urn="urn:sdmx:org.sdmx.infomodel.codelist.Code=IAEG-SDGs:CL_SERIES(1.5).FI_FSI_FSKRTC"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xml:lang="en"&gt;3760&lt;/com:AnnotationText&gt;&lt;/com:Annotation&gt;&lt;/com:Annotations&gt;&lt;com:Name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urn="urn:sdmx:org.sdmx.infomodel.codelist.Code=IAEG-SDGs:CL_SERIES(1.5).FI_FSI_FSLS"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xml:lang="en"&gt;3770&lt;/com:AnnotationText&gt;&lt;/com:Annotation&gt;&lt;/com:Annotations&gt;&lt;com:Name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urn="urn:sdmx:org.sdmx.infomodel.codelist.Code=IAEG-SDGs:CL_SERIES(1.5).FI_FSI_FSSNO"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xml:lang="en"&gt;3780&lt;/com:AnnotationText&gt;&lt;/com:Annotation&gt;&lt;/com:Annotations&gt;&lt;com:Name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urn="urn:sdmx:org.sdmx.infomodel.codelist.Code=IAEG-SDGs:CL_SERIES(1.5).SG_INT_MBRDEV"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xml:lang="en"&gt;3790&lt;/com:AnnotationText&gt;&lt;/com:Annotation&gt;&lt;/com:Annotations&gt;&lt;com:Name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urn="urn:sdmx:org.sdmx.infomodel.codelist.Code=IAEG-SDGs:CL_SERIES(1.5).SG_INT_VRTDEV"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xml:lang="en"&gt;3800&lt;/com:AnnotationText&gt;&lt;/com:Annotation&gt;&lt;/com:Annotations&gt;&lt;com:Name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urn="urn:sdmx:org.sdmx.infomodel.codelist.Code=IAEG-SDGs:CL_SERIES(1.5).SL_EMP_RCOST"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xml:lang="en"&gt;3810&lt;/com:AnnotationText&gt;&lt;/com:Annotation&gt;&lt;/com:Annotations&gt;&lt;com:Name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urn="urn:sdmx:org.sdmx.infomodel.codelist.Code=IAEG-SDGs:CL_SERIES(1.5).SG_CPA_MIGR"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xml:lang="en"&gt;3820&lt;/com:AnnotationText&gt;&lt;/com:Annotation&gt;&lt;/com:Annotations&gt;&lt;com:Name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urn="urn:sdmx:org.sdmx.infomodel.codelist.Code=IAEG-SDGs:CL_SERIES(1.5).SG_CPA_MIGRP"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xml:lang="en"&gt;3830&lt;/com:AnnotationText&gt;&lt;/com:Annotation&gt;&lt;/com:Annotations&gt;&lt;com:Name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urn="urn:sdmx:org.sdmx.infomodel.codelist.Code=IAEG-SDGs:CL_SERIES(1.5).SG_CPA_MIGRS"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xml:lang="en"&gt;3840&lt;/com:AnnotationText&gt;&lt;/com:Annotation&gt;&lt;/com:Annotations&gt;&lt;com:Name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urn="urn:sdmx:org.sdmx.infomodel.codelist.Code=IAEG-SDGs:CL_SERIES(1.5).SM_DTH_MIGR"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xml:lang="en"&gt;3850&lt;/com:AnnotationText&gt;&lt;/com:Annotation&gt;&lt;/com:Annotations&gt;&lt;com:Name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urn="urn:sdmx:org.sdmx.infomodel.codelist.Code=IAEG-SDGs:CL_SERIES(1.5).SM_POP_REFG_OR"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xml:lang="en"&gt;3860&lt;/com:AnnotationText&gt;&lt;/com:Annotation&gt;&lt;/com:Annotations&gt;&lt;com:Name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urn="urn:sdmx:org.sdmx.infomodel.codelist.Code=IAEG-SDGs:CL_SERIES(1.5).TM_TRF_ZERO"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xml:lang="en"&gt;3870&lt;/com:AnnotationText&gt;&lt;/com:Annotation&gt;&lt;/com:Annotations&gt;&lt;com:Name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urn="urn:sdmx:org.sdmx.infomodel.codelist.Code=IAEG-SDGs:CL_SERIES(1.5).DC_TRF_TOTDL"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xml:lang="en"&gt;3880&lt;/com:AnnotationText&gt;&lt;/com:Annotation&gt;&lt;/com:Annotations&gt;&lt;com:Name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urn="urn:sdmx:org.sdmx.infomodel.codelist.Code=IAEG-SDGs:CL_SERIES(1.5).DC_TRF_TOTL"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xml:lang="en"&gt;3890&lt;/com:AnnotationText&gt;&lt;/com:Annotation&gt;&lt;/com:Annotations&gt;&lt;com:Name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urn="urn:sdmx:org.sdmx.infomodel.codelist.Code=IAEG-SDGs:CL_SERIES(1.5).DC_TRF_TFDV"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xml:lang="en"&gt;3900&lt;/com:AnnotationText&gt;&lt;/com:Annotation&gt;&lt;/com:Annotations&gt;&lt;com:Name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urn="urn:sdmx:org.sdmx.infomodel.codelist.Code=IAEG-SDGs:CL_SERIES(1.5).SI_RMT_COST"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xml:lang="en"&gt;3910&lt;/com:AnnotationText&gt;&lt;/com:Annotation&gt;&lt;/com:Annotations&gt;&lt;com:Name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urn="urn:sdmx:org.sdmx.infomodel.codelist.Code=IAEG-SDGs:CL_SERIES(1.5).SI_RMT_COST_BC"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xml:lang="en"&gt;3920&lt;/com:AnnotationText&gt;&lt;/com:Annotation&gt;&lt;/com:Annotations&gt;&lt;com:Name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urn="urn:sdmx:org.sdmx.infomodel.codelist.Code=IAEG-SDGs:CL_SERIES(1.5).SI_RMT_COST_SC"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xml:lang="en"&gt;3930&lt;/com:AnnotationText&gt;&lt;/com:Annotation&gt;&lt;/com:Annotations&gt;&lt;com:Name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urn="urn:sdmx:org.sdmx.infomodel.codelist.Code=IAEG-SDGs:CL_SERIES(1.5).EN_LND_SLUM"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xml:lang="en"&gt;3940&lt;/com:AnnotationText&gt;&lt;/com:Annotation&gt;&lt;/com:Annotations&gt;&lt;com:Name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urn="urn:sdmx:org.sdmx.infomodel.codelist.Code=IAEG-SDGs:CL_SERIES(1.5).EN_LND_SLUMN"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xml:lang="en"&gt;3950&lt;/com:AnnotationText&gt;&lt;/com:Annotation&gt;&lt;/com:Annotations&gt;&lt;com:Name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urn="urn:sdmx:org.sdmx.infomodel.codelist.Code=IAEG-SDGs:CL_SERIES(1.5).SP_TRN_PUBL"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xml:lang="en"&gt;3960&lt;/com:AnnotationText&gt;&lt;/com:Annotation&gt;&lt;/com:Annotations&gt;&lt;com:Name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urn="urn:sdmx:org.sdmx.infomodel.codelist.Code=IAEG-SDGs:CL_SERIES(1.5).EN_LND_CNSPOP"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xml:lang="en"&gt;3970&lt;/com:AnnotationText&gt;&lt;/com:Annotation&gt;&lt;/com:Annotations&gt;&lt;com:Name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urn="urn:sdmx:org.sdmx.infomodel.codelist.Code=IAEG-SDGs:CL_SERIES(1.5).SG_URB_CSPART"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xml:lang="en"&gt;3980&lt;/com:AnnotationText&gt;&lt;/com:Annotation&gt;&lt;/com:Annotations&gt;&lt;com:Name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urn="urn:sdmx:org.sdmx.infomodel.codelist.Code=IAEG-SDGs:CL_SERIES(1.5).VC_DSR_CDAN"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xml:lang="en"&gt;3990&lt;/com:AnnotationText&gt;&lt;/com:Annotation&gt;&lt;/com:Annotations&gt;&lt;com:Name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urn="urn:sdmx:org.sdmx.infomodel.codelist.Code=IAEG-SDGs:CL_SERIES(1.5).VC_DSR_HFDN"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xml:lang="en"&gt;4000&lt;/com:AnnotationText&gt;&lt;/com:Annotation&gt;&lt;/com:Annotations&gt;&lt;com:Name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urn="urn:sdmx:org.sdmx.infomodel.codelist.Code=IAEG-SDGs:CL_SERIES(1.5).VC_DSR_EFDN"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xml:lang="en"&gt;4010&lt;/com:AnnotationText&gt;&lt;/com:Annotation&gt;&lt;/com:Annotations&gt;&lt;com:Name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urn="urn:sdmx:org.sdmx.infomodel.codelist.Code=IAEG-SDGs:CL_SERIES(1.5).VC_DSR_CDYN"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xml:lang="en"&gt;4020&lt;/com:AnnotationText&gt;&lt;/com:Annotation&gt;&lt;/com:Annotations&gt;&lt;com:Name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urn="urn:sdmx:org.sdmx.infomodel.codelist.Code=IAEG-SDGs:CL_SERIES(1.5).VC_DSR_BSDN"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xml:lang="en"&gt;4030&lt;/com:AnnotationText&gt;&lt;/com:Annotation&gt;&lt;/com:Annotations&gt;&lt;com:Name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urn="urn:sdmx:org.sdmx.infomodel.codelist.Code=IAEG-SDGs:CL_SERIES(1.5).VC_DSR_ESDN"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xml:lang="en"&gt;4040&lt;/com:AnnotationText&gt;&lt;/com:Annotation&gt;&lt;/com:Annotations&gt;&lt;com:Name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urn="urn:sdmx:org.sdmx.infomodel.codelist.Code=IAEG-SDGs:CL_SERIES(1.5).VC_DSR_HSDN"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xml:lang="en"&gt;4050&lt;/com:AnnotationText&gt;&lt;/com:Annotation&gt;&lt;/com:Annotations&gt;&lt;com:Name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urn="urn:sdmx:org.sdmx.infomodel.codelist.Code=IAEG-SDGs:CL_SERIES(1.5).VC_DSR_OBDN"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xml:lang="en"&gt;4060&lt;/com:AnnotationText&gt;&lt;/com:Annotation&gt;&lt;/com:Annotations&gt;&lt;com:Name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urn="urn:sdmx:org.sdmx.infomodel.codelist.Code=IAEG-SDGs:CL_SERIES(1.5).EN_REF_COLDIS"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xml:lang="en"&gt;4070&lt;/com:AnnotationText&gt;&lt;/com:Annotation&gt;&lt;/com:Annotations&gt;&lt;com:Name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urn="urn:sdmx:org.sdmx.infomodel.codelist.Code=IAEG-SDGs:CL_SERIES(1.5).EN_REF_WASCOL"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xml:lang="en"&gt;4080&lt;/com:AnnotationText&gt;&lt;/com:Annotation&gt;&lt;/com:Annotations&gt;&lt;com:Name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urn="urn:sdmx:org.sdmx.infomodel.codelist.Code=IAEG-SDGs:CL_SERIES(1.5).EN_ATM_PM25"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xml:lang="en"&gt;4090&lt;/com:AnnotationText&gt;&lt;/com:Annotation&gt;&lt;/com:Annotations&gt;&lt;com:Name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urn="urn:sdmx:org.sdmx.infomodel.codelist.Code=IAEG-SDGs:CL_SERIES(1.5).EN_URB_OPENSP"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xml:lang="en"&gt;4100&lt;/com:AnnotationText&gt;&lt;/com:Annotation&gt;&lt;/com:Annotations&gt;&lt;com:Name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urn="urn:sdmx:org.sdmx.infomodel.codelist.Code=IAEG-SDGs:CL_SERIES(1.5).VC_VOH_SXPH"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 id="@SDMX"&gt;&lt;com:AnnotationType&gt;ORDER&lt;/com:AnnotationType&gt;&lt;com:AnnotationText xml:lang="en"&gt;4110&lt;/com:AnnotationText&gt;&lt;/com:Annotation&gt;&lt;/com:Annotations&gt;&lt;com:Name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urn="urn:sdmx:org.sdmx.infomodel.codelist.Code=IAEG-SDGs:CL_SERIES(1.5).SG_URB_PLAN"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xml:lang="en"&gt;4120&lt;/com:AnnotationText&gt;&lt;/com:Annotation&gt;&lt;/com:Annotations&gt;&lt;com:Name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urn="urn:sdmx:org.sdmx.infomodel.codelist.Code=IAEG-SDGs:CL_SERIES(1.5).DC_CST_EFICP"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xml:lang="en"&gt;4130&lt;/com:AnnotationText&gt;&lt;/com:Annotation&gt;&lt;/com:Annotations&gt;&lt;com:Name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urn="urn:sdmx:org.sdmx.infomodel.codelist.Code=IAEG-SDGs:CL_SERIES(1.5).SD_CPA_UPRDP"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xml:lang="en"&gt;4140&lt;/com:AnnotationText&gt;&lt;/com:Annotation&gt;&lt;/com:Annotations&gt;&lt;com:Name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urn="urn:sdmx:org.sdmx.infomodel.codelist.Code=IAEG-SDGs:CL_SERIES(1.5).SG_SCP_CNTRY"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xml:lang="en"&gt;4150&lt;/com:AnnotationText&gt;&lt;/com:Annotation&gt;&lt;/com:Annotations&gt;&lt;com:Name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urn="urn:sdmx:org.sdmx.infomodel.codelist.Code=IAEG-SDGs:CL_SERIES(1.5).SG_SCP_CORMEC"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xml:lang="en"&gt;4160&lt;/com:AnnotationText&gt;&lt;/com:Annotation&gt;&lt;/com:Annotations&gt;&lt;com:Name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urn="urn:sdmx:org.sdmx.infomodel.codelist.Code=IAEG-SDGs:CL_SERIES(1.5).SG_SCP_MACPOL"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xml:lang="en"&gt;4170&lt;/com:AnnotationText&gt;&lt;/com:Annotation&gt;&lt;/com:Annotations&gt;&lt;com:Name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urn="urn:sdmx:org.sdmx.infomodel.codelist.Code=IAEG-SDGs:CL_SERIES(1.5).SG_SCP_POLINS"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xml:lang="en"&gt;4180&lt;/com:AnnotationText&gt;&lt;/com:Annotation&gt;&lt;/com:Annotations&gt;&lt;com:Name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urn="urn:sdmx:org.sdmx.infomodel.codelist.Code=IAEG-SDGs:CL_SERIES(1.5).SG_SCP_OTHER"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xml:lang="en"&gt;4190&lt;/com:AnnotationText&gt;&lt;/com:Annotation&gt;&lt;/com:Annotations&gt;&lt;com:Name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urn="urn:sdmx:org.sdmx.infomodel.codelist.Code=IAEG-SDGs:CL_SERIES(1.5).SG_SCP_TOTL"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xml:lang="en"&gt;4200&lt;/com:AnnotationText&gt;&lt;/com:Annotation&gt;&lt;/com:Annotations&gt;&lt;com:Name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urn="urn:sdmx:org.sdmx.infomodel.codelist.Code=IAEG-SDGs:CL_SERIES(1.5).SG_SCP_TOTLN"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xml:lang="en"&gt;4210&lt;/com:AnnotationText&gt;&lt;/com:Annotation&gt;&lt;/com:Annotations&gt;&lt;com:Name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urn="urn:sdmx:org.sdmx.infomodel.codelist.Code=IAEG-SDGs:CL_SERIES(1.5).AG_FLS_IDX"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xml:lang="en"&gt;4220&lt;/com:AnnotationText&gt;&lt;/com:Annotation&gt;&lt;/com:Annotations&gt;&lt;com:Name xml:lang="en"&gt;Global food loss index [12.3.1]&lt;/com:Name&gt;&lt;com:Description xml:lang="en"&gt;Global food loss index [12.3.1]&lt;/com:Description&gt;&lt;/str:Code&gt;&lt;str:Code urn="urn:sdmx:org.sdmx.infomodel.codelist.Code=IAEG-SDGs:CL_SERIES(1.5).AG_FOOD_WST_PC"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xml:lang="en"&gt;4230&lt;/com:AnnotationText&gt;&lt;/com:Annotation&gt;&lt;/com:Annotations&gt;&lt;com:Name xml:lang="en"&gt;Food waste per capita [12.3.1]&lt;/com:Name&gt;&lt;com:Description xml:lang="en"&gt;Food waste per capita [12.3.1]&lt;/com:Description&gt;&lt;/str:Code&gt;&lt;str:Code urn="urn:sdmx:org.sdmx.infomodel.codelist.Code=IAEG-SDGs:CL_SERIES(1.5).AG_FOOD_WST"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xml:lang="en"&gt;4240&lt;/com:AnnotationText&gt;&lt;/com:Annotation&gt;&lt;/com:Annotations&gt;&lt;com:Name xml:lang="en"&gt;Food waste [12.3.1]&lt;/com:Name&gt;&lt;com:Description xml:lang="en"&gt;Food waste [12.3.1]&lt;/com:Description&gt;&lt;/str:Code&gt;&lt;str:Code urn="urn:sdmx:org.sdmx.infomodel.codelist.Code=IAEG-SDGs:CL_SERIES(1.5).SG_HAZ_CMRBASEL"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xml:lang="en"&gt;4250&lt;/com:AnnotationText&gt;&lt;/com:Annotation&gt;&lt;/com:Annotations&gt;&lt;com:Name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urn="urn:sdmx:org.sdmx.infomodel.codelist.Code=IAEG-SDGs:CL_SERIES(1.5).SG_HAZ_CMRMNTRL"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xml:lang="en"&gt;4260&lt;/com:AnnotationText&gt;&lt;/com:Annotation&gt;&lt;/com:Annotations&gt;&lt;com:Name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urn="urn:sdmx:org.sdmx.infomodel.codelist.Code=IAEG-SDGs:CL_SERIES(1.5).SG_HAZ_CMRROTDAM"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xml:lang="en"&gt;4270&lt;/com:AnnotationText&gt;&lt;/com:Annotation&gt;&lt;/com:Annotations&gt;&lt;com:Name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urn="urn:sdmx:org.sdmx.infomodel.codelist.Code=IAEG-SDGs:CL_SERIES(1.5).SG_HAZ_CMRSTHOLM"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xml:lang="en"&gt;4280&lt;/com:AnnotationText&gt;&lt;/com:Annotation&gt;&lt;/com:Annotations&gt;&lt;com:Name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urn="urn:sdmx:org.sdmx.infomodel.codelist.Code=IAEG-SDGs:CL_SERIES(1.5).SG_HAZ_CMRMNMT"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xml:lang="en"&gt;4290&lt;/com:AnnotationText&gt;&lt;/com:Annotation&gt;&lt;/com:Annotations&gt;&lt;com:Name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urn="urn:sdmx:org.sdmx.infomodel.codelist.Code=IAEG-SDGs:CL_SERIES(1.5).EN_HAZ_TREAT"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xml:lang="en"&gt;4300&lt;/com:AnnotationText&gt;&lt;/com:Annotation&gt;&lt;/com:Annotations&gt;&lt;com:Name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urn="urn:sdmx:org.sdmx.infomodel.codelist.Code=IAEG-SDGs:CL_SERIES(1.5).EN_EWT_GENPCAP"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xml:lang="en"&gt;4310&lt;/com:AnnotationText&gt;&lt;/com:Annotation&gt;&lt;/com:Annotations&gt;&lt;com:Name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urn="urn:sdmx:org.sdmx.infomodel.codelist.Code=IAEG-SDGs:CL_SERIES(1.5).EN_EWT_GENV"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xml:lang="en"&gt;4320&lt;/com:AnnotationText&gt;&lt;/com:Annotation&gt;&lt;/com:Annotations&gt;&lt;com:Name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urn="urn:sdmx:org.sdmx.infomodel.codelist.Code=IAEG-SDGs:CL_SERIES(1.5).EN_HAZ_GENGDP"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xml:lang="en"&gt;4330&lt;/com:AnnotationText&gt;&lt;/com:Annotation&gt;&lt;/com:Annotations&gt;&lt;com:Name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urn="urn:sdmx:org.sdmx.infomodel.codelist.Code=IAEG-SDGs:CL_SERIES(1.5).EN_HAZ_GENV"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xml:lang="en"&gt;4340&lt;/com:AnnotationText&gt;&lt;/com:Annotation&gt;&lt;/com:Annotations&gt;&lt;com:Name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urn="urn:sdmx:org.sdmx.infomodel.codelist.Code=IAEG-SDGs:CL_SERIES(1.5).EN_HAZ_PCAP"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xml:lang="en"&gt;4350&lt;/com:AnnotationText&gt;&lt;/com:Annotation&gt;&lt;/com:Annotations&gt;&lt;com:Name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urn="urn:sdmx:org.sdmx.infomodel.codelist.Code=IAEG-SDGs:CL_SERIES(1.5).EN_HAZ_TREATV"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xml:lang="en"&gt;4360&lt;/com:AnnotationText&gt;&lt;/com:Annotation&gt;&lt;/com:Annotations&gt;&lt;com:Name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urn="urn:sdmx:org.sdmx.infomodel.codelist.Code=IAEG-SDGs:CL_SERIES(1.5).EN_HAZ_TRTDISR"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xml:lang="en"&gt;4370&lt;/com:AnnotationText&gt;&lt;/com:Annotation&gt;&lt;/com:Annotations&gt;&lt;com:Name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urn="urn:sdmx:org.sdmx.infomodel.codelist.Code=IAEG-SDGs:CL_SERIES(1.5).EN_HAZ_TRTDISV"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xml:lang="en"&gt;4380&lt;/com:AnnotationText&gt;&lt;/com:Annotation&gt;&lt;/com:Annotations&gt;&lt;com:Name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urn="urn:sdmx:org.sdmx.infomodel.codelist.Code=IAEG-SDGs:CL_SERIES(1.5).EN_TWT_GENV"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xml:lang="en"&gt;4390&lt;/com:AnnotationText&gt;&lt;/com:Annotation&gt;&lt;/com:Annotations&gt;&lt;com:Name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urn="urn:sdmx:org.sdmx.infomodel.codelist.Code=IAEG-SDGs:CL_SERIES(1.5).EN_HAZ_EXP"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xml:lang="en"&gt;4400&lt;/com:AnnotationText&gt;&lt;/com:Annotation&gt;&lt;/com:Annotations&gt;&lt;com:Name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urn="urn:sdmx:org.sdmx.infomodel.codelist.Code=IAEG-SDGs:CL_SERIES(1.5).EN_HAZ_IMP"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xml:lang="en"&gt;4410&lt;/com:AnnotationText&gt;&lt;/com:Annotation&gt;&lt;/com:Annotations&gt;&lt;com:Name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urn="urn:sdmx:org.sdmx.infomodel.codelist.Code=IAEG-SDGs:CL_SERIES(1.5).EN_EWT_RCYPCAP"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xml:lang="en"&gt;4420&lt;/com:AnnotationText&gt;&lt;/com:Annotation&gt;&lt;/com:Annotations&gt;&lt;com:Name xml:lang="en"&gt;Electronic waste recycling, per capita (Kg) [12.5.1]&lt;/com:Name&gt;&lt;com:Description xml:lang="en"&gt;Electronic waste recycling, per capita (Kg) [12.5.1]&lt;/com:Description&gt;&lt;/str:Code&gt;&lt;str:Code urn="urn:sdmx:org.sdmx.infomodel.codelist.Code=IAEG-SDGs:CL_SERIES(1.5).EN_EWT_RCYR"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xml:lang="en"&gt;4430&lt;/com:AnnotationText&gt;&lt;/com:Annotation&gt;&lt;/com:Annotations&gt;&lt;com:Name xml:lang="en"&gt;Electronic waste recycling, rate (%) [12.5.1]&lt;/com:Name&gt;&lt;com:Description xml:lang="en"&gt;Electronic waste recycling, rate (%) [12.5.1]&lt;/com:Description&gt;&lt;/str:Code&gt;&lt;str:Code urn="urn:sdmx:org.sdmx.infomodel.codelist.Code=IAEG-SDGs:CL_SERIES(1.5).EN_EWT_RCYV"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xml:lang="en"&gt;4440&lt;/com:AnnotationText&gt;&lt;/com:Annotation&gt;&lt;/com:Annotations&gt;&lt;com:Name xml:lang="en"&gt;Electronic waste recycling (Tonnes) [12.5.1]&lt;/com:Name&gt;&lt;com:Description xml:lang="en"&gt;Electronic waste recycling (Tonnes) [12.5.1]&lt;/com:Description&gt;&lt;/str:Code&gt;&lt;str:Code urn="urn:sdmx:org.sdmx.infomodel.codelist.Code=IAEG-SDGs:CL_SERIES(1.5).EN_MWT_COLLV"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xml:lang="en"&gt;4450&lt;/com:AnnotationText&gt;&lt;/com:Annotation&gt;&lt;/com:Annotations&gt;&lt;com:Name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urn="urn:sdmx:org.sdmx.infomodel.codelist.Code=IAEG-SDGs:CL_SERIES(1.5).EN_MWT_TREATR"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xml:lang="en"&gt;4460&lt;/com:AnnotationText&gt;&lt;/com:Annotation&gt;&lt;/com:Annotations&gt;&lt;com:Name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urn="urn:sdmx:org.sdmx.infomodel.codelist.Code=IAEG-SDGs:CL_SERIES(1.5).EN_MWT_GENV"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xml:lang="en"&gt;4470&lt;/com:AnnotationText&gt;&lt;/com:Annotation&gt;&lt;/com:Annotations&gt;&lt;com:Name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urn="urn:sdmx:org.sdmx.infomodel.codelist.Code=IAEG-SDGs:CL_SERIES(1.5).EN_EWT_COLLV"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xml:lang="en"&gt;4480&lt;/com:AnnotationText&gt;&lt;/com:Annotation&gt;&lt;/com:Annotations&gt;&lt;com:Name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urn="urn:sdmx:org.sdmx.infomodel.codelist.Code=IAEG-SDGs:CL_SERIES(1.5).EN_EWT_COLLPCAP"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xml:lang="en"&gt;4490&lt;/com:AnnotationText&gt;&lt;/com:Annotation&gt;&lt;/com:Annotations&gt;&lt;com:Name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urn="urn:sdmx:org.sdmx.infomodel.codelist.Code=IAEG-SDGs:CL_SERIES(1.5).EN_EWT_COLLR"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xml:lang="en"&gt;4500&lt;/com:AnnotationText&gt;&lt;/com:Annotation&gt;&lt;/com:Annotations&gt;&lt;com:Name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urn="urn:sdmx:org.sdmx.infomodel.codelist.Code=IAEG-SDGs:CL_SERIES(1.5).EN_MWT_RCYV"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xml:lang="en"&gt;4510&lt;/com:AnnotationText&gt;&lt;/com:Annotation&gt;&lt;/com:Annotations&gt;&lt;com:Name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urn="urn:sdmx:org.sdmx.infomodel.codelist.Code=IAEG-SDGs:CL_SERIES(1.5).EN_SCP_FRMN"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xml:lang="en"&gt;4520&lt;/com:AnnotationText&gt;&lt;/com:Annotation&gt;&lt;/com:Annotations&gt;&lt;com:Name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urn="urn:sdmx:org.sdmx.infomodel.codelist.Code=IAEG-SDGs:CL_SERIES(1.5).EN_SCP_FRMNLG"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xml:lang="en"&gt;4530&lt;/com:AnnotationText&gt;&lt;/com:Annotation&gt;&lt;/com:Annotations&gt;&lt;com:Name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urn="urn:sdmx:org.sdmx.infomodel.codelist.Code=IAEG-SDGs:CL_SERIES(1.5).EN_SCP_FRMNSM"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xml:lang="en"&gt;4540&lt;/com:AnnotationText&gt;&lt;/com:Annotation&gt;&lt;/com:Annotations&gt;&lt;com:Name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urn="urn:sdmx:org.sdmx.infomodel.codelist.Code=IAEG-SDGs:CL_SERIES(1.5).SG_SCP_PROCN"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xml:lang="en"&gt;4550&lt;/com:AnnotationText&gt;&lt;/com:Annotation&gt;&lt;/com:Annotations&gt;&lt;com:Name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urn="urn:sdmx:org.sdmx.infomodel.codelist.Code=IAEG-SDGs:CL_SERIES(1.5).SG_SCP_PROCN_HS"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xml:lang="en"&gt;4560&lt;/com:AnnotationText&gt;&lt;/com:Annotation&gt;&lt;/com:Annotations&gt;&lt;com:Name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urn="urn:sdmx:org.sdmx.infomodel.codelist.Code=IAEG-SDGs:CL_SERIES(1.5).SG_SCP_PROCN_LS"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xml:lang="en"&gt;4570&lt;/com:AnnotationText&gt;&lt;/com:Annotation&gt;&lt;/com:Annotations&gt;&lt;com:Name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urn="urn:sdmx:org.sdmx.infomodel.codelist.Code=IAEG-SDGs:CL_SERIES(1.5).DC_SCP_RANDN"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xml:lang="en"&gt;4580&lt;/com:AnnotationText&gt;&lt;/com:Annotation&gt;&lt;/com:Annotations&gt;&lt;com:Name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urn="urn:sdmx:org.sdmx.infomodel.codelist.Code=IAEG-SDGs:CL_SERIES(1.5).ST_EEV_ACCSEEA"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xml:lang="en"&gt;4590&lt;/com:AnnotationText&gt;&lt;/com:Annotation&gt;&lt;/com:Annotations&gt;&lt;com:Name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urn="urn:sdmx:org.sdmx.infomodel.codelist.Code=IAEG-SDGs:CL_SERIES(1.5).ST_EEV_ACCTSA"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xml:lang="en"&gt;4600&lt;/com:AnnotationText&gt;&lt;/com:Annotation&gt;&lt;/com:Annotations&gt;&lt;com:Name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urn="urn:sdmx:org.sdmx.infomodel.codelist.Code=IAEG-SDGs:CL_SERIES(1.5).ST_EEV_STDACCT"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xml:lang="en"&gt;4610&lt;/com:AnnotationText&gt;&lt;/com:Annotation&gt;&lt;/com:Annotations&gt;&lt;com:Name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urn="urn:sdmx:org.sdmx.infomodel.codelist.Code=IAEG-SDGs:CL_SERIES(1.5).ER_FFS_PRTSST"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xml:lang="en"&gt;4620&lt;/com:AnnotationText&gt;&lt;/com:Annotation&gt;&lt;/com:Annotations&gt;&lt;com:Name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urn="urn:sdmx:org.sdmx.infomodel.codelist.Code=IAEG-SDGs:CL_SERIES(1.5).ER_FFS_PRTSPC"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xml:lang="en"&gt;4630&lt;/com:AnnotationText&gt;&lt;/com:Annotation&gt;&lt;/com:Annotations&gt;&lt;com:Name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urn="urn:sdmx:org.sdmx.infomodel.codelist.Code=IAEG-SDGs:CL_SERIES(1.5).ER_FFS_PRTSPR"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xml:lang="en"&gt;4640&lt;/com:AnnotationText&gt;&lt;/com:Annotation&gt;&lt;/com:Annotations&gt;&lt;com:Name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urn="urn:sdmx:org.sdmx.infomodel.codelist.Code=IAEG-SDGs:CL_SERIES(1.5).ER_FFS_CMPT"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xml:lang="en"&gt;4650&lt;/com:AnnotationText&gt;&lt;/com:Annotation&gt;&lt;/com:Annotations&gt;&lt;com:Name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urn="urn:sdmx:org.sdmx.infomodel.codelist.Code=IAEG-SDGs:CL_SERIES(1.5).ER_FFS_CMPT_PC"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xml:lang="en"&gt;4660&lt;/com:AnnotationText&gt;&lt;/com:Annotation&gt;&lt;/com:Annotations&gt;&lt;com:Name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urn="urn:sdmx:org.sdmx.infomodel.codelist.Code=IAEG-SDGs:CL_SERIES(1.5).ER_FFS_CMPT_GDP"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xml:lang="en"&gt;4670&lt;/com:AnnotationText&gt;&lt;/com:Annotation&gt;&lt;/com:Annotations&gt;&lt;com:Name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urn="urn:sdmx:org.sdmx.infomodel.codelist.Code=IAEG-SDGs:CL_SERIES(1.5).EN_NACOM_AIP"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xml:lang="en"&gt;4680&lt;/com:AnnotationText&gt;&lt;/com:Annotation&gt;&lt;/com:Annotations&gt;&lt;com:Name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urn="urn:sdmx:org.sdmx.infomodel.codelist.Code=IAEG-SDGs:CL_SERIES(1.5).EN_BIUREP_AIP"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xml:lang="en"&gt;4690&lt;/com:AnnotationText&gt;&lt;/com:Annotation&gt;&lt;/com:Annotations&gt;&lt;com:Name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urn="urn:sdmx:org.sdmx.infomodel.codelist.Code=IAEG-SDGs:CL_SERIES(1.5).EN_NACOM_NAIP"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xml:lang="en"&gt;4700&lt;/com:AnnotationText&gt;&lt;/com:Annotation&gt;&lt;/com:Annotations&gt;&lt;com:Name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urn="urn:sdmx:org.sdmx.infomodel.codelist.Code=IAEG-SDGs:CL_SERIES(1.5).EN_BIUREP_NAIP"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xml:lang="en"&gt;4710&lt;/com:AnnotationText&gt;&lt;/com:Annotation&gt;&lt;/com:Annotations&gt;&lt;com:Name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urn="urn:sdmx:org.sdmx.infomodel.codelist.Code=IAEG-SDGs:CL_SERIES(1.5).EN_ADAP_COM"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xml:lang="en"&gt;4720&lt;/com:AnnotationText&gt;&lt;/com:Annotation&gt;&lt;/com:Annotations&gt;&lt;com:Name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urn="urn:sdmx:org.sdmx.infomodel.codelist.Code=IAEG-SDGs:CL_SERIES(1.5).EN_NAD_CONTR"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xml:lang="en"&gt;4730&lt;/com:AnnotationText&gt;&lt;/com:Annotation&gt;&lt;/com:Annotations&gt;&lt;com:Name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urn="urn:sdmx:org.sdmx.infomodel.codelist.Code=IAEG-SDGs:CL_SERIES(1.5).EN_NAA_PLAN"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xml:lang="en"&gt;4740&lt;/com:AnnotationText&gt;&lt;/com:Annotation&gt;&lt;/com:Annotations&gt;&lt;com:Name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urn="urn:sdmx:org.sdmx.infomodel.codelist.Code=IAEG-SDGs:CL_SERIES(1.5).EN_ATM_GHGT_AIP"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xml:lang="en"&gt;4750&lt;/com:AnnotationText&gt;&lt;/com:Annotation&gt;&lt;/com:Annotations&gt;&lt;com:Name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urn="urn:sdmx:org.sdmx.infomodel.codelist.Code=IAEG-SDGs:CL_SERIES(1.5).EN_ATM_GHGT_NAIP"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xml:lang="en"&gt;4760&lt;/com:AnnotationText&gt;&lt;/com:Annotation&gt;&lt;/com:Annotations&gt;&lt;com:Name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urn="urn:sdmx:org.sdmx.infomodel.codelist.Code=IAEG-SDGs:CL_SERIES(1.5).DC_CLC_100B"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xml:lang="en"&gt;4770&lt;/com:AnnotationText&gt;&lt;/com:Annotation&gt;&lt;/com:Annotations&gt;&lt;com:Name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urn="urn:sdmx:org.sdmx.infomodel.codelist.Code=IAEG-SDGs:CL_SERIES(1.5).DC_FIN_CLIMB"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xml:lang="en"&gt;4780&lt;/com:AnnotationText&gt;&lt;/com:Annotation&gt;&lt;/com:Annotations&gt;&lt;com:Name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urn="urn:sdmx:org.sdmx.infomodel.codelist.Code=IAEG-SDGs:CL_SERIES(1.5).DC_FIN_CLIMM"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xml:lang="en"&gt;4790&lt;/com:AnnotationText&gt;&lt;/com:Annotation&gt;&lt;/com:Annotations&gt;&lt;com:Name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urn="urn:sdmx:org.sdmx.infomodel.codelist.Code=IAEG-SDGs:CL_SERIES(1.5).DC_FIN_CLIMT"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xml:lang="en"&gt;4800&lt;/com:AnnotationText&gt;&lt;/com:Annotation&gt;&lt;/com:Annotations&gt;&lt;com:Name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urn="urn:sdmx:org.sdmx.infomodel.codelist.Code=IAEG-SDGs:CL_SERIES(1.5).DC_FIN_GEN"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xml:lang="en"&gt;4810&lt;/com:AnnotationText&gt;&lt;/com:Annotation&gt;&lt;/com:Annotations&gt;&lt;com:Name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urn="urn:sdmx:org.sdmx.infomodel.codelist.Code=IAEG-SDGs:CL_SERIES(1.5).DC_FIN_TOT"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xml:lang="en"&gt;4820&lt;/com:AnnotationText&gt;&lt;/com:Annotation&gt;&lt;/com:Annotations&gt;&lt;com:Name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urn="urn:sdmx:org.sdmx.infomodel.codelist.Code=IAEG-SDGs:CL_SERIES(1.5).EN_NACOM_NAIP_DV"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xml:lang="en"&gt;4830&lt;/com:AnnotationText&gt;&lt;/com:Annotation&gt;&lt;/com:Annotations&gt;&lt;com:Name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urn="urn:sdmx:org.sdmx.infomodel.codelist.Code=IAEG-SDGs:CL_SERIES(1.5).EN_BIUREP_NAIP_DV"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xml:lang="en"&gt;4840&lt;/com:AnnotationText&gt;&lt;/com:Annotation&gt;&lt;/com:Annotations&gt;&lt;com:Name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urn="urn:sdmx:org.sdmx.infomodel.codelist.Code=IAEG-SDGs:CL_SERIES(1.5).EN_ADAP_COM_DV"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xml:lang="en"&gt;4850&lt;/com:AnnotationText&gt;&lt;/com:Annotation&gt;&lt;/com:Annotations&gt;&lt;com:Name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urn="urn:sdmx:org.sdmx.infomodel.codelist.Code=IAEG-SDGs:CL_SERIES(1.5).EN_NAD_CONTR_DV"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xml:lang="en"&gt;4860&lt;/com:AnnotationText&gt;&lt;/com:Annotation&gt;&lt;/com:Annotations&gt;&lt;com:Name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urn="urn:sdmx:org.sdmx.infomodel.codelist.Code=IAEG-SDGs:CL_SERIES(1.5).EN_NAA_PLAN_DV"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xml:lang="en"&gt;4870&lt;/com:AnnotationText&gt;&lt;/com:Annotation&gt;&lt;/com:Annotations&gt;&lt;com:Name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urn="urn:sdmx:org.sdmx.infomodel.codelist.Code=IAEG-SDGs:CL_SERIES(1.5).EN_MAR_COEUPO"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xml:lang="en"&gt;4880&lt;/com:AnnotationText&gt;&lt;/com:Annotation&gt;&lt;/com:Annotations&gt;&lt;com:Name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urn="urn:sdmx:org.sdmx.infomodel.codelist.Code=IAEG-SDGs:CL_SERIES(1.5).EN_MAR_CHLDEV"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xml:lang="en"&gt;4890&lt;/com:AnnotationText&gt;&lt;/com:Annotation&gt;&lt;/com:Annotations&gt;&lt;com:Name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urn="urn:sdmx:org.sdmx.infomodel.codelist.Code=IAEG-SDGs:CL_SERIES(1.5).EN_MAR_PLASPA"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xml:lang="en"&gt;4900&lt;/com:AnnotationText&gt;&lt;/com:Annotation&gt;&lt;/com:Annotations&gt;&lt;com:Name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urn="urn:sdmx:org.sdmx.infomodel.codelist.Code=IAEG-SDGs:CL_SERIES(1.5).EN_MAR_BEALIT"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xml:lang="en"&gt;4910&lt;/com:AnnotationText&gt;&lt;/com:Annotation&gt;&lt;/com:Annotations&gt;&lt;com:Name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urn="urn:sdmx:org.sdmx.infomodel.codelist.Code=IAEG-SDGs:CL_SERIES(1.5).EN_MAR_CHLANM"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xml:lang="en"&gt;4920&lt;/com:AnnotationText&gt;&lt;/com:Annotation&gt;&lt;/com:Annotations&gt;&lt;com:Name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urn="urn:sdmx:org.sdmx.infomodel.codelist.Code=IAEG-SDGs:CL_SERIES(1.5).EN_MAR_BEALITSQ"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xml:lang="en"&gt;4930&lt;/com:AnnotationText&gt;&lt;/com:Annotation&gt;&lt;/com:Annotations&gt;&lt;com:Name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urn="urn:sdmx:org.sdmx.infomodel.codelist.Code=IAEG-SDGs:CL_SERIES(1.5).EN_SCP_EZECO"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xml:lang="en"&gt;4940&lt;/com:AnnotationText&gt;&lt;/com:Annotation&gt;&lt;/com:Annotations&gt;&lt;com:Name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urn="urn:sdmx:org.sdmx.infomodel.codelist.Code=IAEG-SDGs:CL_SERIES(1.5).EN_SCP_ECSYBA"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xml:lang="en"&gt;4950&lt;/com:AnnotationText&gt;&lt;/com:Annotation&gt;&lt;/com:Annotations&gt;&lt;com:Name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urn="urn:sdmx:org.sdmx.infomodel.codelist.Code=IAEG-SDGs:CL_SERIES(1.5).ER_OAW_MNACD"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xml:lang="en"&gt;4960&lt;/com:AnnotationText&gt;&lt;/com:Annotation&gt;&lt;/com:Annotations&gt;&lt;com:Name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urn="urn:sdmx:org.sdmx.infomodel.codelist.Code=IAEG-SDGs:CL_SERIES(1.5).ER_H2O_FISHFEXP"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xml:lang="en"&gt;4970&lt;/com:AnnotationText&gt;&lt;/com:Annotation&gt;&lt;/com:Annotations&gt;&lt;com:Name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urn="urn:sdmx:org.sdmx.infomodel.codelist.Code=IAEG-SDGs:CL_SERIES(1.5).ER_H2O_FISHNFEXP"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xml:lang="en"&gt;4980&lt;/com:AnnotationText&gt;&lt;/com:Annotation&gt;&lt;/com:Annotations&gt;&lt;com:Name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urn="urn:sdmx:org.sdmx.infomodel.codelist.Code=IAEG-SDGs:CL_SERIES(1.5).ER_H2O_FISHOVEXP"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xml:lang="en"&gt;4990&lt;/com:AnnotationText&gt;&lt;/com:Annotation&gt;&lt;/com:Annotations&gt;&lt;com:Name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urn="urn:sdmx:org.sdmx.infomodel.codelist.Code=IAEG-SDGs:CL_SERIES(1.5).ER_H2O_FWTL"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xml:lang="en"&gt;5000&lt;/com:AnnotationText&gt;&lt;/com:Annotation&gt;&lt;/com:Annotations&gt;&lt;com:Name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urn="urn:sdmx:org.sdmx.infomodel.codelist.Code=IAEG-SDGs:CL_SERIES(1.5).ER_MRN_MARIN"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xml:lang="en"&gt;5010&lt;/com:AnnotationText&gt;&lt;/com:Annotation&gt;&lt;/com:Annotations&gt;&lt;com:Name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urn="urn:sdmx:org.sdmx.infomodel.codelist.Code=IAEG-SDGs:CL_SERIES(1.5).ER_MRN_MARINT"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xml:lang="en"&gt;5020&lt;/com:AnnotationText&gt;&lt;/com:Annotation&gt;&lt;/com:Annotations&gt;&lt;com:Name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urn="urn:sdmx:org.sdmx.infomodel.codelist.Code=IAEG-SDGs:CL_SERIES(1.5).ER_MRN_TOTL"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xml:lang="en"&gt;5030&lt;/com:AnnotationText&gt;&lt;/com:Annotation&gt;&lt;/com:Annotations&gt;&lt;com:Name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urn="urn:sdmx:org.sdmx.infomodel.codelist.Code=IAEG-SDGs:CL_SERIES(1.5).ER_MRN_MPA"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xml:lang="en"&gt;5040&lt;/com:AnnotationText&gt;&lt;/com:Annotation&gt;&lt;/com:Annotations&gt;&lt;com:Name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urn="urn:sdmx:org.sdmx.infomodel.codelist.Code=IAEG-SDGs:CL_SERIES(1.5).ER_REG_UNFCIM"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xml:lang="en"&gt;5050&lt;/com:AnnotationText&gt;&lt;/com:Annotation&gt;&lt;/com:Annotations&gt;&lt;com:Name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urn="urn:sdmx:org.sdmx.infomodel.codelist.Code=IAEG-SDGs:CL_SERIES(1.5).EN_SCP_FSHGDP"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xml:lang="en"&gt;5060&lt;/com:AnnotationText&gt;&lt;/com:Annotation&gt;&lt;/com:Annotations&gt;&lt;com:Name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urn="urn:sdmx:org.sdmx.infomodel.codelist.Code=IAEG-SDGs:CL_SERIES(1.5).ER_RDE_OSEX"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xml:lang="en"&gt;5070&lt;/com:AnnotationText&gt;&lt;/com:Annotation&gt;&lt;/com:Annotations&gt;&lt;com:Name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urn="urn:sdmx:org.sdmx.infomodel.codelist.Code=IAEG-SDGs:CL_SERIES(1.5).ER_REG_SSFRAR"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xml:lang="en"&gt;5080&lt;/com:AnnotationText&gt;&lt;/com:Annotation&gt;&lt;/com:Annotations&gt;&lt;com:Name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urn="urn:sdmx:org.sdmx.infomodel.codelist.Code=IAEG-SDGs:CL_SERIES(1.5).ER_UNCLOS_RATACC"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xml:lang="en"&gt;5090&lt;/com:AnnotationText&gt;&lt;/com:Annotation&gt;&lt;/com:Annotations&gt;&lt;com:Name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urn="urn:sdmx:org.sdmx.infomodel.codelist.Code=IAEG-SDGs:CL_SERIES(1.5).ER_UNCLOS_IMPLE"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xml:lang="en"&gt;5100&lt;/com:AnnotationText&gt;&lt;/com:Annotation&gt;&lt;/com:Annotations&gt;&lt;com:Name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urn="urn:sdmx:org.sdmx.infomodel.codelist.Code=IAEG-SDGs:CL_SERIES(1.5).AG_LND_FRST"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xml:lang="en"&gt;5110&lt;/com:AnnotationText&gt;&lt;/com:Annotation&gt;&lt;/com:Annotations&gt;&lt;com:Name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urn="urn:sdmx:org.sdmx.infomodel.codelist.Code=IAEG-SDGs:CL_SERIES(1.5).AG_LND_FRSTN"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xml:lang="en"&gt;5120&lt;/com:AnnotationText&gt;&lt;/com:Annotation&gt;&lt;/com:Annotations&gt;&lt;com:Name xml:lang="en"&gt;Forest area (hectares) [15.1.1]&lt;/com:Name&gt;&lt;com:Description xml:lang="en"&gt;Forest area (hectares) [15.1.1]&lt;/com:Description&gt;&lt;/str:Code&gt;&lt;str:Code urn="urn:sdmx:org.sdmx.infomodel.codelist.Code=IAEG-SDGs:CL_SERIES(1.5).AG_LND_TOTL"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xml:lang="en"&gt;5130&lt;/com:AnnotationText&gt;&lt;/com:Annotation&gt;&lt;/com:Annotations&gt;&lt;com:Name xml:lang="en"&gt;Land area (hectares) [15.1.1]&lt;/com:Name&gt;&lt;com:Description xml:lang="en"&gt;Land area (hectares) [15.1.1]&lt;/com:Description&gt;&lt;/str:Code&gt;&lt;str:Code urn="urn:sdmx:org.sdmx.infomodel.codelist.Code=IAEG-SDGs:CL_SERIES(1.5).ER_PTD_FRHWTR"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xml:lang="en"&gt;5140&lt;/com:AnnotationText&gt;&lt;/com:Annotation&gt;&lt;/com:Annotations&gt;&lt;com:Name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urn="urn:sdmx:org.sdmx.infomodel.codelist.Code=IAEG-SDGs:CL_SERIES(1.5).ER_PTD_TERR"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xml:lang="en"&gt;5150&lt;/com:AnnotationText&gt;&lt;/com:Annotation&gt;&lt;/com:Annotations&gt;&lt;com:Name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urn="urn:sdmx:org.sdmx.infomodel.codelist.Code=IAEG-SDGs:CL_SERIES(1.5).AG_LND_FRSTBIOM"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xml:lang="en"&gt;5160&lt;/com:AnnotationText&gt;&lt;/com:Annotation&gt;&lt;/com:Annotations&gt;&lt;com:Name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urn="urn:sdmx:org.sdmx.infomodel.codelist.Code=IAEG-SDGs:CL_SERIES(1.5).AG_LND_FRSTBIOPHA"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xml:lang="en"&gt;5170&lt;/com:AnnotationText&gt;&lt;/com:Annotation&gt;&lt;/com:Annotations&gt;&lt;com:Name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urn="urn:sdmx:org.sdmx.infomodel.codelist.Code=IAEG-SDGs:CL_SERIES(1.5).AG_LND_FRSTCERT"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xml:lang="en"&gt;5180&lt;/com:AnnotationText&gt;&lt;/com:Annotation&gt;&lt;/com:Annotations&gt;&lt;com:Name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urn="urn:sdmx:org.sdmx.infomodel.codelist.Code=IAEG-SDGs:CL_SERIES(1.5).AG_LND_FRSTCHG"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xml:lang="en"&gt;5190&lt;/com:AnnotationText&gt;&lt;/com:Annotation&gt;&lt;/com:Annotations&gt;&lt;com:Name xml:lang="en"&gt;Forest area net change rate (%) [15.2.1]&lt;/com:Name&gt;&lt;com:Description xml:lang="en"&gt;Forest area net change rate (%) [15.2.1]&lt;/com:Description&gt;&lt;/str:Code&gt;&lt;str:Code urn="urn:sdmx:org.sdmx.infomodel.codelist.Code=IAEG-SDGs:CL_SERIES(1.5).AG_LND_FRSTMGT"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xml:lang="en"&gt;5200&lt;/com:AnnotationText&gt;&lt;/com:Annotation&gt;&lt;/com:Annotations&gt;&lt;com:Name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urn="urn:sdmx:org.sdmx.infomodel.codelist.Code=IAEG-SDGs:CL_SERIES(1.5).AG_LND_FRSTPRCT"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xml:lang="en"&gt;5210&lt;/com:AnnotationText&gt;&lt;/com:Annotation&gt;&lt;/com:Annotations&gt;&lt;com:Name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urn="urn:sdmx:org.sdmx.infomodel.codelist.Code=IAEG-SDGs:CL_SERIES(1.5).AG_LND_FRSTPRCTN"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xml:lang="en"&gt;5220&lt;/com:AnnotationText&gt;&lt;/com:Annotation&gt;&lt;/com:Annotations&gt;&lt;com:Name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urn="urn:sdmx:org.sdmx.infomodel.codelist.Code=IAEG-SDGs:CL_SERIES(1.5).AG_LND_DGRD"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xml:lang="en"&gt;5230&lt;/com:AnnotationText&gt;&lt;/com:Annotation&gt;&lt;/com:Annotations&gt;&lt;com:Name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urn="urn:sdmx:org.sdmx.infomodel.codelist.Code=IAEG-SDGs:CL_SERIES(1.5).ER_PTD_MTN"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xml:lang="en"&gt;5240&lt;/com:AnnotationText&gt;&lt;/com:Annotation&gt;&lt;/com:Annotations&gt;&lt;com:Name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urn="urn:sdmx:org.sdmx.infomodel.codelist.Code=IAEG-SDGs:CL_SERIES(1.5).ER_MTN_GRNCOV"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xml:lang="en"&gt;5250&lt;/com:AnnotationText&gt;&lt;/com:Annotation&gt;&lt;/com:Annotations&gt;&lt;com:Name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urn="urn:sdmx:org.sdmx.infomodel.codelist.Code=IAEG-SDGs:CL_SERIES(1.5).ER_MTN_GRNCVI"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xml:lang="en"&gt;5260&lt;/com:AnnotationText&gt;&lt;/com:Annotation&gt;&lt;/com:Annotations&gt;&lt;com:Name xml:lang="en"&gt;Mountain Green Cover Index [15.4.2]&lt;/com:Name&gt;&lt;com:Description xml:lang="en"&gt;Mountain Green Cover Index [15.4.2]&lt;/com:Description&gt;&lt;/str:Code&gt;&lt;str:Code urn="urn:sdmx:org.sdmx.infomodel.codelist.Code=IAEG-SDGs:CL_SERIES(1.5).ER_MTN_TOTL"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xml:lang="en"&gt;5270&lt;/com:AnnotationText&gt;&lt;/com:Annotation&gt;&lt;/com:Annotations&gt;&lt;com:Name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urn="urn:sdmx:org.sdmx.infomodel.codelist.Code=IAEG-SDGs:CL_SERIES(1.5).ER_RSK_LST"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xml:lang="en"&gt;5280&lt;/com:AnnotationText&gt;&lt;/com:Annotation&gt;&lt;/com:Annotations&gt;&lt;com:Name xml:lang="en"&gt;Red List Index [15.5.1]&lt;/com:Name&gt;&lt;com:Description xml:lang="en"&gt;Red List Index [15.5.1]&lt;/com:Description&gt;&lt;/str:Code&gt;&lt;str:Code urn="urn:sdmx:org.sdmx.infomodel.codelist.Code=IAEG-SDGs:CL_SERIES(1.5).ER_CBD_ABSCLRHS"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xml:lang="en"&gt;5290&lt;/com:AnnotationText&gt;&lt;/com:Annotation&gt;&lt;/com:Annotations&gt;&lt;com:Name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urn="urn:sdmx:org.sdmx.infomodel.codelist.Code=IAEG-SDGs:CL_SERIES(1.5).ER_CBD_NAGOYA"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xml:lang="en"&gt;5300&lt;/com:AnnotationText&gt;&lt;/com:Annotation&gt;&lt;/com:Annotations&gt;&lt;com:Name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urn="urn:sdmx:org.sdmx.infomodel.codelist.Code=IAEG-SDGs:CL_SERIES(1.5).ER_CBD_ORSPGRFA"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xml:lang="en"&gt;5310&lt;/com:AnnotationText&gt;&lt;/com:Annotation&gt;&lt;/com:Annotations&gt;&lt;com:Name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urn="urn:sdmx:org.sdmx.infomodel.codelist.Code=IAEG-SDGs:CL_SERIES(1.5).ER_CBD_PTYPGRFA"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xml:lang="en"&gt;5320&lt;/com:AnnotationText&gt;&lt;/com:Annotation&gt;&lt;/com:Annotations&gt;&lt;com:Name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urn="urn:sdmx:org.sdmx.infomodel.codelist.Code=IAEG-SDGs:CL_SERIES(1.5).ER_CBD_SMTA"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xml:lang="en"&gt;5330&lt;/com:AnnotationText&gt;&lt;/com:Annotation&gt;&lt;/com:Annotations&gt;&lt;com:Name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urn="urn:sdmx:org.sdmx.infomodel.codelist.Code=IAEG-SDGs:CL_SERIES(1.5).ER_WLD_TRPOACH"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xml:lang="en"&gt;5340&lt;/com:AnnotationText&gt;&lt;/com:Annotation&gt;&lt;/com:Annotations&gt;&lt;com:Name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urn="urn:sdmx:org.sdmx.infomodel.codelist.Code=IAEG-SDGs:CL_SERIES(1.5).ER_IAS_LEGIS"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xml:lang="en"&gt;5350&lt;/com:AnnotationText&gt;&lt;/com:Annotation&gt;&lt;/com:Annotations&gt;&lt;com:Name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urn="urn:sdmx:org.sdmx.infomodel.codelist.Code=IAEG-SDGs:CL_SERIES(1.5).ER_IAS_NBSAP"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xml:lang="en"&gt;5360&lt;/com:AnnotationText&gt;&lt;/com:Annotation&gt;&lt;/com:Annotations&gt;&lt;com:Name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urn="urn:sdmx:org.sdmx.infomodel.codelist.Code=IAEG-SDGs:CL_SERIES(1.5).ER_IAS_NATBUD"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xml:lang="en"&gt;5370&lt;/com:AnnotationText&gt;&lt;/com:Annotation&gt;&lt;/com:Annotations&gt;&lt;com:Name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urn="urn:sdmx:org.sdmx.infomodel.codelist.Code=IAEG-SDGs:CL_SERIES(1.5).ER_IAS_GLOFUN"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xml:lang="en"&gt;5380&lt;/com:AnnotationText&gt;&lt;/com:Annotation&gt;&lt;/com:Annotations&gt;&lt;com:Name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urn="urn:sdmx:org.sdmx.infomodel.codelist.Code=IAEG-SDGs:CL_SERIES(1.5).ER_IAS_NBSAPP"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xml:lang="en"&gt;5390&lt;/com:AnnotationText&gt;&lt;/com:Annotation&gt;&lt;/com:Annotations&gt;&lt;com:Name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urn="urn:sdmx:org.sdmx.infomodel.codelist.Code=IAEG-SDGs:CL_SERIES(1.5).ER_IAS_NATBUDP"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xml:lang="en"&gt;5400&lt;/com:AnnotationText&gt;&lt;/com:Annotation&gt;&lt;/com:Annotations&gt;&lt;com:Name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urn="urn:sdmx:org.sdmx.infomodel.codelist.Code=IAEG-SDGs:CL_SERIES(1.5).ER_IAS_GLOFUNP"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xml:lang="en"&gt;5410&lt;/com:AnnotationText&gt;&lt;/com:Annotation&gt;&lt;/com:Annotations&gt;&lt;com:Name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urn="urn:sdmx:org.sdmx.infomodel.codelist.Code=IAEG-SDGs:CL_SERIES(1.5).ER_BDY_ABT2NP"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xml:lang="en"&gt;5420&lt;/com:AnnotationText&gt;&lt;/com:Annotation&gt;&lt;/com:Annotations&gt;&lt;com:Name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urn="urn:sdmx:org.sdmx.infomodel.codelist.Code=IAEG-SDGs:CL_SERIES(1.5).ER_BDY_SEEA"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xml:lang="en"&gt;5430&lt;/com:AnnotationText&gt;&lt;/com:Annotation&gt;&lt;/com:Annotations&gt;&lt;com:Name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urn="urn:sdmx:org.sdmx.infomodel.codelist.Code=IAEG-SDGs:CL_SERIES(1.5).ER_BDY_SEEACF"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xml:lang="en"&gt;5440&lt;/com:AnnotationText&gt;&lt;/com:Annotation&gt;&lt;/com:Annotations&gt;&lt;com:Name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urn="urn:sdmx:org.sdmx.infomodel.codelist.Code=IAEG-SDGs:CL_SERIES(1.5).ER_BDY_SEEAEEA"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xml:lang="en"&gt;5450&lt;/com:AnnotationText&gt;&lt;/com:Annotation&gt;&lt;/com:Annotations&gt;&lt;com:Name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urn="urn:sdmx:org.sdmx.infomodel.codelist.Code=IAEG-SDGs:CL_SERIES(1.5).DC_ODA_BDVDL"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xml:lang="en"&gt;5460&lt;/com:AnnotationText&gt;&lt;/com:Annotation&gt;&lt;/com:Annotations&gt;&lt;com:Name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urn="urn:sdmx:org.sdmx.infomodel.codelist.Code=IAEG-SDGs:CL_SERIES(1.5).DC_ODA_BDVL"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xml:lang="en"&gt;5470&lt;/com:AnnotationText&gt;&lt;/com:Annotation&gt;&lt;/com:Annotations&gt;&lt;com:Name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urn="urn:sdmx:org.sdmx.infomodel.codelist.Code=IAEG-SDGs:CL_SERIES(1.5).VC_IHR_PSRC"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xml:lang="en"&gt;5480&lt;/com:AnnotationText&gt;&lt;/com:Annotation&gt;&lt;/com:Annotations&gt;&lt;com:Name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urn="urn:sdmx:org.sdmx.infomodel.codelist.Code=IAEG-SDGs:CL_SERIES(1.5).VC_IHR_PSRCN"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xml:lang="en"&gt;5490&lt;/com:AnnotationText&gt;&lt;/com:Annotation&gt;&lt;/com:Annotations&gt;&lt;com:Name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urn="urn:sdmx:org.sdmx.infomodel.codelist.Code=IAEG-SDGs:CL_SERIES(1.5).VC_DTH_TOCV"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xml:lang="en"&gt;5500&lt;/com:AnnotationText&gt;&lt;/com:Annotation&gt;&lt;/com:Annotations&gt;&lt;com:Name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urn="urn:sdmx:org.sdmx.infomodel.codelist.Code=IAEG-SDGs:CL_SERIES(1.5).VC_DTH_TOCVN"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xml:lang="en"&gt;5510&lt;/com:AnnotationText&gt;&lt;/com:Annotation&gt;&lt;/com:Annotations&gt;&lt;com:Name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urn="urn:sdmx:org.sdmx.infomodel.codelist.Code=IAEG-SDGs:CL_SERIES(1.5).VC_DTH_TOCVR"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xml:lang="en"&gt;5520&lt;/com:AnnotationText&gt;&lt;/com:Annotation&gt;&lt;/com:Annotations&gt;&lt;com:Name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urn="urn:sdmx:org.sdmx.infomodel.codelist.Code=IAEG-SDGs:CL_SERIES(1.5).VC_VOV_PHYL"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xml:lang="en"&gt;5530&lt;/com:AnnotationText&gt;&lt;/com:Annotation&gt;&lt;/com:Annotations&gt;&lt;com:Name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urn="urn:sdmx:org.sdmx.infomodel.codelist.Code=IAEG-SDGs:CL_SERIES(1.5).VC_VOV_ROBB"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xml:lang="en"&gt;5540&lt;/com:AnnotationText&gt;&lt;/com:Annotation&gt;&lt;/com:Annotations&gt;&lt;com:Name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urn="urn:sdmx:org.sdmx.infomodel.codelist.Code=IAEG-SDGs:CL_SERIES(1.5).VC_VOV_SEXL"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xml:lang="en"&gt;5550&lt;/com:AnnotationText&gt;&lt;/com:Annotation&gt;&lt;/com:Annotations&gt;&lt;com:Name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urn="urn:sdmx:org.sdmx.infomodel.codelist.Code=IAEG-SDGs:CL_SERIES(1.5).VC_SNS_WALN"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xml:lang="en"&gt;5560&lt;/com:AnnotationText&gt;&lt;/com:Annotation&gt;&lt;/com:Annotations&gt;&lt;com:Name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urn="urn:sdmx:org.sdmx.infomodel.codelist.Code=IAEG-SDGs:CL_SERIES(1.5).VC_VAW_PHYPYV"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xml:lang="en"&gt;5570&lt;/com:AnnotationText&gt;&lt;/com:Annotation&gt;&lt;/com:Annotations&gt;&lt;com:Name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urn="urn:sdmx:org.sdmx.infomodel.codelist.Code=IAEG-SDGs:CL_SERIES(1.5).VC_VAW_DIST"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xml:lang="en"&gt;5580&lt;/com:AnnotationText&gt;&lt;/com:Annotation&gt;&lt;/com:Annotations&gt;&lt;com:Name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urn="urn:sdmx:org.sdmx.infomodel.codelist.Code=IAEG-SDGs:CL_SERIES(1.5).VC_HTF_DETVFL"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xml:lang="en"&gt;5590&lt;/com:AnnotationText&gt;&lt;/com:Annotation&gt;&lt;/com:Annotations&gt;&lt;com:Name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urn="urn:sdmx:org.sdmx.infomodel.codelist.Code=IAEG-SDGs:CL_SERIES(1.5).VC_HTF_DETVOP"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xml:lang="en"&gt;5600&lt;/com:AnnotationText&gt;&lt;/com:Annotation&gt;&lt;/com:Annotations&gt;&lt;com:Name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urn="urn:sdmx:org.sdmx.infomodel.codelist.Code=IAEG-SDGs:CL_SERIES(1.5).VC_HTF_DETVOG"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xml:lang="en"&gt;5610&lt;/com:AnnotationText&gt;&lt;/com:Annotation&gt;&lt;/com:Annotations&gt;&lt;com:Name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urn="urn:sdmx:org.sdmx.infomodel.codelist.Code=IAEG-SDGs:CL_SERIES(1.5).VC_HTF_DETVSX"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xml:lang="en"&gt;5620&lt;/com:AnnotationText&gt;&lt;/com:Annotation&gt;&lt;/com:Annotations&gt;&lt;com:Name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urn="urn:sdmx:org.sdmx.infomodel.codelist.Code=IAEG-SDGs:CL_SERIES(1.5).VC_HTF_DETV"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xml:lang="en"&gt;5630&lt;/com:AnnotationText&gt;&lt;/com:Annotation&gt;&lt;/com:Annotations&gt;&lt;com:Name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urn="urn:sdmx:org.sdmx.infomodel.codelist.Code=IAEG-SDGs:CL_SERIES(1.5).VC_VAW_SXVLN"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xml:lang="en"&gt;5640&lt;/com:AnnotationText&gt;&lt;/com:Annotation&gt;&lt;/com:Annotations&gt;&lt;com:Name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urn="urn:sdmx:org.sdmx.infomodel.codelist.Code=IAEG-SDGs:CL_SERIES(1.5).VC_PRR_PHYV"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xml:lang="en"&gt;5650&lt;/com:AnnotationText&gt;&lt;/com:Annotation&gt;&lt;/com:Annotations&gt;&lt;com:Name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urn="urn:sdmx:org.sdmx.infomodel.codelist.Code=IAEG-SDGs:CL_SERIES(1.5).VC_PRR_SEXV"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xml:lang="en"&gt;5660&lt;/com:AnnotationText&gt;&lt;/com:Annotation&gt;&lt;/com:Annotations&gt;&lt;com:Name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urn="urn:sdmx:org.sdmx.infomodel.codelist.Code=IAEG-SDGs:CL_SERIES(1.5).VC_PRR_ROBB"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xml:lang="en"&gt;5670&lt;/com:AnnotationText&gt;&lt;/com:Annotation&gt;&lt;/com:Annotations&gt;&lt;com:Name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urn="urn:sdmx:org.sdmx.infomodel.codelist.Code=IAEG-SDGs:CL_SERIES(1.5).VC_PRS_UNSNT"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xml:lang="en"&gt;5680&lt;/com:AnnotationText&gt;&lt;/com:Annotation&gt;&lt;/com:Annotations&gt;&lt;com:Name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urn="urn:sdmx:org.sdmx.infomodel.codelist.Code=IAEG-SDGs:CL_SERIES(1.5).VC_PRS_UNSNTN"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xml:lang="en"&gt;5690&lt;/com:AnnotationText&gt;&lt;/com:Annotation&gt;&lt;/com:Annotations&gt;&lt;com:Name xml:lang="en"&gt;Unsentenced detainees (number) [16.3.2]&lt;/com:Name&gt;&lt;com:Description xml:lang="en"&gt;Unsentenced detainees (number) [16.3.2]&lt;/com:Description&gt;&lt;/str:Code&gt;&lt;str:Code urn="urn:sdmx:org.sdmx.infomodel.codelist.Code=IAEG-SDGs:CL_SERIES(1.5).DI_ILL_IN"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xml:lang="en"&gt;5700&lt;/com:AnnotationText&gt;&lt;/com:Annotation&gt;&lt;/com:Annotations&gt;&lt;com:Name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urn="urn:sdmx:org.sdmx.infomodel.codelist.Code=IAEG-SDGs:CL_SERIES(1.5).DI_ILL_OUT"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xml:lang="en"&gt;5710&lt;/com:AnnotationText&gt;&lt;/com:Annotation&gt;&lt;/com:Annotations&gt;&lt;com:Name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urn="urn:sdmx:org.sdmx.infomodel.codelist.Code=IAEG-SDGs:CL_SERIES(1.5).VC_ARM_SZTRACE"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xml:lang="en"&gt;5720&lt;/com:AnnotationText&gt;&lt;/com:Annotation&gt;&lt;/com:Annotations&gt;&lt;com:Name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urn="urn:sdmx:org.sdmx.infomodel.codelist.Code=IAEG-SDGs:CL_SERIES(1.5).IU_COR_BRIB"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xml:lang="en"&gt;5730&lt;/com:AnnotationText&gt;&lt;/com:Annotation&gt;&lt;/com:Annotations&gt;&lt;com:Name xml:lang="en"&gt;Prevalence rate of bribery [16.5.1]&lt;/com:Name&gt;&lt;com:Description xml:lang="en"&gt;Prevalence rate of bribery [16.5.1]&lt;/com:Description&gt;&lt;/str:Code&gt;&lt;str:Code urn="urn:sdmx:org.sdmx.infomodel.codelist.Code=IAEG-SDGs:CL_SERIES(1.5).IC_FRM_BRIB"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xml:lang="en"&gt;5740&lt;/com:AnnotationText&gt;&lt;/com:Annotation&gt;&lt;/com:Annotations&gt;&lt;com:Name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urn="urn:sdmx:org.sdmx.infomodel.codelist.Code=IAEG-SDGs:CL_SERIES(1.5).GF_XPD_GBPC"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xml:lang="en"&gt;5750&lt;/com:AnnotationText&gt;&lt;/com:Annotation&gt;&lt;/com:Annotations&gt;&lt;com:Name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urn="urn:sdmx:org.sdmx.infomodel.codelist.Code=IAEG-SDGs:CL_SERIES(1.5).SP_PSR_SATIS"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xml:lang="en"&gt;5760&lt;/com:AnnotationText&gt;&lt;/com:Annotation&gt;&lt;/com:Annotations&gt;&lt;com:Name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urn="urn:sdmx:org.sdmx.infomodel.codelist.Code=IAEG-SDGs:CL_SERIES(1.5).SG_DMK_PARLCC_UC"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xml:lang="en"&gt;5770&lt;/com:AnnotationText&gt;&lt;/com:Annotation&gt;&lt;/com:Annotations&gt;&lt;com:Name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urn="urn:sdmx:org.sdmx.infomodel.codelist.Code=IAEG-SDGs:CL_SERIES(1.5).SG_DMK_PARLCC_LC"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xml:lang="en"&gt;5780&lt;/com:AnnotationText&gt;&lt;/com:Annotation&gt;&lt;/com:Annotations&gt;&lt;com:Name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urn="urn:sdmx:org.sdmx.infomodel.codelist.Code=IAEG-SDGs:CL_SERIES(1.5).SG_DMK_PARLMP_UC"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xml:lang="en"&gt;5790&lt;/com:AnnotationText&gt;&lt;/com:Annotation&gt;&lt;/com:Annotations&gt;&lt;com:Name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urn="urn:sdmx:org.sdmx.infomodel.codelist.Code=IAEG-SDGs:CL_SERIES(1.5).SG_DMK_PARLMP_LC"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xml:lang="en"&gt;5800&lt;/com:AnnotationText&gt;&lt;/com:Annotation&gt;&lt;/com:Annotations&gt;&lt;com:Name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urn="urn:sdmx:org.sdmx.infomodel.codelist.Code=IAEG-SDGs:CL_SERIES(1.5).SG_DMK_PARLSP_UC"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xml:lang="en"&gt;5810&lt;/com:AnnotationText&gt;&lt;/com:Annotation&gt;&lt;/com:Annotations&gt;&lt;com:Name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urn="urn:sdmx:org.sdmx.infomodel.codelist.Code=IAEG-SDGs:CL_SERIES(1.5).SG_DMK_PARLSP_LC"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xml:lang="en"&gt;5820&lt;/com:AnnotationText&gt;&lt;/com:Annotation&gt;&lt;/com:Annotations&gt;&lt;com:Name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urn="urn:sdmx:org.sdmx.infomodel.codelist.Code=IAEG-SDGs:CL_SERIES(1.5).SG_DMK_PARLCC_JC"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xml:lang="en"&gt;5830&lt;/com:AnnotationText&gt;&lt;/com:Annotation&gt;&lt;/com:Annotations&gt;&lt;com:Name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urn="urn:sdmx:org.sdmx.infomodel.codelist.Code=IAEG-SDGs:CL_SERIES(1.5).SG_DMK_PARLYR_LC"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xml:lang="en"&gt;5840&lt;/com:AnnotationText&gt;&lt;/com:Annotation&gt;&lt;/com:Annotations&gt;&lt;com:Name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urn="urn:sdmx:org.sdmx.infomodel.codelist.Code=IAEG-SDGs:CL_SERIES(1.5).SG_DMK_PARLYP_LC"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xml:lang="en"&gt;5850&lt;/com:AnnotationText&gt;&lt;/com:Annotation&gt;&lt;/com:Annotations&gt;&lt;com:Name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urn="urn:sdmx:org.sdmx.infomodel.codelist.Code=IAEG-SDGs:CL_SERIES(1.5).SG_DMK_PARLYN_LC"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xml:lang="en"&gt;5860&lt;/com:AnnotationText&gt;&lt;/com:Annotation&gt;&lt;/com:Annotations&gt;&lt;com:Name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urn="urn:sdmx:org.sdmx.infomodel.codelist.Code=IAEG-SDGs:CL_SERIES(1.5).SG_DMK_PARLYR_UC"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urn="urn:sdmx:org.sdmx.infomodel.codelist.Code=IAEG-SDGs:CL_SERIES(1.5).SG_DMK_PARLYP_UC"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xml:lang="en"&gt;5880&lt;/com:AnnotationText&gt;&lt;/com:Annotation&gt;&lt;/com:Annotations&gt;&lt;com:Name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urn="urn:sdmx:org.sdmx.infomodel.codelist.Code=IAEG-SDGs:CL_SERIES(1.5).SG_DMK_PARLYN_UC"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xml:lang="en"&gt;5890&lt;/com:AnnotationText&gt;&lt;/com:Annotation&gt;&lt;/com:Annotations&gt;&lt;com:Name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urn="urn:sdmx:org.sdmx.infomodel.codelist.Code=IAEG-SDGs:CL_SERIES(1.5).IU_DMK_ICRS"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xml:lang="en"&gt;5900&lt;/com:AnnotationText&gt;&lt;/com:Annotation&gt;&lt;/com:Annotations&gt;&lt;com:Name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urn="urn:sdmx:org.sdmx.infomodel.codelist.Code=IAEG-SDGs:CL_SERIES(1.5).SG_REG_BRTH"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xml:lang="en"&gt;5910&lt;/com:AnnotationText&gt;&lt;/com:Annotation&gt;&lt;/com:Annotations&gt;&lt;com:Name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urn="urn:sdmx:org.sdmx.infomodel.codelist.Code=IAEG-SDGs:CL_SERIES(1.5).VC_VAW_MTUHRA"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urn="urn:sdmx:org.sdmx.infomodel.codelist.Code=IAEG-SDGs:CL_SERIES(1.5).VC_VOC_ENFDIS"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urn="urn:sdmx:org.sdmx.infomodel.codelist.Code=IAEG-SDGs:CL_SERIES(1.5).SG_INF_ACCSS"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xml:lang="en"&gt;5940&lt;/com:AnnotationText&gt;&lt;/com:Annotation&gt;&lt;/com:Annotations&gt;&lt;com:Name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urn="urn:sdmx:org.sdmx.infomodel.codelist.Code=IAEG-SDGs:CL_SERIES(1.5).SG_NHR_IMPL"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xml:lang="en"&gt;5950&lt;/com:AnnotationText&gt;&lt;/com:Annotation&gt;&lt;/com:Annotations&gt;&lt;com:Name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urn="urn:sdmx:org.sdmx.infomodel.codelist.Code=IAEG-SDGs:CL_SERIES(1.5).SG_NHR_IMPLN"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xml:lang="en"&gt;5960&lt;/com:AnnotationText&gt;&lt;/com:Annotation&gt;&lt;/com:Annotations&gt;&lt;com:Name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urn="urn:sdmx:org.sdmx.infomodel.codelist.Code=IAEG-SDGs:CL_SERIES(1.5).SG_NHR_INTEXST"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xml:lang="en"&gt;5970&lt;/com:AnnotationText&gt;&lt;/com:Annotation&gt;&lt;/com:Annotations&gt;&lt;com:Name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urn="urn:sdmx:org.sdmx.infomodel.codelist.Code=IAEG-SDGs:CL_SERIES(1.5).SG_NHR_INTEXSTN"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xml:lang="en"&gt;5980&lt;/com:AnnotationText&gt;&lt;/com:Annotation&gt;&lt;/com:Annotations&gt;&lt;com:Name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urn="urn:sdmx:org.sdmx.infomodel.codelist.Code=IAEG-SDGs:CL_SERIES(1.5).SG_NHR_NOAPPLN"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xml:lang="en"&gt;5990&lt;/com:AnnotationText&gt;&lt;/com:Annotation&gt;&lt;/com:Annotations&gt;&lt;com:Name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urn="urn:sdmx:org.sdmx.infomodel.codelist.Code=IAEG-SDGs:CL_SERIES(1.5).SG_NHR_NOSTUSN"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xml:lang="en"&gt;6000&lt;/com:AnnotationText&gt;&lt;/com:Annotation&gt;&lt;/com:Annotations&gt;&lt;com:Name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urn="urn:sdmx:org.sdmx.infomodel.codelist.Code=IAEG-SDGs:CL_SERIES(1.5).GR_G14_GDP"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xml:lang="en"&gt;6010&lt;/com:AnnotationText&gt;&lt;/com:Annotation&gt;&lt;/com:Annotations&gt;&lt;com:Name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urn="urn:sdmx:org.sdmx.infomodel.codelist.Code=IAEG-SDGs:CL_SERIES(1.5).GR_G14_XDC"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xml:lang="en"&gt;6020&lt;/com:AnnotationText&gt;&lt;/com:Annotation&gt;&lt;/com:Annotations&gt;&lt;com:Name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urn="urn:sdmx:org.sdmx.infomodel.codelist.Code=IAEG-SDGs:CL_SERIES(1.5).GC_GOB_TAXD"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xml:lang="en"&gt;6030&lt;/com:AnnotationText&gt;&lt;/com:Annotation&gt;&lt;/com:Annotations&gt;&lt;com:Name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urn="urn:sdmx:org.sdmx.infomodel.codelist.Code=IAEG-SDGs:CL_SERIES(1.5).DC_ODA_LDCG"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xml:lang="en"&gt;6040&lt;/com:AnnotationText&gt;&lt;/com:Annotation&gt;&lt;/com:Annotations&gt;&lt;com:Name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urn="urn:sdmx:org.sdmx.infomodel.codelist.Code=IAEG-SDGs:CL_SERIES(1.5).DC_ODA_LDCS"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xml:lang="en"&gt;6050&lt;/com:AnnotationText&gt;&lt;/com:Annotation&gt;&lt;/com:Annotations&gt;&lt;com:Name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urn="urn:sdmx:org.sdmx.infomodel.codelist.Code=IAEG-SDGs:CL_SERIES(1.5).DC_ODA_LLDC"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xml:lang="en"&gt;6060&lt;/com:AnnotationText&gt;&lt;/com:Annotation&gt;&lt;/com:Annotations&gt;&lt;com:Name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urn="urn:sdmx:org.sdmx.infomodel.codelist.Code=IAEG-SDGs:CL_SERIES(1.5).DC_ODA_LLDCG"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xml:lang="en"&gt;6070&lt;/com:AnnotationText&gt;&lt;/com:Annotation&gt;&lt;/com:Annotations&gt;&lt;com:Name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urn="urn:sdmx:org.sdmx.infomodel.codelist.Code=IAEG-SDGs:CL_SERIES(1.5).DC_ODA_SIDS"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xml:lang="en"&gt;6080&lt;/com:AnnotationText&gt;&lt;/com:Annotation&gt;&lt;/com:Annotations&gt;&lt;com:Name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urn="urn:sdmx:org.sdmx.infomodel.codelist.Code=IAEG-SDGs:CL_SERIES(1.5).DC_ODA_SIDSG"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xml:lang="en"&gt;6090&lt;/com:AnnotationText&gt;&lt;/com:Annotation&gt;&lt;/com:Annotations&gt;&lt;com:Name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urn="urn:sdmx:org.sdmx.infomodel.codelist.Code=IAEG-SDGs:CL_SERIES(1.5).DC_ODA_TOTG"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xml:lang="en"&gt;6100&lt;/com:AnnotationText&gt;&lt;/com:Annotation&gt;&lt;/com:Annotations&gt;&lt;com:Name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urn="urn:sdmx:org.sdmx.infomodel.codelist.Code=IAEG-SDGs:CL_SERIES(1.5).DC_ODA_TOTL"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xml:lang="en"&gt;6110&lt;/com:AnnotationText&gt;&lt;/com:Annotation&gt;&lt;/com:Annotations&gt;&lt;com:Name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urn="urn:sdmx:org.sdmx.infomodel.codelist.Code=IAEG-SDGs:CL_SERIES(1.5).DC_ODA_TOTGGE"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xml:lang="en"&gt;6120&lt;/com:AnnotationText&gt;&lt;/com:Annotation&gt;&lt;/com:Annotations&gt;&lt;com:Name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urn="urn:sdmx:org.sdmx.infomodel.codelist.Code=IAEG-SDGs:CL_SERIES(1.5).DC_ODA_TOTLGE"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xml:lang="en"&gt;6130&lt;/com:AnnotationText&gt;&lt;/com:Annotation&gt;&lt;/com:Annotations&gt;&lt;com:Name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urn="urn:sdmx:org.sdmx.infomodel.codelist.Code=IAEG-SDGs:CL_SERIES(1.5).GF_FRN_FDIODASS"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xml:lang="en"&gt;6140&lt;/com:AnnotationText&gt;&lt;/com:Annotation&gt;&lt;/com:Annotations&gt;&lt;com:Name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urn="urn:sdmx:org.sdmx.infomodel.codelist.Code=IAEG-SDGs:CL_SERIES(1.5).GF_FRN_FDI"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xml:lang="en"&gt;6150&lt;/com:AnnotationText&gt;&lt;/com:Annotation&gt;&lt;/com:Annotations&gt;&lt;com:Name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urn="urn:sdmx:org.sdmx.infomodel.codelist.Code=IAEG-SDGs:CL_SERIES(1.5).BX_TRF_PWKR"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xml:lang="en"&gt;6160&lt;/com:AnnotationText&gt;&lt;/com:Annotation&gt;&lt;/com:Annotations&gt;&lt;com:Name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urn="urn:sdmx:org.sdmx.infomodel.codelist.Code=IAEG-SDGs:CL_SERIES(1.5).DT_TDS_DECT"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 id="@SDMX"&gt;&lt;com:AnnotationType&gt;ORDER&lt;/com:AnnotationType&gt;&lt;com:AnnotationText xml:lang="en"&gt;6170&lt;/com:AnnotationText&gt;&lt;/com:Annotation&gt;&lt;/com:Annotations&gt;&lt;com:Name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urn="urn:sdmx:org.sdmx.infomodel.codelist.Code=IAEG-SDGs:CL_SERIES(1.5).SG_CPA_INVPRMLDC"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xml:lang="en"&gt;6180&lt;/com:AnnotationText&gt;&lt;/com:Annotation&gt;&lt;/com:Annotations&gt;&lt;com:Name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urn="urn:sdmx:org.sdmx.infomodel.codelist.Code=IAEG-SDGs:CL_SERIES(1.5).SG_PLN_MSTKSDG_P"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xml:lang="en"&gt;6190&lt;/com:AnnotationText&gt;&lt;/com:Annotation&gt;&lt;/com:Annotations&gt;&lt;com:Name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urn="urn:sdmx:org.sdmx.infomodel.codelist.Code=IAEG-SDGs:CL_SERIES(1.5).SG_PLN_MSTKSDG_R"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xml:lang="en"&gt;6200&lt;/com:AnnotationText&gt;&lt;/com:Annotation&gt;&lt;/com:Annotations&gt;&lt;com:Name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urn="urn:sdmx:org.sdmx.infomodel.codelist.Code=IAEG-SDGs:CL_SERIES(1.5).IT_NET_BBND"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xml:lang="en"&gt;6210&lt;/com:AnnotationText&gt;&lt;/com:Annotation&gt;&lt;/com:Annotations&gt;&lt;com:Name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urn="urn:sdmx:org.sdmx.infomodel.codelist.Code=IAEG-SDGs:CL_SERIES(1.5).IT_NET_BBNDN"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xml:lang="en"&gt;6220&lt;/com:AnnotationText&gt;&lt;/com:Annotation&gt;&lt;/com:Annotations&gt;&lt;com:Name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urn="urn:sdmx:org.sdmx.infomodel.codelist.Code=IAEG-SDGs:CL_SERIES(1.5).DC_TOF_ENVTECH"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xml:lang="en"&gt;6230&lt;/com:AnnotationText&gt;&lt;/com:Annotation&gt;&lt;/com:Annotations&gt;&lt;com:Name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urn="urn:sdmx:org.sdmx.infomodel.codelist.Code=IAEG-SDGs:CL_SERIES(1.5).IT_USE_II99"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xml:lang="en"&gt;6240&lt;/com:AnnotationText&gt;&lt;/com:Annotation&gt;&lt;/com:Annotations&gt;&lt;com:Name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urn="urn:sdmx:org.sdmx.infomodel.codelist.Code=IAEG-SDGs:CL_SERIES(1.5).DC_FTA_TOTAL"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 id="@SDMX"&gt;&lt;com:AnnotationType&gt;ORDER&lt;/com:AnnotationType&gt;&lt;com:AnnotationText xml:lang="en"&gt;6250&lt;/com:AnnotationText&gt;&lt;/com:Annotation&gt;&lt;/com:Annotations&gt;&lt;com:Name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urn="urn:sdmx:org.sdmx.infomodel.codelist.Code=IAEG-SDGs:CL_SERIES(1.5).TM_TAX_WMFN"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xml:lang="en"&gt;6260&lt;/com:AnnotationText&gt;&lt;/com:Annotation&gt;&lt;/com:Annotations&gt;&lt;com:Name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urn="urn:sdmx:org.sdmx.infomodel.codelist.Code=IAEG-SDGs:CL_SERIES(1.5).TM_TAX_WMPS"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xml:lang="en"&gt;6270&lt;/com:AnnotationText&gt;&lt;/com:Annotation&gt;&lt;/com:Annotations&gt;&lt;com:Name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urn="urn:sdmx:org.sdmx.infomodel.codelist.Code=IAEG-SDGs:CL_SERIES(1.5).TX_EXP_GBMRCH"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xml:lang="en"&gt;6280&lt;/com:AnnotationText&gt;&lt;/com:Annotation&gt;&lt;/com:Annotations&gt;&lt;com:Name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urn="urn:sdmx:org.sdmx.infomodel.codelist.Code=IAEG-SDGs:CL_SERIES(1.5).TX_EXP_GBSVR"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xml:lang="en"&gt;6290&lt;/com:AnnotationText&gt;&lt;/com:Annotation&gt;&lt;/com:Annotations&gt;&lt;com:Name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urn="urn:sdmx:org.sdmx.infomodel.codelist.Code=IAEG-SDGs:CL_SERIES(1.5).TX_IMP_GBMRCH"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xml:lang="en"&gt;6300&lt;/com:AnnotationText&gt;&lt;/com:Annotation&gt;&lt;/com:Annotations&gt;&lt;com:Name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urn="urn:sdmx:org.sdmx.infomodel.codelist.Code=IAEG-SDGs:CL_SERIES(1.5).TX_IMP_GBSVR"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xml:lang="en"&gt;6310&lt;/com:AnnotationText&gt;&lt;/com:Annotation&gt;&lt;/com:Annotations&gt;&lt;com:Name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urn="urn:sdmx:org.sdmx.infomodel.codelist.Code=IAEG-SDGs:CL_SERIES(1.5).TM_TAX_WM"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xml:lang="en"&gt;6320&lt;/com:AnnotationText&gt;&lt;/com:Annotation&gt;&lt;/com:Annotations&gt;&lt;com:Name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urn="urn:sdmx:org.sdmx.infomodel.codelist.Code=IAEG-SDGs:CL_SERIES(1.5).TM_TAX_DMFN"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xml:lang="en"&gt;6330&lt;/com:AnnotationText&gt;&lt;/com:Annotation&gt;&lt;/com:Annotations&gt;&lt;com:Name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urn="urn:sdmx:org.sdmx.infomodel.codelist.Code=IAEG-SDGs:CL_SERIES(1.5).TM_TAX_DPRF"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xml:lang="en"&gt;6340&lt;/com:AnnotationText&gt;&lt;/com:Annotation&gt;&lt;/com:Annotations&gt;&lt;com:Name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urn="urn:sdmx:org.sdmx.infomodel.codelist.Code=IAEG-SDGs:CL_SERIES(1.5).SG_CPA_SDEV"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xml:lang="en"&gt;6350&lt;/com:AnnotationText&gt;&lt;/com:Annotation&gt;&lt;/com:Annotations&gt;&lt;com:Name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urn="urn:sdmx:org.sdmx.infomodel.codelist.Code=IAEG-SDGs:CL_SERIES(1.5).SG_CPA_SDEVP"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xml:lang="en"&gt;6360&lt;/com:AnnotationText&gt;&lt;/com:Annotation&gt;&lt;/com:Annotations&gt;&lt;com:Name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urn="urn:sdmx:org.sdmx.infomodel.codelist.Code=IAEG-SDGs:CL_SERIES(1.5).SG_PLN_PRVNDI"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xml:lang="en"&gt;6370&lt;/com:AnnotationText&gt;&lt;/com:Annotation&gt;&lt;/com:Annotations&gt;&lt;com:Name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urn="urn:sdmx:org.sdmx.infomodel.codelist.Code=IAEG-SDGs:CL_SERIES(1.5).SG_PLN_PRVRICTRY"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xml:lang="en"&gt;6380&lt;/com:AnnotationText&gt;&lt;/com:Annotation&gt;&lt;/com:Annotations&gt;&lt;com:Name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urn="urn:sdmx:org.sdmx.infomodel.codelist.Code=IAEG-SDGs:CL_SERIES(1.5).SG_PLN_PRVRIMON"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xml:lang="en"&gt;6390&lt;/com:AnnotationText&gt;&lt;/com:Annotation&gt;&lt;/com:Annotations&gt;&lt;com:Name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urn="urn:sdmx:org.sdmx.infomodel.codelist.Code=IAEG-SDGs:CL_SERIES(1.5).SG_PLN_RECNDI"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xml:lang="en"&gt;6400&lt;/com:AnnotationText&gt;&lt;/com:Annotation&gt;&lt;/com:Annotations&gt;&lt;com:Name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urn="urn:sdmx:org.sdmx.infomodel.codelist.Code=IAEG-SDGs:CL_SERIES(1.5).SG_PLN_RECRICTRY"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xml:lang="en"&gt;6410&lt;/com:AnnotationText&gt;&lt;/com:Annotation&gt;&lt;/com:Annotations&gt;&lt;com:Name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urn="urn:sdmx:org.sdmx.infomodel.codelist.Code=IAEG-SDGs:CL_SERIES(1.5).SG_PLN_RECRIMON"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xml:lang="en"&gt;6420&lt;/com:AnnotationText&gt;&lt;/com:Annotation&gt;&lt;/com:Annotations&gt;&lt;com:Name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urn="urn:sdmx:org.sdmx.infomodel.codelist.Code=IAEG-SDGs:CL_SERIES(1.5).SG_PLN_PRPOLRES"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xml:lang="en"&gt;6430&lt;/com:AnnotationText&gt;&lt;/com:Annotation&gt;&lt;/com:Annotations&gt;&lt;com:Name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urn="urn:sdmx:org.sdmx.infomodel.codelist.Code=IAEG-SDGs:CL_SERIES(1.5).SG_PLN_REPOLRES"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xml:lang="en"&gt;6440&lt;/com:AnnotationText&gt;&lt;/com:Annotation&gt;&lt;/com:Annotations&gt;&lt;com:Name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urn="urn:sdmx:org.sdmx.infomodel.codelist.Code=IAEG-SDGs:CL_SERIES(1.5).SG_PLN_MSTKSDG"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xml:lang="en"&gt;6450&lt;/com:AnnotationText&gt;&lt;/com:Annotation&gt;&lt;/com:Annotations&gt;&lt;com:Name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urn="urn:sdmx:org.sdmx.infomodel.codelist.Code=IAEG-SDGs:CL_SERIES(1.5).SG_CPA_SIGN_BIT"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xml:lang="en"&gt;6460&lt;/com:AnnotationText&gt;&lt;/com:Annotation&gt;&lt;/com:Annotations&gt;&lt;com:Name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urn="urn:sdmx:org.sdmx.infomodel.codelist.Code=IAEG-SDGs:CL_SERIES(1.5).SG_CPA_INFORCE_BIT"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xml:lang="en"&gt;6470&lt;/com:AnnotationText&gt;&lt;/com:Annotation&gt;&lt;/com:Annotations&gt;&lt;com:Name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urn="urn:sdmx:org.sdmx.infomodel.codelist.Code=IAEG-SDGs:CL_SERIES(1.5).GF_COM_PPP"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xml:lang="en"&gt;6480&lt;/com:AnnotationText&gt;&lt;/com:Annotation&gt;&lt;/com:Annotations&gt;&lt;com:Name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urn="urn:sdmx:org.sdmx.infomodel.codelist.Code=IAEG-SDGs:CL_SERIES(1.5).GF_COM_CSP"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xml:lang="en"&gt;6490&lt;/com:AnnotationText&gt;&lt;/com:Annotation&gt;&lt;/com:Annotations&gt;&lt;com:Name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urn="urn:sdmx:org.sdmx.infomodel.codelist.Code=IAEG-SDGs:CL_SERIES(1.5).GF_COM_PPPI"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xml:lang="en"&gt;6500&lt;/com:AnnotationText&gt;&lt;/com:Annotation&gt;&lt;/com:Annotations&gt;&lt;com:Name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urn="urn:sdmx:org.sdmx.infomodel.codelist.Code=IAEG-SDGs:CL_SERIES(1.5).GF_COM_PPPI_KD"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xml:lang="en"&gt;6510&lt;/com:AnnotationText&gt;&lt;/com:Annotation&gt;&lt;/com:Annotations&gt;&lt;com:Name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urn="urn:sdmx:org.sdmx.infomodel.codelist.Code=IAEG-SDGs:CL_SERIES(1.5).SD_SDG_AVLB"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xml:lang="en"&gt;6520&lt;/com:AnnotationText&gt;&lt;/com:Annotation&gt;&lt;/com:Annotations&gt;&lt;com:Name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urn="urn:sdmx:org.sdmx.infomodel.codelist.Code=IAEG-SDGs:CL_SERIES(1.5).SG_STT_FPOS"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xml:lang="en"&gt;6530&lt;/com:AnnotationText&gt;&lt;/com:Annotation&gt;&lt;/com:Annotations&gt;&lt;com:Name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urn="urn:sdmx:org.sdmx.infomodel.codelist.Code=IAEG-SDGs:CL_SERIES(1.5).SG_STT_NSDSFDDNR"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xml:lang="en"&gt;6540&lt;/com:AnnotationText&gt;&lt;/com:Annotation&gt;&lt;/com:Annotations&gt;&lt;com:Name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urn="urn:sdmx:org.sdmx.infomodel.codelist.Code=IAEG-SDGs:CL_SERIES(1.5).SG_STT_NSDSFDGVT"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xml:lang="en"&gt;6550&lt;/com:AnnotationText&gt;&lt;/com:Annotation&gt;&lt;/com:Annotations&gt;&lt;com:Name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urn="urn:sdmx:org.sdmx.infomodel.codelist.Code=IAEG-SDGs:CL_SERIES(1.5).SG_STT_NSDSFDOTHR"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xml:lang="en"&gt;6560&lt;/com:AnnotationText&gt;&lt;/com:Annotation&gt;&lt;/com:Annotations&gt;&lt;com:Name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urn="urn:sdmx:org.sdmx.infomodel.codelist.Code=IAEG-SDGs:CL_SERIES(1.5).SG_STT_NSDSFND"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xml:lang="en"&gt;6570&lt;/com:AnnotationText&gt;&lt;/com:Annotation&gt;&lt;/com:Annotations&gt;&lt;com:Name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urn="urn:sdmx:org.sdmx.infomodel.codelist.Code=IAEG-SDGs:CL_SERIES(1.5).SG_STT_NSDSIMPL"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xml:lang="en"&gt;6580&lt;/com:AnnotationText&gt;&lt;/com:Annotation&gt;&lt;/com:Annotations&gt;&lt;com:Name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urn="urn:sdmx:org.sdmx.infomodel.codelist.Code=IAEG-SDGs:CL_SERIES(1.5).SG_STT_CAPTY"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xml:lang="en"&gt;6590&lt;/com:AnnotationText&gt;&lt;/com:Annotation&gt;&lt;/com:Annotations&gt;&lt;com:Name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urn="urn:sdmx:org.sdmx.infomodel.codelist.Code=IAEG-SDGs:CL_SERIES(1.5).SG_REG_BRTH90"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xml:lang="en"&gt;6600&lt;/com:AnnotationText&gt;&lt;/com:Annotation&gt;&lt;/com:Annotations&gt;&lt;com:Name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urn="urn:sdmx:org.sdmx.infomodel.codelist.Code=IAEG-SDGs:CL_SERIES(1.5).SG_REG_BRTH90N"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xml:lang="en"&gt;6610&lt;/com:AnnotationText&gt;&lt;/com:Annotation&gt;&lt;/com:Annotations&gt;&lt;com:Name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urn="urn:sdmx:org.sdmx.infomodel.codelist.Code=IAEG-SDGs:CL_SERIES(1.5).SG_REG_CENSUS"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xml:lang="en"&gt;6620&lt;/com:AnnotationText&gt;&lt;/com:Annotation&gt;&lt;/com:Annotations&gt;&lt;com:Name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urn="urn:sdmx:org.sdmx.infomodel.codelist.Code=IAEG-SDGs:CL_SERIES(1.5).SG_REG_CENSUSN"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xml:lang="en"&gt;6630&lt;/com:AnnotationText&gt;&lt;/com:Annotation&gt;&lt;/com:Annotations&gt;&lt;com:Name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urn="urn:sdmx:org.sdmx.infomodel.codelist.Code=IAEG-SDGs:CL_SERIES(1.5).SG_REG_DETH75"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xml:lang="en"&gt;6640&lt;/com:AnnotationText&gt;&lt;/com:Annotation&gt;&lt;/com:Annotations&gt;&lt;com:Name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urn="urn:sdmx:org.sdmx.infomodel.codelist.Code=IAEG-SDGs:CL_SERIES(1.5).SG_REG_DETH75N"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xml:lang="en"&gt;6650&lt;/com:AnnotationText&gt;&lt;/com:Annotation&gt;&lt;/com:Annotations&gt;&lt;com:Name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urn="urn:sdmx:org.sdmx.infomodel.datastructure.DataStructure=IAEG-SDGs:SDG(1.5)" isExternalReference="false" agencyID="IAEG-SDGs" id="SDG" isFinal="true" version="1.5"&gt;&lt;com:Name xml:lang="en"&gt;SDG DSD&lt;/com:Name&gt;&lt;com:Description xml:lang="en"&gt;Data Structure Definition for Sustainable Development Goals Indicators.&lt;/com:Description&gt;&lt;str:DataStructureComponents&gt;&lt;str:DimensionList urn="urn:sdmx:org.sdmx.infomodel.datastructure.DimensionDescriptor=IAEG-SDGs:SDG(1.5).DimensionDescriptor" id="DimensionDescriptor"&gt;&lt;str:Dimension urn="urn:sdmx:org.sdmx.infomodel.datastructure.Dimension=IAEG-SDGs:SDG(1.5).FREQ"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urn="urn:sdmx:org.sdmx.infomodel.datastructure.Dimension=IAEG-SDGs:SDG(1.5).REPORTING_TYPE"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urn="urn:sdmx:org.sdmx.infomodel.datastructure.Dimension=IAEG-SDGs:SDG(1.5).SERIES"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version="1.5" class="Codelist" /&gt;&lt;/str:Enumeration&gt;&lt;/str:LocalRepresentation&gt;&lt;/str:Dimension&gt;&lt;str:Dimension urn="urn:sdmx:org.sdmx.infomodel.datastructure.Dimension=IAEG-SDGs:SDG(1.5).REF_AREA"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urn="urn:sdmx:org.sdmx.infomodel.datastructure.Dimension=IAEG-SDGs:SDG(1.5).SEX"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urn="urn:sdmx:org.sdmx.infomodel.datastructure.Dimension=IAEG-SDGs:SDG(1.5).AGE"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urn="urn:sdmx:org.sdmx.infomodel.datastructure.Dimension=IAEG-SDGs:SDG(1.5).URBANISATION"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urn="urn:sdmx:org.sdmx.infomodel.datastructure.Dimension=IAEG-SDGs:SDG(1.5).INCOME_WEALTH_QUANTILE"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urn="urn:sdmx:org.sdmx.infomodel.datastructure.Dimension=IAEG-SDGs:SDG(1.5).EDUCATION_LEV"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urn="urn:sdmx:org.sdmx.infomodel.datastructure.Dimension=IAEG-SDGs:SDG(1.5).OCCUPATION"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urn="urn:sdmx:org.sdmx.infomodel.datastructure.Dimension=IAEG-SDGs:SDG(1.5).CUST_BREAKDOWN"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urn="urn:sdmx:org.sdmx.infomodel.datastructure.Dimension=IAEG-SDGs:SDG(1.5).COMPOSITE_BREAKDOWN"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version="1.5" class="Codelist" /&gt;&lt;/str:Enumeration&gt;&lt;/str:LocalRepresentation&gt;&lt;/str:Dimension&gt;&lt;str:Dimension urn="urn:sdmx:org.sdmx.infomodel.datastructure.Dimension=IAEG-SDGs:SDG(1.5).DISABILITY_STATUS"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urn="urn:sdmx:org.sdmx.infomodel.datastructure.Dimension=IAEG-SDGs:SDG(1.5).ACTIVITY"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version="1.5" class="Codelist" /&gt;&lt;/str:Enumeration&gt;&lt;/str:LocalRepresentation&gt;&lt;/str:Dimension&gt;&lt;str:Dimension urn="urn:sdmx:org.sdmx.infomodel.datastructure.Dimension=IAEG-SDGs:SDG(1.5).PRODUCT"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urn="urn:sdmx:org.sdmx.infomodel.datastructure.TimeDimension=IAEG-SDGs:SDG(1.5).TIME_PERIOD"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urn="urn:sdmx:org.sdmx.infomodel.datastructure.AttributeDescriptor=IAEG-SDGs:SDG(1.5).AttributeDescriptor" id="AttributeDescriptor"&gt;&lt;str:Attribute urn="urn:sdmx:org.sdmx.infomodel.datastructure.DataAttribute=IAEG-SDGs:SDG(1.5).OBS_STATUS"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urn="urn:sdmx:org.sdmx.infomodel.datastructure.DataAttribute=IAEG-SDGs:SDG(1.5).TIME_DETAIL"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urn="urn:sdmx:org.sdmx.infomodel.datastructure.DataAttribute=IAEG-SDGs:SDG(1.5).COMMENT_OBS"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urn="urn:sdmx:org.sdmx.infomodel.datastructure.DataAttribute=IAEG-SDGs:SDG(1.5).TIME_COVERAGE"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urn="urn:sdmx:org.sdmx.infomodel.datastructure.DataAttribute=IAEG-SDGs:SDG(1.5).COMMENT_TS"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urn="urn:sdmx:org.sdmx.infomodel.datastructure.MeasureDescriptor=IAEG-SDGs:SDG(1.5).MeasureDescriptor" id="MeasureDescriptor"&gt;&lt;str:PrimaryMeasure urn="urn:sdmx:org.sdmx.infomodel.datastructure.PrimaryMeasure=IAEG-SDGs:SDG(1.5).OBS_VALUE"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47DEAEE" w:rsidR="005377B9" w:rsidRPr="009F305C" w:rsidRDefault="002E4DFA" w:rsidP="009F305C">
            <w:r w:rsidRPr="00F92ED6">
              <w:t>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E94693B" w:rsidR="005377B9" w:rsidRPr="009F305C" w:rsidRDefault="002E4DFA" w:rsidP="009F305C">
            <w:r w:rsidRPr="00F92ED6">
              <w:t>3.1 By 2030, reduce the global maternal mortality ratio to less than 70 per 100,000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284474891"/>
              <w:placeholder>
                <w:docPart w:val="EC329AD59FAD4238BA4793F475B2BB0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8669CAE" w14:textId="1BB5E32D" w:rsidR="005377B9" w:rsidRPr="009F305C" w:rsidRDefault="002E4DFA" w:rsidP="009F305C">
                <w:r>
                  <w:t>3.1.1 Maternal mortality ratio [3.1.1] (SH_STA_MORT)</w:t>
                </w:r>
              </w:p>
            </w:sdtContent>
          </w:sdt>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9ABA6C1" w:rsidR="005377B9" w:rsidRPr="009F305C" w:rsidRDefault="001712D1" w:rsidP="009F305C">
            <w:r>
              <w:rPr>
                <w:rFonts w:eastAsia="Times New Roman" w:cs="Times New Roman"/>
                <w:color w:val="4A4A4A"/>
                <w:lang w:eastAsia="en-GB"/>
              </w:rPr>
              <w:t xml:space="preserve">June </w:t>
            </w:r>
            <w:r w:rsidRPr="00D962D1">
              <w:rPr>
                <w:rFonts w:eastAsia="Times New Roman" w:cs="Times New Roman"/>
                <w:color w:val="4A4A4A"/>
                <w:lang w:eastAsia="en-GB"/>
              </w:rPr>
              <w:t>202</w:t>
            </w:r>
            <w:r>
              <w:rPr>
                <w:rFonts w:eastAsia="Times New Roman" w:cs="Times New Roman"/>
                <w:color w:val="4A4A4A"/>
                <w:lang w:eastAsia="en-GB"/>
              </w:rPr>
              <w:t>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635F7B2" w:rsidR="003E7389" w:rsidRPr="009F305C" w:rsidRDefault="001712D1" w:rsidP="009F305C">
            <w:r w:rsidRPr="00D962D1">
              <w:rPr>
                <w:rFonts w:eastAsia="Times New Roman" w:cs="Times New Roman"/>
                <w:color w:val="4A4A4A"/>
                <w:lang w:eastAsia="en-GB"/>
              </w:rPr>
              <w:t>National Institute of Statistics (NIS)</w:t>
            </w:r>
            <w:r>
              <w:rPr>
                <w:rFonts w:eastAsia="Times New Roman" w:cs="Times New Roman"/>
                <w:color w:val="4A4A4A"/>
                <w:lang w:eastAsia="en-GB"/>
              </w:rPr>
              <w:t>, Ministry of Planning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D869AF7" w:rsidR="003E7389" w:rsidRPr="009F305C" w:rsidRDefault="001712D1" w:rsidP="009F305C">
            <w:r>
              <w:rPr>
                <w:rFonts w:eastAsia="Times New Roman" w:cs="Times New Roman"/>
                <w:color w:val="4A4A4A"/>
                <w:lang w:eastAsia="en-GB"/>
              </w:rPr>
              <w:t xml:space="preserve">Phan </w:t>
            </w:r>
            <w:proofErr w:type="spellStart"/>
            <w:r>
              <w:rPr>
                <w:rFonts w:eastAsia="Times New Roman" w:cs="Times New Roman"/>
                <w:color w:val="4A4A4A"/>
                <w:lang w:eastAsia="en-GB"/>
              </w:rPr>
              <w:t>Chinda</w:t>
            </w:r>
            <w:proofErr w:type="spellEnd"/>
            <w:r>
              <w:rPr>
                <w:rFonts w:eastAsia="Times New Roman" w:cs="Times New Roman"/>
                <w:color w:val="4A4A4A"/>
                <w:lang w:eastAsia="en-GB"/>
              </w:rPr>
              <w:t xml:space="preserve"> (</w:t>
            </w:r>
            <w:proofErr w:type="spellStart"/>
            <w:r>
              <w:rPr>
                <w:rFonts w:eastAsia="Times New Roman" w:cs="Times New Roman"/>
                <w:color w:val="4A4A4A"/>
                <w:lang w:eastAsia="en-GB"/>
              </w:rPr>
              <w:t>Mr</w:t>
            </w:r>
            <w:proofErr w:type="spellEnd"/>
            <w:r>
              <w:rPr>
                <w:rFonts w:eastAsia="Times New Roman" w:cs="Times New Roman"/>
                <w:color w:val="4A4A4A"/>
                <w:lang w:eastAsia="en-GB"/>
              </w:rPr>
              <w: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72F87F8" w:rsidR="003E7389" w:rsidRPr="009F305C" w:rsidRDefault="001712D1" w:rsidP="009F305C">
            <w:r>
              <w:rPr>
                <w:rFonts w:eastAsia="Times New Roman" w:cs="Times New Roman"/>
                <w:color w:val="4A4A4A"/>
                <w:lang w:eastAsia="en-GB"/>
              </w:rPr>
              <w:t>Demographic Statistics, Population and Survey Department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210255F" w:rsidR="003E7389" w:rsidRPr="009F305C" w:rsidRDefault="001712D1" w:rsidP="009F305C">
            <w:r>
              <w:t>Deputy Director General</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59C7100" w:rsidR="003E7389" w:rsidRPr="009F305C" w:rsidRDefault="001712D1" w:rsidP="009F305C">
            <w:r w:rsidRPr="004158F6">
              <w:rPr>
                <w:rFonts w:eastAsia="Times New Roman" w:cs="Times New Roman"/>
                <w:color w:val="4A4A4A"/>
                <w:lang w:eastAsia="en-GB"/>
              </w:rPr>
              <w:t>+855 012 867 581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98C42CE" w:rsidR="003E7389" w:rsidRPr="009F305C" w:rsidRDefault="001712D1" w:rsidP="009F305C">
            <w:r w:rsidRPr="00D962D1">
              <w:rPr>
                <w:rFonts w:eastAsia="Times New Roman" w:cs="Times New Roman"/>
                <w:color w:val="4A4A4A"/>
                <w:lang w:eastAsia="en-GB"/>
              </w:rPr>
              <w:t xml:space="preserve">No. 386 Street 360, </w:t>
            </w:r>
            <w:proofErr w:type="spellStart"/>
            <w:r w:rsidRPr="00D962D1">
              <w:rPr>
                <w:rFonts w:eastAsia="Times New Roman" w:cs="Times New Roman"/>
                <w:color w:val="4A4A4A"/>
                <w:lang w:eastAsia="en-GB"/>
              </w:rPr>
              <w:t>Sangkat</w:t>
            </w:r>
            <w:proofErr w:type="spellEnd"/>
            <w:r w:rsidRPr="00D962D1">
              <w:rPr>
                <w:rFonts w:eastAsia="Times New Roman" w:cs="Times New Roman"/>
                <w:color w:val="4A4A4A"/>
                <w:lang w:eastAsia="en-GB"/>
              </w:rPr>
              <w:t xml:space="preserve"> </w:t>
            </w:r>
            <w:proofErr w:type="spellStart"/>
            <w:r w:rsidRPr="00D962D1">
              <w:rPr>
                <w:rFonts w:eastAsia="Times New Roman" w:cs="Times New Roman"/>
                <w:color w:val="4A4A4A"/>
                <w:lang w:eastAsia="en-GB"/>
              </w:rPr>
              <w:t>Boeung</w:t>
            </w:r>
            <w:proofErr w:type="spellEnd"/>
            <w:r w:rsidRPr="00D962D1">
              <w:rPr>
                <w:rFonts w:eastAsia="Times New Roman" w:cs="Times New Roman"/>
                <w:color w:val="4A4A4A"/>
                <w:lang w:eastAsia="en-GB"/>
              </w:rPr>
              <w:t xml:space="preserve"> </w:t>
            </w:r>
            <w:proofErr w:type="spellStart"/>
            <w:r w:rsidRPr="00D962D1">
              <w:rPr>
                <w:rFonts w:eastAsia="Times New Roman" w:cs="Times New Roman"/>
                <w:color w:val="4A4A4A"/>
                <w:lang w:eastAsia="en-GB"/>
              </w:rPr>
              <w:t>Kengkang</w:t>
            </w:r>
            <w:proofErr w:type="spellEnd"/>
            <w:r w:rsidRPr="00D962D1">
              <w:rPr>
                <w:rFonts w:eastAsia="Times New Roman" w:cs="Times New Roman"/>
                <w:color w:val="4A4A4A"/>
                <w:lang w:eastAsia="en-GB"/>
              </w:rPr>
              <w:t xml:space="preserve"> I, Khan </w:t>
            </w:r>
            <w:proofErr w:type="spellStart"/>
            <w:r w:rsidRPr="00D962D1">
              <w:rPr>
                <w:rFonts w:eastAsia="Times New Roman" w:cs="Times New Roman"/>
                <w:color w:val="4A4A4A"/>
                <w:lang w:eastAsia="en-GB"/>
              </w:rPr>
              <w:t>Chamkarmon</w:t>
            </w:r>
            <w:proofErr w:type="spellEnd"/>
            <w:r w:rsidRPr="00D962D1">
              <w:rPr>
                <w:rFonts w:eastAsia="Times New Roman" w:cs="Times New Roman"/>
                <w:color w:val="4A4A4A"/>
                <w:lang w:eastAsia="en-GB"/>
              </w:rPr>
              <w:t>,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50553F6" w:rsidR="003E7389" w:rsidRPr="009F305C" w:rsidRDefault="001712D1" w:rsidP="009F305C">
            <w:r w:rsidRPr="005E0B40">
              <w:rPr>
                <w:rFonts w:eastAsia="Times New Roman" w:cs="Times New Roman"/>
                <w:color w:val="4A4A4A"/>
                <w:lang w:eastAsia="en-GB"/>
              </w:rPr>
              <w:t>phanchinda@yahoo.com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9918472" w14:textId="77777777" w:rsidR="007B1ED7" w:rsidRPr="00645A5F" w:rsidRDefault="007B1ED7" w:rsidP="007B1ED7">
            <w:pPr>
              <w:shd w:val="clear" w:color="auto" w:fill="FFFFFF"/>
              <w:spacing w:after="0"/>
              <w:contextualSpacing/>
              <w:rPr>
                <w:color w:val="4A4A4A"/>
              </w:rPr>
            </w:pPr>
            <w:r w:rsidRPr="00645A5F">
              <w:rPr>
                <w:color w:val="4A4A4A"/>
              </w:rPr>
              <w:t>The maternal mortality ratio (MMR) is defined as the number of maternal deaths during a given time period per 100,000 live births during the same time period. It depicts the risk of maternal death relative to the number of live births and essentially captures the risk of death in a single pregnancy or a single live birth.</w:t>
            </w:r>
          </w:p>
          <w:p w14:paraId="3E92E307" w14:textId="77777777" w:rsidR="007B1ED7" w:rsidRDefault="007B1ED7" w:rsidP="007B1ED7">
            <w:pPr>
              <w:shd w:val="clear" w:color="auto" w:fill="FFFFFF"/>
              <w:spacing w:after="0"/>
              <w:contextualSpacing/>
              <w:rPr>
                <w:color w:val="4A4A4A"/>
              </w:rPr>
            </w:pPr>
          </w:p>
          <w:p w14:paraId="241C66AD" w14:textId="77777777" w:rsidR="007B1ED7" w:rsidRDefault="007B1ED7" w:rsidP="007B1ED7">
            <w:pPr>
              <w:shd w:val="clear" w:color="auto" w:fill="FFFFFF"/>
              <w:spacing w:after="0"/>
              <w:contextualSpacing/>
              <w:rPr>
                <w:color w:val="4A4A4A"/>
              </w:rPr>
            </w:pPr>
            <w:r w:rsidRPr="00645A5F">
              <w:rPr>
                <w:color w:val="4A4A4A"/>
              </w:rPr>
              <w:t>Maternal deaths: The annual number of female deaths from any cause related to or aggravated by pregnancy or its management (excluding accidental or incidental causes) during pregnancy and childbirth or within 42 days of termination of pregnancy, irrespective of the duration and site of the pregnancy, expressed per 100,000 live births, for a specified time period.</w:t>
            </w:r>
          </w:p>
          <w:p w14:paraId="709BBA3C" w14:textId="77777777" w:rsidR="007B1ED7" w:rsidRDefault="007B1ED7" w:rsidP="007B1ED7">
            <w:pPr>
              <w:shd w:val="clear" w:color="auto" w:fill="FFFFFF"/>
              <w:spacing w:after="0"/>
              <w:contextualSpacing/>
              <w:rPr>
                <w:color w:val="4A4A4A"/>
              </w:rPr>
            </w:pPr>
          </w:p>
          <w:p w14:paraId="21448343" w14:textId="77777777" w:rsidR="007B1ED7" w:rsidRPr="00645A5F" w:rsidRDefault="007B1ED7" w:rsidP="007B1ED7">
            <w:pPr>
              <w:shd w:val="clear" w:color="auto" w:fill="FFFFFF"/>
              <w:spacing w:after="0"/>
              <w:contextualSpacing/>
              <w:rPr>
                <w:color w:val="4A4A4A"/>
              </w:rPr>
            </w:pPr>
            <w:r w:rsidRPr="00645A5F">
              <w:rPr>
                <w:color w:val="4A4A4A"/>
              </w:rPr>
              <w:t>Maternal death: The death of a woman while pregnant or within 42 days of termination of pregnancy, irrespective of the duration and site of the pregnancy, from any cause related to or aggravated by the pregnancy or its management (from direct or indirect obstetric death), but not from accidental or incidental causes.</w:t>
            </w:r>
          </w:p>
          <w:p w14:paraId="5C6C77BB" w14:textId="77777777" w:rsidR="007B1ED7" w:rsidRPr="00645A5F" w:rsidRDefault="007B1ED7" w:rsidP="007B1ED7">
            <w:pPr>
              <w:shd w:val="clear" w:color="auto" w:fill="FFFFFF"/>
              <w:spacing w:after="0"/>
              <w:contextualSpacing/>
              <w:rPr>
                <w:color w:val="4A4A4A"/>
              </w:rPr>
            </w:pPr>
          </w:p>
          <w:p w14:paraId="483A2B55" w14:textId="77777777" w:rsidR="007B1ED7" w:rsidRPr="00645A5F" w:rsidRDefault="007B1ED7" w:rsidP="007B1ED7">
            <w:pPr>
              <w:shd w:val="clear" w:color="auto" w:fill="FFFFFF"/>
              <w:spacing w:after="0"/>
              <w:contextualSpacing/>
              <w:rPr>
                <w:color w:val="4A4A4A"/>
              </w:rPr>
            </w:pPr>
            <w:r w:rsidRPr="00645A5F">
              <w:rPr>
                <w:color w:val="4A4A4A"/>
              </w:rPr>
              <w:t>Pregnancy-related death: The death of a woman while pregnant or within 42 days of termination of pregnancy, irrespective of the cause of death.</w:t>
            </w:r>
          </w:p>
          <w:p w14:paraId="7A9D3304" w14:textId="77777777" w:rsidR="007B1ED7" w:rsidRPr="00645A5F" w:rsidRDefault="007B1ED7" w:rsidP="007B1ED7">
            <w:pPr>
              <w:shd w:val="clear" w:color="auto" w:fill="FFFFFF"/>
              <w:spacing w:after="0"/>
              <w:contextualSpacing/>
              <w:rPr>
                <w:color w:val="4A4A4A"/>
              </w:rPr>
            </w:pPr>
          </w:p>
          <w:p w14:paraId="6C84E827" w14:textId="7BBB2A2B" w:rsidR="0015178E" w:rsidRPr="009F305C" w:rsidRDefault="007B1ED7" w:rsidP="007B1ED7">
            <w:r w:rsidRPr="00645A5F">
              <w:rPr>
                <w:color w:val="4A4A4A"/>
              </w:rPr>
              <w:t>Late maternal death: The death of a woman from direct or indirect obstetric causes, more than 42 days, but less than one year after termination of pregnancy</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8BD26D4" w:rsidR="0015178E" w:rsidRPr="009F305C" w:rsidRDefault="007B1ED7" w:rsidP="009F305C">
            <w:r w:rsidRPr="00E71815">
              <w:rPr>
                <w:color w:val="4A4A4A"/>
              </w:rPr>
              <w:t>Per 100,000 live birth</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39846EF" w:rsidR="0035311B" w:rsidRPr="009F305C" w:rsidRDefault="007B1ED7" w:rsidP="009F305C">
            <w:r w:rsidRPr="00D962D1">
              <w:rPr>
                <w:rFonts w:eastAsia="Times New Roman" w:cs="Times New Roman"/>
                <w:color w:val="4A4A4A"/>
                <w:lang w:eastAsia="en-GB"/>
              </w:rPr>
              <w:t xml:space="preserve">Cambodia </w:t>
            </w:r>
            <w:r>
              <w:rPr>
                <w:rFonts w:eastAsia="Times New Roman" w:cs="Times New Roman"/>
                <w:color w:val="4A4A4A"/>
                <w:lang w:eastAsia="en-GB"/>
              </w:rPr>
              <w:t>Demographic and Health Survey</w:t>
            </w:r>
            <w:r w:rsidRPr="00D962D1">
              <w:rPr>
                <w:rFonts w:eastAsia="Times New Roman" w:cs="Times New Roman"/>
                <w:color w:val="4A4A4A"/>
                <w:lang w:eastAsia="en-GB"/>
              </w:rPr>
              <w:t xml:space="preserve"> (C</w:t>
            </w:r>
            <w:r>
              <w:rPr>
                <w:rFonts w:eastAsia="Times New Roman" w:cs="Times New Roman"/>
                <w:color w:val="4A4A4A"/>
                <w:lang w:eastAsia="en-GB"/>
              </w:rPr>
              <w:t>DH</w:t>
            </w:r>
            <w:r w:rsidRPr="00D962D1">
              <w:rPr>
                <w:rFonts w:eastAsia="Times New Roman" w:cs="Times New Roman"/>
                <w:color w:val="4A4A4A"/>
                <w:lang w:eastAsia="en-GB"/>
              </w:rPr>
              <w: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8D0F062" w14:textId="77777777" w:rsidR="007B1ED7" w:rsidRPr="00120C6C" w:rsidRDefault="007B1ED7" w:rsidP="007B1ED7">
            <w:pPr>
              <w:shd w:val="clear" w:color="auto" w:fill="FFFFFF"/>
              <w:spacing w:after="0"/>
              <w:contextualSpacing/>
              <w:rPr>
                <w:rFonts w:eastAsia="Times New Roman" w:cs="Times New Roman"/>
                <w:color w:val="4A4A4A"/>
                <w:lang w:eastAsia="en-GB"/>
              </w:rPr>
            </w:pPr>
            <w:r w:rsidRPr="00120C6C">
              <w:rPr>
                <w:rFonts w:eastAsia="Times New Roman" w:cs="Times New Roman"/>
                <w:color w:val="4A4A4A"/>
                <w:lang w:eastAsia="en-GB"/>
              </w:rPr>
              <w:t xml:space="preserve">The </w:t>
            </w:r>
            <w:r>
              <w:rPr>
                <w:rFonts w:eastAsia="Times New Roman" w:cs="Times New Roman"/>
                <w:color w:val="4A4A4A"/>
                <w:lang w:eastAsia="en-GB"/>
              </w:rPr>
              <w:t>CDHS was</w:t>
            </w:r>
            <w:r w:rsidRPr="00120C6C">
              <w:rPr>
                <w:rFonts w:eastAsia="Times New Roman" w:cs="Times New Roman"/>
                <w:color w:val="4A4A4A"/>
                <w:lang w:eastAsia="en-GB"/>
              </w:rPr>
              <w:t xml:space="preserve"> conducted </w:t>
            </w:r>
            <w:r>
              <w:rPr>
                <w:rFonts w:eastAsia="Times New Roman" w:cs="Times New Roman"/>
                <w:color w:val="4A4A4A"/>
                <w:lang w:eastAsia="en-GB"/>
              </w:rPr>
              <w:t>i</w:t>
            </w:r>
            <w:r w:rsidRPr="00120C6C">
              <w:rPr>
                <w:rFonts w:eastAsia="Times New Roman" w:cs="Times New Roman"/>
                <w:color w:val="4A4A4A"/>
                <w:lang w:eastAsia="en-GB"/>
              </w:rPr>
              <w:t>n 2000</w:t>
            </w:r>
            <w:r>
              <w:rPr>
                <w:rFonts w:eastAsia="Times New Roman" w:cs="Times New Roman"/>
                <w:color w:val="4A4A4A"/>
                <w:lang w:eastAsia="en-GB"/>
              </w:rPr>
              <w:t xml:space="preserve">, 2005, 2010, </w:t>
            </w:r>
            <w:r w:rsidRPr="00120C6C">
              <w:rPr>
                <w:rFonts w:eastAsia="Times New Roman" w:cs="Times New Roman"/>
                <w:color w:val="4A4A4A"/>
                <w:lang w:eastAsia="en-GB"/>
              </w:rPr>
              <w:t>20</w:t>
            </w:r>
            <w:r>
              <w:rPr>
                <w:rFonts w:eastAsia="Times New Roman" w:cs="Times New Roman"/>
                <w:color w:val="4A4A4A"/>
                <w:lang w:eastAsia="en-GB"/>
              </w:rPr>
              <w:t>14 and 2021</w:t>
            </w:r>
            <w:r w:rsidRPr="00120C6C">
              <w:rPr>
                <w:rFonts w:eastAsia="Times New Roman" w:cs="Times New Roman"/>
                <w:color w:val="4A4A4A"/>
                <w:lang w:eastAsia="en-GB"/>
              </w:rPr>
              <w:t>.</w:t>
            </w:r>
            <w:r>
              <w:rPr>
                <w:rFonts w:eastAsia="Times New Roman" w:cs="Times New Roman"/>
                <w:color w:val="4A4A4A"/>
                <w:lang w:eastAsia="en-GB"/>
              </w:rPr>
              <w:t xml:space="preserve"> Before the CDHS, similar surveys known as Demographic Survey 1996 was also conducted by the NIS and followed by Nation Health Survey 1998 was conducted by Ministry of Health.</w:t>
            </w:r>
          </w:p>
          <w:p w14:paraId="62A2CC05" w14:textId="77777777" w:rsidR="007B1ED7" w:rsidRDefault="007B1ED7" w:rsidP="007B1ED7">
            <w:pPr>
              <w:shd w:val="clear" w:color="auto" w:fill="FFFFFF"/>
              <w:spacing w:after="0"/>
              <w:contextualSpacing/>
              <w:rPr>
                <w:rFonts w:eastAsia="Times New Roman" w:cs="Times New Roman"/>
                <w:lang w:eastAsia="en-GB"/>
              </w:rPr>
            </w:pPr>
          </w:p>
          <w:p w14:paraId="1A79D5A7" w14:textId="77777777" w:rsidR="007B1ED7" w:rsidRPr="002D7EB0" w:rsidRDefault="007B1ED7" w:rsidP="007B1ED7">
            <w:pPr>
              <w:shd w:val="clear" w:color="auto" w:fill="FFFFFF"/>
              <w:spacing w:after="0"/>
              <w:contextualSpacing/>
              <w:rPr>
                <w:rFonts w:eastAsia="Times New Roman" w:cs="Times New Roman"/>
                <w:lang w:eastAsia="en-GB"/>
              </w:rPr>
            </w:pPr>
            <w:r w:rsidRPr="002D7EB0">
              <w:rPr>
                <w:rFonts w:eastAsia="Times New Roman" w:cs="Times New Roman"/>
                <w:lang w:eastAsia="en-GB"/>
              </w:rPr>
              <w:t>The CDHS is national household survey covering many areas related to the demographic and health situation within the population. It includes information on demography, family planning, infant and child mortality, domestic violence, and health-related information such as breastfeeding, antenatal care, children’s immunization, childhood diseases, and HIV/AIDS. Also, the questionnaires are designed to evaluate the nutritional status of mothers and children and to measure the prevalence of anemia.</w:t>
            </w:r>
          </w:p>
          <w:p w14:paraId="4F06287B" w14:textId="77777777" w:rsidR="007B1ED7" w:rsidRPr="002D7EB0" w:rsidRDefault="007B1ED7" w:rsidP="007B1ED7">
            <w:pPr>
              <w:shd w:val="clear" w:color="auto" w:fill="FFFFFF"/>
              <w:spacing w:after="0"/>
              <w:contextualSpacing/>
              <w:rPr>
                <w:rFonts w:eastAsia="Times New Roman" w:cs="Times New Roman"/>
                <w:lang w:eastAsia="en-GB"/>
              </w:rPr>
            </w:pPr>
          </w:p>
          <w:p w14:paraId="3A4BD518" w14:textId="77777777" w:rsidR="007B1ED7" w:rsidRPr="002D7EB0" w:rsidRDefault="007B1ED7" w:rsidP="007B1ED7">
            <w:pPr>
              <w:shd w:val="clear" w:color="auto" w:fill="FFFFFF"/>
              <w:spacing w:after="0"/>
              <w:contextualSpacing/>
              <w:rPr>
                <w:rFonts w:eastAsia="Times New Roman" w:cs="Times New Roman"/>
                <w:lang w:eastAsia="en-GB"/>
              </w:rPr>
            </w:pPr>
            <w:r w:rsidRPr="002D7EB0">
              <w:rPr>
                <w:rFonts w:eastAsia="Times New Roman" w:cs="Times New Roman"/>
                <w:lang w:eastAsia="en-GB"/>
              </w:rPr>
              <w:t xml:space="preserve">The survey covered a sample of 15,000 plus households. All women age 15-49 in these households and all men aged 15-49 in a sub-sample of one-half of the households were eligible to be individually interviewed. The questionnaire is conducted in three parts for household, women and men in the household supplemented by blood collection for HIV and hemoglobin testing. </w:t>
            </w:r>
          </w:p>
          <w:p w14:paraId="0A3ACE77" w14:textId="77777777" w:rsidR="007B1ED7" w:rsidRPr="002D7EB0" w:rsidRDefault="007B1ED7" w:rsidP="007B1ED7">
            <w:pPr>
              <w:shd w:val="clear" w:color="auto" w:fill="FFFFFF"/>
              <w:spacing w:after="0"/>
              <w:contextualSpacing/>
              <w:rPr>
                <w:rFonts w:eastAsia="Times New Roman" w:cs="Times New Roman"/>
                <w:lang w:eastAsia="en-GB"/>
              </w:rPr>
            </w:pPr>
          </w:p>
          <w:p w14:paraId="0D0F6F6B" w14:textId="77777777" w:rsidR="007B1ED7" w:rsidRPr="002D7EB0" w:rsidRDefault="007B1ED7" w:rsidP="007B1ED7">
            <w:pPr>
              <w:shd w:val="clear" w:color="auto" w:fill="FFFFFF"/>
              <w:spacing w:after="0"/>
              <w:contextualSpacing/>
              <w:rPr>
                <w:rFonts w:eastAsia="Times New Roman" w:cs="Times New Roman"/>
                <w:lang w:eastAsia="en-GB"/>
              </w:rPr>
            </w:pPr>
            <w:r w:rsidRPr="002D7EB0">
              <w:rPr>
                <w:rFonts w:eastAsia="Times New Roman" w:cs="Times New Roman"/>
                <w:lang w:eastAsia="en-GB"/>
              </w:rPr>
              <w:t>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Data collection took place over a six-month period, from February to July in the year of survey.</w:t>
            </w:r>
          </w:p>
          <w:p w14:paraId="24321A97" w14:textId="77777777" w:rsidR="007B1ED7" w:rsidRPr="002D7EB0" w:rsidRDefault="007B1ED7" w:rsidP="007B1ED7">
            <w:pPr>
              <w:shd w:val="clear" w:color="auto" w:fill="FFFFFF"/>
              <w:spacing w:after="0"/>
              <w:contextualSpacing/>
              <w:rPr>
                <w:rFonts w:eastAsia="Times New Roman" w:cs="Times New Roman"/>
                <w:lang w:eastAsia="en-GB"/>
              </w:rPr>
            </w:pPr>
          </w:p>
          <w:p w14:paraId="60E54013" w14:textId="3132C79B" w:rsidR="0035311B" w:rsidRPr="009F305C" w:rsidRDefault="007B1ED7" w:rsidP="007B1ED7">
            <w:r w:rsidRPr="002D7EB0">
              <w:rPr>
                <w:rFonts w:eastAsia="Times New Roman" w:cs="Times New Roman"/>
                <w:lang w:eastAsia="en-GB"/>
              </w:rPr>
              <w:t>The detailed documentations of the survey, such as questionnaire, filed operation annual and technical report on survey design and implementation are stored in NADA (Natio</w:t>
            </w:r>
            <w:r>
              <w:rPr>
                <w:rFonts w:eastAsia="Times New Roman" w:cs="Times New Roman"/>
                <w:lang w:eastAsia="en-GB"/>
              </w:rPr>
              <w:t xml:space="preserve">nal Data Archive), NIS website: </w:t>
            </w:r>
            <w:r w:rsidRPr="006108DD">
              <w:t>http://nada.nis.gov.kh/index.php/home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8A45422" w:rsidR="0035311B" w:rsidRPr="009F305C" w:rsidRDefault="007B1ED7" w:rsidP="009F305C">
            <w:r>
              <w:rPr>
                <w:rFonts w:eastAsia="Times New Roman" w:cs="Times New Roman"/>
                <w:color w:val="4A4A4A"/>
                <w:lang w:eastAsia="en-GB"/>
              </w:rPr>
              <w:t xml:space="preserve">Every five year, </w:t>
            </w:r>
            <w:r w:rsidRPr="00D962D1">
              <w:rPr>
                <w:rFonts w:eastAsia="Times New Roman" w:cs="Times New Roman"/>
                <w:color w:val="4A4A4A"/>
                <w:lang w:eastAsia="en-GB"/>
              </w:rPr>
              <w:t xml:space="preserve">The next round survey: </w:t>
            </w:r>
            <w:r>
              <w:rPr>
                <w:rFonts w:eastAsia="Times New Roman" w:cs="Times New Roman"/>
                <w:color w:val="4A4A4A"/>
                <w:lang w:eastAsia="en-GB"/>
              </w:rPr>
              <w:t xml:space="preserve">August, </w:t>
            </w:r>
            <w:r w:rsidRPr="00D962D1">
              <w:rPr>
                <w:rFonts w:eastAsia="Times New Roman" w:cs="Times New Roman"/>
                <w:color w:val="4A4A4A"/>
                <w:lang w:eastAsia="en-GB"/>
              </w:rP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6DB8654" w:rsidR="0035311B" w:rsidRPr="009F305C" w:rsidRDefault="00FC4126" w:rsidP="009F305C">
            <w:r w:rsidRPr="00D962D1">
              <w:rPr>
                <w:rFonts w:eastAsia="Times New Roman" w:cs="Times New Roman"/>
                <w:color w:val="4A4A4A"/>
                <w:lang w:eastAsia="en-GB"/>
              </w:rPr>
              <w:t>One year after the reference period of the survey</w:t>
            </w:r>
            <w:r>
              <w:rPr>
                <w:rFonts w:eastAsia="Times New Roman" w:cs="Times New Roman"/>
                <w:color w:val="4A4A4A"/>
                <w:lang w:eastAsia="en-GB"/>
              </w:rPr>
              <w:t>, August 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DD10CE3" w:rsidR="0035311B" w:rsidRPr="009F305C" w:rsidRDefault="00FC4126" w:rsidP="009F305C">
            <w:r w:rsidRPr="00D962D1">
              <w:rPr>
                <w:rFonts w:eastAsia="Times New Roman" w:cs="Times New Roman"/>
                <w:color w:val="4A4A4A"/>
                <w:lang w:eastAsia="en-GB"/>
              </w:rPr>
              <w:t>National Institute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1F7D605" w:rsidR="0035311B" w:rsidRPr="009F305C" w:rsidRDefault="00FC4126" w:rsidP="009F305C">
            <w:r w:rsidRPr="00D962D1">
              <w:rPr>
                <w:rFonts w:eastAsia="Times New Roman" w:cs="Times New Roman"/>
                <w:color w:val="4A4A4A"/>
                <w:lang w:eastAsia="en-GB"/>
              </w:rPr>
              <w:t>National Institute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1BA49DD" w14:textId="77777777" w:rsidR="00FC4126" w:rsidRPr="00E35D55" w:rsidRDefault="00FC4126" w:rsidP="00FC4126">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 of 2015,</w:t>
            </w:r>
            <w:r w:rsidRPr="009A15C0">
              <w:rPr>
                <w:rFonts w:asciiTheme="minorHAnsi" w:eastAsia="Times New Roman" w:hAnsiTheme="minorHAnsi" w:cs="Times New Roman"/>
                <w:color w:val="auto"/>
                <w:sz w:val="22"/>
                <w:szCs w:val="22"/>
                <w:lang w:eastAsia="en-GB"/>
              </w:rPr>
              <w:t xml:space="preserve"> NIS in is responsible for:</w:t>
            </w:r>
          </w:p>
          <w:p w14:paraId="72B07926" w14:textId="77777777" w:rsidR="00FC4126" w:rsidRPr="00D962D1" w:rsidRDefault="00FC4126" w:rsidP="00FC4126">
            <w:pPr>
              <w:pStyle w:val="Default"/>
              <w:numPr>
                <w:ilvl w:val="0"/>
                <w:numId w:val="5"/>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Collecting, processing, compiling, analyzing, publishing and disseminating basic data by conducting censuses and surveys, and utilizing administrative data sources;</w:t>
            </w:r>
          </w:p>
          <w:p w14:paraId="7724AD26" w14:textId="77777777" w:rsidR="00FC4126" w:rsidRPr="00D962D1" w:rsidRDefault="00FC4126" w:rsidP="00FC4126">
            <w:pPr>
              <w:pStyle w:val="Default"/>
              <w:numPr>
                <w:ilvl w:val="0"/>
                <w:numId w:val="5"/>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 xml:space="preserve">Compiling national accounts and price indexes, as well as economic, environment and socio-demographic indicators;  </w:t>
            </w:r>
          </w:p>
          <w:p w14:paraId="55137EDE" w14:textId="77777777" w:rsidR="00FC4126" w:rsidRPr="00D962D1" w:rsidRDefault="00FC4126" w:rsidP="00FC4126">
            <w:pPr>
              <w:pStyle w:val="Default"/>
              <w:numPr>
                <w:ilvl w:val="0"/>
                <w:numId w:val="5"/>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Coordination with line ministries as data producers as mandated by the Statistics Law; and</w:t>
            </w:r>
          </w:p>
          <w:p w14:paraId="41F1F312" w14:textId="67F6F26C" w:rsidR="0035311B" w:rsidRPr="009F305C" w:rsidRDefault="00FC4126" w:rsidP="00FC4126">
            <w:r w:rsidRPr="00D962D1">
              <w:rPr>
                <w:rFonts w:eastAsia="Times New Roman" w:cs="Times New Roman"/>
                <w:color w:val="4A4A4A"/>
                <w:lang w:eastAsia="en-GB"/>
              </w:rPr>
              <w:t xml:space="preserve">Functioning as the central repository of </w:t>
            </w:r>
            <w:r>
              <w:rPr>
                <w:rFonts w:eastAsia="Times New Roman" w:cs="Times New Roman"/>
                <w:color w:val="4A4A4A"/>
                <w:lang w:eastAsia="en-GB"/>
              </w:rPr>
              <w:t>CSDG/</w:t>
            </w:r>
            <w:r w:rsidRPr="00D962D1">
              <w:rPr>
                <w:rFonts w:eastAsia="Times New Roman" w:cs="Times New Roman"/>
                <w:color w:val="4A4A4A"/>
                <w:lang w:eastAsia="en-GB"/>
              </w:rPr>
              <w:t>SDG indicators.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6DAFC06" w:rsidR="007F2D9F" w:rsidRPr="009F305C" w:rsidRDefault="00FC4126" w:rsidP="009F305C">
            <w:r w:rsidRPr="000B68E6">
              <w:rPr>
                <w:rFonts w:eastAsia="Times New Roman" w:cs="Times New Roman"/>
                <w:noProof/>
                <w:color w:val="4A4A4A"/>
                <w:lang w:eastAsia="en-GB"/>
              </w:rPr>
              <w:t>Survey estimates come with levels of uncertainty due to both sampling error and non-sampling error (e.g. mesasurement technical error, recording error etc.,). None of the two sources of errros have been fully taken into account for deriving estimates neither at country nor at regional and global levels.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79DDBF0" w14:textId="77777777" w:rsidR="00604919" w:rsidRDefault="00604919" w:rsidP="00604919">
            <w:r>
              <w:t>Adheres to the fundamental principles of official statistics and implements national quality assurance framework</w:t>
            </w:r>
          </w:p>
          <w:p w14:paraId="020F3B1A" w14:textId="7E0B7142" w:rsidR="007F2D9F" w:rsidRPr="009F305C" w:rsidRDefault="00604919" w:rsidP="00604919">
            <w:r w:rsidRPr="00A766B7">
              <w:rPr>
                <w:rFonts w:eastAsia="Times New Roman" w:cs="Times New Roman"/>
                <w:lang w:eastAsia="en-GB"/>
              </w:rPr>
              <w:t xml:space="preserve">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w:t>
            </w:r>
            <w:r>
              <w:rPr>
                <w:rFonts w:eastAsia="Times New Roman" w:cs="Times New Roman"/>
                <w:lang w:eastAsia="en-GB"/>
              </w:rPr>
              <w:br/>
            </w:r>
            <w:r>
              <w:t>Data processing is using double entry (</w:t>
            </w:r>
            <w:proofErr w:type="spellStart"/>
            <w:r>
              <w:t>CSPro</w:t>
            </w:r>
            <w:proofErr w:type="spellEnd"/>
            <w:r>
              <w:t xml:space="preserve">) to cross check the </w:t>
            </w:r>
            <w:proofErr w:type="spellStart"/>
            <w:r>
              <w:t>unmatch</w:t>
            </w:r>
            <w:proofErr w:type="spellEnd"/>
            <w:r>
              <w:t>/errors.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5497655" w:rsidR="007F2D9F" w:rsidRPr="009F305C" w:rsidRDefault="00604919" w:rsidP="009F305C">
            <w:r>
              <w:t>Adheres to the fundamental principles of official statistics and implements national quality assurance framework</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AC4889E" w:rsidR="007F2D9F" w:rsidRPr="009F305C" w:rsidRDefault="00604919" w:rsidP="009F305C">
            <w:r>
              <w:t>Adheres to the fundamental principles of official statistics and implements national quality assurance framework</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3F36E742" w:rsidR="00776312" w:rsidRPr="009F305C" w:rsidRDefault="00604919" w:rsidP="009F305C">
            <w:r w:rsidRPr="00DA3DD0">
              <w:rPr>
                <w:rFonts w:eastAsia="Times New Roman" w:cs="Times New Roman"/>
                <w:color w:val="4A4A4A"/>
                <w:lang w:eastAsia="en-GB"/>
              </w:rPr>
              <w:t xml:space="preserve">Data are available by </w:t>
            </w:r>
            <w:r w:rsidRPr="00DA3DD0">
              <w:rPr>
                <w:rFonts w:eastAsia="Times New Roman" w:cs="Times New Roman"/>
                <w:noProof/>
                <w:color w:val="4A4A4A"/>
                <w:lang w:eastAsia="en-GB"/>
              </w:rPr>
              <w:t>age groups, sex,</w:t>
            </w:r>
            <w:r w:rsidRPr="00DA3DD0">
              <w:rPr>
                <w:rFonts w:eastAsia="Times New Roman" w:cs="Times New Roman"/>
                <w:color w:val="4A4A4A"/>
                <w:lang w:eastAsia="en-GB"/>
              </w:rPr>
              <w:t xml:space="preserve"> </w:t>
            </w:r>
            <w:r w:rsidRPr="00DA3DD0">
              <w:rPr>
                <w:rFonts w:eastAsia="Times New Roman" w:cs="Times New Roman"/>
                <w:noProof/>
                <w:color w:val="4A4A4A"/>
                <w:lang w:eastAsia="en-GB"/>
              </w:rPr>
              <w:t>wealth, mothers' education</w:t>
            </w:r>
            <w:r w:rsidRPr="00DA3DD0">
              <w:rPr>
                <w:rFonts w:eastAsia="Times New Roman" w:cs="Times New Roman"/>
                <w:color w:val="4A4A4A"/>
                <w:lang w:eastAsia="en-GB"/>
              </w:rPr>
              <w:t xml:space="preserve"> geographic location (urban/rural) and by </w:t>
            </w:r>
            <w:r w:rsidRPr="00DA3DD0">
              <w:rPr>
                <w:rFonts w:eastAsia="Times New Roman" w:cs="Times New Roman"/>
                <w:noProof/>
                <w:color w:val="4A4A4A"/>
                <w:lang w:eastAsia="en-GB"/>
              </w:rPr>
              <w:t>sub national and stratified estimates (e.g. sex, age groups, wealth, mothers' education, residence).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5F447651" w:rsidR="006F104C" w:rsidRPr="009F305C" w:rsidRDefault="00604919" w:rsidP="009F305C">
            <w:r w:rsidRPr="001E584C">
              <w:rPr>
                <w:rFonts w:eastAsia="Times New Roman" w:cs="Times New Roman"/>
                <w:lang w:eastAsia="en-GB"/>
              </w:rPr>
              <w:t xml:space="preserve">Cambodia </w:t>
            </w:r>
            <w:r>
              <w:rPr>
                <w:rFonts w:eastAsia="Times New Roman" w:cs="Times New Roman"/>
                <w:lang w:eastAsia="en-GB"/>
              </w:rPr>
              <w:t>Demographic and Health Survey Report</w:t>
            </w:r>
            <w:r w:rsidRPr="001E584C">
              <w:rPr>
                <w:rFonts w:eastAsia="Times New Roman" w:cs="Times New Roman"/>
                <w:lang w:eastAsia="en-GB"/>
              </w:rPr>
              <w:t>:</w:t>
            </w:r>
            <w:r w:rsidRPr="001E584C">
              <w:t xml:space="preserve"> </w:t>
            </w:r>
            <w:r>
              <w:t xml:space="preserve"> </w:t>
            </w:r>
            <w:hyperlink r:id="rId21" w:history="1">
              <w:r w:rsidRPr="000B2C8A">
                <w:rPr>
                  <w:rFonts w:eastAsia="Times New Roman" w:cs="Times New Roman"/>
                  <w:lang w:eastAsia="en-GB"/>
                </w:rPr>
                <w:t>https://dhsprogram.com/Countries/Country-Main.cfm?ctry_id=6</w:t>
              </w:r>
            </w:hyperlink>
            <w:r w:rsidRPr="001E584C">
              <w:rPr>
                <w:rFonts w:eastAsia="Times New Roman" w:cs="Times New Roman"/>
                <w:lang w:eastAsia="en-GB"/>
              </w:rPr>
              <w:t>:</w:t>
            </w:r>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B91009" w:rsidRDefault="00B91009" w:rsidP="006B0512">
      <w:pPr>
        <w:spacing w:after="0" w:line="240" w:lineRule="auto"/>
      </w:pPr>
      <w:r>
        <w:separator/>
      </w:r>
    </w:p>
  </w:endnote>
  <w:endnote w:type="continuationSeparator" w:id="0">
    <w:p w14:paraId="0652DDFD" w14:textId="77777777" w:rsidR="00B91009" w:rsidRDefault="00B91009"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76B5D17" w:rsidR="00B91009" w:rsidRDefault="00B91009">
        <w:pPr>
          <w:pStyle w:val="Footer"/>
          <w:jc w:val="right"/>
        </w:pPr>
        <w:r>
          <w:fldChar w:fldCharType="begin"/>
        </w:r>
        <w:r>
          <w:instrText xml:space="preserve"> PAGE   \* MERGEFORMAT </w:instrText>
        </w:r>
        <w:r>
          <w:fldChar w:fldCharType="separate"/>
        </w:r>
        <w:r w:rsidR="00604919">
          <w:rPr>
            <w:noProof/>
          </w:rPr>
          <w:t>13</w:t>
        </w:r>
        <w:r>
          <w:rPr>
            <w:noProof/>
          </w:rPr>
          <w:fldChar w:fldCharType="end"/>
        </w:r>
      </w:p>
    </w:sdtContent>
  </w:sdt>
  <w:p w14:paraId="232AF3D4" w14:textId="77777777" w:rsidR="00B91009" w:rsidRDefault="00B91009">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778AA961" w:rsidR="00B91009" w:rsidRDefault="00B91009">
        <w:pPr>
          <w:pStyle w:val="Footer"/>
          <w:jc w:val="right"/>
        </w:pPr>
        <w:r>
          <w:fldChar w:fldCharType="begin"/>
        </w:r>
        <w:r>
          <w:instrText xml:space="preserve"> PAGE   \* MERGEFORMAT </w:instrText>
        </w:r>
        <w:r>
          <w:fldChar w:fldCharType="separate"/>
        </w:r>
        <w:r w:rsidR="00FC4126">
          <w:rPr>
            <w:noProof/>
          </w:rPr>
          <w:t>1</w:t>
        </w:r>
        <w:r>
          <w:rPr>
            <w:noProof/>
          </w:rPr>
          <w:fldChar w:fldCharType="end"/>
        </w:r>
      </w:p>
    </w:sdtContent>
  </w:sdt>
  <w:p w14:paraId="52FF1B3E" w14:textId="77777777" w:rsidR="00B91009" w:rsidRDefault="00B91009">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B91009" w:rsidRDefault="00B91009" w:rsidP="006B0512">
      <w:pPr>
        <w:spacing w:after="0" w:line="240" w:lineRule="auto"/>
      </w:pPr>
      <w:r>
        <w:separator/>
      </w:r>
    </w:p>
  </w:footnote>
  <w:footnote w:type="continuationSeparator" w:id="0">
    <w:p w14:paraId="21AE062F" w14:textId="77777777" w:rsidR="00B91009" w:rsidRDefault="00B91009" w:rsidP="006B0512">
      <w:pPr>
        <w:spacing w:after="0" w:line="240" w:lineRule="auto"/>
      </w:pPr>
      <w:r>
        <w:continuationSeparator/>
      </w:r>
    </w:p>
  </w:footnote>
  <w:footnote w:id="1">
    <w:p w14:paraId="463C7A6C" w14:textId="3926C0D8" w:rsidR="00B91009" w:rsidRPr="00B8102F" w:rsidRDefault="00B9100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NotDisplayPageBoundaries/>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12D1"/>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4DFA"/>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919"/>
    <w:rsid w:val="00604A6A"/>
    <w:rsid w:val="00611159"/>
    <w:rsid w:val="0061331D"/>
    <w:rsid w:val="00633477"/>
    <w:rsid w:val="00643134"/>
    <w:rsid w:val="00643E38"/>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1ED7"/>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1371"/>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1009"/>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D77AB"/>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4126"/>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dhsprogram.com/Countries/Country-Main.cfm?ctry_id=6"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EC329AD59FAD4238BA4793F475B2BB06"/>
        <w:category>
          <w:name w:val="General"/>
          <w:gallery w:val="placeholder"/>
        </w:category>
        <w:types>
          <w:type w:val="bbPlcHdr"/>
        </w:types>
        <w:behaviors>
          <w:behavior w:val="content"/>
        </w:behaviors>
        <w:guid w:val="{28F69E81-6A35-4AB7-B9A3-6C8B0F10EEDA}"/>
      </w:docPartPr>
      <w:docPartBody>
        <w:p w:rsidR="00000000" w:rsidRDefault="002613B2" w:rsidP="002613B2">
          <w:pPr>
            <w:pStyle w:val="EC329AD59FAD4238BA4793F475B2BB06"/>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613B2"/>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613B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C329AD59FAD4238BA4793F475B2BB06">
    <w:name w:val="EC329AD59FAD4238BA4793F475B2BB06"/>
    <w:rsid w:val="002613B2"/>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2B38A3B9-47DA-4869-88C7-008AC3D527A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13</Pages>
  <Words>225932</Words>
  <Characters>1287814</Characters>
  <Application>Microsoft Office Word</Application>
  <DocSecurity>8</DocSecurity>
  <Lines>10731</Lines>
  <Paragraphs>3021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1510725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Som Bony</cp:lastModifiedBy>
  <cp:revision>3</cp:revision>
  <cp:lastPrinted>2020-04-16T14:23:00Z</cp:lastPrinted>
  <dcterms:created xsi:type="dcterms:W3CDTF">2021-07-08T04:56:00Z</dcterms:created>
  <dcterms:modified xsi:type="dcterms:W3CDTF">2021-07-17T03:25:00Z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