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5351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5351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5351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5351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5351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5351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5351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5351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5351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5351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5351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5351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5351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1419980554" w:edGrp="everyone" w:displacedByCustomXml="prev"/>
        <w:p w14:paraId="16677E55" w14:textId="1BCAE3E7" w:rsidR="00355460" w:rsidRPr="00E263EC" w:rsidRDefault="00A75152" w:rsidP="00355460">
          <w:r>
            <w:t>National (N)</w:t>
          </w:r>
        </w:p>
        <w:permEnd w:id="1419980554"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61746178" w:edGrp="everyone" w:displacedByCustomXml="prev"/>
        <w:p w14:paraId="0D4FB7D7" w14:textId="36364A3E" w:rsidR="00B66AF3" w:rsidRDefault="0015351D" w:rsidP="00B66AF3">
          <w:r>
            <w:t>2.2.3 Proportion of women aged 15-49 years with anaemia [2.2.3] (SH_STA_ANEM)</w:t>
          </w:r>
        </w:p>
        <w:permEnd w:id="61746178"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694457129"/>
        <w:placeholder>
          <w:docPart w:val="6C0CF8FE68CF4CA4BEA1788F45C05C0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220174305" w:edGrp="everyone" w:displacedByCustomXml="prev"/>
        <w:p w14:paraId="50049676" w14:textId="25968528" w:rsidR="0015351D" w:rsidRDefault="00FD6FBB" w:rsidP="0015351D">
          <w:r>
            <w:t>2.2.3 Proportion of women aged 15-49 years with anaemia, pregnant [2.2.3] (SH_STA_ANEM_PREG)</w:t>
          </w:r>
        </w:p>
        <w:permEnd w:id="1220174305" w:displacedByCustomXml="next"/>
      </w:sdtContent>
    </w:sdt>
    <w:p w14:paraId="0FB0C4E8" w14:textId="77777777" w:rsidR="0015351D" w:rsidRDefault="0015351D" w:rsidP="0015351D">
      <w:pPr>
        <w:spacing w:after="0"/>
        <w:rPr>
          <w:sz w:val="26"/>
          <w:szCs w:val="26"/>
        </w:rPr>
      </w:pPr>
      <w:r>
        <w:rPr>
          <w:sz w:val="26"/>
          <w:szCs w:val="26"/>
        </w:rPr>
        <w:t xml:space="preserve"> </w:t>
      </w:r>
    </w:p>
    <w:sdt>
      <w:sdtPr>
        <w:alias w:val="SDG Series"/>
        <w:tag w:val="ddSeries"/>
        <w:id w:val="-630243733"/>
        <w:placeholder>
          <w:docPart w:val="4677EABAE295411093ED595ECD21CDF3"/>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614441387" w:edGrp="everyone" w:displacedByCustomXml="prev"/>
        <w:p w14:paraId="6601225F" w14:textId="6E8C7D7F" w:rsidR="00FD6FBB" w:rsidRDefault="00FD6FBB" w:rsidP="00FD6FBB">
          <w:r>
            <w:t>2.2.3 Proportion of women aged 15-49 years with anaemia, non-pregnant [2.2.3] (SH_STA_ANEM_NPRG)</w:t>
          </w:r>
        </w:p>
        <w:permEnd w:id="1614441387" w:displacedByCustomXml="next"/>
      </w:sdtContent>
    </w:sdt>
    <w:p w14:paraId="5C188E20" w14:textId="77777777" w:rsidR="00FD6FBB" w:rsidRDefault="00FD6FBB" w:rsidP="00FD6FBB">
      <w:pPr>
        <w:spacing w:after="0"/>
        <w:rPr>
          <w:sz w:val="26"/>
          <w:szCs w:val="26"/>
        </w:rPr>
      </w:pPr>
      <w:r>
        <w:rPr>
          <w:sz w:val="26"/>
          <w:szCs w:val="26"/>
        </w:rPr>
        <w:t xml:space="preserve"> </w:t>
      </w:r>
    </w:p>
    <w:p w14:paraId="5106D9ED" w14:textId="5F0EF6A2" w:rsidR="00FD54D7" w:rsidRDefault="00FD54D7" w:rsidP="00FD6FBB">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5" type="#_x0000_t75" style="width:1in;height:23.8pt" o:ole="">
            <v:imagedata r:id="rId12" o:title=""/>
          </v:shape>
          <w:control r:id="rId13" w:name="AddSeries" w:shapeid="_x0000_i1045"/>
        </w:object>
      </w:r>
      <w:r w:rsidR="00B66AF3">
        <w:rPr>
          <w:sz w:val="26"/>
          <w:szCs w:val="26"/>
        </w:rPr>
        <w:t xml:space="preserve">   </w:t>
      </w:r>
      <w:r w:rsidR="00B66AF3">
        <w:rPr>
          <w:sz w:val="26"/>
          <w:szCs w:val="26"/>
        </w:rPr>
        <w:object w:dxaOrig="0" w:dyaOrig="0" w14:anchorId="31ABE64E">
          <v:shape id="_x0000_i1035" type="#_x0000_t75" style="width:91.4pt;height:23.8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457393920" w:edGrp="everyone" w:displacedByCustomXml="prev"/>
        <w:p w14:paraId="0D4BA697" w14:textId="4513A32A" w:rsidR="0077584C" w:rsidRDefault="00A75152" w:rsidP="0077584C">
          <w:r>
            <w:t>Cambodia (116)</w:t>
          </w:r>
        </w:p>
        <w:permEnd w:id="1457393920"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411523257" w:edGrp="everyone" w:displacedByCustomXml="prev"/>
        <w:p w14:paraId="70F390DF" w14:textId="52F83C63" w:rsidR="00F7784D" w:rsidRDefault="00A75152" w:rsidP="00355460">
          <w:r>
            <w:t>en</w:t>
          </w:r>
        </w:p>
        <w:permEnd w:id="1411523257"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4AE76E7" w:rsidR="00F54570" w:rsidRDefault="00F54570" w:rsidP="00355460">
      <w:r>
        <w:object w:dxaOrig="0" w:dyaOrig="0" w14:anchorId="196EDF24">
          <v:shape id="_x0000_i1037" type="#_x0000_t75" style="width:140.25pt;height:23.8pt" o:ole="">
            <v:imagedata r:id="rId17" o:title=""/>
          </v:shape>
          <w:control r:id="rId18" w:name="ImportSdmxDsd" w:shapeid="_x0000_i1037"/>
        </w:object>
      </w:r>
      <w:r w:rsidR="003E117E">
        <w:t xml:space="preserve">             </w:t>
      </w:r>
      <w:r w:rsidR="003E117E">
        <w:object w:dxaOrig="0" w:dyaOrig="0" w14:anchorId="3CF05049">
          <v:shape id="_x0000_i1041" type="#_x0000_t75" style="width:199.7pt;height:23.8pt" o:ole="">
            <v:imagedata r:id="rId19" o:title=""/>
          </v:shape>
          <w:control r:id="rId20" w:name="ImportSdmxDsdGlobal" w:shapeid="_x0000_i1041"/>
        </w:object>
      </w:r>
    </w:p>
    <w:sdt>
      <w:sdtPr>
        <w:rPr>
          <w:vanish/>
        </w:rPr>
        <w:alias w:val="Imported SDMX DSD"/>
        <w:tag w:val="boxSdmxDsd"/>
        <w:id w:val="-1489243057"/>
        <w:placeholder>
          <w:docPart w:val="6579C099C5094C30AA228610665230E0"/>
        </w:placeholder>
        <w15:appearance w15:val="hidden"/>
        <w:text w:multiLine="1"/>
      </w:sdtPr>
      <w:sdtContent>
        <w:p w14:paraId="751C5AE1" w14:textId="5C72252D" w:rsidR="00F54570" w:rsidRDefault="0015351D" w:rsidP="00355460">
          <w:r w:rsidRPr="001535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https://registry.sdmx.org/schemas/v2_1/SDMXMessage.xsd"&gt;&lt;mes:Header&gt;&lt;mes:ID&gt;IREF123004&lt;/mes:ID&gt;&lt;mes:Test&gt;false&lt;/mes:Test&gt;&lt;mes:Prepared&gt;2021-07-17T08:58:22Z&lt;/mes:Prepared&gt;&lt;mes:Sender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15351D">
            <w:rPr>
              <w:vanish/>
            </w:rPr>
            <w:br/>
          </w:r>
          <w:r w:rsidRPr="001535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15351D">
            <w:rPr>
              <w:vanish/>
            </w:rPr>
            <w:br/>
          </w:r>
          <w:r w:rsidRPr="001535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15351D">
            <w:rPr>
              <w:vanish/>
            </w:rPr>
            <w:br/>
          </w:r>
          <w:r w:rsidRPr="001535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15351D">
            <w:rPr>
              <w:vanish/>
            </w:rPr>
            <w:br/>
          </w:r>
          <w:r w:rsidRPr="001535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1535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urn="urn:sdmx:org.sdmx.infomodel.codelist.Codelist=IAEG-SDGs:CL_ACTIVITY(1.5)" isExternalReference="false" agencyID="IAEG-SDGs" id="CL_ACTIVITY" isFinal="true" version="1.5"&gt;&lt;com:Name xml:lang="en"&gt;Economic activity code list&lt;/com:Name&gt;&lt;str:Code urn="urn:sdmx:org.sdmx.infomodel.codelist.Code=IAEG-SDGs:CL_ACTIVITY(1.5)._T" id="_T"&gt;&lt;com:Name xml:lang="en"&gt;No breakdown&lt;/com:Name&gt;&lt;com:Description xml:lang="en"&gt;No breakdown&lt;/com:Description&gt;&lt;/str:Code&gt;&lt;str:Code urn="urn:sdmx:org.sdmx.infomodel.codelist.Code=IAEG-SDGs:CL_ACTIVITY(1.5).ISIC4_A" id="ISIC4_A"&gt;&lt;com:Name xml:lang="en"&gt;Agriculture, forestry and fishing&lt;/com:Name&gt;&lt;com:Description xml:lang="en"&gt;Agriculture, forestry and fishing&lt;/com:Description&gt;&lt;/str:Code&gt;&lt;str:Code urn="urn:sdmx:org.sdmx.infomodel.codelist.Code=IAEG-SDGs:CL_ACTIVITY(1.5).ISIC4_B" id="ISIC4_B"&gt;&lt;com:Name xml:lang="en"&gt;Mining and quarrying&lt;/com:Name&gt;&lt;com:Description xml:lang="en"&gt;Mining and quarrying&lt;/com:Description&gt;&lt;/str:Code&gt;&lt;str:Code urn="urn:sdmx:org.sdmx.infomodel.codelist.Code=IAEG-SDGs:CL_ACTIVITY(1.5).ISIC4_C" id="ISIC4_C"&gt;&lt;com:Name xml:lang="en"&gt;Manufacturing&lt;/com:Name&gt;&lt;com:Description xml:lang="en"&gt;Manufacturing&lt;/com:Description&gt;&lt;/str:Code&gt;&lt;str:Code urn="urn:sdmx:org.sdmx.infomodel.codelist.Code=IAEG-SDGs:CL_ACTIVITY(1.5).ISIC4_D" id="ISIC4_D"&gt;&lt;com:Name xml:lang="en"&gt;Electricity, gas, steam and air conditioning supply&lt;/com:Name&gt;&lt;com:Description xml:lang="en"&gt;Electricity, gas, steam and air conditioning supply&lt;/com:Description&gt;&lt;/str:Code&gt;&lt;str:Code urn="urn:sdmx:org.sdmx.infomodel.codelist.Code=IAEG-SDGs:CL_ACTIVITY(1.5).ISIC4_E"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urn="urn:sdmx:org.sdmx.infomodel.codelist.Code=IAEG-SDGs:CL_ACTIVITY(1.5).ISIC4_F" id="ISIC4_F"&gt;&lt;com:Name xml:lang="en"&gt;Construction&lt;/com:Name&gt;&lt;com:Description xml:lang="en"&gt;Construction&lt;/com:Description&gt;&lt;/str:Code&gt;&lt;str:Code urn="urn:sdmx:org.sdmx.infomodel.codelist.Code=IAEG-SDGs:CL_ACTIVITY(1.5).ISIC4_G"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urn="urn:sdmx:org.sdmx.infomodel.codelist.Code=IAEG-SDGs:CL_ACTIVITY(1.5).ISIC4_H" id="ISIC4_H"&gt;&lt;com:Name xml:lang="en"&gt;Transportation and storage&lt;/com:Name&gt;&lt;com:Description xml:lang="en"&gt;Transportation and storage&lt;/com:Description&gt;&lt;/str:Code&gt;&lt;str:Code urn="urn:sdmx:org.sdmx.infomodel.codelist.Code=IAEG-SDGs:CL_ACTIVITY(1.5).ISIC4_I" id="ISIC4_I"&gt;&lt;com:Name xml:lang="en"&gt;Accommodation and food service activities&lt;/com:Name&gt;&lt;com:Description xml:lang="en"&gt;Accommodation and food service activities&lt;/com:Description&gt;&lt;/str:Code&gt;&lt;str:Code urn="urn:sdmx:org.sdmx.infomodel.codelist.Code=IAEG-SDGs:CL_ACTIVITY(1.5).ISIC4_J" id="ISIC4_J"&gt;&lt;com:Name xml:lang="en"&gt;Information and communication&lt;/com:Name&gt;&lt;com:Description xml:lang="en"&gt;Information and communication&lt;/com:Description&gt;&lt;/str:Code&gt;&lt;str:Code urn="urn:sdmx:org.sdmx.infomodel.codelist.Code=IAEG-SDGs:CL_ACTIVITY(1.5).ISIC4_K" id="ISIC4_K"&gt;&lt;com:Name xml:lang="en"&gt;Financial and insurance activities&lt;/com:Name&gt;&lt;com:Description xml:lang="en"&gt;Financial and insurance activities&lt;/com:Description&gt;&lt;/str:Code&gt;&lt;str:Code urn="urn:sdmx:org.sdmx.infomodel.codelist.Code=IAEG-SDGs:CL_ACTIVITY(1.5).ISIC4_L" id="ISIC4_L"&gt;&lt;com:Name xml:lang="en"&gt;Real estate activities&lt;/com:Name&gt;&lt;com:Description xml:lang="en"&gt;Real estate activities&lt;/com:Description&gt;&lt;/str:Code&gt;&lt;str:Code urn="urn:sdmx:org.sdmx.infomodel.codelist.Code=IAEG-SDGs:CL_ACTIVITY(1.5).ISIC4_M" id="ISIC4_M"&gt;&lt;com:Name xml:lang="en"&gt;Professional, scientific and technical activities&lt;/com:Name&gt;&lt;com:Description xml:lang="en"&gt;Professional, scientific and technical activities&lt;/com:Description&gt;&lt;/str:Code&gt;&lt;str:Code urn="urn:sdmx:org.sdmx.infomodel.codelist.Code=IAEG-SDGs:CL_ACTIVITY(1.5).ISIC4_N" id="ISIC4_N"&gt;&lt;com:Name xml:lang="en"&gt;Administrative and support service activities&lt;/com:Name&gt;&lt;com:Description xml:lang="en"&gt;Administrative and support service activities&lt;/com:Description&gt;&lt;/str:Code&gt;&lt;str:Code urn="urn:sdmx:org.sdmx.infomodel.codelist.Code=IAEG-SDGs:CL_ACTIVITY(1.5).ISIC4_O"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urn="urn:sdmx:org.sdmx.infomodel.codelist.Code=IAEG-SDGs:CL_ACTIVITY(1.5).ISIC4_P" id="ISIC4_P"&gt;&lt;com:Name xml:lang="en"&gt;Education&lt;/com:Name&gt;&lt;com:Description xml:lang="en"&gt;Education&lt;/com:Description&gt;&lt;/str:Code&gt;&lt;str:Code urn="urn:sdmx:org.sdmx.infomodel.codelist.Code=IAEG-SDGs:CL_ACTIVITY(1.5).ISIC4_Q" id="ISIC4_Q"&gt;&lt;com:Name xml:lang="en"&gt;Human health and social work activities&lt;/com:Name&gt;&lt;com:Description xml:lang="en"&gt;Human health and social work activities&lt;/com:Description&gt;&lt;/str:Code&gt;&lt;str:Code urn="urn:sdmx:org.sdmx.infomodel.codelist.Code=IAEG-SDGs:CL_ACTIVITY(1.5).ISIC4_R" id="ISIC4_R"&gt;&lt;com:Name xml:lang="en"&gt;Arts, entertainment and recreation&lt;/com:Name&gt;&lt;com:Description xml:lang="en"&gt;Arts, entertainment and recreation&lt;/com:Description&gt;&lt;/str:Code&gt;&lt;str:Code urn="urn:sdmx:org.sdmx.infomodel.codelist.Code=IAEG-SDGs:CL_ACTIVITY(1.5).ISIC4_S" id="ISIC4_S"&gt;&lt;com:Name xml:lang="en"&gt;Other service activities&lt;/com:Name&gt;&lt;com:Description xml:lang="en"&gt;Other service activities&lt;/com:Description&gt;&lt;/str:Code&gt;&lt;str:Code urn="urn:sdmx:org.sdmx.infomodel.codelist.Code=IAEG-SDGs:CL_ACTIVITY(1.5).ISIC4_T"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urn="urn:sdmx:org.sdmx.infomodel.codelist.Code=IAEG-SDGs:CL_ACTIVITY(1.5).ISIC4_U"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urn="urn:sdmx:org.sdmx.infomodel.codelist.Code=IAEG-SDGs:CL_ACTIVITY(1.5).ISIC4_BTU" id="ISIC4_BTU"&gt;&lt;com:Name xml:lang="en"&gt;Non-agriculture&lt;/com:Name&gt;&lt;com:Description xml:lang="en"&gt;Non-agriculture&lt;/com:Description&gt;&lt;/str:Code&gt;&lt;str:Code urn="urn:sdmx:org.sdmx.infomodel.codelist.Code=IAEG-SDGs:CL_ACTIVITY(1.5).ISIC4_C10T32X19"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urn="urn:sdmx:org.sdmx.infomodel.codelist.Code=IAEG-SDGs:CL_ACTIVITY(1.5).ISIC4_GTS" id="ISIC4_GTS"&gt;&lt;com:Name xml:lang="en"&gt;Services&lt;/com:Name&gt;&lt;com:Description xml:lang="en"&gt;Services&lt;/com:Description&gt;&lt;/str:Code&gt;&lt;str:Code urn="urn:sdmx:org.sdmx.infomodel.codelist.Code=IAEG-SDGs:CL_ACTIVITY(1.5).ISIC4_GTS_HH" id="ISIC4_GTS_HH"&gt;&lt;com:Name xml:lang="en"&gt;Services, and activities by households&lt;/com:Name&gt;&lt;com:Description xml:lang="en"&gt;Services, and activities by households&lt;/com:Description&gt;&lt;/str:Code&gt;&lt;str:Code urn="urn:sdmx:org.sdmx.infomodel.codelist.Code=IAEG-SDGs:CL_ACTIVITY(1.5).ISIC4_BTFXE" id="ISIC4_BTFXE"&gt;&lt;com:Name xml:lang="en"&gt;Industries&lt;/com:Name&gt;&lt;com:Description xml:lang="en"&gt;Industries&lt;/com:Description&gt;&lt;/str:Code&gt;&lt;str:Code urn="urn:sdmx:org.sdmx.infomodel.codelist.Code=IAEG-SDGs:CL_ACTIVITY(1.5).HH" id="HH"&gt;&lt;com:Name xml:lang="en"&gt;Activities by households&lt;/com:Name&gt;&lt;com:Description xml:lang="en"&gt;Activities by households&lt;/com:Description&gt;&lt;/str:Code&gt;&lt;str:Code urn="urn:sdmx:org.sdmx.infomodel.codelist.Code=IAEG-SDGs:CL_ACTIVITY(1.5).ISIC4_EX38_GTS_U" id="ISIC4_EX38_GTS_U"&gt;&lt;com:Name xml:lang="en"&gt;Other economic activities excluding ISIC 01-03, 05-09, 10-33, 35, 38, 41-43, 97-98&lt;/com:Name&gt;&lt;com:Description xml:lang="en"&gt;Other economic activities excluding ISIC 01-03, 05-09, 10-33, 35, 38, 41-43, 97-98&lt;/com:Description&gt;&lt;/str:Code&gt;&lt;/str:Codelist&gt;&lt;str:Codelist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urn="urn:sdmx:org.sdmx.infomodel.codelist.Codelist=IAEG-SDGs:CL_COMP_BREAKDOWN(1.5)" isExternalReference="false" agencyID="IAEG-SDGs" id="CL_COMP_BREAKDOWN" isFinal="true" version="1.5"&gt;&lt;com:Name xml:lang="en"&gt;SDG composite breakdown code list&lt;/com:Name&gt;&lt;str:Code urn="urn:sdmx:org.sdmx.infomodel.codelist.Code=IAEG-SDGs:CL_COMP_BREAKDOWN(1.5)._T" id="_T"&gt;&lt;com:Name xml:lang="en"&gt;No breakdown&lt;/com:Name&gt;&lt;com:Description xml:lang="en"&gt;No breakdown&lt;/com:Description&gt;&lt;/str:Code&gt;&lt;str:Code urn="urn:sdmx:org.sdmx.infomodel.codelist.Code=IAEG-SDGs:CL_COMP_BREAKDOWN(1.5).SKILL_MATH" id="SKILL_MATH"&gt;&lt;com:Name xml:lang="en"&gt;Skill: Mathematics&lt;/com:Name&gt;&lt;com:Description xml:lang="en"&gt;Skill: Mathematics&lt;/com:Description&gt;&lt;/str:Code&gt;&lt;str:Code urn="urn:sdmx:org.sdmx.infomodel.codelist.Code=IAEG-SDGs:CL_COMP_BREAKDOWN(1.5).SKILL_READ" id="SKILL_READ"&gt;&lt;com:Name xml:lang="en"&gt;Skill: Reading&lt;/com:Name&gt;&lt;com:Description xml:lang="en"&gt;Skill: Reading&lt;/com:Description&gt;&lt;/str:Code&gt;&lt;str:Code urn="urn:sdmx:org.sdmx.infomodel.codelist.Code=IAEG-SDGs:CL_COMP_BREAKDOWN(1.5).SKILL_LTRCY" id="SKILL_LTRCY"&gt;&lt;com:Name xml:lang="en"&gt;Skill: Functional literacy&lt;/com:Name&gt;&lt;com:Description xml:lang="en"&gt;Skill: Functional literacy&lt;/com:Description&gt;&lt;/str:Code&gt;&lt;str:Code urn="urn:sdmx:org.sdmx.infomodel.codelist.Code=IAEG-SDGs:CL_COMP_BREAKDOWN(1.5).SKILL_NMRCY" id="SKILL_NMRCY"&gt;&lt;com:Name xml:lang="en"&gt;Skill: Functional numeracy&lt;/com:Name&gt;&lt;com:Description xml:lang="en"&gt;Skill: Functional numeracy&lt;/com:Description&gt;&lt;/str:Code&gt;&lt;str:Code urn="urn:sdmx:org.sdmx.infomodel.codelist.Code=IAEG-SDGs:CL_COMP_BREAKDOWN(1.5).SKILL_ICTATCH"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urn="urn:sdmx:org.sdmx.infomodel.codelist.Code=IAEG-SDGs:CL_COMP_BREAKDOWN(1.5).SKILL_ICTCPT"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urn="urn:sdmx:org.sdmx.infomodel.codelist.Code=IAEG-SDGs:CL_COMP_BREAKDOWN(1.5).SKILL_ICTCDV"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urn="urn:sdmx:org.sdmx.infomodel.codelist.Code=IAEG-SDGs:CL_COMP_BREAKDOWN(1.5).SKILL_ICTSSHT"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urn="urn:sdmx:org.sdmx.infomodel.codelist.Code=IAEG-SDGs:CL_COMP_BREAKDOWN(1.5).SKILL_ICTPRGM"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urn="urn:sdmx:org.sdmx.infomodel.codelist.Code=IAEG-SDGs:CL_COMP_BREAKDOWN(1.5).SKILL_ICTPST"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urn="urn:sdmx:org.sdmx.infomodel.codelist.Code=IAEG-SDGs:CL_COMP_BREAKDOWN(1.5).SKILL_ICTSFWR"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urn="urn:sdmx:org.sdmx.infomodel.codelist.Code=IAEG-SDGs:CL_COMP_BREAKDOWN(1.5).SKILL_ICTTRFF"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urn="urn:sdmx:org.sdmx.infomodel.codelist.Code=IAEG-SDGs:CL_COMP_BREAKDOWN(1.5).SKILL_ICTCMFL"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urn="urn:sdmx:org.sdmx.infomodel.codelist.Code=IAEG-SDGs:CL_COMP_BREAKDOWN(1.5).IO_ADB" id="IO_ADB"&gt;&lt;com:Name xml:lang="en"&gt;International Organisation: Asian Development Bank&lt;/com:Name&gt;&lt;com:Description xml:lang="en"&gt;International Organisation: Asian Development Bank&lt;/com:Description&gt;&lt;/str:Code&gt;&lt;str:Code urn="urn:sdmx:org.sdmx.infomodel.codelist.Code=IAEG-SDGs:CL_COMP_BREAKDOWN(1.5).IO_AFDB"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urn="urn:sdmx:org.sdmx.infomodel.codelist.Code=IAEG-SDGs:CL_COMP_BREAKDOWN(1.5).IO_ECOSOC"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urn="urn:sdmx:org.sdmx.infomodel.codelist.Code=IAEG-SDGs:CL_COMP_BREAKDOWN(1.5).IO_FSB"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urn="urn:sdmx:org.sdmx.infomodel.codelist.Code=IAEG-SDGs:CL_COMP_BREAKDOWN(1.5).IO_IADB"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urn="urn:sdmx:org.sdmx.infomodel.codelist.Code=IAEG-SDGs:CL_COMP_BREAKDOWN(1.5).IO_IBRD"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urn="urn:sdmx:org.sdmx.infomodel.codelist.Code=IAEG-SDGs:CL_COMP_BREAKDOWN(1.5).IO_IFC"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urn="urn:sdmx:org.sdmx.infomodel.codelist.Code=IAEG-SDGs:CL_COMP_BREAKDOWN(1.5).IO_IMF"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urn="urn:sdmx:org.sdmx.infomodel.codelist.Code=IAEG-SDGs:CL_COMP_BREAKDOWN(1.5).IO_UNGA" id="IO_UNGA"&gt;&lt;com:Name xml:lang="en"&gt;International Organisation: UN General Assembly&lt;/com:Name&gt;&lt;com:Description xml:lang="en"&gt;International Organisation: UN General Assembly&lt;/com:Description&gt;&lt;/str:Code&gt;&lt;str:Code urn="urn:sdmx:org.sdmx.infomodel.codelist.Code=IAEG-SDGs:CL_COMP_BREAKDOWN(1.5).IO_UNSC" id="IO_UNSC"&gt;&lt;com:Name xml:lang="en"&gt;International Organisation: UN Security Council&lt;/com:Name&gt;&lt;com:Description xml:lang="en"&gt;International Organisation: UN Security Council&lt;/com:Description&gt;&lt;/str:Code&gt;&lt;str:Code urn="urn:sdmx:org.sdmx.infomodel.codelist.Code=IAEG-SDGs:CL_COMP_BREAKDOWN(1.5).IO_WTO"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urn="urn:sdmx:org.sdmx.infomodel.codelist.Code=IAEG-SDGs:CL_COMP_BREAKDOWN(1.5).NCD_CNCR" id="NCD_CNCR"&gt;&lt;com:Name xml:lang="en"&gt;Non-communicable disease: Cancer&lt;/com:Name&gt;&lt;com:Description xml:lang="en"&gt;Non-communicable disease: Cancer&lt;/com:Description&gt;&lt;/str:Code&gt;&lt;str:Code urn="urn:sdmx:org.sdmx.infomodel.codelist.Code=IAEG-SDGs:CL_COMP_BREAKDOWN(1.5).NCD_CARDIO"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urn="urn:sdmx:org.sdmx.infomodel.codelist.Code=IAEG-SDGs:CL_COMP_BREAKDOWN(1.5).NCD_CRESPD"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urn="urn:sdmx:org.sdmx.infomodel.codelist.Code=IAEG-SDGs:CL_COMP_BREAKDOWN(1.5).NCD_DIABTS" id="NCD_DIABTS"&gt;&lt;com:Name xml:lang="en"&gt;Non-communicable disease: Diabetes&lt;/com:Name&gt;&lt;com:Description xml:lang="en"&gt;Non-communicable disease: Diabetes&lt;/com:Description&gt;&lt;/str:Code&gt;&lt;str:Code urn="urn:sdmx:org.sdmx.infomodel.codelist.Code=IAEG-SDGs:CL_COMP_BREAKDOWN(1.5).NCD_NCOM"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urn="urn:sdmx:org.sdmx.infomodel.codelist.Code=IAEG-SDGs:CL_COMP_BREAKDOWN(1.5).MS_MIGRANT" id="MS_MIGRANT"&gt;&lt;com:Name xml:lang="en"&gt;Migrant Status: Migrant&lt;/com:Name&gt;&lt;com:Description xml:lang="en"&gt;Migrant Status: Migrant&lt;/com:Description&gt;&lt;/str:Code&gt;&lt;str:Code urn="urn:sdmx:org.sdmx.infomodel.codelist.Code=IAEG-SDGs:CL_COMP_BREAKDOWN(1.5).MS_NOMIGRANT" id="MS_NOMIGRANT"&gt;&lt;com:Name xml:lang="en"&gt;Migrant Status: Non-migrant&lt;/com:Name&gt;&lt;com:Description xml:lang="en"&gt;Migrant Status: Non-migrant&lt;/com:Description&gt;&lt;/str:Code&gt;&lt;str:Code urn="urn:sdmx:org.sdmx.infomodel.codelist.Code=IAEG-SDGs:CL_COMP_BREAKDOWN(1.5).MS_EUMIGRANT" id="MS_EUMIGRANT"&gt;&lt;com:Name xml:lang="en"&gt;Migrant Status: EU Migrant&lt;/com:Name&gt;&lt;com:Description xml:lang="en"&gt;Migrant Status: EU Migrant&lt;/com:Description&gt;&lt;/str:Code&gt;&lt;str:Code urn="urn:sdmx:org.sdmx.infomodel.codelist.Code=IAEG-SDGs:CL_COMP_BREAKDOWN(1.5).MS_NONEUMIGRANT" id="MS_NONEUMIGRANT"&gt;&lt;com:Name xml:lang="en"&gt;Migrant Status: Non-EU Migrant&lt;/com:Name&gt;&lt;com:Description xml:lang="en"&gt;Migrant Status: Non-EU Migrant&lt;/com:Description&gt;&lt;/str:Code&gt;&lt;str:Code urn="urn:sdmx:org.sdmx.infomodel.codelist.Code=IAEG-SDGs:CL_COMP_BREAKDOWN(1.5).HZT_ACIDT" id="HZT_ACIDT"&gt;&lt;com:Name xml:lang="en"&gt;Hazard Type: Accident&lt;/com:Name&gt;&lt;com:Description xml:lang="en"&gt;Hazard Type: Accident&lt;/com:Description&gt;&lt;/str:Code&gt;&lt;str:Code urn="urn:sdmx:org.sdmx.infomodel.codelist.Code=IAEG-SDGs:CL_COMP_BREAKDOWN(1.5).HZT_ACIDR" id="HZT_ACIDR"&gt;&lt;com:Name xml:lang="en"&gt;Hazard Type: Acid Rain&lt;/com:Name&gt;&lt;com:Description xml:lang="en"&gt;Hazard Type: Acid Rain&lt;/com:Description&gt;&lt;/str:Code&gt;&lt;str:Code urn="urn:sdmx:org.sdmx.infomodel.codelist.Code=IAEG-SDGs:CL_COMP_BREAKDOWN(1.5).HZT_ALLUV" id="HZT_ALLUV"&gt;&lt;com:Name xml:lang="en"&gt;Hazard Type: Alluvion&lt;/com:Name&gt;&lt;com:Description xml:lang="en"&gt;Hazard Type: Alluvion&lt;/com:Description&gt;&lt;/str:Code&gt;&lt;str:Code urn="urn:sdmx:org.sdmx.infomodel.codelist.Code=IAEG-SDGs:CL_COMP_BREAKDOWN(1.5).HZT_ANIAK" id="HZT_ANIAK"&gt;&lt;com:Name xml:lang="en"&gt;Hazard Type: Animal Attack&lt;/com:Name&gt;&lt;com:Description xml:lang="en"&gt;Hazard Type: Animal Attack&lt;/com:Description&gt;&lt;/str:Code&gt;&lt;str:Code urn="urn:sdmx:org.sdmx.infomodel.codelist.Code=IAEG-SDGs:CL_COMP_BREAKDOWN(1.5).HZT_AVALE" id="HZT_AVALE"&gt;&lt;com:Name xml:lang="en"&gt;Hazard Type: Avalanche&lt;/com:Name&gt;&lt;com:Description xml:lang="en"&gt;Hazard Type: Avalanche&lt;/com:Description&gt;&lt;/str:Code&gt;&lt;str:Code urn="urn:sdmx:org.sdmx.infomodel.codelist.Code=IAEG-SDGs:CL_COMP_BREAKDOWN(1.5).HZT_BIOGL" id="HZT_BIOGL"&gt;&lt;com:Name xml:lang="en"&gt;Hazard Type: Biological&lt;/com:Name&gt;&lt;com:Description xml:lang="en"&gt;Hazard Type: Biological&lt;/com:Description&gt;&lt;/str:Code&gt;&lt;str:Code urn="urn:sdmx:org.sdmx.infomodel.codelist.Code=IAEG-SDGs:CL_COMP_BREAKDOWN(1.5).HZT_CHESP" id="HZT_CHESP"&gt;&lt;com:Name xml:lang="en"&gt;Hazard Type: Chemical Spill&lt;/com:Name&gt;&lt;com:Description xml:lang="en"&gt;Hazard Type: Chemical Spill&lt;/com:Description&gt;&lt;/str:Code&gt;&lt;str:Code urn="urn:sdmx:org.sdmx.infomodel.codelist.Code=IAEG-SDGs:CL_COMP_BREAKDOWN(1.5).HZT_COSER" id="HZT_COSER"&gt;&lt;com:Name xml:lang="en"&gt;Hazard Type: Coastal Erosion&lt;/com:Name&gt;&lt;com:Description xml:lang="en"&gt;Hazard Type: Coastal Erosion&lt;/com:Description&gt;&lt;/str:Code&gt;&lt;str:Code urn="urn:sdmx:org.sdmx.infomodel.codelist.Code=IAEG-SDGs:CL_COMP_BREAKDOWN(1.5).HZT_COSFL" id="HZT_COSFL"&gt;&lt;com:Name xml:lang="en"&gt;Hazard Type: Coastal Flood&lt;/com:Name&gt;&lt;com:Description xml:lang="en"&gt;Hazard Type: Coastal Flood&lt;/com:Description&gt;&lt;/str:Code&gt;&lt;str:Code urn="urn:sdmx:org.sdmx.infomodel.codelist.Code=IAEG-SDGs:CL_COMP_BREAKDOWN(1.5).HZT_COLDW" id="HZT_COLDW"&gt;&lt;com:Name xml:lang="en"&gt;Hazard Type: Cold Wave&lt;/com:Name&gt;&lt;com:Description xml:lang="en"&gt;Hazard Type: Cold Wave&lt;/com:Description&gt;&lt;/str:Code&gt;&lt;str:Code urn="urn:sdmx:org.sdmx.infomodel.codelist.Code=IAEG-SDGs:CL_COMP_BREAKDOWN(1.5).HZT_CSOLD" id="HZT_CSOLD"&gt;&lt;com:Name xml:lang="en"&gt;Hazard Type: Consolidate&lt;/com:Name&gt;&lt;com:Description xml:lang="en"&gt;Hazard Type: Consolidate&lt;/com:Description&gt;&lt;/str:Code&gt;&lt;str:Code urn="urn:sdmx:org.sdmx.infomodel.codelist.Code=IAEG-SDGs:CL_COMP_BREAKDOWN(1.5).HZT_CONTM" id="HZT_CONTM"&gt;&lt;com:Name xml:lang="en"&gt;Hazard Type: Contamination&lt;/com:Name&gt;&lt;com:Description xml:lang="en"&gt;Hazard Type: Contamination&lt;/com:Description&gt;&lt;/str:Code&gt;&lt;str:Code urn="urn:sdmx:org.sdmx.infomodel.codelist.Code=IAEG-SDGs:CL_COMP_BREAKDOWN(1.5).HZT_CYCLN" id="HZT_CYCLN"&gt;&lt;com:Name xml:lang="en"&gt;Hazard Type: Cyclone&lt;/com:Name&gt;&lt;com:Description xml:lang="en"&gt;Hazard Type: Cyclone&lt;/com:Description&gt;&lt;/str:Code&gt;&lt;str:Code urn="urn:sdmx:org.sdmx.infomodel.codelist.Code=IAEG-SDGs:CL_COMP_BREAKDOWN(1.5).HZT_DFRST" id="HZT_DFRST"&gt;&lt;com:Name xml:lang="en"&gt;Hazard Type: Deforestation&lt;/com:Name&gt;&lt;com:Description xml:lang="en"&gt;Hazard Type: Deforestation&lt;/com:Description&gt;&lt;/str:Code&gt;&lt;str:Code urn="urn:sdmx:org.sdmx.infomodel.codelist.Code=IAEG-SDGs:CL_COMP_BREAKDOWN(1.5).HZT_DROUG" id="HZT_DROUG"&gt;&lt;com:Name xml:lang="en"&gt;Hazard Type: Drought&lt;/com:Name&gt;&lt;com:Description xml:lang="en"&gt;Hazard Type: Drought&lt;/com:Description&gt;&lt;/str:Code&gt;&lt;str:Code urn="urn:sdmx:org.sdmx.infomodel.codelist.Code=IAEG-SDGs:CL_COMP_BREAKDOWN(1.5).HZT_DZUD" id="HZT_DZUD"&gt;&lt;com:Name xml:lang="en"&gt;Hazard Type: Dzud&lt;/com:Name&gt;&lt;com:Description xml:lang="en"&gt;Hazard Type: Dzud&lt;/com:Description&gt;&lt;/str:Code&gt;&lt;str:Code urn="urn:sdmx:org.sdmx.infomodel.codelist.Code=IAEG-SDGs:CL_COMP_BREAKDOWN(1.5).HZT_ERQAK" id="HZT_ERQAK"&gt;&lt;com:Name xml:lang="en"&gt;Hazard Type: Earthquake&lt;/com:Name&gt;&lt;com:Description xml:lang="en"&gt;Hazard Type: Earthquake&lt;/com:Description&gt;&lt;/str:Code&gt;&lt;str:Code urn="urn:sdmx:org.sdmx.infomodel.codelist.Code=IAEG-SDGs:CL_COMP_BREAKDOWN(1.5).HZT_ELEST" id="HZT_ELEST"&gt;&lt;com:Name xml:lang="en"&gt;Hazard Type: Electric Storm&lt;/com:Name&gt;&lt;com:Description xml:lang="en"&gt;Hazard Type: Electric Storm&lt;/com:Description&gt;&lt;/str:Code&gt;&lt;str:Code urn="urn:sdmx:org.sdmx.infomodel.codelist.Code=IAEG-SDGs:CL_COMP_BREAKDOWN(1.5).HZT_EPIDM" id="HZT_EPIDM"&gt;&lt;com:Name xml:lang="en"&gt;Hazard Type: Epidemics&lt;/com:Name&gt;&lt;com:Description xml:lang="en"&gt;Hazard Type: Epidemics&lt;/com:Description&gt;&lt;/str:Code&gt;&lt;str:Code urn="urn:sdmx:org.sdmx.infomodel.codelist.Code=IAEG-SDGs:CL_COMP_BREAKDOWN(1.5).HZT_EPIZT" id="HZT_EPIZT"&gt;&lt;com:Name xml:lang="en"&gt;Hazard Type: Epizootic&lt;/com:Name&gt;&lt;com:Description xml:lang="en"&gt;Hazard Type: Epizootic&lt;/com:Description&gt;&lt;/str:Code&gt;&lt;str:Code urn="urn:sdmx:org.sdmx.infomodel.codelist.Code=IAEG-SDGs:CL_COMP_BREAKDOWN(1.5).HZT_EROSN" id="HZT_EROSN"&gt;&lt;com:Name xml:lang="en"&gt;Hazard Type: Erosion&lt;/com:Name&gt;&lt;com:Description xml:lang="en"&gt;Hazard Type: Erosion&lt;/com:Description&gt;&lt;/str:Code&gt;&lt;str:Code urn="urn:sdmx:org.sdmx.infomodel.codelist.Code=IAEG-SDGs:CL_COMP_BREAKDOWN(1.5).HZT_EXPLN" id="HZT_EXPLN"&gt;&lt;com:Name xml:lang="en"&gt;Hazard Type: Explosion&lt;/com:Name&gt;&lt;com:Description xml:lang="en"&gt;Hazard Type: Explosion&lt;/com:Description&gt;&lt;/str:Code&gt;&lt;str:Code urn="urn:sdmx:org.sdmx.infomodel.codelist.Code=IAEG-SDGs:CL_COMP_BREAKDOWN(1.5).HZT_EXTEM" id="HZT_EXTEM"&gt;&lt;com:Name xml:lang="en"&gt;Hazard Type: Extreme Temperature&lt;/com:Name&gt;&lt;com:Description xml:lang="en"&gt;Hazard Type: Extreme Temperature&lt;/com:Description&gt;&lt;/str:Code&gt;&lt;str:Code urn="urn:sdmx:org.sdmx.infomodel.codelist.Code=IAEG-SDGs:CL_COMP_BREAKDOWN(1.5).HZT_FIREX" id="HZT_FIREX"&gt;&lt;com:Name xml:lang="en"&gt;Hazard Type: Fire&lt;/com:Name&gt;&lt;com:Description xml:lang="en"&gt;Hazard Type: Fire&lt;/com:Description&gt;&lt;/str:Code&gt;&lt;str:Code urn="urn:sdmx:org.sdmx.infomodel.codelist.Code=IAEG-SDGs:CL_COMP_BREAKDOWN(1.5).HZT_FLSFL" id="HZT_FLSFL"&gt;&lt;com:Name xml:lang="en"&gt;Hazard Type: Flash Flood&lt;/com:Name&gt;&lt;com:Description xml:lang="en"&gt;Hazard Type: Flash Flood&lt;/com:Description&gt;&lt;/str:Code&gt;&lt;str:Code urn="urn:sdmx:org.sdmx.infomodel.codelist.Code=IAEG-SDGs:CL_COMP_BREAKDOWN(1.5).HZT_FLOOD" id="HZT_FLOOD"&gt;&lt;com:Name xml:lang="en"&gt;Hazard Type: Flood&lt;/com:Name&gt;&lt;com:Description xml:lang="en"&gt;Hazard Type: Flood&lt;/com:Description&gt;&lt;/str:Code&gt;&lt;str:Code urn="urn:sdmx:org.sdmx.infomodel.codelist.Code=IAEG-SDGs:CL_COMP_BREAKDOWN(1.5).HZT_FOGXX" id="HZT_FOGXX"&gt;&lt;com:Name xml:lang="en"&gt;Hazard Type: Fog&lt;/com:Name&gt;&lt;com:Description xml:lang="en"&gt;Hazard Type: Fog&lt;/com:Description&gt;&lt;/str:Code&gt;&lt;str:Code urn="urn:sdmx:org.sdmx.infomodel.codelist.Code=IAEG-SDGs:CL_COMP_BREAKDOWN(1.5).HZT_FRZRN" id="HZT_FRZRN"&gt;&lt;com:Name xml:lang="en"&gt;Hazard Type: Freezing Rain&lt;/com:Name&gt;&lt;com:Description xml:lang="en"&gt;Hazard Type: Freezing Rain&lt;/com:Description&gt;&lt;/str:Code&gt;&lt;str:Code urn="urn:sdmx:org.sdmx.infomodel.codelist.Code=IAEG-SDGs:CL_COMP_BREAKDOWN(1.5).HZT_FROST" id="HZT_FROST"&gt;&lt;com:Name xml:lang="en"&gt;Hazard Type: Frost&lt;/com:Name&gt;&lt;com:Description xml:lang="en"&gt;Hazard Type: Frost&lt;/com:Description&gt;&lt;/str:Code&gt;&lt;str:Code urn="urn:sdmx:org.sdmx.infomodel.codelist.Code=IAEG-SDGs:CL_COMP_BREAKDOWN(1.5).HZT_GLCFL" id="HZT_GLCFL"&gt;&lt;com:Name xml:lang="en"&gt;Hazard Type: Glacial Lake Outburst Flood&lt;/com:Name&gt;&lt;com:Description xml:lang="en"&gt;Hazard Type: Glacial Lake Outburst Flood&lt;/com:Description&gt;&lt;/str:Code&gt;&lt;str:Code urn="urn:sdmx:org.sdmx.infomodel.codelist.Code=IAEG-SDGs:CL_COMP_BREAKDOWN(1.5).HZT_HAILS" id="HZT_HAILS"&gt;&lt;com:Name xml:lang="en"&gt;Hazard Type: Hailstorm&lt;/com:Name&gt;&lt;com:Description xml:lang="en"&gt;Hazard Type: Hailstorm&lt;/com:Description&gt;&lt;/str:Code&gt;&lt;str:Code urn="urn:sdmx:org.sdmx.infomodel.codelist.Code=IAEG-SDGs:CL_COMP_BREAKDOWN(1.5).HZT_HETWA" id="HZT_HETWA"&gt;&lt;com:Name xml:lang="en"&gt;Hazard Type: Heat Wave&lt;/com:Name&gt;&lt;com:Description xml:lang="en"&gt;Hazard Type: Heat Wave&lt;/com:Description&gt;&lt;/str:Code&gt;&lt;str:Code urn="urn:sdmx:org.sdmx.infomodel.codelist.Code=IAEG-SDGs:CL_COMP_BREAKDOWN(1.5).HZT_HEVRN" id="HZT_HEVRN"&gt;&lt;com:Name xml:lang="en"&gt;Hazard Type: Heavy Rain&lt;/com:Name&gt;&lt;com:Description xml:lang="en"&gt;Hazard Type: Heavy Rain&lt;/com:Description&gt;&lt;/str:Code&gt;&lt;str:Code urn="urn:sdmx:org.sdmx.infomodel.codelist.Code=IAEG-SDGs:CL_COMP_BREAKDOWN(1.5).HZT_INFET" id="HZT_INFET"&gt;&lt;com:Name xml:lang="en"&gt;Hazard Type: Insect Infestation&lt;/com:Name&gt;&lt;com:Description xml:lang="en"&gt;Hazard Type: Insect Infestation&lt;/com:Description&gt;&lt;/str:Code&gt;&lt;str:Code urn="urn:sdmx:org.sdmx.infomodel.codelist.Code=IAEG-SDGs:CL_COMP_BREAKDOWN(1.5).HZT_INTOX" id="HZT_INTOX"&gt;&lt;com:Name xml:lang="en"&gt;Hazard Type: Intoxication&lt;/com:Name&gt;&lt;com:Description xml:lang="en"&gt;Hazard Type: Intoxication&lt;/com:Description&gt;&lt;/str:Code&gt;&lt;str:Code urn="urn:sdmx:org.sdmx.infomodel.codelist.Code=IAEG-SDGs:CL_COMP_BREAKDOWN(1.5).HZT_LAHAR" id="HZT_LAHAR"&gt;&lt;com:Name xml:lang="en"&gt;Hazard Type: Lahar&lt;/com:Name&gt;&lt;com:Description xml:lang="en"&gt;Hazard Type: Lahar&lt;/com:Description&gt;&lt;/str:Code&gt;&lt;str:Code urn="urn:sdmx:org.sdmx.infomodel.codelist.Code=IAEG-SDGs:CL_COMP_BREAKDOWN(1.5).HZT_LNDRG" id="HZT_LNDRG"&gt;&lt;com:Name xml:lang="en"&gt;Hazard Type: Land Degradation&lt;/com:Name&gt;&lt;com:Description xml:lang="en"&gt;Hazard Type: Land Degradation&lt;/com:Description&gt;&lt;/str:Code&gt;&lt;str:Code urn="urn:sdmx:org.sdmx.infomodel.codelist.Code=IAEG-SDGs:CL_COMP_BREAKDOWN(1.5).HZT_LNDSL" id="HZT_LNDSL"&gt;&lt;com:Name xml:lang="en"&gt;Hazard Type: Landslide&lt;/com:Name&gt;&lt;com:Description xml:lang="en"&gt;Hazard Type: Landslide&lt;/com:Description&gt;&lt;/str:Code&gt;&lt;str:Code urn="urn:sdmx:org.sdmx.infomodel.codelist.Code=IAEG-SDGs:CL_COMP_BREAKDOWN(1.5).HZT_LIQFN" id="HZT_LIQFN"&gt;&lt;com:Name xml:lang="en"&gt;Hazard Type: Liquefaction&lt;/com:Name&gt;&lt;com:Description xml:lang="en"&gt;Hazard Type: Liquefaction&lt;/com:Description&gt;&lt;/str:Code&gt;&lt;str:Code urn="urn:sdmx:org.sdmx.infomodel.codelist.Code=IAEG-SDGs:CL_COMP_BREAKDOWN(1.5).HZT_NUCIN" id="HZT_NUCIN"&gt;&lt;com:Name xml:lang="en"&gt;Hazard Type: Nuclear Incident&lt;/com:Name&gt;&lt;com:Description xml:lang="en"&gt;Hazard Type: Nuclear Incident&lt;/com:Description&gt;&lt;/str:Code&gt;&lt;str:Code urn="urn:sdmx:org.sdmx.infomodel.codelist.Code=IAEG-SDGs:CL_COMP_BREAKDOWN(1.5).HZT_OTHER" id="HZT_OTHER"&gt;&lt;com:Name xml:lang="en"&gt;Hazard Type: Other&lt;/com:Name&gt;&lt;com:Description xml:lang="en"&gt;Hazard Type: Other&lt;/com:Description&gt;&lt;/str:Code&gt;&lt;str:Code urn="urn:sdmx:org.sdmx.infomodel.codelist.Code=IAEG-SDGs:CL_COMP_BREAKDOWN(1.5).HZT_PANIC" id="HZT_PANIC"&gt;&lt;com:Name xml:lang="en"&gt;Hazard Type: Panic&lt;/com:Name&gt;&lt;com:Description xml:lang="en"&gt;Hazard Type: Panic&lt;/com:Description&gt;&lt;/str:Code&gt;&lt;str:Code urn="urn:sdmx:org.sdmx.infomodel.codelist.Code=IAEG-SDGs:CL_COMP_BREAKDOWN(1.5).HZT_PEATX" id="HZT_PEATX"&gt;&lt;com:Name xml:lang="en"&gt;Hazard Type: Peat&lt;/com:Name&gt;&lt;com:Description xml:lang="en"&gt;Hazard Type: Peat&lt;/com:Description&gt;&lt;/str:Code&gt;&lt;str:Code urn="urn:sdmx:org.sdmx.infomodel.codelist.Code=IAEG-SDGs:CL_COMP_BREAKDOWN(1.5).HZT_PESTX" id="HZT_PESTX"&gt;&lt;com:Name xml:lang="en"&gt;Hazard Type: Pest&lt;/com:Name&gt;&lt;com:Description xml:lang="en"&gt;Hazard Type: Pest&lt;/com:Description&gt;&lt;/str:Code&gt;&lt;str:Code urn="urn:sdmx:org.sdmx.infomodel.codelist.Code=IAEG-SDGs:CL_COMP_BREAKDOWN(1.5).HZT_PLGUE" id="HZT_PLGUE"&gt;&lt;com:Name xml:lang="en"&gt;Hazard Type: Plague&lt;/com:Name&gt;&lt;com:Description xml:lang="en"&gt;Hazard Type: Plague&lt;/com:Description&gt;&lt;/str:Code&gt;&lt;str:Code urn="urn:sdmx:org.sdmx.infomodel.codelist.Code=IAEG-SDGs:CL_COMP_BREAKDOWN(1.5).HZT_POLUT" id="HZT_POLUT"&gt;&lt;com:Name xml:lang="en"&gt;Hazard Type: Pollution&lt;/com:Name&gt;&lt;com:Description xml:lang="en"&gt;Hazard Type: Pollution&lt;/com:Description&gt;&lt;/str:Code&gt;&lt;str:Code urn="urn:sdmx:org.sdmx.infomodel.codelist.Code=IAEG-SDGs:CL_COMP_BREAKDOWN(1.5).HZT_SANDS" id="HZT_SANDS"&gt;&lt;com:Name xml:lang="en"&gt;Hazard Type: Sand Storm&lt;/com:Name&gt;&lt;com:Description xml:lang="en"&gt;Hazard Type: Sand Storm&lt;/com:Description&gt;&lt;/str:Code&gt;&lt;str:Code urn="urn:sdmx:org.sdmx.infomodel.codelist.Code=IAEG-SDGs:CL_COMP_BREAKDOWN(1.5).HZT_SEDMN" id="HZT_SEDMN"&gt;&lt;com:Name xml:lang="en"&gt;Hazard Type: Sedimentation&lt;/com:Name&gt;&lt;com:Description xml:lang="en"&gt;Hazard Type: Sedimentation&lt;/com:Description&gt;&lt;/str:Code&gt;&lt;str:Code urn="urn:sdmx:org.sdmx.infomodel.codelist.Code=IAEG-SDGs:CL_COMP_BREAKDOWN(1.5).HZT_SNSTM" id="HZT_SNSTM"&gt;&lt;com:Name xml:lang="en"&gt;Hazard Type: Snowstorm&lt;/com:Name&gt;&lt;com:Description xml:lang="en"&gt;Hazard Type: Snowstorm&lt;/com:Description&gt;&lt;/str:Code&gt;&lt;str:Code urn="urn:sdmx:org.sdmx.infomodel.codelist.Code=IAEG-SDGs:CL_COMP_BREAKDOWN(1.5).HZT_STORM" id="HZT_STORM"&gt;&lt;com:Name xml:lang="en"&gt;Hazard Type: Storm&lt;/com:Name&gt;&lt;com:Description xml:lang="en"&gt;Hazard Type: Storm&lt;/com:Description&gt;&lt;/str:Code&gt;&lt;str:Code urn="urn:sdmx:org.sdmx.infomodel.codelist.Code=IAEG-SDGs:CL_COMP_BREAKDOWN(1.5).HZT_STCOL" id="HZT_STCOL"&gt;&lt;com:Name xml:lang="en"&gt;Hazard Type: Structural Collapse&lt;/com:Name&gt;&lt;com:Description xml:lang="en"&gt;Hazard Type: Structural Collapse&lt;/com:Description&gt;&lt;/str:Code&gt;&lt;str:Code urn="urn:sdmx:org.sdmx.infomodel.codelist.Code=IAEG-SDGs:CL_COMP_BREAKDOWN(1.5).HZT_STUCK" id="HZT_STUCK"&gt;&lt;com:Name xml:lang="en"&gt;Hazard Type: Stuck&lt;/com:Name&gt;&lt;com:Description xml:lang="en"&gt;Hazard Type: Stuck&lt;/com:Description&gt;&lt;/str:Code&gt;&lt;str:Code urn="urn:sdmx:org.sdmx.infomodel.codelist.Code=IAEG-SDGs:CL_COMP_BREAKDOWN(1.5).HZT_SUBSD" id="HZT_SUBSD"&gt;&lt;com:Name xml:lang="en"&gt;Hazard Type: Subsidence&lt;/com:Name&gt;&lt;com:Description xml:lang="en"&gt;Hazard Type: Subsidence&lt;/com:Description&gt;&lt;/str:Code&gt;&lt;str:Code urn="urn:sdmx:org.sdmx.infomodel.codelist.Code=IAEG-SDGs:CL_COMP_BREAKDOWN(1.5).HZT_TECHH" id="HZT_TECHH"&gt;&lt;com:Name xml:lang="en"&gt;Hazard Type: Technological Hazard&lt;/com:Name&gt;&lt;com:Description xml:lang="en"&gt;Hazard Type: Technological Hazard&lt;/com:Description&gt;&lt;/str:Code&gt;&lt;str:Code urn="urn:sdmx:org.sdmx.infomodel.codelist.Code=IAEG-SDGs:CL_COMP_BREAKDOWN(1.5).HZT_TORND" id="HZT_TORND"&gt;&lt;com:Name xml:lang="en"&gt;Hazard Type: Tornado&lt;/com:Name&gt;&lt;com:Description xml:lang="en"&gt;Hazard Type: Tornado&lt;/com:Description&gt;&lt;/str:Code&gt;&lt;str:Code urn="urn:sdmx:org.sdmx.infomodel.codelist.Code=IAEG-SDGs:CL_COMP_BREAKDOWN(1.5).HZT_TSUNM" id="HZT_TSUNM"&gt;&lt;com:Name xml:lang="en"&gt;Hazard Type: Tsunami&lt;/com:Name&gt;&lt;com:Description xml:lang="en"&gt;Hazard Type: Tsunami&lt;/com:Description&gt;&lt;/str:Code&gt;&lt;str:Code urn="urn:sdmx:org.sdmx.infomodel.codelist.Code=IAEG-SDGs:CL_COMP_BREAKDOWN(1.5).HZT_VOLER" id="HZT_VOLER"&gt;&lt;com:Name xml:lang="en"&gt;Hazard Type: Volcanic Eruption&lt;/com:Name&gt;&lt;com:Description xml:lang="en"&gt;Hazard Type: Volcanic Eruption&lt;/com:Description&gt;&lt;/str:Code&gt;&lt;str:Code urn="urn:sdmx:org.sdmx.infomodel.codelist.Code=IAEG-SDGs:CL_COMP_BREAKDOWN(1.5).HZT_WLDFR" id="HZT_WLDFR"&gt;&lt;com:Name xml:lang="en"&gt;Hazard Type: Wild Fire&lt;/com:Name&gt;&lt;com:Description xml:lang="en"&gt;Hazard Type: Wild Fire&lt;/com:Description&gt;&lt;/str:Code&gt;&lt;str:Code urn="urn:sdmx:org.sdmx.infomodel.codelist.Code=IAEG-SDGs:CL_COMP_BREAKDOWN(1.5).HZT_WNDST" id="HZT_WNDST"&gt;&lt;com:Name xml:lang="en"&gt;Hazard Type: Windstorm&lt;/com:Name&gt;&lt;com:Description xml:lang="en"&gt;Hazard Type: Windstorm&lt;/com:Description&gt;&lt;/str:Code&gt;&lt;str:Code urn="urn:sdmx:org.sdmx.infomodel.codelist.Code=IAEG-SDGs:CL_COMP_BREAKDOWN(1.5).MOT_AIR" id="MOT_AIR"&gt;&lt;com:Name xml:lang="en"&gt;Mode of Transport: Air&lt;/com:Name&gt;&lt;com:Description xml:lang="en"&gt;Mode of Transport: Air&lt;/com:Description&gt;&lt;/str:Code&gt;&lt;str:Code urn="urn:sdmx:org.sdmx.infomodel.codelist.Code=IAEG-SDGs:CL_COMP_BREAKDOWN(1.5).MOT_RAI" id="MOT_RAI"&gt;&lt;com:Name xml:lang="en"&gt;Mode of Transport: Rail&lt;/com:Name&gt;&lt;com:Description xml:lang="en"&gt;Mode of Transport: Rail&lt;/com:Description&gt;&lt;/str:Code&gt;&lt;str:Code urn="urn:sdmx:org.sdmx.infomodel.codelist.Code=IAEG-SDGs:CL_COMP_BREAKDOWN(1.5).MOT_ROA" id="MOT_ROA"&gt;&lt;com:Name xml:lang="en"&gt;Mode of Transport: Road&lt;/com:Name&gt;&lt;com:Description xml:lang="en"&gt;Mode of Transport: Road&lt;/com:Description&gt;&lt;/str:Code&gt;&lt;str:Code urn="urn:sdmx:org.sdmx.infomodel.codelist.Code=IAEG-SDGs:CL_COMP_BREAKDOWN(1.5).MOT_IWW" id="MOT_IWW"&gt;&lt;com:Name xml:lang="en"&gt;Mode of transport: Inland waterway transport&lt;/com:Name&gt;&lt;com:Description xml:lang="en"&gt;Mode of transport: Inland waterway transport&lt;/com:Description&gt;&lt;/str:Code&gt;&lt;str:Code urn="urn:sdmx:org.sdmx.infomodel.codelist.Code=IAEG-SDGs:CL_COMP_BREAKDOWN(1.5).MOT_SEA" id="MOT_SEA"&gt;&lt;com:Name xml:lang="en"&gt;Mode of Transport: Maritime&lt;/com:Name&gt;&lt;com:Description xml:lang="en"&gt;Mode of Transport: Maritime&lt;/com:Description&gt;&lt;/str:Code&gt;&lt;str:Code urn="urn:sdmx:org.sdmx.infomodel.codelist.Code=IAEG-SDGs:CL_COMP_BREAKDOWN(1.5).IHR_01"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urn="urn:sdmx:org.sdmx.infomodel.codelist.Code=IAEG-SDGs:CL_COMP_BREAKDOWN(1.5).IHR_02"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urn="urn:sdmx:org.sdmx.infomodel.codelist.Code=IAEG-SDGs:CL_COMP_BREAKDOWN(1.5).IHR_03" id="IHR_03"&gt;&lt;com:Name xml:lang="en"&gt;IHR Capacity: Surveillance&lt;/com:Name&gt;&lt;com:Description xml:lang="en"&gt;IHR Capacity: Surveillance&lt;/com:Description&gt;&lt;/str:Code&gt;&lt;str:Code urn="urn:sdmx:org.sdmx.infomodel.codelist.Code=IAEG-SDGs:CL_COMP_BREAKDOWN(1.5).IHR_04" id="IHR_04"&gt;&lt;com:Name xml:lang="en"&gt;IHR Capacity: Response&lt;/com:Name&gt;&lt;com:Description xml:lang="en"&gt;IHR Capacity: Response&lt;/com:Description&gt;&lt;/str:Code&gt;&lt;str:Code urn="urn:sdmx:org.sdmx.infomodel.codelist.Code=IAEG-SDGs:CL_COMP_BREAKDOWN(1.5).IHR_05" id="IHR_05"&gt;&lt;com:Name xml:lang="en"&gt;IHR Capacity: Preparedness&lt;/com:Name&gt;&lt;com:Description xml:lang="en"&gt;IHR Capacity: Preparedness&lt;/com:Description&gt;&lt;/str:Code&gt;&lt;str:Code urn="urn:sdmx:org.sdmx.infomodel.codelist.Code=IAEG-SDGs:CL_COMP_BREAKDOWN(1.5).IHR_06" id="IHR_06"&gt;&lt;com:Name xml:lang="en"&gt;IHR Capacity: Risk communication&lt;/com:Name&gt;&lt;com:Description xml:lang="en"&gt;IHR Capacity: Risk communication&lt;/com:Description&gt;&lt;/str:Code&gt;&lt;str:Code urn="urn:sdmx:org.sdmx.infomodel.codelist.Code=IAEG-SDGs:CL_COMP_BREAKDOWN(1.5).IHR_07" id="IHR_07"&gt;&lt;com:Name xml:lang="en"&gt;IHR Capacity: Human resources&lt;/com:Name&gt;&lt;com:Description xml:lang="en"&gt;IHR Capacity: Human resources&lt;/com:Description&gt;&lt;/str:Code&gt;&lt;str:Code urn="urn:sdmx:org.sdmx.infomodel.codelist.Code=IAEG-SDGs:CL_COMP_BREAKDOWN(1.5).IHR_08" id="IHR_08"&gt;&lt;com:Name xml:lang="en"&gt;IHR Capacity: Laboratory&lt;/com:Name&gt;&lt;com:Description xml:lang="en"&gt;IHR Capacity: Laboratory&lt;/com:Description&gt;&lt;/str:Code&gt;&lt;str:Code urn="urn:sdmx:org.sdmx.infomodel.codelist.Code=IAEG-SDGs:CL_COMP_BREAKDOWN(1.5).IHR_09" id="IHR_09"&gt;&lt;com:Name xml:lang="en"&gt;IHR Capacity: Points of entry&lt;/com:Name&gt;&lt;com:Description xml:lang="en"&gt;IHR Capacity: Points of entry&lt;/com:Description&gt;&lt;/str:Code&gt;&lt;str:Code urn="urn:sdmx:org.sdmx.infomodel.codelist.Code=IAEG-SDGs:CL_COMP_BREAKDOWN(1.5).IHR_10" id="IHR_10"&gt;&lt;com:Name xml:lang="en"&gt;IHR Capacity: Zoonotic events&lt;/com:Name&gt;&lt;com:Description xml:lang="en"&gt;IHR Capacity: Zoonotic events&lt;/com:Description&gt;&lt;/str:Code&gt;&lt;str:Code urn="urn:sdmx:org.sdmx.infomodel.codelist.Code=IAEG-SDGs:CL_COMP_BREAKDOWN(1.5).IHR_11" id="IHR_11"&gt;&lt;com:Name xml:lang="en"&gt;IHR Capacity: Food safety&lt;/com:Name&gt;&lt;com:Description xml:lang="en"&gt;IHR Capacity: Food safety&lt;/com:Description&gt;&lt;/str:Code&gt;&lt;str:Code urn="urn:sdmx:org.sdmx.infomodel.codelist.Code=IAEG-SDGs:CL_COMP_BREAKDOWN(1.5).IHR_12" id="IHR_12"&gt;&lt;com:Name xml:lang="en"&gt;IHR Capacity: Chemical events&lt;/com:Name&gt;&lt;com:Description xml:lang="en"&gt;IHR Capacity: Chemical events&lt;/com:Description&gt;&lt;/str:Code&gt;&lt;str:Code urn="urn:sdmx:org.sdmx.infomodel.codelist.Code=IAEG-SDGs:CL_COMP_BREAKDOWN(1.5).IHR_13" id="IHR_13"&gt;&lt;com:Name xml:lang="en"&gt;IHR Capacity: Radionuclear emergencies&lt;/com:Name&gt;&lt;com:Description xml:lang="en"&gt;IHR Capacity: Radionuclear emergencies&lt;/com:Description&gt;&lt;/str:Code&gt;&lt;str:Code urn="urn:sdmx:org.sdmx.infomodel.codelist.Code=IAEG-SDGs:CL_COMP_BREAKDOWN(1.5).SPAR_01"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urn="urn:sdmx:org.sdmx.infomodel.codelist.Code=IAEG-SDGs:CL_COMP_BREAKDOWN(1.5).SPAR_02"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urn="urn:sdmx:org.sdmx.infomodel.codelist.Code=IAEG-SDGs:CL_COMP_BREAKDOWN(1.5).SPAR_03"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urn="urn:sdmx:org.sdmx.infomodel.codelist.Code=IAEG-SDGs:CL_COMP_BREAKDOWN(1.5).SPAR_04" id="SPAR_04"&gt;&lt;com:Name xml:lang="en"&gt;State Party Annual Report: Food safety &lt;/com:Name&gt;&lt;com:Description xml:lang="en"&gt;State Party Annual Report: Food safety &lt;/com:Description&gt;&lt;/str:Code&gt;&lt;str:Code urn="urn:sdmx:org.sdmx.infomodel.codelist.Code=IAEG-SDGs:CL_COMP_BREAKDOWN(1.5).SPAR_05" id="SPAR_05"&gt;&lt;com:Name xml:lang="en"&gt;State Party Annual Report: Laboratory &lt;/com:Name&gt;&lt;com:Description xml:lang="en"&gt;State Party Annual Report: Laboratory &lt;/com:Description&gt;&lt;/str:Code&gt;&lt;str:Code urn="urn:sdmx:org.sdmx.infomodel.codelist.Code=IAEG-SDGs:CL_COMP_BREAKDOWN(1.5).SPAR_06" id="SPAR_06"&gt;&lt;com:Name xml:lang="en"&gt;State Party Annual Report: Surveillance &lt;/com:Name&gt;&lt;com:Description xml:lang="en"&gt;State Party Annual Report: Surveillance &lt;/com:Description&gt;&lt;/str:Code&gt;&lt;str:Code urn="urn:sdmx:org.sdmx.infomodel.codelist.Code=IAEG-SDGs:CL_COMP_BREAKDOWN(1.5).SPAR_07" id="SPAR_07"&gt;&lt;com:Name xml:lang="en"&gt;State Party Annual Report: Human resources &lt;/com:Name&gt;&lt;com:Description xml:lang="en"&gt;State Party Annual Report: Human resources &lt;/com:Description&gt;&lt;/str:Code&gt;&lt;str:Code urn="urn:sdmx:org.sdmx.infomodel.codelist.Code=IAEG-SDGs:CL_COMP_BREAKDOWN(1.5).SPAR_08"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urn="urn:sdmx:org.sdmx.infomodel.codelist.Code=IAEG-SDGs:CL_COMP_BREAKDOWN(1.5).SPAR_09"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urn="urn:sdmx:org.sdmx.infomodel.codelist.Code=IAEG-SDGs:CL_COMP_BREAKDOWN(1.5).SPAR_10" id="SPAR_10"&gt;&lt;com:Name xml:lang="en"&gt;State Party Annual Report: Risk Communication &lt;/com:Name&gt;&lt;com:Description xml:lang="en"&gt;State Party Annual Report: Risk Communication &lt;/com:Description&gt;&lt;/str:Code&gt;&lt;str:Code urn="urn:sdmx:org.sdmx.infomodel.codelist.Code=IAEG-SDGs:CL_COMP_BREAKDOWN(1.5).SPAR_11" id="SPAR_11"&gt;&lt;com:Name xml:lang="en"&gt;State Party Annual Report: Points of entry &lt;/com:Name&gt;&lt;com:Description xml:lang="en"&gt;State Party Annual Report: Points of entry &lt;/com:Description&gt;&lt;/str:Code&gt;&lt;str:Code urn="urn:sdmx:org.sdmx.infomodel.codelist.Code=IAEG-SDGs:CL_COMP_BREAKDOWN(1.5).SPAR_12" id="SPAR_12"&gt;&lt;com:Name xml:lang="en"&gt;State Party Annual Report: Chemical events &lt;/com:Name&gt;&lt;com:Description xml:lang="en"&gt;State Party Annual Report: Chemical events &lt;/com:Description&gt;&lt;/str:Code&gt;&lt;str:Code urn="urn:sdmx:org.sdmx.infomodel.codelist.Code=IAEG-SDGs:CL_COMP_BREAKDOWN(1.5).SPAR_13" id="SPAR_13"&gt;&lt;com:Name xml:lang="en"&gt;State Party Annual Report: Radiation emergencies &lt;/com:Name&gt;&lt;com:Description xml:lang="en"&gt;State Party Annual Report: Radiation emergencies &lt;/com:Description&gt;&lt;/str:Code&gt;&lt;str:Code urn="urn:sdmx:org.sdmx.infomodel.codelist.Code=IAEG-SDGs:CL_COMP_BREAKDOWN(1.5).IS_256KT2M" id="IS_256KT2M"&gt;&lt;com:Name xml:lang="en"&gt;Internet speed: 256 kbit/s to less than 2 Mbit/s&lt;/com:Name&gt;&lt;com:Description xml:lang="en"&gt;Internet speed: 256 kbit/s to less than 2 Mbit/s&lt;/com:Description&gt;&lt;/str:Code&gt;&lt;str:Code urn="urn:sdmx:org.sdmx.infomodel.codelist.Code=IAEG-SDGs:CL_COMP_BREAKDOWN(1.5).IS_2MT10M" id="IS_2MT10M"&gt;&lt;com:Name xml:lang="en"&gt;Internet speed: 2 Mbit/s to less than 10 Mbit/s&lt;/com:Name&gt;&lt;com:Description xml:lang="en"&gt;Internet speed: 2 Mbit/s to less than 10 Mbit/s&lt;/com:Description&gt;&lt;/str:Code&gt;&lt;str:Code urn="urn:sdmx:org.sdmx.infomodel.codelist.Code=IAEG-SDGs:CL_COMP_BREAKDOWN(1.5).IS_GE10M" id="IS_GE10M"&gt;&lt;com:Name xml:lang="en"&gt;Internet speed: 10 Mbit/s or above&lt;/com:Name&gt;&lt;com:Description xml:lang="en"&gt;Internet speed: 10 Mbit/s or above&lt;/com:Description&gt;&lt;/str:Code&gt;&lt;str:Code urn="urn:sdmx:org.sdmx.infomodel.codelist.Code=IAEG-SDGs:CL_COMP_BREAKDOWN(1.5).DEG_HIG" id="DEG_HIG"&gt;&lt;com:Name xml:lang="en"&gt;Degree: High level&lt;/com:Name&gt;&lt;com:Description xml:lang="en"&gt;Degree: High level&lt;/com:Description&gt;&lt;/str:Code&gt;&lt;str:Code urn="urn:sdmx:org.sdmx.infomodel.codelist.Code=IAEG-SDGs:CL_COMP_BREAKDOWN(1.5).DEG_LOW" id="DEG_LOW"&gt;&lt;com:Name xml:lang="en"&gt;Degree: Low level&lt;/com:Name&gt;&lt;com:Description xml:lang="en"&gt;Degree: Low level&lt;/com:Description&gt;&lt;/str:Code&gt;&lt;str:Code urn="urn:sdmx:org.sdmx.infomodel.codelist.Code=IAEG-SDGs:CL_COMP_BREAKDOWN(1.5).DEG_MHIG" id="DEG_MHIG"&gt;&lt;com:Name xml:lang="en"&gt;Degree: Medium-high level&lt;/com:Name&gt;&lt;com:Description xml:lang="en"&gt;Degree: Medium-high level&lt;/com:Description&gt;&lt;/str:Code&gt;&lt;str:Code urn="urn:sdmx:org.sdmx.infomodel.codelist.Code=IAEG-SDGs:CL_COMP_BREAKDOWN(1.5).DEG_VHIG" id="DEG_VHIG"&gt;&lt;com:Name xml:lang="en"&gt;Degree: Very high level&lt;/com:Name&gt;&lt;com:Description xml:lang="en"&gt;Degree: Very high level&lt;/com:Description&gt;&lt;/str:Code&gt;&lt;str:Code urn="urn:sdmx:org.sdmx.infomodel.codelist.Code=IAEG-SDGs:CL_COMP_BREAKDOWN(1.5).DEG_VLOW" id="DEG_VLOW"&gt;&lt;com:Name xml:lang="en"&gt;Degree: Very low level&lt;/com:Name&gt;&lt;com:Description xml:lang="en"&gt;Degree: Very low level&lt;/com:Description&gt;&lt;/str:Code&gt;&lt;str:Code urn="urn:sdmx:org.sdmx.infomodel.codelist.Code=IAEG-SDGs:CL_COMP_BREAKDOWN(1.5).DEG_MLOW" id="DEG_MLOW"&gt;&lt;com:Name xml:lang="en"&gt;Degree: Medium-low level&lt;/com:Name&gt;&lt;com:Description xml:lang="en"&gt;Degree: Medium-low level&lt;/com:Description&gt;&lt;/str:Code&gt;&lt;str:Code urn="urn:sdmx:org.sdmx.infomodel.codelist.Code=IAEG-SDGs:CL_COMP_BREAKDOWN(1.5).COD_EXPLOSIVES"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urn="urn:sdmx:org.sdmx.infomodel.codelist.Code=IAEG-SDGs:CL_COMP_BREAKDOWN(1.5).COD_SMALLARMS"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urn="urn:sdmx:org.sdmx.infomodel.codelist.Code=IAEG-SDGs:CL_COMP_BREAKDOWN(1.5).COD_HEAVYWEAPONS"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urn="urn:sdmx:org.sdmx.infomodel.codelist.Code=IAEG-SDGs:CL_COMP_BREAKDOWN(1.5).COD_U" id="COD_U"&gt;&lt;com:Name xml:lang="en"&gt;Cause of death: Unknown&lt;/com:Name&gt;&lt;com:Description xml:lang="en"&gt;Cause of death: Unknown&lt;/com:Description&gt;&lt;/str:Code&gt;&lt;str:Code urn="urn:sdmx:org.sdmx.infomodel.codelist.Code=IAEG-SDGs:CL_COMP_BREAKDOWN(1.5).COD_OTHER"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urn="urn:sdmx:org.sdmx.infomodel.codelist.Code=IAEG-SDGs:CL_COMP_BREAKDOWN(1.5).GRD_AGE" id="GRD_AGE"&gt;&lt;com:Name xml:lang="en"&gt;Grounds of discrimination: Age&lt;/com:Name&gt;&lt;com:Description xml:lang="en"&gt;Grounds of discrimination: Age&lt;/com:Description&gt;&lt;/str:Code&gt;&lt;str:Code urn="urn:sdmx:org.sdmx.infomodel.codelist.Code=IAEG-SDGs:CL_COMP_BREAKDOWN(1.5).GRD_WEDLOCK"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urn="urn:sdmx:org.sdmx.infomodel.codelist.Code=IAEG-SDGs:CL_COMP_BREAKDOWN(1.5).GRD_DISHEA"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urn="urn:sdmx:org.sdmx.infomodel.codelist.Code=IAEG-SDGs:CL_COMP_BREAKDOWN(1.5).GRD_EDU" id="GRD_EDU"&gt;&lt;com:Name xml:lang="en"&gt;Grounds of discrimination: Educational&lt;/com:Name&gt;&lt;com:Description xml:lang="en"&gt;Grounds of discrimination: Educational&lt;/com:Description&gt;&lt;/str:Code&gt;&lt;str:Code urn="urn:sdmx:org.sdmx.infomodel.codelist.Code=IAEG-SDGs:CL_COMP_BREAKDOWN(1.5).GRD_ETH" id="GRD_ETH"&gt;&lt;com:Name xml:lang="en"&gt;Grounds of discrimination: Ethnic&lt;/com:Name&gt;&lt;com:Description xml:lang="en"&gt;Grounds of discrimination: Ethnic&lt;/com:Description&gt;&lt;/str:Code&gt;&lt;str:Code urn="urn:sdmx:org.sdmx.infomodel.codelist.Code=IAEG-SDGs:CL_COMP_BREAKDOWN(1.5).GRD_ETHCOLLAN"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urn="urn:sdmx:org.sdmx.infomodel.codelist.Code=IAEG-SDGs:CL_COMP_BREAKDOWN(1.5).GRD_ETHCOLLANNAL"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urn="urn:sdmx:org.sdmx.infomodel.codelist.Code=IAEG-SDGs:CL_COMP_BREAKDOWN(1.5).GRD_FAM" id="GRD_FAM"&gt;&lt;com:Name xml:lang="en"&gt;Grounds of discrimination: Family status&lt;/com:Name&gt;&lt;com:Description xml:lang="en"&gt;Grounds of discrimination: Family status&lt;/com:Description&gt;&lt;/str:Code&gt;&lt;str:Code urn="urn:sdmx:org.sdmx.infomodel.codelist.Code=IAEG-SDGs:CL_COMP_BREAKDOWN(1.5).GRD_GENID" id="GRD_GENID"&gt;&lt;com:Name xml:lang="en"&gt;Grounds of discrimination: Gender identity&lt;/com:Name&gt;&lt;com:Description xml:lang="en"&gt;Grounds of discrimination: Gender identity&lt;/com:Description&gt;&lt;/str:Code&gt;&lt;str:Code urn="urn:sdmx:org.sdmx.infomodel.codelist.Code=IAEG-SDGs:CL_COMP_BREAKDOWN(1.5).GRD_GEO" id="GRD_GEO"&gt;&lt;com:Name xml:lang="en"&gt;Grounds of discrimination: Geographic location&lt;/com:Name&gt;&lt;com:Description xml:lang="en"&gt;Grounds of discrimination: Geographic location&lt;/com:Description&gt;&lt;/str:Code&gt;&lt;str:Code urn="urn:sdmx:org.sdmx.infomodel.codelist.Code=IAEG-SDGs:CL_COMP_BREAKDOWN(1.5).GRD_LANDIA" id="GRD_LANDIA"&gt;&lt;com:Name xml:lang="en"&gt;Grounds of discrimination: Language  or dialect&lt;/com:Name&gt;&lt;com:Description xml:lang="en"&gt;Grounds of discrimination: Language  or dialect&lt;/com:Description&gt;&lt;/str:Code&gt;&lt;str:Code urn="urn:sdmx:org.sdmx.infomodel.codelist.Code=IAEG-SDGs:CL_COMP_BREAKDOWN(1.5).GRD_MARFAM"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urn="urn:sdmx:org.sdmx.infomodel.codelist.Code=IAEG-SDGs:CL_COMP_BREAKDOWN(1.5).GRD_MAR" id="GRD_MAR"&gt;&lt;com:Name xml:lang="en"&gt;Grounds of discrimination: Marital status&lt;/com:Name&gt;&lt;com:Description xml:lang="en"&gt;Grounds of discrimination: Marital status&lt;/com:Description&gt;&lt;/str:Code&gt;&lt;str:Code urn="urn:sdmx:org.sdmx.infomodel.codelist.Code=IAEG-SDGs:CL_COMP_BREAKDOWN(1.5).GRD_MIG" id="GRD_MIG"&gt;&lt;com:Name xml:lang="en"&gt;Grounds of discrimination: Migration status&lt;/com:Name&gt;&lt;com:Description xml:lang="en"&gt;Grounds of discrimination: Migration status&lt;/com:Description&gt;&lt;/str:Code&gt;&lt;str:Code urn="urn:sdmx:org.sdmx.infomodel.codelist.Code=IAEG-SDGs:CL_COMP_BREAKDOWN(1.5).GRD_OTHER" id="GRD_OTHER"&gt;&lt;com:Name xml:lang="en"&gt;Grounds of discrimination: Other&lt;/com:Name&gt;&lt;com:Description xml:lang="en"&gt;Grounds of discrimination: Other&lt;/com:Description&gt;&lt;/str:Code&gt;&lt;str:Code urn="urn:sdmx:org.sdmx.infomodel.codelist.Code=IAEG-SDGs:CL_COMP_BREAKDOWN(1.5).GRD_RES" id="GRD_RES"&gt;&lt;com:Name xml:lang="en"&gt;Grounds of discrimination: Place of residence&lt;/com:Name&gt;&lt;com:Description xml:lang="en"&gt;Grounds of discrimination: Place of residence&lt;/com:Description&gt;&lt;/str:Code&gt;&lt;str:Code urn="urn:sdmx:org.sdmx.infomodel.codelist.Code=IAEG-SDGs:CL_COMP_BREAKDOWN(1.5).GRD_POLVIEW" id="GRD_POLVIEW"&gt;&lt;com:Name xml:lang="en"&gt;Grounds of discrimination: Political opinion&lt;/com:Name&gt;&lt;com:Description xml:lang="en"&gt;Grounds of discrimination: Political opinion&lt;/com:Description&gt;&lt;/str:Code&gt;&lt;str:Code urn="urn:sdmx:org.sdmx.infomodel.codelist.Code=IAEG-SDGs:CL_COMP_BREAKDOWN(1.5).GRD_PREGY" id="GRD_PREGY"&gt;&lt;com:Name xml:lang="en"&gt;Grounds of discrimination: Pregnancy&lt;/com:Name&gt;&lt;com:Description xml:lang="en"&gt;Grounds of discrimination: Pregnancy&lt;/com:Description&gt;&lt;/str:Code&gt;&lt;str:Code urn="urn:sdmx:org.sdmx.infomodel.codelist.Code=IAEG-SDGs:CL_COMP_BREAKDOWN(1.5).GRD_RACE" id="GRD_RACE"&gt;&lt;com:Name xml:lang="en"&gt;Grounds of discrimination: Race&lt;/com:Name&gt;&lt;com:Description xml:lang="en"&gt;Grounds of discrimination: Race&lt;/com:Description&gt;&lt;/str:Code&gt;&lt;str:Code urn="urn:sdmx:org.sdmx.infomodel.codelist.Code=IAEG-SDGs:CL_COMP_BREAKDOWN(1.5).GRD_RELIGION" id="GRD_RELIGION"&gt;&lt;com:Name xml:lang="en"&gt;Grounds of discrimination: Religion&lt;/com:Name&gt;&lt;com:Description xml:lang="en"&gt;Grounds of discrimination: Religion&lt;/com:Description&gt;&lt;/str:Code&gt;&lt;str:Code urn="urn:sdmx:org.sdmx.infomodel.codelist.Code=IAEG-SDGs:CL_COMP_BREAKDOWN(1.5).GRD_SEX" id="GRD_SEX"&gt;&lt;com:Name xml:lang="en"&gt;Grounds of discrimination: Sex&lt;/com:Name&gt;&lt;com:Description xml:lang="en"&gt;Grounds of discrimination: Sex&lt;/com:Description&gt;&lt;/str:Code&gt;&lt;str:Code urn="urn:sdmx:org.sdmx.infomodel.codelist.Code=IAEG-SDGs:CL_COMP_BREAKDOWN(1.5).GRD_SEXOGENID"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urn="urn:sdmx:org.sdmx.infomodel.codelist.Code=IAEG-SDGs:CL_COMP_BREAKDOWN(1.5).GRD_SEXO" id="GRD_SEXO"&gt;&lt;com:Name xml:lang="en"&gt;Grounds of discrimination: Sexual orientation&lt;/com:Name&gt;&lt;com:Description xml:lang="en"&gt;Grounds of discrimination: Sexual orientation&lt;/com:Description&gt;&lt;/str:Code&gt;&lt;str:Code urn="urn:sdmx:org.sdmx.infomodel.codelist.Code=IAEG-SDGs:CL_COMP_BREAKDOWN(1.5).GRD_SOCIOECON"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urn="urn:sdmx:org.sdmx.infomodel.codelist.Code=IAEG-SDGs:CL_COMP_BREAKDOWN(1.5).GRD_WEALTH" id="GRD_WEALTH"&gt;&lt;com:Name xml:lang="en"&gt;Grounds of discrimination: Wealth status&lt;/com:Name&gt;&lt;com:Description xml:lang="en"&gt;Grounds of discrimination: Wealth status&lt;/com:Description&gt;&lt;/str:Code&gt;&lt;str:Code urn="urn:sdmx:org.sdmx.infomodel.codelist.Code=IAEG-SDGs:CL_COMP_BREAKDOWN(1.5).ABT2_ACHIEVE"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urn="urn:sdmx:org.sdmx.infomodel.codelist.Code=IAEG-SDGs:CL_COMP_BREAKDOWN(1.5).ABT2_EXCEED"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urn="urn:sdmx:org.sdmx.infomodel.codelist.Code=IAEG-SDGs:CL_COMP_BREAKDOWN(1.5).ABT2_INSUFNT"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urn="urn:sdmx:org.sdmx.infomodel.codelist.Code=IAEG-SDGs:CL_COMP_BREAKDOWN(1.5).ABT2_DIGRESS"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urn="urn:sdmx:org.sdmx.infomodel.codelist.Code=IAEG-SDGs:CL_COMP_BREAKDOWN(1.5).ABT2_NOPROG"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urn="urn:sdmx:org.sdmx.infomodel.codelist.Code=IAEG-SDGs:CL_COMP_BREAKDOWN(1.5).ABT2_NONTLT"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urn="urn:sdmx:org.sdmx.infomodel.codelist.Code=IAEG-SDGs:CL_COMP_BREAKDOWN(1.5).PC_FOR_AFF" id="PC_FOR_AFF"&gt;&lt;com:Name xml:lang="en"&gt;Parliamentary committee: Foreign Affairs&lt;/com:Name&gt;&lt;com:Description xml:lang="en"&gt;Parliamentary committee: Foreign Affairs&lt;/com:Description&gt;&lt;/str:Code&gt;&lt;str:Code urn="urn:sdmx:org.sdmx.infomodel.codelist.Code=IAEG-SDGs:CL_COMP_BREAKDOWN(1.5).PC_DEFENCE" id="PC_DEFENCE"&gt;&lt;com:Name xml:lang="en"&gt;Parliamentary committee: Defence&lt;/com:Name&gt;&lt;com:Description xml:lang="en"&gt;Parliamentary committee: Defence&lt;/com:Description&gt;&lt;/str:Code&gt;&lt;str:Code urn="urn:sdmx:org.sdmx.infomodel.codelist.Code=IAEG-SDGs:CL_COMP_BREAKDOWN(1.5).PC_FINANCE" id="PC_FINANCE"&gt;&lt;com:Name xml:lang="en"&gt;Parliamentary committee: Finance&lt;/com:Name&gt;&lt;com:Description xml:lang="en"&gt;Parliamentary committee: Finance&lt;/com:Description&gt;&lt;/str:Code&gt;&lt;str:Code urn="urn:sdmx:org.sdmx.infomodel.codelist.Code=IAEG-SDGs:CL_COMP_BREAKDOWN(1.5).PC_HUM_RIGH" id="PC_HUM_RIGH"&gt;&lt;com:Name xml:lang="en"&gt;Parliamentary committee: Human Rights&lt;/com:Name&gt;&lt;com:Description xml:lang="en"&gt;Parliamentary committee: Human Rights&lt;/com:Description&gt;&lt;/str:Code&gt;&lt;str:Code urn="urn:sdmx:org.sdmx.infomodel.codelist.Code=IAEG-SDGs:CL_COMP_BREAKDOWN(1.5).PC_GEN_EQU" id="PC_GEN_EQU"&gt;&lt;com:Name xml:lang="en"&gt;Parliamentary committee: Gender Equality&lt;/com:Name&gt;&lt;com:Description xml:lang="en"&gt;Parliamentary committee: Gender Equality&lt;/com:Description&gt;&lt;/str:Code&gt;&lt;str:Code urn="urn:sdmx:org.sdmx.infomodel.codelist.Code=IAEG-SDGs:CL_COMP_BREAKDOWN(1.5).PC_FAFF_DEF"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urn="urn:sdmx:org.sdmx.infomodel.codelist.Code=IAEG-SDGs:CL_COMP_BREAKDOWN(1.5).PC_HR_GEQU"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urn="urn:sdmx:org.sdmx.infomodel.codelist.Code=IAEG-SDGs:CL_COMP_BREAKDOWN(1.5).PC_FAFF_DEF_FIN"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urn="urn:sdmx:org.sdmx.infomodel.codelist.Code=IAEG-SDGs:CL_COMP_BREAKDOWN(1.5).PC_FAFF_DEF_HR"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urn="urn:sdmx:org.sdmx.infomodel.codelist.Code=IAEG-SDGs:CL_COMP_BREAKDOWN(1.5).POL_MACRO"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urn="urn:sdmx:org.sdmx.infomodel.codelist.Code=IAEG-SDGs:CL_COMP_BREAKDOWN(1.5).POL_ECONFIS"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urn="urn:sdmx:org.sdmx.infomodel.codelist.Code=IAEG-SDGs:CL_COMP_BREAKDOWN(1.5).POL_REGLEG"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urn="urn:sdmx:org.sdmx.infomodel.codelist.Code=IAEG-SDGs:CL_COMP_BREAKDOWN(1.5).POL_VOLSRG"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urn="urn:sdmx:org.sdmx.infomodel.codelist.Code=IAEG-SDGs:CL_COMP_BREAKDOWN(1.5).WT_INCINRT" id="WT_INCINRT"&gt;&lt;com:Name xml:lang="en"&gt;Waste treatment: Incineration&lt;/com:Name&gt;&lt;com:Description xml:lang="en"&gt;Waste treatment: Incineration&lt;/com:Description&gt;&lt;/str:Code&gt;&lt;str:Code urn="urn:sdmx:org.sdmx.infomodel.codelist.Code=IAEG-SDGs:CL_COMP_BREAKDOWN(1.5).WT_LANDFIL" id="WT_LANDFIL"&gt;&lt;com:Name xml:lang="en"&gt;Waste treatment: Landfilling&lt;/com:Name&gt;&lt;com:Description xml:lang="en"&gt;Waste treatment: Landfilling&lt;/com:Description&gt;&lt;/str:Code&gt;&lt;str:Code urn="urn:sdmx:org.sdmx.infomodel.codelist.Code=IAEG-SDGs:CL_COMP_BREAKDOWN(1.5).WT_RECYCL" id="WT_RECYCL"&gt;&lt;com:Name xml:lang="en"&gt;Waste treatment: Recycling&lt;/com:Name&gt;&lt;com:Description xml:lang="en"&gt;Waste treatment: Recycling&lt;/com:Description&gt;&lt;/str:Code&gt;&lt;str:Code urn="urn:sdmx:org.sdmx.infomodel.codelist.Code=IAEG-SDGs:CL_COMP_BREAKDOWN(1.5).WT_OTHERWM"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urn="urn:sdmx:org.sdmx.infomodel.codelist.Code=IAEG-SDGs:CL_COMP_BREAKDOWN(1.5).WT_LANDFILCTL" id="WT_LANDFILCTL"&gt;&lt;com:Name xml:lang="en"&gt;Waste treatment: Landfilling, controlled&lt;/com:Name&gt;&lt;com:Description xml:lang="en"&gt;Waste treatment: Landfilling, controlled&lt;/com:Description&gt;&lt;/str:Code&gt;&lt;str:Code urn="urn:sdmx:org.sdmx.infomodel.codelist.Code=IAEG-SDGs:CL_COMP_BREAKDOWN(1.5).WT_LANDFILNCTL" id="WT_LANDFILNCTL"&gt;&lt;com:Name xml:lang="en"&gt;Waste treatment: Landfilling, uncontrolled&lt;/com:Name&gt;&lt;com:Description xml:lang="en"&gt;Waste treatment: Landfilling, uncontrolled&lt;/com:Description&gt;&lt;/str:Code&gt;&lt;str:Code urn="urn:sdmx:org.sdmx.infomodel.codelist.Code=IAEG-SDGs:CL_COMP_BREAKDOWN(1.5).WT_COMPOST" id="WT_COMPOST"&gt;&lt;com:Name xml:lang="en"&gt;Waste treatment: Composting&lt;/com:Name&gt;&lt;com:Description xml:lang="en"&gt;Waste treatment: Composting&lt;/com:Description&gt;&lt;/str:Code&gt;&lt;str:Code urn="urn:sdmx:org.sdmx.infomodel.codelist.Code=IAEG-SDGs:CL_COMP_BREAKDOWN(1.5).WT_INCINRT_EGY"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urn="urn:sdmx:org.sdmx.infomodel.codelist.Code=IAEG-SDGs:CL_COMP_BREAKDOWN(1.5).SUD_ATS"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urn="urn:sdmx:org.sdmx.infomodel.codelist.Code=IAEG-SDGs:CL_COMP_BREAKDOWN(1.5).SUD_OPIOIDS" id="SUD_OPIOIDS"&gt;&lt;com:Name xml:lang="en"&gt;Substance use disorder: Opioids&lt;/com:Name&gt;&lt;com:Description xml:lang="en"&gt;Substance use disorder: Opioids&lt;/com:Description&gt;&lt;/str:Code&gt;&lt;str:Code urn="urn:sdmx:org.sdmx.infomodel.codelist.Code=IAEG-SDGs:CL_COMP_BREAKDOWN(1.5).SUD_COCAINE" id="SUD_COCAINE"&gt;&lt;com:Name xml:lang="en"&gt;Substance use disorder: Cocaine&lt;/com:Name&gt;&lt;com:Description xml:lang="en"&gt;Substance use disorder: Cocaine&lt;/com:Description&gt;&lt;/str:Code&gt;&lt;str:Code urn="urn:sdmx:org.sdmx.infomodel.codelist.Code=IAEG-SDGs:CL_COMP_BREAKDOWN(1.5).SUD_CANNABIS" id="SUD_CANNABIS"&gt;&lt;com:Name xml:lang="en"&gt;Substance use disorder: Cannabis&lt;/com:Name&gt;&lt;com:Description xml:lang="en"&gt;Substance use disorder: Cannabis&lt;/com:Description&gt;&lt;/str:Code&gt;&lt;str:Code urn="urn:sdmx:org.sdmx.infomodel.codelist.Code=IAEG-SDGs:CL_COMP_BREAKDOWN(1.5).SUD_ALCOHOL" id="SUD_ALCOHOL"&gt;&lt;com:Name xml:lang="en"&gt;Substance use disorder: Alcohol&lt;/com:Name&gt;&lt;com:Description xml:lang="en"&gt;Substance use disorder: Alcohol&lt;/com:Description&gt;&lt;/str:Code&gt;&lt;str:Code urn="urn:sdmx:org.sdmx.infomodel.codelist.Code=IAEG-SDGs:CL_COMP_BREAKDOWN(1.5).PD_1" id="PD_1"&gt;&lt;com:Name xml:lang="en"&gt;Policy Domain 1. Migrant rights&lt;/com:Name&gt;&lt;com:Description xml:lang="en"&gt;Policy Domain 1. Migrant rights&lt;/com:Description&gt;&lt;/str:Code&gt;&lt;str:Code urn="urn:sdmx:org.sdmx.infomodel.codelist.Code=IAEG-SDGs:CL_COMP_BREAKDOWN(1.5).PD_2"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urn="urn:sdmx:org.sdmx.infomodel.codelist.Code=IAEG-SDGs:CL_COMP_BREAKDOWN(1.5).PD_3" id="PD_3"&gt;&lt;com:Name xml:lang="en"&gt;Policy Domain 3. Cooperation and partnerships&lt;/com:Name&gt;&lt;com:Description xml:lang="en"&gt;Policy Domain 3. Cooperation and partnerships&lt;/com:Description&gt;&lt;/str:Code&gt;&lt;str:Code urn="urn:sdmx:org.sdmx.infomodel.codelist.Code=IAEG-SDGs:CL_COMP_BREAKDOWN(1.5).PD_4" id="PD_4"&gt;&lt;com:Name xml:lang="en"&gt;Policy Domain 4. Socioeconomic well-being&lt;/com:Name&gt;&lt;com:Description xml:lang="en"&gt;Policy Domain 4. Socioeconomic well-being&lt;/com:Description&gt;&lt;/str:Code&gt;&lt;str:Code urn="urn:sdmx:org.sdmx.infomodel.codelist.Code=IAEG-SDGs:CL_COMP_BREAKDOWN(1.5).PD_5" id="PD_5"&gt;&lt;com:Name xml:lang="en"&gt;Policy Domain 5. Mobility dimensions of crises&lt;/com:Name&gt;&lt;com:Description xml:lang="en"&gt;Policy Domain 5. Mobility dimensions of crises&lt;/com:Description&gt;&lt;/str:Code&gt;&lt;str:Code urn="urn:sdmx:org.sdmx.infomodel.codelist.Code=IAEG-SDGs:CL_COMP_BREAKDOWN(1.5).PD_6" id="PD_6"&gt;&lt;com:Name xml:lang="en"&gt;Policy Domain 6. Safe, orderly and regular migration&lt;/com:Name&gt;&lt;com:Description xml:lang="en"&gt;Policy Domain 6. Safe, orderly and regular migration&lt;/com:Description&gt;&lt;/str:Code&gt;&lt;str:Code urn="urn:sdmx:org.sdmx.infomodel.codelist.Code=IAEG-SDGs:CL_COMP_BREAKDOWN(1.5).ELV_1" id="ELV_1"&gt;&lt;com:Name xml:lang="en"&gt;Elevation &gt; 4.500 meters&lt;/com:Name&gt;&lt;com:Description xml:lang="en"&gt;Elevation &gt; 4.500 meters&lt;/com:Description&gt;&lt;/str:Code&gt;&lt;str:Code urn="urn:sdmx:org.sdmx.infomodel.codelist.Code=IAEG-SDGs:CL_COMP_BREAKDOWN(1.5).ELV_2" id="ELV_2"&gt;&lt;com:Name xml:lang="en"&gt;Elevation 3.500–4.500 meters&lt;/com:Name&gt;&lt;com:Description xml:lang="en"&gt;Elevation 3.500–4.500 meters&lt;/com:Description&gt;&lt;/str:Code&gt;&lt;str:Code urn="urn:sdmx:org.sdmx.infomodel.codelist.Code=IAEG-SDGs:CL_COMP_BREAKDOWN(1.5).ELV_3" id="ELV_3"&gt;&lt;com:Name xml:lang="en"&gt;Elevation 2.500–3.500 meters&lt;/com:Name&gt;&lt;com:Description xml:lang="en"&gt;Elevation 2.500–3.500 meters&lt;/com:Description&gt;&lt;/str:Code&gt;&lt;str:Code urn="urn:sdmx:org.sdmx.infomodel.codelist.Code=IAEG-SDGs:CL_COMP_BREAKDOWN(1.5).ELV_4" id="ELV_4"&gt;&lt;com:Name xml:lang="en"&gt;Elevation 1.500–2.500 meters and slope &gt; 2&lt;/com:Name&gt;&lt;com:Description xml:lang="en"&gt;Elevation 1.500–2.500 meters and slope &gt; 2&lt;/com:Description&gt;&lt;/str:Code&gt;&lt;str:Code urn="urn:sdmx:org.sdmx.infomodel.codelist.Code=IAEG-SDGs:CL_COMP_BREAKDOWN(1.5).ELV_5"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urn="urn:sdmx:org.sdmx.infomodel.codelist.Code=IAEG-SDGs:CL_COMP_BREAKDOWN(1.5).ELV_6"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urn="urn:sdmx:org.sdmx.infomodel.codelist.Code=IAEG-SDGs:CL_COMP_BREAKDOWN(1.5).FCC_M" id="FCC_M"&gt;&lt;com:Name xml:lang="en"&gt;Frequency of Chlorophyll-a concentration: Moderate&lt;/com:Name&gt;&lt;com:Description xml:lang="en"&gt;Frequency of Chlorophyll-a concentration: Moderate&lt;/com:Description&gt;&lt;/str:Code&gt;&lt;str:Code urn="urn:sdmx:org.sdmx.infomodel.codelist.Code=IAEG-SDGs:CL_COMP_BREAKDOWN(1.5).FCC_H" id="FCC_H"&gt;&lt;com:Name xml:lang="en"&gt;Frequency of Chlorophyll-a concentration: High&lt;/com:Name&gt;&lt;com:Description xml:lang="en"&gt;Frequency of Chlorophyll-a concentration: High&lt;/com:Description&gt;&lt;/str:Code&gt;&lt;str:Code urn="urn:sdmx:org.sdmx.infomodel.codelist.Code=IAEG-SDGs:CL_COMP_BREAKDOWN(1.5).FCC_E" id="FCC_E"&gt;&lt;com:Name xml:lang="en"&gt;Frequency of Chlorophyll-a concentration: Extreme&lt;/com:Name&gt;&lt;com:Description xml:lang="en"&gt;Frequency of Chlorophyll-a concentration: Extreme&lt;/com:Description&gt;&lt;/str:Code&gt;&lt;str:Code urn="urn:sdmx:org.sdmx.infomodel.codelist.Code=IAEG-SDGs:CL_COMP_BREAKDOWN(1.5).FWS_RTL" id="FWS_RTL"&gt;&lt;com:Name xml:lang="en"&gt;Food Waste Sector: Retail&lt;/com:Name&gt;&lt;com:Description xml:lang="en"&gt;Food Waste Sector: Retail&lt;/com:Description&gt;&lt;/str:Code&gt;&lt;str:Code urn="urn:sdmx:org.sdmx.infomodel.codelist.Code=IAEG-SDGs:CL_COMP_BREAKDOWN(1.5).FWS_OOHC" id="FWS_OOHC"&gt;&lt;com:Name xml:lang="en"&gt;Food Waste Sector: Out-of-home consumption&lt;/com:Name&gt;&lt;com:Description xml:lang="en"&gt;Food Waste Sector: Out-of-home consumption&lt;/com:Description&gt;&lt;/str:Code&gt;&lt;str:Code urn="urn:sdmx:org.sdmx.infomodel.codelist.Code=IAEG-SDGs:CL_COMP_BREAKDOWN(1.5).FWS_HHS" id="FWS_HHS"&gt;&lt;com:Name xml:lang="en"&gt;Food Waste Sector: Households&lt;/com:Name&gt;&lt;com:Description xml:lang="en"&gt;Food Waste Sector: Households&lt;/com:Description&gt;&lt;/str:Code&gt;&lt;str:Code urn="urn:sdmx:org.sdmx.infomodel.codelist.Code=IAEG-SDGs:CL_COMP_BREAKDOWN(1.5).FWS_MNFC" id="FWS_MNFC"&gt;&lt;com:Name xml:lang="en"&gt;Food Waste Sector: Manufacturing&lt;/com:Name&gt;&lt;com:Description xml:lang="en"&gt;Food Waste Sector: Manufacturing&lt;/com:Description&gt;&lt;/str:Code&gt;&lt;str:Code urn="urn:sdmx:org.sdmx.infomodel.codelist.Code=IAEG-SDGs:CL_COMP_BREAKDOWN(1.5).FIS_PREFIS_INC"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urn="urn:sdmx:org.sdmx.infomodel.codelist.Code=IAEG-SDGs:CL_COMP_BREAKDOWN(1.5).FIS_POSTFIS_DIS_INC"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urn="urn:sdmx:org.sdmx.infomodel.codelist.Code=IAEG-SDGs:CL_COMP_BREAKDOWN(1.5).FIS_POSTFIS_CON_INC"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urn="urn:sdmx:org.sdmx.infomodel.codelist.Code=IAEG-SDGs:CL_COMP_BREAKDOWN(1.5).LOR_ADVANCED" id="LOR_ADVANCED"&gt;&lt;com:Name xml:lang="en"&gt;Level of requirement: Advanced&lt;/com:Name&gt;&lt;com:Description xml:lang="en"&gt;Level of requirement: Advanced&lt;/com:Description&gt;&lt;/str:Code&gt;&lt;str:Code urn="urn:sdmx:org.sdmx.infomodel.codelist.Code=IAEG-SDGs:CL_COMP_BREAKDOWN(1.5).LOR_MINIMUM" id="LOR_MINIMUM"&gt;&lt;com:Name xml:lang="en"&gt;Level of requirement: Minimum&lt;/com:Name&gt;&lt;com:Description xml:lang="en"&gt;Level of requirement: Minimum&lt;/com:Description&gt;&lt;/str:Code&gt;&lt;str:Code urn="urn:sdmx:org.sdmx.infomodel.codelist.Code=IAEG-SDGs:CL_COMP_BREAKDOWN(1.5).TOS_MITIGATION" id="TOS_MITIGATION"&gt;&lt;com:Name xml:lang="en"&gt;Type of support: Mitigation&lt;/com:Name&gt;&lt;com:Description xml:lang="en"&gt;Type of support: Mitigation&lt;/com:Description&gt;&lt;/str:Code&gt;&lt;str:Code urn="urn:sdmx:org.sdmx.infomodel.codelist.Code=IAEG-SDGs:CL_COMP_BREAKDOWN(1.5).TOS_ADAPTATION" id="TOS_ADAPTATION"&gt;&lt;com:Name xml:lang="en"&gt;Type of support: Adaptation&lt;/com:Name&gt;&lt;com:Description xml:lang="en"&gt;Type of support: Adaptation&lt;/com:Description&gt;&lt;/str:Code&gt;&lt;str:Code urn="urn:sdmx:org.sdmx.infomodel.codelist.Code=IAEG-SDGs:CL_COMP_BREAKDOWN(1.5).TOS_CROSS_CUTTING" id="TOS_CROSS_CUTTING"&gt;&lt;com:Name xml:lang="en"&gt;Type of support: Cross-cutting&lt;/com:Name&gt;&lt;com:Description xml:lang="en"&gt;Type of support: Cross-cutting&lt;/com:Description&gt;&lt;/str:Code&gt;&lt;str:Code urn="urn:sdmx:org.sdmx.infomodel.codelist.Code=IAEG-SDGs:CL_COMP_BREAKDOWN(1.5).TOS_OTHER" id="TOS_OTHER"&gt;&lt;com:Name xml:lang="en"&gt;Type of support: Other&lt;/com:Name&gt;&lt;com:Description xml:lang="en"&gt;Type of support: Other&lt;/com:Description&gt;&lt;/str:Code&gt;&lt;str:Code urn="urn:sdmx:org.sdmx.infomodel.codelist.Code=IAEG-SDGs:CL_COMP_BREAKDOWN(1.5).RO_FIRST" id="RO_FIRST"&gt;&lt;com:Name xml:lang="en"&gt;Report Ordinal: First&lt;/com:Name&gt;&lt;com:Description xml:lang="en"&gt;Report Ordinal: First&lt;/com:Description&gt;&lt;/str:Code&gt;&lt;str:Code urn="urn:sdmx:org.sdmx.infomodel.codelist.Code=IAEG-SDGs:CL_COMP_BREAKDOWN(1.5).RO_SECOND" id="RO_SECOND"&gt;&lt;com:Name xml:lang="en"&gt;Report Ordinal: Second&lt;/com:Name&gt;&lt;com:Description xml:lang="en"&gt;Report Ordinal: Second&lt;/com:Description&gt;&lt;/str:Code&gt;&lt;str:Code urn="urn:sdmx:org.sdmx.infomodel.codelist.Code=IAEG-SDGs:CL_COMP_BREAKDOWN(1.5).RO_THIRD" id="RO_THIRD"&gt;&lt;com:Name xml:lang="en"&gt;Report Ordinal: Third&lt;/com:Name&gt;&lt;com:Description xml:lang="en"&gt;Report Ordinal: Third&lt;/com:Description&gt;&lt;/str:Code&gt;&lt;str:Code urn="urn:sdmx:org.sdmx.infomodel.codelist.Code=IAEG-SDGs:CL_COMP_BREAKDOWN(1.5).RO_FOURTH" id="RO_FOURTH"&gt;&lt;com:Name xml:lang="en"&gt;Report Ordinal: Fourth&lt;/com:Name&gt;&lt;com:Description xml:lang="en"&gt;Report Ordinal: Fourth&lt;/com:Description&gt;&lt;/str:Code&gt;&lt;str:Code urn="urn:sdmx:org.sdmx.infomodel.codelist.Code=IAEG-SDGs:CL_COMP_BREAKDOWN(1.5).RO_FIFTH" id="RO_FIFTH"&gt;&lt;com:Name xml:lang="en"&gt;Report Ordinal: Fifth&lt;/com:Name&gt;&lt;com:Description xml:lang="en"&gt;Report Ordinal: Fifth&lt;/com:Description&gt;&lt;/str:Code&gt;&lt;str:Code urn="urn:sdmx:org.sdmx.infomodel.codelist.Code=IAEG-SDGs:CL_COMP_BREAKDOWN(1.5).RO_SIXTH" id="RO_SIXTH"&gt;&lt;com:Name xml:lang="en"&gt;Report Ordinal: Sixth&lt;/com:Name&gt;&lt;com:Description xml:lang="en"&gt;Report Ordinal: Sixth&lt;/com:Description&gt;&lt;/str:Code&gt;&lt;str:Code urn="urn:sdmx:org.sdmx.infomodel.codelist.Code=IAEG-SDGs:CL_COMP_BREAKDOWN(1.5).RO_SEVENTH" id="RO_SEVENTH"&gt;&lt;com:Name xml:lang="en"&gt;Report Ordinal: Seventh&lt;/com:Name&gt;&lt;com:Description xml:lang="en"&gt;Report Ordinal: Seventh&lt;/com:Description&gt;&lt;/str:Code&gt;&lt;str:Code urn="urn:sdmx:org.sdmx.infomodel.codelist.Code=IAEG-SDGs:CL_COMP_BREAKDOWN(1.5).DL_LOW" id="DL_LOW"&gt;&lt;com:Name xml:lang="en"&gt;Deviation Level: Low (0-25%)&lt;/com:Name&gt;&lt;com:Description xml:lang="en"&gt;Deviation Level: Low (0-25%)&lt;/com:Description&gt;&lt;/str:Code&gt;&lt;str:Code urn="urn:sdmx:org.sdmx.infomodel.codelist.Code=IAEG-SDGs:CL_COMP_BREAKDOWN(1.5).DL_MEDIUM" id="DL_MEDIUM"&gt;&lt;com:Name xml:lang="en"&gt;Deviation Level: Medium (25-50%)&lt;/com:Name&gt;&lt;com:Description xml:lang="en"&gt;Deviation Level: Medium (25-50%)&lt;/com:Description&gt;&lt;/str:Code&gt;&lt;str:Code urn="urn:sdmx:org.sdmx.infomodel.codelist.Code=IAEG-SDGs:CL_COMP_BREAKDOWN(1.5).DL_HIGH" id="DL_HIGH"&gt;&lt;com:Name xml:lang="en"&gt;Deviation Level: High (50-75%)&lt;/com:Name&gt;&lt;com:Description xml:lang="en"&gt;Deviation Level: High (50-75%)&lt;/com:Description&gt;&lt;/str:Code&gt;&lt;str:Code urn="urn:sdmx:org.sdmx.infomodel.codelist.Code=IAEG-SDGs:CL_COMP_BREAKDOWN(1.5).DL_EXTREME" id="DL_EXTREME"&gt;&lt;com:Name xml:lang="en"&gt;Deviation Level: Extreme (75-100%)&lt;/com:Name&gt;&lt;com:Description xml:lang="en"&gt;Deviation Level: Extreme (75-100%)&lt;/com:Description&gt;&lt;/str:Code&gt;&lt;str:Code urn="urn:sdmx:org.sdmx.infomodel.codelist.Code=IAEG-SDGs:CL_COMP_BREAKDOWN(1.5).LS_COMP" id="LS_COMP"&gt;&lt;com:Name xml:lang="en"&gt;Level/Status: Compilation&lt;/com:Name&gt;&lt;com:Description xml:lang="en"&gt;Level/Status: Compilation&lt;/com:Description&gt;&lt;/str:Code&gt;&lt;str:Code urn="urn:sdmx:org.sdmx.infomodel.codelist.Code=IAEG-SDGs:CL_COMP_BREAKDOWN(1.5).LS_DISSEM" id="LS_DISSEM"&gt;&lt;com:Name xml:lang="en"&gt;Level/Status: Dissemination&lt;/com:Name&gt;&lt;com:Description xml:lang="en"&gt;Level/Status: Dissemination&lt;/com:Description&gt;&lt;/str:Code&gt;&lt;str:Code urn="urn:sdmx:org.sdmx.infomodel.codelist.Code=IAEG-SDGs:CL_COMP_BREAKDOWN(1.5).LS_COMPDISSE" id="LS_COMPDISSE"&gt;&lt;com:Name xml:lang="en"&gt;Level/Status: Regular compilation and dissemination&lt;/com:Name&gt;&lt;com:Description xml:lang="en"&gt;Level/Status: Regular compilation and dissemination&lt;/com:Description&gt;&lt;/str:Code&gt;&lt;/str:Codelist&gt;&lt;str:Codelist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urn="urn:sdmx:org.sdmx.infomodel.codelist.Codelist=IAEG-SDGs:CL_SERIES(1.5)" isExternalReference="false" agencyID="IAEG-SDGs" id="CL_SERIES" isFinal="true" version="1.5"&gt;&lt;com:Name xml:lang="en"&gt;SDG Series Code List&lt;/com:Name&gt;&lt;com:Description xml:lang="en"&gt;SDG Series Code List&lt;/com:Description&gt;&lt;str:Code urn="urn:sdmx:org.sdmx.infomodel.codelist.Code=IAEG-SDGs:CL_SERIES(1.5).SI_POV_DAY1"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urn="urn:sdmx:org.sdmx.infomodel.codelist.Code=IAEG-SDGs:CL_SERIES(1.5).SI_POV_EMP1"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urn="urn:sdmx:org.sdmx.infomodel.codelist.Code=IAEG-SDGs:CL_SERIES(1.5).SI_POV_NAHC"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urn="urn:sdmx:org.sdmx.infomodel.codelist.Code=IAEG-SDGs:CL_SERIES(1.5).SI_POV_NMPI"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urn="urn:sdmx:org.sdmx.infomodel.codelist.Code=IAEG-SDGs:CL_SERIES(1.5).SD_MDP_ANDI"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urn="urn:sdmx:org.sdmx.infomodel.codelist.Code=IAEG-SDGs:CL_SERIES(1.5).SD_MDP_CSMP"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urn="urn:sdmx:org.sdmx.infomodel.codelist.Code=IAEG-SDGs:CL_SERIES(1.5).SD_MDP_MUHC"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urn="urn:sdmx:org.sdmx.infomodel.codelist.Code=IAEG-SDGs:CL_SERIES(1.5).SD_MDP_MUHHC"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urn="urn:sdmx:org.sdmx.infomodel.codelist.Code=IAEG-SDGs:CL_SERIES(1.5).SD_MDP_ANDIHH"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urn="urn:sdmx:org.sdmx.infomodel.codelist.Code=IAEG-SDGs:CL_SERIES(1.5).SI_COV_BENFTS"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urn="urn:sdmx:org.sdmx.infomodel.codelist.Code=IAEG-SDGs:CL_SERIES(1.5).SI_COV_CHLD"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urn="urn:sdmx:org.sdmx.infomodel.codelist.Code=IAEG-SDGs:CL_SERIES(1.5).SI_COV_DISAB"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urn="urn:sdmx:org.sdmx.infomodel.codelist.Code=IAEG-SDGs:CL_SERIES(1.5).SI_COV_LMKT"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urn="urn:sdmx:org.sdmx.infomodel.codelist.Code=IAEG-SDGs:CL_SERIES(1.5).SI_COV_MATNL"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urn="urn:sdmx:org.sdmx.infomodel.codelist.Code=IAEG-SDGs:CL_SERIES(1.5).SI_COV_PENSN"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urn="urn:sdmx:org.sdmx.infomodel.codelist.Code=IAEG-SDGs:CL_SERIES(1.5).SI_COV_POOR"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urn="urn:sdmx:org.sdmx.infomodel.codelist.Code=IAEG-SDGs:CL_SERIES(1.5).SI_COV_SOCAST"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urn="urn:sdmx:org.sdmx.infomodel.codelist.Code=IAEG-SDGs:CL_SERIES(1.5).SI_COV_SOCINS"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urn="urn:sdmx:org.sdmx.infomodel.codelist.Code=IAEG-SDGs:CL_SERIES(1.5).SI_COV_UEMP"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urn="urn:sdmx:org.sdmx.infomodel.codelist.Code=IAEG-SDGs:CL_SERIES(1.5).SI_COV_VULN"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urn="urn:sdmx:org.sdmx.infomodel.codelist.Code=IAEG-SDGs:CL_SERIES(1.5).SI_COV_WKINJRY"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urn="urn:sdmx:org.sdmx.infomodel.codelist.Code=IAEG-SDGs:CL_SERIES(1.5).SP_ACS_BSRV"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urn="urn:sdmx:org.sdmx.infomodel.codelist.Code=IAEG-SDGs:CL_SERIES(1.5).SP_ACS_BSRVSAN"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urn="urn:sdmx:org.sdmx.infomodel.codelist.Code=IAEG-SDGs:CL_SERIES(1.5).SP_ACS_BSRVH2O"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urn="urn:sdmx:org.sdmx.infomodel.codelist.Code=IAEG-SDGs:CL_SERIES(1.5).SP_LGL_LNDDOC"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urn="urn:sdmx:org.sdmx.infomodel.codelist.Code=IAEG-SDGs:CL_SERIES(1.5).SP_LGL_LNDSEC"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urn="urn:sdmx:org.sdmx.infomodel.codelist.Code=IAEG-SDGs:CL_SERIES(1.5).SP_LGL_LNDSTR"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urn="urn:sdmx:org.sdmx.infomodel.codelist.Code=IAEG-SDGs:CL_SERIES(1.5).VC_DSR_MISS"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urn="urn:sdmx:org.sdmx.infomodel.codelist.Code=IAEG-SDGs:CL_SERIES(1.5).VC_DSR_AFFCT"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urn="urn:sdmx:org.sdmx.infomodel.codelist.Code=IAEG-SDGs:CL_SERIES(1.5).VC_DSR_MORT"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urn="urn:sdmx:org.sdmx.infomodel.codelist.Code=IAEG-SDGs:CL_SERIES(1.5).VC_DSR_MTMP"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urn="urn:sdmx:org.sdmx.infomodel.codelist.Code=IAEG-SDGs:CL_SERIES(1.5).VC_DSR_MMHN"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urn="urn:sdmx:org.sdmx.infomodel.codelist.Code=IAEG-SDGs:CL_SERIES(1.5).VC_DSR_DAFF"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urn="urn:sdmx:org.sdmx.infomodel.codelist.Code=IAEG-SDGs:CL_SERIES(1.5).VC_DSR_IJILN"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urn="urn:sdmx:org.sdmx.infomodel.codelist.Code=IAEG-SDGs:CL_SERIES(1.5).VC_DSR_PDAN"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urn="urn:sdmx:org.sdmx.infomodel.codelist.Code=IAEG-SDGs:CL_SERIES(1.5).VC_DSR_DDHN"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urn="urn:sdmx:org.sdmx.infomodel.codelist.Code=IAEG-SDGs:CL_SERIES(1.5).VC_DSR_PDYN"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urn="urn:sdmx:org.sdmx.infomodel.codelist.Code=IAEG-SDGs:CL_SERIES(1.5).VC_DSR_DYDN"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urn="urn:sdmx:org.sdmx.infomodel.codelist.Code=IAEG-SDGs:CL_SERIES(1.5).VC_DSR_PDLN"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urn="urn:sdmx:org.sdmx.infomodel.codelist.Code=IAEG-SDGs:CL_SERIES(1.5).VC_DSR_DYHN"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urn="urn:sdmx:org.sdmx.infomodel.codelist.Code=IAEG-SDGs:CL_SERIES(1.5).SG_DSR_SFDRR"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xml:lang="en"&gt;410&lt;/com:AnnotationText&gt;&lt;/com:Annotation&gt;&lt;/com:Annotations&gt;&lt;com:Name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urn="urn:sdmx:org.sdmx.infomodel.codelist.Code=IAEG-SDGs:CL_SERIES(1.5).VC_DSR_GDPLS"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urn="urn:sdmx:org.sdmx.infomodel.codelist.Code=IAEG-SDGs:CL_SERIES(1.5).VC_DSR_LSGP"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urn="urn:sdmx:org.sdmx.infomodel.codelist.Code=IAEG-SDGs:CL_SERIES(1.5).VC_DSR_AGLH"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urn="urn:sdmx:org.sdmx.infomodel.codelist.Code=IAEG-SDGs:CL_SERIES(1.5).VC_DSR_HOLH"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urn="urn:sdmx:org.sdmx.infomodel.codelist.Code=IAEG-SDGs:CL_SERIES(1.5).VC_DSR_CILN"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urn="urn:sdmx:org.sdmx.infomodel.codelist.Code=IAEG-SDGs:CL_SERIES(1.5).VC_DSR_CHLN"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urn="urn:sdmx:org.sdmx.infomodel.codelist.Code=IAEG-SDGs:CL_SERIES(1.5).VC_DSR_DDPA"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xml:lang="en"&gt;480&lt;/com:AnnotationText&gt;&lt;/com:Annotation&gt;&lt;/com:Annotations&gt;&lt;com:Name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urn="urn:sdmx:org.sdmx.infomodel.codelist.Code=IAEG-SDGs:CL_SERIES(1.5).SG_DSR_LEGREG"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urn="urn:sdmx:org.sdmx.infomodel.codelist.Code=IAEG-SDGs:CL_SERIES(1.5).SG_DSR_LGRGSR"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urn="urn:sdmx:org.sdmx.infomodel.codelist.Code=IAEG-SDGs:CL_SERIES(1.5).SG_DSR_SILS"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urn="urn:sdmx:org.sdmx.infomodel.codelist.Code=IAEG-SDGs:CL_SERIES(1.5).SG_DSR_SILN"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urn="urn:sdmx:org.sdmx.infomodel.codelist.Code=IAEG-SDGs:CL_SERIES(1.5).SG_GOV_LOGV"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urn="urn:sdmx:org.sdmx.infomodel.codelist.Code=IAEG-SDGs:CL_SERIES(1.5).SG_POV_DOM"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urn="urn:sdmx:org.sdmx.infomodel.codelist.Code=IAEG-SDGs:CL_SERIES(1.5).DC_ODA_POVLG"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urn="urn:sdmx:org.sdmx.infomodel.codelist.Code=IAEG-SDGs:CL_SERIES(1.5).DC_ODA_POVDLG"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urn="urn:sdmx:org.sdmx.infomodel.codelist.Code=IAEG-SDGs:CL_SERIES(1.5).DC_ODA_POVG"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urn="urn:sdmx:org.sdmx.infomodel.codelist.Code=IAEG-SDGs:CL_SERIES(1.5).SG_XPD_HLTH"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urn="urn:sdmx:org.sdmx.infomodel.codelist.Code=IAEG-SDGs:CL_SERIES(1.5).SG_XPD_PROT"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urn="urn:sdmx:org.sdmx.infomodel.codelist.Code=IAEG-SDGs:CL_SERIES(1.5).SD_XPD_ESED"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urn="urn:sdmx:org.sdmx.infomodel.codelist.Code=IAEG-SDGs:CL_SERIES(1.5).SG_POV_TOTL"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urn="urn:sdmx:org.sdmx.infomodel.codelist.Code=IAEG-SDGs:CL_SERIES(1.5).SG_XPD_VULN"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xml:lang="en"&gt;620&lt;/com:AnnotationText&gt;&lt;/com:Annotation&gt;&lt;/com:Annotations&gt;&lt;com:Name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urn="urn:sdmx:org.sdmx.infomodel.codelist.Code=IAEG-SDGs:CL_SERIES(1.5).SN_ITK_DEFC"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xml:lang="en"&gt;630&lt;/com:AnnotationText&gt;&lt;/com:Annotation&gt;&lt;/com:Annotations&gt;&lt;com:Name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urn="urn:sdmx:org.sdmx.infomodel.codelist.Code=IAEG-SDGs:CL_SERIES(1.5).SN_ITK_DEFCN"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xml:lang="en"&gt;640&lt;/com:AnnotationText&gt;&lt;/com:Annotation&gt;&lt;/com:Annotations&gt;&lt;com:Name xml:lang="en"&gt;Number of undernourish people [2.1.1]&lt;/com:Name&gt;&lt;com:Description xml:lang="en"&gt;Number of undernourish people [2.1.1]&lt;/com:Description&gt;&lt;/str:Code&gt;&lt;str:Code urn="urn:sdmx:org.sdmx.infomodel.codelist.Code=IAEG-SDGs:CL_SERIES(1.5).AG_PRD_FIESMS"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xml:lang="en"&gt;650&lt;/com:AnnotationText&gt;&lt;/com:Annotation&gt;&lt;/com:Annotations&gt;&lt;com:Name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urn="urn:sdmx:org.sdmx.infomodel.codelist.Code=IAEG-SDGs:CL_SERIES(1.5).AG_PRD_FIESMSN"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xml:lang="en"&gt;660&lt;/com:AnnotationText&gt;&lt;/com:Annotation&gt;&lt;/com:Annotations&gt;&lt;com:Name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urn="urn:sdmx:org.sdmx.infomodel.codelist.Code=IAEG-SDGs:CL_SERIES(1.5).AG_PRD_FIESMSTN"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xml:lang="en"&gt;670&lt;/com:AnnotationText&gt;&lt;/com:Annotation&gt;&lt;/com:Annotations&gt;&lt;com:Name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urn="urn:sdmx:org.sdmx.infomodel.codelist.Code=IAEG-SDGs:CL_SERIES(1.5).AG_PRD_FIESS"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xml:lang="en"&gt;680&lt;/com:AnnotationText&gt;&lt;/com:Annotation&gt;&lt;/com:Annotations&gt;&lt;com:Name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urn="urn:sdmx:org.sdmx.infomodel.codelist.Code=IAEG-SDGs:CL_SERIES(1.5).AG_PRD_FIESSN"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xml:lang="en"&gt;690&lt;/com:AnnotationText&gt;&lt;/com:Annotation&gt;&lt;/com:Annotations&gt;&lt;com:Name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urn="urn:sdmx:org.sdmx.infomodel.codelist.Code=IAEG-SDGs:CL_SERIES(1.5).AG_PRD_FIESSTN"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xml:lang="en"&gt;700&lt;/com:AnnotationText&gt;&lt;/com:Annotation&gt;&lt;/com:Annotations&gt;&lt;com:Name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urn="urn:sdmx:org.sdmx.infomodel.codelist.Code=IAEG-SDGs:CL_SERIES(1.5).SH_STA_STNT"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xml:lang="en"&gt;710&lt;/com:AnnotationText&gt;&lt;/com:Annotation&gt;&lt;/com:Annotations&gt;&lt;com:Name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urn="urn:sdmx:org.sdmx.infomodel.codelist.Code=IAEG-SDGs:CL_SERIES(1.5).SH_STA_STNTN"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xml:lang="en"&gt;720&lt;/com:AnnotationText&gt;&lt;/com:Annotation&gt;&lt;/com:Annotations&gt;&lt;com:Name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urn="urn:sdmx:org.sdmx.infomodel.codelist.Code=IAEG-SDGs:CL_SERIES(1.5).SH_STA_WAST"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xml:lang="en"&gt;730&lt;/com:AnnotationText&gt;&lt;/com:Annotation&gt;&lt;/com:Annotations&gt;&lt;com:Name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urn="urn:sdmx:org.sdmx.infomodel.codelist.Code=IAEG-SDGs:CL_SERIES(1.5).SH_STA_WASTN"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xml:lang="en"&gt;740&lt;/com:AnnotationText&gt;&lt;/com:Annotation&gt;&lt;/com:Annotations&gt;&lt;com:Name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urn="urn:sdmx:org.sdmx.infomodel.codelist.Code=IAEG-SDGs:CL_SERIES(1.5).SN_STA_OVWGT"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xml:lang="en"&gt;750&lt;/com:AnnotationText&gt;&lt;/com:Annotation&gt;&lt;/com:Annotations&gt;&lt;com:Name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urn="urn:sdmx:org.sdmx.infomodel.codelist.Code=IAEG-SDGs:CL_SERIES(1.5).SN_STA_OVWGTN"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xml:lang="en"&gt;760&lt;/com:AnnotationText&gt;&lt;/com:Annotation&gt;&lt;/com:Annotations&gt;&lt;com:Name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urn="urn:sdmx:org.sdmx.infomodel.codelist.Code=IAEG-SDGs:CL_SERIES(1.5).SH_STA_ANEM"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xml:lang="en"&gt;770&lt;/com:AnnotationText&gt;&lt;/com:Annotation&gt;&lt;/com:Annotations&gt;&lt;com:Name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urn="urn:sdmx:org.sdmx.infomodel.codelist.Code=IAEG-SDGs:CL_SERIES(1.5).SH_STA_ANEM_PREG"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xml:lang="en"&gt;780&lt;/com:AnnotationText&gt;&lt;/com:Annotation&gt;&lt;/com:Annotations&gt;&lt;com:Name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urn="urn:sdmx:org.sdmx.infomodel.codelist.Code=IAEG-SDGs:CL_SERIES(1.5).SH_STA_ANEM_NPRG"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xml:lang="en"&gt;790&lt;/com:AnnotationText&gt;&lt;/com:Annotation&gt;&lt;/com:Annotations&gt;&lt;com:Name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urn="urn:sdmx:org.sdmx.infomodel.codelist.Code=IAEG-SDGs:CL_SERIES(1.5).PD_AGR_SSFP"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xml:lang="en"&gt;800&lt;/com:AnnotationText&gt;&lt;/com:Annotation&gt;&lt;/com:Annotations&gt;&lt;com:Name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urn="urn:sdmx:org.sdmx.infomodel.codelist.Code=IAEG-SDGs:CL_SERIES(1.5).PD_AGR_LSFP"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xml:lang="en"&gt;810&lt;/com:AnnotationText&gt;&lt;/com:Annotation&gt;&lt;/com:Annotations&gt;&lt;com:Name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urn="urn:sdmx:org.sdmx.infomodel.codelist.Code=IAEG-SDGs:CL_SERIES(1.5).SI_AGR_SSFP"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xml:lang="en"&gt;820&lt;/com:AnnotationText&gt;&lt;/com:Annotation&gt;&lt;/com:Annotations&gt;&lt;com:Name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urn="urn:sdmx:org.sdmx.infomodel.codelist.Code=IAEG-SDGs:CL_SERIES(1.5).SI_AGR_LSFP"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xml:lang="en"&gt;830&lt;/com:AnnotationText&gt;&lt;/com:Annotation&gt;&lt;/com:Annotations&gt;&lt;com:Name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urn="urn:sdmx:org.sdmx.infomodel.codelist.Code=IAEG-SDGs:CL_SERIES(1.5).AG_LND_SUST"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xml:lang="en"&gt;840&lt;/com:AnnotationText&gt;&lt;/com:Annotation&gt;&lt;/com:Annotations&gt;&lt;com:Name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urn="urn:sdmx:org.sdmx.infomodel.codelist.Code=IAEG-SDGs:CL_SERIES(1.5).ER_GRF_ANIMKPT"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xml:lang="en"&gt;850&lt;/com:AnnotationText&gt;&lt;/com:Annotation&gt;&lt;/com:Annotations&gt;&lt;com:Name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urn="urn:sdmx:org.sdmx.infomodel.codelist.Code=IAEG-SDGs:CL_SERIES(1.5).ER_GRF_ANIMRCNT"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xml:lang="en"&gt;860&lt;/com:AnnotationText&gt;&lt;/com:Annotation&gt;&lt;/com:Annotations&gt;&lt;com:Name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urn="urn:sdmx:org.sdmx.infomodel.codelist.Code=IAEG-SDGs:CL_SERIES(1.5).ER_GRF_ANIMRCNTN"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xml:lang="en"&gt;870&lt;/com:AnnotationText&gt;&lt;/com:Annotation&gt;&lt;/com:Annotations&gt;&lt;com:Name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urn="urn:sdmx:org.sdmx.infomodel.codelist.Code=IAEG-SDGs:CL_SERIES(1.5).ER_GRF_ANIMSTOR"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xml:lang="en"&gt;880&lt;/com:AnnotationText&gt;&lt;/com:Annotation&gt;&lt;/com:Annotations&gt;&lt;com:Name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urn="urn:sdmx:org.sdmx.infomodel.codelist.Code=IAEG-SDGs:CL_SERIES(1.5).ER_GRF_ANIMSTORN"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xml:lang="en"&gt;890&lt;/com:AnnotationText&gt;&lt;/com:Annotation&gt;&lt;/com:Annotations&gt;&lt;com:Name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urn="urn:sdmx:org.sdmx.infomodel.codelist.Code=IAEG-SDGs:CL_SERIES(1.5).ER_GRF_GENEBNK"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xml:lang="en"&gt;900&lt;/com:AnnotationText&gt;&lt;/com:Annotation&gt;&lt;/com:Annotations&gt;&lt;com:Name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urn="urn:sdmx:org.sdmx.infomodel.codelist.Code=IAEG-SDGs:CL_SERIES(1.5).ER_GRF_PLNTSTOR"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xml:lang="en"&gt;910&lt;/com:AnnotationText&gt;&lt;/com:Annotation&gt;&lt;/com:Annotations&gt;&lt;com:Name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urn="urn:sdmx:org.sdmx.infomodel.codelist.Code=IAEG-SDGs:CL_SERIES(1.5).ER_RSK_LBREDS"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xml:lang="en"&gt;920&lt;/com:AnnotationText&gt;&lt;/com:Annotation&gt;&lt;/com:Annotations&gt;&lt;com:Name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urn="urn:sdmx:org.sdmx.infomodel.codelist.Code=IAEG-SDGs:CL_SERIES(1.5).AG_PRD_ORTIND"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xml:lang="en"&gt;930&lt;/com:AnnotationText&gt;&lt;/com:Annotation&gt;&lt;/com:Annotations&gt;&lt;com:Name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urn="urn:sdmx:org.sdmx.infomodel.codelist.Code=IAEG-SDGs:CL_SERIES(1.5).AG_XPD_AGSGB"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xml:lang="en"&gt;940&lt;/com:AnnotationText&gt;&lt;/com:Annotation&gt;&lt;/com:Annotations&gt;&lt;com:Name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urn="urn:sdmx:org.sdmx.infomodel.codelist.Code=IAEG-SDGs:CL_SERIES(1.5).AG_PRD_AGVAS"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xml:lang="en"&gt;950&lt;/com:AnnotationText&gt;&lt;/com:Annotation&gt;&lt;/com:Annotations&gt;&lt;com:Name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urn="urn:sdmx:org.sdmx.infomodel.codelist.Code=IAEG-SDGs:CL_SERIES(1.5).DC_TOF_AGRL"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xml:lang="en"&gt;960&lt;/com:AnnotationText&gt;&lt;/com:Annotation&gt;&lt;/com:Annotations&gt;&lt;com:Name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urn="urn:sdmx:org.sdmx.infomodel.codelist.Code=IAEG-SDGs:CL_SERIES(1.5).AG_PRD_XSUBDY"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xml:lang="en"&gt;970&lt;/com:AnnotationText&gt;&lt;/com:Annotation&gt;&lt;/com:Annotations&gt;&lt;com:Name xml:lang="en"&gt;Agricultural export subsidies [2.b.1]&lt;/com:Name&gt;&lt;com:Description xml:lang="en"&gt;Agricultural export subsidies [2.b.1]&lt;/com:Description&gt;&lt;/str:Code&gt;&lt;str:Code urn="urn:sdmx:org.sdmx.infomodel.codelist.Code=IAEG-SDGs:CL_SERIES(1.5).AG_FPA_COMM"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xml:lang="en"&gt;980&lt;/com:AnnotationText&gt;&lt;/com:Annotation&gt;&lt;/com:Annotations&gt;&lt;com:Name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urn="urn:sdmx:org.sdmx.infomodel.codelist.Code=IAEG-SDGs:CL_SERIES(1.5).AG_FPA_CFPI"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xml:lang="en"&gt;990&lt;/com:AnnotationText&gt;&lt;/com:Annotation&gt;&lt;/com:Annotations&gt;&lt;com:Name xml:lang="en"&gt;Consumer Food Price Index [2.c.1]&lt;/com:Name&gt;&lt;com:Description xml:lang="en"&gt;Consumer Food Price Index [2.c.1]&lt;/com:Description&gt;&lt;/str:Code&gt;&lt;str:Code urn="urn:sdmx:org.sdmx.infomodel.codelist.Code=IAEG-SDGs:CL_SERIES(1.5).AG_FPA_HMFP"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xml:lang="en"&gt;1000&lt;/com:AnnotationText&gt;&lt;/com:Annotation&gt;&lt;/com:Annotations&gt;&lt;com:Name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urn="urn:sdmx:org.sdmx.infomodel.codelist.Code=IAEG-SDGs:CL_SERIES(1.5).SH_STA_MORT"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xml:lang="en"&gt;1010&lt;/com:AnnotationText&gt;&lt;/com:Annotation&gt;&lt;/com:Annotations&gt;&lt;com:Name xml:lang="en"&gt;Maternal mortality ratio [3.1.1]&lt;/com:Name&gt;&lt;com:Description xml:lang="en"&gt;Maternal mortality ratio [3.1.1]&lt;/com:Description&gt;&lt;/str:Code&gt;&lt;str:Code urn="urn:sdmx:org.sdmx.infomodel.codelist.Code=IAEG-SDGs:CL_SERIES(1.5).SH_STA_BRTC"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xml:lang="en"&gt;1020&lt;/com:AnnotationText&gt;&lt;/com:Annotation&gt;&lt;/com:Annotations&gt;&lt;com:Name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urn="urn:sdmx:org.sdmx.infomodel.codelist.Code=IAEG-SDGs:CL_SERIES(1.5).SH_DYN_IMRT"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xml:lang="en"&gt;1030&lt;/com:AnnotationText&gt;&lt;/com:Annotation&gt;&lt;/com:Annotations&gt;&lt;com:Name xml:lang="en"&gt;Infant mortality rate [3.2.1]&lt;/com:Name&gt;&lt;com:Description xml:lang="en"&gt;Infant mortality rate [3.2.1]&lt;/com:Description&gt;&lt;/str:Code&gt;&lt;str:Code urn="urn:sdmx:org.sdmx.infomodel.codelist.Code=IAEG-SDGs:CL_SERIES(1.5).SH_DYN_IMRTN"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xml:lang="en"&gt;1040&lt;/com:AnnotationText&gt;&lt;/com:Annotation&gt;&lt;/com:Annotations&gt;&lt;com:Name xml:lang="en"&gt;Infant deaths (number) [3.2.1]&lt;/com:Name&gt;&lt;com:Description xml:lang="en"&gt;Infant deaths (number) [3.2.1]&lt;/com:Description&gt;&lt;/str:Code&gt;&lt;str:Code urn="urn:sdmx:org.sdmx.infomodel.codelist.Code=IAEG-SDGs:CL_SERIES(1.5).SH_DYN_MORT"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xml:lang="en"&gt;1050&lt;/com:AnnotationText&gt;&lt;/com:Annotation&gt;&lt;/com:Annotations&gt;&lt;com:Name xml:lang="en"&gt;Under-five mortality rate [3.2.1]&lt;/com:Name&gt;&lt;com:Description xml:lang="en"&gt;Under-five mortality rate [3.2.1]&lt;/com:Description&gt;&lt;/str:Code&gt;&lt;str:Code urn="urn:sdmx:org.sdmx.infomodel.codelist.Code=IAEG-SDGs:CL_SERIES(1.5).SH_DYN_MORTN"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xml:lang="en"&gt;1060&lt;/com:AnnotationText&gt;&lt;/com:Annotation&gt;&lt;/com:Annotations&gt;&lt;com:Name xml:lang="en"&gt;Under-five deaths (number) [3.2.1]&lt;/com:Name&gt;&lt;com:Description xml:lang="en"&gt;Under-five deaths (number) [3.2.1]&lt;/com:Description&gt;&lt;/str:Code&gt;&lt;str:Code urn="urn:sdmx:org.sdmx.infomodel.codelist.Code=IAEG-SDGs:CL_SERIES(1.5).SH_DYN_NMRT"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xml:lang="en"&gt;1070&lt;/com:AnnotationText&gt;&lt;/com:Annotation&gt;&lt;/com:Annotations&gt;&lt;com:Name xml:lang="en"&gt;Neonatal mortality rate [3.2.2]&lt;/com:Name&gt;&lt;com:Description xml:lang="en"&gt;Neonatal mortality rate [3.2.2]&lt;/com:Description&gt;&lt;/str:Code&gt;&lt;str:Code urn="urn:sdmx:org.sdmx.infomodel.codelist.Code=IAEG-SDGs:CL_SERIES(1.5).SH_DYN_NMRTN"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xml:lang="en"&gt;1080&lt;/com:AnnotationText&gt;&lt;/com:Annotation&gt;&lt;/com:Annotations&gt;&lt;com:Name xml:lang="en"&gt;Neonatal deaths (number) [3.2.2]&lt;/com:Name&gt;&lt;com:Description xml:lang="en"&gt;Neonatal deaths (number) [3.2.2]&lt;/com:Description&gt;&lt;/str:Code&gt;&lt;str:Code urn="urn:sdmx:org.sdmx.infomodel.codelist.Code=IAEG-SDGs:CL_SERIES(1.5).SH_HIV_INCD"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xml:lang="en"&gt;1090&lt;/com:AnnotationText&gt;&lt;/com:Annotation&gt;&lt;/com:Annotations&gt;&lt;com:Name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urn="urn:sdmx:org.sdmx.infomodel.codelist.Code=IAEG-SDGs:CL_SERIES(1.5).SH_TBS_INCD"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xml:lang="en"&gt;1100&lt;/com:AnnotationText&gt;&lt;/com:Annotation&gt;&lt;/com:Annotations&gt;&lt;com:Name xml:lang="en"&gt;Tuberculosis incidence [3.3.2]&lt;/com:Name&gt;&lt;com:Description xml:lang="en"&gt;Tuberculosis incidence [3.3.2]&lt;/com:Description&gt;&lt;/str:Code&gt;&lt;str:Code urn="urn:sdmx:org.sdmx.infomodel.codelist.Code=IAEG-SDGs:CL_SERIES(1.5).SH_STA_MALR"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xml:lang="en"&gt;1110&lt;/com:AnnotationText&gt;&lt;/com:Annotation&gt;&lt;/com:Annotations&gt;&lt;com:Name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urn="urn:sdmx:org.sdmx.infomodel.codelist.Code=IAEG-SDGs:CL_SERIES(1.5).SH_HAP_HBSAG"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xml:lang="en"&gt;1120&lt;/com:AnnotationText&gt;&lt;/com:Annotation&gt;&lt;/com:Annotations&gt;&lt;com:Name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urn="urn:sdmx:org.sdmx.infomodel.codelist.Code=IAEG-SDGs:CL_SERIES(1.5).SH_TRP_INTVN"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xml:lang="en"&gt;1130&lt;/com:AnnotationText&gt;&lt;/com:Annotation&gt;&lt;/com:Annotations&gt;&lt;com:Name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urn="urn:sdmx:org.sdmx.infomodel.codelist.Code=IAEG-SDGs:CL_SERIES(1.5).SH_DTH_NCD"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xml:lang="en"&gt;1140&lt;/com:AnnotationText&gt;&lt;/com:Annotation&gt;&lt;/com:Annotations&gt;&lt;com:Name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urn="urn:sdmx:org.sdmx.infomodel.codelist.Code=IAEG-SDGs:CL_SERIES(1.5).SH_DTH_NCOM"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xml:lang="en"&gt;1150&lt;/com:AnnotationText&gt;&lt;/com:Annotation&gt;&lt;/com:Annotations&gt;&lt;com:Name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urn="urn:sdmx:org.sdmx.infomodel.codelist.Code=IAEG-SDGs:CL_SERIES(1.5).SH_STA_SCIDE"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xml:lang="en"&gt;1160&lt;/com:AnnotationText&gt;&lt;/com:Annotation&gt;&lt;/com:Annotations&gt;&lt;com:Name xml:lang="en"&gt;Suicide mortality rate [3.4.2]&lt;/com:Name&gt;&lt;com:Description xml:lang="en"&gt;Suicide mortality rate [3.4.2]&lt;/com:Description&gt;&lt;/str:Code&gt;&lt;str:Code urn="urn:sdmx:org.sdmx.infomodel.codelist.Code=IAEG-SDGs:CL_SERIES(1.5).SH_STA_SCIDEN"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xml:lang="en"&gt;1170&lt;/com:AnnotationText&gt;&lt;/com:Annotation&gt;&lt;/com:Annotations&gt;&lt;com:Name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urn="urn:sdmx:org.sdmx.infomodel.codelist.Code=IAEG-SDGs:CL_SERIES(1.5).SH_SUD_ALCOL"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xml:lang="en"&gt;1180&lt;/com:AnnotationText&gt;&lt;/com:Annotation&gt;&lt;/com:Annotations&gt;&lt;com:Name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urn="urn:sdmx:org.sdmx.infomodel.codelist.Code=IAEG-SDGs:CL_SERIES(1.5).SH_SUD_TREAT"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xml:lang="en"&gt;1190&lt;/com:AnnotationText&gt;&lt;/com:Annotation&gt;&lt;/com:Annotations&gt;&lt;com:Name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urn="urn:sdmx:org.sdmx.infomodel.codelist.Code=IAEG-SDGs:CL_SERIES(1.5).SH_ALC_CONSPT"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xml:lang="en"&gt;1200&lt;/com:AnnotationText&gt;&lt;/com:Annotation&gt;&lt;/com:Annotations&gt;&lt;com:Name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urn="urn:sdmx:org.sdmx.infomodel.codelist.Code=IAEG-SDGs:CL_SERIES(1.5).SH_STA_TRAF"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xml:lang="en"&gt;1210&lt;/com:AnnotationText&gt;&lt;/com:Annotation&gt;&lt;/com:Annotations&gt;&lt;com:Name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urn="urn:sdmx:org.sdmx.infomodel.codelist.Code=IAEG-SDGs:CL_SERIES(1.5).SH_STA_TRAFN"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xml:lang="en"&gt;1220&lt;/com:AnnotationText&gt;&lt;/com:Annotation&gt;&lt;/com:Annotations&gt;&lt;com:Name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urn="urn:sdmx:org.sdmx.infomodel.codelist.Code=IAEG-SDGs:CL_SERIES(1.5).SH_FPL_MTMM"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xml:lang="en"&gt;1230&lt;/com:AnnotationText&gt;&lt;/com:Annotation&gt;&lt;/com:Annotations&gt;&lt;com:Name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urn="urn:sdmx:org.sdmx.infomodel.codelist.Code=IAEG-SDGs:CL_SERIES(1.5).SP_DYN_ADKL"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xml:lang="en"&gt;1240&lt;/com:AnnotationText&gt;&lt;/com:Annotation&gt;&lt;/com:Annotations&gt;&lt;com:Name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urn="urn:sdmx:org.sdmx.infomodel.codelist.Code=IAEG-SDGs:CL_SERIES(1.5).SH_ACS_UNHC"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xml:lang="en"&gt;1250&lt;/com:AnnotationText&gt;&lt;/com:Annotation&gt;&lt;/com:Annotations&gt;&lt;com:Name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urn="urn:sdmx:org.sdmx.infomodel.codelist.Code=IAEG-SDGs:CL_SERIES(1.5).SH_XPD_EARN25"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xml:lang="en"&gt;1260&lt;/com:AnnotationText&gt;&lt;/com:Annotation&gt;&lt;/com:Annotations&gt;&lt;com:Name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urn="urn:sdmx:org.sdmx.infomodel.codelist.Code=IAEG-SDGs:CL_SERIES(1.5).SH_XPD_EARN10"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xml:lang="en"&gt;1270&lt;/com:AnnotationText&gt;&lt;/com:Annotation&gt;&lt;/com:Annotations&gt;&lt;com:Name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urn="urn:sdmx:org.sdmx.infomodel.codelist.Code=IAEG-SDGs:CL_SERIES(1.5).SH_AAP_ASMORT"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xml:lang="en"&gt;1280&lt;/com:AnnotationText&gt;&lt;/com:Annotation&gt;&lt;/com:Annotations&gt;&lt;com:Name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urn="urn:sdmx:org.sdmx.infomodel.codelist.Code=IAEG-SDGs:CL_SERIES(1.5).SH_AAP_MORT"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xml:lang="en"&gt;1290&lt;/com:AnnotationText&gt;&lt;/com:Annotation&gt;&lt;/com:Annotations&gt;&lt;com:Name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urn="urn:sdmx:org.sdmx.infomodel.codelist.Code=IAEG-SDGs:CL_SERIES(1.5).SH_HAP_ASMORT"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xml:lang="en"&gt;1300&lt;/com:AnnotationText&gt;&lt;/com:Annotation&gt;&lt;/com:Annotations&gt;&lt;com:Name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urn="urn:sdmx:org.sdmx.infomodel.codelist.Code=IAEG-SDGs:CL_SERIES(1.5).SH_HAP_MORT"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xml:lang="en"&gt;1310&lt;/com:AnnotationText&gt;&lt;/com:Annotation&gt;&lt;/com:Annotations&gt;&lt;com:Name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urn="urn:sdmx:org.sdmx.infomodel.codelist.Code=IAEG-SDGs:CL_SERIES(1.5).SH_STA_AIRP"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xml:lang="en"&gt;1320&lt;/com:AnnotationText&gt;&lt;/com:Annotation&gt;&lt;/com:Annotations&gt;&lt;com:Name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urn="urn:sdmx:org.sdmx.infomodel.codelist.Code=IAEG-SDGs:CL_SERIES(1.5).SH_STA_ASAIRP"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xml:lang="en"&gt;1330&lt;/com:AnnotationText&gt;&lt;/com:Annotation&gt;&lt;/com:Annotations&gt;&lt;com:Name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urn="urn:sdmx:org.sdmx.infomodel.codelist.Code=IAEG-SDGs:CL_SERIES(1.5).SH_STA_WASH"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xml:lang="en"&gt;1340&lt;/com:AnnotationText&gt;&lt;/com:Annotation&gt;&lt;/com:Annotations&gt;&lt;com:Name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urn="urn:sdmx:org.sdmx.infomodel.codelist.Code=IAEG-SDGs:CL_SERIES(1.5).SH_STA_POISN"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xml:lang="en"&gt;1350&lt;/com:AnnotationText&gt;&lt;/com:Annotation&gt;&lt;/com:Annotations&gt;&lt;com:Name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urn="urn:sdmx:org.sdmx.infomodel.codelist.Code=IAEG-SDGs:CL_SERIES(1.5).SH_PRV_SMOK"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xml:lang="en"&gt;1360&lt;/com:AnnotationText&gt;&lt;/com:Annotation&gt;&lt;/com:Annotations&gt;&lt;com:Name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urn="urn:sdmx:org.sdmx.infomodel.codelist.Code=IAEG-SDGs:CL_SERIES(1.5).SH_ACS_DTP3"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xml:lang="en"&gt;1370&lt;/com:AnnotationText&gt;&lt;/com:Annotation&gt;&lt;/com:Annotations&gt;&lt;com:Name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urn="urn:sdmx:org.sdmx.infomodel.codelist.Code=IAEG-SDGs:CL_SERIES(1.5).SH_ACS_MCV2"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xml:lang="en"&gt;1380&lt;/com:AnnotationText&gt;&lt;/com:Annotation&gt;&lt;/com:Annotations&gt;&lt;com:Name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urn="urn:sdmx:org.sdmx.infomodel.codelist.Code=IAEG-SDGs:CL_SERIES(1.5).SH_ACS_PCV3"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xml:lang="en"&gt;1390&lt;/com:AnnotationText&gt;&lt;/com:Annotation&gt;&lt;/com:Annotations&gt;&lt;com:Name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urn="urn:sdmx:org.sdmx.infomodel.codelist.Code=IAEG-SDGs:CL_SERIES(1.5).SH_ACS_VACN"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xml:lang="en"&gt;1400&lt;/com:AnnotationText&gt;&lt;/com:Annotation&gt;&lt;/com:Annotations&gt;&lt;com:Name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urn="urn:sdmx:org.sdmx.infomodel.codelist.Code=IAEG-SDGs:CL_SERIES(1.5).SH_ACS_HPV"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xml:lang="en"&gt;1410&lt;/com:AnnotationText&gt;&lt;/com:Annotation&gt;&lt;/com:Annotations&gt;&lt;com:Name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urn="urn:sdmx:org.sdmx.infomodel.codelist.Code=IAEG-SDGs:CL_SERIES(1.5).DC_TOF_HLTHL"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xml:lang="en"&gt;1420&lt;/com:AnnotationText&gt;&lt;/com:Annotation&gt;&lt;/com:Annotations&gt;&lt;com:Name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urn="urn:sdmx:org.sdmx.infomodel.codelist.Code=IAEG-SDGs:CL_SERIES(1.5).DC_TOF_HLTHNT"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xml:lang="en"&gt;1430&lt;/com:AnnotationText&gt;&lt;/com:Annotation&gt;&lt;/com:Annotations&gt;&lt;com:Name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urn="urn:sdmx:org.sdmx.infomodel.codelist.Code=IAEG-SDGs:CL_SERIES(1.5).SH_HLF_EMED"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 id="@SDMX"&gt;&lt;com:AnnotationType&gt;ORDER&lt;/com:AnnotationType&gt;&lt;com:AnnotationText xml:lang="en"&gt;1440&lt;/com:AnnotationText&gt;&lt;/com:Annotation&gt;&lt;/com:Annotations&gt;&lt;com:Name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urn="urn:sdmx:org.sdmx.infomodel.codelist.Code=IAEG-SDGs:CL_SERIES(1.5).SH_MED_DEN"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xml:lang="en"&gt;1450&lt;/com:AnnotationText&gt;&lt;/com:Annotation&gt;&lt;/com:Annotations&gt;&lt;com:Name xml:lang="en"&gt;Health workder density [3.c.1]&lt;/com:Name&gt;&lt;com:Description xml:lang="en"&gt;Health workder density [3.c.1]&lt;/com:Description&gt;&lt;/str:Code&gt;&lt;str:Code urn="urn:sdmx:org.sdmx.infomodel.codelist.Code=IAEG-SDGs:CL_SERIES(1.5).SH_MED_HWRKDIS"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xml:lang="en"&gt;1460&lt;/com:AnnotationText&gt;&lt;/com:Annotation&gt;&lt;/com:Annotations&gt;&lt;com:Name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urn="urn:sdmx:org.sdmx.infomodel.codelist.Code=IAEG-SDGs:CL_SERIES(1.5).SH_IHR_CAPPRD"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xml:lang="en"&gt;1470&lt;/com:AnnotationText&gt;&lt;/com:Annotation&gt;&lt;/com:Annotations&gt;&lt;com:Name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urn="urn:sdmx:org.sdmx.infomodel.codelist.Code=IAEG-SDGs:CL_SERIES(1.5).SH_IHR_CAPS"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xml:lang="en"&gt;1480&lt;/com:AnnotationText&gt;&lt;/com:Annotation&gt;&lt;/com:Annotations&gt;&lt;com:Name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urn="urn:sdmx:org.sdmx.infomodel.codelist.Code=IAEG-SDGs:CL_SERIES(1.5).SH_BLD_MRSA"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xml:lang="en"&gt;1490&lt;/com:AnnotationText&gt;&lt;/com:Annotation&gt;&lt;/com:Annotations&gt;&lt;com:Name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urn="urn:sdmx:org.sdmx.infomodel.codelist.Code=IAEG-SDGs:CL_SERIES(1.5).SH_BLD_ECOLI"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xml:lang="en"&gt;1500&lt;/com:AnnotationText&gt;&lt;/com:Annotation&gt;&lt;/com:Annotations&gt;&lt;com:Name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urn="urn:sdmx:org.sdmx.infomodel.codelist.Code=IAEG-SDGs:CL_SERIES(1.5).SE_TOT_PRFL"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xml:lang="en"&gt;1510&lt;/com:AnnotationText&gt;&lt;/com:Annotation&gt;&lt;/com:Annotations&gt;&lt;com:Name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urn="urn:sdmx:org.sdmx.infomodel.codelist.Code=IAEG-SDGs:CL_SERIES(1.5).SE_TOT_CPLR"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xml:lang="en"&gt;1520&lt;/com:AnnotationText&gt;&lt;/com:Annotation&gt;&lt;/com:Annotations&gt;&lt;com:Name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urn="urn:sdmx:org.sdmx.infomodel.codelist.Code=IAEG-SDGs:CL_SERIES(1.5).SE_DEV_ONTRK"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xml:lang="en"&gt;1530&lt;/com:AnnotationText&gt;&lt;/com:Annotation&gt;&lt;/com:Annotations&gt;&lt;com:Name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urn="urn:sdmx:org.sdmx.infomodel.codelist.Code=IAEG-SDGs:CL_SERIES(1.5).SE_PRE_PARTN"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xml:lang="en"&gt;1540&lt;/com:AnnotationText&gt;&lt;/com:Annotation&gt;&lt;/com:Annotations&gt;&lt;com:Name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urn="urn:sdmx:org.sdmx.infomodel.codelist.Code=IAEG-SDGs:CL_SERIES(1.5).SE_ADT_EDUCTRN"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xml:lang="en"&gt;1550&lt;/com:AnnotationText&gt;&lt;/com:Annotation&gt;&lt;/com:Annotations&gt;&lt;com:Name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urn="urn:sdmx:org.sdmx.infomodel.codelist.Code=IAEG-SDGs:CL_SERIES(1.5).SE_ADT_ACTS"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xml:lang="en"&gt;1560&lt;/com:AnnotationText&gt;&lt;/com:Annotation&gt;&lt;/com:Annotations&gt;&lt;com:Name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urn="urn:sdmx:org.sdmx.infomodel.codelist.Code=IAEG-SDGs:CL_SERIES(1.5).SE_GPI_PART"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xml:lang="en"&gt;1570&lt;/com:AnnotationText&gt;&lt;/com:Annotation&gt;&lt;/com:Annotations&gt;&lt;com:Name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urn="urn:sdmx:org.sdmx.infomodel.codelist.Code=IAEG-SDGs:CL_SERIES(1.5).SE_GPI_ICTS"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xml:lang="en"&gt;1580&lt;/com:AnnotationText&gt;&lt;/com:Annotation&gt;&lt;/com:Annotations&gt;&lt;com:Name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urn="urn:sdmx:org.sdmx.infomodel.codelist.Code=IAEG-SDGs:CL_SERIES(1.5).SE_NAP_ACHI"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xml:lang="en"&gt;1590&lt;/com:AnnotationText&gt;&lt;/com:Annotation&gt;&lt;/com:Annotations&gt;&lt;com:Name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urn="urn:sdmx:org.sdmx.infomodel.codelist.Code=IAEG-SDGs:CL_SERIES(1.5).SE_LGP_ACHI"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xml:lang="en"&gt;1600&lt;/com:AnnotationText&gt;&lt;/com:Annotation&gt;&lt;/com:Annotations&gt;&lt;com:Name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urn="urn:sdmx:org.sdmx.infomodel.codelist.Code=IAEG-SDGs:CL_SERIES(1.5).SE_IMP_FPOF"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xml:lang="en"&gt;1610&lt;/com:AnnotationText&gt;&lt;/com:Annotation&gt;&lt;/com:Annotations&gt;&lt;com:Name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urn="urn:sdmx:org.sdmx.infomodel.codelist.Code=IAEG-SDGs:CL_SERIES(1.5).SE_TOT_GPI"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xml:lang="en"&gt;1620&lt;/com:AnnotationText&gt;&lt;/com:Annotation&gt;&lt;/com:Annotations&gt;&lt;com:Name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urn="urn:sdmx:org.sdmx.infomodel.codelist.Code=IAEG-SDGs:CL_SERIES(1.5).SE_TOT_SESPI"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xml:lang="en"&gt;1630&lt;/com:AnnotationText&gt;&lt;/com:Annotation&gt;&lt;/com:Annotations&gt;&lt;com:Name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urn="urn:sdmx:org.sdmx.infomodel.codelist.Code=IAEG-SDGs:CL_SERIES(1.5).SE_TOT_RUPI"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xml:lang="en"&gt;1640&lt;/com:AnnotationText&gt;&lt;/com:Annotation&gt;&lt;/com:Annotations&gt;&lt;com:Name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urn="urn:sdmx:org.sdmx.infomodel.codelist.Code=IAEG-SDGs:CL_SERIES(1.5).SE_GPI_TCAQ"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xml:lang="en"&gt;1650&lt;/com:AnnotationText&gt;&lt;/com:Annotation&gt;&lt;/com:Annotations&gt;&lt;com:Name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urn="urn:sdmx:org.sdmx.infomodel.codelist.Code=IAEG-SDGs:CL_SERIES(1.5).SE_GPI_PTNPRE"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xml:lang="en"&gt;1660&lt;/com:AnnotationText&gt;&lt;/com:Annotation&gt;&lt;/com:Annotations&gt;&lt;com:Name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urn="urn:sdmx:org.sdmx.infomodel.codelist.Code=IAEG-SDGs:CL_SERIES(1.5).SE_AGP_CPRA"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xml:lang="en"&gt;1670&lt;/com:AnnotationText&gt;&lt;/com:Annotation&gt;&lt;/com:Annotations&gt;&lt;com:Name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urn="urn:sdmx:org.sdmx.infomodel.codelist.Code=IAEG-SDGs:CL_SERIES(1.5).SE_ALP_CPLR"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xml:lang="en"&gt;1680&lt;/com:AnnotationText&gt;&lt;/com:Annotation&gt;&lt;/com:Annotations&gt;&lt;com:Name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urn="urn:sdmx:org.sdmx.infomodel.codelist.Code=IAEG-SDGs:CL_SERIES(1.5).SE_AWP_CPRA"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xml:lang="en"&gt;1690&lt;/com:AnnotationText&gt;&lt;/com:Annotation&gt;&lt;/com:Annotations&gt;&lt;com:Name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urn="urn:sdmx:org.sdmx.infomodel.codelist.Code=IAEG-SDGs:CL_SERIES(1.5).SE_TOT_GPI_FS"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xml:lang="en"&gt;1700&lt;/com:AnnotationText&gt;&lt;/com:Annotation&gt;&lt;/com:Annotations&gt;&lt;com:Name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urn="urn:sdmx:org.sdmx.infomodel.codelist.Code=IAEG-SDGs:CL_SERIES(1.5).SE_TOT_SESPI_FS"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xml:lang="en"&gt;1710&lt;/com:AnnotationText&gt;&lt;/com:Annotation&gt;&lt;/com:Annotations&gt;&lt;com:Name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urn="urn:sdmx:org.sdmx.infomodel.codelist.Code=IAEG-SDGs:CL_SERIES(1.5).SE_ADT_FUNS"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 id="@SDMX"&gt;&lt;com:AnnotationType&gt;ORDER&lt;/com:AnnotationType&gt;&lt;com:AnnotationText xml:lang="en"&gt;1720&lt;/com:AnnotationText&gt;&lt;/com:Annotation&gt;&lt;/com:Annotations&gt;&lt;com:Name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urn="urn:sdmx:org.sdmx.infomodel.codelist.Code=IAEG-SDGs:CL_SERIES(1.5).SE_GCEDESD_NEP"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xml:lang="en"&gt;1730&lt;/com:AnnotationText&gt;&lt;/com:Annotation&gt;&lt;/com:Annotations&gt;&lt;com:Name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urn="urn:sdmx:org.sdmx.infomodel.codelist.Code=IAEG-SDGs:CL_SERIES(1.5).SE_GCEDESD_CUR"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xml:lang="en"&gt;1740&lt;/com:AnnotationText&gt;&lt;/com:Annotation&gt;&lt;/com:Annotations&gt;&lt;com:Name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urn="urn:sdmx:org.sdmx.infomodel.codelist.Code=IAEG-SDGs:CL_SERIES(1.5).SE_GCEDESD_TED"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xml:lang="en"&gt;1750&lt;/com:AnnotationText&gt;&lt;/com:Annotation&gt;&lt;/com:Annotations&gt;&lt;com:Name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urn="urn:sdmx:org.sdmx.infomodel.codelist.Code=IAEG-SDGs:CL_SERIES(1.5).SE_GCEDESD_SAS"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xml:lang="en"&gt;1760&lt;/com:AnnotationText&gt;&lt;/com:Annotation&gt;&lt;/com:Annotations&gt;&lt;com:Name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urn="urn:sdmx:org.sdmx.infomodel.codelist.Code=IAEG-SDGs:CL_SERIES(1.5).SE_ACS_ELECT"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xml:lang="en"&gt;1770&lt;/com:AnnotationText&gt;&lt;/com:Annotation&gt;&lt;/com:Annotations&gt;&lt;com:Name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urn="urn:sdmx:org.sdmx.infomodel.codelist.Code=IAEG-SDGs:CL_SERIES(1.5).SE_ACS_CMPTR"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xml:lang="en"&gt;1780&lt;/com:AnnotationText&gt;&lt;/com:Annotation&gt;&lt;/com:Annotations&gt;&lt;com:Name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urn="urn:sdmx:org.sdmx.infomodel.codelist.Code=IAEG-SDGs:CL_SERIES(1.5).SE_ACS_H2O"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xml:lang="en"&gt;1790&lt;/com:AnnotationText&gt;&lt;/com:Annotation&gt;&lt;/com:Annotations&gt;&lt;com:Name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urn="urn:sdmx:org.sdmx.infomodel.codelist.Code=IAEG-SDGs:CL_SERIES(1.5).SE_ACC_HNDWSH"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xml:lang="en"&gt;1800&lt;/com:AnnotationText&gt;&lt;/com:Annotation&gt;&lt;/com:Annotations&gt;&lt;com:Name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urn="urn:sdmx:org.sdmx.infomodel.codelist.Code=IAEG-SDGs:CL_SERIES(1.5).SE_ACS_INTNT"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xml:lang="en"&gt;1810&lt;/com:AnnotationText&gt;&lt;/com:Annotation&gt;&lt;/com:Annotations&gt;&lt;com:Name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urn="urn:sdmx:org.sdmx.infomodel.codelist.Code=IAEG-SDGs:CL_SERIES(1.5).SE_ACS_SANIT"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xml:lang="en"&gt;1820&lt;/com:AnnotationText&gt;&lt;/com:Annotation&gt;&lt;/com:Annotations&gt;&lt;com:Name xml:lang="en"&gt;Proportion of schools with access to access to single-sex basic sanitation, by education level [4.a.1]&lt;/com:Name&gt;&lt;com:Description xml:lang="en"&gt;Proportion of schools with access to access to single-sex basic sanitation, by education level [4.a.1]&lt;/com:Description&gt;&lt;/str:Code&gt;&lt;str:Code urn="urn:sdmx:org.sdmx.infomodel.codelist.Code=IAEG-SDGs:CL_SERIES(1.5).SE_INF_DSBL"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xml:lang="en"&gt;1830&lt;/com:AnnotationText&gt;&lt;/com:Annotation&gt;&lt;/com:Annotations&gt;&lt;com:Name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urn="urn:sdmx:org.sdmx.infomodel.codelist.Code=IAEG-SDGs:CL_SERIES(1.5).DC_TOF_SCHIPSL"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 id="@SDMX"&gt;&lt;com:AnnotationType&gt;ORDER&lt;/com:AnnotationType&gt;&lt;com:AnnotationText xml:lang="en"&gt;1840&lt;/com:AnnotationText&gt;&lt;/com:Annotation&gt;&lt;/com:Annotations&gt;&lt;com:Name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urn="urn:sdmx:org.sdmx.infomodel.codelist.Code=IAEG-SDGs:CL_SERIES(1.5).SE_TRA_GRDL"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xml:lang="en"&gt;1850&lt;/com:AnnotationText&gt;&lt;/com:Annotation&gt;&lt;/com:Annotations&gt;&lt;com:Name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urn="urn:sdmx:org.sdmx.infomodel.codelist.Code=IAEG-SDGs:CL_SERIES(1.5).SG_LGL_GENEQLFP"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xml:lang="en"&gt;1860&lt;/com:AnnotationText&gt;&lt;/com:Annotation&gt;&lt;/com:Annotations&gt;&lt;com:Name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urn="urn:sdmx:org.sdmx.infomodel.codelist.Code=IAEG-SDGs:CL_SERIES(1.5).SG_LGL_GENEQVAW"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xml:lang="en"&gt;1870&lt;/com:AnnotationText&gt;&lt;/com:Annotation&gt;&lt;/com:Annotations&gt;&lt;com:Name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urn="urn:sdmx:org.sdmx.infomodel.codelist.Code=IAEG-SDGs:CL_SERIES(1.5).SG_LGL_GENEQEMP"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xml:lang="en"&gt;1880&lt;/com:AnnotationText&gt;&lt;/com:Annotation&gt;&lt;/com:Annotations&gt;&lt;com:Name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urn="urn:sdmx:org.sdmx.infomodel.codelist.Code=IAEG-SDGs:CL_SERIES(1.5).SG_LGL_GENEQMAR"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xml:lang="en"&gt;1890&lt;/com:AnnotationText&gt;&lt;/com:Annotation&gt;&lt;/com:Annotations&gt;&lt;com:Name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urn="urn:sdmx:org.sdmx.infomodel.codelist.Code=IAEG-SDGs:CL_SERIES(1.5).VC_VAW_MARR"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xml:lang="en"&gt;1900&lt;/com:AnnotationText&gt;&lt;/com:Annotation&gt;&lt;/com:Annotations&gt;&lt;com:Name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urn="urn:sdmx:org.sdmx.infomodel.codelist.Code=IAEG-SDGs:CL_SERIES(1.5).VC_VAW_PHYV"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xml:lang="en"&gt;1910&lt;/com:AnnotationText&gt;&lt;/com:Annotation&gt;&lt;/com:Annotations&gt;&lt;com:Name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urn="urn:sdmx:org.sdmx.infomodel.codelist.Code=IAEG-SDGs:CL_SERIES(1.5).VC_VAW_SEXV"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xml:lang="en"&gt;1920&lt;/com:AnnotationText&gt;&lt;/com:Annotation&gt;&lt;/com:Annotations&gt;&lt;com:Name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urn="urn:sdmx:org.sdmx.infomodel.codelist.Code=IAEG-SDGs:CL_SERIES(1.5).VC_VAW_PSYV"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xml:lang="en"&gt;1930&lt;/com:AnnotationText&gt;&lt;/com:Annotation&gt;&lt;/com:Annotations&gt;&lt;com:Name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urn="urn:sdmx:org.sdmx.infomodel.codelist.Code=IAEG-SDGs:CL_SERIES(1.5).VC_VAW_NONMARR"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xml:lang="en"&gt;1940&lt;/com:AnnotationText&gt;&lt;/com:Annotation&gt;&lt;/com:Annotations&gt;&lt;com:Name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urn="urn:sdmx:org.sdmx.infomodel.codelist.Code=IAEG-SDGs:CL_SERIES(1.5).SP_DYN_MRBF15"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xml:lang="en"&gt;1950&lt;/com:AnnotationText&gt;&lt;/com:Annotation&gt;&lt;/com:Annotations&gt;&lt;com:Name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urn="urn:sdmx:org.sdmx.infomodel.codelist.Code=IAEG-SDGs:CL_SERIES(1.5).SP_DYN_MRBF18"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xml:lang="en"&gt;1960&lt;/com:AnnotationText&gt;&lt;/com:Annotation&gt;&lt;/com:Annotations&gt;&lt;com:Name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urn="urn:sdmx:org.sdmx.infomodel.codelist.Code=IAEG-SDGs:CL_SERIES(1.5).SH_STA_FGMS"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xml:lang="en"&gt;1970&lt;/com:AnnotationText&gt;&lt;/com:Annotation&gt;&lt;/com:Annotations&gt;&lt;com:Name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urn="urn:sdmx:org.sdmx.infomodel.codelist.Code=IAEG-SDGs:CL_SERIES(1.5).SL_DOM_TSPD"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xml:lang="en"&gt;1980&lt;/com:AnnotationText&gt;&lt;/com:Annotation&gt;&lt;/com:Annotations&gt;&lt;com:Name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urn="urn:sdmx:org.sdmx.infomodel.codelist.Code=IAEG-SDGs:CL_SERIES(1.5).SL_DOM_TSPDCW"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xml:lang="en"&gt;1990&lt;/com:AnnotationText&gt;&lt;/com:Annotation&gt;&lt;/com:Annotations&gt;&lt;com:Name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urn="urn:sdmx:org.sdmx.infomodel.codelist.Code=IAEG-SDGs:CL_SERIES(1.5).SL_DOM_TSPDDC"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xml:lang="en"&gt;2000&lt;/com:AnnotationText&gt;&lt;/com:Annotation&gt;&lt;/com:Annotations&gt;&lt;com:Name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urn="urn:sdmx:org.sdmx.infomodel.codelist.Code=IAEG-SDGs:CL_SERIES(1.5).SG_GEN_LOCGELS"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xml:lang="en"&gt;2010&lt;/com:AnnotationText&gt;&lt;/com:Annotation&gt;&lt;/com:Annotations&gt;&lt;com:Name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urn="urn:sdmx:org.sdmx.infomodel.codelist.Code=IAEG-SDGs:CL_SERIES(1.5).SG_GEN_PARL"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xml:lang="en"&gt;2020&lt;/com:AnnotationText&gt;&lt;/com:Annotation&gt;&lt;/com:Annotations&gt;&lt;com:Name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urn="urn:sdmx:org.sdmx.infomodel.codelist.Code=IAEG-SDGs:CL_SERIES(1.5).SG_GEN_PARLN"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xml:lang="en"&gt;2030&lt;/com:AnnotationText&gt;&lt;/com:Annotation&gt;&lt;/com:Annotations&gt;&lt;com:Name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urn="urn:sdmx:org.sdmx.infomodel.codelist.Code=IAEG-SDGs:CL_SERIES(1.5).SG_GEN_PARLNT"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xml:lang="en"&gt;2040&lt;/com:AnnotationText&gt;&lt;/com:Annotation&gt;&lt;/com:Annotations&gt;&lt;com:Name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urn="urn:sdmx:org.sdmx.infomodel.codelist.Code=IAEG-SDGs:CL_SERIES(1.5).SG_GEN_LOCG"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xml:lang="en"&gt;2050&lt;/com:AnnotationText&gt;&lt;/com:Annotation&gt;&lt;/com:Annotations&gt;&lt;com:Name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urn="urn:sdmx:org.sdmx.infomodel.codelist.Code=IAEG-SDGs:CL_SERIES(1.5).IC_GEN_MGTL"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xml:lang="en"&gt;2060&lt;/com:AnnotationText&gt;&lt;/com:Annotation&gt;&lt;/com:Annotations&gt;&lt;com:Name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urn="urn:sdmx:org.sdmx.infomodel.codelist.Code=IAEG-SDGs:CL_SERIES(1.5).IC_GEN_MGTN"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xml:lang="en"&gt;2070&lt;/com:AnnotationText&gt;&lt;/com:Annotation&gt;&lt;/com:Annotations&gt;&lt;com:Name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urn="urn:sdmx:org.sdmx.infomodel.codelist.Code=IAEG-SDGs:CL_SERIES(1.5).SH_FPL_INFM"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xml:lang="en"&gt;2080&lt;/com:AnnotationText&gt;&lt;/com:Annotation&gt;&lt;/com:Annotations&gt;&lt;com:Name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urn="urn:sdmx:org.sdmx.infomodel.codelist.Code=IAEG-SDGs:CL_SERIES(1.5).SH_FPL_INFMSR"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xml:lang="en"&gt;2090&lt;/com:AnnotationText&gt;&lt;/com:Annotation&gt;&lt;/com:Annotations&gt;&lt;com:Name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urn="urn:sdmx:org.sdmx.infomodel.codelist.Code=IAEG-SDGs:CL_SERIES(1.5).SH_FPL_INFMCU"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xml:lang="en"&gt;2100&lt;/com:AnnotationText&gt;&lt;/com:Annotation&gt;&lt;/com:Annotations&gt;&lt;com:Name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urn="urn:sdmx:org.sdmx.infomodel.codelist.Code=IAEG-SDGs:CL_SERIES(1.5).SH_FPL_INFMRH"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xml:lang="en"&gt;2110&lt;/com:AnnotationText&gt;&lt;/com:Annotation&gt;&lt;/com:Annotations&gt;&lt;com:Name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urn="urn:sdmx:org.sdmx.infomodel.codelist.Code=IAEG-SDGs:CL_SERIES(1.5).SG_RHC_ACCS"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xml:lang="en"&gt;2120&lt;/com:AnnotationText&gt;&lt;/com:Annotation&gt;&lt;/com:Annotations&gt;&lt;com:Name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urn="urn:sdmx:org.sdmx.infomodel.codelist.Code=IAEG-SDGs:CL_SERIES(1.5).SH_LGR_ACSRHE"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xml:lang="en"&gt;2130&lt;/com:AnnotationText&gt;&lt;/com:Annotation&gt;&lt;/com:Annotations&gt;&lt;com:Name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urn="urn:sdmx:org.sdmx.infomodel.codelist.Code=IAEG-SDGs:CL_SERIES(1.5).SH_LGR_ACSRHEC1"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xml:lang="en"&gt;2140&lt;/com:AnnotationText&gt;&lt;/com:Annotation&gt;&lt;/com:Annotations&gt;&lt;com:Name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urn="urn:sdmx:org.sdmx.infomodel.codelist.Code=IAEG-SDGs:CL_SERIES(1.5).SH_LGR_ACSRHEC10"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xml:lang="en"&gt;2150&lt;/com:AnnotationText&gt;&lt;/com:Annotation&gt;&lt;/com:Annotations&gt;&lt;com:Name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urn="urn:sdmx:org.sdmx.infomodel.codelist.Code=IAEG-SDGs:CL_SERIES(1.5).SH_LGR_ACSRHEC11"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xml:lang="en"&gt;2160&lt;/com:AnnotationText&gt;&lt;/com:Annotation&gt;&lt;/com:Annotations&gt;&lt;com:Name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urn="urn:sdmx:org.sdmx.infomodel.codelist.Code=IAEG-SDGs:CL_SERIES(1.5).SH_LGR_ACSRHEC12"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xml:lang="en"&gt;2170&lt;/com:AnnotationText&gt;&lt;/com:Annotation&gt;&lt;/com:Annotations&gt;&lt;com:Name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urn="urn:sdmx:org.sdmx.infomodel.codelist.Code=IAEG-SDGs:CL_SERIES(1.5).SH_LGR_ACSRHEC13"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xml:lang="en"&gt;2180&lt;/com:AnnotationText&gt;&lt;/com:Annotation&gt;&lt;/com:Annotations&gt;&lt;com:Name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urn="urn:sdmx:org.sdmx.infomodel.codelist.Code=IAEG-SDGs:CL_SERIES(1.5).SH_LGR_ACSRHEC2"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xml:lang="en"&gt;2190&lt;/com:AnnotationText&gt;&lt;/com:Annotation&gt;&lt;/com:Annotations&gt;&lt;com:Name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urn="urn:sdmx:org.sdmx.infomodel.codelist.Code=IAEG-SDGs:CL_SERIES(1.5).SH_LGR_ACSRHEC3"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xml:lang="en"&gt;2200&lt;/com:AnnotationText&gt;&lt;/com:Annotation&gt;&lt;/com:Annotations&gt;&lt;com:Name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urn="urn:sdmx:org.sdmx.infomodel.codelist.Code=IAEG-SDGs:CL_SERIES(1.5).SH_LGR_ACSRHEC4"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xml:lang="en"&gt;2210&lt;/com:AnnotationText&gt;&lt;/com:Annotation&gt;&lt;/com:Annotations&gt;&lt;com:Name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urn="urn:sdmx:org.sdmx.infomodel.codelist.Code=IAEG-SDGs:CL_SERIES(1.5).SH_LGR_ACSRHEC5"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xml:lang="en"&gt;2220&lt;/com:AnnotationText&gt;&lt;/com:Annotation&gt;&lt;/com:Annotations&gt;&lt;com:Name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urn="urn:sdmx:org.sdmx.infomodel.codelist.Code=IAEG-SDGs:CL_SERIES(1.5).SH_LGR_ACSRHEC6"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xml:lang="en"&gt;2230&lt;/com:AnnotationText&gt;&lt;/com:Annotation&gt;&lt;/com:Annotations&gt;&lt;com:Name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urn="urn:sdmx:org.sdmx.infomodel.codelist.Code=IAEG-SDGs:CL_SERIES(1.5).SH_LGR_ACSRHEC7"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xml:lang="en"&gt;2240&lt;/com:AnnotationText&gt;&lt;/com:Annotation&gt;&lt;/com:Annotations&gt;&lt;com:Name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urn="urn:sdmx:org.sdmx.infomodel.codelist.Code=IAEG-SDGs:CL_SERIES(1.5).SH_LGR_ACSRHEC8"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xml:lang="en"&gt;2250&lt;/com:AnnotationText&gt;&lt;/com:Annotation&gt;&lt;/com:Annotations&gt;&lt;com:Name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urn="urn:sdmx:org.sdmx.infomodel.codelist.Code=IAEG-SDGs:CL_SERIES(1.5).SH_LGR_ACSRHEC9"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xml:lang="en"&gt;2260&lt;/com:AnnotationText&gt;&lt;/com:Annotation&gt;&lt;/com:Annotations&gt;&lt;com:Name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urn="urn:sdmx:org.sdmx.infomodel.codelist.Code=IAEG-SDGs:CL_SERIES(1.5).SH_LGR_ACSRHES1"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xml:lang="en"&gt;2270&lt;/com:AnnotationText&gt;&lt;/com:Annotation&gt;&lt;/com:Annotations&gt;&lt;com:Name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urn="urn:sdmx:org.sdmx.infomodel.codelist.Code=IAEG-SDGs:CL_SERIES(1.5).SH_LGR_ACSRHES2"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xml:lang="en"&gt;2280&lt;/com:AnnotationText&gt;&lt;/com:Annotation&gt;&lt;/com:Annotations&gt;&lt;com:Name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urn="urn:sdmx:org.sdmx.infomodel.codelist.Code=IAEG-SDGs:CL_SERIES(1.5).SH_LGR_ACSRHES3"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xml:lang="en"&gt;2290&lt;/com:AnnotationText&gt;&lt;/com:Annotation&gt;&lt;/com:Annotations&gt;&lt;com:Name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urn="urn:sdmx:org.sdmx.infomodel.codelist.Code=IAEG-SDGs:CL_SERIES(1.5).SH_LGR_ACSRHES4"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xml:lang="en"&gt;2300&lt;/com:AnnotationText&gt;&lt;/com:Annotation&gt;&lt;/com:Annotations&gt;&lt;com:Name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urn="urn:sdmx:org.sdmx.infomodel.codelist.Code=IAEG-SDGs:CL_SERIES(1.5).SP_LGL_LNDAGSEC"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xml:lang="en"&gt;2310&lt;/com:AnnotationText&gt;&lt;/com:Annotation&gt;&lt;/com:Annotations&gt;&lt;com:Name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urn="urn:sdmx:org.sdmx.infomodel.codelist.Code=IAEG-SDGs:CL_SERIES(1.5).SP_GNP_WNOWNS"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xml:lang="en"&gt;2320&lt;/com:AnnotationText&gt;&lt;/com:Annotation&gt;&lt;/com:Annotations&gt;&lt;com:Name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urn="urn:sdmx:org.sdmx.infomodel.codelist.Code=IAEG-SDGs:CL_SERIES(1.5).SG_LGL_LNDWMN"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xml:lang="en"&gt;2330&lt;/com:AnnotationText&gt;&lt;/com:Annotation&gt;&lt;/com:Annotations&gt;&lt;com:Name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urn="urn:sdmx:org.sdmx.infomodel.codelist.Code=IAEG-SDGs:CL_SERIES(1.5).SG_LGL_LNDFEMOD"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xml:lang="en"&gt;2340&lt;/com:AnnotationText&gt;&lt;/com:Annotation&gt;&lt;/com:Annotations&gt;&lt;com:Name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urn="urn:sdmx:org.sdmx.infomodel.codelist.Code=IAEG-SDGs:CL_SERIES(1.5).IT_MOB_OWN"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xml:lang="en"&gt;2350&lt;/com:AnnotationText&gt;&lt;/com:Annotation&gt;&lt;/com:Annotations&gt;&lt;com:Name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urn="urn:sdmx:org.sdmx.infomodel.codelist.Code=IAEG-SDGs:CL_SERIES(1.5).SG_GEN_EQPWN"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xml:lang="en"&gt;2360&lt;/com:AnnotationText&gt;&lt;/com:Annotation&gt;&lt;/com:Annotations&gt;&lt;com:Name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urn="urn:sdmx:org.sdmx.infomodel.codelist.Code=IAEG-SDGs:CL_SERIES(1.5).SH_H2O_SAFE"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xml:lang="en"&gt;2370&lt;/com:AnnotationText&gt;&lt;/com:Annotation&gt;&lt;/com:Annotations&gt;&lt;com:Name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urn="urn:sdmx:org.sdmx.infomodel.codelist.Code=IAEG-SDGs:CL_SERIES(1.5).SH_SAN_DEFECT"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xml:lang="en"&gt;2380&lt;/com:AnnotationText&gt;&lt;/com:Annotation&gt;&lt;/com:Annotations&gt;&lt;com:Name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urn="urn:sdmx:org.sdmx.infomodel.codelist.Code=IAEG-SDGs:CL_SERIES(1.5).SH_SAN_HNDWSH"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xml:lang="en"&gt;2390&lt;/com:AnnotationText&gt;&lt;/com:Annotation&gt;&lt;/com:Annotations&gt;&lt;com:Name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urn="urn:sdmx:org.sdmx.infomodel.codelist.Code=IAEG-SDGs:CL_SERIES(1.5).SH_SAN_SAFE"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xml:lang="en"&gt;2400&lt;/com:AnnotationText&gt;&lt;/com:Annotation&gt;&lt;/com:Annotations&gt;&lt;com:Name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urn="urn:sdmx:org.sdmx.infomodel.codelist.Code=IAEG-SDGs:CL_SERIES(1.5).EN_WWT_WWDS"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xml:lang="en"&gt;2410&lt;/com:AnnotationText&gt;&lt;/com:Annotation&gt;&lt;/com:Annotations&gt;&lt;com:Name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urn="urn:sdmx:org.sdmx.infomodel.codelist.Code=IAEG-SDGs:CL_SERIES(1.5).EN_WWT_GEN"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xml:lang="en"&gt;2420&lt;/com:AnnotationText&gt;&lt;/com:Annotation&gt;&lt;/com:Annotations&gt;&lt;com:Name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urn="urn:sdmx:org.sdmx.infomodel.codelist.Code=IAEG-SDGs:CL_SERIES(1.5).EN_WWT_TREAT"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xml:lang="en"&gt;2430&lt;/com:AnnotationText&gt;&lt;/com:Annotation&gt;&lt;/com:Annotations&gt;&lt;com:Name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urn="urn:sdmx:org.sdmx.infomodel.codelist.Code=IAEG-SDGs:CL_SERIES(1.5).EN_WWT_TREATR"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xml:lang="en"&gt;2440&lt;/com:AnnotationText&gt;&lt;/com:Annotation&gt;&lt;/com:Annotations&gt;&lt;com:Name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urn="urn:sdmx:org.sdmx.infomodel.codelist.Code=IAEG-SDGs:CL_SERIES(1.5).EN_H2O_OPAMBQ"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xml:lang="en"&gt;2450&lt;/com:AnnotationText&gt;&lt;/com:Annotation&gt;&lt;/com:Annotations&gt;&lt;com:Name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urn="urn:sdmx:org.sdmx.infomodel.codelist.Code=IAEG-SDGs:CL_SERIES(1.5).EN_H2O_RVAMBQ"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xml:lang="en"&gt;2460&lt;/com:AnnotationText&gt;&lt;/com:Annotation&gt;&lt;/com:Annotations&gt;&lt;com:Name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urn="urn:sdmx:org.sdmx.infomodel.codelist.Code=IAEG-SDGs:CL_SERIES(1.5).EN_H2O_GRAMBQ"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xml:lang="en"&gt;2470&lt;/com:AnnotationText&gt;&lt;/com:Annotation&gt;&lt;/com:Annotations&gt;&lt;com:Name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urn="urn:sdmx:org.sdmx.infomodel.codelist.Code=IAEG-SDGs:CL_SERIES(1.5).EN_H2O_WBAMBQ"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xml:lang="en"&gt;2480&lt;/com:AnnotationText&gt;&lt;/com:Annotation&gt;&lt;/com:Annotations&gt;&lt;com:Name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urn="urn:sdmx:org.sdmx.infomodel.codelist.Code=IAEG-SDGs:CL_SERIES(1.5).ER_H2O_WUEYST"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xml:lang="en"&gt;2490&lt;/com:AnnotationText&gt;&lt;/com:Annotation&gt;&lt;/com:Annotations&gt;&lt;com:Name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urn="urn:sdmx:org.sdmx.infomodel.codelist.Code=IAEG-SDGs:CL_SERIES(1.5).ER_H2O_STRESS"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xml:lang="en"&gt;2500&lt;/com:AnnotationText&gt;&lt;/com:Annotation&gt;&lt;/com:Annotations&gt;&lt;com:Name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urn="urn:sdmx:org.sdmx.infomodel.codelist.Code=IAEG-SDGs:CL_SERIES(1.5).ER_H2O_IWRMD"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xml:lang="en"&gt;2510&lt;/com:AnnotationText&gt;&lt;/com:Annotation&gt;&lt;/com:Annotations&gt;&lt;com:Name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urn="urn:sdmx:org.sdmx.infomodel.codelist.Code=IAEG-SDGs:CL_SERIES(1.5).ER_H2O_IWRMP"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xml:lang="en"&gt;2520&lt;/com:AnnotationText&gt;&lt;/com:Annotation&gt;&lt;/com:Annotations&gt;&lt;com:Name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urn="urn:sdmx:org.sdmx.infomodel.codelist.Code=IAEG-SDGs:CL_SERIES(1.5).EG_TBA_H2CO"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xml:lang="en"&gt;2530&lt;/com:AnnotationText&gt;&lt;/com:Annotation&gt;&lt;/com:Annotations&gt;&lt;com:Name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urn="urn:sdmx:org.sdmx.infomodel.codelist.Code=IAEG-SDGs:CL_SERIES(1.5).EG_TBA_H2COAQ"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xml:lang="en"&gt;2540&lt;/com:AnnotationText&gt;&lt;/com:Annotation&gt;&lt;/com:Annotations&gt;&lt;com:Name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urn="urn:sdmx:org.sdmx.infomodel.codelist.Code=IAEG-SDGs:CL_SERIES(1.5).EG_TBA_H2CORL"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xml:lang="en"&gt;2550&lt;/com:AnnotationText&gt;&lt;/com:Annotation&gt;&lt;/com:Annotations&gt;&lt;com:Name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urn="urn:sdmx:org.sdmx.infomodel.codelist.Code=IAEG-SDGs:CL_SERIES(1.5).EN_WBE_PMPR"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xml:lang="en"&gt;2560&lt;/com:AnnotationText&gt;&lt;/com:Annotation&gt;&lt;/com:Annotations&gt;&lt;com:Name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urn="urn:sdmx:org.sdmx.infomodel.codelist.Code=IAEG-SDGs:CL_SERIES(1.5).EN_WBE_PMNR"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xml:lang="en"&gt;2570&lt;/com:AnnotationText&gt;&lt;/com:Annotation&gt;&lt;/com:Annotations&gt;&lt;com:Name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urn="urn:sdmx:org.sdmx.infomodel.codelist.Code=IAEG-SDGs:CL_SERIES(1.5).EN_WBE_PMPP"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xml:lang="en"&gt;2580&lt;/com:AnnotationText&gt;&lt;/com:Annotation&gt;&lt;/com:Annotations&gt;&lt;com:Name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urn="urn:sdmx:org.sdmx.infomodel.codelist.Code=IAEG-SDGs:CL_SERIES(1.5).EN_WBE_PMPN"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xml:lang="en"&gt;2590&lt;/com:AnnotationText&gt;&lt;/com:Annotation&gt;&lt;/com:Annotations&gt;&lt;com:Name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urn="urn:sdmx:org.sdmx.infomodel.codelist.Code=IAEG-SDGs:CL_SERIES(1.5).EN_WBE_NDETOT"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xml:lang="en"&gt;2600&lt;/com:AnnotationText&gt;&lt;/com:Annotation&gt;&lt;/com:Annotations&gt;&lt;com:Name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urn="urn:sdmx:org.sdmx.infomodel.codelist.Code=IAEG-SDGs:CL_SERIES(1.5).EN_WBE_NDOPW"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xml:lang="en"&gt;2610&lt;/com:AnnotationText&gt;&lt;/com:Annotation&gt;&lt;/com:Annotations&gt;&lt;com:Name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urn="urn:sdmx:org.sdmx.infomodel.codelist.Code=IAEG-SDGs:CL_SERIES(1.5).EN_WBE_NDQLGRW"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xml:lang="en"&gt;2620&lt;/com:AnnotationText&gt;&lt;/com:Annotation&gt;&lt;/com:Annotations&gt;&lt;com:Name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urn="urn:sdmx:org.sdmx.infomodel.codelist.Code=IAEG-SDGs:CL_SERIES(1.5).EN_WBE_NDQLOPW"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xml:lang="en"&gt;2630&lt;/com:AnnotationText&gt;&lt;/com:Annotation&gt;&lt;/com:Annotations&gt;&lt;com:Name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urn="urn:sdmx:org.sdmx.infomodel.codelist.Code=IAEG-SDGs:CL_SERIES(1.5).EN_WBE_NDQLRVR"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xml:lang="en"&gt;2640&lt;/com:AnnotationText&gt;&lt;/com:Annotation&gt;&lt;/com:Annotations&gt;&lt;com:Name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urn="urn:sdmx:org.sdmx.infomodel.codelist.Code=IAEG-SDGs:CL_SERIES(1.5).EN_WBE_NDQLTOT"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xml:lang="en"&gt;2650&lt;/com:AnnotationText&gt;&lt;/com:Annotation&gt;&lt;/com:Annotations&gt;&lt;com:Name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urn="urn:sdmx:org.sdmx.infomodel.codelist.Code=IAEG-SDGs:CL_SERIES(1.5).EN_WBE_NDQTGRW"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xml:lang="en"&gt;2660&lt;/com:AnnotationText&gt;&lt;/com:Annotation&gt;&lt;/com:Annotations&gt;&lt;com:Name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urn="urn:sdmx:org.sdmx.infomodel.codelist.Code=IAEG-SDGs:CL_SERIES(1.5).EN_WBE_NDQTOPW"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xml:lang="en"&gt;2670&lt;/com:AnnotationText&gt;&lt;/com:Annotation&gt;&lt;/com:Annotations&gt;&lt;com:Name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urn="urn:sdmx:org.sdmx.infomodel.codelist.Code=IAEG-SDGs:CL_SERIES(1.5).EN_WBE_NDQTRVR"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xml:lang="en"&gt;2680&lt;/com:AnnotationText&gt;&lt;/com:Annotation&gt;&lt;/com:Annotations&gt;&lt;com:Name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urn="urn:sdmx:org.sdmx.infomodel.codelist.Code=IAEG-SDGs:CL_SERIES(1.5).EN_WBE_NDQTTOT"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xml:lang="en"&gt;2690&lt;/com:AnnotationText&gt;&lt;/com:Annotation&gt;&lt;/com:Annotations&gt;&lt;com:Name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urn="urn:sdmx:org.sdmx.infomodel.codelist.Code=IAEG-SDGs:CL_SERIES(1.5).EN_WBE_NDRV"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xml:lang="en"&gt;2700&lt;/com:AnnotationText&gt;&lt;/com:Annotation&gt;&lt;/com:Annotations&gt;&lt;com:Name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urn="urn:sdmx:org.sdmx.infomodel.codelist.Code=IAEG-SDGs:CL_SERIES(1.5).EN_WBE_NDWTL"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xml:lang="en"&gt;2710&lt;/com:AnnotationText&gt;&lt;/com:Annotation&gt;&lt;/com:Annotations&gt;&lt;com:Name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urn="urn:sdmx:org.sdmx.infomodel.codelist.Code=IAEG-SDGs:CL_SERIES(1.5).EN_WBE_HMWTL"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xml:lang="en"&gt;2720&lt;/com:AnnotationText&gt;&lt;/com:Annotation&gt;&lt;/com:Annotations&gt;&lt;com:Name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urn="urn:sdmx:org.sdmx.infomodel.codelist.Code=IAEG-SDGs:CL_SERIES(1.5).EN_WBE_INWTL"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xml:lang="en"&gt;2730&lt;/com:AnnotationText&gt;&lt;/com:Annotation&gt;&lt;/com:Annotations&gt;&lt;com:Name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urn="urn:sdmx:org.sdmx.infomodel.codelist.Code=IAEG-SDGs:CL_SERIES(1.5).EN_LKRV_PWAN"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xml:lang="en"&gt;2740&lt;/com:AnnotationText&gt;&lt;/com:Annotation&gt;&lt;/com:Annotations&gt;&lt;com:Name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urn="urn:sdmx:org.sdmx.infomodel.codelist.Code=IAEG-SDGs:CL_SERIES(1.5).EN_LKRV_PWAP"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xml:lang="en"&gt;2750&lt;/com:AnnotationText&gt;&lt;/com:Annotation&gt;&lt;/com:Annotations&gt;&lt;com:Name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urn="urn:sdmx:org.sdmx.infomodel.codelist.Code=IAEG-SDGs:CL_SERIES(1.5).EN_LKRV_SWAN"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xml:lang="en"&gt;2760&lt;/com:AnnotationText&gt;&lt;/com:Annotation&gt;&lt;/com:Annotations&gt;&lt;com:Name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urn="urn:sdmx:org.sdmx.infomodel.codelist.Code=IAEG-SDGs:CL_SERIES(1.5).EN_LKRV_SWAP"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xml:lang="en"&gt;2770&lt;/com:AnnotationText&gt;&lt;/com:Annotation&gt;&lt;/com:Annotations&gt;&lt;com:Name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urn="urn:sdmx:org.sdmx.infomodel.codelist.Code=IAEG-SDGs:CL_SERIES(1.5).EN_LKRV_PWAC"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xml:lang="en"&gt;2780&lt;/com:AnnotationText&gt;&lt;/com:Annotation&gt;&lt;/com:Annotations&gt;&lt;com:Name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urn="urn:sdmx:org.sdmx.infomodel.codelist.Code=IAEG-SDGs:CL_SERIES(1.5).EN_LKRV_SWAC"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xml:lang="en"&gt;2790&lt;/com:AnnotationText&gt;&lt;/com:Annotation&gt;&lt;/com:Annotations&gt;&lt;com:Name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urn="urn:sdmx:org.sdmx.infomodel.codelist.Code=IAEG-SDGs:CL_SERIES(1.5).EN_RSRV_MNWAN"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xml:lang="en"&gt;2800&lt;/com:AnnotationText&gt;&lt;/com:Annotation&gt;&lt;/com:Annotations&gt;&lt;com:Name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urn="urn:sdmx:org.sdmx.infomodel.codelist.Code=IAEG-SDGs:CL_SERIES(1.5).EN_RSRV_MNWAP"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xml:lang="en"&gt;2810&lt;/com:AnnotationText&gt;&lt;/com:Annotation&gt;&lt;/com:Annotations&gt;&lt;com:Name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urn="urn:sdmx:org.sdmx.infomodel.codelist.Code=IAEG-SDGs:CL_SERIES(1.5).EN_RSRV_MXWAN"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xml:lang="en"&gt;2820&lt;/com:AnnotationText&gt;&lt;/com:Annotation&gt;&lt;/com:Annotations&gt;&lt;com:Name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urn="urn:sdmx:org.sdmx.infomodel.codelist.Code=IAEG-SDGs:CL_SERIES(1.5).EN_RSRV_MXWAP"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xml:lang="en"&gt;2830&lt;/com:AnnotationText&gt;&lt;/com:Annotation&gt;&lt;/com:Annotations&gt;&lt;com:Name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urn="urn:sdmx:org.sdmx.infomodel.codelist.Code=IAEG-SDGs:CL_SERIES(1.5).EN_WBE_WTLN"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xml:lang="en"&gt;2840&lt;/com:AnnotationText&gt;&lt;/com:Annotation&gt;&lt;/com:Annotations&gt;&lt;com:Name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urn="urn:sdmx:org.sdmx.infomodel.codelist.Code=IAEG-SDGs:CL_SERIES(1.5).EN_WBE_WTLP"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xml:lang="en"&gt;2850&lt;/com:AnnotationText&gt;&lt;/com:Annotation&gt;&lt;/com:Annotations&gt;&lt;com:Name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urn="urn:sdmx:org.sdmx.infomodel.codelist.Code=IAEG-SDGs:CL_SERIES(1.5).EN_LKW_QLTRB"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xml:lang="en"&gt;2860&lt;/com:AnnotationText&gt;&lt;/com:Annotation&gt;&lt;/com:Annotations&gt;&lt;com:Name xml:lang="en"&gt;Lake water quality turbidity (%) [6.6.1]&lt;/com:Name&gt;&lt;com:Description xml:lang="en"&gt;Lake water quality turbidity (%) [6.6.1]&lt;/com:Description&gt;&lt;/str:Code&gt;&lt;str:Code urn="urn:sdmx:org.sdmx.infomodel.codelist.Code=IAEG-SDGs:CL_SERIES(1.5).EN_LKW_QLTRST"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xml:lang="en"&gt;2870&lt;/com:AnnotationText&gt;&lt;/com:Annotation&gt;&lt;/com:Annotations&gt;&lt;com:Name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urn="urn:sdmx:org.sdmx.infomodel.codelist.Code=IAEG-SDGs:CL_SERIES(1.5).EN_WBE_MANGN"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xml:lang="en"&gt;2880&lt;/com:AnnotationText&gt;&lt;/com:Annotation&gt;&lt;/com:Annotations&gt;&lt;com:Name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urn="urn:sdmx:org.sdmx.infomodel.codelist.Code=IAEG-SDGs:CL_SERIES(1.5).EN_WBE_MANGBN"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xml:lang="en"&gt;2890&lt;/com:AnnotationText&gt;&lt;/com:Annotation&gt;&lt;/com:Annotations&gt;&lt;com:Name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urn="urn:sdmx:org.sdmx.infomodel.codelist.Code=IAEG-SDGs:CL_SERIES(1.5).EN_WBE_MANGGN"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xml:lang="en"&gt;2900&lt;/com:AnnotationText&gt;&lt;/com:Annotation&gt;&lt;/com:Annotations&gt;&lt;com:Name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urn="urn:sdmx:org.sdmx.infomodel.codelist.Code=IAEG-SDGs:CL_SERIES(1.5).EN_WBE_MANGGP"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xml:lang="en"&gt;2910&lt;/com:AnnotationText&gt;&lt;/com:Annotation&gt;&lt;/com:Annotations&gt;&lt;com:Name xml:lang="en"&gt;Mangrove area gain (%) [6.6.1]&lt;/com:Name&gt;&lt;com:Description xml:lang="en"&gt;Mangrove area gain (%) [6.6.1]&lt;/com:Description&gt;&lt;/str:Code&gt;&lt;str:Code urn="urn:sdmx:org.sdmx.infomodel.codelist.Code=IAEG-SDGs:CL_SERIES(1.5).EN_WBE_MANGLN"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xml:lang="en"&gt;2920&lt;/com:AnnotationText&gt;&lt;/com:Annotation&gt;&lt;/com:Annotations&gt;&lt;com:Name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urn="urn:sdmx:org.sdmx.infomodel.codelist.Code=IAEG-SDGs:CL_SERIES(1.5).EN_WBE_MANGLP"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xml:lang="en"&gt;2930&lt;/com:AnnotationText&gt;&lt;/com:Annotation&gt;&lt;/com:Annotations&gt;&lt;com:Name xml:lang="en"&gt;Mangrove area loss (%) [6.6.1]&lt;/com:Name&gt;&lt;com:Description xml:lang="en"&gt;Mangrove area loss (%) [6.6.1]&lt;/com:Description&gt;&lt;/str:Code&gt;&lt;str:Code urn="urn:sdmx:org.sdmx.infomodel.codelist.Code=IAEG-SDGs:CL_SERIES(1.5).EN_WBE_MANGC"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xml:lang="en"&gt;2940&lt;/com:AnnotationText&gt;&lt;/com:Annotation&gt;&lt;/com:Annotations&gt;&lt;com:Name xml:lang="en"&gt;Mangrove total area change (%) [6.6.1]&lt;/com:Name&gt;&lt;com:Description xml:lang="en"&gt;Mangrove total area change (%) [6.6.1]&lt;/com:Description&gt;&lt;/str:Code&gt;&lt;str:Code urn="urn:sdmx:org.sdmx.infomodel.codelist.Code=IAEG-SDGs:CL_SERIES(1.5).DC_TOF_WASHL"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xml:lang="en"&gt;2950&lt;/com:AnnotationText&gt;&lt;/com:Annotation&gt;&lt;/com:Annotations&gt;&lt;com:Name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urn="urn:sdmx:org.sdmx.infomodel.codelist.Code=IAEG-SDGs:CL_SERIES(1.5).ER_H20_LCMGM"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xml:lang="en"&gt;2960&lt;/com:AnnotationText&gt;&lt;/com:Annotation&gt;&lt;/com:Annotations&gt;&lt;com:Name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urn="urn:sdmx:org.sdmx.infomodel.codelist.Code=IAEG-SDGs:CL_SERIES(1.5).ER_WAT_PROCED"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xml:lang="en"&gt;2970&lt;/com:AnnotationText&gt;&lt;/com:Annotation&gt;&lt;/com:Annotations&gt;&lt;com:Name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urn="urn:sdmx:org.sdmx.infomodel.codelist.Code=IAEG-SDGs:CL_SERIES(1.5).ER_H2O_PARTIC"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xml:lang="en"&gt;2980&lt;/com:AnnotationText&gt;&lt;/com:Annotation&gt;&lt;/com:Annotations&gt;&lt;com:Name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urn="urn:sdmx:org.sdmx.infomodel.codelist.Code=IAEG-SDGs:CL_SERIES(1.5).ER_H2O_PROCED"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xml:lang="en"&gt;2990&lt;/com:AnnotationText&gt;&lt;/com:Annotation&gt;&lt;/com:Annotations&gt;&lt;com:Name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urn="urn:sdmx:org.sdmx.infomodel.codelist.Code=IAEG-SDGs:CL_SERIES(1.5).ER_WAT_PARTIC"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xml:lang="en"&gt;3000&lt;/com:AnnotationText&gt;&lt;/com:Annotation&gt;&lt;/com:Annotations&gt;&lt;com:Name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urn="urn:sdmx:org.sdmx.infomodel.codelist.Code=IAEG-SDGs:CL_SERIES(1.5).ER_H2O_RURP"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xml:lang="en"&gt;3010&lt;/com:AnnotationText&gt;&lt;/com:Annotation&gt;&lt;/com:Annotations&gt;&lt;com:Name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urn="urn:sdmx:org.sdmx.infomodel.codelist.Code=IAEG-SDGs:CL_SERIES(1.5).ER_H2O_PRDU"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xml:lang="en"&gt;3020&lt;/com:AnnotationText&gt;&lt;/com:Annotation&gt;&lt;/com:Annotations&gt;&lt;com:Name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urn="urn:sdmx:org.sdmx.infomodel.codelist.Code=IAEG-SDGs:CL_SERIES(1.5).ER_WAT_PART"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xml:lang="en"&gt;3030&lt;/com:AnnotationText&gt;&lt;/com:Annotation&gt;&lt;/com:Annotations&gt;&lt;com:Name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urn="urn:sdmx:org.sdmx.infomodel.codelist.Code=IAEG-SDGs:CL_SERIES(1.5).ER_WAT_PRDU"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xml:lang="en"&gt;3040&lt;/com:AnnotationText&gt;&lt;/com:Annotation&gt;&lt;/com:Annotations&gt;&lt;com:Name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urn="urn:sdmx:org.sdmx.infomodel.codelist.Code=IAEG-SDGs:CL_SERIES(1.5).EG_ACS_ELEC"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xml:lang="en"&gt;3050&lt;/com:AnnotationText&gt;&lt;/com:Annotation&gt;&lt;/com:Annotations&gt;&lt;com:Name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urn="urn:sdmx:org.sdmx.infomodel.codelist.Code=IAEG-SDGs:CL_SERIES(1.5).EG_EGY_CLEAN"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xml:lang="en"&gt;3060&lt;/com:AnnotationText&gt;&lt;/com:Annotation&gt;&lt;/com:Annotations&gt;&lt;com:Name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urn="urn:sdmx:org.sdmx.infomodel.codelist.Code=IAEG-SDGs:CL_SERIES(1.5).EG_CFT_COOK"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xml:lang="en"&gt;3070&lt;/com:AnnotationText&gt;&lt;/com:Annotation&gt;&lt;/com:Annotations&gt;&lt;com:Name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urn="urn:sdmx:org.sdmx.infomodel.codelist.Code=IAEG-SDGs:CL_SERIES(1.5).EG_CFT_LIGHT"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xml:lang="en"&gt;3080&lt;/com:AnnotationText&gt;&lt;/com:Annotation&gt;&lt;/com:Annotations&gt;&lt;com:Name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urn="urn:sdmx:org.sdmx.infomodel.codelist.Code=IAEG-SDGs:CL_SERIES(1.5).EG_FEC_RNEW"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xml:lang="en"&gt;3090&lt;/com:AnnotationText&gt;&lt;/com:Annotation&gt;&lt;/com:Annotations&gt;&lt;com:Name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urn="urn:sdmx:org.sdmx.infomodel.codelist.Code=IAEG-SDGs:CL_SERIES(1.5).EG_EGY_PRIM"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xml:lang="en"&gt;3100&lt;/com:AnnotationText&gt;&lt;/com:Annotation&gt;&lt;/com:Annotations&gt;&lt;com:Name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urn="urn:sdmx:org.sdmx.infomodel.codelist.Code=IAEG-SDGs:CL_SERIES(1.5).EG_IFF_RANDN"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xml:lang="en"&gt;3110&lt;/com:AnnotationText&gt;&lt;/com:Annotation&gt;&lt;/com:Annotations&gt;&lt;com:Name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urn="urn:sdmx:org.sdmx.infomodel.codelist.Code=IAEG-SDGs:CL_SERIES(1.5).EG_EGY_RNEW"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 id="@SDMX"&gt;&lt;com:AnnotationType&gt;ORDER&lt;/com:AnnotationType&gt;&lt;com:AnnotationText xml:lang="en"&gt;3120&lt;/com:AnnotationText&gt;&lt;/com:Annotation&gt;&lt;/com:Annotations&gt;&lt;com:Name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urn="urn:sdmx:org.sdmx.infomodel.codelist.Code=IAEG-SDGs:CL_SERIES(1.5).NY_GDP_PCAP"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xml:lang="en"&gt;3130&lt;/com:AnnotationText&gt;&lt;/com:Annotation&gt;&lt;/com:Annotations&gt;&lt;com:Name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urn="urn:sdmx:org.sdmx.infomodel.codelist.Code=IAEG-SDGs:CL_SERIES(1.5).SL_EMP_PCAP"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xml:lang="en"&gt;3140&lt;/com:AnnotationText&gt;&lt;/com:Annotation&gt;&lt;/com:Annotations&gt;&lt;com:Name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urn="urn:sdmx:org.sdmx.infomodel.codelist.Code=IAEG-SDGs:CL_SERIES(1.5).SL_ISV_IFRM"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xml:lang="en"&gt;3150&lt;/com:AnnotationText&gt;&lt;/com:Annotation&gt;&lt;/com:Annotations&gt;&lt;com:Name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urn="urn:sdmx:org.sdmx.infomodel.codelist.Code=IAEG-SDGs:CL_SERIES(1.5).SL_ISV_IFEM"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xml:lang="en"&gt;3160&lt;/com:AnnotationText&gt;&lt;/com:Annotation&gt;&lt;/com:Annotations&gt;&lt;com:Name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urn="urn:sdmx:org.sdmx.infomodel.codelist.Code=IAEG-SDGs:CL_SERIES(1.5).EN_MAT_FTPRPC"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xml:lang="en"&gt;3170&lt;/com:AnnotationText&gt;&lt;/com:Annotation&gt;&lt;/com:Annotations&gt;&lt;com:Name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urn="urn:sdmx:org.sdmx.infomodel.codelist.Code=IAEG-SDGs:CL_SERIES(1.5).EN_MAT_FTPRPG"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xml:lang="en"&gt;3180&lt;/com:AnnotationText&gt;&lt;/com:Annotation&gt;&lt;/com:Annotations&gt;&lt;com:Name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urn="urn:sdmx:org.sdmx.infomodel.codelist.Code=IAEG-SDGs:CL_SERIES(1.5).EN_MAT_FTPRTN"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xml:lang="en"&gt;3190&lt;/com:AnnotationText&gt;&lt;/com:Annotation&gt;&lt;/com:Annotations&gt;&lt;com:Name xml:lang="en"&gt;Material footprint [8.4.1, 12.2.1]&lt;/com:Name&gt;&lt;com:Description xml:lang="en"&gt;Material footprint [8.4.1, 12.2.1]&lt;/com:Description&gt;&lt;/str:Code&gt;&lt;str:Code urn="urn:sdmx:org.sdmx.infomodel.codelist.Code=IAEG-SDGs:CL_SERIES(1.5).EN_MAT_DOMCMPC"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xml:lang="en"&gt;3200&lt;/com:AnnotationText&gt;&lt;/com:Annotation&gt;&lt;/com:Annotations&gt;&lt;com:Name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urn="urn:sdmx:org.sdmx.infomodel.codelist.Code=IAEG-SDGs:CL_SERIES(1.5).EN_MAT_DOMCMPG"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xml:lang="en"&gt;3210&lt;/com:AnnotationText&gt;&lt;/com:Annotation&gt;&lt;/com:Annotations&gt;&lt;com:Name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urn="urn:sdmx:org.sdmx.infomodel.codelist.Code=IAEG-SDGs:CL_SERIES(1.5).EN_MAT_DOMCMPT"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xml:lang="en"&gt;3220&lt;/com:AnnotationText&gt;&lt;/com:Annotation&gt;&lt;/com:Annotations&gt;&lt;com:Name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urn="urn:sdmx:org.sdmx.infomodel.codelist.Code=IAEG-SDGs:CL_SERIES(1.5).SL_EMP_EARN"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xml:lang="en"&gt;3230&lt;/com:AnnotationText&gt;&lt;/com:Annotation&gt;&lt;/com:Annotations&gt;&lt;com:Name xml:lang="en"&gt;Average hourly earnings [8.5.1]&lt;/com:Name&gt;&lt;com:Description xml:lang="en"&gt;Average hourly earnings [8.5.1]&lt;/com:Description&gt;&lt;/str:Code&gt;&lt;str:Code urn="urn:sdmx:org.sdmx.infomodel.codelist.Code=IAEG-SDGs:CL_SERIES(1.5).SL_TLF_UEM"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xml:lang="en"&gt;3240&lt;/com:AnnotationText&gt;&lt;/com:Annotation&gt;&lt;/com:Annotations&gt;&lt;com:Name xml:lang="en"&gt;Unemployment rate [8.5.2]&lt;/com:Name&gt;&lt;com:Description xml:lang="en"&gt;Unemployment rate [8.5.2]&lt;/com:Description&gt;&lt;/str:Code&gt;&lt;str:Code urn="urn:sdmx:org.sdmx.infomodel.codelist.Code=IAEG-SDGs:CL_SERIES(1.5).SL_TLF_UEMDIS"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xml:lang="en"&gt;3250&lt;/com:AnnotationText&gt;&lt;/com:Annotation&gt;&lt;/com:Annotations&gt;&lt;com:Name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urn="urn:sdmx:org.sdmx.infomodel.codelist.Code=IAEG-SDGs:CL_SERIES(1.5).SL_TLF_NEET"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xml:lang="en"&gt;3260&lt;/com:AnnotationText&gt;&lt;/com:Annotation&gt;&lt;/com:Annotations&gt;&lt;com:Name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urn="urn:sdmx:org.sdmx.infomodel.codelist.Code=IAEG-SDGs:CL_SERIES(1.5).SL_TLF_CHLDEC"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xml:lang="en"&gt;3270&lt;/com:AnnotationText&gt;&lt;/com:Annotation&gt;&lt;/com:Annotations&gt;&lt;com:Name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urn="urn:sdmx:org.sdmx.infomodel.codelist.Code=IAEG-SDGs:CL_SERIES(1.5).SL_TLF_CHLDECN"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xml:lang="en"&gt;3280&lt;/com:AnnotationText&gt;&lt;/com:Annotation&gt;&lt;/com:Annotations&gt;&lt;com:Name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urn="urn:sdmx:org.sdmx.infomodel.codelist.Code=IAEG-SDGs:CL_SERIES(1.5).SL_TLF_CHLDEA"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xml:lang="en"&gt;3290&lt;/com:AnnotationText&gt;&lt;/com:Annotation&gt;&lt;/com:Annotations&gt;&lt;com:Name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urn="urn:sdmx:org.sdmx.infomodel.codelist.Code=IAEG-SDGs:CL_SERIES(1.5).SL_TLF_CHLDEAN"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xml:lang="en"&gt;3300&lt;/com:AnnotationText&gt;&lt;/com:Annotation&gt;&lt;/com:Annotations&gt;&lt;com:Name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urn="urn:sdmx:org.sdmx.infomodel.codelist.Code=IAEG-SDGs:CL_SERIES(1.5).SL_EMP_FTLINJUR"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xml:lang="en"&gt;3310&lt;/com:AnnotationText&gt;&lt;/com:Annotation&gt;&lt;/com:Annotations&gt;&lt;com:Name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urn="urn:sdmx:org.sdmx.infomodel.codelist.Code=IAEG-SDGs:CL_SERIES(1.5).SL_EMP_INJUR"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xml:lang="en"&gt;3320&lt;/com:AnnotationText&gt;&lt;/com:Annotation&gt;&lt;/com:Annotations&gt;&lt;com:Name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urn="urn:sdmx:org.sdmx.infomodel.codelist.Code=IAEG-SDGs:CL_SERIES(1.5).SL_LBR_NTLCPL"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xml:lang="en"&gt;3330&lt;/com:AnnotationText&gt;&lt;/com:Annotation&gt;&lt;/com:Annotations&gt;&lt;com:Name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urn="urn:sdmx:org.sdmx.infomodel.codelist.Code=IAEG-SDGs:CL_SERIES(1.5).ST_GDP_ZS"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xml:lang="en"&gt;3340&lt;/com:AnnotationText&gt;&lt;/com:Annotation&gt;&lt;/com:Annotations&gt;&lt;com:Name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urn="urn:sdmx:org.sdmx.infomodel.codelist.Code=IAEG-SDGs:CL_SERIES(1.5).ST_EMP_SUST"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xml:lang="en"&gt;3350&lt;/com:AnnotationText&gt;&lt;/com:Annotation&gt;&lt;/com:Annotations&gt;&lt;com:Name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urn="urn:sdmx:org.sdmx.infomodel.codelist.Code=IAEG-SDGs:CL_SERIES(1.5).FB_ATM_TOTL"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xml:lang="en"&gt;3360&lt;/com:AnnotationText&gt;&lt;/com:Annotation&gt;&lt;/com:Annotations&gt;&lt;com:Name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urn="urn:sdmx:org.sdmx.infomodel.codelist.Code=IAEG-SDGs:CL_SERIES(1.5).FB_CBK_BRCH"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xml:lang="en"&gt;3370&lt;/com:AnnotationText&gt;&lt;/com:Annotation&gt;&lt;/com:Annotations&gt;&lt;com:Name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urn="urn:sdmx:org.sdmx.infomodel.codelist.Code=IAEG-SDGs:CL_SERIES(1.5).FB_BNK_ACCSS"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xml:lang="en"&gt;3380&lt;/com:AnnotationText&gt;&lt;/com:Annotation&gt;&lt;/com:Annotations&gt;&lt;com:Name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urn="urn:sdmx:org.sdmx.infomodel.codelist.Code=IAEG-SDGs:CL_SERIES(1.5).DC_TOF_TRDCMDL"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xml:lang="en"&gt;3390&lt;/com:AnnotationText&gt;&lt;/com:Annotation&gt;&lt;/com:Annotations&gt;&lt;com:Name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urn="urn:sdmx:org.sdmx.infomodel.codelist.Code=IAEG-SDGs:CL_SERIES(1.5).DC_TOF_TRDCML"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xml:lang="en"&gt;3400&lt;/com:AnnotationText&gt;&lt;/com:Annotation&gt;&lt;/com:Annotations&gt;&lt;com:Name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urn="urn:sdmx:org.sdmx.infomodel.codelist.Code=IAEG-SDGs:CL_SERIES(1.5).DC_TOF_TRDDBMDL"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xml:lang="en"&gt;3410&lt;/com:AnnotationText&gt;&lt;/com:Annotation&gt;&lt;/com:Annotations&gt;&lt;com:Name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urn="urn:sdmx:org.sdmx.infomodel.codelist.Code=IAEG-SDGs:CL_SERIES(1.5).DC_TOF_TRDDBML"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xml:lang="en"&gt;3420&lt;/com:AnnotationText&gt;&lt;/com:Annotation&gt;&lt;/com:Annotations&gt;&lt;com:Name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urn="urn:sdmx:org.sdmx.infomodel.codelist.Code=IAEG-SDGs:CL_SERIES(1.5).SL_CPA_YEMP"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xml:lang="en"&gt;3430&lt;/com:AnnotationText&gt;&lt;/com:Annotation&gt;&lt;/com:Annotations&gt;&lt;com:Name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urn="urn:sdmx:org.sdmx.infomodel.codelist.Code=IAEG-SDGs:CL_SERIES(1.5).SP_ROD_R2KM"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xml:lang="en"&gt;3440&lt;/com:AnnotationText&gt;&lt;/com:Annotation&gt;&lt;/com:Annotations&gt;&lt;com:Name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urn="urn:sdmx:org.sdmx.infomodel.codelist.Code=IAEG-SDGs:CL_SERIES(1.5).IS_TRP_MAILTKM"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xml:lang="en"&gt;3450&lt;/com:AnnotationText&gt;&lt;/com:Annotation&gt;&lt;/com:Annotations&gt;&lt;com:Name xml:lang="en"&gt;Mail volume (tonne kilometres) [9.1.2]&lt;/com:Name&gt;&lt;com:Description xml:lang="en"&gt;Mail volume (tonne kilometres) [9.1.2]&lt;/com:Description&gt;&lt;/str:Code&gt;&lt;str:Code urn="urn:sdmx:org.sdmx.infomodel.codelist.Code=IAEG-SDGs:CL_SERIES(1.5).IS_RDP_FRGVOL"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xml:lang="en"&gt;3460&lt;/com:AnnotationText&gt;&lt;/com:Annotation&gt;&lt;/com:Annotations&gt;&lt;com:Name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urn="urn:sdmx:org.sdmx.infomodel.codelist.Code=IAEG-SDGs:CL_SERIES(1.5).IS_RDP_PFVOL"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xml:lang="en"&gt;3470&lt;/com:AnnotationText&gt;&lt;/com:Annotation&gt;&lt;/com:Annotations&gt;&lt;com:Name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urn="urn:sdmx:org.sdmx.infomodel.codelist.Code=IAEG-SDGs:CL_SERIES(1.5).IS_RDP_LULFRG"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xml:lang="en"&gt;3480&lt;/com:AnnotationText&gt;&lt;/com:Annotation&gt;&lt;/com:Annotations&gt;&lt;com:Name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urn="urn:sdmx:org.sdmx.infomodel.codelist.Code=IAEG-SDGs:CL_SERIES(1.5).IS_RDP_PORFVOL"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xml:lang="en"&gt;3490&lt;/com:AnnotationText&gt;&lt;/com:Annotation&gt;&lt;/com:Annotations&gt;&lt;com:Name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urn="urn:sdmx:org.sdmx.infomodel.codelist.Code=IAEG-SDGs:CL_SERIES(1.5).NV_IND_MANF"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xml:lang="en"&gt;3500&lt;/com:AnnotationText&gt;&lt;/com:Annotation&gt;&lt;/com:Annotations&gt;&lt;com:Name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urn="urn:sdmx:org.sdmx.infomodel.codelist.Code=IAEG-SDGs:CL_SERIES(1.5).NV_IND_MANFPC"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xml:lang="en"&gt;3510&lt;/com:AnnotationText&gt;&lt;/com:Annotation&gt;&lt;/com:Annotations&gt;&lt;com:Name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urn="urn:sdmx:org.sdmx.infomodel.codelist.Code=IAEG-SDGs:CL_SERIES(1.5).NV_IND_MANF_CD"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xml:lang="en"&gt;3520&lt;/com:AnnotationText&gt;&lt;/com:Annotation&gt;&lt;/com:Annotations&gt;&lt;com:Name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urn="urn:sdmx:org.sdmx.infomodel.codelist.Code=IAEG-SDGs:CL_SERIES(1.5).SL_TLF_MANF"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xml:lang="en"&gt;3530&lt;/com:AnnotationText&gt;&lt;/com:Annotation&gt;&lt;/com:Annotations&gt;&lt;com:Name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urn="urn:sdmx:org.sdmx.infomodel.codelist.Code=IAEG-SDGs:CL_SERIES(1.5).NV_IND_SSIS"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 id="@SDMX"&gt;&lt;com:AnnotationType&gt;ORDER&lt;/com:AnnotationType&gt;&lt;com:AnnotationText xml:lang="en"&gt;3540&lt;/com:AnnotationText&gt;&lt;/com:Annotation&gt;&lt;/com:Annotations&gt;&lt;com:Name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urn="urn:sdmx:org.sdmx.infomodel.codelist.Code=IAEG-SDGs:CL_SERIES(1.5).FC_ACC_SSID"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xml:lang="en"&gt;3550&lt;/com:AnnotationText&gt;&lt;/com:Annotation&gt;&lt;/com:Annotations&gt;&lt;com:Name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urn="urn:sdmx:org.sdmx.infomodel.codelist.Code=IAEG-SDGs:CL_SERIES(1.5).EN_ATM_CO2"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xml:lang="en"&gt;3560&lt;/com:AnnotationText&gt;&lt;/com:Annotation&gt;&lt;/com:Annotations&gt;&lt;com:Name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urn="urn:sdmx:org.sdmx.infomodel.codelist.Code=IAEG-SDGs:CL_SERIES(1.5).EN_ATM_CO2GDP"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xml:lang="en"&gt;3570&lt;/com:AnnotationText&gt;&lt;/com:Annotation&gt;&lt;/com:Annotations&gt;&lt;com:Name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urn="urn:sdmx:org.sdmx.infomodel.codelist.Code=IAEG-SDGs:CL_SERIES(1.5).EN_ATM_CO2MVA"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xml:lang="en"&gt;3580&lt;/com:AnnotationText&gt;&lt;/com:Annotation&gt;&lt;/com:Annotations&gt;&lt;com:Name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urn="urn:sdmx:org.sdmx.infomodel.codelist.Code=IAEG-SDGs:CL_SERIES(1.5).GB_XPD_RSDV"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xml:lang="en"&gt;3590&lt;/com:AnnotationText&gt;&lt;/com:Annotation&gt;&lt;/com:Annotations&gt;&lt;com:Name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urn="urn:sdmx:org.sdmx.infomodel.codelist.Code=IAEG-SDGs:CL_SERIES(1.5).GB_POP_SCIERD"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xml:lang="en"&gt;3600&lt;/com:AnnotationText&gt;&lt;/com:Annotation&gt;&lt;/com:Annotations&gt;&lt;com:Name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urn="urn:sdmx:org.sdmx.infomodel.codelist.Code=IAEG-SDGs:CL_SERIES(1.5).DC_TOF_INFRAL"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xml:lang="en"&gt;3610&lt;/com:AnnotationText&gt;&lt;/com:Annotation&gt;&lt;/com:Annotations&gt;&lt;com:Name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urn="urn:sdmx:org.sdmx.infomodel.codelist.Code=IAEG-SDGs:CL_SERIES(1.5).NV_IND_TECH"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xml:lang="en"&gt;3620&lt;/com:AnnotationText&gt;&lt;/com:Annotation&gt;&lt;/com:Annotations&gt;&lt;com:Name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urn="urn:sdmx:org.sdmx.infomodel.codelist.Code=IAEG-SDGs:CL_SERIES(1.5).IT_MOB_2GNTWK"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xml:lang="en"&gt;3630&lt;/com:AnnotationText&gt;&lt;/com:Annotation&gt;&lt;/com:Annotations&gt;&lt;com:Name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urn="urn:sdmx:org.sdmx.infomodel.codelist.Code=IAEG-SDGs:CL_SERIES(1.5).IT_MOB_3GNTWK"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xml:lang="en"&gt;3640&lt;/com:AnnotationText&gt;&lt;/com:Annotation&gt;&lt;/com:Annotations&gt;&lt;com:Name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urn="urn:sdmx:org.sdmx.infomodel.codelist.Code=IAEG-SDGs:CL_SERIES(1.5).IT_MOB_4GNTWK"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xml:lang="en"&gt;3650&lt;/com:AnnotationText&gt;&lt;/com:Annotation&gt;&lt;/com:Annotations&gt;&lt;com:Name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urn="urn:sdmx:org.sdmx.infomodel.codelist.Code=IAEG-SDGs:CL_SERIES(1.5).SI_HEI_TOTL"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xml:lang="en"&gt;3660&lt;/com:AnnotationText&gt;&lt;/com:Annotation&gt;&lt;/com:Annotations&gt;&lt;com:Name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urn="urn:sdmx:org.sdmx.infomodel.codelist.Code=IAEG-SDGs:CL_SERIES(1.5).SI_POV_50MI"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xml:lang="en"&gt;3670&lt;/com:AnnotationText&gt;&lt;/com:Annotation&gt;&lt;/com:Annotations&gt;&lt;com:Name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urn="urn:sdmx:org.sdmx.infomodel.codelist.Code=IAEG-SDGs:CL_SERIES(1.5).VC_VOV_DCMN"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xml:lang="en"&gt;3680&lt;/com:AnnotationText&gt;&lt;/com:Annotation&gt;&lt;/com:Annotations&gt;&lt;com:Name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urn="urn:sdmx:org.sdmx.infomodel.codelist.Code=IAEG-SDGs:CL_SERIES(1.5).VC_VOV_GDSD"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xml:lang="en"&gt;3690&lt;/com:AnnotationText&gt;&lt;/com:Annotation&gt;&lt;/com:Annotations&gt;&lt;com:Name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urn="urn:sdmx:org.sdmx.infomodel.codelist.Code=IAEG-SDGs:CL_SERIES(1.5).SL_EMP_GTOTL"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xml:lang="en"&gt;3700&lt;/com:AnnotationText&gt;&lt;/com:Annotation&gt;&lt;/com:Annotations&gt;&lt;com:Name xml:lang="en"&gt;Labour share of GDP [10.4.1]&lt;/com:Name&gt;&lt;com:Description xml:lang="en"&gt;Labour share of GDP [10.4.1]&lt;/com:Description&gt;&lt;/str:Code&gt;&lt;str:Code urn="urn:sdmx:org.sdmx.infomodel.codelist.Code=IAEG-SDGs:CL_SERIES(1.5).SI_DST_FISP"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 id="@SDMX"&gt;&lt;com:AnnotationType&gt;ORDER&lt;/com:AnnotationType&gt;&lt;com:AnnotationText xml:lang="en"&gt;3710&lt;/com:AnnotationText&gt;&lt;/com:Annotation&gt;&lt;/com:Annotations&gt;&lt;com:Name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urn="urn:sdmx:org.sdmx.infomodel.codelist.Code=IAEG-SDGs:CL_SERIES(1.5).FI_FSI_FSANL"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xml:lang="en"&gt;3720&lt;/com:AnnotationText&gt;&lt;/com:Annotation&gt;&lt;/com:Annotations&gt;&lt;com:Name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urn="urn:sdmx:org.sdmx.infomodel.codelist.Code=IAEG-SDGs:CL_SERIES(1.5).FI_FSI_FSERA"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xml:lang="en"&gt;3730&lt;/com:AnnotationText&gt;&lt;/com:Annotation&gt;&lt;/com:Annotations&gt;&lt;com:Name xml:lang="en"&gt;Return on assets (%) [10.5.1]&lt;/com:Name&gt;&lt;com:Description xml:lang="en"&gt;Return on assets (%) [10.5.1]&lt;/com:Description&gt;&lt;/str:Code&gt;&lt;str:Code urn="urn:sdmx:org.sdmx.infomodel.codelist.Code=IAEG-SDGs:CL_SERIES(1.5).FI_FSI_FSKA"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xml:lang="en"&gt;3740&lt;/com:AnnotationText&gt;&lt;/com:Annotation&gt;&lt;/com:Annotations&gt;&lt;com:Name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urn="urn:sdmx:org.sdmx.infomodel.codelist.Code=IAEG-SDGs:CL_SERIES(1.5).FI_FSI_FSKNL"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xml:lang="en"&gt;3750&lt;/com:AnnotationText&gt;&lt;/com:Annotation&gt;&lt;/com:Annotations&gt;&lt;com:Name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urn="urn:sdmx:org.sdmx.infomodel.codelist.Code=IAEG-SDGs:CL_SERIES(1.5).FI_FSI_FSKRTC"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xml:lang="en"&gt;3760&lt;/com:AnnotationText&gt;&lt;/com:Annotation&gt;&lt;/com:Annotations&gt;&lt;com:Name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urn="urn:sdmx:org.sdmx.infomodel.codelist.Code=IAEG-SDGs:CL_SERIES(1.5).FI_FSI_FSLS"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xml:lang="en"&gt;3770&lt;/com:AnnotationText&gt;&lt;/com:Annotation&gt;&lt;/com:Annotations&gt;&lt;com:Name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urn="urn:sdmx:org.sdmx.infomodel.codelist.Code=IAEG-SDGs:CL_SERIES(1.5).FI_FSI_FSSNO"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xml:lang="en"&gt;3780&lt;/com:AnnotationText&gt;&lt;/com:Annotation&gt;&lt;/com:Annotations&gt;&lt;com:Name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urn="urn:sdmx:org.sdmx.infomodel.codelist.Code=IAEG-SDGs:CL_SERIES(1.5).SG_INT_MBRDEV"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xml:lang="en"&gt;3790&lt;/com:AnnotationText&gt;&lt;/com:Annotation&gt;&lt;/com:Annotations&gt;&lt;com:Name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urn="urn:sdmx:org.sdmx.infomodel.codelist.Code=IAEG-SDGs:CL_SERIES(1.5).SG_INT_VRTDEV"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xml:lang="en"&gt;3800&lt;/com:AnnotationText&gt;&lt;/com:Annotation&gt;&lt;/com:Annotations&gt;&lt;com:Name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urn="urn:sdmx:org.sdmx.infomodel.codelist.Code=IAEG-SDGs:CL_SERIES(1.5).SL_EMP_RCOST"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xml:lang="en"&gt;3810&lt;/com:AnnotationText&gt;&lt;/com:Annotation&gt;&lt;/com:Annotations&gt;&lt;com:Name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urn="urn:sdmx:org.sdmx.infomodel.codelist.Code=IAEG-SDGs:CL_SERIES(1.5).SG_CPA_MIGR"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xml:lang="en"&gt;3820&lt;/com:AnnotationText&gt;&lt;/com:Annotation&gt;&lt;/com:Annotations&gt;&lt;com:Name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urn="urn:sdmx:org.sdmx.infomodel.codelist.Code=IAEG-SDGs:CL_SERIES(1.5).SG_CPA_MIGRP"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xml:lang="en"&gt;3830&lt;/com:AnnotationText&gt;&lt;/com:Annotation&gt;&lt;/com:Annotations&gt;&lt;com:Name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urn="urn:sdmx:org.sdmx.infomodel.codelist.Code=IAEG-SDGs:CL_SERIES(1.5).SG_CPA_MIGRS"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xml:lang="en"&gt;3840&lt;/com:AnnotationText&gt;&lt;/com:Annotation&gt;&lt;/com:Annotations&gt;&lt;com:Name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urn="urn:sdmx:org.sdmx.infomodel.codelist.Code=IAEG-SDGs:CL_SERIES(1.5).SM_DTH_MIGR"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xml:lang="en"&gt;3850&lt;/com:AnnotationText&gt;&lt;/com:Annotation&gt;&lt;/com:Annotations&gt;&lt;com:Name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urn="urn:sdmx:org.sdmx.infomodel.codelist.Code=IAEG-SDGs:CL_SERIES(1.5).SM_POP_REFG_OR"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xml:lang="en"&gt;3860&lt;/com:AnnotationText&gt;&lt;/com:Annotation&gt;&lt;/com:Annotations&gt;&lt;com:Name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urn="urn:sdmx:org.sdmx.infomodel.codelist.Code=IAEG-SDGs:CL_SERIES(1.5).TM_TRF_ZERO"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xml:lang="en"&gt;3870&lt;/com:AnnotationText&gt;&lt;/com:Annotation&gt;&lt;/com:Annotations&gt;&lt;com:Name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urn="urn:sdmx:org.sdmx.infomodel.codelist.Code=IAEG-SDGs:CL_SERIES(1.5).DC_TRF_TOTDL"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xml:lang="en"&gt;3880&lt;/com:AnnotationText&gt;&lt;/com:Annotation&gt;&lt;/com:Annotations&gt;&lt;com:Name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urn="urn:sdmx:org.sdmx.infomodel.codelist.Code=IAEG-SDGs:CL_SERIES(1.5).DC_TRF_TOTL"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xml:lang="en"&gt;3890&lt;/com:AnnotationText&gt;&lt;/com:Annotation&gt;&lt;/com:Annotations&gt;&lt;com:Name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urn="urn:sdmx:org.sdmx.infomodel.codelist.Code=IAEG-SDGs:CL_SERIES(1.5).DC_TRF_TFDV"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xml:lang="en"&gt;3900&lt;/com:AnnotationText&gt;&lt;/com:Annotation&gt;&lt;/com:Annotations&gt;&lt;com:Name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urn="urn:sdmx:org.sdmx.infomodel.codelist.Code=IAEG-SDGs:CL_SERIES(1.5).SI_RMT_COST"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xml:lang="en"&gt;3910&lt;/com:AnnotationText&gt;&lt;/com:Annotation&gt;&lt;/com:Annotations&gt;&lt;com:Name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urn="urn:sdmx:org.sdmx.infomodel.codelist.Code=IAEG-SDGs:CL_SERIES(1.5).SI_RMT_COST_BC"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xml:lang="en"&gt;3920&lt;/com:AnnotationText&gt;&lt;/com:Annotation&gt;&lt;/com:Annotations&gt;&lt;com:Name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urn="urn:sdmx:org.sdmx.infomodel.codelist.Code=IAEG-SDGs:CL_SERIES(1.5).SI_RMT_COST_SC"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xml:lang="en"&gt;3930&lt;/com:AnnotationText&gt;&lt;/com:Annotation&gt;&lt;/com:Annotations&gt;&lt;com:Name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urn="urn:sdmx:org.sdmx.infomodel.codelist.Code=IAEG-SDGs:CL_SERIES(1.5).EN_LND_SLUM"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xml:lang="en"&gt;3940&lt;/com:AnnotationText&gt;&lt;/com:Annotation&gt;&lt;/com:Annotations&gt;&lt;com:Name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urn="urn:sdmx:org.sdmx.infomodel.codelist.Code=IAEG-SDGs:CL_SERIES(1.5).EN_LND_SLUMN"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xml:lang="en"&gt;3950&lt;/com:AnnotationText&gt;&lt;/com:Annotation&gt;&lt;/com:Annotations&gt;&lt;com:Name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urn="urn:sdmx:org.sdmx.infomodel.codelist.Code=IAEG-SDGs:CL_SERIES(1.5).SP_TRN_PUBL"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xml:lang="en"&gt;3960&lt;/com:AnnotationText&gt;&lt;/com:Annotation&gt;&lt;/com:Annotations&gt;&lt;com:Name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urn="urn:sdmx:org.sdmx.infomodel.codelist.Code=IAEG-SDGs:CL_SERIES(1.5).EN_LND_CNSPOP"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xml:lang="en"&gt;3970&lt;/com:AnnotationText&gt;&lt;/com:Annotation&gt;&lt;/com:Annotations&gt;&lt;com:Name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urn="urn:sdmx:org.sdmx.infomodel.codelist.Code=IAEG-SDGs:CL_SERIES(1.5).SG_URB_CSPART"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xml:lang="en"&gt;3980&lt;/com:AnnotationText&gt;&lt;/com:Annotation&gt;&lt;/com:Annotations&gt;&lt;com:Name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urn="urn:sdmx:org.sdmx.infomodel.codelist.Code=IAEG-SDGs:CL_SERIES(1.5).VC_DSR_CDAN"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xml:lang="en"&gt;3990&lt;/com:AnnotationText&gt;&lt;/com:Annotation&gt;&lt;/com:Annotations&gt;&lt;com:Name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urn="urn:sdmx:org.sdmx.infomodel.codelist.Code=IAEG-SDGs:CL_SERIES(1.5).VC_DSR_HFDN"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xml:lang="en"&gt;4000&lt;/com:AnnotationText&gt;&lt;/com:Annotation&gt;&lt;/com:Annotations&gt;&lt;com:Name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urn="urn:sdmx:org.sdmx.infomodel.codelist.Code=IAEG-SDGs:CL_SERIES(1.5).VC_DSR_EFDN"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xml:lang="en"&gt;4010&lt;/com:AnnotationText&gt;&lt;/com:Annotation&gt;&lt;/com:Annotations&gt;&lt;com:Name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urn="urn:sdmx:org.sdmx.infomodel.codelist.Code=IAEG-SDGs:CL_SERIES(1.5).VC_DSR_CDYN"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xml:lang="en"&gt;4020&lt;/com:AnnotationText&gt;&lt;/com:Annotation&gt;&lt;/com:Annotations&gt;&lt;com:Name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urn="urn:sdmx:org.sdmx.infomodel.codelist.Code=IAEG-SDGs:CL_SERIES(1.5).VC_DSR_BSDN"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xml:lang="en"&gt;4030&lt;/com:AnnotationText&gt;&lt;/com:Annotation&gt;&lt;/com:Annotations&gt;&lt;com:Name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urn="urn:sdmx:org.sdmx.infomodel.codelist.Code=IAEG-SDGs:CL_SERIES(1.5).VC_DSR_ESDN"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xml:lang="en"&gt;4040&lt;/com:AnnotationText&gt;&lt;/com:Annotation&gt;&lt;/com:Annotations&gt;&lt;com:Name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urn="urn:sdmx:org.sdmx.infomodel.codelist.Code=IAEG-SDGs:CL_SERIES(1.5).VC_DSR_HSDN"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xml:lang="en"&gt;4050&lt;/com:AnnotationText&gt;&lt;/com:Annotation&gt;&lt;/com:Annotations&gt;&lt;com:Name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urn="urn:sdmx:org.sdmx.infomodel.codelist.Code=IAEG-SDGs:CL_SERIES(1.5).VC_DSR_OBDN"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xml:lang="en"&gt;4060&lt;/com:AnnotationText&gt;&lt;/com:Annotation&gt;&lt;/com:Annotations&gt;&lt;com:Name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urn="urn:sdmx:org.sdmx.infomodel.codelist.Code=IAEG-SDGs:CL_SERIES(1.5).EN_REF_COLDIS"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xml:lang="en"&gt;4070&lt;/com:AnnotationText&gt;&lt;/com:Annotation&gt;&lt;/com:Annotations&gt;&lt;com:Name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urn="urn:sdmx:org.sdmx.infomodel.codelist.Code=IAEG-SDGs:CL_SERIES(1.5).EN_REF_WASCOL"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xml:lang="en"&gt;4080&lt;/com:AnnotationText&gt;&lt;/com:Annotation&gt;&lt;/com:Annotations&gt;&lt;com:Name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urn="urn:sdmx:org.sdmx.infomodel.codelist.Code=IAEG-SDGs:CL_SERIES(1.5).EN_ATM_PM25"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xml:lang="en"&gt;4090&lt;/com:AnnotationText&gt;&lt;/com:Annotation&gt;&lt;/com:Annotations&gt;&lt;com:Name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urn="urn:sdmx:org.sdmx.infomodel.codelist.Code=IAEG-SDGs:CL_SERIES(1.5).EN_URB_OPENSP"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xml:lang="en"&gt;4100&lt;/com:AnnotationText&gt;&lt;/com:Annotation&gt;&lt;/com:Annotations&gt;&lt;com:Name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urn="urn:sdmx:org.sdmx.infomodel.codelist.Code=IAEG-SDGs:CL_SERIES(1.5).VC_VOH_SXPH"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 id="@SDMX"&gt;&lt;com:AnnotationType&gt;ORDER&lt;/com:AnnotationType&gt;&lt;com:AnnotationText xml:lang="en"&gt;4110&lt;/com:AnnotationText&gt;&lt;/com:Annotation&gt;&lt;/com:Annotations&gt;&lt;com:Name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urn="urn:sdmx:org.sdmx.infomodel.codelist.Code=IAEG-SDGs:CL_SERIES(1.5).SG_URB_PLAN"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xml:lang="en"&gt;4120&lt;/com:AnnotationText&gt;&lt;/com:Annotation&gt;&lt;/com:Annotations&gt;&lt;com:Name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urn="urn:sdmx:org.sdmx.infomodel.codelist.Code=IAEG-SDGs:CL_SERIES(1.5).DC_CST_EFICP"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xml:lang="en"&gt;4130&lt;/com:AnnotationText&gt;&lt;/com:Annotation&gt;&lt;/com:Annotations&gt;&lt;com:Name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urn="urn:sdmx:org.sdmx.infomodel.codelist.Code=IAEG-SDGs:CL_SERIES(1.5).SD_CPA_UPRDP"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xml:lang="en"&gt;4140&lt;/com:AnnotationText&gt;&lt;/com:Annotation&gt;&lt;/com:Annotations&gt;&lt;com:Name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urn="urn:sdmx:org.sdmx.infomodel.codelist.Code=IAEG-SDGs:CL_SERIES(1.5).SG_SCP_CNTRY"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xml:lang="en"&gt;4150&lt;/com:AnnotationText&gt;&lt;/com:Annotation&gt;&lt;/com:Annotations&gt;&lt;com:Name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urn="urn:sdmx:org.sdmx.infomodel.codelist.Code=IAEG-SDGs:CL_SERIES(1.5).SG_SCP_CORMEC"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xml:lang="en"&gt;4160&lt;/com:AnnotationText&gt;&lt;/com:Annotation&gt;&lt;/com:Annotations&gt;&lt;com:Name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urn="urn:sdmx:org.sdmx.infomodel.codelist.Code=IAEG-SDGs:CL_SERIES(1.5).SG_SCP_MACPOL"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xml:lang="en"&gt;4170&lt;/com:AnnotationText&gt;&lt;/com:Annotation&gt;&lt;/com:Annotations&gt;&lt;com:Name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urn="urn:sdmx:org.sdmx.infomodel.codelist.Code=IAEG-SDGs:CL_SERIES(1.5).SG_SCP_POLINS"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xml:lang="en"&gt;4180&lt;/com:AnnotationText&gt;&lt;/com:Annotation&gt;&lt;/com:Annotations&gt;&lt;com:Name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urn="urn:sdmx:org.sdmx.infomodel.codelist.Code=IAEG-SDGs:CL_SERIES(1.5).SG_SCP_OTHER"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xml:lang="en"&gt;4190&lt;/com:AnnotationText&gt;&lt;/com:Annotation&gt;&lt;/com:Annotations&gt;&lt;com:Name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urn="urn:sdmx:org.sdmx.infomodel.codelist.Code=IAEG-SDGs:CL_SERIES(1.5).SG_SCP_TOTL"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xml:lang="en"&gt;4200&lt;/com:AnnotationText&gt;&lt;/com:Annotation&gt;&lt;/com:Annotations&gt;&lt;com:Name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urn="urn:sdmx:org.sdmx.infomodel.codelist.Code=IAEG-SDGs:CL_SERIES(1.5).SG_SCP_TOTLN"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xml:lang="en"&gt;4210&lt;/com:AnnotationText&gt;&lt;/com:Annotation&gt;&lt;/com:Annotations&gt;&lt;com:Name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urn="urn:sdmx:org.sdmx.infomodel.codelist.Code=IAEG-SDGs:CL_SERIES(1.5).AG_FLS_IDX"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xml:lang="en"&gt;4220&lt;/com:AnnotationText&gt;&lt;/com:Annotation&gt;&lt;/com:Annotations&gt;&lt;com:Name xml:lang="en"&gt;Global food loss index [12.3.1]&lt;/com:Name&gt;&lt;com:Description xml:lang="en"&gt;Global food loss index [12.3.1]&lt;/com:Description&gt;&lt;/str:Code&gt;&lt;str:Code urn="urn:sdmx:org.sdmx.infomodel.codelist.Code=IAEG-SDGs:CL_SERIES(1.5).AG_FOOD_WST_PC"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xml:lang="en"&gt;4230&lt;/com:AnnotationText&gt;&lt;/com:Annotation&gt;&lt;/com:Annotations&gt;&lt;com:Name xml:lang="en"&gt;Food waste per capita [12.3.1]&lt;/com:Name&gt;&lt;com:Description xml:lang="en"&gt;Food waste per capita [12.3.1]&lt;/com:Description&gt;&lt;/str:Code&gt;&lt;str:Code urn="urn:sdmx:org.sdmx.infomodel.codelist.Code=IAEG-SDGs:CL_SERIES(1.5).AG_FOOD_WST"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xml:lang="en"&gt;4240&lt;/com:AnnotationText&gt;&lt;/com:Annotation&gt;&lt;/com:Annotations&gt;&lt;com:Name xml:lang="en"&gt;Food waste [12.3.1]&lt;/com:Name&gt;&lt;com:Description xml:lang="en"&gt;Food waste [12.3.1]&lt;/com:Description&gt;&lt;/str:Code&gt;&lt;str:Code urn="urn:sdmx:org.sdmx.infomodel.codelist.Code=IAEG-SDGs:CL_SERIES(1.5).SG_HAZ_CMRBASEL"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xml:lang="en"&gt;4250&lt;/com:AnnotationText&gt;&lt;/com:Annotation&gt;&lt;/com:Annotations&gt;&lt;com:Name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urn="urn:sdmx:org.sdmx.infomodel.codelist.Code=IAEG-SDGs:CL_SERIES(1.5).SG_HAZ_CMRMNTRL"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xml:lang="en"&gt;4260&lt;/com:AnnotationText&gt;&lt;/com:Annotation&gt;&lt;/com:Annotations&gt;&lt;com:Name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urn="urn:sdmx:org.sdmx.infomodel.codelist.Code=IAEG-SDGs:CL_SERIES(1.5).SG_HAZ_CMRROTDAM"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xml:lang="en"&gt;4270&lt;/com:AnnotationText&gt;&lt;/com:Annotation&gt;&lt;/com:Annotations&gt;&lt;com:Name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urn="urn:sdmx:org.sdmx.infomodel.codelist.Code=IAEG-SDGs:CL_SERIES(1.5).SG_HAZ_CMRSTHOLM"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xml:lang="en"&gt;4280&lt;/com:AnnotationText&gt;&lt;/com:Annotation&gt;&lt;/com:Annotations&gt;&lt;com:Name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urn="urn:sdmx:org.sdmx.infomodel.codelist.Code=IAEG-SDGs:CL_SERIES(1.5).SG_HAZ_CMRMNMT"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xml:lang="en"&gt;4290&lt;/com:AnnotationText&gt;&lt;/com:Annotation&gt;&lt;/com:Annotations&gt;&lt;com:Name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urn="urn:sdmx:org.sdmx.infomodel.codelist.Code=IAEG-SDGs:CL_SERIES(1.5).EN_HAZ_TREAT"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xml:lang="en"&gt;4300&lt;/com:AnnotationText&gt;&lt;/com:Annotation&gt;&lt;/com:Annotations&gt;&lt;com:Name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urn="urn:sdmx:org.sdmx.infomodel.codelist.Code=IAEG-SDGs:CL_SERIES(1.5).EN_EWT_GENPCAP"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xml:lang="en"&gt;4310&lt;/com:AnnotationText&gt;&lt;/com:Annotation&gt;&lt;/com:Annotations&gt;&lt;com:Name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urn="urn:sdmx:org.sdmx.infomodel.codelist.Code=IAEG-SDGs:CL_SERIES(1.5).EN_EWT_GENV"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xml:lang="en"&gt;4320&lt;/com:AnnotationText&gt;&lt;/com:Annotation&gt;&lt;/com:Annotations&gt;&lt;com:Name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urn="urn:sdmx:org.sdmx.infomodel.codelist.Code=IAEG-SDGs:CL_SERIES(1.5).EN_HAZ_GENGDP"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xml:lang="en"&gt;4330&lt;/com:AnnotationText&gt;&lt;/com:Annotation&gt;&lt;/com:Annotations&gt;&lt;com:Name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urn="urn:sdmx:org.sdmx.infomodel.codelist.Code=IAEG-SDGs:CL_SERIES(1.5).EN_HAZ_GENV"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xml:lang="en"&gt;4340&lt;/com:AnnotationText&gt;&lt;/com:Annotation&gt;&lt;/com:Annotations&gt;&lt;com:Name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urn="urn:sdmx:org.sdmx.infomodel.codelist.Code=IAEG-SDGs:CL_SERIES(1.5).EN_HAZ_PCAP"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xml:lang="en"&gt;4350&lt;/com:AnnotationText&gt;&lt;/com:Annotation&gt;&lt;/com:Annotations&gt;&lt;com:Name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urn="urn:sdmx:org.sdmx.infomodel.codelist.Code=IAEG-SDGs:CL_SERIES(1.5).EN_HAZ_TREATV"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xml:lang="en"&gt;4360&lt;/com:AnnotationText&gt;&lt;/com:Annotation&gt;&lt;/com:Annotations&gt;&lt;com:Name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urn="urn:sdmx:org.sdmx.infomodel.codelist.Code=IAEG-SDGs:CL_SERIES(1.5).EN_HAZ_TRTDISR"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xml:lang="en"&gt;4370&lt;/com:AnnotationText&gt;&lt;/com:Annotation&gt;&lt;/com:Annotations&gt;&lt;com:Name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urn="urn:sdmx:org.sdmx.infomodel.codelist.Code=IAEG-SDGs:CL_SERIES(1.5).EN_HAZ_TRTDISV"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xml:lang="en"&gt;4380&lt;/com:AnnotationText&gt;&lt;/com:Annotation&gt;&lt;/com:Annotations&gt;&lt;com:Name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urn="urn:sdmx:org.sdmx.infomodel.codelist.Code=IAEG-SDGs:CL_SERIES(1.5).EN_TWT_GENV"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xml:lang="en"&gt;4390&lt;/com:AnnotationText&gt;&lt;/com:Annotation&gt;&lt;/com:Annotations&gt;&lt;com:Name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urn="urn:sdmx:org.sdmx.infomodel.codelist.Code=IAEG-SDGs:CL_SERIES(1.5).EN_HAZ_EXP"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xml:lang="en"&gt;4400&lt;/com:AnnotationText&gt;&lt;/com:Annotation&gt;&lt;/com:Annotations&gt;&lt;com:Name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urn="urn:sdmx:org.sdmx.infomodel.codelist.Code=IAEG-SDGs:CL_SERIES(1.5).EN_HAZ_IMP"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xml:lang="en"&gt;4410&lt;/com:AnnotationText&gt;&lt;/com:Annotation&gt;&lt;/com:Annotations&gt;&lt;com:Name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urn="urn:sdmx:org.sdmx.infomodel.codelist.Code=IAEG-SDGs:CL_SERIES(1.5).EN_EWT_RCYPCAP"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xml:lang="en"&gt;4420&lt;/com:AnnotationText&gt;&lt;/com:Annotation&gt;&lt;/com:Annotations&gt;&lt;com:Name xml:lang="en"&gt;Electronic waste recycling, per capita (Kg) [12.5.1]&lt;/com:Name&gt;&lt;com:Description xml:lang="en"&gt;Electronic waste recycling, per capita (Kg) [12.5.1]&lt;/com:Description&gt;&lt;/str:Code&gt;&lt;str:Code urn="urn:sdmx:org.sdmx.infomodel.codelist.Code=IAEG-SDGs:CL_SERIES(1.5).EN_EWT_RCYR"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xml:lang="en"&gt;4430&lt;/com:AnnotationText&gt;&lt;/com:Annotation&gt;&lt;/com:Annotations&gt;&lt;com:Name xml:lang="en"&gt;Electronic waste recycling, rate (%) [12.5.1]&lt;/com:Name&gt;&lt;com:Description xml:lang="en"&gt;Electronic waste recycling, rate (%) [12.5.1]&lt;/com:Description&gt;&lt;/str:Code&gt;&lt;str:Code urn="urn:sdmx:org.sdmx.infomodel.codelist.Code=IAEG-SDGs:CL_SERIES(1.5).EN_EWT_RCYV"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xml:lang="en"&gt;4440&lt;/com:AnnotationText&gt;&lt;/com:Annotation&gt;&lt;/com:Annotations&gt;&lt;com:Name xml:lang="en"&gt;Electronic waste recycling (Tonnes) [12.5.1]&lt;/com:Name&gt;&lt;com:Description xml:lang="en"&gt;Electronic waste recycling (Tonnes) [12.5.1]&lt;/com:Description&gt;&lt;/str:Code&gt;&lt;str:Code urn="urn:sdmx:org.sdmx.infomodel.codelist.Code=IAEG-SDGs:CL_SERIES(1.5).EN_MWT_COLLV"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xml:lang="en"&gt;4450&lt;/com:AnnotationText&gt;&lt;/com:Annotation&gt;&lt;/com:Annotations&gt;&lt;com:Name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urn="urn:sdmx:org.sdmx.infomodel.codelist.Code=IAEG-SDGs:CL_SERIES(1.5).EN_MWT_TREATR"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xml:lang="en"&gt;4460&lt;/com:AnnotationText&gt;&lt;/com:Annotation&gt;&lt;/com:Annotations&gt;&lt;com:Name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urn="urn:sdmx:org.sdmx.infomodel.codelist.Code=IAEG-SDGs:CL_SERIES(1.5).EN_MWT_GENV"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xml:lang="en"&gt;4470&lt;/com:AnnotationText&gt;&lt;/com:Annotation&gt;&lt;/com:Annotations&gt;&lt;com:Name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urn="urn:sdmx:org.sdmx.infomodel.codelist.Code=IAEG-SDGs:CL_SERIES(1.5).EN_EWT_COLLV"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xml:lang="en"&gt;4480&lt;/com:AnnotationText&gt;&lt;/com:Annotation&gt;&lt;/com:Annotations&gt;&lt;com:Name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urn="urn:sdmx:org.sdmx.infomodel.codelist.Code=IAEG-SDGs:CL_SERIES(1.5).EN_EWT_COLLPCAP"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xml:lang="en"&gt;4490&lt;/com:AnnotationText&gt;&lt;/com:Annotation&gt;&lt;/com:Annotations&gt;&lt;com:Name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urn="urn:sdmx:org.sdmx.infomodel.codelist.Code=IAEG-SDGs:CL_SERIES(1.5).EN_EWT_COLLR"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xml:lang="en"&gt;4500&lt;/com:AnnotationText&gt;&lt;/com:Annotation&gt;&lt;/com:Annotations&gt;&lt;com:Name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urn="urn:sdmx:org.sdmx.infomodel.codelist.Code=IAEG-SDGs:CL_SERIES(1.5).EN_MWT_RCYV"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xml:lang="en"&gt;4510&lt;/com:AnnotationText&gt;&lt;/com:Annotation&gt;&lt;/com:Annotations&gt;&lt;com:Name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urn="urn:sdmx:org.sdmx.infomodel.codelist.Code=IAEG-SDGs:CL_SERIES(1.5).EN_SCP_FRMN"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xml:lang="en"&gt;4520&lt;/com:AnnotationText&gt;&lt;/com:Annotation&gt;&lt;/com:Annotations&gt;&lt;com:Name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urn="urn:sdmx:org.sdmx.infomodel.codelist.Code=IAEG-SDGs:CL_SERIES(1.5).EN_SCP_FRMNLG"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xml:lang="en"&gt;4530&lt;/com:AnnotationText&gt;&lt;/com:Annotation&gt;&lt;/com:Annotations&gt;&lt;com:Name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urn="urn:sdmx:org.sdmx.infomodel.codelist.Code=IAEG-SDGs:CL_SERIES(1.5).EN_SCP_FRMNSM"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xml:lang="en"&gt;4540&lt;/com:AnnotationText&gt;&lt;/com:Annotation&gt;&lt;/com:Annotations&gt;&lt;com:Name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urn="urn:sdmx:org.sdmx.infomodel.codelist.Code=IAEG-SDGs:CL_SERIES(1.5).SG_SCP_PROCN"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xml:lang="en"&gt;4550&lt;/com:AnnotationText&gt;&lt;/com:Annotation&gt;&lt;/com:Annotations&gt;&lt;com:Name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urn="urn:sdmx:org.sdmx.infomodel.codelist.Code=IAEG-SDGs:CL_SERIES(1.5).SG_SCP_PROCN_HS"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xml:lang="en"&gt;4560&lt;/com:AnnotationText&gt;&lt;/com:Annotation&gt;&lt;/com:Annotations&gt;&lt;com:Name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urn="urn:sdmx:org.sdmx.infomodel.codelist.Code=IAEG-SDGs:CL_SERIES(1.5).SG_SCP_PROCN_LS"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xml:lang="en"&gt;4570&lt;/com:AnnotationText&gt;&lt;/com:Annotation&gt;&lt;/com:Annotations&gt;&lt;com:Name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urn="urn:sdmx:org.sdmx.infomodel.codelist.Code=IAEG-SDGs:CL_SERIES(1.5).DC_SCP_RANDN"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xml:lang="en"&gt;4580&lt;/com:AnnotationText&gt;&lt;/com:Annotation&gt;&lt;/com:Annotations&gt;&lt;com:Name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urn="urn:sdmx:org.sdmx.infomodel.codelist.Code=IAEG-SDGs:CL_SERIES(1.5).ST_EEV_ACCSEEA"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xml:lang="en"&gt;4590&lt;/com:AnnotationText&gt;&lt;/com:Annotation&gt;&lt;/com:Annotations&gt;&lt;com:Name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urn="urn:sdmx:org.sdmx.infomodel.codelist.Code=IAEG-SDGs:CL_SERIES(1.5).ST_EEV_ACCTSA"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xml:lang="en"&gt;4600&lt;/com:AnnotationText&gt;&lt;/com:Annotation&gt;&lt;/com:Annotations&gt;&lt;com:Name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urn="urn:sdmx:org.sdmx.infomodel.codelist.Code=IAEG-SDGs:CL_SERIES(1.5).ST_EEV_STDACCT"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xml:lang="en"&gt;4610&lt;/com:AnnotationText&gt;&lt;/com:Annotation&gt;&lt;/com:Annotations&gt;&lt;com:Name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urn="urn:sdmx:org.sdmx.infomodel.codelist.Code=IAEG-SDGs:CL_SERIES(1.5).ER_FFS_PRTSST"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xml:lang="en"&gt;4620&lt;/com:AnnotationText&gt;&lt;/com:Annotation&gt;&lt;/com:Annotations&gt;&lt;com:Name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urn="urn:sdmx:org.sdmx.infomodel.codelist.Code=IAEG-SDGs:CL_SERIES(1.5).ER_FFS_PRTSPC"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xml:lang="en"&gt;4630&lt;/com:AnnotationText&gt;&lt;/com:Annotation&gt;&lt;/com:Annotations&gt;&lt;com:Name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urn="urn:sdmx:org.sdmx.infomodel.codelist.Code=IAEG-SDGs:CL_SERIES(1.5).ER_FFS_PRTSPR"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xml:lang="en"&gt;4640&lt;/com:AnnotationText&gt;&lt;/com:Annotation&gt;&lt;/com:Annotations&gt;&lt;com:Name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urn="urn:sdmx:org.sdmx.infomodel.codelist.Code=IAEG-SDGs:CL_SERIES(1.5).ER_FFS_CMPT"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xml:lang="en"&gt;4650&lt;/com:AnnotationText&gt;&lt;/com:Annotation&gt;&lt;/com:Annotations&gt;&lt;com:Name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urn="urn:sdmx:org.sdmx.infomodel.codelist.Code=IAEG-SDGs:CL_SERIES(1.5).ER_FFS_CMPT_PC"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xml:lang="en"&gt;4660&lt;/com:AnnotationText&gt;&lt;/com:Annotation&gt;&lt;/com:Annotations&gt;&lt;com:Name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urn="urn:sdmx:org.sdmx.infomodel.codelist.Code=IAEG-SDGs:CL_SERIES(1.5).ER_FFS_CMPT_GDP"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xml:lang="en"&gt;4670&lt;/com:AnnotationText&gt;&lt;/com:Annotation&gt;&lt;/com:Annotations&gt;&lt;com:Name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urn="urn:sdmx:org.sdmx.infomodel.codelist.Code=IAEG-SDGs:CL_SERIES(1.5).EN_NACOM_AIP"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xml:lang="en"&gt;4680&lt;/com:AnnotationText&gt;&lt;/com:Annotation&gt;&lt;/com:Annotations&gt;&lt;com:Name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urn="urn:sdmx:org.sdmx.infomodel.codelist.Code=IAEG-SDGs:CL_SERIES(1.5).EN_BIUREP_AIP"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xml:lang="en"&gt;4690&lt;/com:AnnotationText&gt;&lt;/com:Annotation&gt;&lt;/com:Annotations&gt;&lt;com:Name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urn="urn:sdmx:org.sdmx.infomodel.codelist.Code=IAEG-SDGs:CL_SERIES(1.5).EN_NACOM_NAIP"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xml:lang="en"&gt;4700&lt;/com:AnnotationText&gt;&lt;/com:Annotation&gt;&lt;/com:Annotations&gt;&lt;com:Name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urn="urn:sdmx:org.sdmx.infomodel.codelist.Code=IAEG-SDGs:CL_SERIES(1.5).EN_BIUREP_NAIP"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xml:lang="en"&gt;4710&lt;/com:AnnotationText&gt;&lt;/com:Annotation&gt;&lt;/com:Annotations&gt;&lt;com:Name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urn="urn:sdmx:org.sdmx.infomodel.codelist.Code=IAEG-SDGs:CL_SERIES(1.5).EN_ADAP_COM"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xml:lang="en"&gt;4720&lt;/com:AnnotationText&gt;&lt;/com:Annotation&gt;&lt;/com:Annotations&gt;&lt;com:Name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urn="urn:sdmx:org.sdmx.infomodel.codelist.Code=IAEG-SDGs:CL_SERIES(1.5).EN_NAD_CONTR"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xml:lang="en"&gt;4730&lt;/com:AnnotationText&gt;&lt;/com:Annotation&gt;&lt;/com:Annotations&gt;&lt;com:Name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urn="urn:sdmx:org.sdmx.infomodel.codelist.Code=IAEG-SDGs:CL_SERIES(1.5).EN_NAA_PLAN"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xml:lang="en"&gt;4740&lt;/com:AnnotationText&gt;&lt;/com:Annotation&gt;&lt;/com:Annotations&gt;&lt;com:Name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urn="urn:sdmx:org.sdmx.infomodel.codelist.Code=IAEG-SDGs:CL_SERIES(1.5).EN_ATM_GHGT_AIP"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xml:lang="en"&gt;4750&lt;/com:AnnotationText&gt;&lt;/com:Annotation&gt;&lt;/com:Annotations&gt;&lt;com:Name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urn="urn:sdmx:org.sdmx.infomodel.codelist.Code=IAEG-SDGs:CL_SERIES(1.5).EN_ATM_GHGT_NAIP"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xml:lang="en"&gt;4760&lt;/com:AnnotationText&gt;&lt;/com:Annotation&gt;&lt;/com:Annotations&gt;&lt;com:Name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urn="urn:sdmx:org.sdmx.infomodel.codelist.Code=IAEG-SDGs:CL_SERIES(1.5).DC_CLC_100B"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xml:lang="en"&gt;4770&lt;/com:AnnotationText&gt;&lt;/com:Annotation&gt;&lt;/com:Annotations&gt;&lt;com:Name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urn="urn:sdmx:org.sdmx.infomodel.codelist.Code=IAEG-SDGs:CL_SERIES(1.5).DC_FIN_CLIMB"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xml:lang="en"&gt;4780&lt;/com:AnnotationText&gt;&lt;/com:Annotation&gt;&lt;/com:Annotations&gt;&lt;com:Name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urn="urn:sdmx:org.sdmx.infomodel.codelist.Code=IAEG-SDGs:CL_SERIES(1.5).DC_FIN_CLIMM"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xml:lang="en"&gt;4790&lt;/com:AnnotationText&gt;&lt;/com:Annotation&gt;&lt;/com:Annotations&gt;&lt;com:Name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urn="urn:sdmx:org.sdmx.infomodel.codelist.Code=IAEG-SDGs:CL_SERIES(1.5).DC_FIN_CLIMT"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xml:lang="en"&gt;4800&lt;/com:AnnotationText&gt;&lt;/com:Annotation&gt;&lt;/com:Annotations&gt;&lt;com:Name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urn="urn:sdmx:org.sdmx.infomodel.codelist.Code=IAEG-SDGs:CL_SERIES(1.5).DC_FIN_GEN"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xml:lang="en"&gt;4810&lt;/com:AnnotationText&gt;&lt;/com:Annotation&gt;&lt;/com:Annotations&gt;&lt;com:Name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urn="urn:sdmx:org.sdmx.infomodel.codelist.Code=IAEG-SDGs:CL_SERIES(1.5).DC_FIN_TOT"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xml:lang="en"&gt;4820&lt;/com:AnnotationText&gt;&lt;/com:Annotation&gt;&lt;/com:Annotations&gt;&lt;com:Name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urn="urn:sdmx:org.sdmx.infomodel.codelist.Code=IAEG-SDGs:CL_SERIES(1.5).EN_NACOM_NAIP_DV"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xml:lang="en"&gt;4830&lt;/com:AnnotationText&gt;&lt;/com:Annotation&gt;&lt;/com:Annotations&gt;&lt;com:Name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urn="urn:sdmx:org.sdmx.infomodel.codelist.Code=IAEG-SDGs:CL_SERIES(1.5).EN_BIUREP_NAIP_DV"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xml:lang="en"&gt;4840&lt;/com:AnnotationText&gt;&lt;/com:Annotation&gt;&lt;/com:Annotations&gt;&lt;com:Name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urn="urn:sdmx:org.sdmx.infomodel.codelist.Code=IAEG-SDGs:CL_SERIES(1.5).EN_ADAP_COM_DV"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xml:lang="en"&gt;4850&lt;/com:AnnotationText&gt;&lt;/com:Annotation&gt;&lt;/com:Annotations&gt;&lt;com:Name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urn="urn:sdmx:org.sdmx.infomodel.codelist.Code=IAEG-SDGs:CL_SERIES(1.5).EN_NAD_CONTR_DV"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xml:lang="en"&gt;4860&lt;/com:AnnotationText&gt;&lt;/com:Annotation&gt;&lt;/com:Annotations&gt;&lt;com:Name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urn="urn:sdmx:org.sdmx.infomodel.codelist.Code=IAEG-SDGs:CL_SERIES(1.5).EN_NAA_PLAN_DV"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xml:lang="en"&gt;4870&lt;/com:AnnotationText&gt;&lt;/com:Annotation&gt;&lt;/com:Annotations&gt;&lt;com:Name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urn="urn:sdmx:org.sdmx.infomodel.codelist.Code=IAEG-SDGs:CL_SERIES(1.5).EN_MAR_COEUPO"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xml:lang="en"&gt;4880&lt;/com:AnnotationText&gt;&lt;/com:Annotation&gt;&lt;/com:Annotations&gt;&lt;com:Name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urn="urn:sdmx:org.sdmx.infomodel.codelist.Code=IAEG-SDGs:CL_SERIES(1.5).EN_MAR_CHLDEV"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xml:lang="en"&gt;4890&lt;/com:AnnotationText&gt;&lt;/com:Annotation&gt;&lt;/com:Annotations&gt;&lt;com:Name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urn="urn:sdmx:org.sdmx.infomodel.codelist.Code=IAEG-SDGs:CL_SERIES(1.5).EN_MAR_PLASPA"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xml:lang="en"&gt;4900&lt;/com:AnnotationText&gt;&lt;/com:Annotation&gt;&lt;/com:Annotations&gt;&lt;com:Name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urn="urn:sdmx:org.sdmx.infomodel.codelist.Code=IAEG-SDGs:CL_SERIES(1.5).EN_MAR_BEALIT"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xml:lang="en"&gt;4910&lt;/com:AnnotationText&gt;&lt;/com:Annotation&gt;&lt;/com:Annotations&gt;&lt;com:Name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urn="urn:sdmx:org.sdmx.infomodel.codelist.Code=IAEG-SDGs:CL_SERIES(1.5).EN_MAR_CHLANM"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xml:lang="en"&gt;4920&lt;/com:AnnotationText&gt;&lt;/com:Annotation&gt;&lt;/com:Annotations&gt;&lt;com:Name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urn="urn:sdmx:org.sdmx.infomodel.codelist.Code=IAEG-SDGs:CL_SERIES(1.5).EN_MAR_BEALITSQ"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xml:lang="en"&gt;4930&lt;/com:AnnotationText&gt;&lt;/com:Annotation&gt;&lt;/com:Annotations&gt;&lt;com:Name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urn="urn:sdmx:org.sdmx.infomodel.codelist.Code=IAEG-SDGs:CL_SERIES(1.5).EN_SCP_EZECO"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xml:lang="en"&gt;4940&lt;/com:AnnotationText&gt;&lt;/com:Annotation&gt;&lt;/com:Annotations&gt;&lt;com:Name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urn="urn:sdmx:org.sdmx.infomodel.codelist.Code=IAEG-SDGs:CL_SERIES(1.5).EN_SCP_ECSYBA"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xml:lang="en"&gt;4950&lt;/com:AnnotationText&gt;&lt;/com:Annotation&gt;&lt;/com:Annotations&gt;&lt;com:Name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urn="urn:sdmx:org.sdmx.infomodel.codelist.Code=IAEG-SDGs:CL_SERIES(1.5).ER_OAW_MNACD"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xml:lang="en"&gt;4960&lt;/com:AnnotationText&gt;&lt;/com:Annotation&gt;&lt;/com:Annotations&gt;&lt;com:Name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urn="urn:sdmx:org.sdmx.infomodel.codelist.Code=IAEG-SDGs:CL_SERIES(1.5).ER_H2O_FISHFEXP"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xml:lang="en"&gt;4970&lt;/com:AnnotationText&gt;&lt;/com:Annotation&gt;&lt;/com:Annotations&gt;&lt;com:Name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urn="urn:sdmx:org.sdmx.infomodel.codelist.Code=IAEG-SDGs:CL_SERIES(1.5).ER_H2O_FISHNFEXP"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xml:lang="en"&gt;4980&lt;/com:AnnotationText&gt;&lt;/com:Annotation&gt;&lt;/com:Annotations&gt;&lt;com:Name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urn="urn:sdmx:org.sdmx.infomodel.codelist.Code=IAEG-SDGs:CL_SERIES(1.5).ER_H2O_FISHOVEXP"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xml:lang="en"&gt;4990&lt;/com:AnnotationText&gt;&lt;/com:Annotation&gt;&lt;/com:Annotations&gt;&lt;com:Name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urn="urn:sdmx:org.sdmx.infomodel.codelist.Code=IAEG-SDGs:CL_SERIES(1.5).ER_H2O_FWTL"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xml:lang="en"&gt;5000&lt;/com:AnnotationText&gt;&lt;/com:Annotation&gt;&lt;/com:Annotations&gt;&lt;com:Name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urn="urn:sdmx:org.sdmx.infomodel.codelist.Code=IAEG-SDGs:CL_SERIES(1.5).ER_MRN_MARIN"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xml:lang="en"&gt;5010&lt;/com:AnnotationText&gt;&lt;/com:Annotation&gt;&lt;/com:Annotations&gt;&lt;com:Name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urn="urn:sdmx:org.sdmx.infomodel.codelist.Code=IAEG-SDGs:CL_SERIES(1.5).ER_MRN_MARINT"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xml:lang="en"&gt;5020&lt;/com:AnnotationText&gt;&lt;/com:Annotation&gt;&lt;/com:Annotations&gt;&lt;com:Name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urn="urn:sdmx:org.sdmx.infomodel.codelist.Code=IAEG-SDGs:CL_SERIES(1.5).ER_MRN_TOTL"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xml:lang="en"&gt;5030&lt;/com:AnnotationText&gt;&lt;/com:Annotation&gt;&lt;/com:Annotations&gt;&lt;com:Name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urn="urn:sdmx:org.sdmx.infomodel.codelist.Code=IAEG-SDGs:CL_SERIES(1.5).ER_MRN_MPA"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xml:lang="en"&gt;5040&lt;/com:AnnotationText&gt;&lt;/com:Annotation&gt;&lt;/com:Annotations&gt;&lt;com:Name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urn="urn:sdmx:org.sdmx.infomodel.codelist.Code=IAEG-SDGs:CL_SERIES(1.5).ER_REG_UNFCIM"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xml:lang="en"&gt;5050&lt;/com:AnnotationText&gt;&lt;/com:Annotation&gt;&lt;/com:Annotations&gt;&lt;com:Name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urn="urn:sdmx:org.sdmx.infomodel.codelist.Code=IAEG-SDGs:CL_SERIES(1.5).EN_SCP_FSHGDP"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xml:lang="en"&gt;5060&lt;/com:AnnotationText&gt;&lt;/com:Annotation&gt;&lt;/com:Annotations&gt;&lt;com:Name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urn="urn:sdmx:org.sdmx.infomodel.codelist.Code=IAEG-SDGs:CL_SERIES(1.5).ER_RDE_OSEX"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xml:lang="en"&gt;5070&lt;/com:AnnotationText&gt;&lt;/com:Annotation&gt;&lt;/com:Annotations&gt;&lt;com:Name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urn="urn:sdmx:org.sdmx.infomodel.codelist.Code=IAEG-SDGs:CL_SERIES(1.5).ER_REG_SSFRAR"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xml:lang="en"&gt;5080&lt;/com:AnnotationText&gt;&lt;/com:Annotation&gt;&lt;/com:Annotations&gt;&lt;com:Name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urn="urn:sdmx:org.sdmx.infomodel.codelist.Code=IAEG-SDGs:CL_SERIES(1.5).ER_UNCLOS_RATACC"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xml:lang="en"&gt;5090&lt;/com:AnnotationText&gt;&lt;/com:Annotation&gt;&lt;/com:Annotations&gt;&lt;com:Name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urn="urn:sdmx:org.sdmx.infomodel.codelist.Code=IAEG-SDGs:CL_SERIES(1.5).ER_UNCLOS_IMPLE"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xml:lang="en"&gt;5100&lt;/com:AnnotationText&gt;&lt;/com:Annotation&gt;&lt;/com:Annotations&gt;&lt;com:Name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urn="urn:sdmx:org.sdmx.infomodel.codelist.Code=IAEG-SDGs:CL_SERIES(1.5).AG_LND_FRST"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xml:lang="en"&gt;5110&lt;/com:AnnotationText&gt;&lt;/com:Annotation&gt;&lt;/com:Annotations&gt;&lt;com:Name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urn="urn:sdmx:org.sdmx.infomodel.codelist.Code=IAEG-SDGs:CL_SERIES(1.5).AG_LND_FRSTN"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xml:lang="en"&gt;5120&lt;/com:AnnotationText&gt;&lt;/com:Annotation&gt;&lt;/com:Annotations&gt;&lt;com:Name xml:lang="en"&gt;Forest area (hectares) [15.1.1]&lt;/com:Name&gt;&lt;com:Description xml:lang="en"&gt;Forest area (hectares) [15.1.1]&lt;/com:Description&gt;&lt;/str:Code&gt;&lt;str:Code urn="urn:sdmx:org.sdmx.infomodel.codelist.Code=IAEG-SDGs:CL_SERIES(1.5).AG_LND_TOTL"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xml:lang="en"&gt;5130&lt;/com:AnnotationText&gt;&lt;/com:Annotation&gt;&lt;/com:Annotations&gt;&lt;com:Name xml:lang="en"&gt;Land area (hectares) [15.1.1]&lt;/com:Name&gt;&lt;com:Description xml:lang="en"&gt;Land area (hectares) [15.1.1]&lt;/com:Description&gt;&lt;/str:Code&gt;&lt;str:Code urn="urn:sdmx:org.sdmx.infomodel.codelist.Code=IAEG-SDGs:CL_SERIES(1.5).ER_PTD_FRHWTR"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xml:lang="en"&gt;5140&lt;/com:AnnotationText&gt;&lt;/com:Annotation&gt;&lt;/com:Annotations&gt;&lt;com:Name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urn="urn:sdmx:org.sdmx.infomodel.codelist.Code=IAEG-SDGs:CL_SERIES(1.5).ER_PTD_TERR"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xml:lang="en"&gt;5150&lt;/com:AnnotationText&gt;&lt;/com:Annotation&gt;&lt;/com:Annotations&gt;&lt;com:Name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urn="urn:sdmx:org.sdmx.infomodel.codelist.Code=IAEG-SDGs:CL_SERIES(1.5).AG_LND_FRSTBIOM"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xml:lang="en"&gt;5160&lt;/com:AnnotationText&gt;&lt;/com:Annotation&gt;&lt;/com:Annotations&gt;&lt;com:Name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urn="urn:sdmx:org.sdmx.infomodel.codelist.Code=IAEG-SDGs:CL_SERIES(1.5).AG_LND_FRSTBIOPHA"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xml:lang="en"&gt;5170&lt;/com:AnnotationText&gt;&lt;/com:Annotation&gt;&lt;/com:Annotations&gt;&lt;com:Name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urn="urn:sdmx:org.sdmx.infomodel.codelist.Code=IAEG-SDGs:CL_SERIES(1.5).AG_LND_FRSTCERT"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xml:lang="en"&gt;5180&lt;/com:AnnotationText&gt;&lt;/com:Annotation&gt;&lt;/com:Annotations&gt;&lt;com:Name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urn="urn:sdmx:org.sdmx.infomodel.codelist.Code=IAEG-SDGs:CL_SERIES(1.5).AG_LND_FRSTCHG"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xml:lang="en"&gt;5190&lt;/com:AnnotationText&gt;&lt;/com:Annotation&gt;&lt;/com:Annotations&gt;&lt;com:Name xml:lang="en"&gt;Forest area net change rate (%) [15.2.1]&lt;/com:Name&gt;&lt;com:Description xml:lang="en"&gt;Forest area net change rate (%) [15.2.1]&lt;/com:Description&gt;&lt;/str:Code&gt;&lt;str:Code urn="urn:sdmx:org.sdmx.infomodel.codelist.Code=IAEG-SDGs:CL_SERIES(1.5).AG_LND_FRSTMGT"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xml:lang="en"&gt;5200&lt;/com:AnnotationText&gt;&lt;/com:Annotation&gt;&lt;/com:Annotations&gt;&lt;com:Name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urn="urn:sdmx:org.sdmx.infomodel.codelist.Code=IAEG-SDGs:CL_SERIES(1.5).AG_LND_FRSTPRCT"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xml:lang="en"&gt;5210&lt;/com:AnnotationText&gt;&lt;/com:Annotation&gt;&lt;/com:Annotations&gt;&lt;com:Name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urn="urn:sdmx:org.sdmx.infomodel.codelist.Code=IAEG-SDGs:CL_SERIES(1.5).AG_LND_FRSTPRCTN"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xml:lang="en"&gt;5220&lt;/com:AnnotationText&gt;&lt;/com:Annotation&gt;&lt;/com:Annotations&gt;&lt;com:Name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urn="urn:sdmx:org.sdmx.infomodel.codelist.Code=IAEG-SDGs:CL_SERIES(1.5).AG_LND_DGRD"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xml:lang="en"&gt;5230&lt;/com:AnnotationText&gt;&lt;/com:Annotation&gt;&lt;/com:Annotations&gt;&lt;com:Name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urn="urn:sdmx:org.sdmx.infomodel.codelist.Code=IAEG-SDGs:CL_SERIES(1.5).ER_PTD_MTN"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xml:lang="en"&gt;5240&lt;/com:AnnotationText&gt;&lt;/com:Annotation&gt;&lt;/com:Annotations&gt;&lt;com:Name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urn="urn:sdmx:org.sdmx.infomodel.codelist.Code=IAEG-SDGs:CL_SERIES(1.5).ER_MTN_GRNCOV"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xml:lang="en"&gt;5250&lt;/com:AnnotationText&gt;&lt;/com:Annotation&gt;&lt;/com:Annotations&gt;&lt;com:Name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urn="urn:sdmx:org.sdmx.infomodel.codelist.Code=IAEG-SDGs:CL_SERIES(1.5).ER_MTN_GRNCVI"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xml:lang="en"&gt;5260&lt;/com:AnnotationText&gt;&lt;/com:Annotation&gt;&lt;/com:Annotations&gt;&lt;com:Name xml:lang="en"&gt;Mountain Green Cover Index [15.4.2]&lt;/com:Name&gt;&lt;com:Description xml:lang="en"&gt;Mountain Green Cover Index [15.4.2]&lt;/com:Description&gt;&lt;/str:Code&gt;&lt;str:Code urn="urn:sdmx:org.sdmx.infomodel.codelist.Code=IAEG-SDGs:CL_SERIES(1.5).ER_MTN_TOTL"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xml:lang="en"&gt;5270&lt;/com:AnnotationText&gt;&lt;/com:Annotation&gt;&lt;/com:Annotations&gt;&lt;com:Name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urn="urn:sdmx:org.sdmx.infomodel.codelist.Code=IAEG-SDGs:CL_SERIES(1.5).ER_RSK_LST"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xml:lang="en"&gt;5280&lt;/com:AnnotationText&gt;&lt;/com:Annotation&gt;&lt;/com:Annotations&gt;&lt;com:Name xml:lang="en"&gt;Red List Index [15.5.1]&lt;/com:Name&gt;&lt;com:Description xml:lang="en"&gt;Red List Index [15.5.1]&lt;/com:Description&gt;&lt;/str:Code&gt;&lt;str:Code urn="urn:sdmx:org.sdmx.infomodel.codelist.Code=IAEG-SDGs:CL_SERIES(1.5).ER_CBD_ABSCLRHS"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xml:lang="en"&gt;5290&lt;/com:AnnotationText&gt;&lt;/com:Annotation&gt;&lt;/com:Annotations&gt;&lt;com:Name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urn="urn:sdmx:org.sdmx.infomodel.codelist.Code=IAEG-SDGs:CL_SERIES(1.5).ER_CBD_NAGOYA"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xml:lang="en"&gt;5300&lt;/com:AnnotationText&gt;&lt;/com:Annotation&gt;&lt;/com:Annotations&gt;&lt;com:Name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urn="urn:sdmx:org.sdmx.infomodel.codelist.Code=IAEG-SDGs:CL_SERIES(1.5).ER_CBD_ORSPGRFA"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xml:lang="en"&gt;5310&lt;/com:AnnotationText&gt;&lt;/com:Annotation&gt;&lt;/com:Annotations&gt;&lt;com:Name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urn="urn:sdmx:org.sdmx.infomodel.codelist.Code=IAEG-SDGs:CL_SERIES(1.5).ER_CBD_PTYPGRFA"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xml:lang="en"&gt;5320&lt;/com:AnnotationText&gt;&lt;/com:Annotation&gt;&lt;/com:Annotations&gt;&lt;com:Name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urn="urn:sdmx:org.sdmx.infomodel.codelist.Code=IAEG-SDGs:CL_SERIES(1.5).ER_CBD_SMTA"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xml:lang="en"&gt;5330&lt;/com:AnnotationText&gt;&lt;/com:Annotation&gt;&lt;/com:Annotations&gt;&lt;com:Name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urn="urn:sdmx:org.sdmx.infomodel.codelist.Code=IAEG-SDGs:CL_SERIES(1.5).ER_WLD_TRPOACH"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xml:lang="en"&gt;5340&lt;/com:AnnotationText&gt;&lt;/com:Annotation&gt;&lt;/com:Annotations&gt;&lt;com:Name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urn="urn:sdmx:org.sdmx.infomodel.codelist.Code=IAEG-SDGs:CL_SERIES(1.5).ER_IAS_LEGIS"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xml:lang="en"&gt;5350&lt;/com:AnnotationText&gt;&lt;/com:Annotation&gt;&lt;/com:Annotations&gt;&lt;com:Name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urn="urn:sdmx:org.sdmx.infomodel.codelist.Code=IAEG-SDGs:CL_SERIES(1.5).ER_IAS_NBSAP"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xml:lang="en"&gt;5360&lt;/com:AnnotationText&gt;&lt;/com:Annotation&gt;&lt;/com:Annotations&gt;&lt;com:Name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urn="urn:sdmx:org.sdmx.infomodel.codelist.Code=IAEG-SDGs:CL_SERIES(1.5).ER_IAS_NATBUD"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xml:lang="en"&gt;5370&lt;/com:AnnotationText&gt;&lt;/com:Annotation&gt;&lt;/com:Annotations&gt;&lt;com:Name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urn="urn:sdmx:org.sdmx.infomodel.codelist.Code=IAEG-SDGs:CL_SERIES(1.5).ER_IAS_GLOFUN"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xml:lang="en"&gt;5380&lt;/com:AnnotationText&gt;&lt;/com:Annotation&gt;&lt;/com:Annotations&gt;&lt;com:Name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urn="urn:sdmx:org.sdmx.infomodel.codelist.Code=IAEG-SDGs:CL_SERIES(1.5).ER_IAS_NBSAPP"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xml:lang="en"&gt;5390&lt;/com:AnnotationText&gt;&lt;/com:Annotation&gt;&lt;/com:Annotations&gt;&lt;com:Name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urn="urn:sdmx:org.sdmx.infomodel.codelist.Code=IAEG-SDGs:CL_SERIES(1.5).ER_IAS_NATBUDP"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xml:lang="en"&gt;5400&lt;/com:AnnotationText&gt;&lt;/com:Annotation&gt;&lt;/com:Annotations&gt;&lt;com:Name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urn="urn:sdmx:org.sdmx.infomodel.codelist.Code=IAEG-SDGs:CL_SERIES(1.5).ER_IAS_GLOFUNP"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xml:lang="en"&gt;5410&lt;/com:AnnotationText&gt;&lt;/com:Annotation&gt;&lt;/com:Annotations&gt;&lt;com:Name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urn="urn:sdmx:org.sdmx.infomodel.codelist.Code=IAEG-SDGs:CL_SERIES(1.5).ER_BDY_ABT2NP"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xml:lang="en"&gt;5420&lt;/com:AnnotationText&gt;&lt;/com:Annotation&gt;&lt;/com:Annotations&gt;&lt;com:Name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urn="urn:sdmx:org.sdmx.infomodel.codelist.Code=IAEG-SDGs:CL_SERIES(1.5).ER_BDY_SEEA"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xml:lang="en"&gt;5430&lt;/com:AnnotationText&gt;&lt;/com:Annotation&gt;&lt;/com:Annotations&gt;&lt;com:Name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urn="urn:sdmx:org.sdmx.infomodel.codelist.Code=IAEG-SDGs:CL_SERIES(1.5).ER_BDY_SEEACF"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xml:lang="en"&gt;5440&lt;/com:AnnotationText&gt;&lt;/com:Annotation&gt;&lt;/com:Annotations&gt;&lt;com:Name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urn="urn:sdmx:org.sdmx.infomodel.codelist.Code=IAEG-SDGs:CL_SERIES(1.5).ER_BDY_SEEAEEA"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xml:lang="en"&gt;5450&lt;/com:AnnotationText&gt;&lt;/com:Annotation&gt;&lt;/com:Annotations&gt;&lt;com:Name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urn="urn:sdmx:org.sdmx.infomodel.codelist.Code=IAEG-SDGs:CL_SERIES(1.5).DC_ODA_BDVDL"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xml:lang="en"&gt;5460&lt;/com:AnnotationText&gt;&lt;/com:Annotation&gt;&lt;/com:Annotations&gt;&lt;com:Name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urn="urn:sdmx:org.sdmx.infomodel.codelist.Code=IAEG-SDGs:CL_SERIES(1.5).DC_ODA_BDVL"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xml:lang="en"&gt;5470&lt;/com:AnnotationText&gt;&lt;/com:Annotation&gt;&lt;/com:Annotations&gt;&lt;com:Name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urn="urn:sdmx:org.sdmx.infomodel.codelist.Code=IAEG-SDGs:CL_SERIES(1.5).VC_IHR_PSRC"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xml:lang="en"&gt;5480&lt;/com:AnnotationText&gt;&lt;/com:Annotation&gt;&lt;/com:Annotations&gt;&lt;com:Name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urn="urn:sdmx:org.sdmx.infomodel.codelist.Code=IAEG-SDGs:CL_SERIES(1.5).VC_IHR_PSRCN"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xml:lang="en"&gt;5490&lt;/com:AnnotationText&gt;&lt;/com:Annotation&gt;&lt;/com:Annotations&gt;&lt;com:Name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urn="urn:sdmx:org.sdmx.infomodel.codelist.Code=IAEG-SDGs:CL_SERIES(1.5).VC_DTH_TOCV"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xml:lang="en"&gt;5500&lt;/com:AnnotationText&gt;&lt;/com:Annotation&gt;&lt;/com:Annotations&gt;&lt;com:Name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urn="urn:sdmx:org.sdmx.infomodel.codelist.Code=IAEG-SDGs:CL_SERIES(1.5).VC_DTH_TOCVN"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xml:lang="en"&gt;5510&lt;/com:AnnotationText&gt;&lt;/com:Annotation&gt;&lt;/com:Annotations&gt;&lt;com:Name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urn="urn:sdmx:org.sdmx.infomodel.codelist.Code=IAEG-SDGs:CL_SERIES(1.5).VC_DTH_TOCVR"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xml:lang="en"&gt;5520&lt;/com:AnnotationText&gt;&lt;/com:Annotation&gt;&lt;/com:Annotations&gt;&lt;com:Name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urn="urn:sdmx:org.sdmx.infomodel.codelist.Code=IAEG-SDGs:CL_SERIES(1.5).VC_VOV_PHYL"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xml:lang="en"&gt;5530&lt;/com:AnnotationText&gt;&lt;/com:Annotation&gt;&lt;/com:Annotations&gt;&lt;com:Name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urn="urn:sdmx:org.sdmx.infomodel.codelist.Code=IAEG-SDGs:CL_SERIES(1.5).VC_VOV_ROBB"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xml:lang="en"&gt;5540&lt;/com:AnnotationText&gt;&lt;/com:Annotation&gt;&lt;/com:Annotations&gt;&lt;com:Name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urn="urn:sdmx:org.sdmx.infomodel.codelist.Code=IAEG-SDGs:CL_SERIES(1.5).VC_VOV_SEXL"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xml:lang="en"&gt;5550&lt;/com:AnnotationText&gt;&lt;/com:Annotation&gt;&lt;/com:Annotations&gt;&lt;com:Name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urn="urn:sdmx:org.sdmx.infomodel.codelist.Code=IAEG-SDGs:CL_SERIES(1.5).VC_SNS_WALN"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xml:lang="en"&gt;5560&lt;/com:AnnotationText&gt;&lt;/com:Annotation&gt;&lt;/com:Annotations&gt;&lt;com:Name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urn="urn:sdmx:org.sdmx.infomodel.codelist.Code=IAEG-SDGs:CL_SERIES(1.5).VC_VAW_PHYPYV"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xml:lang="en"&gt;5570&lt;/com:AnnotationText&gt;&lt;/com:Annotation&gt;&lt;/com:Annotations&gt;&lt;com:Name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urn="urn:sdmx:org.sdmx.infomodel.codelist.Code=IAEG-SDGs:CL_SERIES(1.5).VC_VAW_DIST"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xml:lang="en"&gt;5580&lt;/com:AnnotationText&gt;&lt;/com:Annotation&gt;&lt;/com:Annotations&gt;&lt;com:Name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urn="urn:sdmx:org.sdmx.infomodel.codelist.Code=IAEG-SDGs:CL_SERIES(1.5).VC_HTF_DETVFL"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xml:lang="en"&gt;5590&lt;/com:AnnotationText&gt;&lt;/com:Annotation&gt;&lt;/com:Annotations&gt;&lt;com:Name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urn="urn:sdmx:org.sdmx.infomodel.codelist.Code=IAEG-SDGs:CL_SERIES(1.5).VC_HTF_DETVOP"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xml:lang="en"&gt;5600&lt;/com:AnnotationText&gt;&lt;/com:Annotation&gt;&lt;/com:Annotations&gt;&lt;com:Name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urn="urn:sdmx:org.sdmx.infomodel.codelist.Code=IAEG-SDGs:CL_SERIES(1.5).VC_HTF_DETVOG"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xml:lang="en"&gt;5610&lt;/com:AnnotationText&gt;&lt;/com:Annotation&gt;&lt;/com:Annotations&gt;&lt;com:Name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urn="urn:sdmx:org.sdmx.infomodel.codelist.Code=IAEG-SDGs:CL_SERIES(1.5).VC_HTF_DETVSX"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xml:lang="en"&gt;5620&lt;/com:AnnotationText&gt;&lt;/com:Annotation&gt;&lt;/com:Annotations&gt;&lt;com:Name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urn="urn:sdmx:org.sdmx.infomodel.codelist.Code=IAEG-SDGs:CL_SERIES(1.5).VC_HTF_DETV"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xml:lang="en"&gt;5630&lt;/com:AnnotationText&gt;&lt;/com:Annotation&gt;&lt;/com:Annotations&gt;&lt;com:Name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urn="urn:sdmx:org.sdmx.infomodel.codelist.Code=IAEG-SDGs:CL_SERIES(1.5).VC_VAW_SXVLN"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xml:lang="en"&gt;5640&lt;/com:AnnotationText&gt;&lt;/com:Annotation&gt;&lt;/com:Annotations&gt;&lt;com:Name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urn="urn:sdmx:org.sdmx.infomodel.codelist.Code=IAEG-SDGs:CL_SERIES(1.5).VC_PRR_PHYV"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xml:lang="en"&gt;5650&lt;/com:AnnotationText&gt;&lt;/com:Annotation&gt;&lt;/com:Annotations&gt;&lt;com:Name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urn="urn:sdmx:org.sdmx.infomodel.codelist.Code=IAEG-SDGs:CL_SERIES(1.5).VC_PRR_SEXV"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xml:lang="en"&gt;5660&lt;/com:AnnotationText&gt;&lt;/com:Annotation&gt;&lt;/com:Annotations&gt;&lt;com:Name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urn="urn:sdmx:org.sdmx.infomodel.codelist.Code=IAEG-SDGs:CL_SERIES(1.5).VC_PRR_ROBB"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xml:lang="en"&gt;5670&lt;/com:AnnotationText&gt;&lt;/com:Annotation&gt;&lt;/com:Annotations&gt;&lt;com:Name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urn="urn:sdmx:org.sdmx.infomodel.codelist.Code=IAEG-SDGs:CL_SERIES(1.5).VC_PRS_UNSNT"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xml:lang="en"&gt;5680&lt;/com:AnnotationText&gt;&lt;/com:Annotation&gt;&lt;/com:Annotations&gt;&lt;com:Name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urn="urn:sdmx:org.sdmx.infomodel.codelist.Code=IAEG-SDGs:CL_SERIES(1.5).VC_PRS_UNSNTN"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xml:lang="en"&gt;5690&lt;/com:AnnotationText&gt;&lt;/com:Annotation&gt;&lt;/com:Annotations&gt;&lt;com:Name xml:lang="en"&gt;Unsentenced detainees (number) [16.3.2]&lt;/com:Name&gt;&lt;com:Description xml:lang="en"&gt;Unsentenced detainees (number) [16.3.2]&lt;/com:Description&gt;&lt;/str:Code&gt;&lt;str:Code urn="urn:sdmx:org.sdmx.infomodel.codelist.Code=IAEG-SDGs:CL_SERIES(1.5).DI_ILL_IN"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xml:lang="en"&gt;5700&lt;/com:AnnotationText&gt;&lt;/com:Annotation&gt;&lt;/com:Annotations&gt;&lt;com:Name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urn="urn:sdmx:org.sdmx.infomodel.codelist.Code=IAEG-SDGs:CL_SERIES(1.5).DI_ILL_OUT"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xml:lang="en"&gt;5710&lt;/com:AnnotationText&gt;&lt;/com:Annotation&gt;&lt;/com:Annotations&gt;&lt;com:Name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urn="urn:sdmx:org.sdmx.infomodel.codelist.Code=IAEG-SDGs:CL_SERIES(1.5).VC_ARM_SZTRACE"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xml:lang="en"&gt;5720&lt;/com:AnnotationText&gt;&lt;/com:Annotation&gt;&lt;/com:Annotations&gt;&lt;com:Name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urn="urn:sdmx:org.sdmx.infomodel.codelist.Code=IAEG-SDGs:CL_SERIES(1.5).IU_COR_BRIB"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xml:lang="en"&gt;5730&lt;/com:AnnotationText&gt;&lt;/com:Annotation&gt;&lt;/com:Annotations&gt;&lt;com:Name xml:lang="en"&gt;Prevalence rate of bribery [16.5.1]&lt;/com:Name&gt;&lt;com:Description xml:lang="en"&gt;Prevalence rate of bribery [16.5.1]&lt;/com:Description&gt;&lt;/str:Code&gt;&lt;str:Code urn="urn:sdmx:org.sdmx.infomodel.codelist.Code=IAEG-SDGs:CL_SERIES(1.5).IC_FRM_BRIB"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xml:lang="en"&gt;5740&lt;/com:AnnotationText&gt;&lt;/com:Annotation&gt;&lt;/com:Annotations&gt;&lt;com:Name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urn="urn:sdmx:org.sdmx.infomodel.codelist.Code=IAEG-SDGs:CL_SERIES(1.5).GF_XPD_GBPC"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xml:lang="en"&gt;5750&lt;/com:AnnotationText&gt;&lt;/com:Annotation&gt;&lt;/com:Annotations&gt;&lt;com:Name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urn="urn:sdmx:org.sdmx.infomodel.codelist.Code=IAEG-SDGs:CL_SERIES(1.5).SP_PSR_SATIS"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xml:lang="en"&gt;5760&lt;/com:AnnotationText&gt;&lt;/com:Annotation&gt;&lt;/com:Annotations&gt;&lt;com:Name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urn="urn:sdmx:org.sdmx.infomodel.codelist.Code=IAEG-SDGs:CL_SERIES(1.5).SG_DMK_PARLCC_UC"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xml:lang="en"&gt;5770&lt;/com:AnnotationText&gt;&lt;/com:Annotation&gt;&lt;/com:Annotations&gt;&lt;com:Name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urn="urn:sdmx:org.sdmx.infomodel.codelist.Code=IAEG-SDGs:CL_SERIES(1.5).SG_DMK_PARLCC_LC"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xml:lang="en"&gt;5780&lt;/com:AnnotationText&gt;&lt;/com:Annotation&gt;&lt;/com:Annotations&gt;&lt;com:Name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urn="urn:sdmx:org.sdmx.infomodel.codelist.Code=IAEG-SDGs:CL_SERIES(1.5).SG_DMK_PARLMP_UC"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xml:lang="en"&gt;5790&lt;/com:AnnotationText&gt;&lt;/com:Annotation&gt;&lt;/com:Annotations&gt;&lt;com:Name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urn="urn:sdmx:org.sdmx.infomodel.codelist.Code=IAEG-SDGs:CL_SERIES(1.5).SG_DMK_PARLMP_LC"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xml:lang="en"&gt;5800&lt;/com:AnnotationText&gt;&lt;/com:Annotation&gt;&lt;/com:Annotations&gt;&lt;com:Name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urn="urn:sdmx:org.sdmx.infomodel.codelist.Code=IAEG-SDGs:CL_SERIES(1.5).SG_DMK_PARLSP_UC"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xml:lang="en"&gt;5810&lt;/com:AnnotationText&gt;&lt;/com:Annotation&gt;&lt;/com:Annotations&gt;&lt;com:Name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urn="urn:sdmx:org.sdmx.infomodel.codelist.Code=IAEG-SDGs:CL_SERIES(1.5).SG_DMK_PARLSP_LC"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xml:lang="en"&gt;5820&lt;/com:AnnotationText&gt;&lt;/com:Annotation&gt;&lt;/com:Annotations&gt;&lt;com:Name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urn="urn:sdmx:org.sdmx.infomodel.codelist.Code=IAEG-SDGs:CL_SERIES(1.5).SG_DMK_PARLCC_JC"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xml:lang="en"&gt;5830&lt;/com:AnnotationText&gt;&lt;/com:Annotation&gt;&lt;/com:Annotations&gt;&lt;com:Name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urn="urn:sdmx:org.sdmx.infomodel.codelist.Code=IAEG-SDGs:CL_SERIES(1.5).SG_DMK_PARLYR_LC"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xml:lang="en"&gt;5840&lt;/com:AnnotationText&gt;&lt;/com:Annotation&gt;&lt;/com:Annotations&gt;&lt;com:Name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urn="urn:sdmx:org.sdmx.infomodel.codelist.Code=IAEG-SDGs:CL_SERIES(1.5).SG_DMK_PARLYP_LC"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xml:lang="en"&gt;5850&lt;/com:AnnotationText&gt;&lt;/com:Annotation&gt;&lt;/com:Annotations&gt;&lt;com:Name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urn="urn:sdmx:org.sdmx.infomodel.codelist.Code=IAEG-SDGs:CL_SERIES(1.5).SG_DMK_PARLYN_LC"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xml:lang="en"&gt;5860&lt;/com:AnnotationText&gt;&lt;/com:Annotation&gt;&lt;/com:Annotations&gt;&lt;com:Name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urn="urn:sdmx:org.sdmx.infomodel.codelist.Code=IAEG-SDGs:CL_SERIES(1.5).SG_DMK_PARLYR_UC"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xml:lang="en"&gt;5870&lt;/com:AnnotationText&gt;&lt;/com:Annotation&gt;&lt;/com:Annotations&gt;&lt;com:Name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urn="urn:sdmx:org.sdmx.infomodel.codelist.Code=IAEG-SDGs:CL_SERIES(1.5).SG_DMK_PARLYP_UC"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xml:lang="en"&gt;5880&lt;/com:AnnotationText&gt;&lt;/com:Annotation&gt;&lt;/com:Annotations&gt;&lt;com:Name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urn="urn:sdmx:org.sdmx.infomodel.codelist.Code=IAEG-SDGs:CL_SERIES(1.5).SG_DMK_PARLYN_UC"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xml:lang="en"&gt;5890&lt;/com:AnnotationText&gt;&lt;/com:Annotation&gt;&lt;/com:Annotations&gt;&lt;com:Name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urn="urn:sdmx:org.sdmx.infomodel.codelist.Code=IAEG-SDGs:CL_SERIES(1.5).IU_DMK_ICRS"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xml:lang="en"&gt;5900&lt;/com:AnnotationText&gt;&lt;/com:Annotation&gt;&lt;/com:Annotations&gt;&lt;com:Name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urn="urn:sdmx:org.sdmx.infomodel.codelist.Code=IAEG-SDGs:CL_SERIES(1.5).SG_REG_BRTH"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xml:lang="en"&gt;5910&lt;/com:AnnotationText&gt;&lt;/com:Annotation&gt;&lt;/com:Annotations&gt;&lt;com:Name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urn="urn:sdmx:org.sdmx.infomodel.codelist.Code=IAEG-SDGs:CL_SERIES(1.5).VC_VAW_MTUHRA"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xml:lang="en"&gt;5920&lt;/com:AnnotationText&gt;&lt;/com:Annotation&gt;&lt;/com:Annotations&gt;&lt;com:Name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urn="urn:sdmx:org.sdmx.infomodel.codelist.Code=IAEG-SDGs:CL_SERIES(1.5).VC_VOC_ENFDIS"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xml:lang="en"&gt;5930&lt;/com:AnnotationText&gt;&lt;/com:Annotation&gt;&lt;/com:Annotations&gt;&lt;com:Name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urn="urn:sdmx:org.sdmx.infomodel.codelist.Code=IAEG-SDGs:CL_SERIES(1.5).SG_INF_ACCSS"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xml:lang="en"&gt;5940&lt;/com:AnnotationText&gt;&lt;/com:Annotation&gt;&lt;/com:Annotations&gt;&lt;com:Name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urn="urn:sdmx:org.sdmx.infomodel.codelist.Code=IAEG-SDGs:CL_SERIES(1.5).SG_NHR_IMPL"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xml:lang="en"&gt;5950&lt;/com:AnnotationText&gt;&lt;/com:Annotation&gt;&lt;/com:Annotations&gt;&lt;com:Name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urn="urn:sdmx:org.sdmx.infomodel.codelist.Code=IAEG-SDGs:CL_SERIES(1.5).SG_NHR_IMPLN"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xml:lang="en"&gt;5960&lt;/com:AnnotationText&gt;&lt;/com:Annotation&gt;&lt;/com:Annotations&gt;&lt;com:Name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urn="urn:sdmx:org.sdmx.infomodel.codelist.Code=IAEG-SDGs:CL_SERIES(1.5).SG_NHR_INTEXST"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xml:lang="en"&gt;5970&lt;/com:AnnotationText&gt;&lt;/com:Annotation&gt;&lt;/com:Annotations&gt;&lt;com:Name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urn="urn:sdmx:org.sdmx.infomodel.codelist.Code=IAEG-SDGs:CL_SERIES(1.5).SG_NHR_INTEXSTN"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xml:lang="en"&gt;5980&lt;/com:AnnotationText&gt;&lt;/com:Annotation&gt;&lt;/com:Annotations&gt;&lt;com:Name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urn="urn:sdmx:org.sdmx.infomodel.codelist.Code=IAEG-SDGs:CL_SERIES(1.5).SG_NHR_NOAPPLN"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xml:lang="en"&gt;5990&lt;/com:AnnotationText&gt;&lt;/com:Annotation&gt;&lt;/com:Annotations&gt;&lt;com:Name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urn="urn:sdmx:org.sdmx.infomodel.codelist.Code=IAEG-SDGs:CL_SERIES(1.5).SG_NHR_NOSTUSN"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xml:lang="en"&gt;6000&lt;/com:AnnotationText&gt;&lt;/com:Annotation&gt;&lt;/com:Annotations&gt;&lt;com:Name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urn="urn:sdmx:org.sdmx.infomodel.codelist.Code=IAEG-SDGs:CL_SERIES(1.5).GR_G14_GDP"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xml:lang="en"&gt;6010&lt;/com:AnnotationText&gt;&lt;/com:Annotation&gt;&lt;/com:Annotations&gt;&lt;com:Name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urn="urn:sdmx:org.sdmx.infomodel.codelist.Code=IAEG-SDGs:CL_SERIES(1.5).GR_G14_XDC"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xml:lang="en"&gt;6020&lt;/com:AnnotationText&gt;&lt;/com:Annotation&gt;&lt;/com:Annotations&gt;&lt;com:Name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urn="urn:sdmx:org.sdmx.infomodel.codelist.Code=IAEG-SDGs:CL_SERIES(1.5).GC_GOB_TAXD"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xml:lang="en"&gt;6030&lt;/com:AnnotationText&gt;&lt;/com:Annotation&gt;&lt;/com:Annotations&gt;&lt;com:Name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urn="urn:sdmx:org.sdmx.infomodel.codelist.Code=IAEG-SDGs:CL_SERIES(1.5).DC_ODA_LDCG"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xml:lang="en"&gt;6040&lt;/com:AnnotationText&gt;&lt;/com:Annotation&gt;&lt;/com:Annotations&gt;&lt;com:Name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urn="urn:sdmx:org.sdmx.infomodel.codelist.Code=IAEG-SDGs:CL_SERIES(1.5).DC_ODA_LDCS"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xml:lang="en"&gt;6050&lt;/com:AnnotationText&gt;&lt;/com:Annotation&gt;&lt;/com:Annotations&gt;&lt;com:Name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urn="urn:sdmx:org.sdmx.infomodel.codelist.Code=IAEG-SDGs:CL_SERIES(1.5).DC_ODA_LLDC"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xml:lang="en"&gt;6060&lt;/com:AnnotationText&gt;&lt;/com:Annotation&gt;&lt;/com:Annotations&gt;&lt;com:Name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urn="urn:sdmx:org.sdmx.infomodel.codelist.Code=IAEG-SDGs:CL_SERIES(1.5).DC_ODA_LLDCG"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xml:lang="en"&gt;6070&lt;/com:AnnotationText&gt;&lt;/com:Annotation&gt;&lt;/com:Annotations&gt;&lt;com:Name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urn="urn:sdmx:org.sdmx.infomodel.codelist.Code=IAEG-SDGs:CL_SERIES(1.5).DC_ODA_SIDS"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xml:lang="en"&gt;6080&lt;/com:AnnotationText&gt;&lt;/com:Annotation&gt;&lt;/com:Annotations&gt;&lt;com:Name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urn="urn:sdmx:org.sdmx.infomodel.codelist.Code=IAEG-SDGs:CL_SERIES(1.5).DC_ODA_SIDSG"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xml:lang="en"&gt;6090&lt;/com:AnnotationText&gt;&lt;/com:Annotation&gt;&lt;/com:Annotations&gt;&lt;com:Name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urn="urn:sdmx:org.sdmx.infomodel.codelist.Code=IAEG-SDGs:CL_SERIES(1.5).DC_ODA_TOTG"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xml:lang="en"&gt;6100&lt;/com:AnnotationText&gt;&lt;/com:Annotation&gt;&lt;/com:Annotations&gt;&lt;com:Name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urn="urn:sdmx:org.sdmx.infomodel.codelist.Code=IAEG-SDGs:CL_SERIES(1.5).DC_ODA_TOTL"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xml:lang="en"&gt;6110&lt;/com:AnnotationText&gt;&lt;/com:Annotation&gt;&lt;/com:Annotations&gt;&lt;com:Name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urn="urn:sdmx:org.sdmx.infomodel.codelist.Code=IAEG-SDGs:CL_SERIES(1.5).DC_ODA_TOTGGE"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xml:lang="en"&gt;6120&lt;/com:AnnotationText&gt;&lt;/com:Annotation&gt;&lt;/com:Annotations&gt;&lt;com:Name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urn="urn:sdmx:org.sdmx.infomodel.codelist.Code=IAEG-SDGs:CL_SERIES(1.5).DC_ODA_TOTLGE"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xml:lang="en"&gt;6130&lt;/com:AnnotationText&gt;&lt;/com:Annotation&gt;&lt;/com:Annotations&gt;&lt;com:Name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urn="urn:sdmx:org.sdmx.infomodel.codelist.Code=IAEG-SDGs:CL_SERIES(1.5).GF_FRN_FDIODASS"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xml:lang="en"&gt;6140&lt;/com:AnnotationText&gt;&lt;/com:Annotation&gt;&lt;/com:Annotations&gt;&lt;com:Name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urn="urn:sdmx:org.sdmx.infomodel.codelist.Code=IAEG-SDGs:CL_SERIES(1.5).GF_FRN_FDI"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xml:lang="en"&gt;6150&lt;/com:AnnotationText&gt;&lt;/com:Annotation&gt;&lt;/com:Annotations&gt;&lt;com:Name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urn="urn:sdmx:org.sdmx.infomodel.codelist.Code=IAEG-SDGs:CL_SERIES(1.5).BX_TRF_PWKR"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xml:lang="en"&gt;6160&lt;/com:AnnotationText&gt;&lt;/com:Annotation&gt;&lt;/com:Annotations&gt;&lt;com:Name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urn="urn:sdmx:org.sdmx.infomodel.codelist.Code=IAEG-SDGs:CL_SERIES(1.5).DT_TDS_DECT"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 id="@SDMX"&gt;&lt;com:AnnotationType&gt;ORDER&lt;/com:AnnotationType&gt;&lt;com:AnnotationText xml:lang="en"&gt;6170&lt;/com:AnnotationText&gt;&lt;/com:Annotation&gt;&lt;/com:Annotations&gt;&lt;com:Name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urn="urn:sdmx:org.sdmx.infomodel.codelist.Code=IAEG-SDGs:CL_SERIES(1.5).SG_CPA_INVPRMLDC"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xml:lang="en"&gt;6180&lt;/com:AnnotationText&gt;&lt;/com:Annotation&gt;&lt;/com:Annotations&gt;&lt;com:Name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urn="urn:sdmx:org.sdmx.infomodel.codelist.Code=IAEG-SDGs:CL_SERIES(1.5).SG_PLN_MSTKSDG_P"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xml:lang="en"&gt;6190&lt;/com:AnnotationText&gt;&lt;/com:Annotation&gt;&lt;/com:Annotations&gt;&lt;com:Name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urn="urn:sdmx:org.sdmx.infomodel.codelist.Code=IAEG-SDGs:CL_SERIES(1.5).SG_PLN_MSTKSDG_R"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xml:lang="en"&gt;6200&lt;/com:AnnotationText&gt;&lt;/com:Annotation&gt;&lt;/com:Annotations&gt;&lt;com:Name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urn="urn:sdmx:org.sdmx.infomodel.codelist.Code=IAEG-SDGs:CL_SERIES(1.5).IT_NET_BBND"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xml:lang="en"&gt;6210&lt;/com:AnnotationText&gt;&lt;/com:Annotation&gt;&lt;/com:Annotations&gt;&lt;com:Name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urn="urn:sdmx:org.sdmx.infomodel.codelist.Code=IAEG-SDGs:CL_SERIES(1.5).IT_NET_BBNDN"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xml:lang="en"&gt;6220&lt;/com:AnnotationText&gt;&lt;/com:Annotation&gt;&lt;/com:Annotations&gt;&lt;com:Name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urn="urn:sdmx:org.sdmx.infomodel.codelist.Code=IAEG-SDGs:CL_SERIES(1.5).DC_TOF_ENVTECH"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xml:lang="en"&gt;6230&lt;/com:AnnotationText&gt;&lt;/com:Annotation&gt;&lt;/com:Annotations&gt;&lt;com:Name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urn="urn:sdmx:org.sdmx.infomodel.codelist.Code=IAEG-SDGs:CL_SERIES(1.5).IT_USE_II99"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xml:lang="en"&gt;6240&lt;/com:AnnotationText&gt;&lt;/com:Annotation&gt;&lt;/com:Annotations&gt;&lt;com:Name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urn="urn:sdmx:org.sdmx.infomodel.codelist.Code=IAEG-SDGs:CL_SERIES(1.5).DC_FTA_TOTAL"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 id="@SDMX"&gt;&lt;com:AnnotationType&gt;ORDER&lt;/com:AnnotationType&gt;&lt;com:AnnotationText xml:lang="en"&gt;6250&lt;/com:AnnotationText&gt;&lt;/com:Annotation&gt;&lt;/com:Annotations&gt;&lt;com:Name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urn="urn:sdmx:org.sdmx.infomodel.codelist.Code=IAEG-SDGs:CL_SERIES(1.5).TM_TAX_WMFN"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xml:lang="en"&gt;6260&lt;/com:AnnotationText&gt;&lt;/com:Annotation&gt;&lt;/com:Annotations&gt;&lt;com:Name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urn="urn:sdmx:org.sdmx.infomodel.codelist.Code=IAEG-SDGs:CL_SERIES(1.5).TM_TAX_WMPS"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xml:lang="en"&gt;6270&lt;/com:AnnotationText&gt;&lt;/com:Annotation&gt;&lt;/com:Annotations&gt;&lt;com:Name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urn="urn:sdmx:org.sdmx.infomodel.codelist.Code=IAEG-SDGs:CL_SERIES(1.5).TX_EXP_GBMRCH"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xml:lang="en"&gt;6280&lt;/com:AnnotationText&gt;&lt;/com:Annotation&gt;&lt;/com:Annotations&gt;&lt;com:Name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urn="urn:sdmx:org.sdmx.infomodel.codelist.Code=IAEG-SDGs:CL_SERIES(1.5).TX_EXP_GBSVR"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xml:lang="en"&gt;6290&lt;/com:AnnotationText&gt;&lt;/com:Annotation&gt;&lt;/com:Annotations&gt;&lt;com:Name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urn="urn:sdmx:org.sdmx.infomodel.codelist.Code=IAEG-SDGs:CL_SERIES(1.5).TX_IMP_GBMRCH"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xml:lang="en"&gt;6300&lt;/com:AnnotationText&gt;&lt;/com:Annotation&gt;&lt;/com:Annotations&gt;&lt;com:Name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urn="urn:sdmx:org.sdmx.infomodel.codelist.Code=IAEG-SDGs:CL_SERIES(1.5).TX_IMP_GBSVR"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xml:lang="en"&gt;6310&lt;/com:AnnotationText&gt;&lt;/com:Annotation&gt;&lt;/com:Annotations&gt;&lt;com:Name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urn="urn:sdmx:org.sdmx.infomodel.codelist.Code=IAEG-SDGs:CL_SERIES(1.5).TM_TAX_WM"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xml:lang="en"&gt;6320&lt;/com:AnnotationText&gt;&lt;/com:Annotation&gt;&lt;/com:Annotations&gt;&lt;com:Name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urn="urn:sdmx:org.sdmx.infomodel.codelist.Code=IAEG-SDGs:CL_SERIES(1.5).TM_TAX_DMFN"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xml:lang="en"&gt;6330&lt;/com:AnnotationText&gt;&lt;/com:Annotation&gt;&lt;/com:Annotations&gt;&lt;com:Name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urn="urn:sdmx:org.sdmx.infomodel.codelist.Code=IAEG-SDGs:CL_SERIES(1.5).TM_TAX_DPRF"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xml:lang="en"&gt;6340&lt;/com:AnnotationText&gt;&lt;/com:Annotation&gt;&lt;/com:Annotations&gt;&lt;com:Name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urn="urn:sdmx:org.sdmx.infomodel.codelist.Code=IAEG-SDGs:CL_SERIES(1.5).SG_CPA_SDEV"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xml:lang="en"&gt;6350&lt;/com:AnnotationText&gt;&lt;/com:Annotation&gt;&lt;/com:Annotations&gt;&lt;com:Name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urn="urn:sdmx:org.sdmx.infomodel.codelist.Code=IAEG-SDGs:CL_SERIES(1.5).SG_CPA_SDEVP"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xml:lang="en"&gt;6360&lt;/com:AnnotationText&gt;&lt;/com:Annotation&gt;&lt;/com:Annotations&gt;&lt;com:Name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urn="urn:sdmx:org.sdmx.infomodel.codelist.Code=IAEG-SDGs:CL_SERIES(1.5).SG_PLN_PRVNDI"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xml:lang="en"&gt;6370&lt;/com:AnnotationText&gt;&lt;/com:Annotation&gt;&lt;/com:Annotations&gt;&lt;com:Name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urn="urn:sdmx:org.sdmx.infomodel.codelist.Code=IAEG-SDGs:CL_SERIES(1.5).SG_PLN_PRVRICTRY"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xml:lang="en"&gt;6380&lt;/com:AnnotationText&gt;&lt;/com:Annotation&gt;&lt;/com:Annotations&gt;&lt;com:Name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urn="urn:sdmx:org.sdmx.infomodel.codelist.Code=IAEG-SDGs:CL_SERIES(1.5).SG_PLN_PRVRIMON"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xml:lang="en"&gt;6390&lt;/com:AnnotationText&gt;&lt;/com:Annotation&gt;&lt;/com:Annotations&gt;&lt;com:Name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urn="urn:sdmx:org.sdmx.infomodel.codelist.Code=IAEG-SDGs:CL_SERIES(1.5).SG_PLN_RECNDI"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xml:lang="en"&gt;6400&lt;/com:AnnotationText&gt;&lt;/com:Annotation&gt;&lt;/com:Annotations&gt;&lt;com:Name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urn="urn:sdmx:org.sdmx.infomodel.codelist.Code=IAEG-SDGs:CL_SERIES(1.5).SG_PLN_RECRICTRY"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xml:lang="en"&gt;6410&lt;/com:AnnotationText&gt;&lt;/com:Annotation&gt;&lt;/com:Annotations&gt;&lt;com:Name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urn="urn:sdmx:org.sdmx.infomodel.codelist.Code=IAEG-SDGs:CL_SERIES(1.5).SG_PLN_RECRIMON"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xml:lang="en"&gt;6420&lt;/com:AnnotationText&gt;&lt;/com:Annotation&gt;&lt;/com:Annotations&gt;&lt;com:Name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urn="urn:sdmx:org.sdmx.infomodel.codelist.Code=IAEG-SDGs:CL_SERIES(1.5).SG_PLN_PRPOLRES"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xml:lang="en"&gt;6430&lt;/com:AnnotationText&gt;&lt;/com:Annotation&gt;&lt;/com:Annotations&gt;&lt;com:Name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urn="urn:sdmx:org.sdmx.infomodel.codelist.Code=IAEG-SDGs:CL_SERIES(1.5).SG_PLN_REPOLRES"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xml:lang="en"&gt;6440&lt;/com:AnnotationText&gt;&lt;/com:Annotation&gt;&lt;/com:Annotations&gt;&lt;com:Name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urn="urn:sdmx:org.sdmx.infomodel.codelist.Code=IAEG-SDGs:CL_SERIES(1.5).SG_PLN_MSTKSDG"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xml:lang="en"&gt;6450&lt;/com:AnnotationText&gt;&lt;/com:Annotation&gt;&lt;/com:Annotations&gt;&lt;com:Name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urn="urn:sdmx:org.sdmx.infomodel.codelist.Code=IAEG-SDGs:CL_SERIES(1.5).SG_CPA_SIGN_BIT"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xml:lang="en"&gt;6460&lt;/com:AnnotationText&gt;&lt;/com:Annotation&gt;&lt;/com:Annotations&gt;&lt;com:Name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urn="urn:sdmx:org.sdmx.infomodel.codelist.Code=IAEG-SDGs:CL_SERIES(1.5).SG_CPA_INFORCE_BIT"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xml:lang="en"&gt;6470&lt;/com:AnnotationText&gt;&lt;/com:Annotation&gt;&lt;/com:Annotations&gt;&lt;com:Name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urn="urn:sdmx:org.sdmx.infomodel.codelist.Code=IAEG-SDGs:CL_SERIES(1.5).GF_COM_PPP"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xml:lang="en"&gt;6480&lt;/com:AnnotationText&gt;&lt;/com:Annotation&gt;&lt;/com:Annotations&gt;&lt;com:Name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urn="urn:sdmx:org.sdmx.infomodel.codelist.Code=IAEG-SDGs:CL_SERIES(1.5).GF_COM_CSP"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xml:lang="en"&gt;6490&lt;/com:AnnotationText&gt;&lt;/com:Annotation&gt;&lt;/com:Annotations&gt;&lt;com:Name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urn="urn:sdmx:org.sdmx.infomodel.codelist.Code=IAEG-SDGs:CL_SERIES(1.5).GF_COM_PPPI"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xml:lang="en"&gt;6500&lt;/com:AnnotationText&gt;&lt;/com:Annotation&gt;&lt;/com:Annotations&gt;&lt;com:Name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urn="urn:sdmx:org.sdmx.infomodel.codelist.Code=IAEG-SDGs:CL_SERIES(1.5).GF_COM_PPPI_KD"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xml:lang="en"&gt;6510&lt;/com:AnnotationText&gt;&lt;/com:Annotation&gt;&lt;/com:Annotations&gt;&lt;com:Name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urn="urn:sdmx:org.sdmx.infomodel.codelist.Code=IAEG-SDGs:CL_SERIES(1.5).SD_SDG_AVLB"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xml:lang="en"&gt;6520&lt;/com:AnnotationText&gt;&lt;/com:Annotation&gt;&lt;/com:Annotations&gt;&lt;com:Name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urn="urn:sdmx:org.sdmx.infomodel.codelist.Code=IAEG-SDGs:CL_SERIES(1.5).SG_STT_FPOS"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xml:lang="en"&gt;6530&lt;/com:AnnotationText&gt;&lt;/com:Annotation&gt;&lt;/com:Annotations&gt;&lt;com:Name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urn="urn:sdmx:org.sdmx.infomodel.codelist.Code=IAEG-SDGs:CL_SERIES(1.5).SG_STT_NSDSFDDNR"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xml:lang="en"&gt;6540&lt;/com:AnnotationText&gt;&lt;/com:Annotation&gt;&lt;/com:Annotations&gt;&lt;com:Name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urn="urn:sdmx:org.sdmx.infomodel.codelist.Code=IAEG-SDGs:CL_SERIES(1.5).SG_STT_NSDSFDGVT"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xml:lang="en"&gt;6550&lt;/com:AnnotationText&gt;&lt;/com:Annotation&gt;&lt;/com:Annotations&gt;&lt;com:Name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urn="urn:sdmx:org.sdmx.infomodel.codelist.Code=IAEG-SDGs:CL_SERIES(1.5).SG_STT_NSDSFDOTHR"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xml:lang="en"&gt;6560&lt;/com:AnnotationText&gt;&lt;/com:Annotation&gt;&lt;/com:Annotations&gt;&lt;com:Name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urn="urn:sdmx:org.sdmx.infomodel.codelist.Code=IAEG-SDGs:CL_SERIES(1.5).SG_STT_NSDSFND"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xml:lang="en"&gt;6570&lt;/com:AnnotationText&gt;&lt;/com:Annotation&gt;&lt;/com:Annotations&gt;&lt;com:Name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urn="urn:sdmx:org.sdmx.infomodel.codelist.Code=IAEG-SDGs:CL_SERIES(1.5).SG_STT_NSDSIMPL"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xml:lang="en"&gt;6580&lt;/com:AnnotationText&gt;&lt;/com:Annotation&gt;&lt;/com:Annotations&gt;&lt;com:Name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urn="urn:sdmx:org.sdmx.infomodel.codelist.Code=IAEG-SDGs:CL_SERIES(1.5).SG_STT_CAPTY"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xml:lang="en"&gt;6590&lt;/com:AnnotationText&gt;&lt;/com:Annotation&gt;&lt;/com:Annotations&gt;&lt;com:Name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urn="urn:sdmx:org.sdmx.infomodel.codelist.Code=IAEG-SDGs:CL_SERIES(1.5).SG_REG_BRTH90"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xml:lang="en"&gt;6600&lt;/com:AnnotationText&gt;&lt;/com:Annotation&gt;&lt;/com:Annotations&gt;&lt;com:Name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urn="urn:sdmx:org.sdmx.infomodel.codelist.Code=IAEG-SDGs:CL_SERIES(1.5).SG_REG_BRTH90N"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xml:lang="en"&gt;6610&lt;/com:AnnotationText&gt;&lt;/com:Annotation&gt;&lt;/com:Annotations&gt;&lt;com:Name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urn="urn:sdmx:org.sdmx.infomodel.codelist.Code=IAEG-SDGs:CL_SERIES(1.5).SG_REG_CENSUS"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xml:lang="en"&gt;6620&lt;/com:AnnotationText&gt;&lt;/com:Annotation&gt;&lt;/com:Annotations&gt;&lt;com:Name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urn="urn:sdmx:org.sdmx.infomodel.codelist.Code=IAEG-SDGs:CL_SERIES(1.5).SG_REG_CENSUSN"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xml:lang="en"&gt;6630&lt;/com:AnnotationText&gt;&lt;/com:Annotation&gt;&lt;/com:Annotations&gt;&lt;com:Name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urn="urn:sdmx:org.sdmx.infomodel.codelist.Code=IAEG-SDGs:CL_SERIES(1.5).SG_REG_DETH75"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xml:lang="en"&gt;6640&lt;/com:AnnotationText&gt;&lt;/com:Annotation&gt;&lt;/com:Annotations&gt;&lt;com:Name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urn="urn:sdmx:org.sdmx.infomodel.codelist.Code=IAEG-SDGs:CL_SERIES(1.5).SG_REG_DETH75N"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xml:lang="en"&gt;6650&lt;/com:AnnotationText&gt;&lt;/com:Annotation&gt;&lt;/com:Annotations&gt;&lt;com:Name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urn="urn:sdmx:org.sdmx.infomodel.datastructure.DataStructure=IAEG-SDGs:SDG(1.5)" isExternalReference="false" agencyID="IAEG-SDGs" id="SDG" isFinal="true" version="1.5"&gt;&lt;com:Name xml:lang="en"&gt;SDG DSD&lt;/com:Name&gt;&lt;com:Description xml:lang="en"&gt;Data Structure Definition for Sustainable Development Goals Indicators.&lt;/com:Description&gt;&lt;str:DataStructureComponents&gt;&lt;str:DimensionList urn="urn:sdmx:org.sdmx.infomodel.datastructure.DimensionDescriptor=IAEG-SDGs:SDG(1.5).DimensionDescriptor" id="DimensionDescriptor"&gt;&lt;str:Dimension urn="urn:sdmx:org.sdmx.infomodel.datastructure.Dimension=IAEG-SDGs:SDG(1.5).FREQ"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urn="urn:sdmx:org.sdmx.infomodel.datastructure.Dimension=IAEG-SDGs:SDG(1.5).REPORTING_TYPE"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urn="urn:sdmx:org.sdmx.infomodel.datastructure.Dimension=IAEG-SDGs:SDG(1.5).SERIES"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version="1.5" class="Codelist" /&gt;&lt;/str:Enumeration&gt;&lt;/str:LocalRepresentation&gt;&lt;/str:Dimension&gt;&lt;str:Dimension urn="urn:sdmx:org.sdmx.infomodel.datastructure.Dimension=IAEG-SDGs:SDG(1.5).REF_AREA"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urn="urn:sdmx:org.sdmx.infomodel.datastructure.Dimension=IAEG-SDGs:SDG(1.5).SEX"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urn="urn:sdmx:org.sdmx.infomodel.datastructure.Dimension=IAEG-SDGs:SDG(1.5).AGE"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urn="urn:sdmx:org.sdmx.infomodel.datastructure.Dimension=IAEG-SDGs:SDG(1.5).URBANISATION"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urn="urn:sdmx:org.sdmx.infomodel.datastructure.Dimension=IAEG-SDGs:SDG(1.5).INCOME_WEALTH_QUANTILE"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urn="urn:sdmx:org.sdmx.infomodel.datastructure.Dimension=IAEG-SDGs:SDG(1.5).EDUCATION_LEV"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urn="urn:sdmx:org.sdmx.infomodel.datastructure.Dimension=IAEG-SDGs:SDG(1.5).OCCUPATION"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urn="urn:sdmx:org.sdmx.infomodel.datastructure.Dimension=IAEG-SDGs:SDG(1.5).CUST_BREAKDOWN"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urn="urn:sdmx:org.sdmx.infomodel.datastructure.Dimension=IAEG-SDGs:SDG(1.5).COMPOSITE_BREAKDOWN"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version="1.5" class="Codelist" /&gt;&lt;/str:Enumeration&gt;&lt;/str:LocalRepresentation&gt;&lt;/str:Dimension&gt;&lt;str:Dimension urn="urn:sdmx:org.sdmx.infomodel.datastructure.Dimension=IAEG-SDGs:SDG(1.5).DISABILITY_STATUS"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urn="urn:sdmx:org.sdmx.infomodel.datastructure.Dimension=IAEG-SDGs:SDG(1.5).ACTIVITY"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version="1.5" class="Codelist" /&gt;&lt;/str:Enumeration&gt;&lt;/str:LocalRepresentation&gt;&lt;/str:Dimension&gt;&lt;str:Dimension urn="urn:sdmx:org.sdmx.infomodel.datastructure.Dimension=IAEG-SDGs:SDG(1.5).PRODUCT"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urn="urn:sdmx:org.sdmx.infomodel.datastructure.TimeDimension=IAEG-SDGs:SDG(1.5).TIME_PERIOD"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urn="urn:sdmx:org.sdmx.infomodel.datastructure.AttributeDescriptor=IAEG-SDGs:SDG(1.5).AttributeDescriptor" id="AttributeDescriptor"&gt;&lt;str:Attribute urn="urn:sdmx:org.sdmx.infomodel.datastructure.DataAttribute=IAEG-SDGs:SDG(1.5).OBS_STATUS"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urn="urn:sdmx:org.sdmx.infomodel.datastructure.DataAttribute=IAEG-SDGs:SDG(1.5).UNIT_MULT"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urn="urn:sdmx:org.sdmx.infomodel.datastructure.DataAttribute=IAEG-SDGs:SDG(1.5).UNIT_MEASURE"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urn="urn:sdmx:org.sdmx.infomodel.datastructure.DataAttribute=IAEG-SDGs:SDG(1.5).NATURE"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urn="urn:sdmx:org.sdmx.infomodel.datastructure.DataAttribute=IAEG-SDGs:SDG(1.5).TIME_DETAIL"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urn="urn:sdmx:org.sdmx.infomodel.datastructure.DataAttribute=IAEG-SDGs:SDG(1.5).COMMENT_OBS"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urn="urn:sdmx:org.sdmx.infomodel.datastructure.DataAttribute=IAEG-SDGs:SDG(1.5).TIME_COVERAGE"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urn="urn:sdmx:org.sdmx.infomodel.datastructure.DataAttribute=IAEG-SDGs:SDG(1.5).UPPER_BOUND"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urn="urn:sdmx:org.sdmx.infomodel.datastructure.DataAttribute=IAEG-SDGs:SDG(1.5).LOWER_BOUND"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urn="urn:sdmx:org.sdmx.infomodel.datastructure.DataAttribute=IAEG-SDGs:SDG(1.5).SOURCE_DETAIL"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urn="urn:sdmx:org.sdmx.infomodel.datastructure.DataAttribute=IAEG-SDGs:SDG(1.5).COMMENT_TS"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urn="urn:sdmx:org.sdmx.infomodel.datastructure.MeasureDescriptor=IAEG-SDGs:SDG(1.5).MeasureDescriptor" id="MeasureDescriptor"&gt;&lt;str:PrimaryMeasure urn="urn:sdmx:org.sdmx.infomodel.datastructure.PrimaryMeasure=IAEG-SDGs:SDG(1.5).OBS_VALUE"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B010106" w:rsidR="005377B9" w:rsidRPr="009F305C" w:rsidRDefault="00647A6B" w:rsidP="009F305C">
            <w:r w:rsidRPr="00A766B7">
              <w:t>Goal 2: End hunger, achieve food security and improved nutrition and promote sustainable agriculture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8A2BFBB" w:rsidR="005377B9" w:rsidRPr="009F305C" w:rsidRDefault="00647A6B" w:rsidP="009F305C">
            <w:r w:rsidRPr="00A766B7">
              <w:rPr>
                <w:rFonts w:eastAsia="Times New Roman" w:cs="Times New Roman"/>
                <w:noProof/>
                <w:lang w:eastAsia="en-GB"/>
              </w:rPr>
              <w:t>2.2: by 2030 end all forms of malnutrition, including achieving by 2025 the internationally agreed targets on stunting and wasting in children under five years of age, and address the nutritional needs of adolescent girls, pregnant and lactating women, and older persons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8E525A6" w:rsidR="005377B9" w:rsidRPr="009F305C" w:rsidRDefault="00647A6B" w:rsidP="009F305C">
            <w:r w:rsidRPr="00A766B7">
              <w:t>2.2.3 Prevalence of anaemia in women aged 15 to 49 years, by pregnancy status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2025702062"/>
              <w:placeholder>
                <w:docPart w:val="25894F183D4D40EE899D754201BB9D8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20EA6070" w14:textId="77777777" w:rsidR="00BA616E" w:rsidRDefault="00BA616E" w:rsidP="00BA616E">
                <w:r>
                  <w:t>2.2.3 Proportion of women aged 15-49 years with anaemia, pregnant [2.2.3] (SH_STA_ANEM_PREG)</w:t>
                </w:r>
              </w:p>
            </w:sdtContent>
          </w:sdt>
          <w:p w14:paraId="5A8264B4" w14:textId="77777777" w:rsidR="00BA616E" w:rsidRDefault="00BA616E" w:rsidP="00BA616E">
            <w:pPr>
              <w:spacing w:after="0"/>
              <w:rPr>
                <w:sz w:val="26"/>
                <w:szCs w:val="26"/>
              </w:rPr>
            </w:pPr>
            <w:r>
              <w:rPr>
                <w:sz w:val="26"/>
                <w:szCs w:val="26"/>
              </w:rPr>
              <w:t xml:space="preserve"> </w:t>
            </w:r>
            <w:bookmarkStart w:id="8" w:name="_GoBack"/>
            <w:bookmarkEnd w:id="8"/>
          </w:p>
          <w:sdt>
            <w:sdtPr>
              <w:alias w:val="SDG Series"/>
              <w:tag w:val="ddSeries"/>
              <w:id w:val="-990634329"/>
              <w:placeholder>
                <w:docPart w:val="0E4B41C8CE404844BB138DAC96A2C6D2"/>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907DF0C" w14:textId="575E3A2F" w:rsidR="0019262E" w:rsidRPr="009F305C" w:rsidRDefault="00BA616E" w:rsidP="00BA616E">
                <w:r>
                  <w:t>2.2.3 Proportion of women aged 15-49 years with anaemia, non-pregnant [2.2.3] (SH_STA_ANEM_NPRG)</w:t>
                </w:r>
              </w:p>
            </w:sdtContent>
          </w:sdt>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3967955" w:rsidR="005377B9" w:rsidRPr="009F305C" w:rsidRDefault="0019262E" w:rsidP="009F305C">
            <w:r>
              <w:rPr>
                <w:rFonts w:eastAsia="Times New Roman" w:cs="Times New Roman"/>
                <w:lang w:eastAsia="en-GB"/>
              </w:rPr>
              <w:t>June</w:t>
            </w:r>
            <w:r w:rsidRPr="00A766B7">
              <w:rPr>
                <w:rFonts w:eastAsia="Times New Roman" w:cs="Times New Roman"/>
                <w:lang w:eastAsia="en-GB"/>
              </w:rPr>
              <w:t xml:space="preserve"> 202</w:t>
            </w:r>
            <w:r>
              <w:rPr>
                <w:rFonts w:eastAsia="Times New Roman" w:cs="Times New Roman"/>
                <w:lang w:eastAsia="en-GB"/>
              </w:rPr>
              <w:t>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9D87C84" w:rsidR="003E7389" w:rsidRPr="009F305C" w:rsidRDefault="0019262E" w:rsidP="009F305C">
            <w:r w:rsidRPr="00A766B7">
              <w:rPr>
                <w:rFonts w:eastAsia="Times New Roman" w:cs="Times New Roman"/>
                <w:lang w:eastAsia="en-GB"/>
              </w:rPr>
              <w:t>National Institute of Statistics (NIS), Ministry of Planning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50EE105" w:rsidR="003E7389" w:rsidRPr="009F305C" w:rsidRDefault="009F7F0F" w:rsidP="009F305C">
            <w:r w:rsidRPr="00A766B7">
              <w:rPr>
                <w:rFonts w:eastAsia="Times New Roman" w:cs="Times New Roman"/>
                <w:lang w:eastAsia="en-GB"/>
              </w:rPr>
              <w:t>Phan Ch</w:t>
            </w:r>
            <w:r>
              <w:rPr>
                <w:rFonts w:eastAsia="Times New Roman" w:cs="Times New Roman"/>
                <w:lang w:eastAsia="en-GB"/>
              </w:rPr>
              <w:t>i</w:t>
            </w:r>
            <w:r w:rsidRPr="00A766B7">
              <w:rPr>
                <w:rFonts w:eastAsia="Times New Roman" w:cs="Times New Roman"/>
                <w:lang w:eastAsia="en-GB"/>
              </w:rPr>
              <w:t>nda (Mr)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2DA1ED70" w:rsidR="003E7389" w:rsidRPr="009F305C" w:rsidRDefault="009F7F0F" w:rsidP="009F305C">
            <w:r w:rsidRPr="00A766B7">
              <w:rPr>
                <w:rFonts w:eastAsia="Times New Roman" w:cs="Times New Roman"/>
                <w:lang w:eastAsia="en-GB"/>
              </w:rPr>
              <w:t>Demographic Statistics, Population and Survey Department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2C20327" w:rsidR="003E7389" w:rsidRPr="009F305C" w:rsidRDefault="009F7F0F" w:rsidP="009F305C">
            <w:r w:rsidRPr="00A766B7">
              <w:t>Deputy Director General</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5F8691A" w:rsidR="003E7389" w:rsidRPr="009F305C" w:rsidRDefault="009F7F0F" w:rsidP="009F305C">
            <w:r w:rsidRPr="00A766B7">
              <w:rPr>
                <w:rFonts w:eastAsia="Times New Roman" w:cs="Times New Roman"/>
                <w:lang w:eastAsia="en-GB"/>
              </w:rPr>
              <w:t>+855 012 867 581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D074835" w:rsidR="003E7389" w:rsidRPr="009F305C" w:rsidRDefault="009F7F0F" w:rsidP="009F305C">
            <w:r w:rsidRPr="00A766B7">
              <w:rPr>
                <w:rFonts w:eastAsia="Times New Roman" w:cs="Times New Roman"/>
                <w:lang w:eastAsia="en-GB"/>
              </w:rPr>
              <w:t>No. 386 Street 360, Sangkat Boeung Kengkang I, Khan Chamkarmon, Phnom Penh,​ Cambodia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C3EE528" w:rsidR="003E7389" w:rsidRPr="009F305C" w:rsidRDefault="009F7F0F" w:rsidP="009F305C">
            <w:r w:rsidRPr="00A766B7">
              <w:rPr>
                <w:rFonts w:eastAsia="Times New Roman" w:cs="Times New Roman"/>
                <w:lang w:eastAsia="en-GB"/>
              </w:rPr>
              <w:t>phanchinda@yahoo.com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lastRenderedPageBreak/>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29A7617" w14:textId="77777777" w:rsidR="008A3E46" w:rsidRPr="00A766B7" w:rsidRDefault="008A3E46" w:rsidP="008A3E46">
            <w:pPr>
              <w:pStyle w:val="MGTHeader"/>
              <w:shd w:val="clear" w:color="auto" w:fill="auto"/>
              <w:rPr>
                <w:rFonts w:cs="Arial"/>
                <w:color w:val="auto"/>
                <w:sz w:val="22"/>
                <w:szCs w:val="22"/>
              </w:rPr>
            </w:pPr>
            <w:r w:rsidRPr="00A766B7">
              <w:rPr>
                <w:rFonts w:cs="Arial"/>
                <w:color w:val="auto"/>
                <w:sz w:val="22"/>
                <w:szCs w:val="22"/>
              </w:rPr>
              <w:t>Percentage of women aged 15−49 years with a haemoglobin concentration less than 120 g/L for non-pregnant women and lactating women, and less than 110 g/L for pregnant women, adjusted for altitude and smoking.</w:t>
            </w:r>
          </w:p>
          <w:p w14:paraId="6AB11F1B" w14:textId="77777777" w:rsidR="008A3E46" w:rsidRPr="00A766B7" w:rsidRDefault="008A3E46" w:rsidP="008A3E46">
            <w:pPr>
              <w:shd w:val="clear" w:color="auto" w:fill="FFFFFF"/>
              <w:spacing w:after="0"/>
              <w:rPr>
                <w:rFonts w:eastAsia="Times New Roman" w:cs="Times New Roman"/>
                <w:lang w:eastAsia="en-GB"/>
              </w:rPr>
            </w:pPr>
          </w:p>
          <w:p w14:paraId="28033BFB" w14:textId="77777777" w:rsidR="008A3E46" w:rsidRPr="00A766B7" w:rsidRDefault="008A3E46" w:rsidP="008A3E46">
            <w:pPr>
              <w:shd w:val="clear" w:color="auto" w:fill="FFFFFF"/>
              <w:spacing w:after="0"/>
              <w:rPr>
                <w:rFonts w:eastAsia="Times New Roman" w:cs="Times New Roman"/>
                <w:lang w:eastAsia="en-GB"/>
              </w:rPr>
            </w:pPr>
            <w:r w:rsidRPr="00A766B7">
              <w:rPr>
                <w:rFonts w:eastAsia="Times New Roman" w:cs="Times New Roman"/>
                <w:lang w:eastAsia="en-GB"/>
              </w:rPr>
              <w:t>Anaemia: condition in which the concentration of blood haemoglobin falls below established cut-off values.</w:t>
            </w:r>
          </w:p>
          <w:p w14:paraId="1F20D89D" w14:textId="77777777" w:rsidR="008A3E46" w:rsidRPr="00A766B7" w:rsidRDefault="008A3E46" w:rsidP="008A3E46">
            <w:pPr>
              <w:shd w:val="clear" w:color="auto" w:fill="FFFFFF"/>
              <w:spacing w:after="0"/>
              <w:rPr>
                <w:rFonts w:eastAsia="Times New Roman" w:cs="Times New Roman"/>
                <w:lang w:eastAsia="en-GB"/>
              </w:rPr>
            </w:pPr>
            <w:r w:rsidRPr="00A766B7">
              <w:rPr>
                <w:rFonts w:eastAsia="Times New Roman" w:cs="Times New Roman"/>
                <w:lang w:eastAsia="en-GB"/>
              </w:rPr>
              <w:t>Iron deficiency</w:t>
            </w:r>
            <w:r w:rsidRPr="00A766B7">
              <w:t xml:space="preserve"> </w:t>
            </w:r>
            <w:r w:rsidRPr="00A766B7">
              <w:rPr>
                <w:rFonts w:eastAsia="Times New Roman" w:cs="Times New Roman"/>
                <w:lang w:eastAsia="en-GB"/>
              </w:rPr>
              <w:t>state in which there is insufficient iron to maintain the normal physiological function of blood, brain and muscles (ICD-11, 5B5K.0 iron deficiency)</w:t>
            </w:r>
          </w:p>
          <w:p w14:paraId="4A22BD00" w14:textId="77777777" w:rsidR="008A3E46" w:rsidRPr="00A766B7" w:rsidRDefault="008A3E46" w:rsidP="008A3E46">
            <w:pPr>
              <w:shd w:val="clear" w:color="auto" w:fill="FFFFFF"/>
              <w:spacing w:after="0"/>
              <w:rPr>
                <w:rFonts w:eastAsia="Times New Roman" w:cs="Times New Roman"/>
                <w:lang w:eastAsia="en-GB"/>
              </w:rPr>
            </w:pPr>
            <w:r w:rsidRPr="00A766B7">
              <w:rPr>
                <w:rFonts w:eastAsia="Times New Roman" w:cs="Times New Roman"/>
                <w:lang w:eastAsia="en-GB"/>
              </w:rPr>
              <w:t>Iron deficiency anaemia: (ICD-11, 3A00, iron deficiency anaemia)</w:t>
            </w:r>
            <w:r>
              <w:rPr>
                <w:rFonts w:eastAsia="Times New Roman" w:cs="Times New Roman"/>
                <w:lang w:eastAsia="en-GB"/>
              </w:rPr>
              <w:t>.</w:t>
            </w:r>
          </w:p>
          <w:p w14:paraId="6C84E827" w14:textId="31B98B28" w:rsidR="0015178E" w:rsidRPr="009F305C" w:rsidRDefault="008A3E46" w:rsidP="008A3E46">
            <w:r w:rsidRPr="00A766B7">
              <w:rPr>
                <w:rFonts w:eastAsia="Times New Roman" w:cs="Times New Roman"/>
                <w:lang w:eastAsia="en-GB"/>
              </w:rPr>
              <w:t>Blood haemoglobin concentration: concentration of haemoglobin in whole blood</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E0DACA7" w:rsidR="0015178E" w:rsidRPr="009F305C" w:rsidRDefault="008A3E46"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1DA02BE" w:rsidR="0035311B" w:rsidRPr="009F305C" w:rsidRDefault="008A3E46" w:rsidP="009F305C">
            <w:r w:rsidRPr="00A766B7">
              <w:rPr>
                <w:rFonts w:eastAsia="Times New Roman" w:cs="Times New Roman"/>
                <w:lang w:eastAsia="en-GB"/>
              </w:rPr>
              <w:t>Cambodia Demographic and Health Survey (CDHS)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F2818A0" w14:textId="77777777" w:rsidR="008A3E46" w:rsidRPr="0062755F" w:rsidRDefault="008A3E46" w:rsidP="008A3E46">
            <w:pPr>
              <w:shd w:val="clear" w:color="auto" w:fill="FFFFFF"/>
              <w:spacing w:after="0"/>
              <w:contextualSpacing/>
              <w:rPr>
                <w:rFonts w:eastAsia="Times New Roman" w:cs="Times New Roman"/>
                <w:lang w:eastAsia="en-GB"/>
              </w:rPr>
            </w:pPr>
            <w:r w:rsidRPr="0062755F">
              <w:rPr>
                <w:rFonts w:eastAsia="Times New Roman" w:cs="Times New Roman"/>
                <w:lang w:eastAsia="en-GB"/>
              </w:rPr>
              <w:t>The CDHS was conducted in 2000, 2005, 2010, 2014 and 2021. Before the CDHS, similar surveys known as Demographic Survey 1996 was also conducted by the NIS and followed by Nation Health Survey 1998 was conducted by Ministry of Health.</w:t>
            </w:r>
          </w:p>
          <w:p w14:paraId="20459C9A" w14:textId="77777777" w:rsidR="008A3E46" w:rsidRPr="0062755F" w:rsidRDefault="008A3E46" w:rsidP="008A3E46">
            <w:pPr>
              <w:shd w:val="clear" w:color="auto" w:fill="FFFFFF"/>
              <w:spacing w:after="0"/>
              <w:contextualSpacing/>
              <w:rPr>
                <w:rFonts w:eastAsia="Times New Roman" w:cs="Times New Roman"/>
                <w:lang w:eastAsia="en-GB"/>
              </w:rPr>
            </w:pPr>
          </w:p>
          <w:p w14:paraId="299577B2" w14:textId="77777777" w:rsidR="008A3E46" w:rsidRPr="0062755F" w:rsidRDefault="008A3E46" w:rsidP="008A3E46">
            <w:pPr>
              <w:shd w:val="clear" w:color="auto" w:fill="FFFFFF"/>
              <w:spacing w:after="0"/>
              <w:contextualSpacing/>
              <w:rPr>
                <w:rFonts w:eastAsia="Times New Roman" w:cs="Times New Roman"/>
                <w:lang w:eastAsia="en-GB"/>
              </w:rPr>
            </w:pPr>
            <w:r w:rsidRPr="0062755F">
              <w:rPr>
                <w:rFonts w:eastAsia="Times New Roman" w:cs="Times New Roman"/>
                <w:lang w:eastAsia="en-GB"/>
              </w:rPr>
              <w:t xml:space="preserve">The CDHS is national household survey covering many areas related to the demographic and health situation within the population. It includes information on demography, family planning, infant and child mortality, domestic violence, and health-related information such as breastfeeding, antenatal care, children’s immunization, childhood diseases, and HIV/AIDS. Also, the questionnaires are designed to evaluate </w:t>
            </w:r>
            <w:r w:rsidRPr="0062755F">
              <w:rPr>
                <w:rFonts w:eastAsia="Times New Roman" w:cs="Times New Roman"/>
                <w:lang w:eastAsia="en-GB"/>
              </w:rPr>
              <w:lastRenderedPageBreak/>
              <w:t>the nutritional status of mothers and children and to measure the prevalence of anemia.</w:t>
            </w:r>
          </w:p>
          <w:p w14:paraId="661DA088" w14:textId="77777777" w:rsidR="008A3E46" w:rsidRPr="0062755F" w:rsidRDefault="008A3E46" w:rsidP="008A3E46">
            <w:pPr>
              <w:shd w:val="clear" w:color="auto" w:fill="FFFFFF"/>
              <w:spacing w:after="0"/>
              <w:contextualSpacing/>
              <w:rPr>
                <w:rFonts w:eastAsia="Times New Roman" w:cs="Times New Roman"/>
                <w:lang w:eastAsia="en-GB"/>
              </w:rPr>
            </w:pPr>
          </w:p>
          <w:p w14:paraId="19A47C71" w14:textId="77777777" w:rsidR="008A3E46" w:rsidRPr="0062755F" w:rsidRDefault="008A3E46" w:rsidP="008A3E46">
            <w:pPr>
              <w:shd w:val="clear" w:color="auto" w:fill="FFFFFF"/>
              <w:spacing w:after="0"/>
              <w:contextualSpacing/>
              <w:rPr>
                <w:rFonts w:eastAsia="Times New Roman" w:cs="Times New Roman"/>
                <w:lang w:eastAsia="en-GB"/>
              </w:rPr>
            </w:pPr>
            <w:r w:rsidRPr="0062755F">
              <w:rPr>
                <w:rFonts w:eastAsia="Times New Roman" w:cs="Times New Roman"/>
                <w:lang w:eastAsia="en-GB"/>
              </w:rPr>
              <w:t xml:space="preserve">The survey covered a sample of 15,000 plus households. All women age 15-49 in these households and all men aged 15-49 in a sub-sample of one-half of the households were eligible to be individually interviewed. The questionnaire is conducted in three parts for household, women and men in the household supplemented by blood collection for HIV and hemoglobin testing. </w:t>
            </w:r>
          </w:p>
          <w:p w14:paraId="5646B844" w14:textId="77777777" w:rsidR="008A3E46" w:rsidRPr="0062755F" w:rsidRDefault="008A3E46" w:rsidP="008A3E46">
            <w:pPr>
              <w:shd w:val="clear" w:color="auto" w:fill="FFFFFF"/>
              <w:spacing w:after="0"/>
              <w:contextualSpacing/>
              <w:rPr>
                <w:rFonts w:eastAsia="Times New Roman" w:cs="Times New Roman"/>
                <w:lang w:eastAsia="en-GB"/>
              </w:rPr>
            </w:pPr>
          </w:p>
          <w:p w14:paraId="7217F1E6" w14:textId="77777777" w:rsidR="008A3E46" w:rsidRPr="0062755F" w:rsidRDefault="008A3E46" w:rsidP="008A3E46">
            <w:pPr>
              <w:shd w:val="clear" w:color="auto" w:fill="FFFFFF"/>
              <w:spacing w:after="0"/>
              <w:contextualSpacing/>
              <w:rPr>
                <w:rFonts w:eastAsia="Times New Roman" w:cs="Times New Roman"/>
                <w:lang w:eastAsia="en-GB"/>
              </w:rPr>
            </w:pPr>
            <w:r w:rsidRPr="0062755F">
              <w:rPr>
                <w:rFonts w:eastAsia="Times New Roman" w:cs="Times New Roman"/>
                <w:lang w:eastAsia="en-GB"/>
              </w:rPr>
              <w:t>The CDHS data were collected by 17 teams, each consisting of a team supervisor, a field editor, and four female interviewers. Each team was in charge of data collection in one province or a group of provinces. Coordination and supervision of the interviewing activities were done by four survey coordinators and four supervisory staff members from the National Institute of Statistics and the Ministry of Health. Data collection took place over a six-month period, from February to July in the year of survey.</w:t>
            </w:r>
          </w:p>
          <w:p w14:paraId="1BA805A9" w14:textId="77777777" w:rsidR="008A3E46" w:rsidRPr="0062755F" w:rsidRDefault="008A3E46" w:rsidP="008A3E46">
            <w:pPr>
              <w:shd w:val="clear" w:color="auto" w:fill="FFFFFF"/>
              <w:spacing w:after="0"/>
              <w:contextualSpacing/>
              <w:rPr>
                <w:rFonts w:eastAsia="Times New Roman" w:cs="Times New Roman"/>
                <w:lang w:eastAsia="en-GB"/>
              </w:rPr>
            </w:pPr>
          </w:p>
          <w:p w14:paraId="60E54013" w14:textId="17EDD6AD" w:rsidR="0035311B" w:rsidRPr="009F305C" w:rsidRDefault="008A3E46" w:rsidP="008A3E46">
            <w:r w:rsidRPr="0062755F">
              <w:rPr>
                <w:rFonts w:eastAsia="Times New Roman" w:cs="Times New Roman"/>
                <w:lang w:eastAsia="en-GB"/>
              </w:rPr>
              <w:t xml:space="preserve">The detailed documentations of the survey, such as questionnaire, filed operation annual and technical report on survey design and implementation are stored in NADA (National Data Archive), NIS website: </w:t>
            </w:r>
            <w:hyperlink r:id="rId21" w:history="1">
              <w:r w:rsidRPr="0062755F">
                <w:rPr>
                  <w:rStyle w:val="Hyperlink"/>
                  <w:color w:val="auto"/>
                </w:rPr>
                <w:t>http://nada.nis.gov.kh/index.php/home</w:t>
              </w:r>
            </w:hyperlink>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C5013AD" w:rsidR="0035311B" w:rsidRPr="009F305C" w:rsidRDefault="008A3E46" w:rsidP="009F305C">
            <w:r>
              <w:rPr>
                <w:rFonts w:eastAsia="Times New Roman" w:cs="Times New Roman"/>
                <w:lang w:eastAsia="en-GB"/>
              </w:rPr>
              <w:t xml:space="preserve">Every five years, </w:t>
            </w:r>
            <w:r w:rsidRPr="00A766B7">
              <w:rPr>
                <w:rFonts w:eastAsia="Times New Roman" w:cs="Times New Roman"/>
                <w:lang w:eastAsia="en-GB"/>
              </w:rPr>
              <w:t xml:space="preserve">The next round survey: </w:t>
            </w:r>
            <w:r>
              <w:rPr>
                <w:rFonts w:eastAsia="Times New Roman" w:cs="Times New Roman"/>
                <w:lang w:eastAsia="en-GB"/>
              </w:rPr>
              <w:t xml:space="preserve">August </w:t>
            </w:r>
            <w:r w:rsidRPr="00A766B7">
              <w:rPr>
                <w:rFonts w:eastAsia="Times New Roman" w:cs="Times New Roman"/>
                <w:lang w:eastAsia="en-GB"/>
              </w:rPr>
              <w:t>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3536DD7" w:rsidR="0035311B" w:rsidRPr="009F305C" w:rsidRDefault="008A3E46" w:rsidP="009F305C">
            <w:r w:rsidRPr="00A766B7">
              <w:rPr>
                <w:rFonts w:eastAsia="Times New Roman" w:cs="Times New Roman"/>
                <w:lang w:eastAsia="en-GB"/>
              </w:rPr>
              <w:t>One year after the reference period of the survey</w:t>
            </w:r>
            <w:r>
              <w:rPr>
                <w:rFonts w:eastAsia="Times New Roman" w:cs="Times New Roman"/>
                <w:lang w:eastAsia="en-GB"/>
              </w:rPr>
              <w:t>, August 2022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D9AC48F" w:rsidR="0035311B" w:rsidRPr="009F305C" w:rsidRDefault="00F9321E" w:rsidP="009F305C">
            <w:r w:rsidRPr="00A766B7">
              <w:rPr>
                <w:rFonts w:eastAsia="Times New Roman" w:cs="Times New Roman"/>
                <w:lang w:eastAsia="en-GB"/>
              </w:rPr>
              <w:t>National Institute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4278A1C" w:rsidR="0035311B" w:rsidRPr="009F305C" w:rsidRDefault="00F9321E" w:rsidP="009F305C">
            <w:r w:rsidRPr="00A766B7">
              <w:rPr>
                <w:rFonts w:eastAsia="Times New Roman" w:cs="Times New Roman"/>
                <w:lang w:eastAsia="en-GB"/>
              </w:rPr>
              <w:t>National Institute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0638CDC" w14:textId="77777777" w:rsidR="008D623B" w:rsidRPr="00A766B7" w:rsidRDefault="008D623B" w:rsidP="008D623B">
            <w:pPr>
              <w:pStyle w:val="Default"/>
              <w:rPr>
                <w:rFonts w:asciiTheme="minorHAnsi" w:eastAsia="Times New Roman" w:hAnsiTheme="minorHAnsi" w:cs="Times New Roman"/>
                <w:color w:val="auto"/>
                <w:sz w:val="22"/>
                <w:szCs w:val="22"/>
                <w:lang w:eastAsia="en-GB"/>
              </w:rPr>
            </w:pPr>
            <w:r w:rsidRPr="00383645">
              <w:rPr>
                <w:rFonts w:asciiTheme="minorHAnsi" w:eastAsia="Times New Roman" w:hAnsiTheme="minorHAnsi" w:cs="Times New Roman"/>
                <w:color w:val="auto"/>
                <w:sz w:val="22"/>
                <w:szCs w:val="22"/>
                <w:lang w:eastAsia="en-GB"/>
              </w:rPr>
              <w:t>By virtue of the article 12 of Statistics Law</w:t>
            </w:r>
            <w:r>
              <w:rPr>
                <w:rFonts w:asciiTheme="minorHAnsi" w:eastAsia="Times New Roman" w:hAnsiTheme="minorHAnsi" w:cs="Times New Roman"/>
                <w:color w:val="auto"/>
                <w:sz w:val="22"/>
                <w:szCs w:val="22"/>
                <w:lang w:eastAsia="en-GB"/>
              </w:rPr>
              <w:t xml:space="preserve"> of 2015</w:t>
            </w:r>
            <w:r w:rsidRPr="00383645">
              <w:rPr>
                <w:rFonts w:asciiTheme="minorHAnsi" w:eastAsia="Times New Roman" w:hAnsiTheme="minorHAnsi" w:cs="Times New Roman"/>
                <w:color w:val="auto"/>
                <w:sz w:val="22"/>
                <w:szCs w:val="22"/>
                <w:lang w:eastAsia="en-GB"/>
              </w:rPr>
              <w:t>, NIS in is responsible for:</w:t>
            </w:r>
          </w:p>
          <w:p w14:paraId="761FAA50" w14:textId="77777777" w:rsidR="008D623B" w:rsidRPr="00A766B7" w:rsidRDefault="008D623B" w:rsidP="008D623B">
            <w:pPr>
              <w:pStyle w:val="Default"/>
              <w:numPr>
                <w:ilvl w:val="0"/>
                <w:numId w:val="5"/>
              </w:numPr>
              <w:ind w:left="454" w:hanging="227"/>
              <w:rPr>
                <w:rFonts w:asciiTheme="minorHAnsi" w:eastAsia="Times New Roman" w:hAnsiTheme="minorHAnsi" w:cs="Times New Roman"/>
                <w:color w:val="auto"/>
                <w:sz w:val="22"/>
                <w:szCs w:val="22"/>
                <w:lang w:eastAsia="en-GB"/>
              </w:rPr>
            </w:pPr>
            <w:r w:rsidRPr="00A766B7">
              <w:rPr>
                <w:rFonts w:asciiTheme="minorHAnsi" w:eastAsia="Times New Roman" w:hAnsiTheme="minorHAnsi" w:cs="Times New Roman"/>
                <w:color w:val="auto"/>
                <w:sz w:val="22"/>
                <w:szCs w:val="22"/>
                <w:lang w:eastAsia="en-GB"/>
              </w:rPr>
              <w:t>Collecting, processing, compiling, analyzing, publishing and disseminating basic data by conducting censuses and surveys, and utilizing administrative data sources;</w:t>
            </w:r>
          </w:p>
          <w:p w14:paraId="37D5A976" w14:textId="77777777" w:rsidR="008D623B" w:rsidRPr="00A766B7" w:rsidRDefault="008D623B" w:rsidP="008D623B">
            <w:pPr>
              <w:pStyle w:val="Default"/>
              <w:numPr>
                <w:ilvl w:val="0"/>
                <w:numId w:val="5"/>
              </w:numPr>
              <w:ind w:left="454" w:hanging="227"/>
              <w:rPr>
                <w:rFonts w:asciiTheme="minorHAnsi" w:eastAsia="Times New Roman" w:hAnsiTheme="minorHAnsi" w:cs="Times New Roman"/>
                <w:color w:val="auto"/>
                <w:sz w:val="22"/>
                <w:szCs w:val="22"/>
                <w:lang w:eastAsia="en-GB"/>
              </w:rPr>
            </w:pPr>
            <w:r w:rsidRPr="00A766B7">
              <w:rPr>
                <w:rFonts w:asciiTheme="minorHAnsi" w:eastAsia="Times New Roman" w:hAnsiTheme="minorHAnsi" w:cs="Times New Roman"/>
                <w:color w:val="auto"/>
                <w:sz w:val="22"/>
                <w:szCs w:val="22"/>
                <w:lang w:eastAsia="en-GB"/>
              </w:rPr>
              <w:t xml:space="preserve">Compiling national accounts and price indexes, as well as economic, environment and socio-demographic indicators;  </w:t>
            </w:r>
          </w:p>
          <w:p w14:paraId="1AD2EB03" w14:textId="77777777" w:rsidR="008D623B" w:rsidRPr="00A766B7" w:rsidRDefault="008D623B" w:rsidP="008D623B">
            <w:pPr>
              <w:pStyle w:val="Default"/>
              <w:numPr>
                <w:ilvl w:val="0"/>
                <w:numId w:val="5"/>
              </w:numPr>
              <w:ind w:left="454" w:hanging="227"/>
              <w:rPr>
                <w:rFonts w:asciiTheme="minorHAnsi" w:eastAsia="Times New Roman" w:hAnsiTheme="minorHAnsi" w:cs="Times New Roman"/>
                <w:color w:val="auto"/>
                <w:sz w:val="22"/>
                <w:szCs w:val="22"/>
                <w:lang w:eastAsia="en-GB"/>
              </w:rPr>
            </w:pPr>
            <w:r w:rsidRPr="00A766B7">
              <w:rPr>
                <w:rFonts w:asciiTheme="minorHAnsi" w:eastAsia="Times New Roman" w:hAnsiTheme="minorHAnsi" w:cs="Times New Roman"/>
                <w:color w:val="auto"/>
                <w:sz w:val="22"/>
                <w:szCs w:val="22"/>
                <w:lang w:eastAsia="en-GB"/>
              </w:rPr>
              <w:t>Coordination with line ministries as data producers as mandated by the Statistics Law; and</w:t>
            </w:r>
          </w:p>
          <w:p w14:paraId="41F1F312" w14:textId="288E8F15" w:rsidR="0035311B" w:rsidRPr="009F305C" w:rsidRDefault="008D623B" w:rsidP="008D623B">
            <w:r w:rsidRPr="00A766B7">
              <w:rPr>
                <w:rFonts w:eastAsia="Times New Roman" w:cs="Times New Roman"/>
                <w:lang w:eastAsia="en-GB"/>
              </w:rPr>
              <w:lastRenderedPageBreak/>
              <w:t>Functioning as the central repository of CSDG/SDG indicators.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9BD0837" w:rsidR="007F2D9F" w:rsidRPr="009F305C" w:rsidRDefault="008D623B" w:rsidP="009F305C">
            <w:r w:rsidRPr="00A766B7">
              <w:rPr>
                <w:rFonts w:cs="Arial"/>
              </w:rPr>
              <w:t>Anaemia is highly prevalent globally, disproportionately affecting children and women of reproductive age. It negatively affects cognitive and motor development and work capacity, and among pregnant women iron deficiency anaemia is associated with adverse reproductive outcomes, including preterm delivery, low-birth-weight infants, and decreased iron stores for the baby, which may lead to impaired development. Iron deficiency is considered the most common cause of anaemia, but there are other nutritional and non-nutritional causes. Blood haemoglobin concentrations are affected by many factors, including altitude (metres above sea level), smoking, trimester of pregnancy, age and sex. Anaemia can be assessed by measuring blood haemoglobin, and when used in combination with other indicators of iron status, blood haemoglobin provides information about the severity of iron deficiency. The anaemia prevalence for the population is used to classify the public health significance of the problem.</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15C9247" w:rsidR="007F2D9F" w:rsidRPr="009F305C" w:rsidRDefault="008D623B" w:rsidP="009F305C">
            <w:r w:rsidRPr="00A766B7">
              <w:rPr>
                <w:rFonts w:eastAsia="Times New Roman" w:cs="Times New Roman"/>
                <w:lang w:eastAsia="en-GB"/>
              </w:rPr>
              <w:t>Despite the extensive data search, data for blood haemoglobin concentrations are still limited, compared to other nutritional indicators such as child anthropometry (1, 24); this was especially true in the high-income countries of the WHO European Region. As a result, the estimates may not capture the full variation across countries and regions, tending to “shrink” towards global means when data are sparse. Additionally, it was not possible to incorporate into the analyses some potentially important predictors of blood haemoglobin concentration, especially dietary iron and iron supplementation, because of limited data.</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DD3F6AC" w14:textId="77777777" w:rsidR="008D623B" w:rsidRPr="00A766B7" w:rsidRDefault="008D623B" w:rsidP="008D623B">
            <w:pPr>
              <w:shd w:val="clear" w:color="auto" w:fill="FFFFFF"/>
              <w:spacing w:after="120" w:line="240" w:lineRule="auto"/>
              <w:rPr>
                <w:rFonts w:eastAsia="Times New Roman" w:cs="Times New Roman"/>
                <w:lang w:eastAsia="en-GB"/>
              </w:rPr>
            </w:pPr>
            <w:r w:rsidRPr="00A766B7">
              <w:rPr>
                <w:rFonts w:eastAsia="Times New Roman" w:cs="Times New Roman"/>
                <w:lang w:eastAsia="en-GB"/>
              </w:rPr>
              <w:t>Number of the anemic women aged 15-49 years divided by number of the total women aged 15-49 years.</w:t>
            </w:r>
          </w:p>
          <w:p w14:paraId="5A53B8A7" w14:textId="07AAFDA7" w:rsidR="007F2D9F" w:rsidRPr="009F305C" w:rsidRDefault="008D623B" w:rsidP="008D623B">
            <w:r w:rsidRPr="00A766B7">
              <w:rPr>
                <w:rFonts w:eastAsia="Times New Roman" w:cs="Times New Roman"/>
                <w:lang w:eastAsia="en-GB"/>
              </w:rPr>
              <w:t xml:space="preserve">The anaemia status of women is assessed using blood haemoglobin concentrations. In surveys, blood haemoglobin concentrations are typically measured using the direct cyanmethemoglobin method in a laboratory or with a </w:t>
            </w:r>
            <w:r w:rsidRPr="00A766B7">
              <w:rPr>
                <w:rFonts w:eastAsia="Times New Roman" w:cs="Times New Roman"/>
                <w:lang w:eastAsia="en-GB"/>
              </w:rPr>
              <w:lastRenderedPageBreak/>
              <w:t>portable, battery-operated, haemoglobin photometer in the field that uses the azide-methaemoglobin method.</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2AF16B9" w14:textId="77777777" w:rsidR="00BD66FE" w:rsidRDefault="00BD66FE" w:rsidP="00BD66FE">
            <w:r>
              <w:t>Adheres to the fundamental principles of official statistics and implements national quality assurance framework</w:t>
            </w:r>
          </w:p>
          <w:p w14:paraId="020F3B1A" w14:textId="42079E75" w:rsidR="007F2D9F" w:rsidRPr="009F305C" w:rsidRDefault="00BD66FE" w:rsidP="00BD66FE">
            <w:r w:rsidRPr="00A766B7">
              <w:rPr>
                <w:rFonts w:eastAsia="Times New Roman" w:cs="Times New Roman"/>
                <w:lang w:eastAsia="en-GB"/>
              </w:rPr>
              <w:t xml:space="preserve">The CDHS data were collected by 17 teams, each consisting of a team supervisor, a field editor, and four female interviewers. Each team was in charge of data collection in one province or a group of provinces. Coordination and supervision of the interviewing activities were done by four survey coordinators and four supervisory staff members from the National Institute of Statistics and the Ministry of Health. </w:t>
            </w:r>
            <w:r>
              <w:rPr>
                <w:rFonts w:eastAsia="Times New Roman" w:cs="Times New Roman"/>
                <w:lang w:eastAsia="en-GB"/>
              </w:rPr>
              <w:br/>
            </w:r>
            <w:r>
              <w:t>Data processing is using double entry (CSPro) to cross check the unmatch/errors.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3E6B7CDE" w:rsidR="007F2D9F" w:rsidRPr="009F305C" w:rsidRDefault="00BD66FE" w:rsidP="009F305C">
            <w:r>
              <w:t>Adheres to the fundamental principles of official statistics and implements national quality assurance framework</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3F7C5B4" w:rsidR="007F2D9F" w:rsidRPr="009F305C" w:rsidRDefault="00BD66FE" w:rsidP="009F305C">
            <w:r>
              <w:t>Adheres to the fundamental principles of official statistics and implements national quality assurance framework</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A950329" w14:textId="77777777" w:rsidR="00BD66FE" w:rsidRPr="00E25111" w:rsidRDefault="00BD66FE" w:rsidP="00BD66FE">
            <w:pPr>
              <w:rPr>
                <w:rFonts w:eastAsia="Times New Roman" w:cs="Times New Roman"/>
                <w:lang w:eastAsia="en-GB"/>
              </w:rPr>
            </w:pPr>
            <w:r w:rsidRPr="00E25111">
              <w:rPr>
                <w:rFonts w:eastAsia="Times New Roman" w:cs="Times New Roman"/>
                <w:lang w:eastAsia="en-GB"/>
              </w:rPr>
              <w:t>Data available based on CDHS 2000, 2005, 2010 and 2014.</w:t>
            </w:r>
          </w:p>
          <w:p w14:paraId="39185D77" w14:textId="31A70B3F" w:rsidR="00776312" w:rsidRPr="009F305C" w:rsidRDefault="00BD66FE" w:rsidP="00BD66FE">
            <w:r w:rsidRPr="00E25111">
              <w:rPr>
                <w:rFonts w:eastAsia="Times New Roman" w:cs="Times New Roman"/>
                <w:lang w:eastAsia="en-GB"/>
              </w:rPr>
              <w:t xml:space="preserve">Data are available by </w:t>
            </w:r>
            <w:r w:rsidRPr="00E25111">
              <w:rPr>
                <w:rFonts w:eastAsia="Times New Roman" w:cs="Times New Roman"/>
                <w:noProof/>
                <w:lang w:eastAsia="en-GB"/>
              </w:rPr>
              <w:t>age groups, sex,</w:t>
            </w:r>
            <w:r w:rsidRPr="00E25111">
              <w:rPr>
                <w:rFonts w:eastAsia="Times New Roman" w:cs="Times New Roman"/>
                <w:lang w:eastAsia="en-GB"/>
              </w:rPr>
              <w:t xml:space="preserve"> </w:t>
            </w:r>
            <w:r w:rsidRPr="00E25111">
              <w:rPr>
                <w:rFonts w:eastAsia="Times New Roman" w:cs="Times New Roman"/>
                <w:noProof/>
                <w:lang w:eastAsia="en-GB"/>
              </w:rPr>
              <w:t>wealth, mothers' education</w:t>
            </w:r>
            <w:r w:rsidRPr="00E25111">
              <w:rPr>
                <w:rFonts w:eastAsia="Times New Roman" w:cs="Times New Roman"/>
                <w:lang w:eastAsia="en-GB"/>
              </w:rPr>
              <w:t xml:space="preserve"> geographic location (urban/rural) and by </w:t>
            </w:r>
            <w:r w:rsidRPr="00E25111">
              <w:rPr>
                <w:rFonts w:eastAsia="Times New Roman" w:cs="Times New Roman"/>
                <w:noProof/>
                <w:lang w:eastAsia="en-GB"/>
              </w:rPr>
              <w:t>sub national and stratified estimates (e.g. sex, age groups, wealth, mothers' education, residence).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654CE4F" w:rsidR="006F104C" w:rsidRPr="009F305C" w:rsidRDefault="00BD66FE" w:rsidP="009F305C">
            <w:r w:rsidRPr="001E584C">
              <w:rPr>
                <w:rFonts w:eastAsia="Times New Roman" w:cs="Times New Roman"/>
                <w:lang w:eastAsia="en-GB"/>
              </w:rPr>
              <w:t xml:space="preserve">Cambodia </w:t>
            </w:r>
            <w:r>
              <w:rPr>
                <w:rFonts w:eastAsia="Times New Roman" w:cs="Times New Roman"/>
                <w:lang w:eastAsia="en-GB"/>
              </w:rPr>
              <w:t xml:space="preserve">Demographic and Health </w:t>
            </w:r>
            <w:r w:rsidRPr="001E584C">
              <w:rPr>
                <w:rFonts w:eastAsia="Times New Roman" w:cs="Times New Roman"/>
                <w:lang w:eastAsia="en-GB"/>
              </w:rPr>
              <w:t>Survey Reports:</w:t>
            </w:r>
            <w:r w:rsidRPr="001E584C">
              <w:t xml:space="preserve"> </w:t>
            </w:r>
            <w:r>
              <w:t xml:space="preserve"> </w:t>
            </w:r>
            <w:hyperlink r:id="rId22" w:history="1">
              <w:r w:rsidRPr="00C4721C">
                <w:rPr>
                  <w:rStyle w:val="Hyperlink"/>
                  <w:color w:val="auto"/>
                </w:rPr>
                <w:t>https://dhsprogram.com/Countries/Country-Main.cfm?ctry_id=6</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15351D" w:rsidRDefault="0015351D" w:rsidP="006B0512">
      <w:pPr>
        <w:spacing w:after="0" w:line="240" w:lineRule="auto"/>
      </w:pPr>
      <w:r>
        <w:separator/>
      </w:r>
    </w:p>
  </w:endnote>
  <w:endnote w:type="continuationSeparator" w:id="0">
    <w:p w14:paraId="0652DDFD" w14:textId="77777777" w:rsidR="0015351D" w:rsidRDefault="0015351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0000000000000000000"/>
    <w:charset w:val="80"/>
    <w:family w:val="roman"/>
    <w:notTrueType/>
    <w:pitch w:val="default"/>
  </w:font>
  <w:font w:name="DengXian">
    <w:altName w:val="等线"/>
    <w:panose1 w:val="02010600030101010101"/>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5826BED2" w:rsidR="0015351D" w:rsidRDefault="0015351D">
        <w:pPr>
          <w:pStyle w:val="Footer"/>
          <w:jc w:val="right"/>
        </w:pPr>
        <w:r>
          <w:fldChar w:fldCharType="begin"/>
        </w:r>
        <w:r>
          <w:instrText xml:space="preserve"> PAGE   \* MERGEFORMAT </w:instrText>
        </w:r>
        <w:r>
          <w:fldChar w:fldCharType="separate"/>
        </w:r>
        <w:r w:rsidR="00BA616E">
          <w:rPr>
            <w:noProof/>
          </w:rPr>
          <w:t>5</w:t>
        </w:r>
        <w:r>
          <w:rPr>
            <w:noProof/>
          </w:rPr>
          <w:fldChar w:fldCharType="end"/>
        </w:r>
      </w:p>
    </w:sdtContent>
  </w:sdt>
  <w:p w14:paraId="232AF3D4" w14:textId="77777777" w:rsidR="0015351D" w:rsidRDefault="0015351D">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475A425D" w:rsidR="0015351D" w:rsidRDefault="0015351D">
        <w:pPr>
          <w:pStyle w:val="Footer"/>
          <w:jc w:val="right"/>
        </w:pPr>
        <w:r>
          <w:fldChar w:fldCharType="begin"/>
        </w:r>
        <w:r>
          <w:instrText xml:space="preserve"> PAGE   \* MERGEFORMAT </w:instrText>
        </w:r>
        <w:r>
          <w:fldChar w:fldCharType="separate"/>
        </w:r>
        <w:r w:rsidR="00FD6FBB">
          <w:rPr>
            <w:noProof/>
          </w:rPr>
          <w:t>1</w:t>
        </w:r>
        <w:r>
          <w:rPr>
            <w:noProof/>
          </w:rPr>
          <w:fldChar w:fldCharType="end"/>
        </w:r>
      </w:p>
    </w:sdtContent>
  </w:sdt>
  <w:p w14:paraId="52FF1B3E" w14:textId="77777777" w:rsidR="0015351D" w:rsidRDefault="0015351D">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15351D" w:rsidRDefault="0015351D" w:rsidP="006B0512">
      <w:pPr>
        <w:spacing w:after="0" w:line="240" w:lineRule="auto"/>
      </w:pPr>
      <w:r>
        <w:separator/>
      </w:r>
    </w:p>
  </w:footnote>
  <w:footnote w:type="continuationSeparator" w:id="0">
    <w:p w14:paraId="21AE062F" w14:textId="77777777" w:rsidR="0015351D" w:rsidRDefault="0015351D" w:rsidP="006B0512">
      <w:pPr>
        <w:spacing w:after="0" w:line="240" w:lineRule="auto"/>
      </w:pPr>
      <w:r>
        <w:continuationSeparator/>
      </w:r>
    </w:p>
  </w:footnote>
  <w:footnote w:id="1">
    <w:p w14:paraId="463C7A6C" w14:textId="3926C0D8" w:rsidR="0015351D" w:rsidRPr="00B8102F" w:rsidRDefault="0015351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7896F8D"/>
    <w:multiLevelType w:val="hybridMultilevel"/>
    <w:tmpl w:val="9CE445F2"/>
    <w:lvl w:ilvl="0" w:tplc="D90EA944">
      <w:numFmt w:val="bullet"/>
      <w:lvlText w:val="-"/>
      <w:lvlJc w:val="left"/>
      <w:pPr>
        <w:ind w:left="360" w:hanging="36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4"/>
  </w:num>
  <w:num w:numId="4">
    <w:abstractNumId w:val="1"/>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0"/>
  <w:doNotDisplayPageBoundaries/>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51D"/>
    <w:rsid w:val="00154283"/>
    <w:rsid w:val="0015690D"/>
    <w:rsid w:val="0015725E"/>
    <w:rsid w:val="001734AE"/>
    <w:rsid w:val="00183788"/>
    <w:rsid w:val="0018734D"/>
    <w:rsid w:val="0019262E"/>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3E38"/>
    <w:rsid w:val="006459EE"/>
    <w:rsid w:val="00647A6B"/>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3E46"/>
    <w:rsid w:val="008A7300"/>
    <w:rsid w:val="008C141D"/>
    <w:rsid w:val="008D623B"/>
    <w:rsid w:val="008D775E"/>
    <w:rsid w:val="008E09AA"/>
    <w:rsid w:val="008E1371"/>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9F7F0F"/>
    <w:rsid w:val="00A167C6"/>
    <w:rsid w:val="00A200D3"/>
    <w:rsid w:val="00A242D8"/>
    <w:rsid w:val="00A3532A"/>
    <w:rsid w:val="00A35656"/>
    <w:rsid w:val="00A36E8B"/>
    <w:rsid w:val="00A4314D"/>
    <w:rsid w:val="00A5114C"/>
    <w:rsid w:val="00A64C04"/>
    <w:rsid w:val="00A67357"/>
    <w:rsid w:val="00A75152"/>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616E"/>
    <w:rsid w:val="00BA71B8"/>
    <w:rsid w:val="00BB553B"/>
    <w:rsid w:val="00BD66FE"/>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D77AB"/>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21E"/>
    <w:rsid w:val="00F93763"/>
    <w:rsid w:val="00F939A2"/>
    <w:rsid w:val="00F96E8D"/>
    <w:rsid w:val="00FA20D9"/>
    <w:rsid w:val="00FB03D0"/>
    <w:rsid w:val="00FD54D7"/>
    <w:rsid w:val="00FD6FB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nada.nis.gov.kh/index.php/hom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dhsprogram.com/Countries/Country-Main.cfm?ctry_id=6"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6C0CF8FE68CF4CA4BEA1788F45C05C07"/>
        <w:category>
          <w:name w:val="General"/>
          <w:gallery w:val="placeholder"/>
        </w:category>
        <w:types>
          <w:type w:val="bbPlcHdr"/>
        </w:types>
        <w:behaviors>
          <w:behavior w:val="content"/>
        </w:behaviors>
        <w:guid w:val="{2B426E8D-8C06-4A38-A196-552D4EB043DC}"/>
      </w:docPartPr>
      <w:docPartBody>
        <w:p w:rsidR="004E5916" w:rsidRDefault="004E5916" w:rsidP="004E5916">
          <w:pPr>
            <w:pStyle w:val="6C0CF8FE68CF4CA4BEA1788F45C05C07"/>
          </w:pPr>
          <w:r w:rsidRPr="00D2076D">
            <w:rPr>
              <w:rStyle w:val="PlaceholderText"/>
            </w:rPr>
            <w:t>Choose an item.</w:t>
          </w:r>
        </w:p>
      </w:docPartBody>
    </w:docPart>
    <w:docPart>
      <w:docPartPr>
        <w:name w:val="4677EABAE295411093ED595ECD21CDF3"/>
        <w:category>
          <w:name w:val="General"/>
          <w:gallery w:val="placeholder"/>
        </w:category>
        <w:types>
          <w:type w:val="bbPlcHdr"/>
        </w:types>
        <w:behaviors>
          <w:behavior w:val="content"/>
        </w:behaviors>
        <w:guid w:val="{037A6194-E2C5-4FB7-B22B-EAF4B375045F}"/>
      </w:docPartPr>
      <w:docPartBody>
        <w:p w:rsidR="00000000" w:rsidRDefault="004E5916" w:rsidP="004E5916">
          <w:pPr>
            <w:pStyle w:val="4677EABAE295411093ED595ECD21CDF3"/>
          </w:pPr>
          <w:r w:rsidRPr="00D2076D">
            <w:rPr>
              <w:rStyle w:val="PlaceholderText"/>
            </w:rPr>
            <w:t>Choose an item.</w:t>
          </w:r>
        </w:p>
      </w:docPartBody>
    </w:docPart>
    <w:docPart>
      <w:docPartPr>
        <w:name w:val="25894F183D4D40EE899D754201BB9D87"/>
        <w:category>
          <w:name w:val="General"/>
          <w:gallery w:val="placeholder"/>
        </w:category>
        <w:types>
          <w:type w:val="bbPlcHdr"/>
        </w:types>
        <w:behaviors>
          <w:behavior w:val="content"/>
        </w:behaviors>
        <w:guid w:val="{AA3B998B-8803-4A72-A067-A4211F92B65B}"/>
      </w:docPartPr>
      <w:docPartBody>
        <w:p w:rsidR="00000000" w:rsidRDefault="004E5916" w:rsidP="004E5916">
          <w:pPr>
            <w:pStyle w:val="25894F183D4D40EE899D754201BB9D87"/>
          </w:pPr>
          <w:r w:rsidRPr="00D2076D">
            <w:rPr>
              <w:rStyle w:val="PlaceholderText"/>
            </w:rPr>
            <w:t>Choose an item.</w:t>
          </w:r>
        </w:p>
      </w:docPartBody>
    </w:docPart>
    <w:docPart>
      <w:docPartPr>
        <w:name w:val="0E4B41C8CE404844BB138DAC96A2C6D2"/>
        <w:category>
          <w:name w:val="General"/>
          <w:gallery w:val="placeholder"/>
        </w:category>
        <w:types>
          <w:type w:val="bbPlcHdr"/>
        </w:types>
        <w:behaviors>
          <w:behavior w:val="content"/>
        </w:behaviors>
        <w:guid w:val="{F907E2E2-75C0-4E1F-BEE2-A9385A8B72A8}"/>
      </w:docPartPr>
      <w:docPartBody>
        <w:p w:rsidR="00000000" w:rsidRDefault="004E5916" w:rsidP="004E5916">
          <w:pPr>
            <w:pStyle w:val="0E4B41C8CE404844BB138DAC96A2C6D2"/>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0000000000000000000"/>
    <w:charset w:val="80"/>
    <w:family w:val="roman"/>
    <w:notTrueType/>
    <w:pitch w:val="default"/>
  </w:font>
  <w:font w:name="DengXian">
    <w:altName w:val="等线"/>
    <w:panose1 w:val="02010600030101010101"/>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E5916"/>
    <w:rsid w:val="006153AA"/>
    <w:rsid w:val="0064052E"/>
    <w:rsid w:val="00760A1F"/>
    <w:rsid w:val="00AA2BAB"/>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5916"/>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6C0CF8FE68CF4CA4BEA1788F45C05C07">
    <w:name w:val="6C0CF8FE68CF4CA4BEA1788F45C05C07"/>
    <w:rsid w:val="004E5916"/>
    <w:rPr>
      <w:szCs w:val="36"/>
      <w:lang w:bidi="km-KH"/>
    </w:rPr>
  </w:style>
  <w:style w:type="paragraph" w:customStyle="1" w:styleId="4677EABAE295411093ED595ECD21CDF3">
    <w:name w:val="4677EABAE295411093ED595ECD21CDF3"/>
    <w:rsid w:val="004E5916"/>
    <w:rPr>
      <w:szCs w:val="36"/>
      <w:lang w:bidi="km-KH"/>
    </w:rPr>
  </w:style>
  <w:style w:type="paragraph" w:customStyle="1" w:styleId="25894F183D4D40EE899D754201BB9D87">
    <w:name w:val="25894F183D4D40EE899D754201BB9D87"/>
    <w:rsid w:val="004E5916"/>
    <w:rPr>
      <w:szCs w:val="36"/>
      <w:lang w:bidi="km-KH"/>
    </w:rPr>
  </w:style>
  <w:style w:type="paragraph" w:customStyle="1" w:styleId="0E4B41C8CE404844BB138DAC96A2C6D2">
    <w:name w:val="0E4B41C8CE404844BB138DAC96A2C6D2"/>
    <w:rsid w:val="004E5916"/>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DF490D1B-516E-4994-B791-344A0D783E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TotalTime>
  <Pages>13</Pages>
  <Words>226200</Words>
  <Characters>1289345</Characters>
  <Application>Microsoft Office Word</Application>
  <DocSecurity>8</DocSecurity>
  <Lines>10744</Lines>
  <Paragraphs>3025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1512520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Som Bony</cp:lastModifiedBy>
  <cp:revision>4</cp:revision>
  <cp:lastPrinted>2020-04-16T14:23:00Z</cp:lastPrinted>
  <dcterms:created xsi:type="dcterms:W3CDTF">2021-07-08T04:56:00Z</dcterms:created>
  <dcterms:modified xsi:type="dcterms:W3CDTF">2021-07-17T09:00:00Z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