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234B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234B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234B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234B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234B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234B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234B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234B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234B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234B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234B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234B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234B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BB35C29" w:rsidR="00355460" w:rsidRPr="00E263EC" w:rsidRDefault="002E0D5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1054BEC" w:rsidR="00B66AF3" w:rsidRDefault="00634E0C" w:rsidP="00B66AF3">
          <w:r>
            <w:t>1.a.1 Official development assistance grants for poverty reduction, by recipient countries (percentage of GNI) [1.a.1] (DC_ODA_POVLG)</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6F54EBD"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4905CDD" w:rsidR="0077584C" w:rsidRDefault="002E0D5D"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A657DF8" w:rsidR="00F7784D" w:rsidRDefault="00FB218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DA51C32"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FEAB3C3" w:rsidR="005377B9" w:rsidRPr="009F305C" w:rsidRDefault="00634E0C" w:rsidP="00634E0C">
            <w:pPr>
              <w:pStyle w:val="MGTHeader"/>
            </w:pPr>
            <w:r w:rsidRPr="004F4621">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ACE8CEA" w:rsidR="005377B9" w:rsidRPr="009F305C" w:rsidRDefault="00634E0C" w:rsidP="009F305C">
            <w:r w:rsidRPr="004F4621">
              <w:rPr>
                <w:rFonts w:eastAsia="Times New Roman" w:cs="Times New Roman"/>
                <w:color w:val="333333"/>
                <w:sz w:val="21"/>
                <w:szCs w:val="21"/>
                <w:lang w:eastAsia="en-GB"/>
              </w:rPr>
              <w:t xml:space="preserve">Target 1.a. Ensure significant mobilization of resources from a variety of sources, including through enhanced development cooperation, in order to provide adequate and predictable means for developing countries, in particular least developed countries, to implement </w:t>
            </w:r>
            <w:proofErr w:type="spellStart"/>
            <w:r w:rsidRPr="004F4621">
              <w:rPr>
                <w:rFonts w:eastAsia="Times New Roman" w:cs="Times New Roman"/>
                <w:color w:val="333333"/>
                <w:sz w:val="21"/>
                <w:szCs w:val="21"/>
                <w:lang w:eastAsia="en-GB"/>
              </w:rPr>
              <w:t>programmes</w:t>
            </w:r>
            <w:proofErr w:type="spellEnd"/>
            <w:r w:rsidRPr="004F4621">
              <w:rPr>
                <w:rFonts w:eastAsia="Times New Roman" w:cs="Times New Roman"/>
                <w:color w:val="333333"/>
                <w:sz w:val="21"/>
                <w:szCs w:val="21"/>
                <w:lang w:eastAsia="en-GB"/>
              </w:rPr>
              <w:t xml:space="preserve"> and policies to end poverty in all its dimensions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832AD31" w14:textId="77777777" w:rsidR="005234BF" w:rsidRPr="005234BF" w:rsidRDefault="005234BF" w:rsidP="005234BF">
            <w:pPr>
              <w:spacing w:before="120" w:after="120" w:line="240" w:lineRule="auto"/>
              <w:jc w:val="both"/>
              <w:rPr>
                <w:rFonts w:cstheme="minorHAnsi"/>
                <w:bCs/>
                <w:lang w:val="en-GB" w:eastAsia="en-GB"/>
              </w:rPr>
            </w:pPr>
            <w:r w:rsidRPr="005234BF">
              <w:rPr>
                <w:rFonts w:cstheme="minorHAnsi"/>
                <w:bCs/>
                <w:lang w:val="en-GB" w:eastAsia="en-GB"/>
              </w:rPr>
              <w:t>Indicator 1.a.1 (proxy): Proportion of domestically generated resources allocated by the government directly to poverty reduction programmes</w:t>
            </w:r>
          </w:p>
          <w:p w14:paraId="48669CAE" w14:textId="4F0544F1" w:rsidR="005377B9" w:rsidRPr="00634E0C" w:rsidRDefault="005377B9" w:rsidP="00634E0C">
            <w:pPr>
              <w:pStyle w:val="MIndHeader"/>
              <w:rPr>
                <w:color w:val="333333"/>
                <w:sz w:val="21"/>
                <w:szCs w:val="21"/>
              </w:rPr>
            </w:pP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634E0C">
            <w:pPr>
              <w:pStyle w:val="MGTHeader"/>
            </w:p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B7841ED"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BFA40D5" w:rsidR="003E7389" w:rsidRPr="009F305C" w:rsidRDefault="00AB2465" w:rsidP="009F305C">
            <w:r>
              <w:rPr>
                <w:rFonts w:ascii="Arial" w:hAnsi="Arial" w:cs="Arial"/>
                <w:sz w:val="20"/>
                <w:szCs w:val="20"/>
              </w:rPr>
              <w:t>Ministry of Finance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07601AF9" w:rsidR="00634E0C" w:rsidRPr="009F305C" w:rsidRDefault="00634E0C" w:rsidP="002E0D5D">
            <w:pPr>
              <w:spacing w:after="0" w:line="240" w:lineRule="auto"/>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45E7F83" w:rsidR="0015178E" w:rsidRPr="009F305C" w:rsidRDefault="00AB2465"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7AF21FC" w:rsidR="0035311B" w:rsidRPr="001C67A9" w:rsidRDefault="00AB2465" w:rsidP="001C67A9">
            <w:pPr>
              <w:shd w:val="clear" w:color="auto" w:fill="FFFFFF"/>
              <w:spacing w:after="0"/>
              <w:rPr>
                <w:rFonts w:eastAsia="Times New Roman" w:cs="Times New Roman"/>
                <w:color w:val="4A4A4A"/>
                <w:sz w:val="21"/>
                <w:szCs w:val="21"/>
                <w:lang w:eastAsia="en-GB"/>
              </w:rPr>
            </w:pPr>
            <w:r>
              <w:rPr>
                <w:rFonts w:ascii="Sitka Heading" w:hAnsi="Sitka Heading"/>
              </w:rPr>
              <w:t xml:space="preserve">Ghana’s </w:t>
            </w:r>
            <w:r w:rsidRPr="00F92332">
              <w:rPr>
                <w:rFonts w:ascii="Sitka Heading" w:hAnsi="Sitka Heading"/>
              </w:rPr>
              <w:t>2019 SDGs Budget Report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EE9F2A9" w:rsidR="0035311B" w:rsidRPr="009F305C" w:rsidRDefault="0035311B" w:rsidP="001C67A9"/>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287CDAC"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2B12FE9" w:rsidR="0035311B" w:rsidRPr="001C67A9" w:rsidRDefault="0035311B" w:rsidP="001C67A9">
            <w:pPr>
              <w:pStyle w:val="form-control-static"/>
              <w:shd w:val="clear" w:color="auto" w:fill="FFFFFF" w:themeFill="background1"/>
              <w:spacing w:before="0" w:beforeAutospacing="0" w:after="0" w:afterAutospacing="0" w:line="276" w:lineRule="auto"/>
              <w:contextualSpacing/>
              <w:rPr>
                <w:rFonts w:asciiTheme="minorHAnsi" w:hAnsiTheme="minorHAnsi"/>
                <w:color w:val="4A4A4A"/>
                <w:sz w:val="21"/>
                <w:szCs w:val="21"/>
              </w:rPr>
            </w:p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4CB34B1"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EAAAD67" w:rsidR="0035311B" w:rsidRPr="001C67A9" w:rsidRDefault="0035311B" w:rsidP="001C67A9">
            <w:pPr>
              <w:shd w:val="clear" w:color="auto" w:fill="FFFFFF"/>
              <w:spacing w:after="0"/>
              <w:rPr>
                <w:rFonts w:eastAsia="Times New Roman" w:cs="Times New Roman"/>
                <w:color w:val="4A4A4A"/>
                <w:sz w:val="21"/>
                <w:szCs w:val="21"/>
                <w:lang w:eastAsia="en-GB"/>
              </w:rPr>
            </w:p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D55C659"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A67E436" w:rsidR="007F2D9F" w:rsidRPr="00634E0C" w:rsidRDefault="007F2D9F" w:rsidP="00634E0C">
            <w:pPr>
              <w:shd w:val="clear" w:color="auto" w:fill="FFFFFF"/>
              <w:spacing w:after="0"/>
              <w:rPr>
                <w:rFonts w:eastAsia="Times New Roman" w:cs="Times New Roman"/>
                <w:color w:val="4A4A4A"/>
                <w:sz w:val="21"/>
                <w:szCs w:val="21"/>
                <w:lang w:eastAsia="en-GB"/>
              </w:rPr>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5D86A04"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2E0D5D">
            <w:pPr>
              <w:pStyle w:val="MText"/>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1C67A9">
            <w:pPr>
              <w:pStyle w:val="form-control-static"/>
              <w:spacing w:before="0" w:beforeAutospacing="0" w:after="0" w:afterAutospacing="0" w:line="276" w:lineRule="auto"/>
            </w:p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1C67A9">
            <w:pPr>
              <w:pStyle w:val="MText"/>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55228C7" w:rsidR="007F2D9F" w:rsidRPr="009F305C" w:rsidRDefault="007F2D9F" w:rsidP="001C67A9">
            <w:pPr>
              <w:pStyle w:val="MText"/>
            </w:p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2BB44FB" w:rsidR="007F2D9F" w:rsidRPr="009F305C" w:rsidRDefault="007F2D9F" w:rsidP="001C67A9">
            <w:pPr>
              <w:pStyle w:val="MText"/>
            </w:p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CFFF734" w:rsidR="007F2D9F" w:rsidRPr="001C67A9" w:rsidRDefault="007F2D9F" w:rsidP="001C67A9">
            <w:pPr>
              <w:shd w:val="clear" w:color="auto" w:fill="FFFFFF"/>
              <w:spacing w:after="0"/>
              <w:rPr>
                <w:rFonts w:eastAsia="Times New Roman" w:cs="Times New Roman"/>
                <w:color w:val="4A4A4A"/>
                <w:sz w:val="21"/>
                <w:szCs w:val="21"/>
                <w:lang w:eastAsia="en-GB"/>
              </w:rPr>
            </w:p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31FFB7F"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3851269" w:rsidR="00776312" w:rsidRPr="001C67A9" w:rsidRDefault="00776312" w:rsidP="001C67A9">
            <w:pPr>
              <w:shd w:val="clear" w:color="auto" w:fill="FFFFFF"/>
              <w:spacing w:after="0"/>
              <w:rPr>
                <w:rFonts w:eastAsia="Times New Roman" w:cs="Times New Roman"/>
                <w:color w:val="4A4A4A"/>
                <w:sz w:val="21"/>
                <w:szCs w:val="21"/>
                <w:lang w:eastAsia="en-GB"/>
              </w:rPr>
            </w:p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AFC7E46" w:rsidR="006A7EF1" w:rsidRPr="009F305C" w:rsidRDefault="006A7EF1" w:rsidP="001C67A9"/>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1F54FA1" w:rsidR="006F104C" w:rsidRPr="001C67A9" w:rsidRDefault="006F104C" w:rsidP="001C67A9">
            <w:pPr>
              <w:shd w:val="clear" w:color="auto" w:fill="FFFFFF"/>
              <w:spacing w:after="0"/>
              <w:rPr>
                <w:rFonts w:eastAsia="Times New Roman" w:cs="Times New Roman"/>
                <w:b/>
                <w:bCs/>
                <w:color w:val="4A4A4A"/>
                <w:sz w:val="21"/>
                <w:szCs w:val="21"/>
                <w:lang w:eastAsia="en-GB"/>
              </w:rPr>
            </w:pP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634E0C" w:rsidRDefault="00634E0C" w:rsidP="006B0512">
      <w:pPr>
        <w:spacing w:after="0" w:line="240" w:lineRule="auto"/>
      </w:pPr>
      <w:r>
        <w:separator/>
      </w:r>
    </w:p>
  </w:endnote>
  <w:endnote w:type="continuationSeparator" w:id="0">
    <w:p w14:paraId="0652DDFD" w14:textId="77777777" w:rsidR="00634E0C" w:rsidRDefault="00634E0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634E0C" w:rsidRDefault="00634E0C">
        <w:pPr>
          <w:pStyle w:val="Footer"/>
          <w:jc w:val="right"/>
        </w:pPr>
        <w:r>
          <w:fldChar w:fldCharType="begin"/>
        </w:r>
        <w:r>
          <w:instrText xml:space="preserve"> PAGE   \* MERGEFORMAT </w:instrText>
        </w:r>
        <w:r>
          <w:fldChar w:fldCharType="separate"/>
        </w:r>
        <w:r w:rsidR="001C67A9">
          <w:rPr>
            <w:noProof/>
          </w:rPr>
          <w:t>3</w:t>
        </w:r>
        <w:r>
          <w:rPr>
            <w:noProof/>
          </w:rPr>
          <w:fldChar w:fldCharType="end"/>
        </w:r>
      </w:p>
    </w:sdtContent>
  </w:sdt>
  <w:p w14:paraId="232AF3D4" w14:textId="77777777" w:rsidR="00634E0C" w:rsidRDefault="00634E0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634E0C" w:rsidRDefault="00634E0C">
        <w:pPr>
          <w:pStyle w:val="Footer"/>
          <w:jc w:val="right"/>
        </w:pPr>
        <w:r>
          <w:fldChar w:fldCharType="begin"/>
        </w:r>
        <w:r>
          <w:instrText xml:space="preserve"> PAGE   \* MERGEFORMAT </w:instrText>
        </w:r>
        <w:r>
          <w:fldChar w:fldCharType="separate"/>
        </w:r>
        <w:r w:rsidR="001C67A9">
          <w:rPr>
            <w:noProof/>
          </w:rPr>
          <w:t>1</w:t>
        </w:r>
        <w:r>
          <w:rPr>
            <w:noProof/>
          </w:rPr>
          <w:fldChar w:fldCharType="end"/>
        </w:r>
      </w:p>
    </w:sdtContent>
  </w:sdt>
  <w:p w14:paraId="52FF1B3E" w14:textId="77777777" w:rsidR="00634E0C" w:rsidRDefault="00634E0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634E0C" w:rsidRDefault="00634E0C" w:rsidP="006B0512">
      <w:pPr>
        <w:spacing w:after="0" w:line="240" w:lineRule="auto"/>
      </w:pPr>
      <w:r>
        <w:separator/>
      </w:r>
    </w:p>
  </w:footnote>
  <w:footnote w:type="continuationSeparator" w:id="0">
    <w:p w14:paraId="21AE062F" w14:textId="77777777" w:rsidR="00634E0C" w:rsidRDefault="00634E0C" w:rsidP="006B0512">
      <w:pPr>
        <w:spacing w:after="0" w:line="240" w:lineRule="auto"/>
      </w:pPr>
      <w:r>
        <w:continuationSeparator/>
      </w:r>
    </w:p>
  </w:footnote>
  <w:footnote w:id="1">
    <w:p w14:paraId="463C7A6C" w14:textId="3926C0D8" w:rsidR="00634E0C" w:rsidRPr="00B8102F" w:rsidRDefault="00634E0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D1E6B82"/>
    <w:multiLevelType w:val="hybridMultilevel"/>
    <w:tmpl w:val="2BD04E2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67A9"/>
    <w:rsid w:val="001E1E26"/>
    <w:rsid w:val="001F0C55"/>
    <w:rsid w:val="001F31C6"/>
    <w:rsid w:val="00202B2D"/>
    <w:rsid w:val="0020618B"/>
    <w:rsid w:val="0022035F"/>
    <w:rsid w:val="002313D6"/>
    <w:rsid w:val="00231D58"/>
    <w:rsid w:val="00235F8D"/>
    <w:rsid w:val="002525CC"/>
    <w:rsid w:val="002607BA"/>
    <w:rsid w:val="00266557"/>
    <w:rsid w:val="002806B7"/>
    <w:rsid w:val="0029558C"/>
    <w:rsid w:val="002A631A"/>
    <w:rsid w:val="002A6E7E"/>
    <w:rsid w:val="002C065D"/>
    <w:rsid w:val="002C550A"/>
    <w:rsid w:val="002E0D5D"/>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4BF"/>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4A8A"/>
    <w:rsid w:val="005C570B"/>
    <w:rsid w:val="005C76A1"/>
    <w:rsid w:val="005F5729"/>
    <w:rsid w:val="005F7B42"/>
    <w:rsid w:val="00604A6A"/>
    <w:rsid w:val="00611159"/>
    <w:rsid w:val="0061331D"/>
    <w:rsid w:val="00633477"/>
    <w:rsid w:val="00634E0C"/>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2465"/>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186"/>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form-control-static">
    <w:name w:val="form-control-static"/>
    <w:basedOn w:val="Normal"/>
    <w:rsid w:val="00FB2186"/>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styleId="Strong">
    <w:name w:val="Strong"/>
    <w:basedOn w:val="DefaultParagraphFont"/>
    <w:uiPriority w:val="22"/>
    <w:qFormat/>
    <w:rsid w:val="00FB2186"/>
    <w:rPr>
      <w:b/>
      <w:bCs/>
    </w:rPr>
  </w:style>
  <w:style w:type="character" w:customStyle="1" w:styleId="apple-converted-space">
    <w:name w:val="apple-converted-space"/>
    <w:basedOn w:val="DefaultParagraphFont"/>
    <w:rsid w:val="00FB2186"/>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45767"/>
    <w:rsid w:val="0036646D"/>
    <w:rsid w:val="006153AA"/>
    <w:rsid w:val="0064052E"/>
    <w:rsid w:val="00760A1F"/>
    <w:rsid w:val="00DA061B"/>
    <w:rsid w:val="00E0185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331bc5fa-37a0-4eaf-92e6-e8f500860589"/>
    <ds:schemaRef ds:uri="http://schemas.microsoft.com/office/2006/documentManagement/types"/>
    <ds:schemaRef ds:uri="http://purl.org/dc/terms/"/>
    <ds:schemaRef ds:uri="http://schemas.openxmlformats.org/package/2006/metadata/core-properties"/>
    <ds:schemaRef ds:uri="http://www.w3.org/XML/1998/namespace"/>
    <ds:schemaRef ds:uri="efb7f1d3-2f00-4f20-b7f7-b4cd1648c34e"/>
    <ds:schemaRef ds:uri="http://schemas.microsoft.com/office/infopath/2007/PartnerControls"/>
    <ds:schemaRef ds:uri="http://purl.org/dc/dcmitype/"/>
    <ds:schemaRef ds:uri="http://purl.org/dc/elements/1.1/"/>
  </ds:schemaRefs>
</ds:datastoreItem>
</file>

<file path=customXml/itemProps3.xml><?xml version="1.0" encoding="utf-8"?>
<ds:datastoreItem xmlns:ds="http://schemas.openxmlformats.org/officeDocument/2006/customXml" ds:itemID="{67CC5AD4-9B9B-4EDB-9471-43F888CED1FA}">
  <ds:schemaRefs>
    <ds:schemaRef ds:uri="http://schemas.openxmlformats.org/officeDocument/2006/bibliography"/>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16</TotalTime>
  <Pages>10</Pages>
  <Words>215448</Words>
  <Characters>1228059</Characters>
  <Application>Microsoft Office Word</Application>
  <DocSecurity>8</DocSecurity>
  <Lines>10233</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1440626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5</cp:revision>
  <cp:lastPrinted>2020-04-16T14:23:00Z</cp:lastPrinted>
  <dcterms:created xsi:type="dcterms:W3CDTF">2021-10-29T14:19:00Z</dcterms:created>
  <dcterms:modified xsi:type="dcterms:W3CDTF">2021-11-19T16:32:00Z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