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7E1C78" w14:textId="77777777" w:rsidR="000F68F8" w:rsidRDefault="006F49EF">
      <w:pPr>
        <w:pStyle w:val="Title"/>
        <w:jc w:val="center"/>
        <w:rPr>
          <w:rFonts w:eastAsiaTheme="minorHAnsi"/>
          <w:sz w:val="48"/>
          <w:szCs w:val="48"/>
        </w:rPr>
      </w:pPr>
      <w:r>
        <w:rPr>
          <w:rFonts w:eastAsiaTheme="minorHAnsi"/>
          <w:sz w:val="48"/>
          <w:szCs w:val="48"/>
        </w:rPr>
        <w:t>SDG Metadata Authoring Tool Template</w:t>
      </w:r>
    </w:p>
    <w:p w14:paraId="1A171751" w14:textId="77777777" w:rsidR="000F68F8" w:rsidRDefault="006F49EF">
      <w:pPr>
        <w:pStyle w:val="Subtitle"/>
        <w:jc w:val="center"/>
      </w:pPr>
      <w:r>
        <w:t>Word Version 3.4 (DRAFT)</w:t>
      </w:r>
    </w:p>
    <w:p w14:paraId="02E62B50" w14:textId="77777777" w:rsidR="000F68F8" w:rsidRDefault="006F49EF">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31847F8" w14:textId="77777777" w:rsidR="000F68F8" w:rsidRDefault="006F49EF">
          <w:pPr>
            <w:pStyle w:val="TOCHeading1"/>
          </w:pPr>
          <w:r>
            <w:t>Contents</w:t>
          </w:r>
        </w:p>
        <w:p w14:paraId="658DDFDE" w14:textId="77777777" w:rsidR="000F68F8" w:rsidRDefault="006F49EF">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ED23246" w14:textId="77777777" w:rsidR="000F68F8" w:rsidRDefault="00000000">
          <w:pPr>
            <w:pStyle w:val="TOC1"/>
            <w:tabs>
              <w:tab w:val="right" w:leader="dot" w:pos="9350"/>
            </w:tabs>
            <w:rPr>
              <w:rFonts w:eastAsiaTheme="minorEastAsia"/>
            </w:rPr>
          </w:pPr>
          <w:hyperlink w:anchor="_Toc37932742" w:history="1">
            <w:r w:rsidR="006F49EF">
              <w:rPr>
                <w:rStyle w:val="Hyperlink"/>
              </w:rPr>
              <w:t>Metadata Submission Form</w:t>
            </w:r>
            <w:r w:rsidR="006F49EF">
              <w:tab/>
            </w:r>
            <w:r w:rsidR="006F49EF">
              <w:fldChar w:fldCharType="begin"/>
            </w:r>
            <w:r w:rsidR="006F49EF">
              <w:instrText xml:space="preserve"> PAGEREF _Toc37932742 \h </w:instrText>
            </w:r>
            <w:r w:rsidR="006F49EF">
              <w:fldChar w:fldCharType="separate"/>
            </w:r>
            <w:r w:rsidR="006F49EF">
              <w:t>2</w:t>
            </w:r>
            <w:r w:rsidR="006F49EF">
              <w:fldChar w:fldCharType="end"/>
            </w:r>
          </w:hyperlink>
        </w:p>
        <w:p w14:paraId="30DF6D1D" w14:textId="77777777" w:rsidR="000F68F8" w:rsidRDefault="00000000">
          <w:pPr>
            <w:pStyle w:val="TOC2"/>
            <w:tabs>
              <w:tab w:val="right" w:leader="dot" w:pos="9350"/>
            </w:tabs>
            <w:rPr>
              <w:rFonts w:eastAsiaTheme="minorEastAsia"/>
            </w:rPr>
          </w:pPr>
          <w:hyperlink w:anchor="_Toc37932743" w:history="1">
            <w:r w:rsidR="006F49EF">
              <w:rPr>
                <w:rStyle w:val="Hyperlink"/>
              </w:rPr>
              <w:t>0. Indicator information</w:t>
            </w:r>
            <w:r w:rsidR="006F49EF">
              <w:tab/>
            </w:r>
            <w:r w:rsidR="006F49EF">
              <w:fldChar w:fldCharType="begin"/>
            </w:r>
            <w:r w:rsidR="006F49EF">
              <w:instrText xml:space="preserve"> PAGEREF _Toc37932743 \h </w:instrText>
            </w:r>
            <w:r w:rsidR="006F49EF">
              <w:fldChar w:fldCharType="separate"/>
            </w:r>
            <w:r w:rsidR="006F49EF">
              <w:t>2</w:t>
            </w:r>
            <w:r w:rsidR="006F49EF">
              <w:fldChar w:fldCharType="end"/>
            </w:r>
          </w:hyperlink>
        </w:p>
        <w:p w14:paraId="0669C888" w14:textId="77777777" w:rsidR="000F68F8" w:rsidRDefault="00000000">
          <w:pPr>
            <w:pStyle w:val="TOC2"/>
            <w:tabs>
              <w:tab w:val="right" w:leader="dot" w:pos="9350"/>
            </w:tabs>
            <w:rPr>
              <w:rFonts w:eastAsiaTheme="minorEastAsia"/>
            </w:rPr>
          </w:pPr>
          <w:hyperlink w:anchor="_Toc37932744" w:history="1">
            <w:r w:rsidR="006F49EF">
              <w:rPr>
                <w:rStyle w:val="Hyperlink"/>
              </w:rPr>
              <w:t>1. Data reporter</w:t>
            </w:r>
            <w:r w:rsidR="006F49EF">
              <w:tab/>
            </w:r>
            <w:r w:rsidR="006F49EF">
              <w:fldChar w:fldCharType="begin"/>
            </w:r>
            <w:r w:rsidR="006F49EF">
              <w:instrText xml:space="preserve"> PAGEREF _Toc37932744 \h </w:instrText>
            </w:r>
            <w:r w:rsidR="006F49EF">
              <w:fldChar w:fldCharType="separate"/>
            </w:r>
            <w:r w:rsidR="006F49EF">
              <w:t>2</w:t>
            </w:r>
            <w:r w:rsidR="006F49EF">
              <w:fldChar w:fldCharType="end"/>
            </w:r>
          </w:hyperlink>
        </w:p>
        <w:p w14:paraId="233EB877" w14:textId="77777777" w:rsidR="000F68F8" w:rsidRDefault="00000000">
          <w:pPr>
            <w:pStyle w:val="TOC2"/>
            <w:tabs>
              <w:tab w:val="right" w:leader="dot" w:pos="9350"/>
            </w:tabs>
            <w:rPr>
              <w:rFonts w:eastAsiaTheme="minorEastAsia"/>
            </w:rPr>
          </w:pPr>
          <w:hyperlink w:anchor="_Toc37932745" w:history="1">
            <w:r w:rsidR="006F49EF">
              <w:rPr>
                <w:rStyle w:val="Hyperlink"/>
              </w:rPr>
              <w:t>2. Definition, concepts, and classifications</w:t>
            </w:r>
            <w:r w:rsidR="006F49EF">
              <w:tab/>
            </w:r>
            <w:r w:rsidR="006F49EF">
              <w:fldChar w:fldCharType="begin"/>
            </w:r>
            <w:r w:rsidR="006F49EF">
              <w:instrText xml:space="preserve"> PAGEREF _Toc37932745 \h </w:instrText>
            </w:r>
            <w:r w:rsidR="006F49EF">
              <w:fldChar w:fldCharType="separate"/>
            </w:r>
            <w:r w:rsidR="006F49EF">
              <w:t>3</w:t>
            </w:r>
            <w:r w:rsidR="006F49EF">
              <w:fldChar w:fldCharType="end"/>
            </w:r>
          </w:hyperlink>
        </w:p>
        <w:p w14:paraId="38376368" w14:textId="77777777" w:rsidR="000F68F8" w:rsidRDefault="00000000">
          <w:pPr>
            <w:pStyle w:val="TOC2"/>
            <w:tabs>
              <w:tab w:val="right" w:leader="dot" w:pos="9350"/>
            </w:tabs>
            <w:rPr>
              <w:rFonts w:eastAsiaTheme="minorEastAsia"/>
            </w:rPr>
          </w:pPr>
          <w:hyperlink w:anchor="_Toc37932746" w:history="1">
            <w:r w:rsidR="006F49EF">
              <w:rPr>
                <w:rStyle w:val="Hyperlink"/>
              </w:rPr>
              <w:t>3. Data source type and data collection method</w:t>
            </w:r>
            <w:r w:rsidR="006F49EF">
              <w:tab/>
            </w:r>
            <w:r w:rsidR="006F49EF">
              <w:fldChar w:fldCharType="begin"/>
            </w:r>
            <w:r w:rsidR="006F49EF">
              <w:instrText xml:space="preserve"> PAGEREF _Toc37932746 \h </w:instrText>
            </w:r>
            <w:r w:rsidR="006F49EF">
              <w:fldChar w:fldCharType="separate"/>
            </w:r>
            <w:r w:rsidR="006F49EF">
              <w:t>3</w:t>
            </w:r>
            <w:r w:rsidR="006F49EF">
              <w:fldChar w:fldCharType="end"/>
            </w:r>
          </w:hyperlink>
        </w:p>
        <w:p w14:paraId="3FED4CC5" w14:textId="77777777" w:rsidR="000F68F8" w:rsidRDefault="00000000">
          <w:pPr>
            <w:pStyle w:val="TOC2"/>
            <w:tabs>
              <w:tab w:val="right" w:leader="dot" w:pos="9350"/>
            </w:tabs>
            <w:rPr>
              <w:rFonts w:eastAsiaTheme="minorEastAsia"/>
            </w:rPr>
          </w:pPr>
          <w:hyperlink w:anchor="_Toc37932747" w:history="1">
            <w:r w:rsidR="006F49EF">
              <w:rPr>
                <w:rStyle w:val="Hyperlink"/>
              </w:rPr>
              <w:t>4. Other methodological considerations</w:t>
            </w:r>
            <w:r w:rsidR="006F49EF">
              <w:tab/>
            </w:r>
            <w:r w:rsidR="006F49EF">
              <w:fldChar w:fldCharType="begin"/>
            </w:r>
            <w:r w:rsidR="006F49EF">
              <w:instrText xml:space="preserve"> PAGEREF _Toc37932747 \h </w:instrText>
            </w:r>
            <w:r w:rsidR="006F49EF">
              <w:fldChar w:fldCharType="separate"/>
            </w:r>
            <w:r w:rsidR="006F49EF">
              <w:t>3</w:t>
            </w:r>
            <w:r w:rsidR="006F49EF">
              <w:fldChar w:fldCharType="end"/>
            </w:r>
          </w:hyperlink>
        </w:p>
        <w:p w14:paraId="0DA7000E" w14:textId="77777777" w:rsidR="000F68F8" w:rsidRDefault="00000000">
          <w:pPr>
            <w:pStyle w:val="TOC2"/>
            <w:tabs>
              <w:tab w:val="right" w:leader="dot" w:pos="9350"/>
            </w:tabs>
            <w:rPr>
              <w:rFonts w:eastAsiaTheme="minorEastAsia"/>
            </w:rPr>
          </w:pPr>
          <w:hyperlink w:anchor="_Toc37932748" w:history="1">
            <w:r w:rsidR="006F49EF">
              <w:rPr>
                <w:rStyle w:val="Hyperlink"/>
              </w:rPr>
              <w:t>5. Data availability and disaggregation</w:t>
            </w:r>
            <w:r w:rsidR="006F49EF">
              <w:tab/>
            </w:r>
            <w:r w:rsidR="006F49EF">
              <w:fldChar w:fldCharType="begin"/>
            </w:r>
            <w:r w:rsidR="006F49EF">
              <w:instrText xml:space="preserve"> PAGEREF _Toc37932748 \h </w:instrText>
            </w:r>
            <w:r w:rsidR="006F49EF">
              <w:fldChar w:fldCharType="separate"/>
            </w:r>
            <w:r w:rsidR="006F49EF">
              <w:t>4</w:t>
            </w:r>
            <w:r w:rsidR="006F49EF">
              <w:fldChar w:fldCharType="end"/>
            </w:r>
          </w:hyperlink>
        </w:p>
        <w:p w14:paraId="5AB9CE6F" w14:textId="77777777" w:rsidR="000F68F8" w:rsidRDefault="00000000">
          <w:pPr>
            <w:pStyle w:val="TOC2"/>
            <w:tabs>
              <w:tab w:val="right" w:leader="dot" w:pos="9350"/>
            </w:tabs>
            <w:rPr>
              <w:rFonts w:eastAsiaTheme="minorEastAsia"/>
            </w:rPr>
          </w:pPr>
          <w:hyperlink w:anchor="_Toc37932749" w:history="1">
            <w:r w:rsidR="006F49EF">
              <w:rPr>
                <w:rStyle w:val="Hyperlink"/>
              </w:rPr>
              <w:t>6. Comparability/deviation from international standards</w:t>
            </w:r>
            <w:r w:rsidR="006F49EF">
              <w:tab/>
            </w:r>
            <w:r w:rsidR="006F49EF">
              <w:fldChar w:fldCharType="begin"/>
            </w:r>
            <w:r w:rsidR="006F49EF">
              <w:instrText xml:space="preserve"> PAGEREF _Toc37932749 \h </w:instrText>
            </w:r>
            <w:r w:rsidR="006F49EF">
              <w:fldChar w:fldCharType="separate"/>
            </w:r>
            <w:r w:rsidR="006F49EF">
              <w:t>4</w:t>
            </w:r>
            <w:r w:rsidR="006F49EF">
              <w:fldChar w:fldCharType="end"/>
            </w:r>
          </w:hyperlink>
        </w:p>
        <w:p w14:paraId="25315EC1" w14:textId="77777777" w:rsidR="000F68F8" w:rsidRDefault="00000000">
          <w:pPr>
            <w:pStyle w:val="TOC2"/>
            <w:tabs>
              <w:tab w:val="right" w:leader="dot" w:pos="9350"/>
            </w:tabs>
            <w:rPr>
              <w:rFonts w:eastAsiaTheme="minorEastAsia"/>
            </w:rPr>
          </w:pPr>
          <w:hyperlink w:anchor="_Toc37932750" w:history="1">
            <w:r w:rsidR="006F49EF">
              <w:rPr>
                <w:rStyle w:val="Hyperlink"/>
              </w:rPr>
              <w:t>7. References and documentation</w:t>
            </w:r>
            <w:r w:rsidR="006F49EF">
              <w:tab/>
            </w:r>
            <w:r w:rsidR="006F49EF">
              <w:fldChar w:fldCharType="begin"/>
            </w:r>
            <w:r w:rsidR="006F49EF">
              <w:instrText xml:space="preserve"> PAGEREF _Toc37932750 \h </w:instrText>
            </w:r>
            <w:r w:rsidR="006F49EF">
              <w:fldChar w:fldCharType="separate"/>
            </w:r>
            <w:r w:rsidR="006F49EF">
              <w:t>4</w:t>
            </w:r>
            <w:r w:rsidR="006F49EF">
              <w:fldChar w:fldCharType="end"/>
            </w:r>
          </w:hyperlink>
        </w:p>
        <w:p w14:paraId="720CD133" w14:textId="77777777" w:rsidR="000F68F8" w:rsidRDefault="00000000">
          <w:pPr>
            <w:pStyle w:val="TOC1"/>
            <w:tabs>
              <w:tab w:val="right" w:leader="dot" w:pos="9350"/>
            </w:tabs>
            <w:rPr>
              <w:rFonts w:eastAsiaTheme="minorEastAsia"/>
            </w:rPr>
          </w:pPr>
          <w:hyperlink w:anchor="_Toc37932751" w:history="1">
            <w:r w:rsidR="006F49EF">
              <w:rPr>
                <w:rStyle w:val="Hyperlink"/>
                <w:rFonts w:eastAsia="Times New Roman" w:cs="Times New Roman"/>
                <w:lang w:val="en-GB" w:eastAsia="en-GB"/>
              </w:rPr>
              <w:t>Appendices</w:t>
            </w:r>
            <w:r w:rsidR="006F49EF">
              <w:tab/>
            </w:r>
            <w:r w:rsidR="006F49EF">
              <w:fldChar w:fldCharType="begin"/>
            </w:r>
            <w:r w:rsidR="006F49EF">
              <w:instrText xml:space="preserve"> PAGEREF _Toc37932751 \h </w:instrText>
            </w:r>
            <w:r w:rsidR="006F49EF">
              <w:fldChar w:fldCharType="separate"/>
            </w:r>
            <w:r w:rsidR="006F49EF">
              <w:t>4</w:t>
            </w:r>
            <w:r w:rsidR="006F49EF">
              <w:fldChar w:fldCharType="end"/>
            </w:r>
          </w:hyperlink>
        </w:p>
        <w:p w14:paraId="70C28F7B" w14:textId="77777777" w:rsidR="000F68F8" w:rsidRDefault="00000000">
          <w:pPr>
            <w:pStyle w:val="TOC2"/>
            <w:tabs>
              <w:tab w:val="right" w:leader="dot" w:pos="9350"/>
            </w:tabs>
            <w:rPr>
              <w:rFonts w:eastAsiaTheme="minorEastAsia"/>
            </w:rPr>
          </w:pPr>
          <w:hyperlink w:anchor="_Toc37932752" w:history="1">
            <w:r w:rsidR="006F49EF">
              <w:rPr>
                <w:rStyle w:val="Hyperlink"/>
              </w:rPr>
              <w:t>A. Definitions of Metadata Concepts</w:t>
            </w:r>
            <w:r w:rsidR="006F49EF">
              <w:tab/>
            </w:r>
            <w:r w:rsidR="006F49EF">
              <w:fldChar w:fldCharType="begin"/>
            </w:r>
            <w:r w:rsidR="006F49EF">
              <w:instrText xml:space="preserve"> PAGEREF _Toc37932752 \h </w:instrText>
            </w:r>
            <w:r w:rsidR="006F49EF">
              <w:fldChar w:fldCharType="separate"/>
            </w:r>
            <w:r w:rsidR="006F49EF">
              <w:t>4</w:t>
            </w:r>
            <w:r w:rsidR="006F49EF">
              <w:fldChar w:fldCharType="end"/>
            </w:r>
          </w:hyperlink>
        </w:p>
        <w:p w14:paraId="7307488F" w14:textId="77777777" w:rsidR="000F68F8" w:rsidRDefault="00000000">
          <w:pPr>
            <w:pStyle w:val="TOC2"/>
            <w:tabs>
              <w:tab w:val="right" w:leader="dot" w:pos="9350"/>
            </w:tabs>
            <w:rPr>
              <w:rFonts w:eastAsiaTheme="minorEastAsia"/>
            </w:rPr>
          </w:pPr>
          <w:hyperlink w:anchor="_Toc37932753" w:history="1">
            <w:r w:rsidR="006F49EF">
              <w:rPr>
                <w:rStyle w:val="Hyperlink"/>
              </w:rPr>
              <w:t>B. Mapping of SDMX Detailed Concepts to IAEG-SDG File Format</w:t>
            </w:r>
            <w:r w:rsidR="006F49EF">
              <w:tab/>
            </w:r>
            <w:r w:rsidR="006F49EF">
              <w:fldChar w:fldCharType="begin"/>
            </w:r>
            <w:r w:rsidR="006F49EF">
              <w:instrText xml:space="preserve"> PAGEREF _Toc37932753 \h </w:instrText>
            </w:r>
            <w:r w:rsidR="006F49EF">
              <w:fldChar w:fldCharType="separate"/>
            </w:r>
            <w:r w:rsidR="006F49EF">
              <w:t>7</w:t>
            </w:r>
            <w:r w:rsidR="006F49EF">
              <w:fldChar w:fldCharType="end"/>
            </w:r>
          </w:hyperlink>
        </w:p>
        <w:p w14:paraId="79777EEC" w14:textId="77777777" w:rsidR="000F68F8" w:rsidRDefault="00000000">
          <w:pPr>
            <w:pStyle w:val="TOC2"/>
            <w:tabs>
              <w:tab w:val="right" w:leader="dot" w:pos="9350"/>
            </w:tabs>
            <w:rPr>
              <w:b/>
              <w:bCs/>
            </w:rPr>
          </w:pPr>
          <w:hyperlink w:anchor="_Toc37932754" w:history="1">
            <w:r w:rsidR="006F49EF">
              <w:rPr>
                <w:rStyle w:val="Hyperlink"/>
              </w:rPr>
              <w:t>C. Mapping of IAEG-SDG File Format to SDMX Detailed Concepts</w:t>
            </w:r>
            <w:r w:rsidR="006F49EF">
              <w:tab/>
            </w:r>
            <w:r w:rsidR="006F49EF">
              <w:fldChar w:fldCharType="begin"/>
            </w:r>
            <w:r w:rsidR="006F49EF">
              <w:instrText xml:space="preserve"> PAGEREF _Toc37932754 \h </w:instrText>
            </w:r>
            <w:r w:rsidR="006F49EF">
              <w:fldChar w:fldCharType="separate"/>
            </w:r>
            <w:r w:rsidR="006F49EF">
              <w:t>8</w:t>
            </w:r>
            <w:r w:rsidR="006F49EF">
              <w:fldChar w:fldCharType="end"/>
            </w:r>
          </w:hyperlink>
          <w:r w:rsidR="006F49EF">
            <w:rPr>
              <w:b/>
              <w:bCs/>
            </w:rPr>
            <w:fldChar w:fldCharType="end"/>
          </w:r>
        </w:p>
      </w:sdtContent>
    </w:sdt>
    <w:p w14:paraId="784D1001" w14:textId="77777777" w:rsidR="000F68F8" w:rsidRDefault="006F49EF">
      <w:pPr>
        <w:pStyle w:val="MHeader"/>
        <w:outlineLvl w:val="9"/>
      </w:pPr>
      <w:r>
        <w:t>Instructions</w:t>
      </w:r>
    </w:p>
    <w:p w14:paraId="3F6BE256" w14:textId="77777777" w:rsidR="000F68F8" w:rsidRDefault="006F49EF">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8D6CD58" w14:textId="77777777" w:rsidR="000F68F8" w:rsidRDefault="006F49EF">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5390631D" w14:textId="77777777" w:rsidR="000F68F8" w:rsidRDefault="006F49EF">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5372793" w14:textId="77777777" w:rsidR="000F68F8" w:rsidRDefault="006F49EF">
      <w:r>
        <w:rPr>
          <w:b/>
          <w:bCs/>
        </w:rPr>
        <w:t>Submit one set of tables for each SDG indicator metadata file</w:t>
      </w:r>
      <w:r>
        <w:t>.</w:t>
      </w:r>
    </w:p>
    <w:p w14:paraId="0FF61CA7" w14:textId="77777777" w:rsidR="000F68F8" w:rsidRDefault="000F68F8"/>
    <w:p w14:paraId="6FB5FBDF" w14:textId="77777777" w:rsidR="000F68F8" w:rsidRDefault="006F49EF">
      <w:pPr>
        <w:pStyle w:val="MHeader"/>
        <w:outlineLvl w:val="0"/>
      </w:pPr>
      <w:bookmarkStart w:id="0" w:name="_Toc37932741"/>
      <w:r>
        <w:t>Metadata Attachment</w:t>
      </w:r>
      <w:bookmarkEnd w:id="0"/>
    </w:p>
    <w:p w14:paraId="338C859C" w14:textId="77777777" w:rsidR="000F68F8" w:rsidRDefault="006F49EF">
      <w:pPr>
        <w:spacing w:after="0"/>
        <w:rPr>
          <w:sz w:val="26"/>
          <w:szCs w:val="26"/>
        </w:rPr>
      </w:pPr>
      <w:r>
        <w:rPr>
          <w:sz w:val="26"/>
          <w:szCs w:val="26"/>
        </w:rPr>
        <w:t>Reporting type</w:t>
      </w:r>
    </w:p>
    <w:permStart w:id="75512828"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30EE8538" w14:textId="77777777" w:rsidR="000F68F8" w:rsidRDefault="00C8041D">
          <w:r>
            <w:t>National (N)</w:t>
          </w:r>
        </w:p>
      </w:sdtContent>
    </w:sdt>
    <w:permEnd w:id="75512828"/>
    <w:p w14:paraId="49797D20" w14:textId="77777777" w:rsidR="000F68F8" w:rsidRDefault="006F49EF">
      <w:pPr>
        <w:spacing w:after="0"/>
        <w:rPr>
          <w:sz w:val="26"/>
          <w:szCs w:val="26"/>
        </w:rPr>
      </w:pPr>
      <w:r>
        <w:rPr>
          <w:sz w:val="26"/>
          <w:szCs w:val="26"/>
        </w:rPr>
        <w:t>SDG series</w:t>
      </w:r>
    </w:p>
    <w:permStart w:id="1289773888"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4C20EEA" w14:textId="77777777" w:rsidR="000F68F8" w:rsidRDefault="00C8041D">
          <w:r>
            <w:t>0.0.0 National series not in global framework (_)</w:t>
          </w:r>
        </w:p>
        <w:bookmarkEnd w:id="1" w:displacedByCustomXml="next"/>
      </w:sdtContent>
    </w:sdt>
    <w:permEnd w:id="1289773888"/>
    <w:p w14:paraId="33C2FC21" w14:textId="77777777" w:rsidR="000F68F8" w:rsidRDefault="000F68F8">
      <w:pPr>
        <w:spacing w:after="0"/>
        <w:rPr>
          <w:sz w:val="26"/>
          <w:szCs w:val="26"/>
        </w:rPr>
      </w:pPr>
    </w:p>
    <w:p w14:paraId="5A4F3EA6" w14:textId="77777777" w:rsidR="000F68F8" w:rsidRDefault="00000000">
      <w:pPr>
        <w:spacing w:after="0"/>
        <w:rPr>
          <w:sz w:val="26"/>
          <w:szCs w:val="26"/>
        </w:rPr>
      </w:pPr>
      <w:r>
        <w:rPr>
          <w:sz w:val="26"/>
          <w:szCs w:val="26"/>
        </w:rPr>
        <w:pict w14:anchorId="7AE4BFD8">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sidR="006F49EF">
        <w:rPr>
          <w:sz w:val="26"/>
          <w:szCs w:val="26"/>
        </w:rPr>
        <w:t xml:space="preserve">   </w:t>
      </w:r>
      <w:r>
        <w:rPr>
          <w:sz w:val="26"/>
          <w:szCs w:val="26"/>
        </w:rPr>
        <w:pict w14:anchorId="34A0AB1E">
          <v:shape id="_x0000_i1026" type="#_x0000_t201" style="width:91.5pt;height:24pt" o:preferrelative="t" filled="f" stroked="f">
            <v:imagedata r:id="rId12" o:title=""/>
            <o:lock v:ext="edit" aspectratio="t"/>
          </v:shape>
        </w:pict>
      </w:r>
    </w:p>
    <w:p w14:paraId="2D235D24" w14:textId="77777777" w:rsidR="000F68F8" w:rsidRDefault="000F68F8">
      <w:pPr>
        <w:spacing w:after="0"/>
        <w:rPr>
          <w:sz w:val="26"/>
          <w:szCs w:val="26"/>
        </w:rPr>
      </w:pPr>
    </w:p>
    <w:p w14:paraId="40B90B10" w14:textId="77777777" w:rsidR="000F68F8" w:rsidRDefault="006F49EF">
      <w:pPr>
        <w:spacing w:after="0"/>
        <w:rPr>
          <w:sz w:val="26"/>
          <w:szCs w:val="26"/>
        </w:rPr>
      </w:pPr>
      <w:r>
        <w:rPr>
          <w:sz w:val="26"/>
          <w:szCs w:val="26"/>
        </w:rPr>
        <w:t>Reference area</w:t>
      </w:r>
    </w:p>
    <w:permStart w:id="159792963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5EA4E9D" w14:textId="77777777" w:rsidR="000F68F8" w:rsidRDefault="00C8041D">
          <w:r>
            <w:t>Ghana (288)</w:t>
          </w:r>
        </w:p>
      </w:sdtContent>
    </w:sdt>
    <w:permEnd w:id="1597929632"/>
    <w:p w14:paraId="58D6A2CB" w14:textId="77777777" w:rsidR="000F68F8" w:rsidRDefault="006F49EF">
      <w:pPr>
        <w:spacing w:after="0"/>
        <w:rPr>
          <w:sz w:val="26"/>
          <w:szCs w:val="26"/>
        </w:rPr>
      </w:pPr>
      <w:r>
        <w:rPr>
          <w:sz w:val="26"/>
          <w:szCs w:val="26"/>
        </w:rPr>
        <w:t xml:space="preserve">Metadata language </w:t>
      </w:r>
    </w:p>
    <w:permStart w:id="897454582"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3D3023B5" w14:textId="77777777" w:rsidR="000F68F8" w:rsidRDefault="00C8041D">
          <w:proofErr w:type="spellStart"/>
          <w:r>
            <w:t>en</w:t>
          </w:r>
          <w:proofErr w:type="spellEnd"/>
        </w:p>
      </w:sdtContent>
    </w:sdt>
    <w:permEnd w:id="897454582"/>
    <w:p w14:paraId="7AD6A80C" w14:textId="77777777" w:rsidR="000F68F8" w:rsidRDefault="006F49EF">
      <w:r>
        <w:t xml:space="preserve">Please use a 2-letter ISO 639-1 language code. Full list is available at the </w:t>
      </w:r>
      <w:hyperlink r:id="rId13" w:history="1">
        <w:r>
          <w:rPr>
            <w:rStyle w:val="Hyperlink"/>
          </w:rPr>
          <w:t>ISO web page</w:t>
        </w:r>
      </w:hyperlink>
      <w:r>
        <w:t>.</w:t>
      </w:r>
    </w:p>
    <w:p w14:paraId="17F9D7A3" w14:textId="77777777" w:rsidR="000F68F8" w:rsidRDefault="000F68F8"/>
    <w:p w14:paraId="66D244AE" w14:textId="77777777" w:rsidR="000F68F8" w:rsidRDefault="006F49EF">
      <w:pPr>
        <w:pStyle w:val="Heading2"/>
      </w:pPr>
      <w:r>
        <w:t>Import Data Structure Definition</w:t>
      </w:r>
    </w:p>
    <w:p w14:paraId="2BA1B775" w14:textId="77777777" w:rsidR="000F68F8" w:rsidRDefault="006F49EF">
      <w:r>
        <w:t>To update the options in the dropdowns according to an SDMX DSD, click one of the buttons below:</w:t>
      </w:r>
    </w:p>
    <w:p w14:paraId="7607BAB9" w14:textId="77777777" w:rsidR="000F68F8" w:rsidRDefault="00000000">
      <w:r>
        <w:pict w14:anchorId="12D17C3C">
          <v:shape id="_x0000_i1027" type="#_x0000_t201" style="width:140.25pt;height:24pt" o:preferrelative="t" filled="f" stroked="f">
            <v:imagedata r:id="rId14" o:title=""/>
            <o:lock v:ext="edit" aspectratio="t"/>
          </v:shape>
        </w:pict>
      </w:r>
      <w:r w:rsidR="006F49EF">
        <w:t xml:space="preserve">             </w:t>
      </w:r>
      <w:r>
        <w:pict w14:anchorId="0997D793">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21934664" w14:textId="77777777" w:rsidR="000F68F8" w:rsidRDefault="006F49EF">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A00357C" w14:textId="77777777" w:rsidR="000F68F8" w:rsidRDefault="006F49EF">
      <w:pPr>
        <w:pStyle w:val="MHeader"/>
        <w:outlineLvl w:val="0"/>
      </w:pPr>
      <w:bookmarkStart w:id="2" w:name="_Toc37932742"/>
      <w:r>
        <w:t>Metadata Submission Form</w:t>
      </w:r>
      <w:bookmarkEnd w:id="2"/>
    </w:p>
    <w:p w14:paraId="651090A4" w14:textId="77777777" w:rsidR="000F68F8" w:rsidRDefault="000F68F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F68F8" w14:paraId="0A73C0B4" w14:textId="77777777">
        <w:trPr>
          <w:trHeight w:val="470"/>
        </w:trPr>
        <w:tc>
          <w:tcPr>
            <w:tcW w:w="8892" w:type="dxa"/>
            <w:gridSpan w:val="2"/>
            <w:tcBorders>
              <w:top w:val="nil"/>
              <w:left w:val="nil"/>
              <w:bottom w:val="nil"/>
              <w:right w:val="nil"/>
            </w:tcBorders>
            <w:shd w:val="clear" w:color="auto" w:fill="auto"/>
            <w:noWrap/>
            <w:vAlign w:val="bottom"/>
          </w:tcPr>
          <w:p w14:paraId="4789BF11" w14:textId="77777777" w:rsidR="000F68F8" w:rsidRDefault="006F49EF">
            <w:pPr>
              <w:pStyle w:val="Heading2"/>
              <w:rPr>
                <w:rFonts w:ascii="Times New Roman" w:hAnsi="Times New Roman"/>
                <w:sz w:val="32"/>
                <w:szCs w:val="32"/>
              </w:rPr>
            </w:pPr>
            <w:bookmarkStart w:id="3" w:name="_Toc36812571"/>
            <w:bookmarkStart w:id="4" w:name="_Toc368130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rsidR="000F68F8" w14:paraId="6FB0822B" w14:textId="77777777">
        <w:trPr>
          <w:trHeight w:val="300"/>
        </w:trPr>
        <w:tc>
          <w:tcPr>
            <w:tcW w:w="3088" w:type="dxa"/>
            <w:tcBorders>
              <w:top w:val="nil"/>
              <w:left w:val="nil"/>
              <w:bottom w:val="nil"/>
              <w:right w:val="nil"/>
            </w:tcBorders>
            <w:shd w:val="clear" w:color="000000" w:fill="D9E1F2"/>
            <w:noWrap/>
            <w:vAlign w:val="bottom"/>
          </w:tcPr>
          <w:p w14:paraId="15B45E7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3996B27" w14:textId="77777777" w:rsidR="000F68F8" w:rsidRDefault="006F49EF">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0F68F8" w14:paraId="0589987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17EA501" w14:textId="77777777" w:rsidR="000F68F8" w:rsidRDefault="006F49EF">
            <w:pPr>
              <w:spacing w:after="0" w:line="240" w:lineRule="auto"/>
              <w:rPr>
                <w:rFonts w:ascii="Calibri" w:eastAsia="Times New Roman" w:hAnsi="Calibri" w:cs="Calibri"/>
              </w:rPr>
            </w:pPr>
            <w:permStart w:id="204651679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28CFB18" w14:textId="77777777" w:rsidR="000F68F8" w:rsidRDefault="000F68F8"/>
        </w:tc>
      </w:tr>
      <w:tr w:rsidR="000F68F8" w14:paraId="45E032D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AABEC46" w14:textId="77777777" w:rsidR="000F68F8" w:rsidRDefault="006F49EF">
            <w:pPr>
              <w:spacing w:after="0" w:line="240" w:lineRule="auto"/>
              <w:ind w:left="155"/>
              <w:rPr>
                <w:rFonts w:ascii="Calibri" w:eastAsia="Times New Roman" w:hAnsi="Calibri" w:cs="Calibri"/>
                <w:color w:val="000000"/>
              </w:rPr>
            </w:pPr>
            <w:permStart w:id="1120036702" w:edGrp="everyone" w:colFirst="1" w:colLast="1"/>
            <w:permEnd w:id="204651679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093EC63" w14:textId="77777777" w:rsidR="000F68F8" w:rsidRPr="00C8041D" w:rsidRDefault="006F49EF">
            <w:pPr>
              <w:pStyle w:val="MGTHeader"/>
              <w:rPr>
                <w:sz w:val="22"/>
                <w:szCs w:val="22"/>
              </w:rPr>
            </w:pPr>
            <w:r w:rsidRPr="00C8041D">
              <w:rPr>
                <w:sz w:val="22"/>
                <w:szCs w:val="22"/>
              </w:rPr>
              <w:t>Goal 5: Achieve gender equality and empower all women and girls</w:t>
            </w:r>
          </w:p>
        </w:tc>
      </w:tr>
      <w:tr w:rsidR="000F68F8" w14:paraId="41BBF8BC" w14:textId="77777777">
        <w:tc>
          <w:tcPr>
            <w:tcW w:w="3088" w:type="dxa"/>
            <w:tcBorders>
              <w:top w:val="nil"/>
              <w:left w:val="nil"/>
              <w:bottom w:val="single" w:sz="4" w:space="0" w:color="auto"/>
              <w:right w:val="single" w:sz="4" w:space="0" w:color="auto"/>
            </w:tcBorders>
            <w:shd w:val="clear" w:color="auto" w:fill="E7E6E6" w:themeFill="background2"/>
          </w:tcPr>
          <w:p w14:paraId="450BF1CC" w14:textId="77777777" w:rsidR="000F68F8" w:rsidRDefault="006F49EF">
            <w:pPr>
              <w:spacing w:after="0" w:line="240" w:lineRule="auto"/>
              <w:ind w:left="155"/>
              <w:rPr>
                <w:rFonts w:ascii="Calibri" w:eastAsia="Times New Roman" w:hAnsi="Calibri" w:cs="Calibri"/>
                <w:color w:val="000000"/>
              </w:rPr>
            </w:pPr>
            <w:permStart w:id="2017347775" w:edGrp="everyone" w:colFirst="1" w:colLast="1"/>
            <w:permEnd w:id="112003670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647F62C" w14:textId="77777777" w:rsidR="000F68F8" w:rsidRPr="00C8041D" w:rsidRDefault="006F49EF">
            <w:pPr>
              <w:pStyle w:val="MGTHeader"/>
              <w:rPr>
                <w:sz w:val="22"/>
                <w:szCs w:val="22"/>
              </w:rPr>
            </w:pPr>
            <w:r w:rsidRPr="00C8041D">
              <w:rPr>
                <w:sz w:val="22"/>
                <w:szCs w:val="22"/>
              </w:rPr>
              <w:t>Target 5.5: Ensure women’s full and effective participation and equal opportunities for leadership at all levels of decision-making in political, economic and public life</w:t>
            </w:r>
          </w:p>
        </w:tc>
      </w:tr>
      <w:tr w:rsidR="000F68F8" w14:paraId="7F279B52" w14:textId="77777777">
        <w:tc>
          <w:tcPr>
            <w:tcW w:w="3088" w:type="dxa"/>
            <w:tcBorders>
              <w:top w:val="nil"/>
              <w:left w:val="nil"/>
              <w:bottom w:val="single" w:sz="4" w:space="0" w:color="auto"/>
              <w:right w:val="single" w:sz="4" w:space="0" w:color="auto"/>
            </w:tcBorders>
            <w:shd w:val="clear" w:color="auto" w:fill="E7E6E6" w:themeFill="background2"/>
          </w:tcPr>
          <w:p w14:paraId="63421CC9" w14:textId="77777777" w:rsidR="000F68F8" w:rsidRDefault="006F49EF">
            <w:pPr>
              <w:spacing w:after="0" w:line="240" w:lineRule="auto"/>
              <w:ind w:left="155"/>
              <w:rPr>
                <w:rFonts w:ascii="Calibri" w:eastAsia="Times New Roman" w:hAnsi="Calibri" w:cs="Calibri"/>
                <w:color w:val="000000"/>
              </w:rPr>
            </w:pPr>
            <w:permStart w:id="131344743" w:edGrp="everyone" w:colFirst="1" w:colLast="1"/>
            <w:permEnd w:id="2017347775"/>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A5738B6" w14:textId="77777777" w:rsidR="000F68F8" w:rsidRPr="00C8041D" w:rsidRDefault="006F49EF">
            <w:pPr>
              <w:pStyle w:val="MGTHeader"/>
              <w:rPr>
                <w:sz w:val="22"/>
                <w:szCs w:val="22"/>
              </w:rPr>
            </w:pPr>
            <w:r w:rsidRPr="00C8041D">
              <w:rPr>
                <w:sz w:val="22"/>
                <w:szCs w:val="22"/>
              </w:rPr>
              <w:t>Indicator 5.5.1: Proportion of seats held by women in (a) national parliaments and (b) local governments</w:t>
            </w:r>
          </w:p>
        </w:tc>
      </w:tr>
      <w:tr w:rsidR="000F68F8" w14:paraId="54FC723B" w14:textId="77777777">
        <w:tc>
          <w:tcPr>
            <w:tcW w:w="3088" w:type="dxa"/>
            <w:tcBorders>
              <w:top w:val="nil"/>
              <w:left w:val="nil"/>
              <w:bottom w:val="single" w:sz="4" w:space="0" w:color="auto"/>
              <w:right w:val="single" w:sz="4" w:space="0" w:color="auto"/>
            </w:tcBorders>
            <w:shd w:val="clear" w:color="auto" w:fill="E7E6E6" w:themeFill="background2"/>
          </w:tcPr>
          <w:p w14:paraId="2D7E86B6" w14:textId="77777777" w:rsidR="000F68F8" w:rsidRDefault="006F49EF">
            <w:pPr>
              <w:spacing w:after="0" w:line="240" w:lineRule="auto"/>
              <w:ind w:left="155"/>
              <w:rPr>
                <w:rFonts w:ascii="Calibri" w:eastAsia="Times New Roman" w:hAnsi="Calibri" w:cs="Calibri"/>
                <w:color w:val="000000"/>
              </w:rPr>
            </w:pPr>
            <w:permStart w:id="1479610487" w:edGrp="everyone" w:colFirst="1" w:colLast="1"/>
            <w:permEnd w:id="131344743"/>
            <w:r>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A02B993" w14:textId="77777777" w:rsidR="000F68F8" w:rsidRPr="00C8041D" w:rsidRDefault="006F49EF">
            <w:pPr>
              <w:pStyle w:val="MGTHeader"/>
              <w:rPr>
                <w:sz w:val="22"/>
                <w:szCs w:val="22"/>
              </w:rPr>
            </w:pPr>
            <w:r w:rsidRPr="00C8041D">
              <w:rPr>
                <w:sz w:val="22"/>
                <w:szCs w:val="22"/>
              </w:rPr>
              <w:t>Number of seats held by women in national parliaments (number) SG_GEN_PARLN</w:t>
            </w:r>
          </w:p>
          <w:p w14:paraId="059624DB" w14:textId="77777777" w:rsidR="000F68F8" w:rsidRPr="00C8041D" w:rsidRDefault="006F49EF">
            <w:pPr>
              <w:pStyle w:val="MGTHeader"/>
              <w:rPr>
                <w:sz w:val="22"/>
                <w:szCs w:val="22"/>
              </w:rPr>
            </w:pPr>
            <w:r w:rsidRPr="00C8041D">
              <w:rPr>
                <w:sz w:val="22"/>
                <w:szCs w:val="22"/>
              </w:rPr>
              <w:t>Current number of seats in national parliaments (number) SG_GEN_PARLNT</w:t>
            </w:r>
          </w:p>
          <w:p w14:paraId="6C10A0F9" w14:textId="77777777" w:rsidR="000F68F8" w:rsidRPr="00C8041D" w:rsidRDefault="006F49EF">
            <w:pPr>
              <w:pStyle w:val="MGTHeader"/>
              <w:rPr>
                <w:sz w:val="22"/>
                <w:szCs w:val="22"/>
              </w:rPr>
            </w:pPr>
            <w:r w:rsidRPr="00C8041D">
              <w:rPr>
                <w:sz w:val="22"/>
                <w:szCs w:val="22"/>
              </w:rPr>
              <w:t>Proportion of seats held by women in national parliaments (% of total number of seats) SG_GEN_PARL</w:t>
            </w:r>
          </w:p>
        </w:tc>
      </w:tr>
      <w:tr w:rsidR="000F68F8" w14:paraId="43AD0B4F" w14:textId="77777777">
        <w:tc>
          <w:tcPr>
            <w:tcW w:w="3088" w:type="dxa"/>
            <w:tcBorders>
              <w:top w:val="nil"/>
              <w:left w:val="nil"/>
              <w:bottom w:val="single" w:sz="4" w:space="0" w:color="auto"/>
              <w:right w:val="single" w:sz="4" w:space="0" w:color="auto"/>
            </w:tcBorders>
            <w:shd w:val="clear" w:color="auto" w:fill="E7E6E6" w:themeFill="background2"/>
          </w:tcPr>
          <w:p w14:paraId="73B73259" w14:textId="77777777" w:rsidR="000F68F8" w:rsidRDefault="006F49EF">
            <w:pPr>
              <w:spacing w:after="0" w:line="240" w:lineRule="auto"/>
              <w:ind w:left="155"/>
              <w:rPr>
                <w:rFonts w:ascii="Calibri" w:eastAsia="Times New Roman" w:hAnsi="Calibri" w:cs="Calibri"/>
                <w:color w:val="000000"/>
              </w:rPr>
            </w:pPr>
            <w:permStart w:id="2110923707" w:edGrp="everyone" w:colFirst="1" w:colLast="1"/>
            <w:permEnd w:id="147961048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6137645" w14:textId="3843C1FD" w:rsidR="000F68F8" w:rsidRDefault="000F68F8">
            <w:pPr>
              <w:rPr>
                <w:lang w:val="en-CA"/>
              </w:rPr>
            </w:pPr>
          </w:p>
        </w:tc>
      </w:tr>
      <w:tr w:rsidR="000F68F8" w14:paraId="671CBC66"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097B229" w14:textId="77777777" w:rsidR="000F68F8" w:rsidRDefault="006F49EF">
            <w:pPr>
              <w:spacing w:after="0" w:line="240" w:lineRule="auto"/>
              <w:ind w:left="155"/>
              <w:rPr>
                <w:rFonts w:ascii="Calibri" w:eastAsia="Times New Roman" w:hAnsi="Calibri" w:cs="Calibri"/>
                <w:color w:val="000000"/>
              </w:rPr>
            </w:pPr>
            <w:permStart w:id="2053186891" w:edGrp="everyone" w:colFirst="1" w:colLast="1"/>
            <w:permEnd w:id="211092370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69AAE47" w14:textId="77777777" w:rsidR="000F68F8" w:rsidRPr="00C8041D" w:rsidRDefault="006F49EF">
            <w:pPr>
              <w:pStyle w:val="MGTHeader"/>
              <w:rPr>
                <w:sz w:val="22"/>
                <w:szCs w:val="22"/>
              </w:rPr>
            </w:pPr>
            <w:r w:rsidRPr="00C8041D">
              <w:rPr>
                <w:sz w:val="22"/>
                <w:szCs w:val="22"/>
              </w:rPr>
              <w:t>Indicator 16.7.1: Proportions of positions (by age group, sex, persons with disabilities and population groups) in public institutions (national and local), including (a) the legislatures; (b) the public service; and (c) the judiciary, compared to national distributions.</w:t>
            </w:r>
          </w:p>
        </w:tc>
      </w:tr>
      <w:tr w:rsidR="000F68F8" w14:paraId="6E79F57C" w14:textId="77777777">
        <w:tc>
          <w:tcPr>
            <w:tcW w:w="3088" w:type="dxa"/>
            <w:tcBorders>
              <w:top w:val="nil"/>
              <w:left w:val="nil"/>
              <w:bottom w:val="single" w:sz="4" w:space="0" w:color="auto"/>
              <w:right w:val="single" w:sz="4" w:space="0" w:color="auto"/>
            </w:tcBorders>
            <w:shd w:val="clear" w:color="auto" w:fill="E7E6E6" w:themeFill="background2"/>
          </w:tcPr>
          <w:p w14:paraId="54747064" w14:textId="77777777" w:rsidR="000F68F8" w:rsidRDefault="006F49EF">
            <w:pPr>
              <w:spacing w:after="0" w:line="240" w:lineRule="auto"/>
              <w:ind w:left="155"/>
              <w:rPr>
                <w:rFonts w:ascii="Calibri" w:eastAsia="Times New Roman" w:hAnsi="Calibri" w:cs="Calibri"/>
                <w:color w:val="000000"/>
              </w:rPr>
            </w:pPr>
            <w:permStart w:id="2111120419" w:edGrp="everyone" w:colFirst="1" w:colLast="1"/>
            <w:permEnd w:id="205318689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2089648" w14:textId="77777777" w:rsidR="000F68F8" w:rsidRPr="00C8041D" w:rsidRDefault="006F49EF">
            <w:pPr>
              <w:pStyle w:val="MGTHeader"/>
              <w:rPr>
                <w:sz w:val="22"/>
                <w:szCs w:val="22"/>
              </w:rPr>
            </w:pPr>
            <w:r w:rsidRPr="00C8041D">
              <w:rPr>
                <w:sz w:val="22"/>
                <w:szCs w:val="22"/>
              </w:rPr>
              <w:t>Inter-Parliamentary Union (IPU)</w:t>
            </w:r>
          </w:p>
        </w:tc>
      </w:tr>
      <w:permEnd w:id="2111120419"/>
    </w:tbl>
    <w:p w14:paraId="57CB9221" w14:textId="77777777" w:rsidR="000F68F8" w:rsidRDefault="000F68F8"/>
    <w:tbl>
      <w:tblPr>
        <w:tblW w:w="4750" w:type="pct"/>
        <w:tblLayout w:type="fixed"/>
        <w:tblLook w:val="04A0" w:firstRow="1" w:lastRow="0" w:firstColumn="1" w:lastColumn="0" w:noHBand="0" w:noVBand="1"/>
        <w:tblCaption w:val="1. Data reporter"/>
      </w:tblPr>
      <w:tblGrid>
        <w:gridCol w:w="3183"/>
        <w:gridCol w:w="5709"/>
      </w:tblGrid>
      <w:tr w:rsidR="000F68F8" w14:paraId="3B3A0523" w14:textId="77777777">
        <w:trPr>
          <w:trHeight w:val="432"/>
        </w:trPr>
        <w:tc>
          <w:tcPr>
            <w:tcW w:w="5000" w:type="pct"/>
            <w:gridSpan w:val="2"/>
            <w:tcBorders>
              <w:top w:val="nil"/>
              <w:left w:val="nil"/>
              <w:bottom w:val="nil"/>
              <w:right w:val="nil"/>
            </w:tcBorders>
            <w:shd w:val="clear" w:color="auto" w:fill="auto"/>
            <w:noWrap/>
            <w:vAlign w:val="bottom"/>
          </w:tcPr>
          <w:p w14:paraId="37B1CE09" w14:textId="77777777" w:rsidR="000F68F8" w:rsidRDefault="006F49EF">
            <w:pPr>
              <w:pStyle w:val="Heading2"/>
              <w:rPr>
                <w:rFonts w:ascii="Times New Roman" w:hAnsi="Times New Roman"/>
                <w:sz w:val="32"/>
                <w:szCs w:val="32"/>
              </w:rPr>
            </w:pPr>
            <w:bookmarkStart w:id="8" w:name="_Toc36655609"/>
            <w:bookmarkStart w:id="9" w:name="_Toc36812572"/>
            <w:bookmarkStart w:id="10" w:name="_Toc37932744"/>
            <w:bookmarkStart w:id="11" w:name="_Toc36813072"/>
            <w:bookmarkStart w:id="12" w:name="_Toc36812685"/>
            <w:r>
              <w:rPr>
                <w:sz w:val="32"/>
                <w:szCs w:val="32"/>
              </w:rPr>
              <w:t>1. Data reporter</w:t>
            </w:r>
            <w:bookmarkEnd w:id="8"/>
            <w:bookmarkEnd w:id="9"/>
            <w:bookmarkEnd w:id="10"/>
            <w:bookmarkEnd w:id="11"/>
            <w:bookmarkEnd w:id="12"/>
          </w:p>
        </w:tc>
      </w:tr>
      <w:tr w:rsidR="000F68F8" w14:paraId="78B4AE66" w14:textId="77777777">
        <w:trPr>
          <w:trHeight w:val="300"/>
        </w:trPr>
        <w:tc>
          <w:tcPr>
            <w:tcW w:w="1790" w:type="pct"/>
            <w:tcBorders>
              <w:top w:val="nil"/>
              <w:left w:val="nil"/>
              <w:bottom w:val="nil"/>
              <w:right w:val="nil"/>
            </w:tcBorders>
            <w:shd w:val="clear" w:color="000000" w:fill="D9E1F2"/>
            <w:noWrap/>
            <w:vAlign w:val="bottom"/>
          </w:tcPr>
          <w:p w14:paraId="3BE3EFB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326F73A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F68F8" w14:paraId="2C2AA38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6936C00" w14:textId="77777777" w:rsidR="000F68F8" w:rsidRDefault="006F49EF">
            <w:pPr>
              <w:spacing w:after="0" w:line="240" w:lineRule="auto"/>
              <w:rPr>
                <w:rFonts w:ascii="Calibri" w:eastAsia="Times New Roman" w:hAnsi="Calibri" w:cs="Calibri"/>
              </w:rPr>
            </w:pPr>
            <w:permStart w:id="134421946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0A31A0A" w14:textId="77777777" w:rsidR="000F68F8" w:rsidRDefault="000F68F8"/>
        </w:tc>
      </w:tr>
      <w:tr w:rsidR="000F68F8" w14:paraId="24D1C0E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AD0978E" w14:textId="77777777" w:rsidR="000F68F8" w:rsidRDefault="006F49EF">
            <w:pPr>
              <w:spacing w:after="0" w:line="240" w:lineRule="auto"/>
              <w:ind w:left="160"/>
              <w:rPr>
                <w:rFonts w:ascii="Calibri" w:eastAsia="Times New Roman" w:hAnsi="Calibri" w:cs="Calibri"/>
                <w:color w:val="000000"/>
              </w:rPr>
            </w:pPr>
            <w:permStart w:id="1965190153" w:edGrp="everyone" w:colFirst="1" w:colLast="1"/>
            <w:permEnd w:id="134421946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F532C28" w14:textId="77777777" w:rsidR="000F68F8" w:rsidRDefault="006F49EF">
            <w:pPr>
              <w:rPr>
                <w:lang w:val="en-CA"/>
              </w:rPr>
            </w:pPr>
            <w:r>
              <w:rPr>
                <w:lang w:val="en-CA"/>
              </w:rPr>
              <w:t>Ghana Statistical Service (GSS)</w:t>
            </w:r>
          </w:p>
        </w:tc>
      </w:tr>
      <w:tr w:rsidR="000F68F8" w14:paraId="20FC24BD" w14:textId="77777777">
        <w:tc>
          <w:tcPr>
            <w:tcW w:w="1790" w:type="pct"/>
            <w:tcBorders>
              <w:top w:val="nil"/>
              <w:left w:val="nil"/>
              <w:bottom w:val="single" w:sz="4" w:space="0" w:color="auto"/>
              <w:right w:val="single" w:sz="4" w:space="0" w:color="auto"/>
            </w:tcBorders>
            <w:shd w:val="clear" w:color="auto" w:fill="E7E6E6" w:themeFill="background2"/>
          </w:tcPr>
          <w:p w14:paraId="1DE1B3D0" w14:textId="77777777" w:rsidR="000F68F8" w:rsidRDefault="006F49EF">
            <w:pPr>
              <w:spacing w:after="0" w:line="240" w:lineRule="auto"/>
              <w:ind w:left="160"/>
              <w:rPr>
                <w:rFonts w:ascii="Calibri" w:eastAsia="Times New Roman" w:hAnsi="Calibri" w:cs="Calibri"/>
                <w:color w:val="000000"/>
              </w:rPr>
            </w:pPr>
            <w:permStart w:id="1043363749" w:edGrp="everyone" w:colFirst="1" w:colLast="1"/>
            <w:permEnd w:id="1965190153"/>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6BBE2E3" w14:textId="77777777" w:rsidR="000F68F8" w:rsidRDefault="000F68F8"/>
        </w:tc>
      </w:tr>
      <w:tr w:rsidR="000F68F8" w14:paraId="4925CD5D" w14:textId="77777777">
        <w:tc>
          <w:tcPr>
            <w:tcW w:w="1790" w:type="pct"/>
            <w:tcBorders>
              <w:top w:val="nil"/>
              <w:left w:val="nil"/>
              <w:bottom w:val="single" w:sz="4" w:space="0" w:color="auto"/>
              <w:right w:val="single" w:sz="4" w:space="0" w:color="auto"/>
            </w:tcBorders>
            <w:shd w:val="clear" w:color="auto" w:fill="E7E6E6" w:themeFill="background2"/>
          </w:tcPr>
          <w:p w14:paraId="041A2D52" w14:textId="77777777" w:rsidR="000F68F8" w:rsidRDefault="006F49EF">
            <w:pPr>
              <w:spacing w:after="0" w:line="240" w:lineRule="auto"/>
              <w:ind w:left="160"/>
              <w:rPr>
                <w:rFonts w:ascii="Calibri" w:eastAsia="Times New Roman" w:hAnsi="Calibri" w:cs="Calibri"/>
                <w:color w:val="000000"/>
              </w:rPr>
            </w:pPr>
            <w:permStart w:id="9201080" w:edGrp="everyone" w:colFirst="1" w:colLast="1"/>
            <w:permEnd w:id="1043363749"/>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B496147" w14:textId="77777777" w:rsidR="000F68F8" w:rsidRDefault="000F68F8"/>
        </w:tc>
      </w:tr>
      <w:tr w:rsidR="000F68F8" w14:paraId="500B2D59" w14:textId="77777777">
        <w:tc>
          <w:tcPr>
            <w:tcW w:w="1790" w:type="pct"/>
            <w:tcBorders>
              <w:top w:val="nil"/>
              <w:left w:val="nil"/>
              <w:bottom w:val="single" w:sz="4" w:space="0" w:color="auto"/>
              <w:right w:val="single" w:sz="4" w:space="0" w:color="auto"/>
            </w:tcBorders>
            <w:shd w:val="clear" w:color="auto" w:fill="E7E6E6" w:themeFill="background2"/>
          </w:tcPr>
          <w:p w14:paraId="4A444A44" w14:textId="77777777" w:rsidR="000F68F8" w:rsidRDefault="006F49EF">
            <w:pPr>
              <w:spacing w:after="0" w:line="240" w:lineRule="auto"/>
              <w:ind w:left="160"/>
              <w:rPr>
                <w:rFonts w:ascii="Calibri" w:eastAsia="Times New Roman" w:hAnsi="Calibri" w:cs="Calibri"/>
                <w:color w:val="000000"/>
              </w:rPr>
            </w:pPr>
            <w:permStart w:id="859906154" w:edGrp="everyone" w:colFirst="1" w:colLast="1"/>
            <w:permEnd w:id="920108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8E1F89B" w14:textId="77777777" w:rsidR="000F68F8" w:rsidRDefault="000F68F8"/>
        </w:tc>
      </w:tr>
      <w:tr w:rsidR="000F68F8" w14:paraId="00F9CB97" w14:textId="77777777">
        <w:tc>
          <w:tcPr>
            <w:tcW w:w="1790" w:type="pct"/>
            <w:tcBorders>
              <w:top w:val="nil"/>
              <w:left w:val="nil"/>
              <w:bottom w:val="single" w:sz="4" w:space="0" w:color="auto"/>
              <w:right w:val="single" w:sz="4" w:space="0" w:color="auto"/>
            </w:tcBorders>
            <w:shd w:val="clear" w:color="auto" w:fill="E7E6E6" w:themeFill="background2"/>
          </w:tcPr>
          <w:p w14:paraId="57D77D68" w14:textId="77777777" w:rsidR="000F68F8" w:rsidRDefault="006F49EF">
            <w:pPr>
              <w:spacing w:after="0" w:line="240" w:lineRule="auto"/>
              <w:ind w:left="160"/>
              <w:rPr>
                <w:rFonts w:ascii="Calibri" w:eastAsia="Times New Roman" w:hAnsi="Calibri" w:cs="Calibri"/>
                <w:color w:val="000000"/>
              </w:rPr>
            </w:pPr>
            <w:permStart w:id="1214541916" w:edGrp="everyone" w:colFirst="1" w:colLast="1"/>
            <w:permEnd w:id="859906154"/>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0F2E2F7" w14:textId="77777777" w:rsidR="000F68F8" w:rsidRDefault="000F68F8"/>
        </w:tc>
      </w:tr>
      <w:tr w:rsidR="000F68F8" w14:paraId="7B8C5F94" w14:textId="77777777">
        <w:tc>
          <w:tcPr>
            <w:tcW w:w="1790" w:type="pct"/>
            <w:tcBorders>
              <w:top w:val="nil"/>
              <w:left w:val="nil"/>
              <w:bottom w:val="single" w:sz="4" w:space="0" w:color="auto"/>
              <w:right w:val="single" w:sz="4" w:space="0" w:color="auto"/>
            </w:tcBorders>
            <w:shd w:val="clear" w:color="auto" w:fill="E7E6E6" w:themeFill="background2"/>
          </w:tcPr>
          <w:p w14:paraId="0A0419A1" w14:textId="77777777" w:rsidR="000F68F8" w:rsidRDefault="006F49EF">
            <w:pPr>
              <w:spacing w:after="0" w:line="240" w:lineRule="auto"/>
              <w:ind w:left="160"/>
              <w:rPr>
                <w:rFonts w:ascii="Calibri" w:eastAsia="Times New Roman" w:hAnsi="Calibri" w:cs="Calibri"/>
                <w:color w:val="000000"/>
              </w:rPr>
            </w:pPr>
            <w:permStart w:id="1984263792" w:edGrp="everyone" w:colFirst="1" w:colLast="1"/>
            <w:permEnd w:id="121454191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A57F62F" w14:textId="77777777" w:rsidR="000F68F8" w:rsidRDefault="000F68F8"/>
        </w:tc>
      </w:tr>
      <w:tr w:rsidR="000F68F8" w14:paraId="633BAC42" w14:textId="77777777">
        <w:tc>
          <w:tcPr>
            <w:tcW w:w="1790" w:type="pct"/>
            <w:tcBorders>
              <w:top w:val="nil"/>
              <w:left w:val="nil"/>
              <w:bottom w:val="single" w:sz="4" w:space="0" w:color="auto"/>
              <w:right w:val="single" w:sz="4" w:space="0" w:color="auto"/>
            </w:tcBorders>
            <w:shd w:val="clear" w:color="auto" w:fill="E7E6E6" w:themeFill="background2"/>
          </w:tcPr>
          <w:p w14:paraId="533BB730" w14:textId="77777777" w:rsidR="000F68F8" w:rsidRDefault="006F49EF">
            <w:pPr>
              <w:spacing w:after="0" w:line="240" w:lineRule="auto"/>
              <w:ind w:left="160"/>
              <w:rPr>
                <w:rFonts w:ascii="Calibri" w:eastAsia="Times New Roman" w:hAnsi="Calibri" w:cs="Calibri"/>
                <w:color w:val="000000"/>
              </w:rPr>
            </w:pPr>
            <w:permStart w:id="677870113" w:edGrp="everyone" w:colFirst="1" w:colLast="1"/>
            <w:permEnd w:id="198426379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4EF812F" w14:textId="77777777" w:rsidR="000F68F8" w:rsidRDefault="000F68F8"/>
        </w:tc>
      </w:tr>
      <w:permEnd w:id="677870113"/>
    </w:tbl>
    <w:p w14:paraId="034C450F" w14:textId="77777777" w:rsidR="000F68F8" w:rsidRDefault="000F68F8"/>
    <w:tbl>
      <w:tblPr>
        <w:tblW w:w="4750" w:type="pct"/>
        <w:tblLayout w:type="fixed"/>
        <w:tblLook w:val="04A0" w:firstRow="1" w:lastRow="0" w:firstColumn="1" w:lastColumn="0" w:noHBand="0" w:noVBand="1"/>
        <w:tblCaption w:val="2. Definition, concepts, and classifications"/>
      </w:tblPr>
      <w:tblGrid>
        <w:gridCol w:w="3118"/>
        <w:gridCol w:w="5774"/>
      </w:tblGrid>
      <w:tr w:rsidR="000F68F8" w14:paraId="088E4A94" w14:textId="77777777">
        <w:trPr>
          <w:trHeight w:val="396"/>
        </w:trPr>
        <w:tc>
          <w:tcPr>
            <w:tcW w:w="5000" w:type="pct"/>
            <w:gridSpan w:val="2"/>
            <w:tcBorders>
              <w:top w:val="nil"/>
              <w:left w:val="nil"/>
              <w:bottom w:val="nil"/>
              <w:right w:val="nil"/>
            </w:tcBorders>
            <w:shd w:val="clear" w:color="auto" w:fill="auto"/>
            <w:noWrap/>
            <w:vAlign w:val="bottom"/>
          </w:tcPr>
          <w:p w14:paraId="20020533" w14:textId="77777777" w:rsidR="000F68F8" w:rsidRDefault="006F49EF">
            <w:pPr>
              <w:pStyle w:val="Heading2"/>
              <w:rPr>
                <w:sz w:val="32"/>
                <w:szCs w:val="32"/>
              </w:rPr>
            </w:pPr>
            <w:bookmarkStart w:id="13" w:name="_Toc36655610"/>
            <w:bookmarkStart w:id="14" w:name="_Toc37932745"/>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0F68F8" w14:paraId="6CCD27E4" w14:textId="77777777">
        <w:trPr>
          <w:trHeight w:val="300"/>
        </w:trPr>
        <w:tc>
          <w:tcPr>
            <w:tcW w:w="1753" w:type="pct"/>
            <w:tcBorders>
              <w:top w:val="nil"/>
              <w:left w:val="nil"/>
              <w:bottom w:val="nil"/>
              <w:right w:val="nil"/>
            </w:tcBorders>
            <w:shd w:val="clear" w:color="000000" w:fill="D9E1F2"/>
            <w:noWrap/>
            <w:vAlign w:val="bottom"/>
          </w:tcPr>
          <w:p w14:paraId="55CFBA1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D2342F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F68F8" w14:paraId="53831A8F"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5804314" w14:textId="77777777" w:rsidR="000F68F8" w:rsidRDefault="006F49EF">
            <w:pPr>
              <w:spacing w:after="0" w:line="240" w:lineRule="auto"/>
              <w:rPr>
                <w:rFonts w:ascii="Calibri" w:eastAsia="Times New Roman" w:hAnsi="Calibri" w:cs="Calibri"/>
              </w:rPr>
            </w:pPr>
            <w:permStart w:id="257109652"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49A0372" w14:textId="77777777" w:rsidR="000F68F8" w:rsidRDefault="000F68F8"/>
        </w:tc>
      </w:tr>
      <w:tr w:rsidR="000F68F8" w14:paraId="55400020"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79EBA63" w14:textId="77777777" w:rsidR="000F68F8" w:rsidRDefault="006F49EF">
            <w:pPr>
              <w:spacing w:after="0" w:line="240" w:lineRule="auto"/>
              <w:ind w:left="160"/>
              <w:rPr>
                <w:rFonts w:ascii="Calibri" w:eastAsia="Times New Roman" w:hAnsi="Calibri" w:cs="Calibri"/>
                <w:color w:val="000000"/>
              </w:rPr>
            </w:pPr>
            <w:permStart w:id="1832790194" w:edGrp="everyone" w:colFirst="1" w:colLast="1"/>
            <w:permEnd w:id="257109652"/>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4F614B05" w14:textId="77777777" w:rsidR="000F68F8" w:rsidRPr="00C8041D" w:rsidRDefault="006F49EF">
            <w:pPr>
              <w:pStyle w:val="MText"/>
              <w:rPr>
                <w:b/>
                <w:bCs/>
                <w:sz w:val="22"/>
                <w:szCs w:val="22"/>
              </w:rPr>
            </w:pPr>
            <w:r w:rsidRPr="00C8041D">
              <w:rPr>
                <w:b/>
                <w:bCs/>
                <w:sz w:val="22"/>
                <w:szCs w:val="22"/>
              </w:rPr>
              <w:t>Definition:</w:t>
            </w:r>
          </w:p>
          <w:p w14:paraId="6287DD99" w14:textId="77777777" w:rsidR="000F68F8" w:rsidRPr="00C8041D" w:rsidRDefault="006F49EF">
            <w:pPr>
              <w:pStyle w:val="MText"/>
              <w:rPr>
                <w:sz w:val="22"/>
                <w:szCs w:val="22"/>
              </w:rPr>
            </w:pPr>
            <w:r w:rsidRPr="00C8041D">
              <w:rPr>
                <w:sz w:val="22"/>
                <w:szCs w:val="22"/>
              </w:rPr>
              <w:t xml:space="preserve">The proportion of seats held by women in (a) national parliaments, currently as at 1 January of reporting year, is currently measured as the number of seats held by women </w:t>
            </w:r>
            <w:r w:rsidRPr="00C8041D">
              <w:rPr>
                <w:sz w:val="22"/>
                <w:szCs w:val="22"/>
              </w:rPr>
              <w:lastRenderedPageBreak/>
              <w:t>members in single or lower chambers of national parliaments, expressed as a percentage of all occupied seats.</w:t>
            </w:r>
          </w:p>
          <w:p w14:paraId="114D2E2C" w14:textId="77777777" w:rsidR="000F68F8" w:rsidRPr="00C8041D" w:rsidRDefault="000F68F8">
            <w:pPr>
              <w:pStyle w:val="MText"/>
              <w:rPr>
                <w:sz w:val="22"/>
                <w:szCs w:val="22"/>
              </w:rPr>
            </w:pPr>
          </w:p>
          <w:p w14:paraId="58F0FD90" w14:textId="77777777" w:rsidR="000F68F8" w:rsidRPr="00C8041D" w:rsidRDefault="006F49EF">
            <w:pPr>
              <w:pStyle w:val="MText"/>
              <w:rPr>
                <w:sz w:val="22"/>
                <w:szCs w:val="22"/>
              </w:rPr>
            </w:pPr>
            <w:r w:rsidRPr="00C8041D">
              <w:rPr>
                <w:sz w:val="22"/>
                <w:szCs w:val="22"/>
              </w:rPr>
              <w:t>National parliaments can be bicameral or unicameral. This indicator covers the single chamber in unicameral parliaments and the lower chamber in bicameral parliaments. It does not cover the upper chamber of bicameral parliaments. Seats are usually won by members in general parliamentary elections. Seats may also be filled by nomination, appointment, indirect election, rotation of members and by-election.</w:t>
            </w:r>
          </w:p>
          <w:p w14:paraId="303C6444" w14:textId="77777777" w:rsidR="000F68F8" w:rsidRPr="00C8041D" w:rsidRDefault="000F68F8">
            <w:pPr>
              <w:pStyle w:val="MText"/>
              <w:rPr>
                <w:sz w:val="22"/>
                <w:szCs w:val="22"/>
              </w:rPr>
            </w:pPr>
          </w:p>
          <w:p w14:paraId="17DF4E36" w14:textId="77777777" w:rsidR="000F68F8" w:rsidRPr="00C8041D" w:rsidRDefault="006F49EF">
            <w:pPr>
              <w:pStyle w:val="MText"/>
              <w:rPr>
                <w:sz w:val="22"/>
                <w:szCs w:val="22"/>
              </w:rPr>
            </w:pPr>
            <w:r w:rsidRPr="00C8041D">
              <w:rPr>
                <w:sz w:val="22"/>
                <w:szCs w:val="22"/>
              </w:rPr>
              <w:t>Seats refer to the number of parliamentary mandates, or the number of members of parliament.</w:t>
            </w:r>
          </w:p>
          <w:p w14:paraId="6CC8285C" w14:textId="77777777" w:rsidR="000F68F8" w:rsidRPr="00C8041D" w:rsidRDefault="000F68F8">
            <w:pPr>
              <w:pStyle w:val="MText"/>
              <w:rPr>
                <w:sz w:val="22"/>
                <w:szCs w:val="22"/>
              </w:rPr>
            </w:pPr>
          </w:p>
          <w:p w14:paraId="55C13AD8" w14:textId="77777777" w:rsidR="000F68F8" w:rsidRPr="00C8041D" w:rsidRDefault="006F49EF">
            <w:pPr>
              <w:pStyle w:val="MText"/>
              <w:rPr>
                <w:b/>
                <w:bCs/>
                <w:sz w:val="22"/>
                <w:szCs w:val="22"/>
              </w:rPr>
            </w:pPr>
            <w:r w:rsidRPr="00C8041D">
              <w:rPr>
                <w:b/>
                <w:bCs/>
                <w:sz w:val="22"/>
                <w:szCs w:val="22"/>
              </w:rPr>
              <w:t>Concepts:</w:t>
            </w:r>
          </w:p>
          <w:p w14:paraId="70FB602F" w14:textId="77777777" w:rsidR="000F68F8" w:rsidRPr="00C8041D" w:rsidRDefault="006F49EF">
            <w:pPr>
              <w:pStyle w:val="MText"/>
              <w:rPr>
                <w:sz w:val="22"/>
                <w:szCs w:val="22"/>
              </w:rPr>
            </w:pPr>
            <w:r w:rsidRPr="00C8041D">
              <w:rPr>
                <w:sz w:val="22"/>
                <w:szCs w:val="22"/>
              </w:rPr>
              <w:t>Seats refer to the number of parliamentary mandates, also known as the number of members of parliament. Seats are usually won by members in general parliamentary elections. Seats may also be filled by nomination, appointment, indirect election, rotation of members and by-election.</w:t>
            </w:r>
          </w:p>
          <w:p w14:paraId="76A5E49B" w14:textId="77777777" w:rsidR="000F68F8" w:rsidRPr="00C8041D" w:rsidRDefault="000F68F8"/>
        </w:tc>
      </w:tr>
      <w:tr w:rsidR="000F68F8" w14:paraId="1AC71F1F" w14:textId="77777777">
        <w:tc>
          <w:tcPr>
            <w:tcW w:w="1753" w:type="pct"/>
            <w:tcBorders>
              <w:top w:val="nil"/>
              <w:left w:val="nil"/>
              <w:bottom w:val="single" w:sz="4" w:space="0" w:color="auto"/>
              <w:right w:val="single" w:sz="4" w:space="0" w:color="auto"/>
            </w:tcBorders>
            <w:shd w:val="clear" w:color="auto" w:fill="E7E6E6" w:themeFill="background2"/>
          </w:tcPr>
          <w:p w14:paraId="1351A22C" w14:textId="77777777" w:rsidR="000F68F8" w:rsidRDefault="006F49EF">
            <w:pPr>
              <w:spacing w:after="0" w:line="240" w:lineRule="auto"/>
              <w:ind w:left="160"/>
              <w:rPr>
                <w:rFonts w:ascii="Calibri" w:eastAsia="Times New Roman" w:hAnsi="Calibri" w:cs="Calibri"/>
                <w:color w:val="000000"/>
              </w:rPr>
            </w:pPr>
            <w:permStart w:id="2069048055" w:edGrp="everyone" w:colFirst="1" w:colLast="1"/>
            <w:permEnd w:id="1832790194"/>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3DC71D98" w14:textId="3B456F61" w:rsidR="000F68F8" w:rsidRDefault="00323300">
            <w:r>
              <w:t>Percent</w:t>
            </w:r>
          </w:p>
        </w:tc>
      </w:tr>
      <w:tr w:rsidR="000F68F8" w14:paraId="71C40849" w14:textId="77777777">
        <w:tc>
          <w:tcPr>
            <w:tcW w:w="1753" w:type="pct"/>
            <w:tcBorders>
              <w:top w:val="nil"/>
              <w:left w:val="nil"/>
              <w:bottom w:val="single" w:sz="4" w:space="0" w:color="auto"/>
              <w:right w:val="single" w:sz="4" w:space="0" w:color="auto"/>
            </w:tcBorders>
            <w:shd w:val="clear" w:color="auto" w:fill="E7E6E6" w:themeFill="background2"/>
          </w:tcPr>
          <w:p w14:paraId="6401A600" w14:textId="77777777" w:rsidR="000F68F8" w:rsidRDefault="006F49EF">
            <w:pPr>
              <w:spacing w:after="0" w:line="240" w:lineRule="auto"/>
              <w:ind w:left="160"/>
              <w:rPr>
                <w:rFonts w:ascii="Calibri" w:eastAsia="Times New Roman" w:hAnsi="Calibri" w:cs="Calibri"/>
                <w:color w:val="000000"/>
              </w:rPr>
            </w:pPr>
            <w:permStart w:id="1504536715" w:edGrp="everyone" w:colFirst="1" w:colLast="1"/>
            <w:permEnd w:id="2069048055"/>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E4A419E" w14:textId="77777777" w:rsidR="000F68F8" w:rsidRDefault="000F68F8"/>
        </w:tc>
      </w:tr>
      <w:permEnd w:id="1504536715"/>
    </w:tbl>
    <w:p w14:paraId="087EDA13" w14:textId="77777777" w:rsidR="000F68F8" w:rsidRDefault="000F68F8"/>
    <w:tbl>
      <w:tblPr>
        <w:tblW w:w="4750" w:type="pct"/>
        <w:tblLayout w:type="fixed"/>
        <w:tblLook w:val="04A0" w:firstRow="1" w:lastRow="0" w:firstColumn="1" w:lastColumn="0" w:noHBand="0" w:noVBand="1"/>
        <w:tblCaption w:val="3. Data source type and data collection method"/>
      </w:tblPr>
      <w:tblGrid>
        <w:gridCol w:w="3119"/>
        <w:gridCol w:w="5773"/>
      </w:tblGrid>
      <w:tr w:rsidR="000F68F8" w14:paraId="376A9D08" w14:textId="77777777">
        <w:trPr>
          <w:trHeight w:val="470"/>
        </w:trPr>
        <w:tc>
          <w:tcPr>
            <w:tcW w:w="5000" w:type="pct"/>
            <w:gridSpan w:val="2"/>
            <w:tcBorders>
              <w:top w:val="nil"/>
              <w:left w:val="nil"/>
              <w:bottom w:val="nil"/>
              <w:right w:val="nil"/>
            </w:tcBorders>
            <w:shd w:val="clear" w:color="auto" w:fill="auto"/>
            <w:noWrap/>
            <w:vAlign w:val="bottom"/>
          </w:tcPr>
          <w:p w14:paraId="0580C0A1" w14:textId="77777777" w:rsidR="000F68F8" w:rsidRDefault="006F49EF">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0F68F8" w14:paraId="4681FFF6" w14:textId="77777777">
        <w:trPr>
          <w:trHeight w:val="300"/>
        </w:trPr>
        <w:tc>
          <w:tcPr>
            <w:tcW w:w="1754" w:type="pct"/>
            <w:tcBorders>
              <w:top w:val="nil"/>
              <w:left w:val="nil"/>
              <w:bottom w:val="nil"/>
              <w:right w:val="nil"/>
            </w:tcBorders>
            <w:shd w:val="clear" w:color="000000" w:fill="D9E1F2"/>
            <w:noWrap/>
            <w:vAlign w:val="bottom"/>
          </w:tcPr>
          <w:p w14:paraId="10170CC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F51219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F68F8" w14:paraId="0D95FE0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4454801" w14:textId="77777777" w:rsidR="000F68F8" w:rsidRDefault="006F49EF">
            <w:pPr>
              <w:spacing w:after="0" w:line="240" w:lineRule="auto"/>
              <w:rPr>
                <w:rFonts w:ascii="Calibri" w:eastAsia="Times New Roman" w:hAnsi="Calibri" w:cs="Calibri"/>
              </w:rPr>
            </w:pPr>
            <w:permStart w:id="121100506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0E7F459" w14:textId="77777777" w:rsidR="000F68F8" w:rsidRDefault="000F68F8"/>
        </w:tc>
      </w:tr>
      <w:tr w:rsidR="000F68F8" w14:paraId="3B53224B"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E404583" w14:textId="77777777" w:rsidR="000F68F8" w:rsidRDefault="006F49EF">
            <w:pPr>
              <w:spacing w:after="0" w:line="240" w:lineRule="auto"/>
              <w:ind w:left="160"/>
              <w:rPr>
                <w:rFonts w:ascii="Calibri" w:eastAsia="Times New Roman" w:hAnsi="Calibri" w:cs="Calibri"/>
                <w:color w:val="000000"/>
              </w:rPr>
            </w:pPr>
            <w:permStart w:id="775313037" w:edGrp="everyone" w:colFirst="1" w:colLast="1"/>
            <w:permEnd w:id="121100506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2B7980C" w14:textId="77777777" w:rsidR="000F68F8" w:rsidRDefault="006F49EF">
            <w:pPr>
              <w:rPr>
                <w:rFonts w:cs="Showcard Gothic"/>
                <w:bCs/>
                <w:iCs/>
              </w:rPr>
            </w:pPr>
            <w:r>
              <w:rPr>
                <w:rFonts w:cs="Showcard Gothic"/>
                <w:bCs/>
                <w:iCs/>
              </w:rPr>
              <w:t xml:space="preserve">Parliamentary records, 2020 </w:t>
            </w:r>
          </w:p>
          <w:p w14:paraId="2850B597" w14:textId="77777777" w:rsidR="000F68F8" w:rsidRDefault="006F49EF">
            <w:r>
              <w:rPr>
                <w:rFonts w:cs="Showcard Gothic"/>
                <w:bCs/>
                <w:iCs/>
              </w:rPr>
              <w:t>M</w:t>
            </w:r>
            <w:proofErr w:type="spellStart"/>
            <w:r>
              <w:rPr>
                <w:rFonts w:cs="Showcard Gothic"/>
                <w:bCs/>
                <w:iCs/>
                <w:lang w:val="en-CA"/>
              </w:rPr>
              <w:t>inistry</w:t>
            </w:r>
            <w:proofErr w:type="spellEnd"/>
            <w:r>
              <w:rPr>
                <w:rFonts w:cs="Showcard Gothic"/>
                <w:bCs/>
                <w:iCs/>
                <w:lang w:val="en-CA"/>
              </w:rPr>
              <w:t xml:space="preserve"> of </w:t>
            </w:r>
            <w:r>
              <w:rPr>
                <w:rFonts w:cs="Showcard Gothic"/>
                <w:bCs/>
                <w:iCs/>
              </w:rPr>
              <w:t>L</w:t>
            </w:r>
            <w:proofErr w:type="spellStart"/>
            <w:r>
              <w:rPr>
                <w:rFonts w:cs="Showcard Gothic"/>
                <w:bCs/>
                <w:iCs/>
                <w:lang w:val="en-CA"/>
              </w:rPr>
              <w:t>ocal</w:t>
            </w:r>
            <w:proofErr w:type="spellEnd"/>
            <w:r>
              <w:rPr>
                <w:rFonts w:cs="Showcard Gothic"/>
                <w:bCs/>
                <w:iCs/>
                <w:lang w:val="en-CA"/>
              </w:rPr>
              <w:t xml:space="preserve"> </w:t>
            </w:r>
            <w:r>
              <w:rPr>
                <w:rFonts w:cs="Showcard Gothic"/>
                <w:bCs/>
                <w:iCs/>
              </w:rPr>
              <w:t>G</w:t>
            </w:r>
            <w:proofErr w:type="spellStart"/>
            <w:r>
              <w:rPr>
                <w:rFonts w:cs="Showcard Gothic"/>
                <w:bCs/>
                <w:iCs/>
                <w:lang w:val="en-CA"/>
              </w:rPr>
              <w:t>overnment</w:t>
            </w:r>
            <w:proofErr w:type="spellEnd"/>
            <w:r>
              <w:rPr>
                <w:rFonts w:cs="Showcard Gothic"/>
                <w:bCs/>
                <w:iCs/>
                <w:lang w:val="en-CA"/>
              </w:rPr>
              <w:t xml:space="preserve"> and </w:t>
            </w:r>
            <w:r>
              <w:rPr>
                <w:rFonts w:cs="Showcard Gothic"/>
                <w:bCs/>
                <w:iCs/>
              </w:rPr>
              <w:t>R</w:t>
            </w:r>
            <w:proofErr w:type="spellStart"/>
            <w:r>
              <w:rPr>
                <w:rFonts w:cs="Showcard Gothic"/>
                <w:bCs/>
                <w:iCs/>
                <w:lang w:val="en-CA"/>
              </w:rPr>
              <w:t>ural</w:t>
            </w:r>
            <w:proofErr w:type="spellEnd"/>
            <w:r>
              <w:rPr>
                <w:rFonts w:cs="Showcard Gothic"/>
                <w:bCs/>
                <w:iCs/>
                <w:lang w:val="en-CA"/>
              </w:rPr>
              <w:t xml:space="preserve"> </w:t>
            </w:r>
            <w:r>
              <w:rPr>
                <w:rFonts w:cs="Showcard Gothic"/>
                <w:bCs/>
                <w:iCs/>
              </w:rPr>
              <w:t>D</w:t>
            </w:r>
            <w:proofErr w:type="spellStart"/>
            <w:r>
              <w:rPr>
                <w:rFonts w:cs="Showcard Gothic"/>
                <w:bCs/>
                <w:iCs/>
                <w:lang w:val="en-CA"/>
              </w:rPr>
              <w:t>evelopment</w:t>
            </w:r>
            <w:proofErr w:type="spellEnd"/>
            <w:r>
              <w:rPr>
                <w:rFonts w:cs="Showcard Gothic"/>
                <w:bCs/>
                <w:iCs/>
                <w:lang w:val="en-CA"/>
              </w:rPr>
              <w:t xml:space="preserve"> (MLGRD)</w:t>
            </w:r>
            <w:r>
              <w:rPr>
                <w:rFonts w:cs="Showcard Gothic"/>
                <w:bCs/>
                <w:iCs/>
              </w:rPr>
              <w:t xml:space="preserve"> APR 2019</w:t>
            </w:r>
          </w:p>
        </w:tc>
      </w:tr>
      <w:tr w:rsidR="000F68F8" w14:paraId="3318417D" w14:textId="77777777">
        <w:tc>
          <w:tcPr>
            <w:tcW w:w="1754" w:type="pct"/>
            <w:tcBorders>
              <w:top w:val="nil"/>
              <w:left w:val="nil"/>
              <w:bottom w:val="single" w:sz="4" w:space="0" w:color="auto"/>
              <w:right w:val="single" w:sz="4" w:space="0" w:color="auto"/>
            </w:tcBorders>
            <w:shd w:val="clear" w:color="auto" w:fill="E7E6E6" w:themeFill="background2"/>
          </w:tcPr>
          <w:p w14:paraId="7F57792D" w14:textId="77777777" w:rsidR="000F68F8" w:rsidRDefault="006F49EF">
            <w:pPr>
              <w:spacing w:after="0" w:line="240" w:lineRule="auto"/>
              <w:ind w:left="160"/>
              <w:rPr>
                <w:rFonts w:ascii="Calibri" w:eastAsia="Times New Roman" w:hAnsi="Calibri" w:cs="Calibri"/>
                <w:color w:val="000000"/>
              </w:rPr>
            </w:pPr>
            <w:permStart w:id="585727468" w:edGrp="everyone" w:colFirst="1" w:colLast="1"/>
            <w:permEnd w:id="775313037"/>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9D09CB2" w14:textId="77777777" w:rsidR="000F68F8" w:rsidRDefault="000F68F8"/>
        </w:tc>
      </w:tr>
      <w:tr w:rsidR="000F68F8" w14:paraId="7D0CA8AB" w14:textId="77777777">
        <w:tc>
          <w:tcPr>
            <w:tcW w:w="1754" w:type="pct"/>
            <w:tcBorders>
              <w:top w:val="nil"/>
              <w:left w:val="nil"/>
              <w:bottom w:val="single" w:sz="4" w:space="0" w:color="auto"/>
              <w:right w:val="single" w:sz="4" w:space="0" w:color="auto"/>
            </w:tcBorders>
            <w:shd w:val="clear" w:color="auto" w:fill="E7E6E6" w:themeFill="background2"/>
          </w:tcPr>
          <w:p w14:paraId="449536AC" w14:textId="77777777" w:rsidR="000F68F8" w:rsidRDefault="006F49EF">
            <w:pPr>
              <w:spacing w:after="0" w:line="240" w:lineRule="auto"/>
              <w:ind w:left="160"/>
              <w:rPr>
                <w:rFonts w:ascii="Calibri" w:eastAsia="Times New Roman" w:hAnsi="Calibri" w:cs="Calibri"/>
                <w:color w:val="000000"/>
              </w:rPr>
            </w:pPr>
            <w:permStart w:id="1521644670" w:edGrp="everyone" w:colFirst="1" w:colLast="1"/>
            <w:permEnd w:id="585727468"/>
            <w:r>
              <w:t>3.c. Data collection calendar</w:t>
            </w:r>
          </w:p>
        </w:tc>
        <w:tc>
          <w:tcPr>
            <w:tcW w:w="3246" w:type="pct"/>
            <w:tcBorders>
              <w:top w:val="nil"/>
              <w:left w:val="nil"/>
              <w:bottom w:val="single" w:sz="4" w:space="0" w:color="auto"/>
              <w:right w:val="single" w:sz="4" w:space="0" w:color="auto"/>
            </w:tcBorders>
            <w:shd w:val="clear" w:color="auto" w:fill="auto"/>
          </w:tcPr>
          <w:p w14:paraId="2B5F2B4B" w14:textId="77777777" w:rsidR="000F68F8" w:rsidRDefault="000F68F8"/>
        </w:tc>
      </w:tr>
      <w:tr w:rsidR="000F68F8" w14:paraId="0376C59C" w14:textId="77777777">
        <w:tc>
          <w:tcPr>
            <w:tcW w:w="1754" w:type="pct"/>
            <w:tcBorders>
              <w:top w:val="nil"/>
              <w:left w:val="nil"/>
              <w:bottom w:val="single" w:sz="4" w:space="0" w:color="auto"/>
              <w:right w:val="single" w:sz="4" w:space="0" w:color="auto"/>
            </w:tcBorders>
            <w:shd w:val="clear" w:color="auto" w:fill="E7E6E6" w:themeFill="background2"/>
          </w:tcPr>
          <w:p w14:paraId="69AFB2D0" w14:textId="77777777" w:rsidR="000F68F8" w:rsidRDefault="006F49EF">
            <w:pPr>
              <w:spacing w:after="0" w:line="240" w:lineRule="auto"/>
              <w:ind w:left="160"/>
              <w:rPr>
                <w:rFonts w:ascii="Calibri" w:eastAsia="Times New Roman" w:hAnsi="Calibri" w:cs="Calibri"/>
                <w:color w:val="000000"/>
              </w:rPr>
            </w:pPr>
            <w:permStart w:id="1588014071" w:edGrp="everyone" w:colFirst="1" w:colLast="1"/>
            <w:permEnd w:id="1521644670"/>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46BB7CC" w14:textId="77777777" w:rsidR="000F68F8" w:rsidRDefault="000F68F8"/>
        </w:tc>
      </w:tr>
      <w:tr w:rsidR="000F68F8" w14:paraId="659C40E1" w14:textId="77777777">
        <w:tc>
          <w:tcPr>
            <w:tcW w:w="1754" w:type="pct"/>
            <w:tcBorders>
              <w:top w:val="nil"/>
              <w:left w:val="nil"/>
              <w:bottom w:val="single" w:sz="4" w:space="0" w:color="auto"/>
              <w:right w:val="single" w:sz="4" w:space="0" w:color="auto"/>
            </w:tcBorders>
            <w:shd w:val="clear" w:color="auto" w:fill="E7E6E6" w:themeFill="background2"/>
          </w:tcPr>
          <w:p w14:paraId="7E87A37F" w14:textId="77777777" w:rsidR="000F68F8" w:rsidRDefault="006F49EF">
            <w:pPr>
              <w:spacing w:after="0" w:line="240" w:lineRule="auto"/>
              <w:ind w:left="160"/>
              <w:rPr>
                <w:rFonts w:ascii="Calibri" w:eastAsia="Times New Roman" w:hAnsi="Calibri" w:cs="Calibri"/>
                <w:color w:val="000000"/>
              </w:rPr>
            </w:pPr>
            <w:permStart w:id="1371630437" w:edGrp="everyone" w:colFirst="1" w:colLast="1"/>
            <w:permEnd w:id="158801407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4983753" w14:textId="77777777" w:rsidR="000F68F8" w:rsidRDefault="006F49EF">
            <w:r>
              <w:t>The Ministry of Local Government and Rural Development</w:t>
            </w:r>
          </w:p>
          <w:p w14:paraId="4E8F2C1D" w14:textId="77777777" w:rsidR="000F68F8" w:rsidRDefault="006F49EF">
            <w:r>
              <w:lastRenderedPageBreak/>
              <w:t>Parliament Of Ghana</w:t>
            </w:r>
          </w:p>
        </w:tc>
      </w:tr>
      <w:tr w:rsidR="000F68F8" w14:paraId="3E36858F" w14:textId="77777777">
        <w:tc>
          <w:tcPr>
            <w:tcW w:w="1754" w:type="pct"/>
            <w:tcBorders>
              <w:top w:val="nil"/>
              <w:left w:val="nil"/>
              <w:bottom w:val="single" w:sz="4" w:space="0" w:color="auto"/>
              <w:right w:val="single" w:sz="4" w:space="0" w:color="auto"/>
            </w:tcBorders>
            <w:shd w:val="clear" w:color="auto" w:fill="E7E6E6" w:themeFill="background2"/>
          </w:tcPr>
          <w:p w14:paraId="3671EA9B" w14:textId="77777777" w:rsidR="000F68F8" w:rsidRDefault="006F49EF">
            <w:pPr>
              <w:spacing w:after="0" w:line="240" w:lineRule="auto"/>
              <w:ind w:left="160"/>
              <w:rPr>
                <w:rFonts w:ascii="Calibri" w:eastAsia="Times New Roman" w:hAnsi="Calibri" w:cs="Calibri"/>
                <w:color w:val="000000"/>
              </w:rPr>
            </w:pPr>
            <w:permStart w:id="1191783491" w:edGrp="everyone" w:colFirst="1" w:colLast="1"/>
            <w:permEnd w:id="1371630437"/>
            <w:r>
              <w:rPr>
                <w:rFonts w:ascii="Calibri" w:eastAsia="Times New Roman" w:hAnsi="Calibri" w:cs="Calibri"/>
              </w:rPr>
              <w:lastRenderedPageBreak/>
              <w:t>3.f. Data compilers</w:t>
            </w:r>
          </w:p>
        </w:tc>
        <w:tc>
          <w:tcPr>
            <w:tcW w:w="3246" w:type="pct"/>
            <w:tcBorders>
              <w:top w:val="nil"/>
              <w:left w:val="nil"/>
              <w:bottom w:val="single" w:sz="4" w:space="0" w:color="auto"/>
              <w:right w:val="single" w:sz="4" w:space="0" w:color="auto"/>
            </w:tcBorders>
            <w:shd w:val="clear" w:color="auto" w:fill="auto"/>
          </w:tcPr>
          <w:p w14:paraId="4B42013E" w14:textId="474BE4C9" w:rsidR="000F68F8" w:rsidRDefault="006F49EF">
            <w:pPr>
              <w:rPr>
                <w:lang w:val="en-CA"/>
              </w:rPr>
            </w:pPr>
            <w:r>
              <w:rPr>
                <w:lang w:val="en-CA"/>
              </w:rPr>
              <w:t>G</w:t>
            </w:r>
            <w:r w:rsidR="00271466">
              <w:rPr>
                <w:lang w:val="en-CA"/>
              </w:rPr>
              <w:t xml:space="preserve">hana </w:t>
            </w:r>
            <w:r>
              <w:rPr>
                <w:lang w:val="en-CA"/>
              </w:rPr>
              <w:t>S</w:t>
            </w:r>
            <w:r w:rsidR="00271466">
              <w:rPr>
                <w:lang w:val="en-CA"/>
              </w:rPr>
              <w:t xml:space="preserve">tatistical </w:t>
            </w:r>
            <w:r>
              <w:rPr>
                <w:lang w:val="en-CA"/>
              </w:rPr>
              <w:t>S</w:t>
            </w:r>
            <w:r w:rsidR="00271466">
              <w:rPr>
                <w:lang w:val="en-CA"/>
              </w:rPr>
              <w:t>ervice</w:t>
            </w:r>
          </w:p>
        </w:tc>
      </w:tr>
      <w:tr w:rsidR="000F68F8" w14:paraId="56A6F5C5" w14:textId="77777777">
        <w:tc>
          <w:tcPr>
            <w:tcW w:w="1754" w:type="pct"/>
            <w:tcBorders>
              <w:top w:val="nil"/>
              <w:left w:val="nil"/>
              <w:bottom w:val="single" w:sz="4" w:space="0" w:color="auto"/>
              <w:right w:val="single" w:sz="4" w:space="0" w:color="auto"/>
            </w:tcBorders>
            <w:shd w:val="clear" w:color="auto" w:fill="E7E6E6" w:themeFill="background2"/>
          </w:tcPr>
          <w:p w14:paraId="4CAE9737" w14:textId="77777777" w:rsidR="000F68F8" w:rsidRDefault="006F49EF">
            <w:pPr>
              <w:spacing w:after="0" w:line="240" w:lineRule="auto"/>
              <w:ind w:left="160"/>
              <w:rPr>
                <w:rFonts w:ascii="Calibri" w:eastAsia="Times New Roman" w:hAnsi="Calibri" w:cs="Calibri"/>
                <w:color w:val="000000"/>
              </w:rPr>
            </w:pPr>
            <w:permStart w:id="402748680" w:edGrp="everyone" w:colFirst="1" w:colLast="1"/>
            <w:permEnd w:id="119178349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0EBF1C5" w14:textId="77777777" w:rsidR="000F68F8" w:rsidRDefault="000F68F8"/>
        </w:tc>
      </w:tr>
      <w:permEnd w:id="402748680"/>
    </w:tbl>
    <w:p w14:paraId="5E2F7349" w14:textId="77777777" w:rsidR="000F68F8" w:rsidRDefault="000F68F8"/>
    <w:tbl>
      <w:tblPr>
        <w:tblW w:w="4792" w:type="pct"/>
        <w:tblLayout w:type="fixed"/>
        <w:tblLook w:val="04A0" w:firstRow="1" w:lastRow="0" w:firstColumn="1" w:lastColumn="0" w:noHBand="0" w:noVBand="1"/>
        <w:tblCaption w:val="4. Other methodological considerations"/>
      </w:tblPr>
      <w:tblGrid>
        <w:gridCol w:w="3120"/>
        <w:gridCol w:w="5851"/>
      </w:tblGrid>
      <w:tr w:rsidR="000F68F8" w14:paraId="461C42FA" w14:textId="77777777">
        <w:trPr>
          <w:trHeight w:val="470"/>
        </w:trPr>
        <w:tc>
          <w:tcPr>
            <w:tcW w:w="5000" w:type="pct"/>
            <w:gridSpan w:val="2"/>
            <w:tcBorders>
              <w:top w:val="nil"/>
              <w:left w:val="nil"/>
              <w:bottom w:val="nil"/>
              <w:right w:val="nil"/>
            </w:tcBorders>
            <w:shd w:val="clear" w:color="auto" w:fill="auto"/>
            <w:noWrap/>
            <w:vAlign w:val="bottom"/>
          </w:tcPr>
          <w:p w14:paraId="5D66A6DD" w14:textId="77777777" w:rsidR="000F68F8" w:rsidRDefault="006F49EF">
            <w:pPr>
              <w:pStyle w:val="Heading2"/>
              <w:rPr>
                <w:rFonts w:ascii="Times New Roman" w:hAnsi="Times New Roman"/>
                <w:sz w:val="32"/>
                <w:szCs w:val="32"/>
              </w:rPr>
            </w:pPr>
            <w:bookmarkStart w:id="20" w:name="_Toc36812688"/>
            <w:bookmarkStart w:id="21" w:name="_Toc36813075"/>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rsidR="000F68F8" w14:paraId="0D5E71B6" w14:textId="77777777">
        <w:trPr>
          <w:trHeight w:val="300"/>
        </w:trPr>
        <w:tc>
          <w:tcPr>
            <w:tcW w:w="1739" w:type="pct"/>
            <w:tcBorders>
              <w:top w:val="nil"/>
              <w:left w:val="nil"/>
              <w:bottom w:val="nil"/>
              <w:right w:val="nil"/>
            </w:tcBorders>
            <w:shd w:val="clear" w:color="000000" w:fill="D9E1F2"/>
            <w:noWrap/>
            <w:vAlign w:val="bottom"/>
          </w:tcPr>
          <w:p w14:paraId="454250BB"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C1FDC98"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F68F8" w14:paraId="3AC85AE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B3D1952" w14:textId="77777777" w:rsidR="000F68F8" w:rsidRDefault="006F49EF">
            <w:pPr>
              <w:spacing w:after="0" w:line="240" w:lineRule="auto"/>
              <w:rPr>
                <w:rFonts w:ascii="Calibri" w:eastAsia="Times New Roman" w:hAnsi="Calibri" w:cs="Calibri"/>
                <w:b/>
                <w:bCs/>
              </w:rPr>
            </w:pPr>
            <w:permStart w:id="866264364"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01668E" w14:textId="77777777" w:rsidR="000F68F8" w:rsidRDefault="000F68F8"/>
        </w:tc>
      </w:tr>
      <w:tr w:rsidR="000F68F8" w14:paraId="7B26703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3536F56" w14:textId="77777777" w:rsidR="000F68F8" w:rsidRDefault="006F49EF">
            <w:pPr>
              <w:spacing w:after="0" w:line="240" w:lineRule="auto"/>
              <w:ind w:left="160"/>
              <w:rPr>
                <w:rFonts w:ascii="Calibri" w:eastAsia="Times New Roman" w:hAnsi="Calibri" w:cs="Calibri"/>
                <w:color w:val="000000"/>
              </w:rPr>
            </w:pPr>
            <w:permStart w:id="76356405" w:edGrp="everyone" w:colFirst="1" w:colLast="1"/>
            <w:permEnd w:id="866264364"/>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2E30AEA" w14:textId="77777777" w:rsidR="000F68F8" w:rsidRDefault="006F49EF">
            <w:r>
              <w:t xml:space="preserve">The indicator measures the degree to which women have equal access to parliamentary decision making. Women’s participation in parliaments is a key aspect of women’s opportunities in political and public life, and is therefore linked to women’s empowerment. Equal numbers of women and men in lower chambers would give an indicator value of 50 per cent. A stronger presence of women in parliament allows new concerns to be highlighted on political agendas, and new priorities to be put into practice through the adoption and implementation of policies and laws. The inclusion of the perspectives and interests of women is a prerequisite for democracy and gender equality, and contributes to good governance. A representative parliament also allows the different experiences of men and women to affect the social, political and economic future of societies. Changes in the indicator have been tracked over time. Although the international community has supported and promoted women’s participation in political decision-making structures for several decades, improvement in women’s access to parliament has been slow. This has led to the introduction of special policy and legal measures to increase women’s shares of parliamentary seats in </w:t>
            </w:r>
            <w:r>
              <w:rPr>
                <w:lang w:val="en-CA"/>
              </w:rPr>
              <w:t>Ghana.</w:t>
            </w:r>
            <w:r>
              <w:t xml:space="preserve"> </w:t>
            </w:r>
          </w:p>
        </w:tc>
      </w:tr>
      <w:tr w:rsidR="000F68F8" w14:paraId="32F2D662" w14:textId="77777777">
        <w:tc>
          <w:tcPr>
            <w:tcW w:w="1739" w:type="pct"/>
            <w:tcBorders>
              <w:top w:val="nil"/>
              <w:left w:val="nil"/>
              <w:bottom w:val="single" w:sz="4" w:space="0" w:color="auto"/>
              <w:right w:val="single" w:sz="4" w:space="0" w:color="auto"/>
            </w:tcBorders>
            <w:shd w:val="clear" w:color="auto" w:fill="E7E6E6" w:themeFill="background2"/>
          </w:tcPr>
          <w:p w14:paraId="0CAC23E9" w14:textId="77777777" w:rsidR="000F68F8" w:rsidRDefault="006F49EF">
            <w:pPr>
              <w:spacing w:after="0" w:line="240" w:lineRule="auto"/>
              <w:ind w:left="160"/>
              <w:rPr>
                <w:rFonts w:ascii="Calibri" w:eastAsia="Times New Roman" w:hAnsi="Calibri" w:cs="Calibri"/>
                <w:color w:val="000000"/>
              </w:rPr>
            </w:pPr>
            <w:permStart w:id="1421620639" w:edGrp="everyone" w:colFirst="1" w:colLast="1"/>
            <w:permEnd w:id="7635640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2EA5605" w14:textId="77777777" w:rsidR="000F68F8" w:rsidRDefault="000F68F8"/>
        </w:tc>
      </w:tr>
      <w:tr w:rsidR="000F68F8" w14:paraId="74CD5E6E" w14:textId="77777777">
        <w:tc>
          <w:tcPr>
            <w:tcW w:w="1739" w:type="pct"/>
            <w:tcBorders>
              <w:top w:val="nil"/>
              <w:left w:val="nil"/>
              <w:bottom w:val="single" w:sz="4" w:space="0" w:color="auto"/>
              <w:right w:val="single" w:sz="4" w:space="0" w:color="auto"/>
            </w:tcBorders>
            <w:shd w:val="clear" w:color="auto" w:fill="E7E6E6" w:themeFill="background2"/>
          </w:tcPr>
          <w:p w14:paraId="29173BE7" w14:textId="77777777" w:rsidR="000F68F8" w:rsidRDefault="006F49EF">
            <w:pPr>
              <w:spacing w:after="0" w:line="240" w:lineRule="auto"/>
              <w:ind w:left="160"/>
              <w:rPr>
                <w:rFonts w:ascii="Calibri" w:eastAsia="Times New Roman" w:hAnsi="Calibri" w:cs="Calibri"/>
                <w:color w:val="000000"/>
              </w:rPr>
            </w:pPr>
            <w:permStart w:id="1398605655" w:edGrp="everyone" w:colFirst="1" w:colLast="1"/>
            <w:permEnd w:id="1421620639"/>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B61DFA3" w14:textId="77777777" w:rsidR="000F68F8" w:rsidRDefault="000F68F8"/>
        </w:tc>
      </w:tr>
      <w:tr w:rsidR="000F68F8" w14:paraId="20F31ECA" w14:textId="77777777">
        <w:tc>
          <w:tcPr>
            <w:tcW w:w="1739" w:type="pct"/>
            <w:tcBorders>
              <w:top w:val="nil"/>
              <w:left w:val="nil"/>
              <w:bottom w:val="single" w:sz="4" w:space="0" w:color="auto"/>
              <w:right w:val="single" w:sz="4" w:space="0" w:color="auto"/>
            </w:tcBorders>
            <w:shd w:val="clear" w:color="auto" w:fill="E7E6E6" w:themeFill="background2"/>
          </w:tcPr>
          <w:p w14:paraId="05ACA9A9" w14:textId="77777777" w:rsidR="000F68F8" w:rsidRDefault="006F49EF">
            <w:pPr>
              <w:spacing w:after="0" w:line="240" w:lineRule="auto"/>
              <w:ind w:left="160"/>
              <w:rPr>
                <w:rFonts w:ascii="Calibri" w:eastAsia="Times New Roman" w:hAnsi="Calibri" w:cs="Calibri"/>
                <w:color w:val="000000"/>
              </w:rPr>
            </w:pPr>
            <w:permStart w:id="2071750735" w:edGrp="everyone" w:colFirst="1" w:colLast="1"/>
            <w:permEnd w:id="1398605655"/>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BF56A12" w14:textId="77777777" w:rsidR="000F68F8" w:rsidRDefault="000F68F8"/>
        </w:tc>
      </w:tr>
      <w:tr w:rsidR="000F68F8" w14:paraId="1663E7E7" w14:textId="77777777">
        <w:tc>
          <w:tcPr>
            <w:tcW w:w="1739" w:type="pct"/>
            <w:tcBorders>
              <w:top w:val="nil"/>
              <w:left w:val="nil"/>
              <w:bottom w:val="single" w:sz="4" w:space="0" w:color="auto"/>
              <w:right w:val="single" w:sz="4" w:space="0" w:color="auto"/>
            </w:tcBorders>
            <w:shd w:val="clear" w:color="auto" w:fill="E7E6E6" w:themeFill="background2"/>
          </w:tcPr>
          <w:p w14:paraId="29F0F497" w14:textId="77777777" w:rsidR="000F68F8" w:rsidRDefault="006F49EF">
            <w:pPr>
              <w:spacing w:after="0" w:line="240" w:lineRule="auto"/>
              <w:ind w:left="160"/>
              <w:rPr>
                <w:rFonts w:ascii="Calibri" w:eastAsia="Times New Roman" w:hAnsi="Calibri" w:cs="Calibri"/>
                <w:color w:val="000000"/>
              </w:rPr>
            </w:pPr>
            <w:permStart w:id="1889082986" w:edGrp="everyone" w:colFirst="1" w:colLast="1"/>
            <w:permEnd w:id="2071750735"/>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BE40A17" w14:textId="77777777" w:rsidR="000F68F8" w:rsidRDefault="000F68F8"/>
        </w:tc>
      </w:tr>
      <w:tr w:rsidR="000F68F8" w14:paraId="6E63A18B" w14:textId="77777777">
        <w:tc>
          <w:tcPr>
            <w:tcW w:w="1739" w:type="pct"/>
            <w:tcBorders>
              <w:top w:val="nil"/>
              <w:left w:val="nil"/>
              <w:bottom w:val="single" w:sz="4" w:space="0" w:color="auto"/>
              <w:right w:val="single" w:sz="4" w:space="0" w:color="auto"/>
            </w:tcBorders>
            <w:shd w:val="clear" w:color="auto" w:fill="E7E6E6" w:themeFill="background2"/>
          </w:tcPr>
          <w:p w14:paraId="11C450B4" w14:textId="77777777" w:rsidR="000F68F8" w:rsidRDefault="006F49EF">
            <w:pPr>
              <w:spacing w:after="0" w:line="240" w:lineRule="auto"/>
              <w:ind w:left="160"/>
              <w:rPr>
                <w:rFonts w:ascii="Calibri" w:eastAsia="Times New Roman" w:hAnsi="Calibri" w:cs="Calibri"/>
                <w:color w:val="000000"/>
              </w:rPr>
            </w:pPr>
            <w:permStart w:id="150233991" w:edGrp="everyone" w:colFirst="1" w:colLast="1"/>
            <w:permEnd w:id="1889082986"/>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358BD51" w14:textId="77777777" w:rsidR="000F68F8" w:rsidRDefault="000F68F8"/>
        </w:tc>
      </w:tr>
      <w:tr w:rsidR="000F68F8" w14:paraId="424BBE1A" w14:textId="77777777">
        <w:tc>
          <w:tcPr>
            <w:tcW w:w="1739" w:type="pct"/>
            <w:tcBorders>
              <w:top w:val="nil"/>
              <w:left w:val="nil"/>
              <w:bottom w:val="single" w:sz="4" w:space="0" w:color="auto"/>
              <w:right w:val="single" w:sz="4" w:space="0" w:color="auto"/>
            </w:tcBorders>
            <w:shd w:val="clear" w:color="auto" w:fill="E7E6E6" w:themeFill="background2"/>
          </w:tcPr>
          <w:p w14:paraId="7F393885" w14:textId="77777777" w:rsidR="000F68F8" w:rsidRDefault="006F49EF">
            <w:pPr>
              <w:spacing w:after="0" w:line="240" w:lineRule="auto"/>
              <w:ind w:left="160"/>
              <w:rPr>
                <w:rFonts w:ascii="Calibri" w:eastAsia="Times New Roman" w:hAnsi="Calibri" w:cs="Calibri"/>
                <w:color w:val="000000"/>
              </w:rPr>
            </w:pPr>
            <w:permStart w:id="362163263" w:edGrp="everyone" w:colFirst="1" w:colLast="1"/>
            <w:permEnd w:id="150233991"/>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13A3D3A" w14:textId="77777777" w:rsidR="000F68F8" w:rsidRDefault="000F68F8"/>
        </w:tc>
      </w:tr>
      <w:tr w:rsidR="000F68F8" w14:paraId="3BCB62CD" w14:textId="77777777">
        <w:tc>
          <w:tcPr>
            <w:tcW w:w="1739" w:type="pct"/>
            <w:tcBorders>
              <w:top w:val="nil"/>
              <w:left w:val="nil"/>
              <w:bottom w:val="single" w:sz="4" w:space="0" w:color="auto"/>
              <w:right w:val="single" w:sz="4" w:space="0" w:color="auto"/>
            </w:tcBorders>
            <w:shd w:val="clear" w:color="auto" w:fill="E7E6E6" w:themeFill="background2"/>
          </w:tcPr>
          <w:p w14:paraId="6EC8B1BA" w14:textId="77777777" w:rsidR="000F68F8" w:rsidRDefault="006F49EF">
            <w:pPr>
              <w:spacing w:after="0" w:line="240" w:lineRule="auto"/>
              <w:ind w:left="160"/>
              <w:rPr>
                <w:rFonts w:ascii="Calibri" w:eastAsia="Times New Roman" w:hAnsi="Calibri" w:cs="Calibri"/>
                <w:color w:val="000000"/>
              </w:rPr>
            </w:pPr>
            <w:permStart w:id="2006277519" w:edGrp="everyone" w:colFirst="1" w:colLast="1"/>
            <w:permEnd w:id="362163263"/>
            <w:r>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45714F3" w14:textId="77777777" w:rsidR="000F68F8" w:rsidRDefault="000F68F8"/>
        </w:tc>
      </w:tr>
      <w:tr w:rsidR="000F68F8" w14:paraId="31C44F36" w14:textId="77777777">
        <w:tc>
          <w:tcPr>
            <w:tcW w:w="1739" w:type="pct"/>
            <w:tcBorders>
              <w:top w:val="nil"/>
              <w:left w:val="nil"/>
              <w:bottom w:val="single" w:sz="4" w:space="0" w:color="auto"/>
              <w:right w:val="single" w:sz="4" w:space="0" w:color="auto"/>
            </w:tcBorders>
            <w:shd w:val="clear" w:color="auto" w:fill="E7E6E6" w:themeFill="background2"/>
          </w:tcPr>
          <w:p w14:paraId="049A38FA" w14:textId="77777777" w:rsidR="000F68F8" w:rsidRDefault="006F49EF">
            <w:pPr>
              <w:spacing w:after="0" w:line="240" w:lineRule="auto"/>
              <w:ind w:left="160"/>
              <w:rPr>
                <w:rFonts w:ascii="Calibri" w:eastAsia="Times New Roman" w:hAnsi="Calibri" w:cs="Calibri"/>
                <w:color w:val="000000"/>
              </w:rPr>
            </w:pPr>
            <w:permStart w:id="1689277100" w:edGrp="everyone" w:colFirst="1" w:colLast="1"/>
            <w:permEnd w:id="200627751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B8894E1" w14:textId="77777777" w:rsidR="000F68F8" w:rsidRDefault="000F68F8"/>
        </w:tc>
      </w:tr>
      <w:tr w:rsidR="000F68F8" w14:paraId="1283E642" w14:textId="77777777">
        <w:tc>
          <w:tcPr>
            <w:tcW w:w="1739" w:type="pct"/>
            <w:tcBorders>
              <w:top w:val="nil"/>
              <w:left w:val="nil"/>
              <w:bottom w:val="single" w:sz="4" w:space="0" w:color="auto"/>
              <w:right w:val="single" w:sz="4" w:space="0" w:color="auto"/>
            </w:tcBorders>
            <w:shd w:val="clear" w:color="auto" w:fill="E7E6E6" w:themeFill="background2"/>
          </w:tcPr>
          <w:p w14:paraId="531F8B6E" w14:textId="77777777" w:rsidR="000F68F8" w:rsidRDefault="006F49EF">
            <w:pPr>
              <w:spacing w:after="0" w:line="240" w:lineRule="auto"/>
              <w:ind w:left="160"/>
              <w:rPr>
                <w:rFonts w:ascii="Calibri" w:eastAsia="Times New Roman" w:hAnsi="Calibri" w:cs="Calibri"/>
                <w:color w:val="000000"/>
              </w:rPr>
            </w:pPr>
            <w:permStart w:id="606537858" w:edGrp="everyone" w:colFirst="1" w:colLast="1"/>
            <w:permEnd w:id="168927710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C34D95E" w14:textId="77777777" w:rsidR="000F68F8" w:rsidRDefault="000F68F8"/>
        </w:tc>
      </w:tr>
      <w:tr w:rsidR="000F68F8" w14:paraId="03CE4077" w14:textId="77777777">
        <w:tc>
          <w:tcPr>
            <w:tcW w:w="1739" w:type="pct"/>
            <w:tcBorders>
              <w:top w:val="nil"/>
              <w:left w:val="nil"/>
              <w:bottom w:val="single" w:sz="4" w:space="0" w:color="auto"/>
              <w:right w:val="single" w:sz="4" w:space="0" w:color="auto"/>
            </w:tcBorders>
            <w:shd w:val="clear" w:color="auto" w:fill="E7E6E6" w:themeFill="background2"/>
          </w:tcPr>
          <w:p w14:paraId="6925363C" w14:textId="77777777" w:rsidR="000F68F8" w:rsidRDefault="006F49EF">
            <w:pPr>
              <w:spacing w:after="0" w:line="240" w:lineRule="auto"/>
              <w:ind w:left="160"/>
              <w:rPr>
                <w:rFonts w:ascii="Calibri" w:eastAsia="Times New Roman" w:hAnsi="Calibri" w:cs="Calibri"/>
                <w:color w:val="000000"/>
              </w:rPr>
            </w:pPr>
            <w:permStart w:id="294795077" w:edGrp="everyone" w:colFirst="1" w:colLast="1"/>
            <w:permEnd w:id="60653785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39E87D8" w14:textId="77777777" w:rsidR="000F68F8" w:rsidRDefault="000F68F8"/>
        </w:tc>
      </w:tr>
      <w:permEnd w:id="294795077"/>
    </w:tbl>
    <w:p w14:paraId="1A8BC44A" w14:textId="77777777" w:rsidR="000F68F8" w:rsidRDefault="000F68F8"/>
    <w:tbl>
      <w:tblPr>
        <w:tblW w:w="4833" w:type="pct"/>
        <w:tblLayout w:type="fixed"/>
        <w:tblLook w:val="04A0" w:firstRow="1" w:lastRow="0" w:firstColumn="1" w:lastColumn="0" w:noHBand="0" w:noVBand="1"/>
        <w:tblCaption w:val="5. Data availability and disaggregation"/>
      </w:tblPr>
      <w:tblGrid>
        <w:gridCol w:w="3020"/>
        <w:gridCol w:w="6027"/>
      </w:tblGrid>
      <w:tr w:rsidR="000F68F8" w14:paraId="3E935C70" w14:textId="77777777">
        <w:trPr>
          <w:trHeight w:val="470"/>
        </w:trPr>
        <w:tc>
          <w:tcPr>
            <w:tcW w:w="5000" w:type="pct"/>
            <w:gridSpan w:val="2"/>
            <w:tcBorders>
              <w:top w:val="nil"/>
              <w:left w:val="nil"/>
              <w:bottom w:val="nil"/>
              <w:right w:val="nil"/>
            </w:tcBorders>
            <w:shd w:val="clear" w:color="auto" w:fill="auto"/>
            <w:noWrap/>
            <w:vAlign w:val="bottom"/>
          </w:tcPr>
          <w:p w14:paraId="7EF6010D" w14:textId="77777777" w:rsidR="000F68F8" w:rsidRDefault="006F49EF">
            <w:pPr>
              <w:pStyle w:val="Heading2"/>
              <w:rPr>
                <w:rFonts w:ascii="Times New Roman" w:hAnsi="Times New Roman"/>
                <w:sz w:val="32"/>
                <w:szCs w:val="32"/>
              </w:rPr>
            </w:pPr>
            <w:bookmarkStart w:id="25" w:name="_Toc36813076"/>
            <w:bookmarkStart w:id="26" w:name="_Toc37932748"/>
            <w:bookmarkStart w:id="27" w:name="_Toc36812576"/>
            <w:bookmarkStart w:id="28" w:name="_Toc36812689"/>
            <w:bookmarkStart w:id="29" w:name="_Toc36655613"/>
            <w:r>
              <w:rPr>
                <w:sz w:val="32"/>
                <w:szCs w:val="32"/>
              </w:rPr>
              <w:t>5. Data availability and disaggregation</w:t>
            </w:r>
            <w:bookmarkEnd w:id="25"/>
            <w:bookmarkEnd w:id="26"/>
            <w:bookmarkEnd w:id="27"/>
            <w:bookmarkEnd w:id="28"/>
            <w:bookmarkEnd w:id="29"/>
          </w:p>
        </w:tc>
      </w:tr>
      <w:tr w:rsidR="000F68F8" w14:paraId="252B18E0" w14:textId="77777777">
        <w:trPr>
          <w:trHeight w:val="300"/>
        </w:trPr>
        <w:tc>
          <w:tcPr>
            <w:tcW w:w="1669" w:type="pct"/>
            <w:tcBorders>
              <w:top w:val="nil"/>
              <w:left w:val="nil"/>
              <w:bottom w:val="nil"/>
              <w:right w:val="nil"/>
            </w:tcBorders>
            <w:shd w:val="clear" w:color="000000" w:fill="D9E1F2"/>
            <w:noWrap/>
            <w:vAlign w:val="bottom"/>
          </w:tcPr>
          <w:p w14:paraId="364E135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C481A70" w14:textId="77777777" w:rsidR="000F68F8" w:rsidRDefault="006F49E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F68F8" w14:paraId="24E3AFE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166094B" w14:textId="77777777" w:rsidR="000F68F8" w:rsidRDefault="006F49EF">
            <w:pPr>
              <w:spacing w:after="0" w:line="240" w:lineRule="auto"/>
              <w:rPr>
                <w:rFonts w:ascii="Calibri" w:eastAsia="Times New Roman" w:hAnsi="Calibri" w:cs="Calibri"/>
                <w:color w:val="000000"/>
              </w:rPr>
            </w:pPr>
            <w:permStart w:id="211765970"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27F3366" w14:textId="77777777" w:rsidR="000F68F8" w:rsidRDefault="000F68F8"/>
        </w:tc>
      </w:tr>
      <w:permEnd w:id="211765970"/>
    </w:tbl>
    <w:p w14:paraId="4DDF88FB" w14:textId="77777777" w:rsidR="000F68F8" w:rsidRDefault="000F68F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F68F8" w14:paraId="1F07CE91" w14:textId="77777777">
        <w:trPr>
          <w:trHeight w:val="290"/>
        </w:trPr>
        <w:tc>
          <w:tcPr>
            <w:tcW w:w="5000" w:type="pct"/>
            <w:gridSpan w:val="2"/>
            <w:tcBorders>
              <w:top w:val="nil"/>
              <w:left w:val="nil"/>
              <w:bottom w:val="nil"/>
              <w:right w:val="nil"/>
            </w:tcBorders>
            <w:shd w:val="clear" w:color="auto" w:fill="auto"/>
            <w:noWrap/>
            <w:vAlign w:val="bottom"/>
          </w:tcPr>
          <w:p w14:paraId="1396E625" w14:textId="77777777" w:rsidR="000F68F8" w:rsidRDefault="006F49EF">
            <w:pPr>
              <w:pStyle w:val="Heading2"/>
              <w:rPr>
                <w:sz w:val="32"/>
                <w:szCs w:val="32"/>
              </w:rPr>
            </w:pPr>
            <w:r>
              <w:rPr>
                <w:sz w:val="32"/>
                <w:szCs w:val="32"/>
              </w:rPr>
              <w:t>6. Comparability/deviation from international standards</w:t>
            </w:r>
          </w:p>
        </w:tc>
      </w:tr>
      <w:tr w:rsidR="000F68F8" w14:paraId="3BABB8A7" w14:textId="77777777">
        <w:trPr>
          <w:trHeight w:val="300"/>
        </w:trPr>
        <w:tc>
          <w:tcPr>
            <w:tcW w:w="1669" w:type="pct"/>
            <w:tcBorders>
              <w:top w:val="nil"/>
              <w:left w:val="nil"/>
              <w:bottom w:val="nil"/>
              <w:right w:val="nil"/>
            </w:tcBorders>
            <w:shd w:val="clear" w:color="000000" w:fill="D9E1F2"/>
            <w:noWrap/>
            <w:vAlign w:val="bottom"/>
          </w:tcPr>
          <w:p w14:paraId="098C6234"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9A009FA" w14:textId="77777777" w:rsidR="000F68F8" w:rsidRDefault="006F49E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F68F8" w14:paraId="57F47E9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5D7A9AC" w14:textId="77777777" w:rsidR="000F68F8" w:rsidRDefault="006F49EF">
            <w:pPr>
              <w:spacing w:after="0" w:line="240" w:lineRule="auto"/>
              <w:rPr>
                <w:rFonts w:ascii="Calibri" w:eastAsia="Times New Roman" w:hAnsi="Calibri" w:cs="Calibri"/>
                <w:color w:val="000000"/>
              </w:rPr>
            </w:pPr>
            <w:permStart w:id="1916954229"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D94FE80" w14:textId="77777777" w:rsidR="000F68F8" w:rsidRDefault="000F68F8"/>
        </w:tc>
      </w:tr>
      <w:permEnd w:id="1916954229"/>
    </w:tbl>
    <w:p w14:paraId="59A95E11" w14:textId="77777777" w:rsidR="000F68F8" w:rsidRDefault="000F68F8"/>
    <w:tbl>
      <w:tblPr>
        <w:tblW w:w="4833" w:type="pct"/>
        <w:tblLayout w:type="fixed"/>
        <w:tblLook w:val="04A0" w:firstRow="1" w:lastRow="0" w:firstColumn="1" w:lastColumn="0" w:noHBand="0" w:noVBand="1"/>
        <w:tblCaption w:val="7. References and Documentation"/>
      </w:tblPr>
      <w:tblGrid>
        <w:gridCol w:w="3020"/>
        <w:gridCol w:w="6027"/>
      </w:tblGrid>
      <w:tr w:rsidR="000F68F8" w14:paraId="4B1BE7C5" w14:textId="77777777">
        <w:trPr>
          <w:trHeight w:val="290"/>
        </w:trPr>
        <w:tc>
          <w:tcPr>
            <w:tcW w:w="5000" w:type="pct"/>
            <w:gridSpan w:val="2"/>
            <w:tcBorders>
              <w:top w:val="nil"/>
              <w:left w:val="nil"/>
              <w:bottom w:val="nil"/>
              <w:right w:val="nil"/>
            </w:tcBorders>
            <w:shd w:val="clear" w:color="auto" w:fill="auto"/>
            <w:noWrap/>
            <w:vAlign w:val="bottom"/>
          </w:tcPr>
          <w:p w14:paraId="518A8BA4" w14:textId="77777777" w:rsidR="000F68F8" w:rsidRDefault="006F49EF">
            <w:pPr>
              <w:pStyle w:val="Heading2"/>
              <w:rPr>
                <w:sz w:val="32"/>
                <w:szCs w:val="32"/>
              </w:rPr>
            </w:pPr>
            <w:r>
              <w:rPr>
                <w:sz w:val="32"/>
                <w:szCs w:val="32"/>
              </w:rPr>
              <w:t>7. References and Documentation</w:t>
            </w:r>
          </w:p>
        </w:tc>
      </w:tr>
      <w:tr w:rsidR="000F68F8" w14:paraId="3222051F" w14:textId="77777777">
        <w:trPr>
          <w:trHeight w:val="300"/>
        </w:trPr>
        <w:tc>
          <w:tcPr>
            <w:tcW w:w="1669" w:type="pct"/>
            <w:tcBorders>
              <w:top w:val="nil"/>
              <w:left w:val="nil"/>
              <w:bottom w:val="nil"/>
              <w:right w:val="nil"/>
            </w:tcBorders>
            <w:shd w:val="clear" w:color="000000" w:fill="D9E1F2"/>
            <w:noWrap/>
            <w:vAlign w:val="bottom"/>
          </w:tcPr>
          <w:p w14:paraId="08975E9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21386AA" w14:textId="77777777" w:rsidR="000F68F8" w:rsidRDefault="006F49E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F68F8" w14:paraId="7A34851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E2B362D" w14:textId="77777777" w:rsidR="000F68F8" w:rsidRDefault="006F49EF">
            <w:pPr>
              <w:spacing w:after="0" w:line="240" w:lineRule="auto"/>
              <w:rPr>
                <w:rFonts w:ascii="Calibri" w:eastAsia="Times New Roman" w:hAnsi="Calibri" w:cs="Calibri"/>
                <w:color w:val="000000"/>
              </w:rPr>
            </w:pPr>
            <w:permStart w:id="367143561"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ACA33DD" w14:textId="77777777" w:rsidR="000F68F8" w:rsidRDefault="000F68F8"/>
        </w:tc>
      </w:tr>
    </w:tbl>
    <w:p w14:paraId="4BE3B5F3" w14:textId="77777777" w:rsidR="000F68F8" w:rsidRDefault="000F68F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367143561"/>
    </w:p>
    <w:p w14:paraId="79C81466" w14:textId="77777777" w:rsidR="000F68F8" w:rsidRDefault="006F49EF">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BC38731" w14:textId="77777777" w:rsidR="000F68F8" w:rsidRDefault="006F49EF">
      <w:pPr>
        <w:pStyle w:val="MIndHeader"/>
        <w:rPr>
          <w:sz w:val="28"/>
          <w:szCs w:val="28"/>
        </w:rPr>
      </w:pPr>
      <w:bookmarkStart w:id="34" w:name="_Toc37932752"/>
      <w:bookmarkEnd w:id="31"/>
      <w:bookmarkEnd w:id="32"/>
      <w:r>
        <w:rPr>
          <w:sz w:val="28"/>
          <w:szCs w:val="28"/>
        </w:rPr>
        <w:t>A. Definitions of Metadata Concepts</w:t>
      </w:r>
      <w:bookmarkEnd w:id="34"/>
    </w:p>
    <w:p w14:paraId="67261946" w14:textId="77777777" w:rsidR="000F68F8" w:rsidRDefault="006F49EF">
      <w:r>
        <w:rPr>
          <w:b/>
          <w:bCs/>
          <w:i/>
          <w:iCs/>
        </w:rPr>
        <w:t>0.a. Goal</w:t>
      </w:r>
      <w:r>
        <w:t xml:space="preserve">: </w:t>
      </w:r>
      <w:r>
        <w:rPr>
          <w:rFonts w:ascii="Calibri" w:eastAsia="Times New Roman" w:hAnsi="Calibri" w:cs="Calibri"/>
          <w:color w:val="000000"/>
        </w:rPr>
        <w:t>SDG Goal number and name.</w:t>
      </w:r>
    </w:p>
    <w:p w14:paraId="3BA46E4B" w14:textId="77777777" w:rsidR="000F68F8" w:rsidRDefault="006F49EF">
      <w:r>
        <w:rPr>
          <w:b/>
          <w:bCs/>
          <w:i/>
          <w:iCs/>
        </w:rPr>
        <w:t xml:space="preserve">0.b. Target: </w:t>
      </w:r>
      <w:r>
        <w:rPr>
          <w:rFonts w:ascii="Calibri" w:eastAsia="Times New Roman" w:hAnsi="Calibri" w:cs="Calibri"/>
          <w:color w:val="000000"/>
        </w:rPr>
        <w:t>SDG Target number and name.</w:t>
      </w:r>
    </w:p>
    <w:p w14:paraId="2E28013F" w14:textId="77777777" w:rsidR="000F68F8" w:rsidRDefault="006F49EF">
      <w:r>
        <w:rPr>
          <w:b/>
          <w:bCs/>
          <w:i/>
          <w:iCs/>
        </w:rPr>
        <w:t>0.c. Indicator</w:t>
      </w:r>
      <w:r>
        <w:t xml:space="preserve">: </w:t>
      </w:r>
      <w:r>
        <w:rPr>
          <w:rFonts w:ascii="Calibri" w:eastAsia="Times New Roman" w:hAnsi="Calibri" w:cs="Calibri"/>
          <w:color w:val="000000"/>
        </w:rPr>
        <w:t>SDG Indicator number and name.</w:t>
      </w:r>
    </w:p>
    <w:p w14:paraId="4FC4AB19" w14:textId="77777777" w:rsidR="000F68F8" w:rsidRDefault="006F49EF">
      <w:pPr>
        <w:rPr>
          <w:b/>
          <w:bCs/>
          <w:i/>
          <w:iCs/>
        </w:rPr>
      </w:pPr>
      <w:r>
        <w:rPr>
          <w:b/>
          <w:bCs/>
          <w:i/>
          <w:iCs/>
        </w:rPr>
        <w:t>0.d. Series</w:t>
      </w:r>
      <w:r>
        <w:t>: Description of SDG data series.</w:t>
      </w:r>
      <w:r>
        <w:rPr>
          <w:b/>
          <w:bCs/>
          <w:i/>
          <w:iCs/>
        </w:rPr>
        <w:tab/>
      </w:r>
    </w:p>
    <w:p w14:paraId="46E4B66C" w14:textId="77777777" w:rsidR="000F68F8" w:rsidRDefault="006F49EF">
      <w:r>
        <w:rPr>
          <w:b/>
          <w:bCs/>
          <w:i/>
          <w:iCs/>
        </w:rPr>
        <w:t>0.e. Metadata update</w:t>
      </w:r>
      <w:r>
        <w:t>: The date when this metadata report was last updated.</w:t>
      </w:r>
    </w:p>
    <w:p w14:paraId="4F372CFE" w14:textId="77777777" w:rsidR="000F68F8" w:rsidRDefault="006F49EF">
      <w:r>
        <w:rPr>
          <w:b/>
          <w:bCs/>
          <w:i/>
          <w:iCs/>
        </w:rPr>
        <w:t>0.f. Related indicators</w:t>
      </w:r>
      <w:r>
        <w:t>: Linkages with any other Goals and Targets.</w:t>
      </w:r>
    </w:p>
    <w:p w14:paraId="12C5EB5C" w14:textId="77777777" w:rsidR="000F68F8" w:rsidRDefault="006F49EF">
      <w:r>
        <w:rPr>
          <w:b/>
          <w:bCs/>
          <w:i/>
          <w:iCs/>
        </w:rPr>
        <w:lastRenderedPageBreak/>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DE2EF27" w14:textId="77777777" w:rsidR="000F68F8" w:rsidRDefault="006F49EF">
      <w:r>
        <w:rPr>
          <w:b/>
          <w:bCs/>
          <w:i/>
          <w:iCs/>
        </w:rPr>
        <w:t>1.a. Organisation</w:t>
      </w:r>
      <w:r>
        <w:t>: Organisation unit information of the contact points for the data or metadata.</w:t>
      </w:r>
    </w:p>
    <w:p w14:paraId="15FD96FE" w14:textId="77777777" w:rsidR="000F68F8" w:rsidRDefault="006F49EF">
      <w:pPr>
        <w:rPr>
          <w:b/>
          <w:bCs/>
          <w:i/>
          <w:iCs/>
        </w:rPr>
      </w:pPr>
      <w:r>
        <w:rPr>
          <w:b/>
          <w:bCs/>
          <w:i/>
          <w:iCs/>
        </w:rPr>
        <w:t>1.d. Contact person function</w:t>
      </w:r>
      <w:r>
        <w:t>: Functional title(s) of the contact points for the data or metadata.</w:t>
      </w:r>
      <w:r>
        <w:rPr>
          <w:b/>
          <w:bCs/>
          <w:i/>
          <w:iCs/>
        </w:rPr>
        <w:tab/>
      </w:r>
    </w:p>
    <w:p w14:paraId="3C96505C" w14:textId="77777777" w:rsidR="000F68F8" w:rsidRDefault="006F49EF">
      <w:r>
        <w:rPr>
          <w:b/>
          <w:bCs/>
          <w:i/>
          <w:iCs/>
        </w:rPr>
        <w:t>1.e. Contact phone</w:t>
      </w:r>
      <w:r>
        <w:t>: Phone number(s) of the contact points for the data or metadata.</w:t>
      </w:r>
    </w:p>
    <w:p w14:paraId="6D95BB33" w14:textId="77777777" w:rsidR="000F68F8" w:rsidRDefault="006F49EF">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243B954E" w14:textId="77777777" w:rsidR="000F68F8" w:rsidRDefault="006F49EF">
      <w:pPr>
        <w:spacing w:after="240"/>
      </w:pPr>
      <w:r>
        <w:rPr>
          <w:b/>
          <w:bCs/>
          <w:i/>
          <w:iCs/>
        </w:rPr>
        <w:t>1.g. Contact emails</w:t>
      </w:r>
      <w:r>
        <w:t>: E-mail address(es) of the contact points for the data or metadata.</w:t>
      </w:r>
    </w:p>
    <w:p w14:paraId="1CDB9BE4" w14:textId="77777777" w:rsidR="000F68F8" w:rsidRDefault="006F49EF">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FF84967" w14:textId="77777777" w:rsidR="000F68F8" w:rsidRDefault="006F49EF">
      <w:r>
        <w:rPr>
          <w:b/>
          <w:bCs/>
          <w:i/>
          <w:iCs/>
        </w:rPr>
        <w:t>2.b. Unit of measure:</w:t>
      </w:r>
      <w:r>
        <w:t xml:space="preserve"> Description of the unit of measurement (proportion, dollars, number of people, etc.)</w:t>
      </w:r>
    </w:p>
    <w:p w14:paraId="6324CA82" w14:textId="77777777" w:rsidR="000F68F8" w:rsidRDefault="006F49EF">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579D21E" w14:textId="77777777" w:rsidR="000F68F8" w:rsidRDefault="006F49EF">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D7E8A28" w14:textId="77777777" w:rsidR="000F68F8" w:rsidRDefault="006F49EF">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A8728BF" w14:textId="77777777" w:rsidR="000F68F8" w:rsidRDefault="006F49EF">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E333048" w14:textId="77777777" w:rsidR="000F68F8" w:rsidRDefault="006F49EF">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7CD00E99" w14:textId="77777777" w:rsidR="000F68F8" w:rsidRDefault="006F49EF">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54CCF89E" w14:textId="77777777" w:rsidR="000F68F8" w:rsidRDefault="006F49EF">
      <w:r>
        <w:rPr>
          <w:b/>
          <w:bCs/>
          <w:i/>
          <w:iCs/>
        </w:rPr>
        <w:t>3.f. Data compilers</w:t>
      </w:r>
      <w:r>
        <w:t>: Organization(s) responsible for compilation of this indicator either at national or global level.</w:t>
      </w:r>
    </w:p>
    <w:p w14:paraId="566ABB1C" w14:textId="77777777" w:rsidR="000F68F8" w:rsidRDefault="006F49EF">
      <w:pPr>
        <w:rPr>
          <w:b/>
          <w:bCs/>
          <w:i/>
          <w:iCs/>
        </w:rPr>
      </w:pPr>
      <w:r>
        <w:rPr>
          <w:b/>
          <w:bCs/>
          <w:i/>
          <w:iCs/>
        </w:rPr>
        <w:lastRenderedPageBreak/>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579908B9" w14:textId="77777777" w:rsidR="000F68F8" w:rsidRDefault="006F49EF">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4F07C19" w14:textId="77777777" w:rsidR="000F68F8" w:rsidRDefault="000F68F8">
      <w:pPr>
        <w:pStyle w:val="EndnoteText"/>
        <w:rPr>
          <w:sz w:val="22"/>
          <w:szCs w:val="22"/>
        </w:rPr>
      </w:pPr>
    </w:p>
    <w:p w14:paraId="38D58B39" w14:textId="77777777" w:rsidR="000F68F8" w:rsidRDefault="006F49EF">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34ACFC3" w14:textId="77777777" w:rsidR="000F68F8" w:rsidRDefault="006F49EF">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81165AD" w14:textId="77777777" w:rsidR="000F68F8" w:rsidRDefault="000F68F8">
      <w:pPr>
        <w:pStyle w:val="EndnoteText"/>
        <w:rPr>
          <w:sz w:val="22"/>
          <w:szCs w:val="22"/>
        </w:rPr>
      </w:pPr>
    </w:p>
    <w:p w14:paraId="6E765ECF" w14:textId="77777777" w:rsidR="000F68F8" w:rsidRDefault="006F49EF">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E20178C" w14:textId="77777777" w:rsidR="000F68F8" w:rsidRDefault="006F49EF">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0342283" w14:textId="77777777" w:rsidR="000F68F8" w:rsidRDefault="006F49EF">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B1CCE76" w14:textId="77777777" w:rsidR="000F68F8" w:rsidRDefault="006F49EF">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B295AAA" w14:textId="77777777" w:rsidR="000F68F8" w:rsidRDefault="006F49EF">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lastRenderedPageBreak/>
        <w:t>national reporting a country may refer to the globally available metadata and explain how it is being used.</w:t>
      </w:r>
    </w:p>
    <w:p w14:paraId="4C87DE69" w14:textId="77777777" w:rsidR="000F68F8" w:rsidRDefault="006F49EF">
      <w:r>
        <w:rPr>
          <w:b/>
          <w:bCs/>
          <w:i/>
          <w:iCs/>
        </w:rPr>
        <w:t>4.i. Quality management</w:t>
      </w:r>
      <w:r>
        <w:t>: Description of systems and frameworks in place within an organisation to manage the quality of statistical products and processes.</w:t>
      </w:r>
    </w:p>
    <w:p w14:paraId="136C33E5" w14:textId="77777777" w:rsidR="000F68F8" w:rsidRDefault="006F49EF">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90F9230" w14:textId="77777777" w:rsidR="000F68F8" w:rsidRDefault="006F49EF">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568058B" w14:textId="77777777" w:rsidR="000F68F8" w:rsidRDefault="000F68F8">
      <w:pPr>
        <w:pStyle w:val="EndnoteText"/>
        <w:rPr>
          <w:sz w:val="22"/>
          <w:szCs w:val="22"/>
        </w:rPr>
      </w:pPr>
    </w:p>
    <w:p w14:paraId="22A971A0" w14:textId="77777777" w:rsidR="000F68F8" w:rsidRDefault="000F68F8">
      <w:pPr>
        <w:pStyle w:val="EndnoteText"/>
        <w:rPr>
          <w:sz w:val="22"/>
          <w:szCs w:val="22"/>
        </w:rPr>
      </w:pPr>
    </w:p>
    <w:p w14:paraId="5978CF94" w14:textId="77777777" w:rsidR="000F68F8" w:rsidRDefault="006F49EF">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0AC05369" w14:textId="77777777" w:rsidR="000F68F8" w:rsidRDefault="000F68F8">
      <w:pPr>
        <w:pStyle w:val="EndnoteText"/>
        <w:rPr>
          <w:sz w:val="22"/>
          <w:szCs w:val="22"/>
        </w:rPr>
      </w:pPr>
    </w:p>
    <w:p w14:paraId="0F4C932D" w14:textId="77777777" w:rsidR="000F68F8" w:rsidRDefault="006F49EF">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7B6E963" w14:textId="77777777" w:rsidR="000F68F8" w:rsidRDefault="006F49EF">
      <w:r>
        <w:rPr>
          <w:b/>
          <w:bCs/>
          <w:i/>
          <w:iCs/>
        </w:rPr>
        <w:t>7. References and Documentation</w:t>
      </w:r>
      <w:r>
        <w:t>: Descriptions and links to all relevant reference materials related to this indicator.</w:t>
      </w:r>
    </w:p>
    <w:p w14:paraId="0F242BBF" w14:textId="77777777" w:rsidR="000F68F8" w:rsidRDefault="006F49EF">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9AEFB60" w14:textId="77777777" w:rsidR="000F68F8" w:rsidRDefault="006F49EF">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8EE8C88" w14:textId="77777777" w:rsidR="000F68F8" w:rsidRDefault="000F68F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F68F8" w14:paraId="75A8F0E0" w14:textId="77777777">
        <w:trPr>
          <w:trHeight w:val="300"/>
          <w:tblHeader/>
        </w:trPr>
        <w:tc>
          <w:tcPr>
            <w:tcW w:w="3232" w:type="dxa"/>
            <w:shd w:val="clear" w:color="auto" w:fill="BDD6EE" w:themeFill="accent1" w:themeFillTint="66"/>
            <w:tcMar>
              <w:top w:w="0" w:type="dxa"/>
              <w:left w:w="45" w:type="dxa"/>
              <w:bottom w:w="0" w:type="dxa"/>
              <w:right w:w="45" w:type="dxa"/>
            </w:tcMar>
          </w:tcPr>
          <w:p w14:paraId="02922496"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B92468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0F68F8" w14:paraId="690E200D" w14:textId="77777777">
        <w:trPr>
          <w:trHeight w:val="300"/>
        </w:trPr>
        <w:tc>
          <w:tcPr>
            <w:tcW w:w="3232" w:type="dxa"/>
            <w:shd w:val="clear" w:color="auto" w:fill="E7E6E6" w:themeFill="background2"/>
            <w:tcMar>
              <w:top w:w="0" w:type="dxa"/>
              <w:left w:w="45" w:type="dxa"/>
              <w:bottom w:w="0" w:type="dxa"/>
              <w:right w:w="45" w:type="dxa"/>
            </w:tcMar>
          </w:tcPr>
          <w:p w14:paraId="6D2DC2EC" w14:textId="77777777" w:rsidR="000F68F8" w:rsidRDefault="006F49EF">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F9BDA30" w14:textId="77777777" w:rsidR="000F68F8" w:rsidRDefault="006F49EF">
            <w:pPr>
              <w:spacing w:after="0" w:line="240" w:lineRule="auto"/>
              <w:rPr>
                <w:rFonts w:ascii="Calibri" w:eastAsia="Times New Roman" w:hAnsi="Calibri" w:cs="Calibri"/>
              </w:rPr>
            </w:pPr>
            <w:r>
              <w:rPr>
                <w:rFonts w:ascii="Calibri" w:eastAsia="Times New Roman" w:hAnsi="Calibri" w:cs="Calibri"/>
              </w:rPr>
              <w:t xml:space="preserve">Goal </w:t>
            </w:r>
          </w:p>
        </w:tc>
      </w:tr>
      <w:tr w:rsidR="000F68F8" w14:paraId="5296B6E8" w14:textId="77777777">
        <w:trPr>
          <w:trHeight w:val="300"/>
        </w:trPr>
        <w:tc>
          <w:tcPr>
            <w:tcW w:w="3232" w:type="dxa"/>
            <w:shd w:val="clear" w:color="auto" w:fill="E7E6E6" w:themeFill="background2"/>
            <w:tcMar>
              <w:top w:w="0" w:type="dxa"/>
              <w:left w:w="45" w:type="dxa"/>
              <w:bottom w:w="0" w:type="dxa"/>
              <w:right w:w="45" w:type="dxa"/>
            </w:tcMar>
          </w:tcPr>
          <w:p w14:paraId="5DF090E7" w14:textId="77777777" w:rsidR="000F68F8" w:rsidRDefault="006F49EF">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70F3C342" w14:textId="77777777" w:rsidR="000F68F8" w:rsidRDefault="006F49EF">
            <w:pPr>
              <w:spacing w:after="0" w:line="240" w:lineRule="auto"/>
              <w:rPr>
                <w:rFonts w:ascii="Calibri" w:eastAsia="Times New Roman" w:hAnsi="Calibri" w:cs="Calibri"/>
              </w:rPr>
            </w:pPr>
            <w:r>
              <w:rPr>
                <w:rFonts w:ascii="Calibri" w:eastAsia="Times New Roman" w:hAnsi="Calibri" w:cs="Calibri"/>
              </w:rPr>
              <w:t xml:space="preserve">Target </w:t>
            </w:r>
          </w:p>
        </w:tc>
      </w:tr>
      <w:tr w:rsidR="000F68F8" w14:paraId="44D3CBDF" w14:textId="77777777">
        <w:trPr>
          <w:trHeight w:val="300"/>
        </w:trPr>
        <w:tc>
          <w:tcPr>
            <w:tcW w:w="3232" w:type="dxa"/>
            <w:shd w:val="clear" w:color="auto" w:fill="E7E6E6" w:themeFill="background2"/>
            <w:tcMar>
              <w:top w:w="0" w:type="dxa"/>
              <w:left w:w="45" w:type="dxa"/>
              <w:bottom w:w="0" w:type="dxa"/>
              <w:right w:w="45" w:type="dxa"/>
            </w:tcMar>
          </w:tcPr>
          <w:p w14:paraId="7AF3CCE7" w14:textId="77777777" w:rsidR="000F68F8" w:rsidRDefault="006F49EF">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608A5F6" w14:textId="77777777" w:rsidR="000F68F8" w:rsidRDefault="006F49EF">
            <w:pPr>
              <w:spacing w:after="0" w:line="240" w:lineRule="auto"/>
              <w:rPr>
                <w:rFonts w:ascii="Calibri" w:eastAsia="Times New Roman" w:hAnsi="Calibri" w:cs="Calibri"/>
              </w:rPr>
            </w:pPr>
            <w:r>
              <w:rPr>
                <w:rFonts w:ascii="Calibri" w:eastAsia="Times New Roman" w:hAnsi="Calibri" w:cs="Calibri"/>
              </w:rPr>
              <w:t>Indicator</w:t>
            </w:r>
          </w:p>
        </w:tc>
      </w:tr>
      <w:tr w:rsidR="000F68F8" w14:paraId="3993770B" w14:textId="77777777">
        <w:trPr>
          <w:trHeight w:val="300"/>
        </w:trPr>
        <w:tc>
          <w:tcPr>
            <w:tcW w:w="3232" w:type="dxa"/>
            <w:shd w:val="clear" w:color="auto" w:fill="E7E6E6" w:themeFill="background2"/>
            <w:tcMar>
              <w:top w:w="0" w:type="dxa"/>
              <w:left w:w="45" w:type="dxa"/>
              <w:bottom w:w="0" w:type="dxa"/>
              <w:right w:w="45" w:type="dxa"/>
            </w:tcMar>
          </w:tcPr>
          <w:p w14:paraId="0C410D72" w14:textId="77777777" w:rsidR="000F68F8" w:rsidRDefault="006F49EF">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6AD8350" w14:textId="77777777" w:rsidR="000F68F8" w:rsidRDefault="000F68F8">
            <w:pPr>
              <w:spacing w:after="0" w:line="240" w:lineRule="auto"/>
              <w:rPr>
                <w:rFonts w:ascii="Calibri" w:eastAsia="Times New Roman" w:hAnsi="Calibri" w:cs="Calibri"/>
              </w:rPr>
            </w:pPr>
          </w:p>
        </w:tc>
      </w:tr>
      <w:tr w:rsidR="000F68F8" w14:paraId="1FAE11DA" w14:textId="77777777">
        <w:trPr>
          <w:trHeight w:val="300"/>
        </w:trPr>
        <w:tc>
          <w:tcPr>
            <w:tcW w:w="3232" w:type="dxa"/>
            <w:shd w:val="clear" w:color="auto" w:fill="E7E6E6" w:themeFill="background2"/>
            <w:tcMar>
              <w:top w:w="0" w:type="dxa"/>
              <w:left w:w="45" w:type="dxa"/>
              <w:bottom w:w="0" w:type="dxa"/>
              <w:right w:w="45" w:type="dxa"/>
            </w:tcMar>
          </w:tcPr>
          <w:p w14:paraId="694AB8CF" w14:textId="77777777" w:rsidR="000F68F8" w:rsidRDefault="006F49EF">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2A0D8E7" w14:textId="77777777" w:rsidR="000F68F8" w:rsidRDefault="006F49EF">
            <w:pPr>
              <w:spacing w:after="0" w:line="240" w:lineRule="auto"/>
              <w:rPr>
                <w:rFonts w:ascii="Calibri" w:eastAsia="Times New Roman" w:hAnsi="Calibri" w:cs="Calibri"/>
              </w:rPr>
            </w:pPr>
            <w:r>
              <w:rPr>
                <w:rFonts w:ascii="Calibri" w:eastAsia="Times New Roman" w:hAnsi="Calibri" w:cs="Calibri"/>
              </w:rPr>
              <w:t>Last updated: [DATE]</w:t>
            </w:r>
          </w:p>
        </w:tc>
      </w:tr>
      <w:tr w:rsidR="000F68F8" w14:paraId="45F7DA94" w14:textId="77777777">
        <w:trPr>
          <w:trHeight w:val="300"/>
        </w:trPr>
        <w:tc>
          <w:tcPr>
            <w:tcW w:w="3232" w:type="dxa"/>
            <w:shd w:val="clear" w:color="auto" w:fill="E7E6E6" w:themeFill="background2"/>
            <w:tcMar>
              <w:top w:w="0" w:type="dxa"/>
              <w:left w:w="45" w:type="dxa"/>
              <w:bottom w:w="0" w:type="dxa"/>
              <w:right w:w="45" w:type="dxa"/>
            </w:tcMar>
          </w:tcPr>
          <w:p w14:paraId="73EF9C74" w14:textId="77777777" w:rsidR="000F68F8" w:rsidRDefault="006F49EF">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A51FA30" w14:textId="77777777" w:rsidR="000F68F8" w:rsidRDefault="006F49EF">
            <w:pPr>
              <w:spacing w:after="0" w:line="240" w:lineRule="auto"/>
              <w:rPr>
                <w:rFonts w:ascii="Calibri" w:eastAsia="Times New Roman" w:hAnsi="Calibri" w:cs="Calibri"/>
              </w:rPr>
            </w:pPr>
            <w:r>
              <w:rPr>
                <w:rFonts w:ascii="Calibri" w:eastAsia="Times New Roman" w:hAnsi="Calibri" w:cs="Calibri"/>
              </w:rPr>
              <w:t>Related indicators</w:t>
            </w:r>
          </w:p>
        </w:tc>
      </w:tr>
      <w:tr w:rsidR="000F68F8" w14:paraId="17ADBEB1" w14:textId="77777777">
        <w:trPr>
          <w:trHeight w:val="300"/>
        </w:trPr>
        <w:tc>
          <w:tcPr>
            <w:tcW w:w="3232" w:type="dxa"/>
            <w:shd w:val="clear" w:color="auto" w:fill="E7E6E6" w:themeFill="background2"/>
            <w:tcMar>
              <w:top w:w="0" w:type="dxa"/>
              <w:left w:w="45" w:type="dxa"/>
              <w:bottom w:w="0" w:type="dxa"/>
              <w:right w:w="45" w:type="dxa"/>
            </w:tcMar>
          </w:tcPr>
          <w:p w14:paraId="5089431F" w14:textId="77777777" w:rsidR="000F68F8" w:rsidRDefault="006F49EF">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CE0D08E" w14:textId="77777777" w:rsidR="000F68F8" w:rsidRDefault="006F49EF">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0F68F8" w14:paraId="1FC94EC5" w14:textId="77777777">
        <w:trPr>
          <w:trHeight w:val="300"/>
        </w:trPr>
        <w:tc>
          <w:tcPr>
            <w:tcW w:w="3232" w:type="dxa"/>
            <w:shd w:val="clear" w:color="auto" w:fill="E7E6E6" w:themeFill="background2"/>
            <w:tcMar>
              <w:top w:w="0" w:type="dxa"/>
              <w:left w:w="45" w:type="dxa"/>
              <w:bottom w:w="0" w:type="dxa"/>
              <w:right w:w="45" w:type="dxa"/>
            </w:tcMar>
          </w:tcPr>
          <w:p w14:paraId="7F793D60" w14:textId="77777777" w:rsidR="000F68F8" w:rsidRDefault="006F49EF">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9348B1A" w14:textId="77777777" w:rsidR="000F68F8" w:rsidRDefault="000F68F8">
            <w:pPr>
              <w:spacing w:after="0" w:line="240" w:lineRule="auto"/>
              <w:rPr>
                <w:rFonts w:ascii="Calibri" w:eastAsia="Times New Roman" w:hAnsi="Calibri" w:cs="Calibri"/>
              </w:rPr>
            </w:pPr>
          </w:p>
        </w:tc>
      </w:tr>
      <w:tr w:rsidR="000F68F8" w14:paraId="458467A2" w14:textId="77777777">
        <w:trPr>
          <w:trHeight w:val="300"/>
        </w:trPr>
        <w:tc>
          <w:tcPr>
            <w:tcW w:w="3232" w:type="dxa"/>
            <w:shd w:val="clear" w:color="auto" w:fill="E7E6E6" w:themeFill="background2"/>
            <w:tcMar>
              <w:top w:w="0" w:type="dxa"/>
              <w:left w:w="45" w:type="dxa"/>
              <w:bottom w:w="0" w:type="dxa"/>
              <w:right w:w="45" w:type="dxa"/>
            </w:tcMar>
          </w:tcPr>
          <w:p w14:paraId="08DFABBE" w14:textId="77777777" w:rsidR="000F68F8" w:rsidRDefault="006F49EF">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7CC5924" w14:textId="77777777" w:rsidR="000F68F8" w:rsidRDefault="000F68F8">
            <w:pPr>
              <w:spacing w:after="0" w:line="240" w:lineRule="auto"/>
              <w:rPr>
                <w:rFonts w:ascii="Calibri" w:eastAsia="Times New Roman" w:hAnsi="Calibri" w:cs="Calibri"/>
              </w:rPr>
            </w:pPr>
          </w:p>
        </w:tc>
      </w:tr>
      <w:tr w:rsidR="000F68F8" w14:paraId="16D78F5C" w14:textId="77777777">
        <w:trPr>
          <w:trHeight w:val="300"/>
        </w:trPr>
        <w:tc>
          <w:tcPr>
            <w:tcW w:w="3232" w:type="dxa"/>
            <w:shd w:val="clear" w:color="auto" w:fill="E7E6E6" w:themeFill="background2"/>
            <w:tcMar>
              <w:top w:w="0" w:type="dxa"/>
              <w:left w:w="45" w:type="dxa"/>
              <w:bottom w:w="0" w:type="dxa"/>
              <w:right w:w="45" w:type="dxa"/>
            </w:tcMar>
          </w:tcPr>
          <w:p w14:paraId="03889C7B" w14:textId="77777777" w:rsidR="000F68F8" w:rsidRDefault="006F49EF">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2AE7BA01" w14:textId="77777777" w:rsidR="000F68F8" w:rsidRDefault="000F68F8">
            <w:pPr>
              <w:spacing w:after="0" w:line="240" w:lineRule="auto"/>
              <w:rPr>
                <w:rFonts w:ascii="Calibri" w:eastAsia="Times New Roman" w:hAnsi="Calibri" w:cs="Calibri"/>
              </w:rPr>
            </w:pPr>
          </w:p>
        </w:tc>
      </w:tr>
      <w:tr w:rsidR="000F68F8" w14:paraId="2623CEEA" w14:textId="77777777">
        <w:trPr>
          <w:trHeight w:val="300"/>
        </w:trPr>
        <w:tc>
          <w:tcPr>
            <w:tcW w:w="3232" w:type="dxa"/>
            <w:shd w:val="clear" w:color="auto" w:fill="E7E6E6" w:themeFill="background2"/>
            <w:tcMar>
              <w:top w:w="0" w:type="dxa"/>
              <w:left w:w="45" w:type="dxa"/>
              <w:bottom w:w="0" w:type="dxa"/>
              <w:right w:w="45" w:type="dxa"/>
            </w:tcMar>
          </w:tcPr>
          <w:p w14:paraId="66A36B7A" w14:textId="77777777" w:rsidR="000F68F8" w:rsidRDefault="006F49EF">
            <w:pPr>
              <w:spacing w:after="0" w:line="240" w:lineRule="auto"/>
              <w:rPr>
                <w:rFonts w:ascii="Calibri" w:eastAsia="Times New Roman" w:hAnsi="Calibri" w:cs="Calibri"/>
              </w:rPr>
            </w:pPr>
            <w:r>
              <w:rPr>
                <w:rFonts w:ascii="Calibri" w:eastAsia="Times New Roman" w:hAnsi="Calibri" w:cs="Calibri"/>
              </w:rPr>
              <w:lastRenderedPageBreak/>
              <w:t>1.d. Contact person function</w:t>
            </w:r>
          </w:p>
        </w:tc>
        <w:tc>
          <w:tcPr>
            <w:tcW w:w="5310" w:type="dxa"/>
            <w:shd w:val="clear" w:color="auto" w:fill="E7E6E6" w:themeFill="background2"/>
            <w:tcMar>
              <w:top w:w="0" w:type="dxa"/>
              <w:left w:w="45" w:type="dxa"/>
              <w:bottom w:w="0" w:type="dxa"/>
              <w:right w:w="45" w:type="dxa"/>
            </w:tcMar>
          </w:tcPr>
          <w:p w14:paraId="265F03DC" w14:textId="77777777" w:rsidR="000F68F8" w:rsidRDefault="000F68F8">
            <w:pPr>
              <w:spacing w:after="0" w:line="240" w:lineRule="auto"/>
              <w:rPr>
                <w:rFonts w:ascii="Calibri" w:eastAsia="Times New Roman" w:hAnsi="Calibri" w:cs="Calibri"/>
              </w:rPr>
            </w:pPr>
          </w:p>
        </w:tc>
      </w:tr>
      <w:tr w:rsidR="000F68F8" w14:paraId="2D9A0975" w14:textId="77777777">
        <w:trPr>
          <w:trHeight w:val="300"/>
        </w:trPr>
        <w:tc>
          <w:tcPr>
            <w:tcW w:w="3232" w:type="dxa"/>
            <w:shd w:val="clear" w:color="auto" w:fill="E7E6E6" w:themeFill="background2"/>
            <w:tcMar>
              <w:top w:w="0" w:type="dxa"/>
              <w:left w:w="45" w:type="dxa"/>
              <w:bottom w:w="0" w:type="dxa"/>
              <w:right w:w="45" w:type="dxa"/>
            </w:tcMar>
          </w:tcPr>
          <w:p w14:paraId="46C59F21" w14:textId="77777777" w:rsidR="000F68F8" w:rsidRDefault="006F49EF">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67690B4" w14:textId="77777777" w:rsidR="000F68F8" w:rsidRDefault="000F68F8">
            <w:pPr>
              <w:spacing w:after="0" w:line="240" w:lineRule="auto"/>
              <w:rPr>
                <w:rFonts w:ascii="Calibri" w:eastAsia="Times New Roman" w:hAnsi="Calibri" w:cs="Calibri"/>
              </w:rPr>
            </w:pPr>
          </w:p>
        </w:tc>
      </w:tr>
      <w:tr w:rsidR="000F68F8" w14:paraId="04CB3E01" w14:textId="77777777">
        <w:trPr>
          <w:trHeight w:val="300"/>
        </w:trPr>
        <w:tc>
          <w:tcPr>
            <w:tcW w:w="3232" w:type="dxa"/>
            <w:shd w:val="clear" w:color="auto" w:fill="E7E6E6" w:themeFill="background2"/>
            <w:tcMar>
              <w:top w:w="0" w:type="dxa"/>
              <w:left w:w="45" w:type="dxa"/>
              <w:bottom w:w="0" w:type="dxa"/>
              <w:right w:w="45" w:type="dxa"/>
            </w:tcMar>
          </w:tcPr>
          <w:p w14:paraId="09698C99" w14:textId="77777777" w:rsidR="000F68F8" w:rsidRDefault="006F49EF">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31437AD0" w14:textId="77777777" w:rsidR="000F68F8" w:rsidRDefault="000F68F8">
            <w:pPr>
              <w:spacing w:after="0" w:line="240" w:lineRule="auto"/>
              <w:rPr>
                <w:rFonts w:ascii="Calibri" w:eastAsia="Times New Roman" w:hAnsi="Calibri" w:cs="Calibri"/>
              </w:rPr>
            </w:pPr>
          </w:p>
        </w:tc>
      </w:tr>
      <w:tr w:rsidR="000F68F8" w14:paraId="4A4533E0" w14:textId="77777777">
        <w:trPr>
          <w:trHeight w:val="300"/>
        </w:trPr>
        <w:tc>
          <w:tcPr>
            <w:tcW w:w="3232" w:type="dxa"/>
            <w:shd w:val="clear" w:color="auto" w:fill="E7E6E6" w:themeFill="background2"/>
            <w:tcMar>
              <w:top w:w="0" w:type="dxa"/>
              <w:left w:w="45" w:type="dxa"/>
              <w:bottom w:w="0" w:type="dxa"/>
              <w:right w:w="45" w:type="dxa"/>
            </w:tcMar>
          </w:tcPr>
          <w:p w14:paraId="041667EF" w14:textId="77777777" w:rsidR="000F68F8" w:rsidRDefault="006F49EF">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A9DFECF" w14:textId="77777777" w:rsidR="000F68F8" w:rsidRDefault="000F68F8">
            <w:pPr>
              <w:spacing w:after="0" w:line="240" w:lineRule="auto"/>
              <w:rPr>
                <w:rFonts w:ascii="Calibri" w:eastAsia="Times New Roman" w:hAnsi="Calibri" w:cs="Calibri"/>
              </w:rPr>
            </w:pPr>
          </w:p>
        </w:tc>
      </w:tr>
      <w:tr w:rsidR="000F68F8" w14:paraId="5ABACCF1" w14:textId="77777777">
        <w:trPr>
          <w:trHeight w:val="302"/>
        </w:trPr>
        <w:tc>
          <w:tcPr>
            <w:tcW w:w="3232" w:type="dxa"/>
            <w:shd w:val="clear" w:color="auto" w:fill="E7E6E6" w:themeFill="background2"/>
            <w:tcMar>
              <w:top w:w="0" w:type="dxa"/>
              <w:left w:w="45" w:type="dxa"/>
              <w:bottom w:w="0" w:type="dxa"/>
              <w:right w:w="45" w:type="dxa"/>
            </w:tcMar>
          </w:tcPr>
          <w:p w14:paraId="5BE3E8B2" w14:textId="77777777" w:rsidR="000F68F8" w:rsidRDefault="006F49EF">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162EA13" w14:textId="77777777" w:rsidR="000F68F8" w:rsidRDefault="006F49EF">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0F68F8" w14:paraId="02EA64CF" w14:textId="77777777">
        <w:trPr>
          <w:trHeight w:val="300"/>
        </w:trPr>
        <w:tc>
          <w:tcPr>
            <w:tcW w:w="3232" w:type="dxa"/>
            <w:shd w:val="clear" w:color="auto" w:fill="E7E6E6" w:themeFill="background2"/>
            <w:tcMar>
              <w:top w:w="0" w:type="dxa"/>
              <w:left w:w="45" w:type="dxa"/>
              <w:bottom w:w="0" w:type="dxa"/>
              <w:right w:w="45" w:type="dxa"/>
            </w:tcMar>
          </w:tcPr>
          <w:p w14:paraId="4B5524EC" w14:textId="77777777" w:rsidR="000F68F8" w:rsidRDefault="006F49EF">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C7656BD" w14:textId="77777777" w:rsidR="000F68F8" w:rsidRDefault="000F68F8">
            <w:pPr>
              <w:spacing w:after="0" w:line="240" w:lineRule="auto"/>
              <w:rPr>
                <w:rFonts w:ascii="Calibri" w:eastAsia="Times New Roman" w:hAnsi="Calibri" w:cs="Calibri"/>
              </w:rPr>
            </w:pPr>
          </w:p>
        </w:tc>
      </w:tr>
      <w:tr w:rsidR="000F68F8" w14:paraId="54CD97B1" w14:textId="77777777">
        <w:trPr>
          <w:trHeight w:val="300"/>
        </w:trPr>
        <w:tc>
          <w:tcPr>
            <w:tcW w:w="3232" w:type="dxa"/>
            <w:shd w:val="clear" w:color="auto" w:fill="E7E6E6" w:themeFill="background2"/>
            <w:tcMar>
              <w:top w:w="0" w:type="dxa"/>
              <w:left w:w="45" w:type="dxa"/>
              <w:bottom w:w="0" w:type="dxa"/>
              <w:right w:w="45" w:type="dxa"/>
            </w:tcMar>
          </w:tcPr>
          <w:p w14:paraId="752A0BFF" w14:textId="77777777" w:rsidR="000F68F8" w:rsidRDefault="006F49EF">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91B3BAF" w14:textId="77777777" w:rsidR="000F68F8" w:rsidRDefault="000F68F8">
            <w:pPr>
              <w:spacing w:after="0" w:line="240" w:lineRule="auto"/>
              <w:rPr>
                <w:rFonts w:ascii="Calibri" w:eastAsia="Times New Roman" w:hAnsi="Calibri" w:cs="Calibri"/>
              </w:rPr>
            </w:pPr>
          </w:p>
        </w:tc>
      </w:tr>
      <w:tr w:rsidR="000F68F8" w14:paraId="2A1A9155" w14:textId="77777777">
        <w:trPr>
          <w:trHeight w:val="300"/>
        </w:trPr>
        <w:tc>
          <w:tcPr>
            <w:tcW w:w="3232" w:type="dxa"/>
            <w:shd w:val="clear" w:color="auto" w:fill="E7E6E6" w:themeFill="background2"/>
            <w:tcMar>
              <w:top w:w="0" w:type="dxa"/>
              <w:left w:w="45" w:type="dxa"/>
              <w:bottom w:w="0" w:type="dxa"/>
              <w:right w:w="45" w:type="dxa"/>
            </w:tcMar>
          </w:tcPr>
          <w:p w14:paraId="6E414973" w14:textId="77777777" w:rsidR="000F68F8" w:rsidRDefault="006F49EF">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59ABAD0C" w14:textId="77777777" w:rsidR="000F68F8" w:rsidRDefault="006F49EF">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0F68F8" w14:paraId="353E60AB" w14:textId="77777777">
        <w:trPr>
          <w:trHeight w:val="300"/>
        </w:trPr>
        <w:tc>
          <w:tcPr>
            <w:tcW w:w="3232" w:type="dxa"/>
            <w:shd w:val="clear" w:color="auto" w:fill="E7E6E6" w:themeFill="background2"/>
            <w:tcMar>
              <w:top w:w="0" w:type="dxa"/>
              <w:left w:w="45" w:type="dxa"/>
              <w:bottom w:w="0" w:type="dxa"/>
              <w:right w:w="45" w:type="dxa"/>
            </w:tcMar>
          </w:tcPr>
          <w:p w14:paraId="584639E7" w14:textId="77777777" w:rsidR="000F68F8" w:rsidRDefault="006F49EF">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19282C76" w14:textId="77777777" w:rsidR="000F68F8" w:rsidRDefault="006F49EF">
            <w:pPr>
              <w:spacing w:after="0" w:line="240" w:lineRule="auto"/>
              <w:rPr>
                <w:rFonts w:ascii="Calibri" w:eastAsia="Times New Roman" w:hAnsi="Calibri" w:cs="Calibri"/>
              </w:rPr>
            </w:pPr>
            <w:r>
              <w:rPr>
                <w:rFonts w:ascii="Calibri" w:eastAsia="Times New Roman" w:hAnsi="Calibri" w:cs="Calibri"/>
              </w:rPr>
              <w:t>Collection process</w:t>
            </w:r>
          </w:p>
        </w:tc>
      </w:tr>
      <w:tr w:rsidR="000F68F8" w14:paraId="62DF899A" w14:textId="77777777">
        <w:trPr>
          <w:trHeight w:val="300"/>
        </w:trPr>
        <w:tc>
          <w:tcPr>
            <w:tcW w:w="3232" w:type="dxa"/>
            <w:shd w:val="clear" w:color="auto" w:fill="E7E6E6" w:themeFill="background2"/>
            <w:tcMar>
              <w:top w:w="0" w:type="dxa"/>
              <w:left w:w="45" w:type="dxa"/>
              <w:bottom w:w="0" w:type="dxa"/>
              <w:right w:w="45" w:type="dxa"/>
            </w:tcMar>
          </w:tcPr>
          <w:p w14:paraId="350F43A2" w14:textId="77777777" w:rsidR="000F68F8" w:rsidRDefault="006F49EF">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5A26A94" w14:textId="77777777" w:rsidR="000F68F8" w:rsidRDefault="006F49EF">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0F68F8" w14:paraId="16CD03A1" w14:textId="77777777">
        <w:trPr>
          <w:trHeight w:val="300"/>
        </w:trPr>
        <w:tc>
          <w:tcPr>
            <w:tcW w:w="3232" w:type="dxa"/>
            <w:shd w:val="clear" w:color="auto" w:fill="E7E6E6" w:themeFill="background2"/>
            <w:tcMar>
              <w:top w:w="0" w:type="dxa"/>
              <w:left w:w="45" w:type="dxa"/>
              <w:bottom w:w="0" w:type="dxa"/>
              <w:right w:w="45" w:type="dxa"/>
            </w:tcMar>
          </w:tcPr>
          <w:p w14:paraId="34AED0FB" w14:textId="77777777" w:rsidR="000F68F8" w:rsidRDefault="006F49EF">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31940693" w14:textId="77777777" w:rsidR="000F68F8" w:rsidRDefault="006F49EF">
            <w:pPr>
              <w:spacing w:after="0" w:line="240" w:lineRule="auto"/>
              <w:rPr>
                <w:rFonts w:ascii="Calibri" w:eastAsia="Times New Roman" w:hAnsi="Calibri" w:cs="Calibri"/>
              </w:rPr>
            </w:pPr>
            <w:r>
              <w:rPr>
                <w:rFonts w:ascii="Calibri" w:eastAsia="Times New Roman" w:hAnsi="Calibri" w:cs="Calibri"/>
              </w:rPr>
              <w:t>Data release</w:t>
            </w:r>
          </w:p>
        </w:tc>
      </w:tr>
      <w:tr w:rsidR="000F68F8" w14:paraId="74FC6861" w14:textId="77777777">
        <w:trPr>
          <w:trHeight w:val="300"/>
        </w:trPr>
        <w:tc>
          <w:tcPr>
            <w:tcW w:w="3232" w:type="dxa"/>
            <w:shd w:val="clear" w:color="auto" w:fill="E7E6E6" w:themeFill="background2"/>
            <w:tcMar>
              <w:top w:w="0" w:type="dxa"/>
              <w:left w:w="45" w:type="dxa"/>
              <w:bottom w:w="0" w:type="dxa"/>
              <w:right w:w="45" w:type="dxa"/>
            </w:tcMar>
          </w:tcPr>
          <w:p w14:paraId="5211033D" w14:textId="77777777" w:rsidR="000F68F8" w:rsidRDefault="006F49EF">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1B62D7F" w14:textId="77777777" w:rsidR="000F68F8" w:rsidRDefault="006F49EF">
            <w:pPr>
              <w:spacing w:after="0" w:line="240" w:lineRule="auto"/>
              <w:rPr>
                <w:rFonts w:ascii="Calibri" w:eastAsia="Times New Roman" w:hAnsi="Calibri" w:cs="Calibri"/>
              </w:rPr>
            </w:pPr>
            <w:r>
              <w:rPr>
                <w:rFonts w:ascii="Calibri" w:eastAsia="Times New Roman" w:hAnsi="Calibri" w:cs="Calibri"/>
              </w:rPr>
              <w:t>Data providers</w:t>
            </w:r>
          </w:p>
        </w:tc>
      </w:tr>
      <w:tr w:rsidR="000F68F8" w14:paraId="3E2AD71F" w14:textId="77777777">
        <w:trPr>
          <w:trHeight w:val="300"/>
        </w:trPr>
        <w:tc>
          <w:tcPr>
            <w:tcW w:w="3232" w:type="dxa"/>
            <w:shd w:val="clear" w:color="auto" w:fill="E7E6E6" w:themeFill="background2"/>
            <w:tcMar>
              <w:top w:w="0" w:type="dxa"/>
              <w:left w:w="45" w:type="dxa"/>
              <w:bottom w:w="0" w:type="dxa"/>
              <w:right w:w="45" w:type="dxa"/>
            </w:tcMar>
          </w:tcPr>
          <w:p w14:paraId="123D4C33" w14:textId="77777777" w:rsidR="000F68F8" w:rsidRDefault="006F49EF">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4A0F6D9" w14:textId="77777777" w:rsidR="000F68F8" w:rsidRDefault="006F49EF">
            <w:pPr>
              <w:spacing w:after="0" w:line="240" w:lineRule="auto"/>
              <w:rPr>
                <w:rFonts w:ascii="Calibri" w:eastAsia="Times New Roman" w:hAnsi="Calibri" w:cs="Calibri"/>
              </w:rPr>
            </w:pPr>
            <w:r>
              <w:rPr>
                <w:rFonts w:ascii="Calibri" w:eastAsia="Times New Roman" w:hAnsi="Calibri" w:cs="Calibri"/>
              </w:rPr>
              <w:t>Data compilers</w:t>
            </w:r>
          </w:p>
        </w:tc>
      </w:tr>
      <w:tr w:rsidR="000F68F8" w14:paraId="0E67E28A" w14:textId="77777777">
        <w:trPr>
          <w:trHeight w:val="300"/>
        </w:trPr>
        <w:tc>
          <w:tcPr>
            <w:tcW w:w="3232" w:type="dxa"/>
            <w:shd w:val="clear" w:color="auto" w:fill="E7E6E6" w:themeFill="background2"/>
            <w:tcMar>
              <w:top w:w="0" w:type="dxa"/>
              <w:left w:w="45" w:type="dxa"/>
              <w:bottom w:w="0" w:type="dxa"/>
              <w:right w:w="45" w:type="dxa"/>
            </w:tcMar>
          </w:tcPr>
          <w:p w14:paraId="0C8B9682" w14:textId="77777777" w:rsidR="000F68F8" w:rsidRDefault="006F49EF">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219AF53" w14:textId="77777777" w:rsidR="000F68F8" w:rsidRDefault="000F68F8">
            <w:pPr>
              <w:spacing w:after="0" w:line="240" w:lineRule="auto"/>
              <w:rPr>
                <w:rFonts w:ascii="Calibri" w:eastAsia="Times New Roman" w:hAnsi="Calibri" w:cs="Calibri"/>
              </w:rPr>
            </w:pPr>
          </w:p>
        </w:tc>
      </w:tr>
      <w:tr w:rsidR="000F68F8" w14:paraId="44442B91" w14:textId="77777777">
        <w:trPr>
          <w:trHeight w:val="300"/>
        </w:trPr>
        <w:tc>
          <w:tcPr>
            <w:tcW w:w="3232" w:type="dxa"/>
            <w:shd w:val="clear" w:color="auto" w:fill="E7E6E6" w:themeFill="background2"/>
            <w:tcMar>
              <w:top w:w="0" w:type="dxa"/>
              <w:left w:w="45" w:type="dxa"/>
              <w:bottom w:w="0" w:type="dxa"/>
              <w:right w:w="45" w:type="dxa"/>
            </w:tcMar>
          </w:tcPr>
          <w:p w14:paraId="426A8460" w14:textId="77777777" w:rsidR="000F68F8" w:rsidRDefault="006F49EF">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B653237" w14:textId="77777777" w:rsidR="000F68F8" w:rsidRDefault="006F49EF">
            <w:pPr>
              <w:spacing w:after="0" w:line="240" w:lineRule="auto"/>
              <w:rPr>
                <w:rFonts w:ascii="Calibri" w:eastAsia="Times New Roman" w:hAnsi="Calibri" w:cs="Calibri"/>
              </w:rPr>
            </w:pPr>
            <w:r>
              <w:rPr>
                <w:rFonts w:ascii="Calibri" w:eastAsia="Times New Roman" w:hAnsi="Calibri" w:cs="Calibri"/>
              </w:rPr>
              <w:t>Rationale</w:t>
            </w:r>
          </w:p>
        </w:tc>
      </w:tr>
      <w:tr w:rsidR="000F68F8" w14:paraId="437B887B" w14:textId="77777777">
        <w:trPr>
          <w:trHeight w:val="300"/>
        </w:trPr>
        <w:tc>
          <w:tcPr>
            <w:tcW w:w="3232" w:type="dxa"/>
            <w:shd w:val="clear" w:color="auto" w:fill="E7E6E6" w:themeFill="background2"/>
            <w:tcMar>
              <w:top w:w="0" w:type="dxa"/>
              <w:left w:w="45" w:type="dxa"/>
              <w:bottom w:w="0" w:type="dxa"/>
              <w:right w:w="45" w:type="dxa"/>
            </w:tcMar>
          </w:tcPr>
          <w:p w14:paraId="06482D60" w14:textId="77777777" w:rsidR="000F68F8" w:rsidRDefault="006F49EF">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1A016B3B" w14:textId="77777777" w:rsidR="000F68F8" w:rsidRDefault="006F49EF">
            <w:pPr>
              <w:spacing w:after="0" w:line="240" w:lineRule="auto"/>
              <w:rPr>
                <w:rFonts w:ascii="Calibri" w:eastAsia="Times New Roman" w:hAnsi="Calibri" w:cs="Calibri"/>
              </w:rPr>
            </w:pPr>
            <w:r>
              <w:rPr>
                <w:rFonts w:ascii="Calibri" w:eastAsia="Times New Roman" w:hAnsi="Calibri" w:cs="Calibri"/>
              </w:rPr>
              <w:t>Comments and limitations</w:t>
            </w:r>
          </w:p>
        </w:tc>
      </w:tr>
      <w:tr w:rsidR="000F68F8" w14:paraId="0AFF27F5" w14:textId="77777777">
        <w:trPr>
          <w:trHeight w:val="300"/>
        </w:trPr>
        <w:tc>
          <w:tcPr>
            <w:tcW w:w="3232" w:type="dxa"/>
            <w:shd w:val="clear" w:color="auto" w:fill="E7E6E6" w:themeFill="background2"/>
            <w:tcMar>
              <w:top w:w="0" w:type="dxa"/>
              <w:left w:w="45" w:type="dxa"/>
              <w:bottom w:w="0" w:type="dxa"/>
              <w:right w:w="45" w:type="dxa"/>
            </w:tcMar>
          </w:tcPr>
          <w:p w14:paraId="752FAC8C" w14:textId="77777777" w:rsidR="000F68F8" w:rsidRDefault="006F49EF">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0FB7D35" w14:textId="77777777" w:rsidR="000F68F8" w:rsidRDefault="006F49EF">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0F68F8" w14:paraId="67593F4B" w14:textId="77777777">
        <w:trPr>
          <w:trHeight w:val="300"/>
        </w:trPr>
        <w:tc>
          <w:tcPr>
            <w:tcW w:w="3232" w:type="dxa"/>
            <w:shd w:val="clear" w:color="auto" w:fill="E7E6E6" w:themeFill="background2"/>
            <w:tcMar>
              <w:top w:w="0" w:type="dxa"/>
              <w:left w:w="45" w:type="dxa"/>
              <w:bottom w:w="0" w:type="dxa"/>
              <w:right w:w="45" w:type="dxa"/>
            </w:tcMar>
          </w:tcPr>
          <w:p w14:paraId="79ACA357" w14:textId="77777777" w:rsidR="000F68F8" w:rsidRDefault="006F49EF">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6F03296D" w14:textId="77777777" w:rsidR="000F68F8" w:rsidRDefault="000F68F8">
            <w:pPr>
              <w:spacing w:after="0" w:line="240" w:lineRule="auto"/>
              <w:rPr>
                <w:rFonts w:ascii="Calibri" w:eastAsia="Times New Roman" w:hAnsi="Calibri" w:cs="Calibri"/>
              </w:rPr>
            </w:pPr>
          </w:p>
        </w:tc>
      </w:tr>
      <w:tr w:rsidR="000F68F8" w14:paraId="57FBBFA9" w14:textId="77777777">
        <w:trPr>
          <w:trHeight w:val="300"/>
        </w:trPr>
        <w:tc>
          <w:tcPr>
            <w:tcW w:w="3232" w:type="dxa"/>
            <w:shd w:val="clear" w:color="auto" w:fill="E7E6E6" w:themeFill="background2"/>
            <w:tcMar>
              <w:top w:w="0" w:type="dxa"/>
              <w:left w:w="45" w:type="dxa"/>
              <w:bottom w:w="0" w:type="dxa"/>
              <w:right w:w="45" w:type="dxa"/>
            </w:tcMar>
          </w:tcPr>
          <w:p w14:paraId="65DE1475" w14:textId="77777777" w:rsidR="000F68F8" w:rsidRDefault="006F49EF">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3C3C225" w14:textId="77777777" w:rsidR="000F68F8" w:rsidRDefault="000F68F8">
            <w:pPr>
              <w:spacing w:after="0" w:line="240" w:lineRule="auto"/>
              <w:rPr>
                <w:rFonts w:ascii="Calibri" w:eastAsia="Times New Roman" w:hAnsi="Calibri" w:cs="Calibri"/>
              </w:rPr>
            </w:pPr>
          </w:p>
        </w:tc>
      </w:tr>
      <w:tr w:rsidR="000F68F8" w14:paraId="4D14A283" w14:textId="77777777">
        <w:trPr>
          <w:trHeight w:val="300"/>
        </w:trPr>
        <w:tc>
          <w:tcPr>
            <w:tcW w:w="3232" w:type="dxa"/>
            <w:shd w:val="clear" w:color="auto" w:fill="E7E6E6" w:themeFill="background2"/>
            <w:tcMar>
              <w:top w:w="0" w:type="dxa"/>
              <w:left w:w="45" w:type="dxa"/>
              <w:bottom w:w="0" w:type="dxa"/>
              <w:right w:w="45" w:type="dxa"/>
            </w:tcMar>
          </w:tcPr>
          <w:p w14:paraId="6FF49567" w14:textId="77777777" w:rsidR="000F68F8" w:rsidRDefault="006F49EF">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514768C" w14:textId="77777777" w:rsidR="000F68F8" w:rsidRDefault="006F49EF">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0F68F8" w14:paraId="6855E54C" w14:textId="77777777">
        <w:trPr>
          <w:trHeight w:val="300"/>
        </w:trPr>
        <w:tc>
          <w:tcPr>
            <w:tcW w:w="3232" w:type="dxa"/>
            <w:shd w:val="clear" w:color="auto" w:fill="E7E6E6" w:themeFill="background2"/>
            <w:tcMar>
              <w:top w:w="0" w:type="dxa"/>
              <w:left w:w="45" w:type="dxa"/>
              <w:bottom w:w="0" w:type="dxa"/>
              <w:right w:w="45" w:type="dxa"/>
            </w:tcMar>
          </w:tcPr>
          <w:p w14:paraId="2BAB6AA3" w14:textId="77777777" w:rsidR="000F68F8" w:rsidRDefault="006F49EF">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6A26AA08" w14:textId="77777777" w:rsidR="000F68F8" w:rsidRDefault="006F49EF">
            <w:pPr>
              <w:spacing w:after="0" w:line="240" w:lineRule="auto"/>
              <w:rPr>
                <w:rFonts w:ascii="Calibri" w:eastAsia="Times New Roman" w:hAnsi="Calibri" w:cs="Calibri"/>
              </w:rPr>
            </w:pPr>
            <w:r>
              <w:rPr>
                <w:rFonts w:ascii="Calibri" w:eastAsia="Times New Roman" w:hAnsi="Calibri" w:cs="Calibri"/>
              </w:rPr>
              <w:t>Regional aggregates</w:t>
            </w:r>
          </w:p>
        </w:tc>
      </w:tr>
      <w:tr w:rsidR="000F68F8" w14:paraId="2586CA5E" w14:textId="77777777">
        <w:trPr>
          <w:trHeight w:val="300"/>
        </w:trPr>
        <w:tc>
          <w:tcPr>
            <w:tcW w:w="3232" w:type="dxa"/>
            <w:shd w:val="clear" w:color="auto" w:fill="E7E6E6" w:themeFill="background2"/>
            <w:tcMar>
              <w:top w:w="0" w:type="dxa"/>
              <w:left w:w="45" w:type="dxa"/>
              <w:bottom w:w="0" w:type="dxa"/>
              <w:right w:w="45" w:type="dxa"/>
            </w:tcMar>
          </w:tcPr>
          <w:p w14:paraId="424A8022" w14:textId="77777777" w:rsidR="000F68F8" w:rsidRDefault="006F49EF">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F2264EE" w14:textId="77777777" w:rsidR="000F68F8" w:rsidRDefault="006F49EF">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0F68F8" w14:paraId="68D05763" w14:textId="77777777">
        <w:trPr>
          <w:trHeight w:val="300"/>
        </w:trPr>
        <w:tc>
          <w:tcPr>
            <w:tcW w:w="3232" w:type="dxa"/>
            <w:shd w:val="clear" w:color="auto" w:fill="E7E6E6" w:themeFill="background2"/>
            <w:tcMar>
              <w:top w:w="0" w:type="dxa"/>
              <w:left w:w="45" w:type="dxa"/>
              <w:bottom w:w="0" w:type="dxa"/>
              <w:right w:w="45" w:type="dxa"/>
            </w:tcMar>
          </w:tcPr>
          <w:p w14:paraId="3F0E2BB3" w14:textId="77777777" w:rsidR="000F68F8" w:rsidRDefault="006F49EF">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1DAF4AAC" w14:textId="77777777" w:rsidR="000F68F8" w:rsidRDefault="000F68F8">
            <w:pPr>
              <w:spacing w:after="0" w:line="240" w:lineRule="auto"/>
              <w:rPr>
                <w:rFonts w:ascii="Calibri" w:eastAsia="Times New Roman" w:hAnsi="Calibri" w:cs="Calibri"/>
              </w:rPr>
            </w:pPr>
          </w:p>
        </w:tc>
      </w:tr>
      <w:tr w:rsidR="000F68F8" w14:paraId="34AA1B09" w14:textId="77777777">
        <w:trPr>
          <w:trHeight w:val="300"/>
        </w:trPr>
        <w:tc>
          <w:tcPr>
            <w:tcW w:w="3232" w:type="dxa"/>
            <w:shd w:val="clear" w:color="auto" w:fill="E7E6E6" w:themeFill="background2"/>
            <w:tcMar>
              <w:top w:w="0" w:type="dxa"/>
              <w:left w:w="45" w:type="dxa"/>
              <w:bottom w:w="0" w:type="dxa"/>
              <w:right w:w="45" w:type="dxa"/>
            </w:tcMar>
          </w:tcPr>
          <w:p w14:paraId="1BB565EE" w14:textId="77777777" w:rsidR="000F68F8" w:rsidRDefault="006F49EF">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91423B2" w14:textId="77777777" w:rsidR="000F68F8" w:rsidRDefault="006F49EF">
            <w:pPr>
              <w:spacing w:after="0" w:line="240" w:lineRule="auto"/>
              <w:rPr>
                <w:rFonts w:ascii="Calibri" w:eastAsia="Times New Roman" w:hAnsi="Calibri" w:cs="Calibri"/>
              </w:rPr>
            </w:pPr>
            <w:r>
              <w:rPr>
                <w:rFonts w:ascii="Calibri" w:eastAsia="Times New Roman" w:hAnsi="Calibri" w:cs="Calibri"/>
              </w:rPr>
              <w:t>Quality assurance</w:t>
            </w:r>
          </w:p>
        </w:tc>
      </w:tr>
      <w:tr w:rsidR="000F68F8" w14:paraId="2DC019EC" w14:textId="77777777">
        <w:trPr>
          <w:trHeight w:val="300"/>
        </w:trPr>
        <w:tc>
          <w:tcPr>
            <w:tcW w:w="3232" w:type="dxa"/>
            <w:shd w:val="clear" w:color="auto" w:fill="E7E6E6" w:themeFill="background2"/>
            <w:tcMar>
              <w:top w:w="0" w:type="dxa"/>
              <w:left w:w="45" w:type="dxa"/>
              <w:bottom w:w="0" w:type="dxa"/>
              <w:right w:w="45" w:type="dxa"/>
            </w:tcMar>
          </w:tcPr>
          <w:p w14:paraId="7CDC0B06" w14:textId="77777777" w:rsidR="000F68F8" w:rsidRDefault="006F49EF">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209FCE75" w14:textId="77777777" w:rsidR="000F68F8" w:rsidRDefault="000F68F8">
            <w:pPr>
              <w:spacing w:after="0" w:line="240" w:lineRule="auto"/>
              <w:rPr>
                <w:rFonts w:ascii="Calibri" w:eastAsia="Times New Roman" w:hAnsi="Calibri" w:cs="Calibri"/>
              </w:rPr>
            </w:pPr>
          </w:p>
        </w:tc>
      </w:tr>
      <w:tr w:rsidR="000F68F8" w14:paraId="3C73E2FF" w14:textId="77777777">
        <w:trPr>
          <w:trHeight w:val="300"/>
        </w:trPr>
        <w:tc>
          <w:tcPr>
            <w:tcW w:w="3232" w:type="dxa"/>
            <w:shd w:val="clear" w:color="auto" w:fill="E7E6E6" w:themeFill="background2"/>
            <w:tcMar>
              <w:top w:w="0" w:type="dxa"/>
              <w:left w:w="45" w:type="dxa"/>
              <w:bottom w:w="0" w:type="dxa"/>
              <w:right w:w="45" w:type="dxa"/>
            </w:tcMar>
          </w:tcPr>
          <w:p w14:paraId="3DAF4E26" w14:textId="77777777" w:rsidR="000F68F8" w:rsidRDefault="006F49EF">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0955D25D" w14:textId="77777777" w:rsidR="000F68F8" w:rsidRDefault="006F49EF">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0F68F8" w14:paraId="042F4A22" w14:textId="77777777">
        <w:trPr>
          <w:trHeight w:val="300"/>
        </w:trPr>
        <w:tc>
          <w:tcPr>
            <w:tcW w:w="3232" w:type="dxa"/>
            <w:shd w:val="clear" w:color="auto" w:fill="E7E6E6" w:themeFill="background2"/>
            <w:tcMar>
              <w:top w:w="0" w:type="dxa"/>
              <w:left w:w="45" w:type="dxa"/>
              <w:bottom w:w="0" w:type="dxa"/>
              <w:right w:w="45" w:type="dxa"/>
            </w:tcMar>
          </w:tcPr>
          <w:p w14:paraId="44D826BB" w14:textId="77777777" w:rsidR="000F68F8" w:rsidRDefault="006F49EF">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3352A276" w14:textId="77777777" w:rsidR="000F68F8" w:rsidRDefault="006F49EF">
            <w:pPr>
              <w:spacing w:after="0" w:line="240" w:lineRule="auto"/>
              <w:rPr>
                <w:rFonts w:ascii="Calibri" w:eastAsia="Times New Roman" w:hAnsi="Calibri" w:cs="Calibri"/>
              </w:rPr>
            </w:pPr>
            <w:r>
              <w:rPr>
                <w:rFonts w:ascii="Calibri" w:eastAsia="Times New Roman" w:hAnsi="Calibri" w:cs="Calibri"/>
              </w:rPr>
              <w:t>Sources of discrepancies</w:t>
            </w:r>
          </w:p>
        </w:tc>
      </w:tr>
      <w:tr w:rsidR="000F68F8" w14:paraId="0D9FCEA2" w14:textId="77777777">
        <w:trPr>
          <w:trHeight w:val="300"/>
        </w:trPr>
        <w:tc>
          <w:tcPr>
            <w:tcW w:w="3232" w:type="dxa"/>
            <w:shd w:val="clear" w:color="auto" w:fill="E7E6E6" w:themeFill="background2"/>
            <w:tcMar>
              <w:top w:w="0" w:type="dxa"/>
              <w:left w:w="45" w:type="dxa"/>
              <w:bottom w:w="0" w:type="dxa"/>
              <w:right w:w="45" w:type="dxa"/>
            </w:tcMar>
          </w:tcPr>
          <w:p w14:paraId="253BB5D9" w14:textId="77777777" w:rsidR="000F68F8" w:rsidRDefault="006F49EF">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7EBC01D9" w14:textId="77777777" w:rsidR="000F68F8" w:rsidRDefault="006F49EF">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46C6C670" w14:textId="77777777" w:rsidR="000F68F8" w:rsidRDefault="000F68F8">
      <w:pPr>
        <w:pStyle w:val="MText"/>
      </w:pPr>
    </w:p>
    <w:p w14:paraId="52B78942" w14:textId="77777777" w:rsidR="000F68F8" w:rsidRDefault="006F49EF">
      <w:pPr>
        <w:pStyle w:val="MIndHeader"/>
        <w:rPr>
          <w:sz w:val="28"/>
          <w:szCs w:val="28"/>
        </w:rPr>
      </w:pPr>
      <w:bookmarkStart w:id="37" w:name="_Toc37932754"/>
      <w:r>
        <w:rPr>
          <w:sz w:val="28"/>
          <w:szCs w:val="28"/>
        </w:rPr>
        <w:lastRenderedPageBreak/>
        <w:t>C. Mapping of IAEG-SDG File Format to SDMX Detailed Concepts</w:t>
      </w:r>
      <w:bookmarkEnd w:id="37"/>
    </w:p>
    <w:p w14:paraId="66198942" w14:textId="77777777" w:rsidR="000F68F8" w:rsidRDefault="006F49EF">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CB39279" w14:textId="77777777" w:rsidR="000F68F8" w:rsidRDefault="000F68F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F68F8" w14:paraId="53756BEE" w14:textId="77777777">
        <w:trPr>
          <w:trHeight w:val="300"/>
        </w:trPr>
        <w:tc>
          <w:tcPr>
            <w:tcW w:w="4140" w:type="dxa"/>
            <w:shd w:val="clear" w:color="auto" w:fill="BDD6EE" w:themeFill="accent1" w:themeFillTint="66"/>
            <w:tcMar>
              <w:top w:w="0" w:type="dxa"/>
              <w:left w:w="45" w:type="dxa"/>
              <w:bottom w:w="0" w:type="dxa"/>
              <w:right w:w="45" w:type="dxa"/>
            </w:tcMar>
          </w:tcPr>
          <w:p w14:paraId="1007229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CC6033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0F68F8" w14:paraId="15582A17" w14:textId="77777777">
        <w:trPr>
          <w:trHeight w:val="300"/>
        </w:trPr>
        <w:tc>
          <w:tcPr>
            <w:tcW w:w="4140" w:type="dxa"/>
            <w:shd w:val="clear" w:color="auto" w:fill="E7E6E6" w:themeFill="background2"/>
            <w:tcMar>
              <w:top w:w="0" w:type="dxa"/>
              <w:left w:w="45" w:type="dxa"/>
              <w:bottom w:w="0" w:type="dxa"/>
              <w:right w:w="45" w:type="dxa"/>
            </w:tcMar>
          </w:tcPr>
          <w:p w14:paraId="5ABA707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D7A3BE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0F68F8" w14:paraId="0E7A6EE7" w14:textId="77777777">
        <w:trPr>
          <w:trHeight w:val="300"/>
        </w:trPr>
        <w:tc>
          <w:tcPr>
            <w:tcW w:w="4140" w:type="dxa"/>
            <w:shd w:val="clear" w:color="auto" w:fill="E7E6E6" w:themeFill="background2"/>
            <w:tcMar>
              <w:top w:w="0" w:type="dxa"/>
              <w:left w:w="45" w:type="dxa"/>
              <w:bottom w:w="0" w:type="dxa"/>
              <w:right w:w="45" w:type="dxa"/>
            </w:tcMar>
          </w:tcPr>
          <w:p w14:paraId="725377C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07276C8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0F68F8" w14:paraId="5CFB7C78" w14:textId="77777777">
        <w:trPr>
          <w:trHeight w:val="300"/>
        </w:trPr>
        <w:tc>
          <w:tcPr>
            <w:tcW w:w="4140" w:type="dxa"/>
            <w:shd w:val="clear" w:color="auto" w:fill="E7E6E6" w:themeFill="background2"/>
            <w:tcMar>
              <w:top w:w="0" w:type="dxa"/>
              <w:left w:w="45" w:type="dxa"/>
              <w:bottom w:w="0" w:type="dxa"/>
              <w:right w:w="45" w:type="dxa"/>
            </w:tcMar>
          </w:tcPr>
          <w:p w14:paraId="09FD45D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546C6214"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0F68F8" w14:paraId="5887BC79" w14:textId="77777777">
        <w:trPr>
          <w:trHeight w:val="300"/>
        </w:trPr>
        <w:tc>
          <w:tcPr>
            <w:tcW w:w="4140" w:type="dxa"/>
            <w:shd w:val="clear" w:color="auto" w:fill="E7E6E6" w:themeFill="background2"/>
            <w:tcMar>
              <w:top w:w="0" w:type="dxa"/>
              <w:left w:w="45" w:type="dxa"/>
              <w:bottom w:w="0" w:type="dxa"/>
              <w:right w:w="45" w:type="dxa"/>
            </w:tcMar>
          </w:tcPr>
          <w:p w14:paraId="36E2F45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BC39068"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0F68F8" w14:paraId="78100930" w14:textId="77777777">
        <w:trPr>
          <w:trHeight w:val="300"/>
        </w:trPr>
        <w:tc>
          <w:tcPr>
            <w:tcW w:w="4140" w:type="dxa"/>
            <w:shd w:val="clear" w:color="auto" w:fill="E7E6E6" w:themeFill="background2"/>
            <w:tcMar>
              <w:top w:w="0" w:type="dxa"/>
              <w:left w:w="45" w:type="dxa"/>
              <w:bottom w:w="0" w:type="dxa"/>
              <w:right w:w="45" w:type="dxa"/>
            </w:tcMar>
          </w:tcPr>
          <w:p w14:paraId="6A564DDD"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0BF6044F"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0F68F8" w14:paraId="2CFC4828" w14:textId="77777777">
        <w:trPr>
          <w:trHeight w:val="300"/>
        </w:trPr>
        <w:tc>
          <w:tcPr>
            <w:tcW w:w="4140" w:type="dxa"/>
            <w:shd w:val="clear" w:color="auto" w:fill="E7E6E6" w:themeFill="background2"/>
            <w:tcMar>
              <w:top w:w="0" w:type="dxa"/>
              <w:left w:w="45" w:type="dxa"/>
              <w:bottom w:w="0" w:type="dxa"/>
              <w:right w:w="45" w:type="dxa"/>
            </w:tcMar>
          </w:tcPr>
          <w:p w14:paraId="1A3D630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00C2535"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0F68F8" w14:paraId="00D398B8" w14:textId="77777777">
        <w:trPr>
          <w:trHeight w:val="300"/>
        </w:trPr>
        <w:tc>
          <w:tcPr>
            <w:tcW w:w="4140" w:type="dxa"/>
            <w:shd w:val="clear" w:color="auto" w:fill="E7E6E6" w:themeFill="background2"/>
            <w:tcMar>
              <w:top w:w="0" w:type="dxa"/>
              <w:left w:w="45" w:type="dxa"/>
              <w:bottom w:w="0" w:type="dxa"/>
              <w:right w:w="45" w:type="dxa"/>
            </w:tcMar>
          </w:tcPr>
          <w:p w14:paraId="65690191"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086E0C1E"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0F68F8" w14:paraId="41CD4AEC" w14:textId="77777777">
        <w:trPr>
          <w:trHeight w:val="300"/>
        </w:trPr>
        <w:tc>
          <w:tcPr>
            <w:tcW w:w="4140" w:type="dxa"/>
            <w:shd w:val="clear" w:color="auto" w:fill="E7E6E6" w:themeFill="background2"/>
            <w:tcMar>
              <w:top w:w="0" w:type="dxa"/>
              <w:left w:w="45" w:type="dxa"/>
              <w:bottom w:w="0" w:type="dxa"/>
              <w:right w:w="45" w:type="dxa"/>
            </w:tcMar>
          </w:tcPr>
          <w:p w14:paraId="509678B3"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37A14B2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0F68F8" w14:paraId="6DD57408" w14:textId="77777777">
        <w:trPr>
          <w:trHeight w:val="300"/>
        </w:trPr>
        <w:tc>
          <w:tcPr>
            <w:tcW w:w="4140" w:type="dxa"/>
            <w:shd w:val="clear" w:color="auto" w:fill="E7E6E6" w:themeFill="background2"/>
            <w:tcMar>
              <w:top w:w="0" w:type="dxa"/>
              <w:left w:w="45" w:type="dxa"/>
              <w:bottom w:w="0" w:type="dxa"/>
              <w:right w:w="45" w:type="dxa"/>
            </w:tcMar>
          </w:tcPr>
          <w:p w14:paraId="7BC01034"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123A9E3E"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0F68F8" w14:paraId="5F433AFE" w14:textId="77777777">
        <w:trPr>
          <w:trHeight w:val="300"/>
        </w:trPr>
        <w:tc>
          <w:tcPr>
            <w:tcW w:w="4140" w:type="dxa"/>
            <w:shd w:val="clear" w:color="auto" w:fill="E7E6E6" w:themeFill="background2"/>
            <w:tcMar>
              <w:top w:w="0" w:type="dxa"/>
              <w:left w:w="45" w:type="dxa"/>
              <w:bottom w:w="0" w:type="dxa"/>
              <w:right w:w="45" w:type="dxa"/>
            </w:tcMar>
          </w:tcPr>
          <w:p w14:paraId="30D149FF"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6810957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0F68F8" w14:paraId="1E426D4D" w14:textId="77777777">
        <w:trPr>
          <w:trHeight w:val="300"/>
        </w:trPr>
        <w:tc>
          <w:tcPr>
            <w:tcW w:w="4140" w:type="dxa"/>
            <w:shd w:val="clear" w:color="auto" w:fill="E7E6E6" w:themeFill="background2"/>
            <w:tcMar>
              <w:top w:w="0" w:type="dxa"/>
              <w:left w:w="45" w:type="dxa"/>
              <w:bottom w:w="0" w:type="dxa"/>
              <w:right w:w="45" w:type="dxa"/>
            </w:tcMar>
          </w:tcPr>
          <w:p w14:paraId="313AFBAA"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3ED576F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0F68F8" w14:paraId="486D167D" w14:textId="77777777">
        <w:trPr>
          <w:trHeight w:val="300"/>
        </w:trPr>
        <w:tc>
          <w:tcPr>
            <w:tcW w:w="4140" w:type="dxa"/>
            <w:shd w:val="clear" w:color="auto" w:fill="E7E6E6" w:themeFill="background2"/>
            <w:tcMar>
              <w:top w:w="0" w:type="dxa"/>
              <w:left w:w="45" w:type="dxa"/>
              <w:bottom w:w="0" w:type="dxa"/>
              <w:right w:w="45" w:type="dxa"/>
            </w:tcMar>
          </w:tcPr>
          <w:p w14:paraId="7567EEF2"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2F46C12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0F68F8" w14:paraId="430FB814" w14:textId="77777777">
        <w:trPr>
          <w:trHeight w:val="300"/>
        </w:trPr>
        <w:tc>
          <w:tcPr>
            <w:tcW w:w="4140" w:type="dxa"/>
            <w:shd w:val="clear" w:color="auto" w:fill="E7E6E6" w:themeFill="background2"/>
            <w:tcMar>
              <w:top w:w="0" w:type="dxa"/>
              <w:left w:w="45" w:type="dxa"/>
              <w:bottom w:w="0" w:type="dxa"/>
              <w:right w:w="45" w:type="dxa"/>
            </w:tcMar>
          </w:tcPr>
          <w:p w14:paraId="1C049606"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76FC2B2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0F68F8" w14:paraId="528FC693" w14:textId="77777777">
        <w:trPr>
          <w:trHeight w:val="302"/>
        </w:trPr>
        <w:tc>
          <w:tcPr>
            <w:tcW w:w="4140" w:type="dxa"/>
            <w:shd w:val="clear" w:color="auto" w:fill="E7E6E6" w:themeFill="background2"/>
            <w:tcMar>
              <w:top w:w="0" w:type="dxa"/>
              <w:left w:w="45" w:type="dxa"/>
              <w:bottom w:w="0" w:type="dxa"/>
              <w:right w:w="45" w:type="dxa"/>
            </w:tcMar>
          </w:tcPr>
          <w:p w14:paraId="4D15B380"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494265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0F68F8" w14:paraId="70A31C14" w14:textId="77777777">
        <w:trPr>
          <w:trHeight w:val="300"/>
        </w:trPr>
        <w:tc>
          <w:tcPr>
            <w:tcW w:w="4140" w:type="dxa"/>
            <w:shd w:val="clear" w:color="auto" w:fill="E7E6E6" w:themeFill="background2"/>
            <w:tcMar>
              <w:top w:w="0" w:type="dxa"/>
              <w:left w:w="45" w:type="dxa"/>
              <w:bottom w:w="0" w:type="dxa"/>
              <w:right w:w="45" w:type="dxa"/>
            </w:tcMar>
          </w:tcPr>
          <w:p w14:paraId="70C1CF9D"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5646AE8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0F68F8" w14:paraId="1C6FB7E2" w14:textId="77777777">
        <w:trPr>
          <w:trHeight w:val="300"/>
        </w:trPr>
        <w:tc>
          <w:tcPr>
            <w:tcW w:w="4140" w:type="dxa"/>
            <w:shd w:val="clear" w:color="auto" w:fill="E7E6E6" w:themeFill="background2"/>
            <w:tcMar>
              <w:top w:w="0" w:type="dxa"/>
              <w:left w:w="45" w:type="dxa"/>
              <w:bottom w:w="0" w:type="dxa"/>
              <w:right w:w="45" w:type="dxa"/>
            </w:tcMar>
          </w:tcPr>
          <w:p w14:paraId="3C7928B2"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0F1B1134"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0F68F8" w14:paraId="6F7F564C" w14:textId="77777777">
        <w:trPr>
          <w:trHeight w:val="300"/>
        </w:trPr>
        <w:tc>
          <w:tcPr>
            <w:tcW w:w="4140" w:type="dxa"/>
            <w:shd w:val="clear" w:color="auto" w:fill="E7E6E6" w:themeFill="background2"/>
            <w:tcMar>
              <w:top w:w="0" w:type="dxa"/>
              <w:left w:w="45" w:type="dxa"/>
              <w:bottom w:w="0" w:type="dxa"/>
              <w:right w:w="45" w:type="dxa"/>
            </w:tcMar>
          </w:tcPr>
          <w:p w14:paraId="04EE113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C17936B"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0F68F8" w14:paraId="685C3DF6" w14:textId="77777777">
        <w:trPr>
          <w:trHeight w:val="300"/>
        </w:trPr>
        <w:tc>
          <w:tcPr>
            <w:tcW w:w="4140" w:type="dxa"/>
            <w:shd w:val="clear" w:color="auto" w:fill="E7E6E6" w:themeFill="background2"/>
            <w:tcMar>
              <w:top w:w="0" w:type="dxa"/>
              <w:left w:w="45" w:type="dxa"/>
              <w:bottom w:w="0" w:type="dxa"/>
              <w:right w:w="45" w:type="dxa"/>
            </w:tcMar>
          </w:tcPr>
          <w:p w14:paraId="031E871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530488E"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0F68F8" w14:paraId="6003E023" w14:textId="77777777">
        <w:trPr>
          <w:trHeight w:val="300"/>
        </w:trPr>
        <w:tc>
          <w:tcPr>
            <w:tcW w:w="4140" w:type="dxa"/>
            <w:shd w:val="clear" w:color="auto" w:fill="E7E6E6" w:themeFill="background2"/>
            <w:tcMar>
              <w:top w:w="0" w:type="dxa"/>
              <w:left w:w="45" w:type="dxa"/>
              <w:bottom w:w="0" w:type="dxa"/>
              <w:right w:w="45" w:type="dxa"/>
            </w:tcMar>
          </w:tcPr>
          <w:p w14:paraId="35C1F70F"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6D2FDB7B"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0F68F8" w14:paraId="79E7FC50" w14:textId="77777777">
        <w:trPr>
          <w:trHeight w:val="300"/>
        </w:trPr>
        <w:tc>
          <w:tcPr>
            <w:tcW w:w="4140" w:type="dxa"/>
            <w:shd w:val="clear" w:color="auto" w:fill="E7E6E6" w:themeFill="background2"/>
            <w:tcMar>
              <w:top w:w="0" w:type="dxa"/>
              <w:left w:w="45" w:type="dxa"/>
              <w:bottom w:w="0" w:type="dxa"/>
              <w:right w:w="45" w:type="dxa"/>
            </w:tcMar>
          </w:tcPr>
          <w:p w14:paraId="0FBA92A2"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0398044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0F68F8" w14:paraId="470CCBE8" w14:textId="77777777">
        <w:trPr>
          <w:trHeight w:val="300"/>
        </w:trPr>
        <w:tc>
          <w:tcPr>
            <w:tcW w:w="4140" w:type="dxa"/>
            <w:shd w:val="clear" w:color="auto" w:fill="E7E6E6" w:themeFill="background2"/>
            <w:tcMar>
              <w:top w:w="0" w:type="dxa"/>
              <w:left w:w="45" w:type="dxa"/>
              <w:bottom w:w="0" w:type="dxa"/>
              <w:right w:w="45" w:type="dxa"/>
            </w:tcMar>
          </w:tcPr>
          <w:p w14:paraId="53C78CEF"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2976A10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0F68F8" w14:paraId="61AEC75F" w14:textId="77777777">
        <w:trPr>
          <w:trHeight w:val="300"/>
        </w:trPr>
        <w:tc>
          <w:tcPr>
            <w:tcW w:w="4140" w:type="dxa"/>
            <w:shd w:val="clear" w:color="auto" w:fill="E7E6E6" w:themeFill="background2"/>
            <w:tcMar>
              <w:top w:w="0" w:type="dxa"/>
              <w:left w:w="45" w:type="dxa"/>
              <w:bottom w:w="0" w:type="dxa"/>
              <w:right w:w="45" w:type="dxa"/>
            </w:tcMar>
          </w:tcPr>
          <w:p w14:paraId="50F763DD"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3DBEF44B"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0F68F8" w14:paraId="18C57449" w14:textId="77777777">
        <w:trPr>
          <w:trHeight w:val="300"/>
        </w:trPr>
        <w:tc>
          <w:tcPr>
            <w:tcW w:w="4140" w:type="dxa"/>
            <w:shd w:val="clear" w:color="auto" w:fill="E7E6E6" w:themeFill="background2"/>
            <w:tcMar>
              <w:top w:w="0" w:type="dxa"/>
              <w:left w:w="45" w:type="dxa"/>
              <w:bottom w:w="0" w:type="dxa"/>
              <w:right w:w="45" w:type="dxa"/>
            </w:tcMar>
          </w:tcPr>
          <w:p w14:paraId="09237775"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0AA8538"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0F68F8" w14:paraId="419E46BA" w14:textId="77777777">
        <w:trPr>
          <w:trHeight w:val="300"/>
        </w:trPr>
        <w:tc>
          <w:tcPr>
            <w:tcW w:w="4140" w:type="dxa"/>
            <w:shd w:val="clear" w:color="auto" w:fill="E7E6E6" w:themeFill="background2"/>
            <w:tcMar>
              <w:top w:w="0" w:type="dxa"/>
              <w:left w:w="45" w:type="dxa"/>
              <w:bottom w:w="0" w:type="dxa"/>
              <w:right w:w="45" w:type="dxa"/>
            </w:tcMar>
          </w:tcPr>
          <w:p w14:paraId="6A0ADE2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DFA2D0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0F68F8" w14:paraId="58C5BC76" w14:textId="77777777">
        <w:trPr>
          <w:trHeight w:val="300"/>
        </w:trPr>
        <w:tc>
          <w:tcPr>
            <w:tcW w:w="4140" w:type="dxa"/>
            <w:shd w:val="clear" w:color="auto" w:fill="E7E6E6" w:themeFill="background2"/>
            <w:tcMar>
              <w:top w:w="0" w:type="dxa"/>
              <w:left w:w="45" w:type="dxa"/>
              <w:bottom w:w="0" w:type="dxa"/>
              <w:right w:w="45" w:type="dxa"/>
            </w:tcMar>
          </w:tcPr>
          <w:p w14:paraId="700C179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AF2341B"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0F68F8" w14:paraId="4EEEB828" w14:textId="77777777">
        <w:trPr>
          <w:trHeight w:val="300"/>
        </w:trPr>
        <w:tc>
          <w:tcPr>
            <w:tcW w:w="4140" w:type="dxa"/>
            <w:shd w:val="clear" w:color="auto" w:fill="E7E6E6" w:themeFill="background2"/>
            <w:tcMar>
              <w:top w:w="0" w:type="dxa"/>
              <w:left w:w="45" w:type="dxa"/>
              <w:bottom w:w="0" w:type="dxa"/>
              <w:right w:w="45" w:type="dxa"/>
            </w:tcMar>
          </w:tcPr>
          <w:p w14:paraId="34DBCDBD"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6F70A17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0F68F8" w14:paraId="77F47E45" w14:textId="77777777">
        <w:trPr>
          <w:trHeight w:val="300"/>
        </w:trPr>
        <w:tc>
          <w:tcPr>
            <w:tcW w:w="4140" w:type="dxa"/>
            <w:shd w:val="clear" w:color="auto" w:fill="E7E6E6" w:themeFill="background2"/>
            <w:tcMar>
              <w:top w:w="0" w:type="dxa"/>
              <w:left w:w="45" w:type="dxa"/>
              <w:bottom w:w="0" w:type="dxa"/>
              <w:right w:w="45" w:type="dxa"/>
            </w:tcMar>
          </w:tcPr>
          <w:p w14:paraId="371BA84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B138C2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0F68F8" w14:paraId="2BF1C722" w14:textId="77777777">
        <w:trPr>
          <w:trHeight w:val="300"/>
        </w:trPr>
        <w:tc>
          <w:tcPr>
            <w:tcW w:w="4140" w:type="dxa"/>
            <w:shd w:val="clear" w:color="auto" w:fill="E7E6E6" w:themeFill="background2"/>
            <w:tcMar>
              <w:top w:w="0" w:type="dxa"/>
              <w:left w:w="45" w:type="dxa"/>
              <w:bottom w:w="0" w:type="dxa"/>
              <w:right w:w="45" w:type="dxa"/>
            </w:tcMar>
          </w:tcPr>
          <w:p w14:paraId="799D0F8E"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196AA968"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0F68F8" w14:paraId="01673649" w14:textId="77777777">
        <w:trPr>
          <w:trHeight w:val="300"/>
        </w:trPr>
        <w:tc>
          <w:tcPr>
            <w:tcW w:w="4140" w:type="dxa"/>
            <w:shd w:val="clear" w:color="auto" w:fill="E7E6E6" w:themeFill="background2"/>
            <w:tcMar>
              <w:top w:w="0" w:type="dxa"/>
              <w:left w:w="45" w:type="dxa"/>
              <w:bottom w:w="0" w:type="dxa"/>
              <w:right w:w="45" w:type="dxa"/>
            </w:tcMar>
          </w:tcPr>
          <w:p w14:paraId="757140B6"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lastRenderedPageBreak/>
              <w:t>Data sources</w:t>
            </w:r>
            <w:r>
              <w:rPr>
                <w:rFonts w:ascii="Calibri" w:eastAsia="Times New Roman" w:hAnsi="Calibri" w:cs="Calibri"/>
                <w:color w:val="000000"/>
              </w:rPr>
              <w:br/>
              <w:t>Description</w:t>
            </w:r>
          </w:p>
        </w:tc>
        <w:tc>
          <w:tcPr>
            <w:tcW w:w="4410" w:type="dxa"/>
            <w:shd w:val="clear" w:color="auto" w:fill="E7E6E6" w:themeFill="background2"/>
          </w:tcPr>
          <w:p w14:paraId="14CC6C66"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0F68F8" w14:paraId="16823BCA" w14:textId="77777777">
        <w:trPr>
          <w:trHeight w:val="300"/>
        </w:trPr>
        <w:tc>
          <w:tcPr>
            <w:tcW w:w="4140" w:type="dxa"/>
            <w:shd w:val="clear" w:color="auto" w:fill="E7E6E6" w:themeFill="background2"/>
            <w:tcMar>
              <w:top w:w="0" w:type="dxa"/>
              <w:left w:w="45" w:type="dxa"/>
              <w:bottom w:w="0" w:type="dxa"/>
              <w:right w:w="45" w:type="dxa"/>
            </w:tcMar>
          </w:tcPr>
          <w:p w14:paraId="6F9A4EF5"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DD3EEF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0F68F8" w14:paraId="7E441852" w14:textId="77777777">
        <w:trPr>
          <w:trHeight w:val="300"/>
        </w:trPr>
        <w:tc>
          <w:tcPr>
            <w:tcW w:w="4140" w:type="dxa"/>
            <w:shd w:val="clear" w:color="auto" w:fill="E7E6E6" w:themeFill="background2"/>
            <w:tcMar>
              <w:top w:w="0" w:type="dxa"/>
              <w:left w:w="45" w:type="dxa"/>
              <w:bottom w:w="0" w:type="dxa"/>
              <w:right w:w="45" w:type="dxa"/>
            </w:tcMar>
          </w:tcPr>
          <w:p w14:paraId="1D3C7C9E"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48570C5"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0F68F8" w14:paraId="14BEF0A2" w14:textId="77777777">
        <w:trPr>
          <w:trHeight w:val="300"/>
        </w:trPr>
        <w:tc>
          <w:tcPr>
            <w:tcW w:w="4140" w:type="dxa"/>
            <w:shd w:val="clear" w:color="auto" w:fill="E7E6E6" w:themeFill="background2"/>
            <w:tcMar>
              <w:top w:w="0" w:type="dxa"/>
              <w:left w:w="45" w:type="dxa"/>
              <w:bottom w:w="0" w:type="dxa"/>
              <w:right w:w="45" w:type="dxa"/>
            </w:tcMar>
          </w:tcPr>
          <w:p w14:paraId="1565EB1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01F7A69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0F68F8" w14:paraId="6EBDAB85" w14:textId="77777777">
        <w:trPr>
          <w:trHeight w:val="300"/>
        </w:trPr>
        <w:tc>
          <w:tcPr>
            <w:tcW w:w="4140" w:type="dxa"/>
            <w:shd w:val="clear" w:color="auto" w:fill="E7E6E6" w:themeFill="background2"/>
            <w:tcMar>
              <w:top w:w="0" w:type="dxa"/>
              <w:left w:w="45" w:type="dxa"/>
              <w:bottom w:w="0" w:type="dxa"/>
              <w:right w:w="45" w:type="dxa"/>
            </w:tcMar>
          </w:tcPr>
          <w:p w14:paraId="7C22416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934195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0F68F8" w14:paraId="0A61EA84" w14:textId="77777777">
        <w:trPr>
          <w:trHeight w:val="300"/>
        </w:trPr>
        <w:tc>
          <w:tcPr>
            <w:tcW w:w="4140" w:type="dxa"/>
            <w:shd w:val="clear" w:color="auto" w:fill="E7E6E6" w:themeFill="background2"/>
            <w:tcMar>
              <w:top w:w="0" w:type="dxa"/>
              <w:left w:w="45" w:type="dxa"/>
              <w:bottom w:w="0" w:type="dxa"/>
              <w:right w:w="45" w:type="dxa"/>
            </w:tcMar>
          </w:tcPr>
          <w:p w14:paraId="7D6A09FE"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80E5F10"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0F68F8" w14:paraId="08642CBD" w14:textId="77777777">
        <w:trPr>
          <w:trHeight w:val="300"/>
        </w:trPr>
        <w:tc>
          <w:tcPr>
            <w:tcW w:w="4140" w:type="dxa"/>
            <w:shd w:val="clear" w:color="auto" w:fill="E7E6E6" w:themeFill="background2"/>
            <w:tcMar>
              <w:top w:w="0" w:type="dxa"/>
              <w:left w:w="45" w:type="dxa"/>
              <w:bottom w:w="0" w:type="dxa"/>
              <w:right w:w="45" w:type="dxa"/>
            </w:tcMar>
          </w:tcPr>
          <w:p w14:paraId="696E8D8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138BAD4"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0F68F8" w14:paraId="19690CBA" w14:textId="77777777">
        <w:trPr>
          <w:trHeight w:val="300"/>
        </w:trPr>
        <w:tc>
          <w:tcPr>
            <w:tcW w:w="4140" w:type="dxa"/>
            <w:shd w:val="clear" w:color="auto" w:fill="E7E6E6" w:themeFill="background2"/>
            <w:tcMar>
              <w:top w:w="0" w:type="dxa"/>
              <w:left w:w="45" w:type="dxa"/>
              <w:bottom w:w="0" w:type="dxa"/>
              <w:right w:w="45" w:type="dxa"/>
            </w:tcMar>
          </w:tcPr>
          <w:p w14:paraId="0614FA59"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6DD4D7D6"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0F68F8" w14:paraId="47E5DF07" w14:textId="77777777">
        <w:trPr>
          <w:trHeight w:val="300"/>
        </w:trPr>
        <w:tc>
          <w:tcPr>
            <w:tcW w:w="4140" w:type="dxa"/>
            <w:shd w:val="clear" w:color="auto" w:fill="E7E6E6" w:themeFill="background2"/>
            <w:tcMar>
              <w:top w:w="0" w:type="dxa"/>
              <w:left w:w="45" w:type="dxa"/>
              <w:bottom w:w="0" w:type="dxa"/>
              <w:right w:w="45" w:type="dxa"/>
            </w:tcMar>
          </w:tcPr>
          <w:p w14:paraId="6E1A0945"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7E283C4"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0F68F8" w14:paraId="4728F642" w14:textId="77777777">
        <w:trPr>
          <w:trHeight w:val="300"/>
        </w:trPr>
        <w:tc>
          <w:tcPr>
            <w:tcW w:w="4140" w:type="dxa"/>
            <w:shd w:val="clear" w:color="auto" w:fill="E7E6E6" w:themeFill="background2"/>
            <w:tcMar>
              <w:top w:w="0" w:type="dxa"/>
              <w:left w:w="45" w:type="dxa"/>
              <w:bottom w:w="0" w:type="dxa"/>
              <w:right w:w="45" w:type="dxa"/>
            </w:tcMar>
          </w:tcPr>
          <w:p w14:paraId="58A9EDE0" w14:textId="77777777" w:rsidR="000F68F8" w:rsidRDefault="006F49EF">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0A179E84" w14:textId="77777777" w:rsidR="000F68F8" w:rsidRDefault="006F49EF">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097C26AF" w14:textId="77777777" w:rsidR="000F68F8" w:rsidRDefault="000F68F8">
      <w:pPr>
        <w:pStyle w:val="MText"/>
      </w:pPr>
    </w:p>
    <w:sectPr w:rsidR="000F68F8">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4A8E7E" w14:textId="77777777" w:rsidR="003D252E" w:rsidRDefault="003D252E">
      <w:pPr>
        <w:spacing w:line="240" w:lineRule="auto"/>
      </w:pPr>
      <w:r>
        <w:separator/>
      </w:r>
    </w:p>
  </w:endnote>
  <w:endnote w:type="continuationSeparator" w:id="0">
    <w:p w14:paraId="680B8054" w14:textId="77777777" w:rsidR="003D252E" w:rsidRDefault="003D252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howcard Gothic">
    <w:panose1 w:val="04020904020102020604"/>
    <w:charset w:val="00"/>
    <w:family w:val="decorativ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4FC2FAED" w14:textId="77777777" w:rsidR="000F68F8" w:rsidRDefault="006F49EF">
        <w:pPr>
          <w:pStyle w:val="Footer"/>
          <w:jc w:val="right"/>
        </w:pPr>
        <w:r>
          <w:fldChar w:fldCharType="begin"/>
        </w:r>
        <w:r>
          <w:instrText xml:space="preserve"> PAGE   \* MERGEFORMAT </w:instrText>
        </w:r>
        <w:r>
          <w:fldChar w:fldCharType="separate"/>
        </w:r>
        <w:r>
          <w:t>2</w:t>
        </w:r>
        <w:r>
          <w:fldChar w:fldCharType="end"/>
        </w:r>
      </w:p>
    </w:sdtContent>
  </w:sdt>
  <w:p w14:paraId="06213F13" w14:textId="77777777" w:rsidR="000F68F8" w:rsidRDefault="000F68F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1DE6EE3A" w14:textId="77777777" w:rsidR="000F68F8" w:rsidRDefault="006F49EF">
        <w:pPr>
          <w:pStyle w:val="Footer"/>
          <w:jc w:val="right"/>
        </w:pPr>
        <w:r>
          <w:fldChar w:fldCharType="begin"/>
        </w:r>
        <w:r>
          <w:instrText xml:space="preserve"> PAGE   \* MERGEFORMAT </w:instrText>
        </w:r>
        <w:r>
          <w:fldChar w:fldCharType="separate"/>
        </w:r>
        <w:r>
          <w:t>1</w:t>
        </w:r>
        <w:r>
          <w:fldChar w:fldCharType="end"/>
        </w:r>
      </w:p>
    </w:sdtContent>
  </w:sdt>
  <w:p w14:paraId="3F4DF43F" w14:textId="77777777" w:rsidR="000F68F8" w:rsidRDefault="000F68F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AA28306" w14:textId="77777777" w:rsidR="003D252E" w:rsidRDefault="003D252E">
      <w:pPr>
        <w:spacing w:after="0"/>
      </w:pPr>
      <w:r>
        <w:separator/>
      </w:r>
    </w:p>
  </w:footnote>
  <w:footnote w:type="continuationSeparator" w:id="0">
    <w:p w14:paraId="05F9C4C0" w14:textId="77777777" w:rsidR="003D252E" w:rsidRDefault="003D252E">
      <w:pPr>
        <w:spacing w:after="0"/>
      </w:pPr>
      <w:r>
        <w:continuationSeparator/>
      </w:r>
    </w:p>
  </w:footnote>
  <w:footnote w:id="1">
    <w:p w14:paraId="021355E3" w14:textId="77777777" w:rsidR="000F68F8" w:rsidRDefault="006F49E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8F8"/>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61CA"/>
    <w:rsid w:val="002313D6"/>
    <w:rsid w:val="00232FF1"/>
    <w:rsid w:val="00235F8D"/>
    <w:rsid w:val="002525CC"/>
    <w:rsid w:val="002607BA"/>
    <w:rsid w:val="00266557"/>
    <w:rsid w:val="00271466"/>
    <w:rsid w:val="002806B7"/>
    <w:rsid w:val="0029558C"/>
    <w:rsid w:val="002A631A"/>
    <w:rsid w:val="002A6E7E"/>
    <w:rsid w:val="002C065D"/>
    <w:rsid w:val="002C550A"/>
    <w:rsid w:val="002E449E"/>
    <w:rsid w:val="002E6DA3"/>
    <w:rsid w:val="00316CFE"/>
    <w:rsid w:val="00317D5D"/>
    <w:rsid w:val="003218D9"/>
    <w:rsid w:val="00323300"/>
    <w:rsid w:val="00325D2B"/>
    <w:rsid w:val="00344199"/>
    <w:rsid w:val="003514F3"/>
    <w:rsid w:val="00352386"/>
    <w:rsid w:val="0035311B"/>
    <w:rsid w:val="00355460"/>
    <w:rsid w:val="00372D21"/>
    <w:rsid w:val="00380958"/>
    <w:rsid w:val="003812B1"/>
    <w:rsid w:val="0039535F"/>
    <w:rsid w:val="003A3746"/>
    <w:rsid w:val="003B1388"/>
    <w:rsid w:val="003B3C76"/>
    <w:rsid w:val="003D252E"/>
    <w:rsid w:val="003E117E"/>
    <w:rsid w:val="003E7389"/>
    <w:rsid w:val="003E7F33"/>
    <w:rsid w:val="00406983"/>
    <w:rsid w:val="00413337"/>
    <w:rsid w:val="0041350B"/>
    <w:rsid w:val="00416A6D"/>
    <w:rsid w:val="00417B9F"/>
    <w:rsid w:val="00430958"/>
    <w:rsid w:val="00431B2F"/>
    <w:rsid w:val="00433D18"/>
    <w:rsid w:val="0043738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9EF"/>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063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41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02E3"/>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C901A2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F88ABE7"/>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524975" w:rsidRDefault="0057332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524975" w:rsidRDefault="0057332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524975" w:rsidRDefault="0057332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524975" w:rsidRDefault="0057332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524975" w:rsidRDefault="0057332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EB12B9" w:rsidRDefault="00EB12B9">
      <w:pPr>
        <w:spacing w:line="240" w:lineRule="auto"/>
      </w:pPr>
      <w:r>
        <w:separator/>
      </w:r>
    </w:p>
  </w:endnote>
  <w:endnote w:type="continuationSeparator" w:id="0">
    <w:p w:rsidR="00EB12B9" w:rsidRDefault="00EB12B9">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howcard Gothic">
    <w:panose1 w:val="04020904020102020604"/>
    <w:charset w:val="00"/>
    <w:family w:val="decorative"/>
    <w:pitch w:val="variable"/>
    <w:sig w:usb0="00000003" w:usb1="00000000" w:usb2="00000000" w:usb3="00000000" w:csb0="00000001"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EB12B9" w:rsidRDefault="00EB12B9">
      <w:pPr>
        <w:spacing w:after="0"/>
      </w:pPr>
      <w:r>
        <w:separator/>
      </w:r>
    </w:p>
  </w:footnote>
  <w:footnote w:type="continuationSeparator" w:id="0">
    <w:p w:rsidR="00EB12B9" w:rsidRDefault="00EB12B9">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524975"/>
    <w:rsid w:val="00573320"/>
    <w:rsid w:val="006153AA"/>
    <w:rsid w:val="0064052E"/>
    <w:rsid w:val="00725FD3"/>
    <w:rsid w:val="00760A1F"/>
    <w:rsid w:val="00DA061B"/>
    <w:rsid w:val="00E4246B"/>
    <w:rsid w:val="00E95E77"/>
    <w:rsid w:val="00EB12B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94</TotalTime>
  <Pages>12</Pages>
  <Words>215845</Words>
  <Characters>1230318</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2</cp:revision>
  <cp:lastPrinted>2020-04-16T14:23:00Z</cp:lastPrinted>
  <dcterms:created xsi:type="dcterms:W3CDTF">2021-11-03T12:24:00Z</dcterms:created>
  <dcterms:modified xsi:type="dcterms:W3CDTF">2022-10-03T12:33:00Z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BB9FCB5491D34420BBFA92C6E660576E</vt:lpwstr>
  </property>
</Properties>
</file>