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E19AAEC"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9BF118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21124C3"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6BC452D" w14:textId="77777777" w:rsidR="00417B9F" w:rsidRDefault="00417B9F">
          <w:pPr>
            <w:pStyle w:val="TOCHeading"/>
          </w:pPr>
          <w:r>
            <w:t>Contents</w:t>
          </w:r>
        </w:p>
        <w:p w14:paraId="4FB69E65"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BE77ABC" w14:textId="77777777" w:rsidR="00316CFE" w:rsidRDefault="00F365A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A5C434E" w14:textId="77777777" w:rsidR="00316CFE" w:rsidRDefault="00F365A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08EEC56" w14:textId="77777777" w:rsidR="00316CFE" w:rsidRDefault="00F365A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60D99C0" w14:textId="77777777" w:rsidR="00316CFE" w:rsidRDefault="00F365A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2D033FD" w14:textId="77777777" w:rsidR="00316CFE" w:rsidRDefault="00F365A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8675790" w14:textId="77777777" w:rsidR="00316CFE" w:rsidRDefault="00F365A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F97034F" w14:textId="77777777" w:rsidR="00316CFE" w:rsidRDefault="00F365A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F66B8EE" w14:textId="77777777" w:rsidR="00316CFE" w:rsidRDefault="00F365A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2D14406" w14:textId="77777777" w:rsidR="00316CFE" w:rsidRDefault="00F365A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12B718B" w14:textId="77777777" w:rsidR="00316CFE" w:rsidRDefault="00F365A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AAFD9C2" w14:textId="77777777" w:rsidR="00316CFE" w:rsidRDefault="00F365A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741AF7C" w14:textId="77777777" w:rsidR="00316CFE" w:rsidRDefault="00F365A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6DF5F0E0" w14:textId="77777777" w:rsidR="004962C5" w:rsidRDefault="00F365A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F26B07F" w14:textId="77777777" w:rsidR="00E07CA1" w:rsidRPr="00AA38A9" w:rsidRDefault="00972E38" w:rsidP="00316CFE">
      <w:pPr>
        <w:pStyle w:val="MHeader"/>
        <w:outlineLvl w:val="9"/>
      </w:pPr>
      <w:r>
        <w:t>Instructions</w:t>
      </w:r>
    </w:p>
    <w:p w14:paraId="5A4DB9FF"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2E55EE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4759F26"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0F6764AD" w14:textId="77777777" w:rsidR="004E5702" w:rsidRDefault="00151B76" w:rsidP="00022D87">
      <w:r w:rsidRPr="00151B76">
        <w:rPr>
          <w:b/>
          <w:bCs/>
        </w:rPr>
        <w:t>Submit one set of tables for each SDG indicator metadata file</w:t>
      </w:r>
      <w:r>
        <w:t>.</w:t>
      </w:r>
    </w:p>
    <w:p w14:paraId="0C8DFB98" w14:textId="77777777" w:rsidR="004E5702" w:rsidRDefault="004E5702" w:rsidP="004E5702"/>
    <w:p w14:paraId="3DF9B948" w14:textId="77777777" w:rsidR="00355460" w:rsidRPr="00E263EC" w:rsidRDefault="00355460" w:rsidP="00316CFE">
      <w:pPr>
        <w:pStyle w:val="MHeader"/>
        <w:outlineLvl w:val="0"/>
      </w:pPr>
      <w:bookmarkStart w:id="0" w:name="_Toc37932741"/>
      <w:r w:rsidRPr="00E263EC">
        <w:t>Metadata Attachment</w:t>
      </w:r>
      <w:bookmarkEnd w:id="0"/>
    </w:p>
    <w:p w14:paraId="3045C870"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389524127" w:edGrp="everyone" w:displacedByCustomXml="prev"/>
        <w:p w14:paraId="00273CE5" w14:textId="77777777" w:rsidR="00355460" w:rsidRPr="00E263EC" w:rsidRDefault="007E78B9" w:rsidP="00355460">
          <w:r>
            <w:t>National (N)</w:t>
          </w:r>
        </w:p>
        <w:permEnd w:id="1389524127" w:displacedByCustomXml="next"/>
      </w:sdtContent>
    </w:sdt>
    <w:p w14:paraId="7C57C640"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88626441" w:edGrp="everyone" w:displacedByCustomXml="prev"/>
        <w:p w14:paraId="4E5D73C5" w14:textId="77777777" w:rsidR="00B66AF3" w:rsidRDefault="00647DC8" w:rsidP="00B66AF3">
          <w:r>
            <w:t>3.7.1 Proportion of women married or in a union of reproductive age (aged 15-49 years) who have their need for family planning satisfied with modern methods [3.7.1] (SH_FPL_MTMM)</w:t>
          </w:r>
        </w:p>
        <w:permEnd w:id="788626441" w:displacedByCustomXml="next"/>
      </w:sdtContent>
    </w:sdt>
    <w:bookmarkEnd w:id="1" w:displacedByCustomXml="prev"/>
    <w:p w14:paraId="722F31CB" w14:textId="77777777" w:rsidR="00A35656" w:rsidRDefault="00A35656" w:rsidP="002806B7">
      <w:pPr>
        <w:spacing w:after="0"/>
        <w:rPr>
          <w:sz w:val="26"/>
          <w:szCs w:val="26"/>
        </w:rPr>
      </w:pPr>
    </w:p>
    <w:p w14:paraId="179621CC" w14:textId="3577EF1E" w:rsidR="00FD54D7" w:rsidRDefault="00FD54D7" w:rsidP="002806B7">
      <w:pPr>
        <w:spacing w:after="0"/>
        <w:rPr>
          <w:sz w:val="26"/>
          <w:szCs w:val="26"/>
        </w:rPr>
      </w:pPr>
      <w:r>
        <w:rPr>
          <w:sz w:val="26"/>
          <w:szCs w:val="26"/>
        </w:rPr>
        <w:object w:dxaOrig="225" w:dyaOrig="225" w14:anchorId="04A34B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078813CF">
          <v:shape id="_x0000_i1035" type="#_x0000_t75" style="width:91.5pt;height:24pt" o:ole="">
            <v:imagedata r:id="rId14" o:title=""/>
          </v:shape>
          <w:control r:id="rId15" w:name="RemoveSeries" w:shapeid="_x0000_i1035"/>
        </w:object>
      </w:r>
    </w:p>
    <w:p w14:paraId="759B5C0F" w14:textId="77777777" w:rsidR="00FD54D7" w:rsidRDefault="00FD54D7" w:rsidP="002806B7">
      <w:pPr>
        <w:spacing w:after="0"/>
        <w:rPr>
          <w:sz w:val="26"/>
          <w:szCs w:val="26"/>
        </w:rPr>
      </w:pPr>
    </w:p>
    <w:p w14:paraId="64279A31"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664357419" w:edGrp="everyone" w:displacedByCustomXml="prev"/>
        <w:p w14:paraId="5E53359F" w14:textId="77777777" w:rsidR="0077584C" w:rsidRDefault="007E78B9" w:rsidP="0077584C">
          <w:r>
            <w:t>Lao People's Democratic Republic (418)</w:t>
          </w:r>
        </w:p>
        <w:permEnd w:id="1664357419" w:displacedByCustomXml="next"/>
      </w:sdtContent>
    </w:sdt>
    <w:p w14:paraId="393CFD36"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385564118" w:edGrp="everyone" w:displacedByCustomXml="prev"/>
        <w:p w14:paraId="73CAE265" w14:textId="77777777" w:rsidR="00F7784D" w:rsidRDefault="007E78B9" w:rsidP="00355460">
          <w:r>
            <w:t>en</w:t>
          </w:r>
        </w:p>
        <w:permEnd w:id="1385564118" w:displacedByCustomXml="next"/>
      </w:sdtContent>
    </w:sdt>
    <w:p w14:paraId="495C3E78"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2D54C25" w14:textId="77777777" w:rsidR="009165F2" w:rsidRDefault="009165F2" w:rsidP="00355460"/>
    <w:p w14:paraId="7BD71D60" w14:textId="77777777" w:rsidR="00DB1DCD" w:rsidRDefault="00DB1DCD" w:rsidP="00DB1DCD">
      <w:pPr>
        <w:pStyle w:val="Heading2"/>
      </w:pPr>
      <w:r w:rsidRPr="00DB1DCD">
        <w:t>Import Data Structure Definition</w:t>
      </w:r>
    </w:p>
    <w:p w14:paraId="068EE87C" w14:textId="77777777" w:rsidR="00F54570" w:rsidRDefault="00F54570" w:rsidP="00355460">
      <w:r>
        <w:t>To update the options in the dropdowns according to your SDMX DSD, click the button below:</w:t>
      </w:r>
    </w:p>
    <w:p w14:paraId="33799339" w14:textId="6EEFB1D7" w:rsidR="00F54570" w:rsidRDefault="00F54570" w:rsidP="00355460">
      <w:r>
        <w:object w:dxaOrig="225" w:dyaOrig="225" w14:anchorId="0A6C957D">
          <v:shape id="_x0000_i1037" type="#_x0000_t75" style="width:99pt;height:24pt" o:ole="">
            <v:imagedata r:id="rId17" o:title=""/>
          </v:shape>
          <w:control r:id="rId18" w:name="ImportSdmxDsd" w:shapeid="_x0000_i1037"/>
        </w:object>
      </w:r>
    </w:p>
    <w:sdt>
      <w:sdtPr>
        <w:rPr>
          <w:vanish/>
        </w:rPr>
        <w:alias w:val="Imported SDMX DSD"/>
        <w:tag w:val="boxSdmxDsd"/>
        <w:id w:val="-1489243057"/>
        <w:text w:multiLine="1"/>
      </w:sdtPr>
      <w:sdtEndPr/>
      <w:sdtContent>
        <w:p w14:paraId="5A11B1B2"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3DAD825" w14:textId="77777777" w:rsidR="00693674" w:rsidRDefault="000149A9" w:rsidP="004962C5">
      <w:pPr>
        <w:pStyle w:val="MHeader"/>
        <w:outlineLvl w:val="0"/>
      </w:pPr>
      <w:bookmarkStart w:id="2" w:name="_Toc37932742"/>
      <w:r>
        <w:t xml:space="preserve">Metadata </w:t>
      </w:r>
      <w:r w:rsidR="004962C5">
        <w:t>Submission Form</w:t>
      </w:r>
      <w:bookmarkEnd w:id="2"/>
    </w:p>
    <w:p w14:paraId="2DA30585"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3A7E91B1"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62177F6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516096B" w14:textId="77777777" w:rsidTr="0051738B">
        <w:trPr>
          <w:trHeight w:val="300"/>
        </w:trPr>
        <w:tc>
          <w:tcPr>
            <w:tcW w:w="3088" w:type="dxa"/>
            <w:tcBorders>
              <w:top w:val="nil"/>
              <w:left w:val="nil"/>
              <w:bottom w:val="nil"/>
              <w:right w:val="nil"/>
            </w:tcBorders>
            <w:shd w:val="clear" w:color="000000" w:fill="D9E1F2"/>
            <w:noWrap/>
            <w:vAlign w:val="bottom"/>
            <w:hideMark/>
          </w:tcPr>
          <w:p w14:paraId="24A80AE5"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DB6B3A1"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D12B837"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79743738" w14:textId="77777777" w:rsidR="005377B9" w:rsidRPr="0051738B" w:rsidRDefault="005377B9" w:rsidP="0051738B">
            <w:pPr>
              <w:spacing w:after="0" w:line="240" w:lineRule="auto"/>
              <w:rPr>
                <w:rFonts w:ascii="Calibri" w:eastAsia="Times New Roman" w:hAnsi="Calibri" w:cs="Calibri"/>
              </w:rPr>
            </w:pPr>
            <w:permStart w:id="70144103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A774804" w14:textId="77777777" w:rsidR="005377B9" w:rsidRPr="009F305C" w:rsidRDefault="005377B9" w:rsidP="009F305C"/>
        </w:tc>
      </w:tr>
      <w:tr w:rsidR="005377B9" w:rsidRPr="004D68B6" w14:paraId="4B053439"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231EC12" w14:textId="77777777" w:rsidR="005377B9" w:rsidRPr="004D68B6" w:rsidRDefault="005377B9" w:rsidP="0051738B">
            <w:pPr>
              <w:spacing w:after="0" w:line="240" w:lineRule="auto"/>
              <w:ind w:left="155"/>
              <w:rPr>
                <w:rFonts w:ascii="Calibri" w:eastAsia="Times New Roman" w:hAnsi="Calibri" w:cs="Calibri"/>
                <w:color w:val="000000"/>
              </w:rPr>
            </w:pPr>
            <w:permStart w:id="2122260648" w:edGrp="everyone" w:colFirst="1" w:colLast="1"/>
            <w:permEnd w:id="70144103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03A636E" w14:textId="77777777" w:rsidR="005377B9" w:rsidRPr="009F305C" w:rsidRDefault="00F56378" w:rsidP="00F56378">
            <w:pPr>
              <w:jc w:val="thaiDistribute"/>
            </w:pPr>
            <w:r w:rsidRPr="00F56378">
              <w:t>SDG 3: Good Health and Well-being: Ensure healthy lives and promote well-being for all at all ages</w:t>
            </w:r>
          </w:p>
        </w:tc>
      </w:tr>
      <w:tr w:rsidR="005377B9" w:rsidRPr="004D68B6" w14:paraId="2078211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1B15091" w14:textId="77777777" w:rsidR="005377B9" w:rsidRPr="004D68B6" w:rsidRDefault="005377B9" w:rsidP="0051738B">
            <w:pPr>
              <w:spacing w:after="0" w:line="240" w:lineRule="auto"/>
              <w:ind w:left="155"/>
              <w:rPr>
                <w:rFonts w:ascii="Calibri" w:eastAsia="Times New Roman" w:hAnsi="Calibri" w:cs="Calibri"/>
                <w:color w:val="000000"/>
              </w:rPr>
            </w:pPr>
            <w:permStart w:id="1147420570" w:edGrp="everyone" w:colFirst="1" w:colLast="1"/>
            <w:permEnd w:id="212226064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A6C86B2" w14:textId="77777777" w:rsidR="005377B9" w:rsidRPr="009F305C" w:rsidRDefault="00647DC8" w:rsidP="00647DC8">
            <w:pPr>
              <w:jc w:val="thaiDistribute"/>
            </w:pPr>
            <w:r>
              <w:t>3.7 By 2030, ensure universal access to sexual and reproductive healthcare services, including for family planning information and education, and the integration of reproductive health into national strategies and programmes.</w:t>
            </w:r>
          </w:p>
        </w:tc>
      </w:tr>
      <w:tr w:rsidR="005377B9" w:rsidRPr="004D68B6" w14:paraId="5DA8E5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B9A8C08" w14:textId="77777777" w:rsidR="005377B9" w:rsidRPr="004D68B6" w:rsidRDefault="005377B9" w:rsidP="0051738B">
            <w:pPr>
              <w:spacing w:after="0" w:line="240" w:lineRule="auto"/>
              <w:ind w:left="155"/>
              <w:rPr>
                <w:rFonts w:ascii="Calibri" w:eastAsia="Times New Roman" w:hAnsi="Calibri" w:cs="Calibri"/>
                <w:color w:val="000000"/>
              </w:rPr>
            </w:pPr>
            <w:permStart w:id="561212300" w:edGrp="everyone" w:colFirst="1" w:colLast="1"/>
            <w:permEnd w:id="1147420570"/>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2FAE17A" w14:textId="77777777" w:rsidR="005377B9" w:rsidRPr="009F305C" w:rsidRDefault="00647DC8" w:rsidP="00F55FD9">
            <w:pPr>
              <w:jc w:val="thaiDistribute"/>
            </w:pPr>
            <w:r w:rsidRPr="00647DC8">
              <w:t>3.7.1 Percentage of women of reproductive age (aged 15-49) who have their need for family planning satisfied with modern methods</w:t>
            </w:r>
          </w:p>
        </w:tc>
      </w:tr>
      <w:tr w:rsidR="005377B9" w:rsidRPr="004D68B6" w14:paraId="0F3F90D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37D2E72" w14:textId="77777777" w:rsidR="005377B9" w:rsidRPr="004D68B6" w:rsidRDefault="005377B9" w:rsidP="0051738B">
            <w:pPr>
              <w:spacing w:after="0" w:line="240" w:lineRule="auto"/>
              <w:ind w:left="155"/>
              <w:rPr>
                <w:rFonts w:ascii="Calibri" w:eastAsia="Times New Roman" w:hAnsi="Calibri" w:cs="Calibri"/>
                <w:color w:val="000000"/>
              </w:rPr>
            </w:pPr>
            <w:permStart w:id="912529770" w:edGrp="everyone" w:colFirst="1" w:colLast="1"/>
            <w:permEnd w:id="56121230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46B9BA9" w14:textId="1C7D5E86" w:rsidR="005377B9" w:rsidRPr="009F305C" w:rsidRDefault="00F456CD" w:rsidP="009F305C">
            <w:r w:rsidRPr="00647DC8">
              <w:t>Percentage of women of reproductive ag</w:t>
            </w:r>
            <w:r>
              <w:t>e</w:t>
            </w:r>
          </w:p>
        </w:tc>
      </w:tr>
      <w:tr w:rsidR="005377B9" w:rsidRPr="004D68B6" w14:paraId="7BE7B08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4A457E8" w14:textId="77777777" w:rsidR="005377B9" w:rsidRPr="004D68B6" w:rsidRDefault="005377B9" w:rsidP="0051738B">
            <w:pPr>
              <w:spacing w:after="0" w:line="240" w:lineRule="auto"/>
              <w:ind w:left="155"/>
              <w:rPr>
                <w:rFonts w:ascii="Calibri" w:eastAsia="Times New Roman" w:hAnsi="Calibri" w:cs="Calibri"/>
                <w:color w:val="000000"/>
              </w:rPr>
            </w:pPr>
            <w:permStart w:id="645805213" w:edGrp="everyone" w:colFirst="1" w:colLast="1"/>
            <w:permEnd w:id="91252977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FCD23E9" w14:textId="77777777" w:rsidR="005377B9" w:rsidRPr="009F305C" w:rsidRDefault="00F55FD9" w:rsidP="009F305C">
            <w:r>
              <w:t>1 May 2021</w:t>
            </w:r>
          </w:p>
        </w:tc>
      </w:tr>
      <w:tr w:rsidR="005377B9" w:rsidRPr="004D68B6" w14:paraId="3EB69E58"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26C3A3C" w14:textId="77777777" w:rsidR="005377B9" w:rsidRPr="004D68B6" w:rsidRDefault="005377B9" w:rsidP="0051738B">
            <w:pPr>
              <w:spacing w:after="0" w:line="240" w:lineRule="auto"/>
              <w:ind w:left="155"/>
              <w:rPr>
                <w:rFonts w:ascii="Calibri" w:eastAsia="Times New Roman" w:hAnsi="Calibri" w:cs="Calibri"/>
                <w:color w:val="000000"/>
              </w:rPr>
            </w:pPr>
            <w:permStart w:id="351825157" w:edGrp="everyone" w:colFirst="1" w:colLast="1"/>
            <w:permEnd w:id="64580521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65FE396" w14:textId="6C54D4CA" w:rsidR="00405CF9" w:rsidRPr="005B480A" w:rsidRDefault="00405CF9" w:rsidP="00405CF9">
            <w:pPr>
              <w:pStyle w:val="MGTHeader"/>
              <w:jc w:val="thaiDistribute"/>
              <w:rPr>
                <w:color w:val="auto"/>
                <w:sz w:val="22"/>
                <w:szCs w:val="22"/>
              </w:rPr>
            </w:pPr>
            <w:r w:rsidRPr="00F456CD">
              <w:rPr>
                <w:color w:val="auto"/>
                <w:sz w:val="22"/>
                <w:szCs w:val="22"/>
              </w:rPr>
              <w:t xml:space="preserve">Target 3.8 (Achieve universal health coverage, including financial risk protection, access to quality essential health-care services and access to safe, effective, quality and affordable essential medicines and vaccines for all) </w:t>
            </w:r>
          </w:p>
          <w:p w14:paraId="2A84D6C7" w14:textId="77777777" w:rsidR="005B480A" w:rsidRDefault="005B480A" w:rsidP="00405CF9">
            <w:pPr>
              <w:pStyle w:val="MGTHeader"/>
              <w:jc w:val="thaiDistribute"/>
              <w:rPr>
                <w:color w:val="auto"/>
                <w:sz w:val="22"/>
                <w:szCs w:val="22"/>
              </w:rPr>
            </w:pPr>
          </w:p>
          <w:p w14:paraId="0D02C7C6" w14:textId="33BA2336" w:rsidR="005377B9" w:rsidRPr="00F456CD" w:rsidRDefault="00405CF9" w:rsidP="00405CF9">
            <w:pPr>
              <w:pStyle w:val="MGTHeader"/>
              <w:jc w:val="thaiDistribute"/>
              <w:rPr>
                <w:color w:val="auto"/>
                <w:sz w:val="22"/>
                <w:szCs w:val="22"/>
                <w:lang w:val="en-US"/>
              </w:rPr>
            </w:pPr>
            <w:r w:rsidRPr="00F456CD">
              <w:rPr>
                <w:color w:val="auto"/>
                <w:sz w:val="22"/>
                <w:szCs w:val="22"/>
              </w:rPr>
              <w:t>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w:t>
            </w:r>
          </w:p>
        </w:tc>
      </w:tr>
      <w:tr w:rsidR="005377B9" w:rsidRPr="004D68B6" w14:paraId="36407A4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EE57544" w14:textId="77777777" w:rsidR="005377B9" w:rsidRPr="004D68B6" w:rsidRDefault="005377B9" w:rsidP="0051738B">
            <w:pPr>
              <w:spacing w:after="0" w:line="240" w:lineRule="auto"/>
              <w:ind w:left="155"/>
              <w:rPr>
                <w:rFonts w:ascii="Calibri" w:eastAsia="Times New Roman" w:hAnsi="Calibri" w:cs="Calibri"/>
                <w:color w:val="000000"/>
              </w:rPr>
            </w:pPr>
            <w:permStart w:id="748683481" w:edGrp="everyone" w:colFirst="1" w:colLast="1"/>
            <w:permEnd w:id="35182515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3D0A46B" w14:textId="78CDCF52" w:rsidR="005377B9" w:rsidRPr="00F456CD" w:rsidRDefault="00E447D4" w:rsidP="009F305C">
            <w:r w:rsidRPr="00F456CD">
              <w:rPr>
                <w:rFonts w:eastAsia="Times New Roman" w:cs="Times New Roman"/>
                <w:noProof/>
                <w:lang w:eastAsia="en-GB"/>
              </w:rPr>
              <w:t>UNICEF</w:t>
            </w:r>
            <w:r w:rsidR="00405CF9" w:rsidRPr="00F456CD">
              <w:rPr>
                <w:rFonts w:eastAsia="Times New Roman" w:cs="Times New Roman"/>
                <w:noProof/>
                <w:lang w:eastAsia="en-GB"/>
              </w:rPr>
              <w:t>, UNFPA</w:t>
            </w:r>
          </w:p>
        </w:tc>
      </w:tr>
      <w:permEnd w:id="748683481"/>
    </w:tbl>
    <w:p w14:paraId="62A0EF94"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407EC6E3"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313FA86"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2104876F" w14:textId="77777777" w:rsidTr="006A7EF1">
        <w:trPr>
          <w:trHeight w:val="300"/>
        </w:trPr>
        <w:tc>
          <w:tcPr>
            <w:tcW w:w="1790" w:type="pct"/>
            <w:tcBorders>
              <w:top w:val="nil"/>
              <w:left w:val="nil"/>
              <w:bottom w:val="nil"/>
              <w:right w:val="nil"/>
            </w:tcBorders>
            <w:shd w:val="clear" w:color="000000" w:fill="D9E1F2"/>
            <w:noWrap/>
            <w:vAlign w:val="bottom"/>
            <w:hideMark/>
          </w:tcPr>
          <w:p w14:paraId="5AA0D4FF"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7180F01"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39CB25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5CC80A5" w14:textId="77777777" w:rsidR="003E7389" w:rsidRPr="005B293A" w:rsidRDefault="003E7389" w:rsidP="006A7EF1">
            <w:pPr>
              <w:spacing w:after="0" w:line="240" w:lineRule="auto"/>
              <w:rPr>
                <w:rFonts w:ascii="Calibri" w:eastAsia="Times New Roman" w:hAnsi="Calibri" w:cs="Calibri"/>
              </w:rPr>
            </w:pPr>
            <w:permStart w:id="104977993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170132E" w14:textId="6F9D59B6" w:rsidR="003E7389" w:rsidRPr="009F305C" w:rsidRDefault="00405CF9" w:rsidP="009F305C">
            <w:r w:rsidRPr="0093213D">
              <w:t>Lao Statistics Bureau</w:t>
            </w:r>
          </w:p>
        </w:tc>
      </w:tr>
      <w:tr w:rsidR="003E7389" w:rsidRPr="004D68B6" w14:paraId="1CC3320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D736DC8" w14:textId="77777777" w:rsidR="003E7389" w:rsidRPr="004D68B6" w:rsidRDefault="003E7389" w:rsidP="004E5702">
            <w:pPr>
              <w:spacing w:after="0" w:line="240" w:lineRule="auto"/>
              <w:ind w:left="160"/>
              <w:rPr>
                <w:rFonts w:ascii="Calibri" w:eastAsia="Times New Roman" w:hAnsi="Calibri" w:cs="Calibri"/>
                <w:color w:val="000000"/>
              </w:rPr>
            </w:pPr>
            <w:permStart w:id="1058285922" w:edGrp="everyone" w:colFirst="1" w:colLast="1"/>
            <w:permEnd w:id="104977993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0475CE3" w14:textId="77777777" w:rsidR="003E7389" w:rsidRPr="009F305C" w:rsidRDefault="00E447D4" w:rsidP="009F305C">
            <w:r w:rsidRPr="0093213D">
              <w:t>Lao Statistics Bureau</w:t>
            </w:r>
          </w:p>
        </w:tc>
      </w:tr>
      <w:tr w:rsidR="003E7389" w:rsidRPr="004D68B6" w14:paraId="31BF1D6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7630DEA" w14:textId="77777777" w:rsidR="003E7389" w:rsidRPr="004D68B6" w:rsidRDefault="003E7389" w:rsidP="004E5702">
            <w:pPr>
              <w:spacing w:after="0" w:line="240" w:lineRule="auto"/>
              <w:ind w:left="160"/>
              <w:rPr>
                <w:rFonts w:ascii="Calibri" w:eastAsia="Times New Roman" w:hAnsi="Calibri" w:cs="Calibri"/>
                <w:color w:val="000000"/>
              </w:rPr>
            </w:pPr>
            <w:permStart w:id="359357045" w:edGrp="everyone" w:colFirst="1" w:colLast="1"/>
            <w:permEnd w:id="105828592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E19758A" w14:textId="77777777" w:rsidR="003E7389" w:rsidRPr="009F305C" w:rsidRDefault="00E447D4" w:rsidP="009F305C">
            <w:r w:rsidRPr="0093213D">
              <w:t>Mr.Vilaysook SISOULATH</w:t>
            </w:r>
          </w:p>
        </w:tc>
      </w:tr>
      <w:tr w:rsidR="003E7389" w:rsidRPr="004D68B6" w14:paraId="238777D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BD8C6D4" w14:textId="77777777" w:rsidR="003E7389" w:rsidRPr="004D68B6" w:rsidRDefault="003E7389" w:rsidP="004E5702">
            <w:pPr>
              <w:spacing w:after="0" w:line="240" w:lineRule="auto"/>
              <w:ind w:left="160"/>
              <w:rPr>
                <w:rFonts w:ascii="Calibri" w:eastAsia="Times New Roman" w:hAnsi="Calibri" w:cs="Calibri"/>
                <w:color w:val="000000"/>
              </w:rPr>
            </w:pPr>
            <w:permStart w:id="1104445143" w:edGrp="everyone" w:colFirst="1" w:colLast="1"/>
            <w:permEnd w:id="359357045"/>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6505988" w14:textId="77777777" w:rsidR="003E7389" w:rsidRPr="009F305C" w:rsidRDefault="00E447D4" w:rsidP="009F305C">
            <w:r w:rsidRPr="0093213D">
              <w:t>Department of Social Statistics</w:t>
            </w:r>
          </w:p>
        </w:tc>
      </w:tr>
      <w:tr w:rsidR="003E7389" w:rsidRPr="004D68B6" w14:paraId="154322B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F0C7CB9" w14:textId="77777777" w:rsidR="003E7389" w:rsidRPr="004D68B6" w:rsidRDefault="003E7389" w:rsidP="004E5702">
            <w:pPr>
              <w:spacing w:after="0" w:line="240" w:lineRule="auto"/>
              <w:ind w:left="160"/>
              <w:rPr>
                <w:rFonts w:ascii="Calibri" w:eastAsia="Times New Roman" w:hAnsi="Calibri" w:cs="Calibri"/>
                <w:color w:val="000000"/>
              </w:rPr>
            </w:pPr>
            <w:permStart w:id="1547574832" w:edGrp="everyone" w:colFirst="1" w:colLast="1"/>
            <w:permEnd w:id="110444514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D1978FC" w14:textId="77777777" w:rsidR="003E7389" w:rsidRPr="009F305C" w:rsidRDefault="00E447D4" w:rsidP="009F305C">
            <w:r w:rsidRPr="0093213D">
              <w:t>Deputy Director General</w:t>
            </w:r>
          </w:p>
        </w:tc>
      </w:tr>
      <w:tr w:rsidR="003E7389" w:rsidRPr="004D68B6" w14:paraId="3A1C3EA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B9828D7" w14:textId="77777777" w:rsidR="003E7389" w:rsidRPr="004D68B6" w:rsidRDefault="003E7389" w:rsidP="004E5702">
            <w:pPr>
              <w:spacing w:after="0" w:line="240" w:lineRule="auto"/>
              <w:ind w:left="160"/>
              <w:rPr>
                <w:rFonts w:ascii="Calibri" w:eastAsia="Times New Roman" w:hAnsi="Calibri" w:cs="Calibri"/>
                <w:color w:val="000000"/>
              </w:rPr>
            </w:pPr>
            <w:permStart w:id="1946364536" w:edGrp="everyone" w:colFirst="1" w:colLast="1"/>
            <w:permEnd w:id="154757483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7638FD5" w14:textId="77777777" w:rsidR="00E447D4" w:rsidRDefault="00E447D4" w:rsidP="00E447D4">
            <w:r>
              <w:t>+856 20 55 795 043</w:t>
            </w:r>
          </w:p>
          <w:p w14:paraId="31919C0C" w14:textId="77777777" w:rsidR="003E7389" w:rsidRPr="009F305C" w:rsidRDefault="00E447D4" w:rsidP="00E447D4">
            <w:r>
              <w:t>+856 21 214 740</w:t>
            </w:r>
          </w:p>
        </w:tc>
      </w:tr>
      <w:tr w:rsidR="003E7389" w:rsidRPr="004D68B6" w14:paraId="602DE9A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89C01F3" w14:textId="77777777" w:rsidR="003E7389" w:rsidRPr="004D68B6" w:rsidRDefault="003E7389" w:rsidP="004E5702">
            <w:pPr>
              <w:spacing w:after="0" w:line="240" w:lineRule="auto"/>
              <w:ind w:left="160"/>
              <w:rPr>
                <w:rFonts w:ascii="Calibri" w:eastAsia="Times New Roman" w:hAnsi="Calibri" w:cs="Calibri"/>
                <w:color w:val="000000"/>
              </w:rPr>
            </w:pPr>
            <w:permStart w:id="1035630891" w:edGrp="everyone" w:colFirst="1" w:colLast="1"/>
            <w:permEnd w:id="194636453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403C874" w14:textId="77777777" w:rsidR="003E7389" w:rsidRPr="009F305C" w:rsidRDefault="00E447D4" w:rsidP="009F305C">
            <w:r>
              <w:t>N/A</w:t>
            </w:r>
          </w:p>
        </w:tc>
      </w:tr>
      <w:tr w:rsidR="003E7389" w:rsidRPr="004D68B6" w14:paraId="493A354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C6A5C06" w14:textId="77777777" w:rsidR="003E7389" w:rsidRPr="004D68B6" w:rsidRDefault="003E7389" w:rsidP="004E5702">
            <w:pPr>
              <w:spacing w:after="0" w:line="240" w:lineRule="auto"/>
              <w:ind w:left="160"/>
              <w:rPr>
                <w:rFonts w:ascii="Calibri" w:eastAsia="Times New Roman" w:hAnsi="Calibri" w:cs="Calibri"/>
                <w:color w:val="000000"/>
              </w:rPr>
            </w:pPr>
            <w:permStart w:id="1038555655" w:edGrp="everyone" w:colFirst="1" w:colLast="1"/>
            <w:permEnd w:id="103563089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7594BA3" w14:textId="77777777" w:rsidR="00E447D4" w:rsidRDefault="00E447D4" w:rsidP="00E447D4">
            <w:r>
              <w:t>vilaysooks@gmail.com</w:t>
            </w:r>
          </w:p>
          <w:p w14:paraId="19255BAA" w14:textId="7E3C5673" w:rsidR="003E7389" w:rsidRPr="00405CF9" w:rsidRDefault="00E447D4" w:rsidP="00E447D4">
            <w:pPr>
              <w:rPr>
                <w:rFonts w:cs="DokChampa"/>
                <w:cs/>
                <w:lang w:bidi="lo-LA"/>
              </w:rPr>
            </w:pPr>
            <w:r>
              <w:t>lstats@lsb.gov.la</w:t>
            </w:r>
          </w:p>
        </w:tc>
      </w:tr>
      <w:permEnd w:id="1038555655"/>
    </w:tbl>
    <w:p w14:paraId="591A477F"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061A25EB"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035AC26"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0815DBBF" w14:textId="77777777" w:rsidTr="006A7EF1">
        <w:trPr>
          <w:trHeight w:val="300"/>
        </w:trPr>
        <w:tc>
          <w:tcPr>
            <w:tcW w:w="1753" w:type="pct"/>
            <w:tcBorders>
              <w:top w:val="nil"/>
              <w:left w:val="nil"/>
              <w:bottom w:val="nil"/>
              <w:right w:val="nil"/>
            </w:tcBorders>
            <w:shd w:val="clear" w:color="000000" w:fill="D9E1F2"/>
            <w:noWrap/>
            <w:vAlign w:val="bottom"/>
            <w:hideMark/>
          </w:tcPr>
          <w:p w14:paraId="342D625E"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C237A41"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C0C15C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99BD07B" w14:textId="77777777" w:rsidR="0015178E" w:rsidRPr="004E5702" w:rsidRDefault="0015178E" w:rsidP="006A7EF1">
            <w:pPr>
              <w:spacing w:after="0" w:line="240" w:lineRule="auto"/>
              <w:rPr>
                <w:rFonts w:ascii="Calibri" w:eastAsia="Times New Roman" w:hAnsi="Calibri" w:cs="Calibri"/>
              </w:rPr>
            </w:pPr>
            <w:permStart w:id="14039642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999CAF5" w14:textId="77777777" w:rsidR="0015178E" w:rsidRPr="009F305C" w:rsidRDefault="0015178E" w:rsidP="009F305C"/>
        </w:tc>
      </w:tr>
      <w:tr w:rsidR="0015178E" w:rsidRPr="004D68B6" w14:paraId="707B2649"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6AB9DF4" w14:textId="77777777" w:rsidR="0015178E" w:rsidRPr="004D68B6" w:rsidRDefault="0015178E" w:rsidP="004E5702">
            <w:pPr>
              <w:spacing w:after="0" w:line="240" w:lineRule="auto"/>
              <w:ind w:left="160"/>
              <w:rPr>
                <w:rFonts w:ascii="Calibri" w:eastAsia="Times New Roman" w:hAnsi="Calibri" w:cs="Calibri"/>
                <w:color w:val="000000"/>
              </w:rPr>
            </w:pPr>
            <w:permStart w:id="364019567" w:edGrp="everyone" w:colFirst="1" w:colLast="1"/>
            <w:permEnd w:id="14039642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0D75163" w14:textId="77777777" w:rsidR="00417D5B" w:rsidRPr="005B480A" w:rsidRDefault="00417D5B" w:rsidP="00647DC8">
            <w:pPr>
              <w:shd w:val="clear" w:color="auto" w:fill="FFFFFF"/>
              <w:spacing w:after="0" w:line="336" w:lineRule="atLeast"/>
              <w:rPr>
                <w:rFonts w:eastAsia="Times New Roman" w:cs="Times New Roman"/>
                <w:b/>
                <w:bCs/>
                <w:lang w:eastAsia="en-GB"/>
              </w:rPr>
            </w:pPr>
            <w:r w:rsidRPr="005B480A">
              <w:rPr>
                <w:rFonts w:eastAsia="Times New Roman" w:cs="Times New Roman"/>
                <w:b/>
                <w:bCs/>
                <w:lang w:eastAsia="en-GB"/>
              </w:rPr>
              <w:t>Definition:</w:t>
            </w:r>
          </w:p>
          <w:p w14:paraId="6F5A2232" w14:textId="77777777" w:rsidR="0015178E" w:rsidRPr="005B480A" w:rsidRDefault="00E657ED" w:rsidP="00647DC8">
            <w:pPr>
              <w:shd w:val="clear" w:color="auto" w:fill="FFFFFF"/>
              <w:spacing w:after="0" w:line="336" w:lineRule="atLeast"/>
              <w:rPr>
                <w:rFonts w:eastAsia="Times New Roman" w:cs="Arial"/>
                <w:lang w:eastAsia="en-GB"/>
              </w:rPr>
            </w:pPr>
            <w:r w:rsidRPr="005B480A">
              <w:rPr>
                <w:rFonts w:eastAsia="Times New Roman" w:cs="Times New Roman"/>
                <w:lang w:eastAsia="en-GB"/>
              </w:rPr>
              <w:t xml:space="preserve"> </w:t>
            </w:r>
            <w:r w:rsidR="00647DC8" w:rsidRPr="005B480A">
              <w:rPr>
                <w:rFonts w:eastAsia="Times New Roman" w:cs="Arial"/>
                <w:lang w:eastAsia="en-GB"/>
              </w:rPr>
              <w:t>The percentage of women of reproductive age (15-49 years) who desire either to have no (additional) children or to postpone the next child and who are currently using a modern method of contraception. The indicator is also referred to as the demand for family planning satisfied with modern methods.</w:t>
            </w:r>
          </w:p>
          <w:p w14:paraId="6FDED332" w14:textId="77777777" w:rsidR="00647DC8" w:rsidRPr="005B480A" w:rsidRDefault="00647DC8" w:rsidP="00647DC8">
            <w:pPr>
              <w:shd w:val="clear" w:color="auto" w:fill="FFFFFF"/>
              <w:spacing w:after="0" w:line="336" w:lineRule="atLeast"/>
              <w:rPr>
                <w:rFonts w:eastAsia="Times New Roman" w:cs="Arial"/>
                <w:lang w:eastAsia="en-GB"/>
              </w:rPr>
            </w:pPr>
            <w:r w:rsidRPr="005B480A">
              <w:rPr>
                <w:rFonts w:eastAsia="Times New Roman" w:cs="Arial"/>
                <w:b/>
                <w:bCs/>
                <w:lang w:eastAsia="en-GB"/>
              </w:rPr>
              <w:t>Concepts:</w:t>
            </w:r>
          </w:p>
          <w:p w14:paraId="525908E5" w14:textId="77777777" w:rsidR="00647DC8" w:rsidRPr="005B480A" w:rsidRDefault="00647DC8" w:rsidP="00647DC8">
            <w:pPr>
              <w:shd w:val="clear" w:color="auto" w:fill="FFFFFF"/>
              <w:spacing w:after="0" w:line="336" w:lineRule="atLeast"/>
              <w:rPr>
                <w:rFonts w:eastAsia="Times New Roman" w:cs="Arial"/>
                <w:lang w:eastAsia="en-GB"/>
              </w:rPr>
            </w:pPr>
            <w:r w:rsidRPr="005B480A">
              <w:rPr>
                <w:rFonts w:eastAsia="Times New Roman" w:cs="Arial"/>
                <w:lang w:eastAsia="en-GB"/>
              </w:rPr>
              <w:t xml:space="preserve">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 </w:t>
            </w:r>
          </w:p>
          <w:p w14:paraId="3CB70A0A" w14:textId="77777777" w:rsidR="00647DC8" w:rsidRPr="005B480A" w:rsidRDefault="00647DC8" w:rsidP="00647DC8">
            <w:pPr>
              <w:shd w:val="clear" w:color="auto" w:fill="FFFFFF"/>
              <w:spacing w:after="0" w:line="336" w:lineRule="atLeast"/>
              <w:rPr>
                <w:rFonts w:eastAsia="Times New Roman" w:cs="Arial"/>
                <w:lang w:eastAsia="en-GB"/>
              </w:rPr>
            </w:pPr>
          </w:p>
          <w:p w14:paraId="5508FB19" w14:textId="77777777" w:rsidR="00647DC8" w:rsidRPr="005B480A" w:rsidRDefault="00647DC8" w:rsidP="00647DC8">
            <w:pPr>
              <w:shd w:val="clear" w:color="auto" w:fill="FFFFFF"/>
              <w:spacing w:after="0" w:line="336" w:lineRule="atLeast"/>
              <w:rPr>
                <w:rFonts w:eastAsia="Times New Roman" w:cs="Arial"/>
                <w:lang w:eastAsia="en-GB"/>
              </w:rPr>
            </w:pPr>
            <w:r w:rsidRPr="005B480A">
              <w:rPr>
                <w:rFonts w:eastAsia="Times New Roman" w:cs="Arial"/>
                <w:lang w:eastAsia="en-GB"/>
              </w:rPr>
              <w:t xml:space="preserve">Contraceptive prevalence is the percentage of women who are currently using, or whose partner is currently using, at least one method of contraception, regardless of the method used. </w:t>
            </w:r>
          </w:p>
          <w:p w14:paraId="5495C346" w14:textId="77777777" w:rsidR="00647DC8" w:rsidRPr="005B480A" w:rsidRDefault="00647DC8" w:rsidP="00647DC8">
            <w:pPr>
              <w:shd w:val="clear" w:color="auto" w:fill="FFFFFF"/>
              <w:spacing w:after="0" w:line="336" w:lineRule="atLeast"/>
              <w:rPr>
                <w:rFonts w:eastAsia="Times New Roman" w:cs="Arial"/>
                <w:lang w:eastAsia="en-GB"/>
              </w:rPr>
            </w:pPr>
          </w:p>
          <w:p w14:paraId="1071426D" w14:textId="77777777" w:rsidR="00647DC8" w:rsidRPr="005B480A" w:rsidRDefault="00647DC8" w:rsidP="00647DC8">
            <w:pPr>
              <w:shd w:val="clear" w:color="auto" w:fill="FFFFFF"/>
              <w:spacing w:after="0" w:line="336" w:lineRule="atLeast"/>
              <w:rPr>
                <w:rFonts w:eastAsia="Times New Roman" w:cs="Arial"/>
                <w:lang w:eastAsia="en-GB"/>
              </w:rPr>
            </w:pPr>
            <w:r w:rsidRPr="005B480A">
              <w:rPr>
                <w:rFonts w:eastAsia="Times New Roman" w:cs="Arial"/>
                <w:lang w:eastAsia="en-GB"/>
              </w:rPr>
              <w:t>For analytical purposes, contraceptive methods are often classified as either modern or traditional. Modern methods of contraception include female and male sterilization, the intra-uterine device (IUD), the implant, injectables, oral contraceptive pills, male and female condoms, vaginal barrier methods (including the diaphragm, cervical cap and spermicidal foam, jelly, cream and sponge), lactational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p>
          <w:p w14:paraId="640E1BF3" w14:textId="77777777" w:rsidR="00647DC8" w:rsidRPr="005B480A" w:rsidRDefault="00647DC8" w:rsidP="00647DC8">
            <w:pPr>
              <w:shd w:val="clear" w:color="auto" w:fill="FFFFFF"/>
              <w:spacing w:after="0" w:line="336" w:lineRule="atLeast"/>
              <w:rPr>
                <w:rFonts w:eastAsia="Times New Roman" w:cs="Arial"/>
                <w:lang w:eastAsia="en-GB"/>
              </w:rPr>
            </w:pPr>
          </w:p>
          <w:p w14:paraId="6A98517D" w14:textId="33E736BC" w:rsidR="00647DC8" w:rsidRPr="00647DC8" w:rsidRDefault="00647DC8" w:rsidP="005B480A">
            <w:pPr>
              <w:shd w:val="clear" w:color="auto" w:fill="FFFFFF"/>
              <w:spacing w:after="0" w:line="336" w:lineRule="atLeast"/>
              <w:rPr>
                <w:rFonts w:eastAsia="Times New Roman" w:cs="Arial"/>
                <w:color w:val="4A4A4A"/>
                <w:sz w:val="21"/>
                <w:szCs w:val="21"/>
                <w:lang w:eastAsia="en-GB"/>
              </w:rPr>
            </w:pPr>
            <w:r w:rsidRPr="005B480A">
              <w:rPr>
                <w:rFonts w:eastAsia="Times New Roman" w:cs="Arial"/>
                <w:lang w:eastAsia="en-GB"/>
              </w:rPr>
              <w:t xml:space="preserve">Unmet need for family planning is defined as the percentage of </w:t>
            </w:r>
            <w:r w:rsidRPr="005B480A">
              <w:rPr>
                <w:rFonts w:eastAsia="Times New Roman" w:cs="Arial"/>
                <w:lang w:eastAsia="en-GB"/>
              </w:rPr>
              <w:lastRenderedPageBreak/>
              <w:t>women of reproductive age, either married or in a union, who want to stop or delay childbearing but are not using any method of contraception. The standard definition of unmet need for family planning includes women who are fecund and sexually active in the numerator, and who report not wanting any (more) children, or who report wanting to delay the birth of their next child for at least two years or are undecided about the timing of the next birth, but who are not using any method of contraception. The numerator also includes pregnant women whose pregnancies were unwanted or mistimed at the time of conception; and</w:t>
            </w:r>
            <w:r w:rsidR="005B480A">
              <w:rPr>
                <w:rFonts w:eastAsia="Times New Roman" w:cs="Arial"/>
                <w:lang w:eastAsia="en-GB"/>
              </w:rPr>
              <w:t xml:space="preserve"> </w:t>
            </w:r>
            <w:r w:rsidRPr="005B480A">
              <w:rPr>
                <w:rFonts w:eastAsia="Times New Roman" w:cs="Arial"/>
                <w:lang w:eastAsia="en-GB"/>
              </w:rPr>
              <w:t xml:space="preserve">postpartum amenorrheic women who are not using family planning and whose last birth was unwanted or mistimed. Further information on the operational definition of the unmet need for family planning, as well as survey questions and statistical programs needed to derive the indicator, can be found at the following website: </w:t>
            </w:r>
            <w:hyperlink r:id="rId19" w:history="1">
              <w:r w:rsidR="005B480A" w:rsidRPr="00DB4B12">
                <w:rPr>
                  <w:rStyle w:val="Hyperlink"/>
                  <w:rFonts w:eastAsia="Times New Roman" w:cs="Arial"/>
                  <w:lang w:eastAsia="en-GB"/>
                </w:rPr>
                <w:t>http://measuredhs.com/Topics/Unmet-Need.cfm</w:t>
              </w:r>
            </w:hyperlink>
            <w:r w:rsidR="005B480A">
              <w:rPr>
                <w:rFonts w:eastAsia="Times New Roman" w:cs="Arial"/>
                <w:lang w:eastAsia="en-GB"/>
              </w:rPr>
              <w:t xml:space="preserve"> </w:t>
            </w:r>
            <w:r w:rsidRPr="005B480A">
              <w:rPr>
                <w:rFonts w:eastAsia="Times New Roman" w:cs="Arial"/>
                <w:lang w:eastAsia="en-GB"/>
              </w:rPr>
              <w:t>.</w:t>
            </w:r>
          </w:p>
        </w:tc>
      </w:tr>
      <w:tr w:rsidR="0015178E" w:rsidRPr="004D68B6" w14:paraId="2F7BD84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F78C4B7" w14:textId="77777777" w:rsidR="0015178E" w:rsidRPr="004D68B6" w:rsidRDefault="0015178E" w:rsidP="004E5702">
            <w:pPr>
              <w:spacing w:after="0" w:line="240" w:lineRule="auto"/>
              <w:ind w:left="160"/>
              <w:rPr>
                <w:rFonts w:ascii="Calibri" w:eastAsia="Times New Roman" w:hAnsi="Calibri" w:cs="Calibri"/>
                <w:color w:val="000000"/>
              </w:rPr>
            </w:pPr>
            <w:permStart w:id="1304439275" w:edGrp="everyone" w:colFirst="1" w:colLast="1"/>
            <w:permEnd w:id="36401956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71F869C" w14:textId="436CD069" w:rsidR="0015178E" w:rsidRPr="009F305C" w:rsidRDefault="005B480A" w:rsidP="009F305C">
            <w:r>
              <w:t>percent (</w:t>
            </w:r>
            <w:r w:rsidR="00647DC8">
              <w:t>%</w:t>
            </w:r>
            <w:r>
              <w:t>)</w:t>
            </w:r>
          </w:p>
        </w:tc>
      </w:tr>
      <w:tr w:rsidR="0015178E" w:rsidRPr="004D68B6" w14:paraId="0D88222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D23F753" w14:textId="77777777" w:rsidR="0015178E" w:rsidRPr="004D68B6" w:rsidRDefault="0015178E" w:rsidP="004E5702">
            <w:pPr>
              <w:spacing w:after="0" w:line="240" w:lineRule="auto"/>
              <w:ind w:left="160"/>
              <w:rPr>
                <w:rFonts w:ascii="Calibri" w:eastAsia="Times New Roman" w:hAnsi="Calibri" w:cs="Calibri"/>
                <w:color w:val="000000"/>
              </w:rPr>
            </w:pPr>
            <w:permStart w:id="579106227" w:edGrp="everyone" w:colFirst="1" w:colLast="1"/>
            <w:permEnd w:id="130443927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7D41075" w14:textId="408433B2" w:rsidR="0015178E" w:rsidRPr="009F305C" w:rsidRDefault="0015178E" w:rsidP="009F305C"/>
        </w:tc>
      </w:tr>
      <w:permEnd w:id="579106227"/>
    </w:tbl>
    <w:p w14:paraId="3A934793"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574F4B85"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3F2DB396"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153D517B" w14:textId="77777777" w:rsidTr="0051738B">
        <w:trPr>
          <w:trHeight w:val="300"/>
        </w:trPr>
        <w:tc>
          <w:tcPr>
            <w:tcW w:w="1754" w:type="pct"/>
            <w:tcBorders>
              <w:top w:val="nil"/>
              <w:left w:val="nil"/>
              <w:bottom w:val="nil"/>
              <w:right w:val="nil"/>
            </w:tcBorders>
            <w:shd w:val="clear" w:color="000000" w:fill="D9E1F2"/>
            <w:noWrap/>
            <w:vAlign w:val="bottom"/>
            <w:hideMark/>
          </w:tcPr>
          <w:p w14:paraId="181118D7"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2F2BCAE"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9D6A30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C6B8F3B" w14:textId="77777777" w:rsidR="0035311B" w:rsidRPr="004E5702" w:rsidRDefault="0035311B" w:rsidP="0051738B">
            <w:pPr>
              <w:spacing w:after="0" w:line="240" w:lineRule="auto"/>
              <w:rPr>
                <w:rFonts w:ascii="Calibri" w:eastAsia="Times New Roman" w:hAnsi="Calibri" w:cs="Calibri"/>
              </w:rPr>
            </w:pPr>
            <w:permStart w:id="201300813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562C96F" w14:textId="77777777" w:rsidR="0035311B" w:rsidRPr="009F305C" w:rsidRDefault="0035311B" w:rsidP="009F305C"/>
        </w:tc>
      </w:tr>
      <w:tr w:rsidR="0035311B" w:rsidRPr="004D68B6" w14:paraId="2AE896F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A393F8C" w14:textId="77777777" w:rsidR="0035311B" w:rsidRPr="004D68B6" w:rsidRDefault="0035311B" w:rsidP="004E5702">
            <w:pPr>
              <w:spacing w:after="0" w:line="240" w:lineRule="auto"/>
              <w:ind w:left="160"/>
              <w:rPr>
                <w:rFonts w:ascii="Calibri" w:eastAsia="Times New Roman" w:hAnsi="Calibri" w:cs="Calibri"/>
                <w:color w:val="000000"/>
              </w:rPr>
            </w:pPr>
            <w:permStart w:id="1418929012" w:edGrp="everyone" w:colFirst="1" w:colLast="1"/>
            <w:permEnd w:id="201300813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147CF4D" w14:textId="11F9A9F6" w:rsidR="0035311B" w:rsidRPr="00EC135B" w:rsidRDefault="005B480A" w:rsidP="00767F1A">
            <w:r w:rsidRPr="000127ED">
              <w:rPr>
                <w:rFonts w:eastAsia="Times New Roman" w:cs="Times New Roman"/>
                <w:lang w:val="en-GB" w:eastAsia="en-GB"/>
              </w:rPr>
              <w:t>The Lao Social Indicator Survey</w:t>
            </w:r>
          </w:p>
        </w:tc>
      </w:tr>
      <w:tr w:rsidR="0035311B" w:rsidRPr="004D68B6" w14:paraId="593FD7D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7F43AFA" w14:textId="77777777" w:rsidR="0035311B" w:rsidRPr="004D68B6" w:rsidRDefault="0035311B" w:rsidP="004E5702">
            <w:pPr>
              <w:spacing w:after="0" w:line="240" w:lineRule="auto"/>
              <w:ind w:left="160"/>
              <w:rPr>
                <w:rFonts w:ascii="Calibri" w:eastAsia="Times New Roman" w:hAnsi="Calibri" w:cs="Calibri"/>
                <w:color w:val="000000"/>
              </w:rPr>
            </w:pPr>
            <w:permStart w:id="1115954709" w:edGrp="everyone" w:colFirst="1" w:colLast="1"/>
            <w:permEnd w:id="141892901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7B08641" w14:textId="77777777" w:rsidR="005B480A" w:rsidRPr="00865153" w:rsidRDefault="005B480A" w:rsidP="005B480A">
            <w:pPr>
              <w:spacing w:after="120" w:line="240" w:lineRule="auto"/>
              <w:rPr>
                <w:rFonts w:cstheme="minorHAnsi"/>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0A1B2CE1" w14:textId="77777777" w:rsidR="005B480A" w:rsidRDefault="005B480A" w:rsidP="005B480A">
            <w:pPr>
              <w:rPr>
                <w:lang w:val="en-GB"/>
              </w:rPr>
            </w:pPr>
            <w:r>
              <w:rPr>
                <w:b/>
                <w:bCs/>
                <w:lang w:val="en-GB"/>
              </w:rPr>
              <w:t xml:space="preserve">Sampling approach: </w:t>
            </w:r>
            <w:r>
              <w:rPr>
                <w:lang w:val="en-GB"/>
              </w:rPr>
              <w:t xml:space="preserve"> T</w:t>
            </w:r>
            <w:r w:rsidRPr="00F528B8">
              <w:rPr>
                <w:lang w:val="en-GB"/>
              </w:rPr>
              <w:t>wo-stage, stratified cluster sampling.</w:t>
            </w:r>
          </w:p>
          <w:p w14:paraId="4F956F3B" w14:textId="77777777" w:rsidR="005B480A" w:rsidRDefault="005B480A" w:rsidP="005B480A">
            <w:pPr>
              <w:rPr>
                <w:lang w:val="en-GB"/>
              </w:rPr>
            </w:pPr>
            <w:r w:rsidRPr="00A64511">
              <w:object w:dxaOrig="10980" w:dyaOrig="6855" w14:anchorId="4A71B1F2">
                <v:shape id="_x0000_i1031" type="#_x0000_t75" style="width:261pt;height:163.5pt" o:ole="">
                  <v:imagedata r:id="rId20" o:title=""/>
                </v:shape>
                <o:OLEObject Type="Embed" ProgID="PBrush" ShapeID="_x0000_i1031" DrawAspect="Content" ObjectID="_1685947856" r:id="rId21"/>
              </w:object>
            </w:r>
          </w:p>
          <w:p w14:paraId="32D90CD1" w14:textId="77777777" w:rsidR="005B480A" w:rsidRPr="002311B2" w:rsidRDefault="005B480A" w:rsidP="005B480A">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4BCD745C" w14:textId="77777777" w:rsidR="005B480A" w:rsidRPr="00523646" w:rsidRDefault="005B480A" w:rsidP="005B480A">
            <w:pPr>
              <w:rPr>
                <w:highlight w:val="yellow"/>
                <w:lang w:val="en-GB"/>
              </w:rPr>
            </w:pPr>
            <w:r>
              <w:object w:dxaOrig="11145" w:dyaOrig="6630" w14:anchorId="06C46703">
                <v:shape id="_x0000_i1032" type="#_x0000_t75" style="width:283.5pt;height:168.75pt" o:ole="">
                  <v:imagedata r:id="rId22" o:title=""/>
                </v:shape>
                <o:OLEObject Type="Embed" ProgID="PBrush" ShapeID="_x0000_i1032" DrawAspect="Content" ObjectID="_1685947857" r:id="rId23"/>
              </w:object>
            </w:r>
          </w:p>
          <w:p w14:paraId="23F5BD5F" w14:textId="77777777" w:rsidR="005B480A" w:rsidRDefault="005B480A" w:rsidP="005B480A">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256EB816" w14:textId="405705FB" w:rsidR="005B480A" w:rsidRPr="00051110" w:rsidRDefault="005B480A" w:rsidP="005B480A">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r w:rsidR="00F365AF">
              <w:rPr>
                <w:rFonts w:cs="DokChampa" w:hint="cs"/>
                <w:cs/>
                <w:lang w:val="en-GB" w:bidi="lo-LA"/>
              </w:rPr>
              <w:t xml:space="preserve">06 </w:t>
            </w:r>
            <w:commentRangeStart w:id="20"/>
            <w:r w:rsidRPr="00051110">
              <w:rPr>
                <w:rFonts w:eastAsia="Times New Roman" w:cs="Times New Roman"/>
                <w:lang w:eastAsia="en-GB"/>
              </w:rPr>
              <w:t xml:space="preserve">July to </w:t>
            </w:r>
            <w:r w:rsidR="00F365AF">
              <w:rPr>
                <w:rFonts w:eastAsia="Times New Roman" w:cs="DokChampa" w:hint="cs"/>
                <w:cs/>
                <w:lang w:eastAsia="en-GB" w:bidi="lo-LA"/>
              </w:rPr>
              <w:t xml:space="preserve">06 </w:t>
            </w:r>
            <w:r w:rsidRPr="00051110">
              <w:rPr>
                <w:rFonts w:eastAsia="Times New Roman" w:cs="Times New Roman"/>
                <w:lang w:eastAsia="en-GB"/>
              </w:rPr>
              <w:t>November 2017</w:t>
            </w:r>
            <w:commentRangeEnd w:id="20"/>
            <w:r>
              <w:rPr>
                <w:rStyle w:val="CommentReference"/>
              </w:rPr>
              <w:commentReference w:id="20"/>
            </w:r>
          </w:p>
          <w:p w14:paraId="2398DDEA" w14:textId="77777777" w:rsidR="005B480A" w:rsidRDefault="005B480A" w:rsidP="005B480A">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3A861D25" w14:textId="77777777" w:rsidR="005B480A" w:rsidRDefault="005B480A" w:rsidP="005B480A">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 xml:space="preserve">2017. Training included lectures on interviewing techniques and the contents of the </w:t>
            </w:r>
            <w:r w:rsidRPr="0084501F">
              <w:lastRenderedPageBreak/>
              <w:t>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4618E4B1" w14:textId="77777777" w:rsidR="005B480A" w:rsidRDefault="005B480A" w:rsidP="005B480A">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440A2262" w14:textId="77777777" w:rsidR="005B480A" w:rsidRDefault="005B480A" w:rsidP="005B480A">
            <w:pPr>
              <w:rPr>
                <w:lang w:bidi="bn-BD"/>
              </w:rPr>
            </w:pPr>
            <w:r w:rsidRPr="00D945CA">
              <w:rPr>
                <w:b/>
                <w:bCs/>
                <w:lang w:bidi="bn-BD"/>
              </w:rPr>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2017. Data was collected using tablet computers running the Windows 10 operating system, utilising a Bluetooth data transfer application for field operations, enabling transfer of assignments and completed questionnaires between supervisor’s and interviewer’s tablets</w:t>
            </w:r>
            <w:r>
              <w:rPr>
                <w:lang w:bidi="bn-BD"/>
              </w:rPr>
              <w:t>.</w:t>
            </w:r>
          </w:p>
          <w:p w14:paraId="53D5D966" w14:textId="77777777" w:rsidR="005B480A" w:rsidRDefault="005B480A" w:rsidP="005B480A">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373DCF20" w14:textId="4E02090D" w:rsidR="0035311B" w:rsidRPr="00074D23" w:rsidRDefault="005B480A" w:rsidP="005B480A">
            <w:pPr>
              <w:jc w:val="thaiDistribute"/>
              <w:rPr>
                <w:lang w:val="en-GB"/>
              </w:rPr>
            </w:pPr>
            <w:r w:rsidRPr="005F3BFD">
              <w:rPr>
                <w:rFonts w:cstheme="minorHAnsi"/>
              </w:rPr>
              <w:t>(Link provided in the reference section).</w:t>
            </w:r>
          </w:p>
        </w:tc>
        <w:bookmarkStart w:id="21" w:name="_GoBack"/>
        <w:bookmarkEnd w:id="21"/>
      </w:tr>
      <w:tr w:rsidR="0035311B" w:rsidRPr="004D68B6" w14:paraId="593BEC4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1491FF1" w14:textId="77777777" w:rsidR="0035311B" w:rsidRPr="004D68B6" w:rsidRDefault="0035311B" w:rsidP="004E5702">
            <w:pPr>
              <w:spacing w:after="0" w:line="240" w:lineRule="auto"/>
              <w:ind w:left="160"/>
              <w:rPr>
                <w:rFonts w:ascii="Calibri" w:eastAsia="Times New Roman" w:hAnsi="Calibri" w:cs="Calibri"/>
                <w:color w:val="000000"/>
              </w:rPr>
            </w:pPr>
            <w:permStart w:id="112739372" w:edGrp="everyone" w:colFirst="1" w:colLast="1"/>
            <w:permEnd w:id="111595470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D5B0E2E" w14:textId="4970BCE8" w:rsidR="0035311B" w:rsidRPr="009F305C" w:rsidRDefault="005B480A" w:rsidP="009F305C">
            <w:r>
              <w:t>Every five years, next collection period will be from July to November 2022</w:t>
            </w:r>
          </w:p>
        </w:tc>
      </w:tr>
      <w:tr w:rsidR="0035311B" w:rsidRPr="004D68B6" w14:paraId="0A788DC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AE5396F" w14:textId="77777777" w:rsidR="0035311B" w:rsidRPr="005B293A" w:rsidRDefault="0035311B" w:rsidP="004E5702">
            <w:pPr>
              <w:spacing w:after="0" w:line="240" w:lineRule="auto"/>
              <w:ind w:left="160"/>
              <w:rPr>
                <w:rFonts w:ascii="Calibri" w:eastAsia="Times New Roman" w:hAnsi="Calibri" w:cs="Calibri"/>
                <w:color w:val="000000"/>
              </w:rPr>
            </w:pPr>
            <w:permStart w:id="1204163066" w:edGrp="everyone" w:colFirst="1" w:colLast="1"/>
            <w:permEnd w:id="11273937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6D95400" w14:textId="70797161" w:rsidR="0035311B" w:rsidRPr="009F305C" w:rsidRDefault="005B480A" w:rsidP="009F305C">
            <w:r w:rsidRPr="004F26B7">
              <w:rPr>
                <w:lang w:val="en-GB"/>
              </w:rPr>
              <w:t xml:space="preserve">one year after the reference year, </w:t>
            </w:r>
            <w:r>
              <w:rPr>
                <w:lang w:val="en-GB"/>
              </w:rPr>
              <w:t xml:space="preserve">next release will be in </w:t>
            </w:r>
            <w:r w:rsidRPr="004F26B7">
              <w:rPr>
                <w:lang w:val="en-GB"/>
              </w:rPr>
              <w:t xml:space="preserve">November </w:t>
            </w:r>
            <w:r w:rsidRPr="004F26B7">
              <w:rPr>
                <w:rFonts w:eastAsia="Times New Roman" w:cs="Times New Roman"/>
                <w:lang w:eastAsia="en-GB"/>
              </w:rPr>
              <w:t>2023</w:t>
            </w:r>
          </w:p>
        </w:tc>
      </w:tr>
      <w:tr w:rsidR="0035311B" w:rsidRPr="004D68B6" w14:paraId="2D1AF47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DE48015" w14:textId="77777777" w:rsidR="0035311B" w:rsidRPr="005B293A" w:rsidRDefault="0035311B" w:rsidP="004E5702">
            <w:pPr>
              <w:spacing w:after="0" w:line="240" w:lineRule="auto"/>
              <w:ind w:left="160"/>
              <w:rPr>
                <w:rFonts w:ascii="Calibri" w:eastAsia="Times New Roman" w:hAnsi="Calibri" w:cs="Calibri"/>
                <w:color w:val="000000"/>
              </w:rPr>
            </w:pPr>
            <w:permStart w:id="1441221578" w:edGrp="everyone" w:colFirst="1" w:colLast="1"/>
            <w:permEnd w:id="120416306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2128F94" w14:textId="77777777" w:rsidR="0035311B" w:rsidRPr="009F305C" w:rsidRDefault="00074D23" w:rsidP="009F305C">
            <w:r>
              <w:t>Lao Statistics Bureau</w:t>
            </w:r>
          </w:p>
        </w:tc>
      </w:tr>
      <w:tr w:rsidR="0035311B" w:rsidRPr="004D68B6" w14:paraId="0ECC8814"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E212895" w14:textId="77777777" w:rsidR="0035311B" w:rsidRPr="005B293A" w:rsidRDefault="0035311B" w:rsidP="004E5702">
            <w:pPr>
              <w:spacing w:after="0" w:line="240" w:lineRule="auto"/>
              <w:ind w:left="160"/>
              <w:rPr>
                <w:rFonts w:ascii="Calibri" w:eastAsia="Times New Roman" w:hAnsi="Calibri" w:cs="Calibri"/>
                <w:color w:val="000000"/>
              </w:rPr>
            </w:pPr>
            <w:permStart w:id="484445908" w:edGrp="everyone" w:colFirst="1" w:colLast="1"/>
            <w:permEnd w:id="144122157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91ED48A" w14:textId="77777777" w:rsidR="0035311B" w:rsidRPr="009F305C" w:rsidRDefault="00074D23" w:rsidP="009F305C">
            <w:r>
              <w:t>Lao Statistics Bureau</w:t>
            </w:r>
          </w:p>
        </w:tc>
      </w:tr>
      <w:tr w:rsidR="0035311B" w:rsidRPr="004D68B6" w14:paraId="4C4134E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78D27DA" w14:textId="77777777" w:rsidR="0035311B" w:rsidRPr="005B293A" w:rsidRDefault="0035311B" w:rsidP="004E5702">
            <w:pPr>
              <w:spacing w:after="0" w:line="240" w:lineRule="auto"/>
              <w:ind w:left="160"/>
              <w:rPr>
                <w:rFonts w:ascii="Calibri" w:eastAsia="Times New Roman" w:hAnsi="Calibri" w:cs="Calibri"/>
                <w:color w:val="000000"/>
              </w:rPr>
            </w:pPr>
            <w:permStart w:id="1705328169" w:edGrp="everyone" w:colFirst="1" w:colLast="1"/>
            <w:permEnd w:id="48444590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D3EC610" w14:textId="148ED65B" w:rsidR="0035311B" w:rsidRPr="009F305C" w:rsidRDefault="005B480A" w:rsidP="00074D23">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1705328169"/>
    </w:tbl>
    <w:p w14:paraId="7C9804CB"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73ACFBA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EFCCF63"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76C9E6B3" w14:textId="77777777" w:rsidTr="006A7EF1">
        <w:trPr>
          <w:trHeight w:val="300"/>
        </w:trPr>
        <w:tc>
          <w:tcPr>
            <w:tcW w:w="1739" w:type="pct"/>
            <w:tcBorders>
              <w:top w:val="nil"/>
              <w:left w:val="nil"/>
              <w:bottom w:val="nil"/>
              <w:right w:val="nil"/>
            </w:tcBorders>
            <w:shd w:val="clear" w:color="000000" w:fill="D9E1F2"/>
            <w:noWrap/>
            <w:vAlign w:val="bottom"/>
            <w:hideMark/>
          </w:tcPr>
          <w:p w14:paraId="4E401FA5"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D0AEA44"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AF5BBC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AA4637A" w14:textId="77777777" w:rsidR="007F2D9F" w:rsidRPr="00487FF0" w:rsidRDefault="007F2D9F" w:rsidP="006A7EF1">
            <w:pPr>
              <w:spacing w:after="0" w:line="240" w:lineRule="auto"/>
              <w:rPr>
                <w:rFonts w:ascii="Calibri" w:eastAsia="Times New Roman" w:hAnsi="Calibri" w:cs="Calibri"/>
                <w:b/>
                <w:bCs/>
              </w:rPr>
            </w:pPr>
            <w:permStart w:id="31767321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F89224D" w14:textId="77777777" w:rsidR="007F2D9F" w:rsidRPr="009F305C" w:rsidRDefault="007F2D9F" w:rsidP="009F305C"/>
        </w:tc>
      </w:tr>
      <w:tr w:rsidR="007F2D9F" w:rsidRPr="004D68B6" w14:paraId="72A7FB2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03209BA" w14:textId="77777777" w:rsidR="007F2D9F" w:rsidRPr="004D68B6" w:rsidRDefault="007F2D9F" w:rsidP="004E5702">
            <w:pPr>
              <w:spacing w:after="0" w:line="240" w:lineRule="auto"/>
              <w:ind w:left="160"/>
              <w:rPr>
                <w:rFonts w:ascii="Calibri" w:eastAsia="Times New Roman" w:hAnsi="Calibri" w:cs="Calibri"/>
                <w:color w:val="000000"/>
              </w:rPr>
            </w:pPr>
            <w:permStart w:id="1113328264" w:edGrp="everyone" w:colFirst="1" w:colLast="1"/>
            <w:permEnd w:id="31767321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3AABFA24" w14:textId="459F32BF" w:rsidR="007F2D9F" w:rsidRPr="005B480A" w:rsidRDefault="00647DC8" w:rsidP="005B480A">
            <w:pPr>
              <w:shd w:val="clear" w:color="auto" w:fill="FFFFFF"/>
              <w:spacing w:after="0" w:line="336" w:lineRule="atLeast"/>
              <w:rPr>
                <w:rFonts w:eastAsia="Times New Roman" w:cs="Arial"/>
                <w:lang w:eastAsia="en-GB"/>
              </w:rPr>
            </w:pPr>
            <w:r w:rsidRPr="005B480A">
              <w:rPr>
                <w:rFonts w:eastAsia="Times New Roman" w:cs="Arial"/>
                <w:lang w:eastAsia="en-GB"/>
              </w:rPr>
              <w:t>The proportion of demand for family planning satisfied with modern methods is useful in assessing overall levels of coverage for family planning programmes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 Levels of demand for family planning satisfied with modern methods of 75 per cent or more are generally considered high, and values of 50 per cent or less are generally considered as very low.</w:t>
            </w:r>
          </w:p>
        </w:tc>
      </w:tr>
      <w:tr w:rsidR="007F2D9F" w:rsidRPr="004D68B6" w14:paraId="2FB031F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15C3E8C" w14:textId="77777777" w:rsidR="007F2D9F" w:rsidRPr="004D68B6" w:rsidRDefault="007F2D9F" w:rsidP="004E5702">
            <w:pPr>
              <w:spacing w:after="0" w:line="240" w:lineRule="auto"/>
              <w:ind w:left="160"/>
              <w:rPr>
                <w:rFonts w:ascii="Calibri" w:eastAsia="Times New Roman" w:hAnsi="Calibri" w:cs="Calibri"/>
                <w:color w:val="000000"/>
              </w:rPr>
            </w:pPr>
            <w:permStart w:id="606290305" w:edGrp="everyone" w:colFirst="1" w:colLast="1"/>
            <w:permEnd w:id="111332826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90F268" w14:textId="11724AD0" w:rsidR="007F2D9F" w:rsidRPr="005B480A" w:rsidRDefault="007F2D9F" w:rsidP="005B480A">
            <w:pPr>
              <w:shd w:val="clear" w:color="auto" w:fill="FFFFFF"/>
              <w:spacing w:after="0" w:line="336" w:lineRule="atLeast"/>
              <w:rPr>
                <w:rFonts w:eastAsia="Times New Roman" w:cs="Arial"/>
                <w:lang w:eastAsia="en-GB"/>
              </w:rPr>
            </w:pPr>
          </w:p>
        </w:tc>
      </w:tr>
      <w:tr w:rsidR="007F2D9F" w:rsidRPr="004D68B6" w14:paraId="33316F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57A5EDA" w14:textId="77777777" w:rsidR="007F2D9F" w:rsidRPr="004D68B6" w:rsidRDefault="007F2D9F" w:rsidP="004E5702">
            <w:pPr>
              <w:spacing w:after="0" w:line="240" w:lineRule="auto"/>
              <w:ind w:left="160"/>
              <w:rPr>
                <w:rFonts w:ascii="Calibri" w:eastAsia="Times New Roman" w:hAnsi="Calibri" w:cs="Calibri"/>
                <w:color w:val="000000"/>
              </w:rPr>
            </w:pPr>
            <w:permStart w:id="1195326829" w:edGrp="everyone" w:colFirst="1" w:colLast="1"/>
            <w:permEnd w:id="60629030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957D8E" w14:textId="77777777" w:rsidR="00417D5B" w:rsidRPr="005B480A" w:rsidRDefault="00417D5B" w:rsidP="00417D5B">
            <w:pPr>
              <w:keepNext/>
              <w:keepLines/>
              <w:shd w:val="clear" w:color="auto" w:fill="FFFFFF"/>
              <w:spacing w:after="0" w:line="336" w:lineRule="atLeast"/>
              <w:jc w:val="thaiDistribute"/>
              <w:rPr>
                <w:rFonts w:eastAsia="Times New Roman" w:cs="Arial"/>
                <w:lang w:eastAsia="en-GB"/>
              </w:rPr>
            </w:pPr>
            <w:r w:rsidRPr="005B480A">
              <w:rPr>
                <w:rFonts w:eastAsia="Times New Roman" w:cs="Arial"/>
                <w:lang w:eastAsia="en-GB"/>
              </w:rPr>
              <w:t xml:space="preserve">The numerator is the percentage of women of reproductive age (15-49 years old) who are currently using, or whose partner is currently using, at least one modern contraceptive method. </w:t>
            </w:r>
          </w:p>
          <w:p w14:paraId="0BFE7872" w14:textId="77777777" w:rsidR="00417D5B" w:rsidRPr="005B480A" w:rsidRDefault="00417D5B" w:rsidP="00417D5B">
            <w:pPr>
              <w:keepNext/>
              <w:keepLines/>
              <w:shd w:val="clear" w:color="auto" w:fill="FFFFFF"/>
              <w:spacing w:after="0" w:line="336" w:lineRule="atLeast"/>
              <w:jc w:val="thaiDistribute"/>
              <w:rPr>
                <w:rFonts w:eastAsia="Times New Roman" w:cs="Arial"/>
                <w:lang w:eastAsia="en-GB"/>
              </w:rPr>
            </w:pPr>
          </w:p>
          <w:p w14:paraId="3C5F684F" w14:textId="77777777" w:rsidR="007F2D9F" w:rsidRPr="005B480A" w:rsidRDefault="00417D5B" w:rsidP="00417D5B">
            <w:pPr>
              <w:keepNext/>
              <w:keepLines/>
              <w:shd w:val="clear" w:color="auto" w:fill="FFFFFF"/>
              <w:spacing w:after="0" w:line="336" w:lineRule="atLeast"/>
              <w:jc w:val="thaiDistribute"/>
              <w:rPr>
                <w:rFonts w:eastAsia="Times New Roman" w:cs="Arial"/>
                <w:lang w:eastAsia="en-GB"/>
              </w:rPr>
            </w:pPr>
            <w:r w:rsidRPr="005B480A">
              <w:rPr>
                <w:rFonts w:eastAsia="Times New Roman" w:cs="Arial"/>
                <w:lang w:eastAsia="en-GB"/>
              </w:rPr>
              <w:t>The denominator is the total demand for family planning (the sum of contraceptive prevalence (any method) and the unmet need for family planning).</w:t>
            </w:r>
          </w:p>
        </w:tc>
      </w:tr>
      <w:tr w:rsidR="007F2D9F" w:rsidRPr="004D68B6" w14:paraId="48E16E5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A96E712" w14:textId="77777777" w:rsidR="007F2D9F" w:rsidRPr="004D68B6" w:rsidRDefault="007F2D9F" w:rsidP="004E5702">
            <w:pPr>
              <w:spacing w:after="0" w:line="240" w:lineRule="auto"/>
              <w:ind w:left="160"/>
              <w:rPr>
                <w:rFonts w:ascii="Calibri" w:eastAsia="Times New Roman" w:hAnsi="Calibri" w:cs="Calibri"/>
                <w:color w:val="000000"/>
              </w:rPr>
            </w:pPr>
            <w:permStart w:id="264921247" w:edGrp="everyone" w:colFirst="1" w:colLast="1"/>
            <w:permEnd w:id="119532682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613197E" w14:textId="77777777" w:rsidR="005B480A" w:rsidRDefault="005B480A" w:rsidP="005B480A">
            <w:r>
              <w:t xml:space="preserve">Standard data review and validation protocols were implemented from data collection, processing, calculation to finalization and publication of the results of the survey. </w:t>
            </w:r>
          </w:p>
          <w:p w14:paraId="5A2B4420" w14:textId="05C5F435" w:rsidR="007F2D9F" w:rsidRPr="009F305C" w:rsidRDefault="005B480A" w:rsidP="005B480A">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39B95B7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B53F7D3" w14:textId="77777777" w:rsidR="007F2D9F" w:rsidRPr="004D68B6" w:rsidRDefault="007F2D9F" w:rsidP="004E5702">
            <w:pPr>
              <w:spacing w:after="0" w:line="240" w:lineRule="auto"/>
              <w:ind w:left="160"/>
              <w:rPr>
                <w:rFonts w:ascii="Calibri" w:eastAsia="Times New Roman" w:hAnsi="Calibri" w:cs="Calibri"/>
                <w:color w:val="000000"/>
              </w:rPr>
            </w:pPr>
            <w:permStart w:id="865993518" w:edGrp="everyone" w:colFirst="1" w:colLast="1"/>
            <w:permEnd w:id="26492124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F570DCE" w14:textId="1ED431FE" w:rsidR="007F2D9F" w:rsidRPr="009F305C" w:rsidRDefault="007F2D9F" w:rsidP="009F305C"/>
        </w:tc>
      </w:tr>
      <w:tr w:rsidR="007F2D9F" w:rsidRPr="004D68B6" w14:paraId="54F5DFF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6F7F1CE" w14:textId="77777777" w:rsidR="007F2D9F" w:rsidRPr="004D68B6" w:rsidRDefault="007F2D9F" w:rsidP="004E5702">
            <w:pPr>
              <w:spacing w:after="0" w:line="240" w:lineRule="auto"/>
              <w:ind w:left="160"/>
              <w:rPr>
                <w:rFonts w:ascii="Calibri" w:eastAsia="Times New Roman" w:hAnsi="Calibri" w:cs="Calibri"/>
                <w:color w:val="000000"/>
              </w:rPr>
            </w:pPr>
            <w:permStart w:id="217650497" w:edGrp="everyone" w:colFirst="1" w:colLast="1"/>
            <w:permEnd w:id="86599351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1041712" w14:textId="4D8E8D14" w:rsidR="007F2D9F" w:rsidRPr="009F305C" w:rsidRDefault="007F2D9F" w:rsidP="009F305C"/>
        </w:tc>
      </w:tr>
      <w:tr w:rsidR="007F2D9F" w:rsidRPr="004D68B6" w14:paraId="162E849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9DB2B6" w14:textId="77777777" w:rsidR="007F2D9F" w:rsidRPr="004D68B6" w:rsidRDefault="007F2D9F" w:rsidP="004E5702">
            <w:pPr>
              <w:spacing w:after="0" w:line="240" w:lineRule="auto"/>
              <w:ind w:left="160"/>
              <w:rPr>
                <w:rFonts w:ascii="Calibri" w:eastAsia="Times New Roman" w:hAnsi="Calibri" w:cs="Calibri"/>
                <w:color w:val="000000"/>
              </w:rPr>
            </w:pPr>
            <w:permStart w:id="575305523" w:edGrp="everyone" w:colFirst="1" w:colLast="1"/>
            <w:permEnd w:id="21765049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7DDE1DB" w14:textId="70C70DC2" w:rsidR="007F2D9F" w:rsidRPr="009F305C" w:rsidRDefault="007F2D9F" w:rsidP="009F305C"/>
        </w:tc>
      </w:tr>
      <w:tr w:rsidR="007F2D9F" w:rsidRPr="004D68B6" w14:paraId="21132BB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1A0B22E" w14:textId="77777777" w:rsidR="007F2D9F" w:rsidRPr="004D68B6" w:rsidRDefault="007F2D9F" w:rsidP="004E5702">
            <w:pPr>
              <w:spacing w:after="0" w:line="240" w:lineRule="auto"/>
              <w:ind w:left="160"/>
              <w:rPr>
                <w:rFonts w:ascii="Calibri" w:eastAsia="Times New Roman" w:hAnsi="Calibri" w:cs="Calibri"/>
                <w:color w:val="000000"/>
              </w:rPr>
            </w:pPr>
            <w:permStart w:id="771452809" w:edGrp="everyone" w:colFirst="1" w:colLast="1"/>
            <w:permEnd w:id="57530552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CE039B8" w14:textId="1F67AEFC" w:rsidR="007F2D9F" w:rsidRPr="009F305C" w:rsidRDefault="007F2D9F" w:rsidP="009F305C"/>
        </w:tc>
      </w:tr>
      <w:tr w:rsidR="007F2D9F" w:rsidRPr="004D68B6" w14:paraId="1F0C974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8136EA" w14:textId="77777777" w:rsidR="007F2D9F" w:rsidRPr="005B293A" w:rsidRDefault="007F2D9F" w:rsidP="004E5702">
            <w:pPr>
              <w:spacing w:after="0" w:line="240" w:lineRule="auto"/>
              <w:ind w:left="160"/>
              <w:rPr>
                <w:rFonts w:ascii="Calibri" w:eastAsia="Times New Roman" w:hAnsi="Calibri" w:cs="Calibri"/>
                <w:color w:val="000000"/>
              </w:rPr>
            </w:pPr>
            <w:permStart w:id="1155216492" w:edGrp="everyone" w:colFirst="1" w:colLast="1"/>
            <w:permEnd w:id="77145280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3249FA0" w14:textId="3922636E" w:rsidR="007F2D9F" w:rsidRPr="009F305C" w:rsidRDefault="005B480A" w:rsidP="009F305C">
            <w:r>
              <w:t xml:space="preserve">Managing the quality of the indicator is guided by the Lao PDR Statistics Law of 2017 and in accordance with the </w:t>
            </w:r>
            <w:r>
              <w:lastRenderedPageBreak/>
              <w:t>recommendations of the UN Fundamental Principles of Official Statistics</w:t>
            </w:r>
          </w:p>
        </w:tc>
      </w:tr>
      <w:tr w:rsidR="007F2D9F" w:rsidRPr="004D68B6" w14:paraId="5623673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113D2E3" w14:textId="77777777" w:rsidR="007F2D9F" w:rsidRPr="005B293A" w:rsidRDefault="007F2D9F" w:rsidP="004E5702">
            <w:pPr>
              <w:spacing w:after="0" w:line="240" w:lineRule="auto"/>
              <w:ind w:left="160"/>
              <w:rPr>
                <w:rFonts w:ascii="Calibri" w:eastAsia="Times New Roman" w:hAnsi="Calibri" w:cs="Calibri"/>
                <w:color w:val="000000"/>
              </w:rPr>
            </w:pPr>
            <w:permStart w:id="1246061596" w:edGrp="everyone" w:colFirst="1" w:colLast="1"/>
            <w:permEnd w:id="1155216492"/>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7FC30BE" w14:textId="77777777" w:rsidR="005B480A" w:rsidRDefault="005B480A" w:rsidP="005B480A">
            <w:pPr>
              <w:jc w:val="both"/>
            </w:pPr>
            <w:r>
              <w:t>Team supervisors were responsible for the daily monitoring of fieldwork. Mandatory re-interviewing was</w:t>
            </w:r>
            <w:r>
              <w:rPr>
                <w:rFonts w:hint="cs"/>
                <w:cs/>
                <w:lang w:bidi="bn-BD"/>
              </w:rPr>
              <w:t xml:space="preserve"> </w:t>
            </w:r>
            <w:r>
              <w:t>implemented on one household per cluster. Daily observations of interviewer skills and performance</w:t>
            </w:r>
            <w:r>
              <w:rPr>
                <w:rFonts w:hint="cs"/>
                <w:cs/>
                <w:lang w:bidi="bn-BD"/>
              </w:rPr>
              <w:t xml:space="preserve"> </w:t>
            </w:r>
            <w:r>
              <w:t>was conducted.</w:t>
            </w:r>
            <w:r>
              <w:rPr>
                <w:rFonts w:hint="cs"/>
                <w:cs/>
                <w:lang w:bidi="bn-BD"/>
              </w:rPr>
              <w:t xml:space="preserve"> </w:t>
            </w:r>
            <w:r>
              <w:t>During the fieldwork period, each team was visited multiple times by survey management team</w:t>
            </w:r>
            <w:r>
              <w:rPr>
                <w:rFonts w:hint="cs"/>
                <w:cs/>
                <w:lang w:bidi="bn-BD"/>
              </w:rPr>
              <w:t xml:space="preserve"> </w:t>
            </w:r>
            <w:r>
              <w:t xml:space="preserve">members and field visits were arranged. </w:t>
            </w:r>
          </w:p>
          <w:p w14:paraId="20E6D3F3" w14:textId="77777777" w:rsidR="005B480A" w:rsidRDefault="005B480A" w:rsidP="005B480A">
            <w:pPr>
              <w:framePr w:hSpace="180" w:wrap="around" w:vAnchor="text" w:hAnchor="text" w:y="1"/>
              <w:suppressOverlap/>
            </w:pPr>
            <w:r>
              <w:t>Throughout the fieldwork, field check tables (FCTs) were</w:t>
            </w:r>
            <w:r>
              <w:rPr>
                <w:rFonts w:hint="cs"/>
                <w:cs/>
                <w:lang w:bidi="bn-BD"/>
              </w:rPr>
              <w:t xml:space="preserve"> </w:t>
            </w:r>
            <w:r>
              <w:t>produced weekly for analysis and action</w:t>
            </w:r>
            <w:r>
              <w:rPr>
                <w:rFonts w:hint="cs"/>
                <w:cs/>
                <w:lang w:bidi="bn-BD"/>
              </w:rPr>
              <w:t xml:space="preserve"> </w:t>
            </w:r>
            <w:r>
              <w:t>with field teams. The FCTs were customized versions of the standard tables produced by the MICS</w:t>
            </w:r>
            <w:r>
              <w:rPr>
                <w:rFonts w:hint="cs"/>
                <w:cs/>
                <w:lang w:bidi="bn-BD"/>
              </w:rPr>
              <w:t xml:space="preserve"> </w:t>
            </w:r>
            <w:r>
              <w:t xml:space="preserve">Programme. </w:t>
            </w:r>
          </w:p>
          <w:p w14:paraId="308E175F" w14:textId="525DCC8B" w:rsidR="007F2D9F" w:rsidRPr="009F305C" w:rsidRDefault="005B480A" w:rsidP="005B480A">
            <w:r w:rsidRPr="008B4F42">
              <w:t>These steps are taken to ensure quality of outputs produced is at par with international standards.</w:t>
            </w:r>
          </w:p>
        </w:tc>
      </w:tr>
      <w:tr w:rsidR="007F2D9F" w:rsidRPr="004D68B6" w14:paraId="7F4D7C5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73C4CD4" w14:textId="77777777" w:rsidR="007F2D9F" w:rsidRPr="005B293A" w:rsidRDefault="007F2D9F" w:rsidP="004E5702">
            <w:pPr>
              <w:spacing w:after="0" w:line="240" w:lineRule="auto"/>
              <w:ind w:left="160"/>
              <w:rPr>
                <w:rFonts w:ascii="Calibri" w:eastAsia="Times New Roman" w:hAnsi="Calibri" w:cs="Calibri"/>
                <w:color w:val="000000"/>
              </w:rPr>
            </w:pPr>
            <w:permStart w:id="1095582388" w:edGrp="everyone" w:colFirst="1" w:colLast="1"/>
            <w:permEnd w:id="124606159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D5C76FD" w14:textId="7B7E9887" w:rsidR="007F2D9F" w:rsidRPr="009F305C" w:rsidRDefault="005B480A" w:rsidP="00CF52F2">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p>
        </w:tc>
      </w:tr>
      <w:permEnd w:id="1095582388"/>
    </w:tbl>
    <w:p w14:paraId="5AA8B4F4"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5C91EF0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32E543"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53C21E4A" w14:textId="77777777" w:rsidTr="003218D9">
        <w:trPr>
          <w:trHeight w:val="300"/>
        </w:trPr>
        <w:tc>
          <w:tcPr>
            <w:tcW w:w="1669" w:type="pct"/>
            <w:tcBorders>
              <w:top w:val="nil"/>
              <w:left w:val="nil"/>
              <w:bottom w:val="nil"/>
              <w:right w:val="nil"/>
            </w:tcBorders>
            <w:shd w:val="clear" w:color="000000" w:fill="D9E1F2"/>
            <w:noWrap/>
            <w:vAlign w:val="bottom"/>
            <w:hideMark/>
          </w:tcPr>
          <w:p w14:paraId="658C3935"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F7B99A5"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D4A4A5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910E46F" w14:textId="77777777" w:rsidR="00776312" w:rsidRPr="004E5702" w:rsidRDefault="00776312" w:rsidP="006A7EF1">
            <w:pPr>
              <w:spacing w:after="0" w:line="240" w:lineRule="auto"/>
              <w:rPr>
                <w:rFonts w:ascii="Calibri" w:eastAsia="Times New Roman" w:hAnsi="Calibri" w:cs="Calibri"/>
                <w:color w:val="000000"/>
              </w:rPr>
            </w:pPr>
            <w:permStart w:id="81666456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3048F8" w14:textId="77777777" w:rsidR="005B480A" w:rsidRDefault="005B480A" w:rsidP="005B480A">
            <w:r>
              <w:t xml:space="preserve">LSIS has been </w:t>
            </w:r>
            <w:r w:rsidRPr="00FA7C3F">
              <w:t xml:space="preserve">conducted at five-year intervals since </w:t>
            </w:r>
            <w:r>
              <w:t xml:space="preserve">2011-2012. Hence, data are available for 2012 and 2017. </w:t>
            </w:r>
          </w:p>
          <w:p w14:paraId="57F06B1E" w14:textId="32E4D529" w:rsidR="00776312" w:rsidRPr="009F305C" w:rsidRDefault="009733AF" w:rsidP="00DC07F6">
            <w:pPr>
              <w:jc w:val="thaiDistribute"/>
            </w:pPr>
            <w:r>
              <w:t xml:space="preserve">Disaggregated by Location </w:t>
            </w:r>
            <w:r w:rsidR="00C44848">
              <w:t xml:space="preserve">(Urban/Rural) </w:t>
            </w:r>
            <w:r>
              <w:t>and Wealth Quintile.</w:t>
            </w:r>
          </w:p>
        </w:tc>
      </w:tr>
      <w:permEnd w:id="816664565"/>
    </w:tbl>
    <w:p w14:paraId="6611FF42"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02E0AC95" w14:textId="77777777" w:rsidTr="006A7EF1">
        <w:trPr>
          <w:trHeight w:val="290"/>
        </w:trPr>
        <w:tc>
          <w:tcPr>
            <w:tcW w:w="5000" w:type="pct"/>
            <w:gridSpan w:val="2"/>
            <w:tcBorders>
              <w:top w:val="nil"/>
              <w:left w:val="nil"/>
              <w:bottom w:val="nil"/>
              <w:right w:val="nil"/>
            </w:tcBorders>
            <w:shd w:val="clear" w:color="auto" w:fill="auto"/>
            <w:noWrap/>
            <w:vAlign w:val="bottom"/>
          </w:tcPr>
          <w:p w14:paraId="5B7A6E27"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42A74701" w14:textId="77777777" w:rsidTr="006A7EF1">
        <w:trPr>
          <w:trHeight w:val="300"/>
        </w:trPr>
        <w:tc>
          <w:tcPr>
            <w:tcW w:w="1669" w:type="pct"/>
            <w:tcBorders>
              <w:top w:val="nil"/>
              <w:left w:val="nil"/>
              <w:bottom w:val="nil"/>
              <w:right w:val="nil"/>
            </w:tcBorders>
            <w:shd w:val="clear" w:color="000000" w:fill="D9E1F2"/>
            <w:noWrap/>
            <w:vAlign w:val="bottom"/>
            <w:hideMark/>
          </w:tcPr>
          <w:p w14:paraId="00497E8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E872BC8"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1F417DD2"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65BD984" w14:textId="77777777" w:rsidR="006A7EF1" w:rsidRPr="004E5702" w:rsidRDefault="006F104C" w:rsidP="006A7EF1">
            <w:pPr>
              <w:spacing w:after="0" w:line="240" w:lineRule="auto"/>
              <w:rPr>
                <w:rFonts w:ascii="Calibri" w:eastAsia="Times New Roman" w:hAnsi="Calibri" w:cs="Calibri"/>
                <w:color w:val="000000"/>
              </w:rPr>
            </w:pPr>
            <w:permStart w:id="188090879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CB462DD" w14:textId="0FD248CF" w:rsidR="006A7EF1" w:rsidRPr="009F305C" w:rsidRDefault="006A7EF1" w:rsidP="009F305C"/>
        </w:tc>
      </w:tr>
      <w:permEnd w:id="1880908799"/>
    </w:tbl>
    <w:p w14:paraId="2E84AA58"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1F352F47" w14:textId="77777777" w:rsidTr="006F104C">
        <w:trPr>
          <w:trHeight w:val="290"/>
        </w:trPr>
        <w:tc>
          <w:tcPr>
            <w:tcW w:w="5000" w:type="pct"/>
            <w:gridSpan w:val="2"/>
            <w:tcBorders>
              <w:top w:val="nil"/>
              <w:left w:val="nil"/>
              <w:bottom w:val="nil"/>
              <w:right w:val="nil"/>
            </w:tcBorders>
            <w:shd w:val="clear" w:color="auto" w:fill="auto"/>
            <w:noWrap/>
            <w:vAlign w:val="bottom"/>
          </w:tcPr>
          <w:p w14:paraId="3287CFA1"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F9CE384" w14:textId="77777777" w:rsidTr="006F104C">
        <w:trPr>
          <w:trHeight w:val="300"/>
        </w:trPr>
        <w:tc>
          <w:tcPr>
            <w:tcW w:w="1669" w:type="pct"/>
            <w:tcBorders>
              <w:top w:val="nil"/>
              <w:left w:val="nil"/>
              <w:bottom w:val="nil"/>
              <w:right w:val="nil"/>
            </w:tcBorders>
            <w:shd w:val="clear" w:color="000000" w:fill="D9E1F2"/>
            <w:noWrap/>
            <w:vAlign w:val="bottom"/>
            <w:hideMark/>
          </w:tcPr>
          <w:p w14:paraId="56637DD3"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1DEE8FC"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0FE1614D"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0D0FBDE" w14:textId="77777777" w:rsidR="006F104C" w:rsidRPr="004E5702" w:rsidRDefault="006F104C" w:rsidP="006F104C">
            <w:pPr>
              <w:spacing w:after="0" w:line="240" w:lineRule="auto"/>
              <w:rPr>
                <w:rFonts w:ascii="Calibri" w:eastAsia="Times New Roman" w:hAnsi="Calibri" w:cs="Calibri"/>
                <w:color w:val="000000"/>
              </w:rPr>
            </w:pPr>
            <w:permStart w:id="40712830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4F8ACAE" w14:textId="77777777" w:rsidR="00C44848" w:rsidRDefault="00C44848" w:rsidP="00C44848">
            <w:r>
              <w:t>The Lao Social Indicator Survey II, 2017</w:t>
            </w:r>
            <w:r>
              <w:br/>
            </w:r>
            <w:hyperlink r:id="rId26" w:history="1">
              <w:r w:rsidRPr="00D77517">
                <w:rPr>
                  <w:rStyle w:val="Hyperlink"/>
                </w:rPr>
                <w:t>https://www.unicef.org/laos/media/306/file/LSIS2017ENG.pdf</w:t>
              </w:r>
            </w:hyperlink>
          </w:p>
          <w:p w14:paraId="13057258" w14:textId="77777777" w:rsidR="00C44848" w:rsidRDefault="00C44848" w:rsidP="00C44848">
            <w:r>
              <w:t xml:space="preserve">The UNSD SDG Indicators, Metadata repository </w:t>
            </w:r>
            <w:hyperlink r:id="rId27" w:history="1">
              <w:r w:rsidRPr="009B081B">
                <w:rPr>
                  <w:rStyle w:val="Hyperlink"/>
                </w:rPr>
                <w:t>https://unstats.un.org/sdgs/metadata/</w:t>
              </w:r>
            </w:hyperlink>
          </w:p>
          <w:p w14:paraId="69983976" w14:textId="5300595B" w:rsidR="00610FEA" w:rsidRPr="009F305C" w:rsidRDefault="00C44848" w:rsidP="00C44848">
            <w:r>
              <w:t>Lao PDR Statistics Law, 2017</w:t>
            </w:r>
            <w:r>
              <w:br/>
            </w:r>
            <w:hyperlink r:id="rId28" w:history="1">
              <w:r w:rsidRPr="00455307">
                <w:rPr>
                  <w:rStyle w:val="Hyperlink"/>
                </w:rPr>
                <w:t>https://www.lsb.gov.la</w:t>
              </w:r>
            </w:hyperlink>
            <w:hyperlink r:id="rId29" w:history="1">
              <w:r w:rsidR="00610FEA" w:rsidRPr="00C808AF">
                <w:rPr>
                  <w:rStyle w:val="Hyperlink"/>
                </w:rPr>
                <w:t>https://www.lsb.gov.la</w:t>
              </w:r>
            </w:hyperlink>
          </w:p>
        </w:tc>
      </w:tr>
    </w:tbl>
    <w:p w14:paraId="545E7CFF"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407128305"/>
    </w:p>
    <w:p w14:paraId="47EE1B0D"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1490A874" w14:textId="77777777"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0C9B1EBE"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5F72622"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657EA849"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70AF2BA"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0A0EAD3B"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701853DF"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0568EFD"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3B87F37"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7F52BD6"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39F75D4"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7780BA1"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62C927"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1FCB9059"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F6D5C2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017447DE"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4F5B603" w14:textId="77777777"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41546AEE"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E97099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635803F4"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429C8B85"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AA14C08"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8EE72CB"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1EB6D62D"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7433C8F" w14:textId="77777777" w:rsidR="00535955" w:rsidRPr="00535955" w:rsidRDefault="00535955" w:rsidP="00535955">
      <w:pPr>
        <w:pStyle w:val="EndnoteText"/>
        <w:rPr>
          <w:sz w:val="22"/>
          <w:szCs w:val="22"/>
        </w:rPr>
      </w:pPr>
    </w:p>
    <w:p w14:paraId="19772D57"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C1331F5"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7704531" w14:textId="77777777" w:rsidR="0009691A" w:rsidRPr="0009691A" w:rsidRDefault="0009691A" w:rsidP="0009691A">
      <w:pPr>
        <w:pStyle w:val="EndnoteText"/>
        <w:rPr>
          <w:sz w:val="22"/>
          <w:szCs w:val="22"/>
        </w:rPr>
      </w:pPr>
    </w:p>
    <w:p w14:paraId="091B43B1"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6009D70"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0A4BE1D" w14:textId="77777777"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B1E0BB8"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AB4599F"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3DF296A"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3449CA0"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A398D27"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CE8E1A4" w14:textId="77777777" w:rsidR="00A5114C" w:rsidRPr="00A5114C" w:rsidRDefault="00A5114C" w:rsidP="00A5114C">
      <w:pPr>
        <w:pStyle w:val="EndnoteText"/>
        <w:rPr>
          <w:sz w:val="22"/>
          <w:szCs w:val="22"/>
        </w:rPr>
      </w:pPr>
    </w:p>
    <w:p w14:paraId="1D252D91" w14:textId="77777777" w:rsidR="00D15AD5" w:rsidRPr="00D15AD5" w:rsidRDefault="00D15AD5" w:rsidP="00D15AD5">
      <w:pPr>
        <w:pStyle w:val="EndnoteText"/>
        <w:rPr>
          <w:sz w:val="22"/>
          <w:szCs w:val="22"/>
        </w:rPr>
      </w:pPr>
    </w:p>
    <w:p w14:paraId="3651D71D"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CB6394A" w14:textId="77777777" w:rsidR="006F2038" w:rsidRPr="005B293A" w:rsidRDefault="006F2038" w:rsidP="006F2038">
      <w:pPr>
        <w:pStyle w:val="EndnoteText"/>
        <w:rPr>
          <w:sz w:val="22"/>
          <w:szCs w:val="22"/>
        </w:rPr>
      </w:pPr>
    </w:p>
    <w:p w14:paraId="75C0D034"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10052B5"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47187F4" w14:textId="77777777" w:rsidR="00F07040" w:rsidRPr="004962C5" w:rsidRDefault="00A67357" w:rsidP="004962C5">
      <w:pPr>
        <w:pStyle w:val="MIndHeader"/>
        <w:rPr>
          <w:sz w:val="28"/>
          <w:szCs w:val="28"/>
        </w:rPr>
      </w:pPr>
      <w:bookmarkStart w:id="37" w:name="_Toc37932753"/>
      <w:bookmarkStart w:id="38"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127956D7"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40521BF"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4A9C0FE5"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3EC7A54"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021DC1AF"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1C7D7D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1A9C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7EB64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376CF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56599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CB83FD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8C0E4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0C3FF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0FE59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0B12A7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0A139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C9F01BE" w14:textId="77777777" w:rsidR="00000456" w:rsidRPr="00000456" w:rsidRDefault="00000456" w:rsidP="00000456">
            <w:pPr>
              <w:spacing w:after="0" w:line="240" w:lineRule="auto"/>
              <w:rPr>
                <w:rFonts w:ascii="Calibri" w:eastAsia="Times New Roman" w:hAnsi="Calibri" w:cs="Calibri"/>
              </w:rPr>
            </w:pPr>
          </w:p>
        </w:tc>
      </w:tr>
      <w:tr w:rsidR="00000456" w:rsidRPr="00000456" w14:paraId="7781FB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A411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251CF1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3F692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9636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DAEBF8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1EF09B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69DC5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93706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ACFD4C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9621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0D96BCA6" w14:textId="77777777" w:rsidR="00000456" w:rsidRPr="00000456" w:rsidRDefault="00000456" w:rsidP="00000456">
            <w:pPr>
              <w:spacing w:after="0" w:line="240" w:lineRule="auto"/>
              <w:rPr>
                <w:rFonts w:ascii="Calibri" w:eastAsia="Times New Roman" w:hAnsi="Calibri" w:cs="Calibri"/>
              </w:rPr>
            </w:pPr>
          </w:p>
        </w:tc>
      </w:tr>
      <w:tr w:rsidR="00000456" w:rsidRPr="00000456" w14:paraId="4019AC9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2240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70B1B0E" w14:textId="77777777" w:rsidR="00000456" w:rsidRPr="00000456" w:rsidRDefault="00000456" w:rsidP="00000456">
            <w:pPr>
              <w:spacing w:after="0" w:line="240" w:lineRule="auto"/>
              <w:rPr>
                <w:rFonts w:ascii="Calibri" w:eastAsia="Times New Roman" w:hAnsi="Calibri" w:cs="Calibri"/>
              </w:rPr>
            </w:pPr>
          </w:p>
        </w:tc>
      </w:tr>
      <w:tr w:rsidR="00000456" w:rsidRPr="00000456" w14:paraId="7C90E3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FE37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AA8E61E" w14:textId="77777777" w:rsidR="00000456" w:rsidRPr="00000456" w:rsidRDefault="00000456" w:rsidP="00000456">
            <w:pPr>
              <w:spacing w:after="0" w:line="240" w:lineRule="auto"/>
              <w:rPr>
                <w:rFonts w:ascii="Calibri" w:eastAsia="Times New Roman" w:hAnsi="Calibri" w:cs="Calibri"/>
              </w:rPr>
            </w:pPr>
          </w:p>
        </w:tc>
      </w:tr>
      <w:tr w:rsidR="00000456" w:rsidRPr="00000456" w14:paraId="71F45C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7238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1DC0D3C" w14:textId="77777777" w:rsidR="00000456" w:rsidRPr="00000456" w:rsidRDefault="00000456" w:rsidP="00000456">
            <w:pPr>
              <w:spacing w:after="0" w:line="240" w:lineRule="auto"/>
              <w:rPr>
                <w:rFonts w:ascii="Calibri" w:eastAsia="Times New Roman" w:hAnsi="Calibri" w:cs="Calibri"/>
              </w:rPr>
            </w:pPr>
          </w:p>
        </w:tc>
      </w:tr>
      <w:tr w:rsidR="00000456" w:rsidRPr="00000456" w14:paraId="76C740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7E89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F6F9580" w14:textId="77777777" w:rsidR="00000456" w:rsidRPr="00000456" w:rsidRDefault="00000456" w:rsidP="00000456">
            <w:pPr>
              <w:spacing w:after="0" w:line="240" w:lineRule="auto"/>
              <w:rPr>
                <w:rFonts w:ascii="Calibri" w:eastAsia="Times New Roman" w:hAnsi="Calibri" w:cs="Calibri"/>
              </w:rPr>
            </w:pPr>
          </w:p>
        </w:tc>
      </w:tr>
      <w:tr w:rsidR="00000456" w:rsidRPr="00000456" w14:paraId="528865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1337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D4C488E" w14:textId="77777777" w:rsidR="00000456" w:rsidRPr="00000456" w:rsidRDefault="00000456" w:rsidP="00000456">
            <w:pPr>
              <w:spacing w:after="0" w:line="240" w:lineRule="auto"/>
              <w:rPr>
                <w:rFonts w:ascii="Calibri" w:eastAsia="Times New Roman" w:hAnsi="Calibri" w:cs="Calibri"/>
              </w:rPr>
            </w:pPr>
          </w:p>
        </w:tc>
      </w:tr>
      <w:tr w:rsidR="00000456" w:rsidRPr="00000456" w14:paraId="6F058F9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B71B4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6C9D7104" w14:textId="77777777" w:rsidR="00000456" w:rsidRPr="00000456" w:rsidRDefault="00000456" w:rsidP="00000456">
            <w:pPr>
              <w:spacing w:after="0" w:line="240" w:lineRule="auto"/>
              <w:rPr>
                <w:rFonts w:ascii="Calibri" w:eastAsia="Times New Roman" w:hAnsi="Calibri" w:cs="Calibri"/>
              </w:rPr>
            </w:pPr>
          </w:p>
        </w:tc>
      </w:tr>
      <w:tr w:rsidR="00000456" w:rsidRPr="00000456" w14:paraId="1E6D8831" w14:textId="77777777" w:rsidTr="00E66CDC">
        <w:trPr>
          <w:trHeight w:val="302"/>
        </w:trPr>
        <w:tc>
          <w:tcPr>
            <w:tcW w:w="3232" w:type="dxa"/>
            <w:shd w:val="clear" w:color="auto" w:fill="E7E6E6" w:themeFill="background2"/>
            <w:tcMar>
              <w:top w:w="0" w:type="dxa"/>
              <w:left w:w="45" w:type="dxa"/>
              <w:bottom w:w="0" w:type="dxa"/>
              <w:right w:w="45" w:type="dxa"/>
            </w:tcMar>
            <w:hideMark/>
          </w:tcPr>
          <w:p w14:paraId="4361F49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FF1E86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4A20B95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0E92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90F46ED" w14:textId="77777777" w:rsidR="00000456" w:rsidRPr="00000456" w:rsidRDefault="00000456" w:rsidP="00000456">
            <w:pPr>
              <w:spacing w:after="0" w:line="240" w:lineRule="auto"/>
              <w:rPr>
                <w:rFonts w:ascii="Calibri" w:eastAsia="Times New Roman" w:hAnsi="Calibri" w:cs="Calibri"/>
              </w:rPr>
            </w:pPr>
          </w:p>
        </w:tc>
      </w:tr>
      <w:tr w:rsidR="00000456" w:rsidRPr="00000456" w14:paraId="0D07050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73A7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3FE476D" w14:textId="77777777" w:rsidR="00000456" w:rsidRPr="00000456" w:rsidRDefault="00000456" w:rsidP="00000456">
            <w:pPr>
              <w:spacing w:after="0" w:line="240" w:lineRule="auto"/>
              <w:rPr>
                <w:rFonts w:ascii="Calibri" w:eastAsia="Times New Roman" w:hAnsi="Calibri" w:cs="Calibri"/>
              </w:rPr>
            </w:pPr>
          </w:p>
        </w:tc>
      </w:tr>
      <w:tr w:rsidR="00000456" w:rsidRPr="00000456" w14:paraId="064FCC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57BA1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D8C316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1E0BC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60733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1531C86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3E7EFF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B9D6F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782D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491BB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1518C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9650C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812BD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E40E5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1906771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676AFC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EDD7A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4C760A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5AF17B8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6DDA5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275DF7A0" w14:textId="77777777" w:rsidR="00000456" w:rsidRPr="005B293A" w:rsidRDefault="00000456" w:rsidP="00000456">
            <w:pPr>
              <w:spacing w:after="0" w:line="240" w:lineRule="auto"/>
              <w:rPr>
                <w:rFonts w:ascii="Calibri" w:eastAsia="Times New Roman" w:hAnsi="Calibri" w:cs="Calibri"/>
              </w:rPr>
            </w:pPr>
          </w:p>
        </w:tc>
      </w:tr>
      <w:tr w:rsidR="00000456" w:rsidRPr="00000456" w14:paraId="67F5DA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1DEC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01606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E8B0F3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BB428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3F3E45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1833D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D4249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08BE2A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D32D4C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24BA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8ADC387" w14:textId="77777777" w:rsidR="00000456" w:rsidRPr="005B293A" w:rsidRDefault="00000456" w:rsidP="00000456">
            <w:pPr>
              <w:spacing w:after="0" w:line="240" w:lineRule="auto"/>
              <w:rPr>
                <w:rFonts w:ascii="Calibri" w:eastAsia="Times New Roman" w:hAnsi="Calibri" w:cs="Calibri"/>
              </w:rPr>
            </w:pPr>
          </w:p>
        </w:tc>
      </w:tr>
      <w:tr w:rsidR="00000456" w:rsidRPr="00000456" w14:paraId="7BE9E8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1AB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5DC34FE" w14:textId="77777777" w:rsidR="00000456" w:rsidRPr="005B293A" w:rsidRDefault="00000456" w:rsidP="00000456">
            <w:pPr>
              <w:spacing w:after="0" w:line="240" w:lineRule="auto"/>
              <w:rPr>
                <w:rFonts w:ascii="Calibri" w:eastAsia="Times New Roman" w:hAnsi="Calibri" w:cs="Calibri"/>
              </w:rPr>
            </w:pPr>
          </w:p>
        </w:tc>
      </w:tr>
      <w:tr w:rsidR="00000456" w:rsidRPr="00000456" w14:paraId="735D3DE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8BC9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w:t>
            </w:r>
            <w:r w:rsidRPr="005B293A">
              <w:rPr>
                <w:rFonts w:ascii="Calibri" w:eastAsia="Times New Roman" w:hAnsi="Calibri" w:cs="Calibri"/>
              </w:rPr>
              <w:lastRenderedPageBreak/>
              <w:t>level.</w:t>
            </w:r>
          </w:p>
        </w:tc>
        <w:tc>
          <w:tcPr>
            <w:tcW w:w="5310" w:type="dxa"/>
            <w:shd w:val="clear" w:color="auto" w:fill="E7E6E6" w:themeFill="background2"/>
            <w:tcMar>
              <w:top w:w="0" w:type="dxa"/>
              <w:left w:w="45" w:type="dxa"/>
              <w:bottom w:w="0" w:type="dxa"/>
              <w:right w:w="45" w:type="dxa"/>
            </w:tcMar>
            <w:hideMark/>
          </w:tcPr>
          <w:p w14:paraId="28C046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r>
            <w:r w:rsidRPr="005B293A">
              <w:rPr>
                <w:rFonts w:ascii="Calibri" w:eastAsia="Times New Roman" w:hAnsi="Calibri" w:cs="Calibri"/>
              </w:rPr>
              <w:lastRenderedPageBreak/>
              <w:t xml:space="preserve">* At regional or global levels: </w:t>
            </w:r>
          </w:p>
        </w:tc>
      </w:tr>
      <w:tr w:rsidR="00000456" w:rsidRPr="00000456" w14:paraId="05B47A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1D3AA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0B603A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2DE4E9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CBD9C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26DEB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0F25A0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F01B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334C3F50" w14:textId="77777777" w:rsidR="00000456" w:rsidRPr="005B293A" w:rsidRDefault="00000456" w:rsidP="00000456">
            <w:pPr>
              <w:spacing w:after="0" w:line="240" w:lineRule="auto"/>
              <w:rPr>
                <w:rFonts w:ascii="Calibri" w:eastAsia="Times New Roman" w:hAnsi="Calibri" w:cs="Calibri"/>
              </w:rPr>
            </w:pPr>
          </w:p>
        </w:tc>
      </w:tr>
      <w:tr w:rsidR="00000456" w:rsidRPr="00000456" w14:paraId="4A7D206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8B306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3CDD54F"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7A166B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4FD3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A661A94" w14:textId="77777777" w:rsidR="00000456" w:rsidRPr="005B293A" w:rsidRDefault="00000456" w:rsidP="00000456">
            <w:pPr>
              <w:spacing w:after="0" w:line="240" w:lineRule="auto"/>
              <w:rPr>
                <w:rFonts w:ascii="Calibri" w:eastAsia="Times New Roman" w:hAnsi="Calibri" w:cs="Calibri"/>
              </w:rPr>
            </w:pPr>
          </w:p>
        </w:tc>
      </w:tr>
      <w:tr w:rsidR="00000456" w:rsidRPr="00000456" w14:paraId="570B5D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24B9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0EA49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34A8D28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025C6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79F486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5444DE5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A294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72CFF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111CC3F" w14:textId="77777777" w:rsidR="00F8144F" w:rsidRDefault="00F8144F" w:rsidP="00F07040">
      <w:pPr>
        <w:pStyle w:val="MText"/>
      </w:pPr>
    </w:p>
    <w:p w14:paraId="52D592A2" w14:textId="77777777"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6673388"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2030CAB7"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17EA5BF"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0ADD8DF3"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709B50FB"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4F936BB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A94DE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41E75A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2E983F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599322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1263C7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F9C763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781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2194C9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FBE2F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07077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5A32B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BF701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35231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79075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998BE0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05C4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E4C2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9ABF92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BFE64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F1AD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038260B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5833DB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6E468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ED7C5D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C500E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C189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96C3C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CCB60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66FC8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F118A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5DD94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3646F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7F454C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0579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01A31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2E2FC21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65BD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12D33F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4093F95" w14:textId="77777777" w:rsidTr="009367AA">
        <w:trPr>
          <w:trHeight w:val="302"/>
        </w:trPr>
        <w:tc>
          <w:tcPr>
            <w:tcW w:w="4140" w:type="dxa"/>
            <w:shd w:val="clear" w:color="auto" w:fill="E7E6E6" w:themeFill="background2"/>
            <w:tcMar>
              <w:top w:w="0" w:type="dxa"/>
              <w:left w:w="45" w:type="dxa"/>
              <w:bottom w:w="0" w:type="dxa"/>
              <w:right w:w="45" w:type="dxa"/>
            </w:tcMar>
            <w:hideMark/>
          </w:tcPr>
          <w:p w14:paraId="793565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07C850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0798B78" w14:textId="77777777" w:rsidTr="009367AA">
        <w:trPr>
          <w:trHeight w:val="300"/>
        </w:trPr>
        <w:tc>
          <w:tcPr>
            <w:tcW w:w="4140" w:type="dxa"/>
            <w:shd w:val="clear" w:color="auto" w:fill="E7E6E6" w:themeFill="background2"/>
            <w:tcMar>
              <w:top w:w="0" w:type="dxa"/>
              <w:left w:w="45" w:type="dxa"/>
              <w:bottom w:w="0" w:type="dxa"/>
              <w:right w:w="45" w:type="dxa"/>
            </w:tcMar>
          </w:tcPr>
          <w:p w14:paraId="41D8F44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B1FDD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6B58B16E" w14:textId="77777777" w:rsidTr="009367AA">
        <w:trPr>
          <w:trHeight w:val="300"/>
        </w:trPr>
        <w:tc>
          <w:tcPr>
            <w:tcW w:w="4140" w:type="dxa"/>
            <w:shd w:val="clear" w:color="auto" w:fill="E7E6E6" w:themeFill="background2"/>
            <w:tcMar>
              <w:top w:w="0" w:type="dxa"/>
              <w:left w:w="45" w:type="dxa"/>
              <w:bottom w:w="0" w:type="dxa"/>
              <w:right w:w="45" w:type="dxa"/>
            </w:tcMar>
          </w:tcPr>
          <w:p w14:paraId="61E852C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8BCBA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921A390" w14:textId="77777777" w:rsidTr="009367AA">
        <w:trPr>
          <w:trHeight w:val="300"/>
        </w:trPr>
        <w:tc>
          <w:tcPr>
            <w:tcW w:w="4140" w:type="dxa"/>
            <w:shd w:val="clear" w:color="auto" w:fill="E7E6E6" w:themeFill="background2"/>
            <w:tcMar>
              <w:top w:w="0" w:type="dxa"/>
              <w:left w:w="45" w:type="dxa"/>
              <w:bottom w:w="0" w:type="dxa"/>
              <w:right w:w="45" w:type="dxa"/>
            </w:tcMar>
          </w:tcPr>
          <w:p w14:paraId="449BB5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Rationale</w:t>
            </w:r>
          </w:p>
        </w:tc>
        <w:tc>
          <w:tcPr>
            <w:tcW w:w="4410" w:type="dxa"/>
            <w:shd w:val="clear" w:color="auto" w:fill="E7E6E6" w:themeFill="background2"/>
          </w:tcPr>
          <w:p w14:paraId="248764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945554A" w14:textId="77777777" w:rsidTr="009367AA">
        <w:trPr>
          <w:trHeight w:val="300"/>
        </w:trPr>
        <w:tc>
          <w:tcPr>
            <w:tcW w:w="4140" w:type="dxa"/>
            <w:shd w:val="clear" w:color="auto" w:fill="E7E6E6" w:themeFill="background2"/>
            <w:tcMar>
              <w:top w:w="0" w:type="dxa"/>
              <w:left w:w="45" w:type="dxa"/>
              <w:bottom w:w="0" w:type="dxa"/>
              <w:right w:w="45" w:type="dxa"/>
            </w:tcMar>
          </w:tcPr>
          <w:p w14:paraId="1A8CC77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5CD1F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6FF008A0" w14:textId="77777777" w:rsidTr="009367AA">
        <w:trPr>
          <w:trHeight w:val="300"/>
        </w:trPr>
        <w:tc>
          <w:tcPr>
            <w:tcW w:w="4140" w:type="dxa"/>
            <w:shd w:val="clear" w:color="auto" w:fill="E7E6E6" w:themeFill="background2"/>
            <w:tcMar>
              <w:top w:w="0" w:type="dxa"/>
              <w:left w:w="45" w:type="dxa"/>
              <w:bottom w:w="0" w:type="dxa"/>
              <w:right w:w="45" w:type="dxa"/>
            </w:tcMar>
          </w:tcPr>
          <w:p w14:paraId="03E5D4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30773B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0A95648" w14:textId="77777777" w:rsidTr="009367AA">
        <w:trPr>
          <w:trHeight w:val="300"/>
        </w:trPr>
        <w:tc>
          <w:tcPr>
            <w:tcW w:w="4140" w:type="dxa"/>
            <w:shd w:val="clear" w:color="auto" w:fill="E7E6E6" w:themeFill="background2"/>
            <w:tcMar>
              <w:top w:w="0" w:type="dxa"/>
              <w:left w:w="45" w:type="dxa"/>
              <w:bottom w:w="0" w:type="dxa"/>
              <w:right w:w="45" w:type="dxa"/>
            </w:tcMar>
          </w:tcPr>
          <w:p w14:paraId="6687E2B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610E1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26757B4E" w14:textId="77777777" w:rsidTr="009367AA">
        <w:trPr>
          <w:trHeight w:val="300"/>
        </w:trPr>
        <w:tc>
          <w:tcPr>
            <w:tcW w:w="4140" w:type="dxa"/>
            <w:shd w:val="clear" w:color="auto" w:fill="E7E6E6" w:themeFill="background2"/>
            <w:tcMar>
              <w:top w:w="0" w:type="dxa"/>
              <w:left w:w="45" w:type="dxa"/>
              <w:bottom w:w="0" w:type="dxa"/>
              <w:right w:w="45" w:type="dxa"/>
            </w:tcMar>
          </w:tcPr>
          <w:p w14:paraId="0B5FD84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6F8161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53C1E222" w14:textId="77777777" w:rsidTr="009367AA">
        <w:trPr>
          <w:trHeight w:val="300"/>
        </w:trPr>
        <w:tc>
          <w:tcPr>
            <w:tcW w:w="4140" w:type="dxa"/>
            <w:shd w:val="clear" w:color="auto" w:fill="E7E6E6" w:themeFill="background2"/>
            <w:tcMar>
              <w:top w:w="0" w:type="dxa"/>
              <w:left w:w="45" w:type="dxa"/>
              <w:bottom w:w="0" w:type="dxa"/>
              <w:right w:w="45" w:type="dxa"/>
            </w:tcMar>
          </w:tcPr>
          <w:p w14:paraId="040823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73EEA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57E79EFC" w14:textId="77777777" w:rsidTr="009367AA">
        <w:trPr>
          <w:trHeight w:val="300"/>
        </w:trPr>
        <w:tc>
          <w:tcPr>
            <w:tcW w:w="4140" w:type="dxa"/>
            <w:shd w:val="clear" w:color="auto" w:fill="E7E6E6" w:themeFill="background2"/>
            <w:tcMar>
              <w:top w:w="0" w:type="dxa"/>
              <w:left w:w="45" w:type="dxa"/>
              <w:bottom w:w="0" w:type="dxa"/>
              <w:right w:w="45" w:type="dxa"/>
            </w:tcMar>
          </w:tcPr>
          <w:p w14:paraId="500D06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EB66FB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12394C2" w14:textId="77777777" w:rsidTr="009367AA">
        <w:trPr>
          <w:trHeight w:val="300"/>
        </w:trPr>
        <w:tc>
          <w:tcPr>
            <w:tcW w:w="4140" w:type="dxa"/>
            <w:shd w:val="clear" w:color="auto" w:fill="E7E6E6" w:themeFill="background2"/>
            <w:tcMar>
              <w:top w:w="0" w:type="dxa"/>
              <w:left w:w="45" w:type="dxa"/>
              <w:bottom w:w="0" w:type="dxa"/>
              <w:right w:w="45" w:type="dxa"/>
            </w:tcMar>
          </w:tcPr>
          <w:p w14:paraId="6BCB00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5E083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6FEC9D07" w14:textId="77777777" w:rsidTr="009367AA">
        <w:trPr>
          <w:trHeight w:val="300"/>
        </w:trPr>
        <w:tc>
          <w:tcPr>
            <w:tcW w:w="4140" w:type="dxa"/>
            <w:shd w:val="clear" w:color="auto" w:fill="E7E6E6" w:themeFill="background2"/>
            <w:tcMar>
              <w:top w:w="0" w:type="dxa"/>
              <w:left w:w="45" w:type="dxa"/>
              <w:bottom w:w="0" w:type="dxa"/>
              <w:right w:w="45" w:type="dxa"/>
            </w:tcMar>
          </w:tcPr>
          <w:p w14:paraId="7D0EBC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96EEFA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20C8100E" w14:textId="77777777" w:rsidTr="009367AA">
        <w:trPr>
          <w:trHeight w:val="300"/>
        </w:trPr>
        <w:tc>
          <w:tcPr>
            <w:tcW w:w="4140" w:type="dxa"/>
            <w:shd w:val="clear" w:color="auto" w:fill="E7E6E6" w:themeFill="background2"/>
            <w:tcMar>
              <w:top w:w="0" w:type="dxa"/>
              <w:left w:w="45" w:type="dxa"/>
              <w:bottom w:w="0" w:type="dxa"/>
              <w:right w:w="45" w:type="dxa"/>
            </w:tcMar>
          </w:tcPr>
          <w:p w14:paraId="6350FAB2"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AE60E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744B058" w14:textId="77777777" w:rsidTr="009367AA">
        <w:trPr>
          <w:trHeight w:val="300"/>
        </w:trPr>
        <w:tc>
          <w:tcPr>
            <w:tcW w:w="4140" w:type="dxa"/>
            <w:shd w:val="clear" w:color="auto" w:fill="E7E6E6" w:themeFill="background2"/>
            <w:tcMar>
              <w:top w:w="0" w:type="dxa"/>
              <w:left w:w="45" w:type="dxa"/>
              <w:bottom w:w="0" w:type="dxa"/>
              <w:right w:w="45" w:type="dxa"/>
            </w:tcMar>
          </w:tcPr>
          <w:p w14:paraId="361C9AE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26FD4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D5B5EAC" w14:textId="77777777" w:rsidTr="009367AA">
        <w:trPr>
          <w:trHeight w:val="300"/>
        </w:trPr>
        <w:tc>
          <w:tcPr>
            <w:tcW w:w="4140" w:type="dxa"/>
            <w:shd w:val="clear" w:color="auto" w:fill="E7E6E6" w:themeFill="background2"/>
            <w:tcMar>
              <w:top w:w="0" w:type="dxa"/>
              <w:left w:w="45" w:type="dxa"/>
              <w:bottom w:w="0" w:type="dxa"/>
              <w:right w:w="45" w:type="dxa"/>
            </w:tcMar>
          </w:tcPr>
          <w:p w14:paraId="412DE5F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8DBA5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31941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4BCB5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7C4C72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DE7C0A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FDD0C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63E44F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45AEAE24" w14:textId="77777777" w:rsidTr="009367AA">
        <w:trPr>
          <w:trHeight w:val="300"/>
        </w:trPr>
        <w:tc>
          <w:tcPr>
            <w:tcW w:w="4140" w:type="dxa"/>
            <w:shd w:val="clear" w:color="auto" w:fill="E7E6E6" w:themeFill="background2"/>
            <w:tcMar>
              <w:top w:w="0" w:type="dxa"/>
              <w:left w:w="45" w:type="dxa"/>
              <w:bottom w:w="0" w:type="dxa"/>
              <w:right w:w="45" w:type="dxa"/>
            </w:tcMar>
          </w:tcPr>
          <w:p w14:paraId="1ED7484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3FC6B5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8AD30E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95B64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21D4A0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A233B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738EEC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E2CDCE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49F818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4AF409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24DFAE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7985340" w14:textId="77777777" w:rsidTr="009367AA">
        <w:trPr>
          <w:trHeight w:val="300"/>
        </w:trPr>
        <w:tc>
          <w:tcPr>
            <w:tcW w:w="4140" w:type="dxa"/>
            <w:shd w:val="clear" w:color="auto" w:fill="E7E6E6" w:themeFill="background2"/>
            <w:tcMar>
              <w:top w:w="0" w:type="dxa"/>
              <w:left w:w="45" w:type="dxa"/>
              <w:bottom w:w="0" w:type="dxa"/>
              <w:right w:w="45" w:type="dxa"/>
            </w:tcMar>
            <w:hideMark/>
          </w:tcPr>
          <w:p w14:paraId="463808E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EBB6ED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39674F1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BE7E9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0C280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950CA1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52A71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E1B10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3CD99F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665DF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130167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03CDAE45" w14:textId="77777777"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0" w:author="Eileen Capilit" w:date="2021-06-15T09:42:00Z" w:initials="EC">
    <w:p w14:paraId="3F22203F" w14:textId="77777777" w:rsidR="005B480A" w:rsidRDefault="005B480A" w:rsidP="005B480A">
      <w:pPr>
        <w:pStyle w:val="CommentText"/>
      </w:pPr>
      <w:r>
        <w:rPr>
          <w:rStyle w:val="CommentReference"/>
        </w:rPr>
        <w:annotationRef/>
      </w:r>
      <w:r>
        <w:t>please confirm the actual duration of the fieldwork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3F22203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D34F3" w16cex:dateUtc="2021-06-15T01: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3F22203F" w16cid:durableId="247D34F3"/>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AC25A01" w14:textId="77777777" w:rsidR="005B480A" w:rsidRDefault="005B480A" w:rsidP="006B0512">
      <w:pPr>
        <w:spacing w:after="0" w:line="240" w:lineRule="auto"/>
      </w:pPr>
      <w:r>
        <w:separator/>
      </w:r>
    </w:p>
  </w:endnote>
  <w:endnote w:type="continuationSeparator" w:id="0">
    <w:p w14:paraId="7F152660" w14:textId="77777777" w:rsidR="005B480A" w:rsidRDefault="005B480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Vrinda">
    <w:altName w:val="Courier New"/>
    <w:panose1 w:val="00000400000000000000"/>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3FFF44CF" w14:textId="75031E4E" w:rsidR="005B480A" w:rsidRDefault="005B480A">
        <w:pPr>
          <w:pStyle w:val="Footer"/>
          <w:jc w:val="right"/>
        </w:pPr>
        <w:r>
          <w:fldChar w:fldCharType="begin"/>
        </w:r>
        <w:r>
          <w:instrText xml:space="preserve"> PAGE   \* MERGEFORMAT </w:instrText>
        </w:r>
        <w:r>
          <w:fldChar w:fldCharType="separate"/>
        </w:r>
        <w:r w:rsidR="00F365AF">
          <w:rPr>
            <w:noProof/>
          </w:rPr>
          <w:t>15</w:t>
        </w:r>
        <w:r>
          <w:rPr>
            <w:noProof/>
          </w:rPr>
          <w:fldChar w:fldCharType="end"/>
        </w:r>
      </w:p>
    </w:sdtContent>
  </w:sdt>
  <w:p w14:paraId="3EFFA240" w14:textId="77777777" w:rsidR="005B480A" w:rsidRDefault="005B480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54595987" w14:textId="3A2F93E7" w:rsidR="005B480A" w:rsidRDefault="005B480A">
        <w:pPr>
          <w:pStyle w:val="Footer"/>
          <w:jc w:val="right"/>
        </w:pPr>
        <w:r>
          <w:fldChar w:fldCharType="begin"/>
        </w:r>
        <w:r>
          <w:instrText xml:space="preserve"> PAGE   \* MERGEFORMAT </w:instrText>
        </w:r>
        <w:r>
          <w:fldChar w:fldCharType="separate"/>
        </w:r>
        <w:r w:rsidR="00F365AF">
          <w:rPr>
            <w:noProof/>
          </w:rPr>
          <w:t>1</w:t>
        </w:r>
        <w:r>
          <w:rPr>
            <w:noProof/>
          </w:rPr>
          <w:fldChar w:fldCharType="end"/>
        </w:r>
      </w:p>
    </w:sdtContent>
  </w:sdt>
  <w:p w14:paraId="02CC83F6" w14:textId="77777777" w:rsidR="005B480A" w:rsidRDefault="005B480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5EEF2C1" w14:textId="77777777" w:rsidR="005B480A" w:rsidRDefault="005B480A" w:rsidP="006B0512">
      <w:pPr>
        <w:spacing w:after="0" w:line="240" w:lineRule="auto"/>
      </w:pPr>
      <w:r>
        <w:separator/>
      </w:r>
    </w:p>
  </w:footnote>
  <w:footnote w:type="continuationSeparator" w:id="0">
    <w:p w14:paraId="1E771792" w14:textId="77777777" w:rsidR="005B480A" w:rsidRDefault="005B480A" w:rsidP="006B0512">
      <w:pPr>
        <w:spacing w:after="0" w:line="240" w:lineRule="auto"/>
      </w:pPr>
      <w:r>
        <w:continuationSeparator/>
      </w:r>
    </w:p>
  </w:footnote>
  <w:footnote w:id="1">
    <w:p w14:paraId="6FE6FA94" w14:textId="77777777" w:rsidR="005B480A" w:rsidRPr="00B8102F" w:rsidRDefault="005B480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ileen Capilit">
    <w15:presenceInfo w15:providerId="Windows Live" w15:userId="b7e39cf076aeb6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5CF9"/>
    <w:rsid w:val="00406983"/>
    <w:rsid w:val="00413337"/>
    <w:rsid w:val="0041350B"/>
    <w:rsid w:val="00416A6D"/>
    <w:rsid w:val="00417B9F"/>
    <w:rsid w:val="00417D5B"/>
    <w:rsid w:val="00430958"/>
    <w:rsid w:val="00431B2F"/>
    <w:rsid w:val="00433D18"/>
    <w:rsid w:val="00453860"/>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80A"/>
    <w:rsid w:val="005B657A"/>
    <w:rsid w:val="005C091C"/>
    <w:rsid w:val="005C0E66"/>
    <w:rsid w:val="005C570B"/>
    <w:rsid w:val="005C76A1"/>
    <w:rsid w:val="005F5729"/>
    <w:rsid w:val="005F7B42"/>
    <w:rsid w:val="00604A6A"/>
    <w:rsid w:val="00610FEA"/>
    <w:rsid w:val="00611159"/>
    <w:rsid w:val="00613E79"/>
    <w:rsid w:val="00633477"/>
    <w:rsid w:val="00641DEB"/>
    <w:rsid w:val="00643134"/>
    <w:rsid w:val="0064464B"/>
    <w:rsid w:val="006459EE"/>
    <w:rsid w:val="00647DC8"/>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7F1A"/>
    <w:rsid w:val="00772DE4"/>
    <w:rsid w:val="0077584C"/>
    <w:rsid w:val="00776312"/>
    <w:rsid w:val="00781416"/>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4848"/>
    <w:rsid w:val="00C47725"/>
    <w:rsid w:val="00C565D7"/>
    <w:rsid w:val="00C605D4"/>
    <w:rsid w:val="00C94E79"/>
    <w:rsid w:val="00C9582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B2C"/>
    <w:rsid w:val="00E613BC"/>
    <w:rsid w:val="00E657ED"/>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365AF"/>
    <w:rsid w:val="00F456CD"/>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55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6FA230E"/>
  <w15:docId w15:val="{371D8DD3-095C-461D-9359-93E893048F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customStyle="1" w:styleId="UnresolvedMention">
    <w:name w:val="Unresolved Mention"/>
    <w:basedOn w:val="DefaultParagraphFont"/>
    <w:uiPriority w:val="99"/>
    <w:semiHidden/>
    <w:unhideWhenUsed/>
    <w:rsid w:val="00610FE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9157534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unicef.org/laos/media/306/file/LSIS2017ENG.pdf" TargetMode="External"/><Relationship Id="rId3" Type="http://schemas.openxmlformats.org/officeDocument/2006/relationships/customXml" Target="../customXml/item2.xml"/><Relationship Id="rId21" Type="http://schemas.openxmlformats.org/officeDocument/2006/relationships/oleObject" Target="embeddings/oleObject1.bin"/><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microsoft.com/office/2011/relationships/commentsExtended" Target="commentsExtended.xml"/><Relationship Id="rId33" Type="http://schemas.microsoft.com/office/2011/relationships/people" Target="peop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4.png"/><Relationship Id="rId29" Type="http://schemas.openxmlformats.org/officeDocument/2006/relationships/hyperlink" Target="https://www.lsb.gov.l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comments" Target="comments.xml"/><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oleObject" Target="embeddings/oleObject2.bin"/><Relationship Id="rId28" Type="http://schemas.openxmlformats.org/officeDocument/2006/relationships/hyperlink" Target="https://www.lsb.gov.la" TargetMode="External"/><Relationship Id="rId36" Type="http://schemas.microsoft.com/office/2018/08/relationships/commentsExtensible" Target="commentsExtensible.xml"/><Relationship Id="rId10" Type="http://schemas.openxmlformats.org/officeDocument/2006/relationships/footnotes" Target="footnotes.xml"/><Relationship Id="rId19" Type="http://schemas.openxmlformats.org/officeDocument/2006/relationships/hyperlink" Target="http://measuredhs.com/Topics/Unmet-Need.cfm" TargetMode="External"/><Relationship Id="rId31"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5.png"/><Relationship Id="rId27" Type="http://schemas.openxmlformats.org/officeDocument/2006/relationships/hyperlink" Target="https://unstats.un.org/sdgs/metadata/" TargetMode="External"/><Relationship Id="rId30" Type="http://schemas.openxmlformats.org/officeDocument/2006/relationships/footer" Target="footer1.xml"/><Relationship Id="rId35" Type="http://schemas.microsoft.com/office/2016/09/relationships/commentsIds" Target="commentsIds.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purl.org/dc/dcmitype/"/>
    <ds:schemaRef ds:uri="http://purl.org/dc/elements/1.1/"/>
    <ds:schemaRef ds:uri="http://www.w3.org/XML/1998/namespace"/>
    <ds:schemaRef ds:uri="http://schemas.microsoft.com/office/2006/documentManagement/types"/>
    <ds:schemaRef ds:uri="http://schemas.microsoft.com/office/infopath/2007/PartnerControls"/>
    <ds:schemaRef ds:uri="http://schemas.openxmlformats.org/package/2006/metadata/core-properties"/>
    <ds:schemaRef ds:uri="efb7f1d3-2f00-4f20-b7f7-b4cd1648c34e"/>
    <ds:schemaRef ds:uri="331bc5fa-37a0-4eaf-92e6-e8f500860589"/>
    <ds:schemaRef ds:uri="http://schemas.microsoft.com/office/2006/metadata/propertie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FE5BB59-F65D-404E-83B0-3F6D0EB437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161067</Words>
  <Characters>918085</Characters>
  <Application>Microsoft Office Word</Application>
  <DocSecurity>8</DocSecurity>
  <Lines>7650</Lines>
  <Paragraphs>2153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1076999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Sonephet Kala</cp:lastModifiedBy>
  <cp:revision>2</cp:revision>
  <cp:lastPrinted>2020-04-16T14:23:00Z</cp:lastPrinted>
  <dcterms:created xsi:type="dcterms:W3CDTF">2021-06-23T03:04:00Z</dcterms:created>
  <dcterms:modified xsi:type="dcterms:W3CDTF">2021-06-23T03:04:00Z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