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ar</w:t>
      </w:r>
      <w:r>
        <w:rPr>
          <w:rFonts w:hint="default" w:ascii="Arial" w:hAnsi="Arial" w:eastAsia="微软雅黑" w:cs="Arial"/>
        </w:rPr>
        <w:t>tTemplate</w:t>
      </w:r>
      <w:bookmarkStart w:id="0" w:name="_GoBack"/>
      <w:bookmarkEnd w:id="0"/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腾讯出品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性能卓越、功能强大、语法直观、易学易用、支持N</w:t>
      </w:r>
      <w:r>
        <w:rPr>
          <w:rFonts w:hint="default" w:ascii="Arial" w:hAnsi="Arial" w:eastAsia="微软雅黑" w:cs="Arial"/>
        </w:rPr>
        <w:t>ode.js</w:t>
      </w:r>
      <w:r>
        <w:rPr>
          <w:rFonts w:hint="default" w:ascii="Arial" w:hAnsi="Arial" w:eastAsia="微软雅黑" w:cs="Arial"/>
        </w:rPr>
        <w:t>（Express）、支持预编译</w:t>
      </w:r>
    </w:p>
    <w:p>
      <w:pPr>
        <w:rPr>
          <w:rFonts w:hint="default" w:ascii="Arial" w:hAnsi="Arial" w:eastAsia="微软雅黑" w:cs="Arial"/>
        </w:rPr>
      </w:pPr>
    </w:p>
    <w:p>
      <w:pPr>
        <w:jc w:val="center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drawing>
          <wp:inline distT="0" distB="0" distL="0" distR="0">
            <wp:extent cx="5274310" cy="1920240"/>
            <wp:effectExtent l="0" t="0" r="2540" b="3810"/>
            <wp:docPr id="1" name="图片 1" descr="速度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速度对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ar</w:t>
      </w:r>
      <w:r>
        <w:rPr>
          <w:rFonts w:hint="default" w:ascii="Arial" w:hAnsi="Arial" w:eastAsia="微软雅黑" w:cs="Arial"/>
        </w:rPr>
        <w:t>tTemplate</w:t>
      </w:r>
      <w:r>
        <w:rPr>
          <w:rFonts w:hint="default" w:ascii="Arial" w:hAnsi="Arial" w:eastAsia="微软雅黑" w:cs="Arial"/>
        </w:rPr>
        <w:t>用时最短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官方源码及文档：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"https://github.com/aui/artTemplate"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https://github.com/aui/artTemplate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语法：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"https://github.com/aui/artTemplate/wiki/syntax:simple"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https://github.com/aui/artTemplate/wiki/syntax:simple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所有官方例子：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"http://aui.github.io/artTemplate/demo/index.html"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http://aui.github.io/artTemplate/demo/index.html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artTemplate模版编译及解析原理（腾讯CDC）：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fldChar w:fldCharType="begin"/>
      </w:r>
      <w:r>
        <w:rPr>
          <w:rFonts w:hint="default" w:ascii="Arial" w:hAnsi="Arial" w:eastAsia="微软雅黑" w:cs="Arial"/>
        </w:rPr>
        <w:instrText xml:space="preserve"> HYPERLINK "http://cdc.tencent.com/2012/06/15/%E9%AB%98%E6%80%A7%E8%83%BDjavascript%E6%A8%A1%E6%9D%BF%E5%BC%95%E6%93%8E%E5%8E%9F%E7%90%86%E8%A7%A3%E6%9E%90/" </w:instrText>
      </w:r>
      <w:r>
        <w:rPr>
          <w:rFonts w:hint="default" w:ascii="Arial" w:hAnsi="Arial" w:eastAsia="微软雅黑" w:cs="Arial"/>
        </w:rPr>
        <w:fldChar w:fldCharType="separate"/>
      </w:r>
      <w:r>
        <w:rPr>
          <w:rStyle w:val="4"/>
          <w:rFonts w:hint="default" w:ascii="Arial" w:hAnsi="Arial" w:eastAsia="微软雅黑" w:cs="Arial"/>
        </w:rPr>
        <w:t>http://cdc.tencent.com/2012/06/15/%E9%AB%98%E6%80%A7%E8%83%BDjavascript%E6%A8%A1%E6%9D%BF%E5%BC%95%E6%93%8E%E5%8E%9F%E7%90%86%E8%A7%A3%E6%9E%90/</w:t>
      </w:r>
      <w:r>
        <w:rPr>
          <w:rStyle w:val="4"/>
          <w:rFonts w:hint="default" w:ascii="Arial" w:hAnsi="Arial" w:eastAsia="微软雅黑" w:cs="Arial"/>
        </w:rPr>
        <w:fldChar w:fldCharType="end"/>
      </w:r>
    </w:p>
    <w:p>
      <w:pPr>
        <w:rPr>
          <w:rFonts w:hint="default" w:ascii="Arial" w:hAnsi="Arial" w:eastAsia="微软雅黑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70"/>
    <w:rsid w:val="00521570"/>
    <w:rsid w:val="00884C5B"/>
    <w:rsid w:val="008B66A4"/>
    <w:rsid w:val="00DE644A"/>
    <w:rsid w:val="12A916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2016-05-27T15:32:00Z</dcterms:created>
  <dc:creator>常伟</dc:creator>
  <cp:lastModifiedBy>Administrator</cp:lastModifiedBy>
  <dcterms:modified xsi:type="dcterms:W3CDTF">2016-10-05T11:46:25Z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