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 xml:space="preserve">Mônica Regina </w:t>
      </w:r>
      <w:proofErr w:type="spellStart"/>
      <w:r w:rsidR="00BC44AC">
        <w:t>Gaiotto</w:t>
      </w:r>
      <w:proofErr w:type="spellEnd"/>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proofErr w:type="spellStart"/>
      <w:r w:rsidR="00A93213">
        <w:rPr>
          <w:i/>
        </w:rPr>
        <w:t>Deep</w:t>
      </w:r>
      <w:proofErr w:type="spellEnd"/>
      <w:r w:rsidR="00A93213">
        <w:rPr>
          <w:i/>
        </w:rPr>
        <w:t xml:space="preserve">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44F6A1B2" w14:textId="15099D39" w:rsidR="00340E9D"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4561818" w:history="1">
        <w:r w:rsidR="00340E9D" w:rsidRPr="008B596C">
          <w:rPr>
            <w:rStyle w:val="Hyperlink"/>
            <w:noProof/>
          </w:rPr>
          <w:t>Figura 1. Dois neurônios transmitindo impulso nervoso por meio de sinapse</w:t>
        </w:r>
        <w:r w:rsidR="00340E9D">
          <w:rPr>
            <w:noProof/>
            <w:webHidden/>
          </w:rPr>
          <w:tab/>
        </w:r>
        <w:r w:rsidR="00340E9D">
          <w:rPr>
            <w:noProof/>
            <w:webHidden/>
          </w:rPr>
          <w:fldChar w:fldCharType="begin"/>
        </w:r>
        <w:r w:rsidR="00340E9D">
          <w:rPr>
            <w:noProof/>
            <w:webHidden/>
          </w:rPr>
          <w:instrText xml:space="preserve"> PAGEREF _Toc64561818 \h </w:instrText>
        </w:r>
        <w:r w:rsidR="00340E9D">
          <w:rPr>
            <w:noProof/>
            <w:webHidden/>
          </w:rPr>
        </w:r>
        <w:r w:rsidR="00340E9D">
          <w:rPr>
            <w:noProof/>
            <w:webHidden/>
          </w:rPr>
          <w:fldChar w:fldCharType="separate"/>
        </w:r>
        <w:r w:rsidR="00240318">
          <w:rPr>
            <w:noProof/>
            <w:webHidden/>
          </w:rPr>
          <w:t>8</w:t>
        </w:r>
        <w:r w:rsidR="00340E9D">
          <w:rPr>
            <w:noProof/>
            <w:webHidden/>
          </w:rPr>
          <w:fldChar w:fldCharType="end"/>
        </w:r>
      </w:hyperlink>
    </w:p>
    <w:p w14:paraId="44A5F8B7" w14:textId="3150D5BF" w:rsidR="00340E9D"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19" w:history="1">
        <w:r w:rsidR="00340E9D" w:rsidRPr="008B596C">
          <w:rPr>
            <w:rStyle w:val="Hyperlink"/>
            <w:noProof/>
          </w:rPr>
          <w:t>Figura 2. Neurônio artificial</w:t>
        </w:r>
        <w:r w:rsidR="00340E9D">
          <w:rPr>
            <w:noProof/>
            <w:webHidden/>
          </w:rPr>
          <w:tab/>
        </w:r>
        <w:r w:rsidR="00340E9D">
          <w:rPr>
            <w:noProof/>
            <w:webHidden/>
          </w:rPr>
          <w:fldChar w:fldCharType="begin"/>
        </w:r>
        <w:r w:rsidR="00340E9D">
          <w:rPr>
            <w:noProof/>
            <w:webHidden/>
          </w:rPr>
          <w:instrText xml:space="preserve"> PAGEREF _Toc64561819 \h </w:instrText>
        </w:r>
        <w:r w:rsidR="00340E9D">
          <w:rPr>
            <w:noProof/>
            <w:webHidden/>
          </w:rPr>
        </w:r>
        <w:r w:rsidR="00340E9D">
          <w:rPr>
            <w:noProof/>
            <w:webHidden/>
          </w:rPr>
          <w:fldChar w:fldCharType="separate"/>
        </w:r>
        <w:r w:rsidR="00240318">
          <w:rPr>
            <w:noProof/>
            <w:webHidden/>
          </w:rPr>
          <w:t>8</w:t>
        </w:r>
        <w:r w:rsidR="00340E9D">
          <w:rPr>
            <w:noProof/>
            <w:webHidden/>
          </w:rPr>
          <w:fldChar w:fldCharType="end"/>
        </w:r>
      </w:hyperlink>
    </w:p>
    <w:p w14:paraId="2E435029" w14:textId="6E53DD17" w:rsidR="00340E9D"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20" w:history="1">
        <w:r w:rsidR="00340E9D" w:rsidRPr="008B596C">
          <w:rPr>
            <w:rStyle w:val="Hyperlink"/>
            <w:noProof/>
          </w:rPr>
          <w:t>Figura 3. Número 504.192 manuscrito</w:t>
        </w:r>
        <w:r w:rsidR="00340E9D">
          <w:rPr>
            <w:noProof/>
            <w:webHidden/>
          </w:rPr>
          <w:tab/>
        </w:r>
        <w:r w:rsidR="00340E9D">
          <w:rPr>
            <w:noProof/>
            <w:webHidden/>
          </w:rPr>
          <w:fldChar w:fldCharType="begin"/>
        </w:r>
        <w:r w:rsidR="00340E9D">
          <w:rPr>
            <w:noProof/>
            <w:webHidden/>
          </w:rPr>
          <w:instrText xml:space="preserve"> PAGEREF _Toc64561820 \h </w:instrText>
        </w:r>
        <w:r w:rsidR="00340E9D">
          <w:rPr>
            <w:noProof/>
            <w:webHidden/>
          </w:rPr>
        </w:r>
        <w:r w:rsidR="00340E9D">
          <w:rPr>
            <w:noProof/>
            <w:webHidden/>
          </w:rPr>
          <w:fldChar w:fldCharType="separate"/>
        </w:r>
        <w:r w:rsidR="00240318">
          <w:rPr>
            <w:noProof/>
            <w:webHidden/>
          </w:rPr>
          <w:t>10</w:t>
        </w:r>
        <w:r w:rsidR="00340E9D">
          <w:rPr>
            <w:noProof/>
            <w:webHidden/>
          </w:rPr>
          <w:fldChar w:fldCharType="end"/>
        </w:r>
      </w:hyperlink>
    </w:p>
    <w:p w14:paraId="6766F9E7" w14:textId="4B2F0F8B" w:rsidR="00340E9D"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21" w:history="1">
        <w:r w:rsidR="00340E9D" w:rsidRPr="008B596C">
          <w:rPr>
            <w:rStyle w:val="Hyperlink"/>
            <w:noProof/>
          </w:rPr>
          <w:t>Figura 4. Múltiplos diferentes exemplos manuscritos tornam-se exemplares para treinamento de uma rede neural</w:t>
        </w:r>
        <w:r w:rsidR="00340E9D">
          <w:rPr>
            <w:noProof/>
            <w:webHidden/>
          </w:rPr>
          <w:tab/>
        </w:r>
        <w:r w:rsidR="00340E9D">
          <w:rPr>
            <w:noProof/>
            <w:webHidden/>
          </w:rPr>
          <w:fldChar w:fldCharType="begin"/>
        </w:r>
        <w:r w:rsidR="00340E9D">
          <w:rPr>
            <w:noProof/>
            <w:webHidden/>
          </w:rPr>
          <w:instrText xml:space="preserve"> PAGEREF _Toc64561821 \h </w:instrText>
        </w:r>
        <w:r w:rsidR="00340E9D">
          <w:rPr>
            <w:noProof/>
            <w:webHidden/>
          </w:rPr>
        </w:r>
        <w:r w:rsidR="00340E9D">
          <w:rPr>
            <w:noProof/>
            <w:webHidden/>
          </w:rPr>
          <w:fldChar w:fldCharType="separate"/>
        </w:r>
        <w:r w:rsidR="00240318">
          <w:rPr>
            <w:noProof/>
            <w:webHidden/>
          </w:rPr>
          <w:t>10</w:t>
        </w:r>
        <w:r w:rsidR="00340E9D">
          <w:rPr>
            <w:noProof/>
            <w:webHidden/>
          </w:rPr>
          <w:fldChar w:fldCharType="end"/>
        </w:r>
      </w:hyperlink>
    </w:p>
    <w:p w14:paraId="748DF7EB" w14:textId="513C8BE0" w:rsidR="00340E9D"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22" w:history="1">
        <w:r w:rsidR="00340E9D" w:rsidRPr="008B596C">
          <w:rPr>
            <w:rStyle w:val="Hyperlink"/>
            <w:noProof/>
          </w:rPr>
          <w:t xml:space="preserve">Figura 5. </w:t>
        </w:r>
        <w:r w:rsidR="006F6D87">
          <w:rPr>
            <w:rStyle w:val="Hyperlink"/>
            <w:noProof/>
          </w:rPr>
          <w:t>Perceptron</w:t>
        </w:r>
        <w:r w:rsidR="00340E9D">
          <w:rPr>
            <w:noProof/>
            <w:webHidden/>
          </w:rPr>
          <w:tab/>
        </w:r>
        <w:r w:rsidR="00340E9D">
          <w:rPr>
            <w:noProof/>
            <w:webHidden/>
          </w:rPr>
          <w:fldChar w:fldCharType="begin"/>
        </w:r>
        <w:r w:rsidR="00340E9D">
          <w:rPr>
            <w:noProof/>
            <w:webHidden/>
          </w:rPr>
          <w:instrText xml:space="preserve"> PAGEREF _Toc64561822 \h </w:instrText>
        </w:r>
        <w:r w:rsidR="00340E9D">
          <w:rPr>
            <w:noProof/>
            <w:webHidden/>
          </w:rPr>
        </w:r>
        <w:r w:rsidR="00340E9D">
          <w:rPr>
            <w:noProof/>
            <w:webHidden/>
          </w:rPr>
          <w:fldChar w:fldCharType="separate"/>
        </w:r>
        <w:r w:rsidR="00240318">
          <w:rPr>
            <w:noProof/>
            <w:webHidden/>
          </w:rPr>
          <w:t>11</w:t>
        </w:r>
        <w:r w:rsidR="00340E9D">
          <w:rPr>
            <w:noProof/>
            <w:webHidden/>
          </w:rPr>
          <w:fldChar w:fldCharType="end"/>
        </w:r>
      </w:hyperlink>
    </w:p>
    <w:p w14:paraId="056CECE2" w14:textId="17D411AD" w:rsidR="00340E9D"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23" w:history="1">
        <w:r w:rsidR="00340E9D" w:rsidRPr="008B596C">
          <w:rPr>
            <w:rStyle w:val="Hyperlink"/>
            <w:noProof/>
          </w:rPr>
          <w:t>Figura 6. Percepron com mais de uma camada</w:t>
        </w:r>
        <w:r w:rsidR="00340E9D">
          <w:rPr>
            <w:noProof/>
            <w:webHidden/>
          </w:rPr>
          <w:tab/>
        </w:r>
        <w:r w:rsidR="00340E9D">
          <w:rPr>
            <w:noProof/>
            <w:webHidden/>
          </w:rPr>
          <w:fldChar w:fldCharType="begin"/>
        </w:r>
        <w:r w:rsidR="00340E9D">
          <w:rPr>
            <w:noProof/>
            <w:webHidden/>
          </w:rPr>
          <w:instrText xml:space="preserve"> PAGEREF _Toc64561823 \h </w:instrText>
        </w:r>
        <w:r w:rsidR="00340E9D">
          <w:rPr>
            <w:noProof/>
            <w:webHidden/>
          </w:rPr>
        </w:r>
        <w:r w:rsidR="00340E9D">
          <w:rPr>
            <w:noProof/>
            <w:webHidden/>
          </w:rPr>
          <w:fldChar w:fldCharType="separate"/>
        </w:r>
        <w:r w:rsidR="00240318">
          <w:rPr>
            <w:noProof/>
            <w:webHidden/>
          </w:rPr>
          <w:t>12</w:t>
        </w:r>
        <w:r w:rsidR="00340E9D">
          <w:rPr>
            <w:noProof/>
            <w:webHidden/>
          </w:rPr>
          <w:fldChar w:fldCharType="end"/>
        </w:r>
      </w:hyperlink>
    </w:p>
    <w:p w14:paraId="3EC84CFA" w14:textId="2C6DB29B" w:rsidR="00340E9D"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24" w:history="1">
        <w:r w:rsidR="00340E9D" w:rsidRPr="008B596C">
          <w:rPr>
            <w:rStyle w:val="Hyperlink"/>
            <w:noProof/>
          </w:rPr>
          <w:t>Figura 7. O efeito de pequenas alterações em pesos ou bias</w:t>
        </w:r>
        <w:r w:rsidR="00340E9D">
          <w:rPr>
            <w:noProof/>
            <w:webHidden/>
          </w:rPr>
          <w:tab/>
        </w:r>
        <w:r w:rsidR="00340E9D">
          <w:rPr>
            <w:noProof/>
            <w:webHidden/>
          </w:rPr>
          <w:fldChar w:fldCharType="begin"/>
        </w:r>
        <w:r w:rsidR="00340E9D">
          <w:rPr>
            <w:noProof/>
            <w:webHidden/>
          </w:rPr>
          <w:instrText xml:space="preserve"> PAGEREF _Toc64561824 \h </w:instrText>
        </w:r>
        <w:r w:rsidR="00340E9D">
          <w:rPr>
            <w:noProof/>
            <w:webHidden/>
          </w:rPr>
        </w:r>
        <w:r w:rsidR="00340E9D">
          <w:rPr>
            <w:noProof/>
            <w:webHidden/>
          </w:rPr>
          <w:fldChar w:fldCharType="separate"/>
        </w:r>
        <w:r w:rsidR="00240318">
          <w:rPr>
            <w:noProof/>
            <w:webHidden/>
          </w:rPr>
          <w:t>13</w:t>
        </w:r>
        <w:r w:rsidR="00340E9D">
          <w:rPr>
            <w:noProof/>
            <w:webHidden/>
          </w:rPr>
          <w:fldChar w:fldCharType="end"/>
        </w:r>
      </w:hyperlink>
    </w:p>
    <w:p w14:paraId="253DF979" w14:textId="10AB49B8" w:rsidR="00340E9D"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25" w:history="1">
        <w:r w:rsidR="00340E9D" w:rsidRPr="008B596C">
          <w:rPr>
            <w:rStyle w:val="Hyperlink"/>
            <w:noProof/>
          </w:rPr>
          <w:t xml:space="preserve">Figura 8. O neurônio sigmóide é muiti próximo ao </w:t>
        </w:r>
        <w:r w:rsidR="006F6D87">
          <w:rPr>
            <w:rStyle w:val="Hyperlink"/>
            <w:noProof/>
          </w:rPr>
          <w:t>perceptron</w:t>
        </w:r>
        <w:r w:rsidR="00340E9D">
          <w:rPr>
            <w:noProof/>
            <w:webHidden/>
          </w:rPr>
          <w:tab/>
        </w:r>
        <w:r w:rsidR="00340E9D">
          <w:rPr>
            <w:noProof/>
            <w:webHidden/>
          </w:rPr>
          <w:fldChar w:fldCharType="begin"/>
        </w:r>
        <w:r w:rsidR="00340E9D">
          <w:rPr>
            <w:noProof/>
            <w:webHidden/>
          </w:rPr>
          <w:instrText xml:space="preserve"> PAGEREF _Toc64561825 \h </w:instrText>
        </w:r>
        <w:r w:rsidR="00340E9D">
          <w:rPr>
            <w:noProof/>
            <w:webHidden/>
          </w:rPr>
        </w:r>
        <w:r w:rsidR="00340E9D">
          <w:rPr>
            <w:noProof/>
            <w:webHidden/>
          </w:rPr>
          <w:fldChar w:fldCharType="separate"/>
        </w:r>
        <w:r w:rsidR="00240318">
          <w:rPr>
            <w:noProof/>
            <w:webHidden/>
          </w:rPr>
          <w:t>14</w:t>
        </w:r>
        <w:r w:rsidR="00340E9D">
          <w:rPr>
            <w:noProof/>
            <w:webHidden/>
          </w:rPr>
          <w:fldChar w:fldCharType="end"/>
        </w:r>
      </w:hyperlink>
    </w:p>
    <w:p w14:paraId="55986AF3" w14:textId="540646E6" w:rsidR="00340E9D"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26" w:history="1">
        <w:r w:rsidR="00340E9D" w:rsidRPr="008B596C">
          <w:rPr>
            <w:rStyle w:val="Hyperlink"/>
            <w:noProof/>
          </w:rPr>
          <w:t>Figura 9. Gráfico da função sigmoide</w:t>
        </w:r>
        <w:r w:rsidR="00340E9D">
          <w:rPr>
            <w:noProof/>
            <w:webHidden/>
          </w:rPr>
          <w:tab/>
        </w:r>
        <w:r w:rsidR="00340E9D">
          <w:rPr>
            <w:noProof/>
            <w:webHidden/>
          </w:rPr>
          <w:fldChar w:fldCharType="begin"/>
        </w:r>
        <w:r w:rsidR="00340E9D">
          <w:rPr>
            <w:noProof/>
            <w:webHidden/>
          </w:rPr>
          <w:instrText xml:space="preserve"> PAGEREF _Toc64561826 \h </w:instrText>
        </w:r>
        <w:r w:rsidR="00340E9D">
          <w:rPr>
            <w:noProof/>
            <w:webHidden/>
          </w:rPr>
        </w:r>
        <w:r w:rsidR="00340E9D">
          <w:rPr>
            <w:noProof/>
            <w:webHidden/>
          </w:rPr>
          <w:fldChar w:fldCharType="separate"/>
        </w:r>
        <w:r w:rsidR="00240318">
          <w:rPr>
            <w:noProof/>
            <w:webHidden/>
          </w:rPr>
          <w:t>15</w:t>
        </w:r>
        <w:r w:rsidR="00340E9D">
          <w:rPr>
            <w:noProof/>
            <w:webHidden/>
          </w:rPr>
          <w:fldChar w:fldCharType="end"/>
        </w:r>
      </w:hyperlink>
    </w:p>
    <w:p w14:paraId="534BDDDE" w14:textId="54638914" w:rsidR="00340E9D"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27" w:history="1">
        <w:r w:rsidR="00340E9D" w:rsidRPr="008B596C">
          <w:rPr>
            <w:rStyle w:val="Hyperlink"/>
            <w:noProof/>
          </w:rPr>
          <w:t>Figura 10. Função degrau ou de Heaviside</w:t>
        </w:r>
        <w:r w:rsidR="00340E9D">
          <w:rPr>
            <w:noProof/>
            <w:webHidden/>
          </w:rPr>
          <w:tab/>
        </w:r>
        <w:r w:rsidR="00340E9D">
          <w:rPr>
            <w:noProof/>
            <w:webHidden/>
          </w:rPr>
          <w:fldChar w:fldCharType="begin"/>
        </w:r>
        <w:r w:rsidR="00340E9D">
          <w:rPr>
            <w:noProof/>
            <w:webHidden/>
          </w:rPr>
          <w:instrText xml:space="preserve"> PAGEREF _Toc64561827 \h </w:instrText>
        </w:r>
        <w:r w:rsidR="00340E9D">
          <w:rPr>
            <w:noProof/>
            <w:webHidden/>
          </w:rPr>
        </w:r>
        <w:r w:rsidR="00340E9D">
          <w:rPr>
            <w:noProof/>
            <w:webHidden/>
          </w:rPr>
          <w:fldChar w:fldCharType="separate"/>
        </w:r>
        <w:r w:rsidR="00240318">
          <w:rPr>
            <w:noProof/>
            <w:webHidden/>
          </w:rPr>
          <w:t>15</w:t>
        </w:r>
        <w:r w:rsidR="00340E9D">
          <w:rPr>
            <w:noProof/>
            <w:webHidden/>
          </w:rPr>
          <w:fldChar w:fldCharType="end"/>
        </w:r>
      </w:hyperlink>
    </w:p>
    <w:p w14:paraId="13804BEF" w14:textId="5D9D1DA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42BE1608" w14:textId="77777777" w:rsidR="004B2D6F"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11600C52" w14:textId="79540E5C" w:rsidR="004B2D6F"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81" w:history="1">
        <w:r w:rsidR="004B2D6F" w:rsidRPr="004853B1">
          <w:rPr>
            <w:rStyle w:val="Hyperlink"/>
            <w:noProof/>
          </w:rPr>
          <w:t xml:space="preserve">Equação 1. Cálculo binário de saída de um </w:t>
        </w:r>
        <w:r w:rsidR="006F6D87">
          <w:rPr>
            <w:rStyle w:val="Hyperlink"/>
            <w:noProof/>
          </w:rPr>
          <w:t>Perceptron</w:t>
        </w:r>
        <w:r w:rsidR="004B2D6F">
          <w:rPr>
            <w:noProof/>
            <w:webHidden/>
          </w:rPr>
          <w:tab/>
        </w:r>
        <w:r w:rsidR="004B2D6F">
          <w:rPr>
            <w:noProof/>
            <w:webHidden/>
          </w:rPr>
          <w:fldChar w:fldCharType="begin"/>
        </w:r>
        <w:r w:rsidR="004B2D6F">
          <w:rPr>
            <w:noProof/>
            <w:webHidden/>
          </w:rPr>
          <w:instrText xml:space="preserve"> PAGEREF _Toc64561881 \h </w:instrText>
        </w:r>
        <w:r w:rsidR="004B2D6F">
          <w:rPr>
            <w:noProof/>
            <w:webHidden/>
          </w:rPr>
        </w:r>
        <w:r w:rsidR="004B2D6F">
          <w:rPr>
            <w:noProof/>
            <w:webHidden/>
          </w:rPr>
          <w:fldChar w:fldCharType="separate"/>
        </w:r>
        <w:r w:rsidR="00240318">
          <w:rPr>
            <w:noProof/>
            <w:webHidden/>
          </w:rPr>
          <w:t>9</w:t>
        </w:r>
        <w:r w:rsidR="004B2D6F">
          <w:rPr>
            <w:noProof/>
            <w:webHidden/>
          </w:rPr>
          <w:fldChar w:fldCharType="end"/>
        </w:r>
      </w:hyperlink>
    </w:p>
    <w:p w14:paraId="2CC57058" w14:textId="2D59197F" w:rsidR="004B2D6F"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82" w:history="1">
        <w:r w:rsidR="004B2D6F" w:rsidRPr="004853B1">
          <w:rPr>
            <w:rStyle w:val="Hyperlink"/>
            <w:noProof/>
          </w:rPr>
          <w:t xml:space="preserve">Equação 2. Cálculo do valor de saída de um </w:t>
        </w:r>
        <w:r w:rsidR="006F6D87">
          <w:rPr>
            <w:rStyle w:val="Hyperlink"/>
            <w:noProof/>
          </w:rPr>
          <w:t>Perceptron</w:t>
        </w:r>
        <w:r w:rsidR="004B2D6F">
          <w:rPr>
            <w:noProof/>
            <w:webHidden/>
          </w:rPr>
          <w:tab/>
        </w:r>
        <w:r w:rsidR="004B2D6F">
          <w:rPr>
            <w:noProof/>
            <w:webHidden/>
          </w:rPr>
          <w:fldChar w:fldCharType="begin"/>
        </w:r>
        <w:r w:rsidR="004B2D6F">
          <w:rPr>
            <w:noProof/>
            <w:webHidden/>
          </w:rPr>
          <w:instrText xml:space="preserve"> PAGEREF _Toc64561882 \h </w:instrText>
        </w:r>
        <w:r w:rsidR="004B2D6F">
          <w:rPr>
            <w:noProof/>
            <w:webHidden/>
          </w:rPr>
        </w:r>
        <w:r w:rsidR="004B2D6F">
          <w:rPr>
            <w:noProof/>
            <w:webHidden/>
          </w:rPr>
          <w:fldChar w:fldCharType="separate"/>
        </w:r>
        <w:r w:rsidR="00240318">
          <w:rPr>
            <w:noProof/>
            <w:webHidden/>
          </w:rPr>
          <w:t>12</w:t>
        </w:r>
        <w:r w:rsidR="004B2D6F">
          <w:rPr>
            <w:noProof/>
            <w:webHidden/>
          </w:rPr>
          <w:fldChar w:fldCharType="end"/>
        </w:r>
      </w:hyperlink>
    </w:p>
    <w:p w14:paraId="2D73AF8B" w14:textId="38D35ACC" w:rsidR="004B2D6F"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83" w:history="1">
        <w:r w:rsidR="004B2D6F" w:rsidRPr="004853B1">
          <w:rPr>
            <w:rStyle w:val="Hyperlink"/>
            <w:noProof/>
          </w:rPr>
          <w:t>Equação 3</w:t>
        </w:r>
        <m:oMath>
          <m:r>
            <m:rPr>
              <m:sty m:val="p"/>
            </m:rPr>
            <w:rPr>
              <w:rStyle w:val="Hyperlink"/>
              <w:rFonts w:ascii="Cambria Math" w:hAnsi="Cambria Math"/>
              <w:noProof/>
            </w:rPr>
            <m:t>. Cálculo do valor de saída de um Perceptron</m:t>
          </m:r>
        </m:oMath>
        <w:r w:rsidR="004B2D6F" w:rsidRPr="004853B1">
          <w:rPr>
            <w:rStyle w:val="Hyperlink"/>
            <w:noProof/>
          </w:rPr>
          <w:t xml:space="preserve"> atualizada</w:t>
        </w:r>
        <w:r w:rsidR="004B2D6F">
          <w:rPr>
            <w:noProof/>
            <w:webHidden/>
          </w:rPr>
          <w:tab/>
        </w:r>
        <w:r w:rsidR="004B2D6F">
          <w:rPr>
            <w:noProof/>
            <w:webHidden/>
          </w:rPr>
          <w:fldChar w:fldCharType="begin"/>
        </w:r>
        <w:r w:rsidR="004B2D6F">
          <w:rPr>
            <w:noProof/>
            <w:webHidden/>
          </w:rPr>
          <w:instrText xml:space="preserve"> PAGEREF _Toc64561883 \h </w:instrText>
        </w:r>
        <w:r w:rsidR="004B2D6F">
          <w:rPr>
            <w:noProof/>
            <w:webHidden/>
          </w:rPr>
        </w:r>
        <w:r w:rsidR="004B2D6F">
          <w:rPr>
            <w:noProof/>
            <w:webHidden/>
          </w:rPr>
          <w:fldChar w:fldCharType="separate"/>
        </w:r>
        <w:r w:rsidR="00240318">
          <w:rPr>
            <w:noProof/>
            <w:webHidden/>
          </w:rPr>
          <w:t>13</w:t>
        </w:r>
        <w:r w:rsidR="004B2D6F">
          <w:rPr>
            <w:noProof/>
            <w:webHidden/>
          </w:rPr>
          <w:fldChar w:fldCharType="end"/>
        </w:r>
      </w:hyperlink>
    </w:p>
    <w:p w14:paraId="4A223D97" w14:textId="284AA13F" w:rsidR="004B2D6F"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84" w:history="1">
        <w:r w:rsidR="004B2D6F" w:rsidRPr="004853B1">
          <w:rPr>
            <w:rStyle w:val="Hyperlink"/>
            <w:noProof/>
          </w:rPr>
          <w:t>Equação 4. Cálculo da saída de um neurônio sigmoide</w:t>
        </w:r>
        <w:r w:rsidR="004B2D6F">
          <w:rPr>
            <w:noProof/>
            <w:webHidden/>
          </w:rPr>
          <w:tab/>
        </w:r>
        <w:r w:rsidR="004B2D6F">
          <w:rPr>
            <w:noProof/>
            <w:webHidden/>
          </w:rPr>
          <w:fldChar w:fldCharType="begin"/>
        </w:r>
        <w:r w:rsidR="004B2D6F">
          <w:rPr>
            <w:noProof/>
            <w:webHidden/>
          </w:rPr>
          <w:instrText xml:space="preserve"> PAGEREF _Toc64561884 \h </w:instrText>
        </w:r>
        <w:r w:rsidR="004B2D6F">
          <w:rPr>
            <w:noProof/>
            <w:webHidden/>
          </w:rPr>
        </w:r>
        <w:r w:rsidR="004B2D6F">
          <w:rPr>
            <w:noProof/>
            <w:webHidden/>
          </w:rPr>
          <w:fldChar w:fldCharType="separate"/>
        </w:r>
        <w:r w:rsidR="00240318">
          <w:rPr>
            <w:noProof/>
            <w:webHidden/>
          </w:rPr>
          <w:t>14</w:t>
        </w:r>
        <w:r w:rsidR="004B2D6F">
          <w:rPr>
            <w:noProof/>
            <w:webHidden/>
          </w:rPr>
          <w:fldChar w:fldCharType="end"/>
        </w:r>
      </w:hyperlink>
    </w:p>
    <w:p w14:paraId="1EA19862" w14:textId="177FEC9D" w:rsidR="004B2D6F"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85" w:history="1">
        <w:r w:rsidR="004B2D6F" w:rsidRPr="004853B1">
          <w:rPr>
            <w:rStyle w:val="Hyperlink"/>
            <w:noProof/>
          </w:rPr>
          <w:t>Equação 5. Cálculo da saída sigmoide considerando pesos e bias</w:t>
        </w:r>
        <w:r w:rsidR="004B2D6F">
          <w:rPr>
            <w:noProof/>
            <w:webHidden/>
          </w:rPr>
          <w:tab/>
        </w:r>
        <w:r w:rsidR="004B2D6F">
          <w:rPr>
            <w:noProof/>
            <w:webHidden/>
          </w:rPr>
          <w:fldChar w:fldCharType="begin"/>
        </w:r>
        <w:r w:rsidR="004B2D6F">
          <w:rPr>
            <w:noProof/>
            <w:webHidden/>
          </w:rPr>
          <w:instrText xml:space="preserve"> PAGEREF _Toc64561885 \h </w:instrText>
        </w:r>
        <w:r w:rsidR="004B2D6F">
          <w:rPr>
            <w:noProof/>
            <w:webHidden/>
          </w:rPr>
        </w:r>
        <w:r w:rsidR="004B2D6F">
          <w:rPr>
            <w:noProof/>
            <w:webHidden/>
          </w:rPr>
          <w:fldChar w:fldCharType="separate"/>
        </w:r>
        <w:r w:rsidR="00240318">
          <w:rPr>
            <w:noProof/>
            <w:webHidden/>
          </w:rPr>
          <w:t>14</w:t>
        </w:r>
        <w:r w:rsidR="004B2D6F">
          <w:rPr>
            <w:noProof/>
            <w:webHidden/>
          </w:rPr>
          <w:fldChar w:fldCharType="end"/>
        </w:r>
      </w:hyperlink>
    </w:p>
    <w:p w14:paraId="385FA8DD" w14:textId="51834666" w:rsidR="004B2D6F" w:rsidRDefault="00221C5B">
      <w:pPr>
        <w:pStyle w:val="ndicedeilustraes"/>
        <w:tabs>
          <w:tab w:val="right" w:leader="dot" w:pos="8494"/>
        </w:tabs>
        <w:rPr>
          <w:rFonts w:asciiTheme="minorHAnsi" w:eastAsiaTheme="minorEastAsia" w:hAnsiTheme="minorHAnsi" w:cstheme="minorBidi"/>
          <w:noProof/>
          <w:sz w:val="22"/>
          <w:szCs w:val="22"/>
          <w:lang w:eastAsia="pt-BR"/>
        </w:rPr>
      </w:pPr>
      <w:hyperlink w:anchor="_Toc64561886" w:history="1">
        <w:r w:rsidR="004B2D6F" w:rsidRPr="004853B1">
          <w:rPr>
            <w:rStyle w:val="Hyperlink"/>
            <w:noProof/>
          </w:rPr>
          <w:t>Equação 6. Cálculo aproximado de ∆saída</w:t>
        </w:r>
        <w:r w:rsidR="004B2D6F">
          <w:rPr>
            <w:noProof/>
            <w:webHidden/>
          </w:rPr>
          <w:tab/>
        </w:r>
        <w:r w:rsidR="004B2D6F">
          <w:rPr>
            <w:noProof/>
            <w:webHidden/>
          </w:rPr>
          <w:fldChar w:fldCharType="begin"/>
        </w:r>
        <w:r w:rsidR="004B2D6F">
          <w:rPr>
            <w:noProof/>
            <w:webHidden/>
          </w:rPr>
          <w:instrText xml:space="preserve"> PAGEREF _Toc64561886 \h </w:instrText>
        </w:r>
        <w:r w:rsidR="004B2D6F">
          <w:rPr>
            <w:noProof/>
            <w:webHidden/>
          </w:rPr>
        </w:r>
        <w:r w:rsidR="004B2D6F">
          <w:rPr>
            <w:noProof/>
            <w:webHidden/>
          </w:rPr>
          <w:fldChar w:fldCharType="separate"/>
        </w:r>
        <w:r w:rsidR="00240318">
          <w:rPr>
            <w:noProof/>
            <w:webHidden/>
          </w:rPr>
          <w:t>16</w:t>
        </w:r>
        <w:r w:rsidR="004B2D6F">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2C79CC34" w14:textId="28C745CA" w:rsidR="00F124E7" w:rsidRDefault="00F124E7">
          <w:pPr>
            <w:pStyle w:val="Sumrio1"/>
            <w:tabs>
              <w:tab w:val="left" w:pos="110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079827" w:history="1">
            <w:r w:rsidRPr="00B07D77">
              <w:rPr>
                <w:rStyle w:val="Hyperlink"/>
                <w:noProof/>
              </w:rPr>
              <w:t>1</w:t>
            </w:r>
            <w:r>
              <w:rPr>
                <w:rFonts w:asciiTheme="minorHAnsi" w:eastAsiaTheme="minorEastAsia" w:hAnsiTheme="minorHAnsi" w:cstheme="minorBidi"/>
                <w:b w:val="0"/>
                <w:bCs w:val="0"/>
                <w:noProof/>
                <w:sz w:val="22"/>
                <w:szCs w:val="22"/>
                <w:lang w:eastAsia="pt-BR"/>
              </w:rPr>
              <w:tab/>
            </w:r>
            <w:r w:rsidRPr="00B07D77">
              <w:rPr>
                <w:rStyle w:val="Hyperlink"/>
                <w:noProof/>
              </w:rPr>
              <w:t>INTRODUÇÃO</w:t>
            </w:r>
            <w:r>
              <w:rPr>
                <w:noProof/>
                <w:webHidden/>
              </w:rPr>
              <w:tab/>
            </w:r>
            <w:r>
              <w:rPr>
                <w:noProof/>
                <w:webHidden/>
              </w:rPr>
              <w:fldChar w:fldCharType="begin"/>
            </w:r>
            <w:r>
              <w:rPr>
                <w:noProof/>
                <w:webHidden/>
              </w:rPr>
              <w:instrText xml:space="preserve"> PAGEREF _Toc65079827 \h </w:instrText>
            </w:r>
            <w:r>
              <w:rPr>
                <w:noProof/>
                <w:webHidden/>
              </w:rPr>
            </w:r>
            <w:r>
              <w:rPr>
                <w:noProof/>
                <w:webHidden/>
              </w:rPr>
              <w:fldChar w:fldCharType="separate"/>
            </w:r>
            <w:r>
              <w:rPr>
                <w:noProof/>
                <w:webHidden/>
              </w:rPr>
              <w:t>7</w:t>
            </w:r>
            <w:r>
              <w:rPr>
                <w:noProof/>
                <w:webHidden/>
              </w:rPr>
              <w:fldChar w:fldCharType="end"/>
            </w:r>
          </w:hyperlink>
        </w:p>
        <w:p w14:paraId="579BB03F" w14:textId="789D5391" w:rsidR="00F124E7" w:rsidRDefault="00221C5B">
          <w:pPr>
            <w:pStyle w:val="Sumrio1"/>
            <w:tabs>
              <w:tab w:val="left" w:pos="1100"/>
            </w:tabs>
            <w:rPr>
              <w:rFonts w:asciiTheme="minorHAnsi" w:eastAsiaTheme="minorEastAsia" w:hAnsiTheme="minorHAnsi" w:cstheme="minorBidi"/>
              <w:b w:val="0"/>
              <w:bCs w:val="0"/>
              <w:noProof/>
              <w:sz w:val="22"/>
              <w:szCs w:val="22"/>
              <w:lang w:eastAsia="pt-BR"/>
            </w:rPr>
          </w:pPr>
          <w:hyperlink w:anchor="_Toc65079828" w:history="1">
            <w:r w:rsidR="00F124E7" w:rsidRPr="00B07D77">
              <w:rPr>
                <w:rStyle w:val="Hyperlink"/>
                <w:noProof/>
              </w:rPr>
              <w:t>2</w:t>
            </w:r>
            <w:r w:rsidR="00F124E7">
              <w:rPr>
                <w:rFonts w:asciiTheme="minorHAnsi" w:eastAsiaTheme="minorEastAsia" w:hAnsiTheme="minorHAnsi" w:cstheme="minorBidi"/>
                <w:b w:val="0"/>
                <w:bCs w:val="0"/>
                <w:noProof/>
                <w:sz w:val="22"/>
                <w:szCs w:val="22"/>
                <w:lang w:eastAsia="pt-BR"/>
              </w:rPr>
              <w:tab/>
            </w:r>
            <w:r w:rsidR="00F124E7" w:rsidRPr="00B07D77">
              <w:rPr>
                <w:rStyle w:val="Hyperlink"/>
                <w:noProof/>
              </w:rPr>
              <w:t>REVISÃO DE LITERATURA</w:t>
            </w:r>
            <w:r w:rsidR="00F124E7">
              <w:rPr>
                <w:noProof/>
                <w:webHidden/>
              </w:rPr>
              <w:tab/>
            </w:r>
            <w:r w:rsidR="00F124E7">
              <w:rPr>
                <w:noProof/>
                <w:webHidden/>
              </w:rPr>
              <w:fldChar w:fldCharType="begin"/>
            </w:r>
            <w:r w:rsidR="00F124E7">
              <w:rPr>
                <w:noProof/>
                <w:webHidden/>
              </w:rPr>
              <w:instrText xml:space="preserve"> PAGEREF _Toc65079828 \h </w:instrText>
            </w:r>
            <w:r w:rsidR="00F124E7">
              <w:rPr>
                <w:noProof/>
                <w:webHidden/>
              </w:rPr>
            </w:r>
            <w:r w:rsidR="00F124E7">
              <w:rPr>
                <w:noProof/>
                <w:webHidden/>
              </w:rPr>
              <w:fldChar w:fldCharType="separate"/>
            </w:r>
            <w:r w:rsidR="00F124E7">
              <w:rPr>
                <w:noProof/>
                <w:webHidden/>
              </w:rPr>
              <w:t>7</w:t>
            </w:r>
            <w:r w:rsidR="00F124E7">
              <w:rPr>
                <w:noProof/>
                <w:webHidden/>
              </w:rPr>
              <w:fldChar w:fldCharType="end"/>
            </w:r>
          </w:hyperlink>
        </w:p>
        <w:p w14:paraId="0AC53410" w14:textId="6F87752D" w:rsidR="00F124E7" w:rsidRDefault="00221C5B">
          <w:pPr>
            <w:pStyle w:val="Sumrio2"/>
            <w:tabs>
              <w:tab w:val="left" w:pos="1320"/>
              <w:tab w:val="right" w:leader="dot" w:pos="8494"/>
            </w:tabs>
            <w:rPr>
              <w:rFonts w:asciiTheme="minorHAnsi" w:eastAsiaTheme="minorEastAsia" w:hAnsiTheme="minorHAnsi" w:cstheme="minorBidi"/>
              <w:b w:val="0"/>
              <w:noProof/>
              <w:sz w:val="22"/>
              <w:szCs w:val="22"/>
              <w:lang w:eastAsia="pt-BR"/>
            </w:rPr>
          </w:pPr>
          <w:hyperlink w:anchor="_Toc65079829" w:history="1">
            <w:r w:rsidR="00F124E7" w:rsidRPr="00B07D77">
              <w:rPr>
                <w:rStyle w:val="Hyperlink"/>
                <w:noProof/>
              </w:rPr>
              <w:t>2.1</w:t>
            </w:r>
            <w:r w:rsidR="00F124E7">
              <w:rPr>
                <w:rFonts w:asciiTheme="minorHAnsi" w:eastAsiaTheme="minorEastAsia" w:hAnsiTheme="minorHAnsi" w:cstheme="minorBidi"/>
                <w:b w:val="0"/>
                <w:noProof/>
                <w:sz w:val="22"/>
                <w:szCs w:val="22"/>
                <w:lang w:eastAsia="pt-BR"/>
              </w:rPr>
              <w:tab/>
            </w:r>
            <w:r w:rsidR="00F124E7" w:rsidRPr="00B07D77">
              <w:rPr>
                <w:rStyle w:val="Hyperlink"/>
                <w:noProof/>
              </w:rPr>
              <w:t xml:space="preserve">Inteligência Artificial, Redes Neurais e </w:t>
            </w:r>
            <w:r w:rsidR="00F124E7" w:rsidRPr="00B07D77">
              <w:rPr>
                <w:rStyle w:val="Hyperlink"/>
                <w:i/>
                <w:noProof/>
              </w:rPr>
              <w:t>Deep Learning</w:t>
            </w:r>
            <w:r w:rsidR="00F124E7">
              <w:rPr>
                <w:noProof/>
                <w:webHidden/>
              </w:rPr>
              <w:tab/>
            </w:r>
            <w:r w:rsidR="00F124E7">
              <w:rPr>
                <w:noProof/>
                <w:webHidden/>
              </w:rPr>
              <w:fldChar w:fldCharType="begin"/>
            </w:r>
            <w:r w:rsidR="00F124E7">
              <w:rPr>
                <w:noProof/>
                <w:webHidden/>
              </w:rPr>
              <w:instrText xml:space="preserve"> PAGEREF _Toc65079829 \h </w:instrText>
            </w:r>
            <w:r w:rsidR="00F124E7">
              <w:rPr>
                <w:noProof/>
                <w:webHidden/>
              </w:rPr>
            </w:r>
            <w:r w:rsidR="00F124E7">
              <w:rPr>
                <w:noProof/>
                <w:webHidden/>
              </w:rPr>
              <w:fldChar w:fldCharType="separate"/>
            </w:r>
            <w:r w:rsidR="00F124E7">
              <w:rPr>
                <w:noProof/>
                <w:webHidden/>
              </w:rPr>
              <w:t>7</w:t>
            </w:r>
            <w:r w:rsidR="00F124E7">
              <w:rPr>
                <w:noProof/>
                <w:webHidden/>
              </w:rPr>
              <w:fldChar w:fldCharType="end"/>
            </w:r>
          </w:hyperlink>
        </w:p>
        <w:p w14:paraId="4A6AEEC0" w14:textId="0DC29009" w:rsidR="00F124E7" w:rsidRDefault="00221C5B">
          <w:pPr>
            <w:pStyle w:val="Sumrio2"/>
            <w:tabs>
              <w:tab w:val="left" w:pos="1320"/>
              <w:tab w:val="right" w:leader="dot" w:pos="8494"/>
            </w:tabs>
            <w:rPr>
              <w:rFonts w:asciiTheme="minorHAnsi" w:eastAsiaTheme="minorEastAsia" w:hAnsiTheme="minorHAnsi" w:cstheme="minorBidi"/>
              <w:b w:val="0"/>
              <w:noProof/>
              <w:sz w:val="22"/>
              <w:szCs w:val="22"/>
              <w:lang w:eastAsia="pt-BR"/>
            </w:rPr>
          </w:pPr>
          <w:hyperlink w:anchor="_Toc65079830" w:history="1">
            <w:r w:rsidR="00F124E7" w:rsidRPr="00B07D77">
              <w:rPr>
                <w:rStyle w:val="Hyperlink"/>
                <w:noProof/>
              </w:rPr>
              <w:t>2.2</w:t>
            </w:r>
            <w:r w:rsidR="00F124E7">
              <w:rPr>
                <w:rFonts w:asciiTheme="minorHAnsi" w:eastAsiaTheme="minorEastAsia" w:hAnsiTheme="minorHAnsi" w:cstheme="minorBidi"/>
                <w:b w:val="0"/>
                <w:noProof/>
                <w:sz w:val="22"/>
                <w:szCs w:val="22"/>
                <w:lang w:eastAsia="pt-BR"/>
              </w:rPr>
              <w:tab/>
            </w:r>
            <w:r w:rsidR="00F124E7" w:rsidRPr="00B07D77">
              <w:rPr>
                <w:rStyle w:val="Hyperlink"/>
                <w:noProof/>
              </w:rPr>
              <w:t>Usando redes neurais para reconhecer algarismos manuscritos</w:t>
            </w:r>
            <w:r w:rsidR="00F124E7">
              <w:rPr>
                <w:noProof/>
                <w:webHidden/>
              </w:rPr>
              <w:tab/>
            </w:r>
            <w:r w:rsidR="00F124E7">
              <w:rPr>
                <w:noProof/>
                <w:webHidden/>
              </w:rPr>
              <w:fldChar w:fldCharType="begin"/>
            </w:r>
            <w:r w:rsidR="00F124E7">
              <w:rPr>
                <w:noProof/>
                <w:webHidden/>
              </w:rPr>
              <w:instrText xml:space="preserve"> PAGEREF _Toc65079830 \h </w:instrText>
            </w:r>
            <w:r w:rsidR="00F124E7">
              <w:rPr>
                <w:noProof/>
                <w:webHidden/>
              </w:rPr>
            </w:r>
            <w:r w:rsidR="00F124E7">
              <w:rPr>
                <w:noProof/>
                <w:webHidden/>
              </w:rPr>
              <w:fldChar w:fldCharType="separate"/>
            </w:r>
            <w:r w:rsidR="00F124E7">
              <w:rPr>
                <w:noProof/>
                <w:webHidden/>
              </w:rPr>
              <w:t>9</w:t>
            </w:r>
            <w:r w:rsidR="00F124E7">
              <w:rPr>
                <w:noProof/>
                <w:webHidden/>
              </w:rPr>
              <w:fldChar w:fldCharType="end"/>
            </w:r>
          </w:hyperlink>
        </w:p>
        <w:p w14:paraId="03562AA6" w14:textId="38652EA6" w:rsidR="00F124E7" w:rsidRDefault="00221C5B">
          <w:pPr>
            <w:pStyle w:val="Sumrio3"/>
            <w:tabs>
              <w:tab w:val="left" w:pos="1540"/>
            </w:tabs>
            <w:rPr>
              <w:rFonts w:asciiTheme="minorHAnsi" w:eastAsiaTheme="minorEastAsia" w:hAnsiTheme="minorHAnsi" w:cstheme="minorBidi"/>
              <w:b w:val="0"/>
              <w:noProof/>
              <w:sz w:val="22"/>
              <w:szCs w:val="22"/>
              <w:lang w:eastAsia="pt-BR"/>
            </w:rPr>
          </w:pPr>
          <w:hyperlink w:anchor="_Toc65079831" w:history="1">
            <w:r w:rsidR="00F124E7" w:rsidRPr="00B07D77">
              <w:rPr>
                <w:rStyle w:val="Hyperlink"/>
                <w:noProof/>
              </w:rPr>
              <w:t>2.2.1</w:t>
            </w:r>
            <w:r w:rsidR="00F124E7">
              <w:rPr>
                <w:rFonts w:asciiTheme="minorHAnsi" w:eastAsiaTheme="minorEastAsia" w:hAnsiTheme="minorHAnsi" w:cstheme="minorBidi"/>
                <w:b w:val="0"/>
                <w:noProof/>
                <w:sz w:val="22"/>
                <w:szCs w:val="22"/>
                <w:lang w:eastAsia="pt-BR"/>
              </w:rPr>
              <w:tab/>
            </w:r>
            <w:r w:rsidR="006F6D87">
              <w:rPr>
                <w:rStyle w:val="Hyperlink"/>
                <w:noProof/>
              </w:rPr>
              <w:t>Perceptron</w:t>
            </w:r>
            <w:r w:rsidR="00F124E7">
              <w:rPr>
                <w:noProof/>
                <w:webHidden/>
              </w:rPr>
              <w:tab/>
            </w:r>
            <w:r w:rsidR="00F124E7">
              <w:rPr>
                <w:noProof/>
                <w:webHidden/>
              </w:rPr>
              <w:fldChar w:fldCharType="begin"/>
            </w:r>
            <w:r w:rsidR="00F124E7">
              <w:rPr>
                <w:noProof/>
                <w:webHidden/>
              </w:rPr>
              <w:instrText xml:space="preserve"> PAGEREF _Toc65079831 \h </w:instrText>
            </w:r>
            <w:r w:rsidR="00F124E7">
              <w:rPr>
                <w:noProof/>
                <w:webHidden/>
              </w:rPr>
            </w:r>
            <w:r w:rsidR="00F124E7">
              <w:rPr>
                <w:noProof/>
                <w:webHidden/>
              </w:rPr>
              <w:fldChar w:fldCharType="separate"/>
            </w:r>
            <w:r w:rsidR="00F124E7">
              <w:rPr>
                <w:noProof/>
                <w:webHidden/>
              </w:rPr>
              <w:t>11</w:t>
            </w:r>
            <w:r w:rsidR="00F124E7">
              <w:rPr>
                <w:noProof/>
                <w:webHidden/>
              </w:rPr>
              <w:fldChar w:fldCharType="end"/>
            </w:r>
          </w:hyperlink>
        </w:p>
        <w:p w14:paraId="1BAECF30" w14:textId="6D1C9AF4" w:rsidR="00F124E7" w:rsidRDefault="00221C5B">
          <w:pPr>
            <w:pStyle w:val="Sumrio3"/>
            <w:tabs>
              <w:tab w:val="left" w:pos="1540"/>
            </w:tabs>
            <w:rPr>
              <w:rFonts w:asciiTheme="minorHAnsi" w:eastAsiaTheme="minorEastAsia" w:hAnsiTheme="minorHAnsi" w:cstheme="minorBidi"/>
              <w:b w:val="0"/>
              <w:noProof/>
              <w:sz w:val="22"/>
              <w:szCs w:val="22"/>
              <w:lang w:eastAsia="pt-BR"/>
            </w:rPr>
          </w:pPr>
          <w:hyperlink w:anchor="_Toc65079832" w:history="1">
            <w:r w:rsidR="00F124E7" w:rsidRPr="00B07D77">
              <w:rPr>
                <w:rStyle w:val="Hyperlink"/>
                <w:noProof/>
              </w:rPr>
              <w:t>2.2.2</w:t>
            </w:r>
            <w:r w:rsidR="00F124E7">
              <w:rPr>
                <w:rFonts w:asciiTheme="minorHAnsi" w:eastAsiaTheme="minorEastAsia" w:hAnsiTheme="minorHAnsi" w:cstheme="minorBidi"/>
                <w:b w:val="0"/>
                <w:noProof/>
                <w:sz w:val="22"/>
                <w:szCs w:val="22"/>
                <w:lang w:eastAsia="pt-BR"/>
              </w:rPr>
              <w:tab/>
            </w:r>
            <w:r w:rsidR="00F124E7" w:rsidRPr="00B07D77">
              <w:rPr>
                <w:rStyle w:val="Hyperlink"/>
                <w:noProof/>
              </w:rPr>
              <w:t>Neurônios Sigmoides</w:t>
            </w:r>
            <w:r w:rsidR="00F124E7">
              <w:rPr>
                <w:noProof/>
                <w:webHidden/>
              </w:rPr>
              <w:tab/>
            </w:r>
            <w:r w:rsidR="00F124E7">
              <w:rPr>
                <w:noProof/>
                <w:webHidden/>
              </w:rPr>
              <w:fldChar w:fldCharType="begin"/>
            </w:r>
            <w:r w:rsidR="00F124E7">
              <w:rPr>
                <w:noProof/>
                <w:webHidden/>
              </w:rPr>
              <w:instrText xml:space="preserve"> PAGEREF _Toc65079832 \h </w:instrText>
            </w:r>
            <w:r w:rsidR="00F124E7">
              <w:rPr>
                <w:noProof/>
                <w:webHidden/>
              </w:rPr>
            </w:r>
            <w:r w:rsidR="00F124E7">
              <w:rPr>
                <w:noProof/>
                <w:webHidden/>
              </w:rPr>
              <w:fldChar w:fldCharType="separate"/>
            </w:r>
            <w:r w:rsidR="00F124E7">
              <w:rPr>
                <w:noProof/>
                <w:webHidden/>
              </w:rPr>
              <w:t>13</w:t>
            </w:r>
            <w:r w:rsidR="00F124E7">
              <w:rPr>
                <w:noProof/>
                <w:webHidden/>
              </w:rPr>
              <w:fldChar w:fldCharType="end"/>
            </w:r>
          </w:hyperlink>
        </w:p>
        <w:p w14:paraId="1C4F36B6" w14:textId="2C19E01F" w:rsidR="00F124E7" w:rsidRDefault="00221C5B">
          <w:pPr>
            <w:pStyle w:val="Sumrio1"/>
            <w:tabs>
              <w:tab w:val="left" w:pos="1100"/>
            </w:tabs>
            <w:rPr>
              <w:rFonts w:asciiTheme="minorHAnsi" w:eastAsiaTheme="minorEastAsia" w:hAnsiTheme="minorHAnsi" w:cstheme="minorBidi"/>
              <w:b w:val="0"/>
              <w:bCs w:val="0"/>
              <w:noProof/>
              <w:sz w:val="22"/>
              <w:szCs w:val="22"/>
              <w:lang w:eastAsia="pt-BR"/>
            </w:rPr>
          </w:pPr>
          <w:hyperlink w:anchor="_Toc65079833" w:history="1">
            <w:r w:rsidR="00F124E7" w:rsidRPr="00B07D77">
              <w:rPr>
                <w:rStyle w:val="Hyperlink"/>
                <w:noProof/>
              </w:rPr>
              <w:t>3</w:t>
            </w:r>
            <w:r w:rsidR="00F124E7">
              <w:rPr>
                <w:rFonts w:asciiTheme="minorHAnsi" w:eastAsiaTheme="minorEastAsia" w:hAnsiTheme="minorHAnsi" w:cstheme="minorBidi"/>
                <w:b w:val="0"/>
                <w:bCs w:val="0"/>
                <w:noProof/>
                <w:sz w:val="22"/>
                <w:szCs w:val="22"/>
                <w:lang w:eastAsia="pt-BR"/>
              </w:rPr>
              <w:tab/>
            </w:r>
            <w:r w:rsidR="00F124E7" w:rsidRPr="00B07D77">
              <w:rPr>
                <w:rStyle w:val="Hyperlink"/>
                <w:noProof/>
              </w:rPr>
              <w:t>REFERÊNCIAS</w:t>
            </w:r>
            <w:r w:rsidR="00F124E7">
              <w:rPr>
                <w:noProof/>
                <w:webHidden/>
              </w:rPr>
              <w:tab/>
            </w:r>
            <w:r w:rsidR="00F124E7">
              <w:rPr>
                <w:noProof/>
                <w:webHidden/>
              </w:rPr>
              <w:fldChar w:fldCharType="begin"/>
            </w:r>
            <w:r w:rsidR="00F124E7">
              <w:rPr>
                <w:noProof/>
                <w:webHidden/>
              </w:rPr>
              <w:instrText xml:space="preserve"> PAGEREF _Toc65079833 \h </w:instrText>
            </w:r>
            <w:r w:rsidR="00F124E7">
              <w:rPr>
                <w:noProof/>
                <w:webHidden/>
              </w:rPr>
            </w:r>
            <w:r w:rsidR="00F124E7">
              <w:rPr>
                <w:noProof/>
                <w:webHidden/>
              </w:rPr>
              <w:fldChar w:fldCharType="separate"/>
            </w:r>
            <w:r w:rsidR="00F124E7">
              <w:rPr>
                <w:noProof/>
                <w:webHidden/>
              </w:rPr>
              <w:t>17</w:t>
            </w:r>
            <w:r w:rsidR="00F124E7">
              <w:rPr>
                <w:noProof/>
                <w:webHidden/>
              </w:rPr>
              <w:fldChar w:fldCharType="end"/>
            </w:r>
          </w:hyperlink>
        </w:p>
        <w:p w14:paraId="390BFB2C" w14:textId="77B7BECE"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079827"/>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proofErr w:type="spellStart"/>
      <w:r w:rsidR="006F7312">
        <w:rPr>
          <w:i/>
        </w:rPr>
        <w:t>Deep</w:t>
      </w:r>
      <w:proofErr w:type="spellEnd"/>
      <w:r w:rsidR="006F7312">
        <w:rPr>
          <w:i/>
        </w:rPr>
        <w:t xml:space="preserve">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079828"/>
      <w:r>
        <w:t>REVISÃO DE LITERATURA</w:t>
      </w:r>
      <w:bookmarkEnd w:id="3"/>
      <w:bookmarkEnd w:id="4"/>
    </w:p>
    <w:p w14:paraId="3B2C07ED" w14:textId="4FF53AC0" w:rsidR="00B56493" w:rsidRDefault="00F6044D" w:rsidP="00EC7A82">
      <w:pPr>
        <w:pStyle w:val="Ttulo2"/>
      </w:pPr>
      <w:bookmarkStart w:id="5" w:name="_Toc64561897"/>
      <w:bookmarkStart w:id="6" w:name="_Toc65079829"/>
      <w:r>
        <w:t xml:space="preserve">Inteligência Artificial, </w:t>
      </w:r>
      <w:r w:rsidR="004612EE" w:rsidRPr="006E6998">
        <w:t xml:space="preserve">Redes </w:t>
      </w:r>
      <w:r w:rsidR="004612EE" w:rsidRPr="00EC7A82">
        <w:t>Neurais</w:t>
      </w:r>
      <w:r w:rsidR="00E72E78" w:rsidRPr="00E424F3">
        <w:t xml:space="preserve"> e </w:t>
      </w:r>
      <w:proofErr w:type="spellStart"/>
      <w:r w:rsidR="00E72E78" w:rsidRPr="00E424F3">
        <w:rPr>
          <w:i/>
        </w:rPr>
        <w:t>Deep</w:t>
      </w:r>
      <w:proofErr w:type="spellEnd"/>
      <w:r w:rsidR="00E72E78" w:rsidRPr="00E424F3">
        <w:rPr>
          <w:i/>
        </w:rPr>
        <w:t xml:space="preserve"> Learning</w:t>
      </w:r>
      <w:bookmarkEnd w:id="5"/>
      <w:bookmarkEnd w:id="6"/>
    </w:p>
    <w:p w14:paraId="29C13680" w14:textId="1D667F00" w:rsidR="006F3139" w:rsidRDefault="006F3139" w:rsidP="00592119">
      <w:r w:rsidRPr="006F3139">
        <w:t xml:space="preserve">Pode-se dizer que a Inteligência Artificial (IA) começou a ser estudada sistematicamente a primeira vez por </w:t>
      </w:r>
      <w:proofErr w:type="spellStart"/>
      <w:r w:rsidRPr="006F3139">
        <w:t>Hebert</w:t>
      </w:r>
      <w:proofErr w:type="spellEnd"/>
      <w:r w:rsidRPr="006F3139">
        <w:t xml:space="preserve">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proofErr w:type="spellStart"/>
      <w:r w:rsidRPr="00691432">
        <w:rPr>
          <w:i/>
          <w:iCs/>
        </w:rPr>
        <w:t>Machine</w:t>
      </w:r>
      <w:proofErr w:type="spellEnd"/>
      <w:r w:rsidRPr="00691432">
        <w:rPr>
          <w:i/>
          <w:iCs/>
        </w:rPr>
        <w:t xml:space="preserve"> Learning</w:t>
      </w:r>
      <w:r>
        <w:t>). Com ela, pode-se encontrar padrões em quantidade enorme de dados. Esse modelo, que ainda funciona muito bem, mas que mesmo desde esse período inicial, deixava muitas questões sem solução aparente.</w:t>
      </w:r>
    </w:p>
    <w:p w14:paraId="3FB5262C" w14:textId="79A17D12" w:rsidR="005F3785" w:rsidRDefault="005F3785" w:rsidP="005F3785">
      <w:pPr>
        <w:pStyle w:val="Legenda"/>
      </w:pPr>
      <w:bookmarkStart w:id="7" w:name="_Toc64561818"/>
      <w:r>
        <w:t xml:space="preserve">Figura </w:t>
      </w:r>
      <w:r w:rsidR="001939A6">
        <w:fldChar w:fldCharType="begin"/>
      </w:r>
      <w:r w:rsidR="001939A6">
        <w:instrText xml:space="preserve"> SEQ Figura \* ARABIC </w:instrText>
      </w:r>
      <w:r w:rsidR="001939A6">
        <w:fldChar w:fldCharType="separate"/>
      </w:r>
      <w:r w:rsidR="000B1F71">
        <w:rPr>
          <w:noProof/>
        </w:rPr>
        <w:t>1</w:t>
      </w:r>
      <w:r w:rsidR="001939A6">
        <w:fldChar w:fldCharType="end"/>
      </w:r>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307D7C40" w:rsidR="005F3785" w:rsidRDefault="005F3785" w:rsidP="005F3785">
      <w:pPr>
        <w:pStyle w:val="Legenda"/>
      </w:pPr>
      <w:bookmarkStart w:id="8" w:name="_Toc64561819"/>
      <w:r>
        <w:t xml:space="preserve">Figura </w:t>
      </w:r>
      <w:r w:rsidR="001939A6">
        <w:fldChar w:fldCharType="begin"/>
      </w:r>
      <w:r w:rsidR="001939A6">
        <w:instrText xml:space="preserve"> SEQ Figura \* ARABIC </w:instrText>
      </w:r>
      <w:r w:rsidR="001939A6">
        <w:fldChar w:fldCharType="separate"/>
      </w:r>
      <w:r w:rsidR="000B1F71">
        <w:rPr>
          <w:noProof/>
        </w:rPr>
        <w:t>2</w:t>
      </w:r>
      <w:r w:rsidR="001939A6">
        <w:fldChar w:fldCharType="end"/>
      </w:r>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w:t>
      </w:r>
      <w:proofErr w:type="spellStart"/>
      <w:r>
        <w:t>Minsky</w:t>
      </w:r>
      <w:proofErr w:type="spellEnd"/>
      <w:r>
        <w:t xml:space="preserve"> e </w:t>
      </w:r>
      <w:proofErr w:type="spellStart"/>
      <w:r>
        <w:t>Saymour</w:t>
      </w:r>
      <w:proofErr w:type="spellEnd"/>
      <w:r>
        <w:t xml:space="preserve"> </w:t>
      </w:r>
      <w:proofErr w:type="spellStart"/>
      <w:r>
        <w:t>Papert</w:t>
      </w:r>
      <w:proofErr w:type="spellEnd"/>
      <w:r>
        <w:t xml:space="preserve">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4BCD88FC" w:rsidR="00E502A2" w:rsidRDefault="00E502A2" w:rsidP="00E502A2">
      <w:pPr>
        <w:pStyle w:val="Legenda"/>
      </w:pPr>
      <w:bookmarkStart w:id="9" w:name="_Toc64561881"/>
      <w:r>
        <w:lastRenderedPageBreak/>
        <w:t xml:space="preserve">Equação </w:t>
      </w:r>
      <w:r w:rsidR="00176A41">
        <w:fldChar w:fldCharType="begin"/>
      </w:r>
      <w:r w:rsidR="00176A41">
        <w:instrText xml:space="preserve"> SEQ Equação \* ARABIC </w:instrText>
      </w:r>
      <w:r w:rsidR="00176A41">
        <w:fldChar w:fldCharType="separate"/>
      </w:r>
      <w:r w:rsidR="00240318">
        <w:rPr>
          <w:noProof/>
        </w:rPr>
        <w:t>1</w:t>
      </w:r>
      <w:r w:rsidR="00176A41">
        <w:rPr>
          <w:noProof/>
        </w:rPr>
        <w:fldChar w:fldCharType="end"/>
      </w:r>
      <w:r>
        <w:t xml:space="preserve">. </w:t>
      </w:r>
      <w:r w:rsidRPr="00840363">
        <w:rPr>
          <w:noProof/>
        </w:rPr>
        <w:t xml:space="preserve">Cálculo binário de saída de um </w:t>
      </w:r>
      <w:r w:rsidR="006F6D87">
        <w:rPr>
          <w:noProof/>
        </w:rPr>
        <w:t>Perceptron</w:t>
      </w:r>
      <w:bookmarkEnd w:id="9"/>
    </w:p>
    <w:p w14:paraId="2CDAAB8C" w14:textId="77777777" w:rsidR="000A23A6" w:rsidRDefault="00221C5B"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w:t>
      </w:r>
      <w:proofErr w:type="spellStart"/>
      <w:r>
        <w:t>Hinton</w:t>
      </w:r>
      <w:proofErr w:type="spellEnd"/>
      <w:r>
        <w:t xml:space="preserve">, hoje conhecido como o pai do </w:t>
      </w:r>
      <w:proofErr w:type="spellStart"/>
      <w:r w:rsidRPr="008169DD">
        <w:rPr>
          <w:i/>
          <w:iCs/>
        </w:rPr>
        <w:t>Deep</w:t>
      </w:r>
      <w:proofErr w:type="spellEnd"/>
      <w:r w:rsidRPr="008169DD">
        <w:rPr>
          <w:i/>
          <w:iCs/>
        </w:rPr>
        <w:t xml:space="preserve">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proofErr w:type="spellStart"/>
      <w:r w:rsidRPr="0082161F">
        <w:rPr>
          <w:i/>
          <w:iCs/>
        </w:rPr>
        <w:t>Support</w:t>
      </w:r>
      <w:proofErr w:type="spellEnd"/>
      <w:r w:rsidRPr="0082161F">
        <w:rPr>
          <w:i/>
          <w:iCs/>
        </w:rPr>
        <w:t xml:space="preserve"> Vector </w:t>
      </w:r>
      <w:proofErr w:type="spellStart"/>
      <w:r w:rsidRPr="0082161F">
        <w:rPr>
          <w:i/>
          <w:iCs/>
        </w:rPr>
        <w:t>Machine</w:t>
      </w:r>
      <w:proofErr w:type="spellEnd"/>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proofErr w:type="spellStart"/>
      <w:r w:rsidRPr="003037D5">
        <w:rPr>
          <w:i/>
          <w:iCs/>
        </w:rPr>
        <w:t>Random</w:t>
      </w:r>
      <w:proofErr w:type="spellEnd"/>
      <w:r w:rsidRPr="003037D5">
        <w:rPr>
          <w:i/>
          <w:iCs/>
        </w:rPr>
        <w:t xml:space="preserve"> Matrix </w:t>
      </w:r>
      <w:proofErr w:type="spellStart"/>
      <w:r w:rsidRPr="003037D5">
        <w:rPr>
          <w:i/>
          <w:iCs/>
        </w:rPr>
        <w:t>Theory</w:t>
      </w:r>
      <w:proofErr w:type="spellEnd"/>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proofErr w:type="spellStart"/>
      <w:r w:rsidR="001E5970" w:rsidRPr="00D25D4D">
        <w:t>Kelle</w:t>
      </w:r>
      <w:r w:rsidR="00DE61CB" w:rsidRPr="00D25D4D">
        <w:t>her</w:t>
      </w:r>
      <w:proofErr w:type="spellEnd"/>
      <w:r w:rsidR="00DE61CB" w:rsidRPr="00D25D4D">
        <w:t xml:space="preserve"> J</w:t>
      </w:r>
      <w:r w:rsidRPr="00D25D4D">
        <w:t>.</w:t>
      </w:r>
      <w:r w:rsidR="00DE61CB" w:rsidRPr="00D25D4D">
        <w:t xml:space="preserve"> D.</w:t>
      </w:r>
      <w:r w:rsidRPr="00D25D4D">
        <w:t xml:space="preserve"> (20</w:t>
      </w:r>
      <w:r w:rsidR="00DE61CB" w:rsidRPr="00D25D4D">
        <w:t>19</w:t>
      </w:r>
      <w:r w:rsidRPr="00D25D4D">
        <w:t xml:space="preserve">),” </w:t>
      </w:r>
      <w:proofErr w:type="spellStart"/>
      <w:r w:rsidR="00D25D4D" w:rsidRPr="00D25D4D">
        <w:rPr>
          <w:i/>
        </w:rPr>
        <w:t>Deep</w:t>
      </w:r>
      <w:proofErr w:type="spellEnd"/>
      <w:r w:rsidR="00D25D4D" w:rsidRPr="00D25D4D">
        <w:rPr>
          <w:i/>
        </w:rPr>
        <w:t xml:space="preserve">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proofErr w:type="spellStart"/>
      <w:r w:rsidR="003D4797">
        <w:rPr>
          <w:i/>
        </w:rPr>
        <w:t>Deep</w:t>
      </w:r>
      <w:proofErr w:type="spellEnd"/>
      <w:r w:rsidR="003D4797">
        <w:rPr>
          <w:i/>
        </w:rPr>
        <w:t xml:space="preserve">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079830"/>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7832E0F5" w:rsidR="00E774E1" w:rsidRDefault="00E774E1" w:rsidP="00E774E1">
      <w:pPr>
        <w:pStyle w:val="Legenda"/>
      </w:pPr>
      <w:bookmarkStart w:id="12" w:name="_Toc64561820"/>
      <w:r>
        <w:t xml:space="preserve">Figura </w:t>
      </w:r>
      <w:r w:rsidR="001939A6">
        <w:fldChar w:fldCharType="begin"/>
      </w:r>
      <w:r w:rsidR="001939A6">
        <w:instrText xml:space="preserve"> SEQ Figura \* ARABIC </w:instrText>
      </w:r>
      <w:r w:rsidR="001939A6">
        <w:fldChar w:fldCharType="separate"/>
      </w:r>
      <w:r w:rsidR="000B1F71">
        <w:rPr>
          <w:noProof/>
        </w:rPr>
        <w:t>3</w:t>
      </w:r>
      <w:r w:rsidR="001939A6">
        <w:fldChar w:fldCharType="end"/>
      </w:r>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6885EC14" w:rsidR="009902DA" w:rsidRDefault="009902DA" w:rsidP="009902DA">
      <w:pPr>
        <w:pStyle w:val="Legenda"/>
      </w:pPr>
      <w:bookmarkStart w:id="13" w:name="_Toc64561821"/>
      <w:r>
        <w:lastRenderedPageBreak/>
        <w:t xml:space="preserve">Figura </w:t>
      </w:r>
      <w:r w:rsidR="001939A6">
        <w:fldChar w:fldCharType="begin"/>
      </w:r>
      <w:r w:rsidR="001939A6">
        <w:instrText xml:space="preserve"> SEQ Figura \* ARABIC </w:instrText>
      </w:r>
      <w:r w:rsidR="001939A6">
        <w:fldChar w:fldCharType="separate"/>
      </w:r>
      <w:r w:rsidR="000B1F71">
        <w:rPr>
          <w:noProof/>
        </w:rPr>
        <w:t>4</w:t>
      </w:r>
      <w:r w:rsidR="001939A6">
        <w:fldChar w:fldCharType="end"/>
      </w:r>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r>
        <w:t>Perceptron</w:t>
      </w:r>
    </w:p>
    <w:p w14:paraId="55068789" w14:textId="6C3BA29E" w:rsidR="002B3A80" w:rsidRDefault="002B3A80" w:rsidP="00592119">
      <w:r>
        <w:t xml:space="preserve">Desenvolvido entre </w:t>
      </w:r>
      <w:r w:rsidR="00F62C16">
        <w:t xml:space="preserve">os anos 1950 e 1960 por Frank </w:t>
      </w:r>
      <w:proofErr w:type="spellStart"/>
      <w:r w:rsidR="00F62C16">
        <w:t>Rosenblatt</w:t>
      </w:r>
      <w:proofErr w:type="spellEnd"/>
      <w:r w:rsidR="00F62C16">
        <w:t xml:space="preserve">, </w:t>
      </w:r>
      <w:r w:rsidR="00E07B44">
        <w:t xml:space="preserve">com base em trabalhos anteriores de </w:t>
      </w:r>
      <w:proofErr w:type="spellStart"/>
      <w:r w:rsidR="00E07B44">
        <w:t>Watten</w:t>
      </w:r>
      <w:proofErr w:type="spellEnd"/>
      <w:r w:rsidR="00E07B44">
        <w:t xml:space="preserve"> </w:t>
      </w:r>
      <w:proofErr w:type="spellStart"/>
      <w:r w:rsidR="00E07B44">
        <w:t>McCulloch</w:t>
      </w:r>
      <w:proofErr w:type="spellEnd"/>
      <w:r w:rsidR="00E07B44">
        <w:t xml:space="preserve"> e Walter </w:t>
      </w:r>
      <w:proofErr w:type="spellStart"/>
      <w:r w:rsidR="00E07B44">
        <w:t>Pitts</w:t>
      </w:r>
      <w:proofErr w:type="spellEnd"/>
      <w:r w:rsidR="00695A62">
        <w:t xml:space="preserve">, </w:t>
      </w:r>
      <w:proofErr w:type="spellStart"/>
      <w:r w:rsidR="00695A62">
        <w:t>Rosenblatt</w:t>
      </w:r>
      <w:proofErr w:type="spellEnd"/>
      <w:r w:rsidR="00695A62">
        <w:t xml:space="preserve">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4BAB95CA" w:rsidR="007A46EC" w:rsidRDefault="007A46EC" w:rsidP="007A46EC">
      <w:pPr>
        <w:pStyle w:val="Legenda"/>
      </w:pPr>
      <w:bookmarkStart w:id="14" w:name="_Toc64561822"/>
      <w:r>
        <w:lastRenderedPageBreak/>
        <w:t xml:space="preserve">Figura </w:t>
      </w:r>
      <w:r w:rsidR="001939A6">
        <w:fldChar w:fldCharType="begin"/>
      </w:r>
      <w:r w:rsidR="001939A6">
        <w:instrText xml:space="preserve"> SEQ Figura \* ARABIC </w:instrText>
      </w:r>
      <w:r w:rsidR="001939A6">
        <w:fldChar w:fldCharType="separate"/>
      </w:r>
      <w:r w:rsidR="000B1F71">
        <w:rPr>
          <w:noProof/>
        </w:rPr>
        <w:t>5</w:t>
      </w:r>
      <w:r w:rsidR="001939A6">
        <w:fldChar w:fldCharType="end"/>
      </w:r>
      <w:r w:rsidRPr="00FA270C">
        <w:rPr>
          <w:noProof/>
        </w:rPr>
        <w:t xml:space="preserve">. </w:t>
      </w:r>
      <w:r w:rsidR="006F6D87">
        <w:rPr>
          <w:noProof/>
        </w:rPr>
        <w:t>Perceptron</w:t>
      </w:r>
      <w:bookmarkEnd w:id="14"/>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w:t>
      </w:r>
      <w:proofErr w:type="spellStart"/>
      <w:r w:rsidR="002F171B">
        <w:t>Rosenblatt</w:t>
      </w:r>
      <w:proofErr w:type="spellEnd"/>
      <w:r w:rsidR="002F171B">
        <w:t xml:space="preserve">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5A10DCA3" w:rsidR="00A94F81" w:rsidRDefault="00A94F81" w:rsidP="00A94F81">
      <w:pPr>
        <w:pStyle w:val="Legenda"/>
      </w:pPr>
      <w:bookmarkStart w:id="15" w:name="_Toc64561882"/>
      <w:r>
        <w:t xml:space="preserve">Equação </w:t>
      </w:r>
      <w:r w:rsidR="00176A41">
        <w:fldChar w:fldCharType="begin"/>
      </w:r>
      <w:r w:rsidR="00176A41">
        <w:instrText xml:space="preserve"> SEQ Equação \* ARABIC </w:instrText>
      </w:r>
      <w:r w:rsidR="00176A41">
        <w:fldChar w:fldCharType="separate"/>
      </w:r>
      <w:r w:rsidR="00240318">
        <w:rPr>
          <w:noProof/>
        </w:rPr>
        <w:t>2</w:t>
      </w:r>
      <w:r w:rsidR="00176A41">
        <w:rPr>
          <w:noProof/>
        </w:rPr>
        <w:fldChar w:fldCharType="end"/>
      </w:r>
      <w:r>
        <w:t xml:space="preserve">. </w:t>
      </w:r>
      <w:r w:rsidRPr="00453B43">
        <w:t xml:space="preserve">Cálculo do valor de saída de um </w:t>
      </w:r>
      <w:r w:rsidR="006F6D87">
        <w:t>Perceptron</w:t>
      </w:r>
      <w:bookmarkEnd w:id="15"/>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29777FEC" w:rsidR="006531C5" w:rsidRDefault="006531C5" w:rsidP="006531C5">
      <w:pPr>
        <w:pStyle w:val="Legenda"/>
      </w:pPr>
      <w:bookmarkStart w:id="16" w:name="_Toc64561823"/>
      <w:r>
        <w:lastRenderedPageBreak/>
        <w:t xml:space="preserve">Figura </w:t>
      </w:r>
      <w:r w:rsidR="001939A6">
        <w:fldChar w:fldCharType="begin"/>
      </w:r>
      <w:r w:rsidR="001939A6">
        <w:instrText xml:space="preserve"> SEQ Figura \* ARABIC </w:instrText>
      </w:r>
      <w:r w:rsidR="001939A6">
        <w:fldChar w:fldCharType="separate"/>
      </w:r>
      <w:r w:rsidR="000B1F71">
        <w:rPr>
          <w:noProof/>
        </w:rPr>
        <w:t>6</w:t>
      </w:r>
      <w:r w:rsidR="001939A6">
        <w:fldChar w:fldCharType="end"/>
      </w:r>
      <w:r>
        <w:t xml:space="preserve">. </w:t>
      </w:r>
      <w:r w:rsidRPr="00196FFF">
        <w:rPr>
          <w:noProof/>
        </w:rPr>
        <w:t>Percepron com mais de uma camada</w:t>
      </w:r>
      <w:bookmarkEnd w:id="16"/>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5A659982" w:rsidR="00E11764" w:rsidRPr="00E11764" w:rsidRDefault="0054261B" w:rsidP="0054261B">
      <w:pPr>
        <w:pStyle w:val="Legenda"/>
      </w:pPr>
      <w:bookmarkStart w:id="17" w:name="_Toc64561883"/>
      <w:r>
        <w:t xml:space="preserve">Equação </w:t>
      </w:r>
      <w:r w:rsidR="00176A41">
        <w:fldChar w:fldCharType="begin"/>
      </w:r>
      <w:r w:rsidR="00176A41">
        <w:instrText xml:space="preserve"> SEQ Equação \* ARABIC </w:instrText>
      </w:r>
      <w:r w:rsidR="00176A41">
        <w:fldChar w:fldCharType="separate"/>
      </w:r>
      <w:r w:rsidR="00240318">
        <w:rPr>
          <w:noProof/>
        </w:rPr>
        <w:t>3</w:t>
      </w:r>
      <w:r w:rsidR="00176A41">
        <w:rPr>
          <w:noProof/>
        </w:rPr>
        <w:fldChar w:fldCharType="end"/>
      </w:r>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7"/>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8" w:name="_Toc64561900"/>
      <w:bookmarkStart w:id="19" w:name="_Toc65079832"/>
      <w:r>
        <w:t>Neurônios Sigmoides</w:t>
      </w:r>
      <w:bookmarkEnd w:id="18"/>
      <w:bookmarkEnd w:id="19"/>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681E46A0" w:rsidR="00FF06BF" w:rsidRDefault="00FF06BF" w:rsidP="00FF06BF">
      <w:pPr>
        <w:pStyle w:val="Legenda"/>
        <w:rPr>
          <w:noProof/>
        </w:rPr>
      </w:pPr>
      <w:bookmarkStart w:id="20" w:name="_Toc64561824"/>
      <w:r>
        <w:t xml:space="preserve">Figura </w:t>
      </w:r>
      <w:r w:rsidR="001939A6">
        <w:fldChar w:fldCharType="begin"/>
      </w:r>
      <w:r w:rsidR="001939A6">
        <w:instrText xml:space="preserve"> SEQ Figura \* ARABIC </w:instrText>
      </w:r>
      <w:r w:rsidR="001939A6">
        <w:fldChar w:fldCharType="separate"/>
      </w:r>
      <w:r w:rsidR="000B1F71">
        <w:rPr>
          <w:noProof/>
        </w:rPr>
        <w:t>7</w:t>
      </w:r>
      <w:r w:rsidR="001939A6">
        <w:fldChar w:fldCharType="end"/>
      </w:r>
      <w:r>
        <w:t xml:space="preserve">. </w:t>
      </w:r>
      <w:r w:rsidRPr="006E674C">
        <w:rPr>
          <w:noProof/>
        </w:rPr>
        <w:t>O efeito de pequenas alterações em pesos ou bias</w:t>
      </w:r>
      <w:bookmarkEnd w:id="20"/>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0B7C46FA" w:rsidR="00937238" w:rsidRDefault="00937238" w:rsidP="00937238">
      <w:pPr>
        <w:pStyle w:val="Legenda"/>
      </w:pPr>
      <w:bookmarkStart w:id="21" w:name="_Toc64561825"/>
      <w:r>
        <w:t xml:space="preserve">Figura </w:t>
      </w:r>
      <w:r w:rsidR="001939A6">
        <w:fldChar w:fldCharType="begin"/>
      </w:r>
      <w:r w:rsidR="001939A6">
        <w:instrText xml:space="preserve"> SEQ Figura \* ARABIC </w:instrText>
      </w:r>
      <w:r w:rsidR="001939A6">
        <w:fldChar w:fldCharType="separate"/>
      </w:r>
      <w:r w:rsidR="000B1F71">
        <w:rPr>
          <w:noProof/>
        </w:rPr>
        <w:t>8</w:t>
      </w:r>
      <w:r w:rsidR="001939A6">
        <w:fldChar w:fldCharType="end"/>
      </w:r>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1"/>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639A82E1" w:rsidR="002C03B4" w:rsidRDefault="002C03B4" w:rsidP="009473A0">
      <w:pPr>
        <w:pStyle w:val="Legenda"/>
        <w:ind w:left="708" w:hanging="708"/>
      </w:pPr>
      <w:bookmarkStart w:id="22" w:name="_Toc64561884"/>
      <w:r>
        <w:t xml:space="preserve">Equação </w:t>
      </w:r>
      <w:r w:rsidR="00176A41">
        <w:fldChar w:fldCharType="begin"/>
      </w:r>
      <w:r w:rsidR="00176A41">
        <w:instrText xml:space="preserve"> SEQ Equação \* ARABIC </w:instrText>
      </w:r>
      <w:r w:rsidR="00176A41">
        <w:fldChar w:fldCharType="separate"/>
      </w:r>
      <w:r w:rsidR="00240318">
        <w:rPr>
          <w:noProof/>
        </w:rPr>
        <w:t>4</w:t>
      </w:r>
      <w:r w:rsidR="00176A41">
        <w:rPr>
          <w:noProof/>
        </w:rPr>
        <w:fldChar w:fldCharType="end"/>
      </w:r>
      <w:r>
        <w:t xml:space="preserve">. </w:t>
      </w:r>
      <w:r>
        <w:rPr>
          <w:noProof/>
        </w:rPr>
        <w:t>Cá</w:t>
      </w:r>
      <w:r w:rsidR="006740FF">
        <w:rPr>
          <w:noProof/>
        </w:rPr>
        <w:t>l</w:t>
      </w:r>
      <w:r>
        <w:rPr>
          <w:noProof/>
        </w:rPr>
        <w:t>culo da saída de um neurônio sigm</w:t>
      </w:r>
      <w:r w:rsidR="009473A0">
        <w:rPr>
          <w:noProof/>
        </w:rPr>
        <w:t>o</w:t>
      </w:r>
      <w:r>
        <w:rPr>
          <w:noProof/>
        </w:rPr>
        <w:t>ide</w:t>
      </w:r>
      <w:bookmarkEnd w:id="22"/>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5450F2B9" w:rsidR="00796430" w:rsidRDefault="00796430" w:rsidP="008B1A1D">
      <w:pPr>
        <w:pStyle w:val="Legenda"/>
      </w:pPr>
      <w:bookmarkStart w:id="23" w:name="_Toc64561885"/>
      <w:r>
        <w:t xml:space="preserve">Equação </w:t>
      </w:r>
      <w:r>
        <w:fldChar w:fldCharType="begin"/>
      </w:r>
      <w:r>
        <w:instrText xml:space="preserve"> SEQ Equação \* ARABIC </w:instrText>
      </w:r>
      <w:r>
        <w:fldChar w:fldCharType="separate"/>
      </w:r>
      <w:r w:rsidR="00240318">
        <w:rPr>
          <w:noProof/>
        </w:rPr>
        <w:t>5</w:t>
      </w:r>
      <w:r>
        <w:fldChar w:fldCharType="end"/>
      </w:r>
      <w:r>
        <w:t>. Cálculo da saída sigmoide considerando pesos e bias</w:t>
      </w:r>
      <w:bookmarkEnd w:id="23"/>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bookmarkStart w:id="24" w:name="_Toc64561826"/>
    </w:p>
    <w:p w14:paraId="1A558CD1" w14:textId="29A7D5F9" w:rsidR="007F3B9D" w:rsidRDefault="007F3B9D" w:rsidP="00B90B38">
      <w:pPr>
        <w:pStyle w:val="Legenda"/>
        <w:ind w:firstLine="708"/>
      </w:pPr>
      <w:r>
        <w:t xml:space="preserve">Figura </w:t>
      </w:r>
      <w:r w:rsidR="001939A6">
        <w:fldChar w:fldCharType="begin"/>
      </w:r>
      <w:r w:rsidR="001939A6">
        <w:instrText xml:space="preserve"> SEQ Figura \* ARABIC </w:instrText>
      </w:r>
      <w:r w:rsidR="001939A6">
        <w:fldChar w:fldCharType="separate"/>
      </w:r>
      <w:r w:rsidR="000B1F71">
        <w:rPr>
          <w:noProof/>
        </w:rPr>
        <w:t>9</w:t>
      </w:r>
      <w:r w:rsidR="001939A6">
        <w:fldChar w:fldCharType="end"/>
      </w:r>
      <w:r>
        <w:t>. Gráfico da função sigmoide</w:t>
      </w:r>
      <w:bookmarkEnd w:id="24"/>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proofErr w:type="spellStart"/>
      <w:r>
        <w:t>ertghyr</w:t>
      </w:r>
      <w:r w:rsidR="00FA7C97" w:rsidRPr="00592119">
        <w:t>Para</w:t>
      </w:r>
      <w:proofErr w:type="spellEnd"/>
      <w:r w:rsidR="00FA7C97" w:rsidRPr="00592119">
        <w:t xml:space="preserve">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027EFAFC" w:rsidR="009B7268" w:rsidRDefault="009B7268" w:rsidP="009B7268">
      <w:pPr>
        <w:pStyle w:val="Legenda"/>
      </w:pPr>
      <w:bookmarkStart w:id="25" w:name="_Toc64561827"/>
      <w:r>
        <w:t xml:space="preserve">Figura </w:t>
      </w:r>
      <w:r w:rsidR="001939A6">
        <w:fldChar w:fldCharType="begin"/>
      </w:r>
      <w:r w:rsidR="001939A6">
        <w:instrText xml:space="preserve"> SEQ Figura \* ARABIC </w:instrText>
      </w:r>
      <w:r w:rsidR="001939A6">
        <w:fldChar w:fldCharType="separate"/>
      </w:r>
      <w:r w:rsidR="000B1F71">
        <w:rPr>
          <w:noProof/>
        </w:rPr>
        <w:t>10</w:t>
      </w:r>
      <w:r w:rsidR="001939A6">
        <w:fldChar w:fldCharType="end"/>
      </w:r>
      <w:r w:rsidRPr="008A7C76">
        <w:t>. Função degrau</w:t>
      </w:r>
      <w:r w:rsidR="002D2159">
        <w:t xml:space="preserve"> ou de </w:t>
      </w:r>
      <w:proofErr w:type="spellStart"/>
      <w:r w:rsidR="002D2159">
        <w:t>Heavi</w:t>
      </w:r>
      <w:r w:rsidR="00D264B2">
        <w:t>side</w:t>
      </w:r>
      <w:bookmarkEnd w:id="25"/>
      <w:proofErr w:type="spellEnd"/>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2A73E16E" w:rsidR="00C91152" w:rsidRDefault="00C91152" w:rsidP="00C91152">
      <w:pPr>
        <w:pStyle w:val="Legenda"/>
      </w:pPr>
      <w:bookmarkStart w:id="26" w:name="_Toc64561886"/>
      <w:r>
        <w:t xml:space="preserve">Equação </w:t>
      </w:r>
      <w:r w:rsidR="00176A41">
        <w:fldChar w:fldCharType="begin"/>
      </w:r>
      <w:r w:rsidR="00176A41">
        <w:instrText xml:space="preserve"> SEQ Equação \* ARABIC </w:instrText>
      </w:r>
      <w:r w:rsidR="00176A41">
        <w:fldChar w:fldCharType="separate"/>
      </w:r>
      <w:r w:rsidR="00240318">
        <w:rPr>
          <w:noProof/>
        </w:rPr>
        <w:t>6</w:t>
      </w:r>
      <w:r w:rsidR="00176A41">
        <w:rPr>
          <w:noProof/>
        </w:rPr>
        <w:fldChar w:fldCharType="end"/>
      </w:r>
      <w:r>
        <w:t xml:space="preserve">. Cálculo aproximado de </w:t>
      </w:r>
      <w:r w:rsidRPr="00776730">
        <w:t>∆saída</w:t>
      </w:r>
      <w:bookmarkEnd w:id="26"/>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r>
        <w:rPr>
          <w:lang w:val="pt-BR"/>
        </w:rPr>
        <w:t>Arquitetura das redes neurais</w:t>
      </w:r>
    </w:p>
    <w:p w14:paraId="3F44FCDF" w14:textId="63A934C8" w:rsidR="00DA767A" w:rsidRDefault="00FB6DC5" w:rsidP="00DA767A">
      <w:r>
        <w:t xml:space="preserve">Suponha-se a rede da fixura </w:t>
      </w:r>
      <w:r w:rsidR="001939A6">
        <w:t>11</w:t>
      </w:r>
      <w:r>
        <w:t xml:space="preserve"> abaixo:</w:t>
      </w:r>
    </w:p>
    <w:p w14:paraId="5F0E827C" w14:textId="182EE1FE" w:rsidR="001939A6" w:rsidRDefault="001939A6" w:rsidP="001939A6">
      <w:pPr>
        <w:pStyle w:val="Legenda"/>
      </w:pPr>
      <w:r>
        <w:t xml:space="preserve">Figura </w:t>
      </w:r>
      <w:r>
        <w:fldChar w:fldCharType="begin"/>
      </w:r>
      <w:r>
        <w:instrText xml:space="preserve"> SEQ Figura \* ARABIC </w:instrText>
      </w:r>
      <w:r>
        <w:fldChar w:fldCharType="separate"/>
      </w:r>
      <w:r w:rsidR="000B1F71">
        <w:rPr>
          <w:noProof/>
        </w:rPr>
        <w:t>11</w:t>
      </w:r>
      <w:r>
        <w:fldChar w:fldCharType="end"/>
      </w:r>
      <w:r>
        <w:t xml:space="preserve">. </w:t>
      </w:r>
      <w:r w:rsidRPr="00711F4C">
        <w:rPr>
          <w:noProof/>
        </w:rPr>
        <w:t>Uma rede neural genérica</w:t>
      </w:r>
    </w:p>
    <w:p w14:paraId="172AEE92" w14:textId="1FAFA35E" w:rsidR="00FB6DC5" w:rsidRPr="00DA767A" w:rsidRDefault="00F50872" w:rsidP="00F50872">
      <w:pPr>
        <w:jc w:val="center"/>
      </w:pPr>
      <w:r w:rsidRPr="00F50872">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r w:rsidR="00E01A8D" w:rsidRPr="000F3C7A">
        <w:rPr>
          <w:i/>
          <w:iCs/>
          <w:lang w:val="en-US"/>
        </w:rPr>
        <w:t>hidden layer</w:t>
      </w:r>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35DDE7F1" w:rsidR="000B1F71" w:rsidRDefault="000B1F71" w:rsidP="000B1F71">
      <w:pPr>
        <w:pStyle w:val="Legenda"/>
      </w:pPr>
      <w:r>
        <w:t xml:space="preserve">Figura </w:t>
      </w:r>
      <w:r>
        <w:fldChar w:fldCharType="begin"/>
      </w:r>
      <w:r>
        <w:instrText xml:space="preserve"> SEQ Figura \* ARABIC </w:instrText>
      </w:r>
      <w:r>
        <w:fldChar w:fldCharType="separate"/>
      </w:r>
      <w:r>
        <w:rPr>
          <w:noProof/>
        </w:rPr>
        <w:t>12</w:t>
      </w:r>
      <w:r>
        <w:fldChar w:fldCharType="end"/>
      </w:r>
      <w:r>
        <w:t xml:space="preserve">. </w:t>
      </w:r>
      <w:r w:rsidRPr="00A413C1">
        <w:t>Rede neural com mais de uma camada intermediária</w:t>
      </w:r>
    </w:p>
    <w:p w14:paraId="68725C90" w14:textId="17CDD222" w:rsidR="00D70084" w:rsidRDefault="00976E13" w:rsidP="00976E13">
      <w:pPr>
        <w:pStyle w:val="PargrafodaLista"/>
        <w:jc w:val="center"/>
        <w:rPr>
          <w:noProof/>
        </w:rPr>
      </w:pPr>
      <w:r w:rsidRPr="00976E13">
        <w:rPr>
          <w:noProof/>
        </w:rPr>
        <w:drawing>
          <wp:inline distT="0" distB="0" distL="0" distR="0" wp14:anchorId="4E033080" wp14:editId="054AE96F">
            <wp:extent cx="4897850" cy="3666437"/>
            <wp:effectExtent l="0" t="0" r="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14" t="2134" r="4169" b="1826"/>
                    <a:stretch/>
                  </pic:blipFill>
                  <pic:spPr bwMode="auto">
                    <a:xfrm>
                      <a:off x="0" y="0"/>
                      <a:ext cx="4898708" cy="3667079"/>
                    </a:xfrm>
                    <a:prstGeom prst="rect">
                      <a:avLst/>
                    </a:prstGeom>
                    <a:ln>
                      <a:noFill/>
                    </a:ln>
                    <a:extLst>
                      <a:ext uri="{53640926-AAD7-44D8-BBD7-CCE9431645EC}">
                        <a14:shadowObscured xmlns:a14="http://schemas.microsoft.com/office/drawing/2010/main"/>
                      </a:ext>
                    </a:extLst>
                  </pic:spPr>
                </pic:pic>
              </a:graphicData>
            </a:graphic>
          </wp:inline>
        </w:drawing>
      </w:r>
    </w:p>
    <w:p w14:paraId="3DB7F7F7" w14:textId="23F063C4" w:rsidR="00D70084" w:rsidRDefault="00D70084" w:rsidP="00DA767A">
      <w:pPr>
        <w:suppressAutoHyphens w:val="0"/>
        <w:spacing w:line="240" w:lineRule="auto"/>
        <w:ind w:firstLine="0"/>
        <w:jc w:val="left"/>
        <w:rPr>
          <w:noProof/>
        </w:rPr>
      </w:pPr>
      <w:r>
        <w:rPr>
          <w:noProof/>
        </w:rPr>
        <w:br w:type="page"/>
      </w:r>
    </w:p>
    <w:p w14:paraId="5830130B" w14:textId="77777777" w:rsidR="008B5996" w:rsidRDefault="008B5996" w:rsidP="00DA767A">
      <w:pPr>
        <w:suppressAutoHyphens w:val="0"/>
        <w:spacing w:line="240" w:lineRule="auto"/>
        <w:ind w:firstLine="0"/>
        <w:jc w:val="left"/>
        <w:rPr>
          <w:noProof/>
        </w:rPr>
      </w:pPr>
    </w:p>
    <w:p w14:paraId="0B5D14E4"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27" w:name="_Toc64561901"/>
      <w:bookmarkStart w:id="28" w:name="_Toc65079833"/>
      <w:r>
        <w:t>REFER</w:t>
      </w:r>
      <w:r>
        <w:rPr>
          <w:lang w:val="pt-BR"/>
        </w:rPr>
        <w:t>Ê</w:t>
      </w:r>
      <w:r>
        <w:t>NCIA</w:t>
      </w:r>
      <w:r>
        <w:rPr>
          <w:lang w:val="pt-BR"/>
        </w:rPr>
        <w:t>S</w:t>
      </w:r>
      <w:bookmarkEnd w:id="27"/>
      <w:bookmarkEnd w:id="28"/>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25"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26"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proofErr w:type="spellStart"/>
      <w:r w:rsidRPr="00CE55D1">
        <w:rPr>
          <w:lang w:val="en-US"/>
        </w:rPr>
        <w:t>Glassner</w:t>
      </w:r>
      <w:proofErr w:type="spellEnd"/>
      <w:r w:rsidRPr="00CE55D1">
        <w:rPr>
          <w:lang w:val="en-US"/>
        </w:rPr>
        <w:t>,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proofErr w:type="spellStart"/>
      <w:r w:rsidRPr="00C93994">
        <w:rPr>
          <w:lang w:val="en-US"/>
        </w:rPr>
        <w:t>Glassner</w:t>
      </w:r>
      <w:proofErr w:type="spellEnd"/>
      <w:r w:rsidRPr="00C93994">
        <w:rPr>
          <w:lang w:val="en-US"/>
        </w:rPr>
        <w:t>,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 xml:space="preserve">Mining, </w:t>
      </w:r>
      <w:proofErr w:type="spellStart"/>
      <w:r w:rsidRPr="00D86049">
        <w:rPr>
          <w:lang w:val="en-US"/>
        </w:rPr>
        <w:t>Ethem</w:t>
      </w:r>
      <w:proofErr w:type="spellEnd"/>
      <w:r w:rsidRPr="00D86049">
        <w:rPr>
          <w:lang w:val="en-US"/>
        </w:rPr>
        <w:t>.</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 xml:space="preserve">Marc Peter </w:t>
      </w:r>
      <w:proofErr w:type="spellStart"/>
      <w:r w:rsidRPr="0044301F">
        <w:rPr>
          <w:lang w:val="en-US"/>
        </w:rPr>
        <w:t>Deisenroth</w:t>
      </w:r>
      <w:proofErr w:type="spellEnd"/>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proofErr w:type="spellStart"/>
      <w:r w:rsidRPr="00CD762C">
        <w:rPr>
          <w:lang w:val="en-US"/>
        </w:rPr>
        <w:t>Dawani</w:t>
      </w:r>
      <w:proofErr w:type="spellEnd"/>
      <w:r w:rsidRPr="00CD762C">
        <w:rPr>
          <w:lang w:val="en-US"/>
        </w:rPr>
        <w:t>,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xml:space="preserve">. </w:t>
      </w:r>
      <w:proofErr w:type="spellStart"/>
      <w:r w:rsidRPr="00CD762C">
        <w:rPr>
          <w:lang w:val="en-US"/>
        </w:rPr>
        <w:t>Packt</w:t>
      </w:r>
      <w:proofErr w:type="spellEnd"/>
      <w:r w:rsidRPr="00CD762C">
        <w:rPr>
          <w:lang w:val="en-US"/>
        </w:rPr>
        <w:t xml:space="preserve">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27"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w:t>
      </w:r>
      <w:proofErr w:type="gramStart"/>
      <w:r w:rsidRPr="00081DB2">
        <w:rPr>
          <w:b/>
          <w:bCs/>
          <w:lang w:val="en-US"/>
        </w:rPr>
        <w:t>9</w:t>
      </w:r>
      <w:proofErr w:type="gramEnd"/>
      <w:r w:rsidRPr="00081DB2">
        <w:rPr>
          <w:b/>
          <w:bCs/>
          <w:lang w:val="en-US"/>
        </w:rPr>
        <w:t xml:space="preserve"> and .NET 5 – Modern Cross-Platform Development: Build intelligent apps, websites, and services with Blazor, ASP.NET Core, and Entity Framework Core using Visual Studio Code</w:t>
      </w:r>
      <w:r w:rsidRPr="00655712">
        <w:rPr>
          <w:lang w:val="en-US"/>
        </w:rPr>
        <w:t xml:space="preserve"> (p. 1). </w:t>
      </w:r>
      <w:proofErr w:type="spellStart"/>
      <w:r w:rsidRPr="00655712">
        <w:rPr>
          <w:lang w:val="en-US"/>
        </w:rPr>
        <w:t>Packt</w:t>
      </w:r>
      <w:proofErr w:type="spellEnd"/>
      <w:r w:rsidRPr="00655712">
        <w:rPr>
          <w:lang w:val="en-US"/>
        </w:rPr>
        <w:t xml:space="preserve">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w:t>
      </w:r>
      <w:proofErr w:type="spellStart"/>
      <w:r w:rsidR="00A05686">
        <w:rPr>
          <w:lang w:val="en-US"/>
        </w:rPr>
        <w:t>Packt</w:t>
      </w:r>
      <w:proofErr w:type="spellEnd"/>
      <w:r w:rsidR="00A05686">
        <w:rPr>
          <w:lang w:val="en-US"/>
        </w:rPr>
        <w:t xml:space="preserve"> Books, </w:t>
      </w:r>
      <w:hyperlink r:id="rId28" w:history="1">
        <w:r w:rsidR="00A35C65" w:rsidRPr="00A35C65">
          <w:rPr>
            <w:rStyle w:val="Hyperlink"/>
            <w:lang w:val="en-US"/>
          </w:rPr>
          <w:t xml:space="preserve">A Brief History of Python | </w:t>
        </w:r>
        <w:proofErr w:type="spellStart"/>
        <w:r w:rsidR="00A35C65" w:rsidRPr="00A35C65">
          <w:rPr>
            <w:rStyle w:val="Hyperlink"/>
            <w:lang w:val="en-US"/>
          </w:rPr>
          <w:t>Packt</w:t>
        </w:r>
        <w:proofErr w:type="spellEnd"/>
        <w:r w:rsidR="00A35C65" w:rsidRPr="00A35C65">
          <w:rPr>
            <w:rStyle w:val="Hyperlink"/>
            <w:lang w:val="en-US"/>
          </w:rPr>
          <w:t xml:space="preserve">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29"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0"/>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40871" w14:textId="77777777" w:rsidR="00221C5B" w:rsidRDefault="00221C5B">
      <w:pPr>
        <w:spacing w:line="240" w:lineRule="auto"/>
      </w:pPr>
      <w:r>
        <w:separator/>
      </w:r>
    </w:p>
    <w:p w14:paraId="37E4AC78" w14:textId="77777777" w:rsidR="00221C5B" w:rsidRDefault="00221C5B"/>
  </w:endnote>
  <w:endnote w:type="continuationSeparator" w:id="0">
    <w:p w14:paraId="12DD5C58" w14:textId="77777777" w:rsidR="00221C5B" w:rsidRDefault="00221C5B">
      <w:pPr>
        <w:spacing w:line="240" w:lineRule="auto"/>
      </w:pPr>
      <w:r>
        <w:continuationSeparator/>
      </w:r>
    </w:p>
    <w:p w14:paraId="512C5417" w14:textId="77777777" w:rsidR="00221C5B" w:rsidRDefault="00221C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61681" w14:textId="77777777" w:rsidR="00221C5B" w:rsidRDefault="00221C5B">
      <w:pPr>
        <w:spacing w:line="240" w:lineRule="auto"/>
      </w:pPr>
      <w:r>
        <w:separator/>
      </w:r>
    </w:p>
    <w:p w14:paraId="35CA0DD5" w14:textId="77777777" w:rsidR="00221C5B" w:rsidRDefault="00221C5B"/>
  </w:footnote>
  <w:footnote w:type="continuationSeparator" w:id="0">
    <w:p w14:paraId="398C3641" w14:textId="77777777" w:rsidR="00221C5B" w:rsidRDefault="00221C5B">
      <w:pPr>
        <w:spacing w:line="240" w:lineRule="auto"/>
      </w:pPr>
      <w:r>
        <w:continuationSeparator/>
      </w:r>
    </w:p>
    <w:p w14:paraId="530A1FDF" w14:textId="77777777" w:rsidR="00221C5B" w:rsidRDefault="00221C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00000" w:rsidRDefault="00221C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B8F64FE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grammar="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2D39"/>
    <w:rsid w:val="000230A6"/>
    <w:rsid w:val="000274F8"/>
    <w:rsid w:val="00030916"/>
    <w:rsid w:val="000360DD"/>
    <w:rsid w:val="0003611A"/>
    <w:rsid w:val="0004021E"/>
    <w:rsid w:val="0004106F"/>
    <w:rsid w:val="00045148"/>
    <w:rsid w:val="0004747F"/>
    <w:rsid w:val="00050C5D"/>
    <w:rsid w:val="0005358D"/>
    <w:rsid w:val="000705E7"/>
    <w:rsid w:val="000740B8"/>
    <w:rsid w:val="00081DB2"/>
    <w:rsid w:val="00082144"/>
    <w:rsid w:val="000838F7"/>
    <w:rsid w:val="00084CF1"/>
    <w:rsid w:val="00094BA9"/>
    <w:rsid w:val="000A108F"/>
    <w:rsid w:val="000A23A6"/>
    <w:rsid w:val="000A4186"/>
    <w:rsid w:val="000A6408"/>
    <w:rsid w:val="000B1F71"/>
    <w:rsid w:val="000B3AD3"/>
    <w:rsid w:val="000B5F3C"/>
    <w:rsid w:val="000C283F"/>
    <w:rsid w:val="000C6635"/>
    <w:rsid w:val="000D13FB"/>
    <w:rsid w:val="000D18E5"/>
    <w:rsid w:val="000D5C27"/>
    <w:rsid w:val="000D622D"/>
    <w:rsid w:val="000D78A9"/>
    <w:rsid w:val="000F291A"/>
    <w:rsid w:val="000F3C7A"/>
    <w:rsid w:val="000F42AA"/>
    <w:rsid w:val="000F6F21"/>
    <w:rsid w:val="001010CE"/>
    <w:rsid w:val="001016E3"/>
    <w:rsid w:val="001024E4"/>
    <w:rsid w:val="00105917"/>
    <w:rsid w:val="00111DCF"/>
    <w:rsid w:val="00113DA9"/>
    <w:rsid w:val="0012260D"/>
    <w:rsid w:val="00124690"/>
    <w:rsid w:val="001331BA"/>
    <w:rsid w:val="001378B8"/>
    <w:rsid w:val="0014320B"/>
    <w:rsid w:val="00143D4E"/>
    <w:rsid w:val="001468A0"/>
    <w:rsid w:val="00151719"/>
    <w:rsid w:val="0015513E"/>
    <w:rsid w:val="001573D3"/>
    <w:rsid w:val="0015746D"/>
    <w:rsid w:val="00157BFD"/>
    <w:rsid w:val="00165D43"/>
    <w:rsid w:val="00173A80"/>
    <w:rsid w:val="00176A41"/>
    <w:rsid w:val="00177FA6"/>
    <w:rsid w:val="00180040"/>
    <w:rsid w:val="00180661"/>
    <w:rsid w:val="00185870"/>
    <w:rsid w:val="00185C91"/>
    <w:rsid w:val="001911A2"/>
    <w:rsid w:val="00191245"/>
    <w:rsid w:val="001939A6"/>
    <w:rsid w:val="00194F2D"/>
    <w:rsid w:val="0019514B"/>
    <w:rsid w:val="001A1A37"/>
    <w:rsid w:val="001A5295"/>
    <w:rsid w:val="001A6FBE"/>
    <w:rsid w:val="001C10C4"/>
    <w:rsid w:val="001C10E0"/>
    <w:rsid w:val="001C2CFB"/>
    <w:rsid w:val="001D2075"/>
    <w:rsid w:val="001D4141"/>
    <w:rsid w:val="001D7CDE"/>
    <w:rsid w:val="001E2615"/>
    <w:rsid w:val="001E5970"/>
    <w:rsid w:val="001E60CC"/>
    <w:rsid w:val="001F01F4"/>
    <w:rsid w:val="001F18FD"/>
    <w:rsid w:val="001F19B9"/>
    <w:rsid w:val="001F252C"/>
    <w:rsid w:val="001F4751"/>
    <w:rsid w:val="001F4DA0"/>
    <w:rsid w:val="001F7C1E"/>
    <w:rsid w:val="0020041B"/>
    <w:rsid w:val="00210200"/>
    <w:rsid w:val="00211647"/>
    <w:rsid w:val="00212EA9"/>
    <w:rsid w:val="00221C5B"/>
    <w:rsid w:val="00226043"/>
    <w:rsid w:val="002268AB"/>
    <w:rsid w:val="00226C1C"/>
    <w:rsid w:val="00232922"/>
    <w:rsid w:val="002338D6"/>
    <w:rsid w:val="00235122"/>
    <w:rsid w:val="00235D2C"/>
    <w:rsid w:val="00240318"/>
    <w:rsid w:val="0024129A"/>
    <w:rsid w:val="002418AE"/>
    <w:rsid w:val="002437DA"/>
    <w:rsid w:val="00251883"/>
    <w:rsid w:val="00262E68"/>
    <w:rsid w:val="00267A28"/>
    <w:rsid w:val="00277A44"/>
    <w:rsid w:val="00281E78"/>
    <w:rsid w:val="00285FB2"/>
    <w:rsid w:val="002914CC"/>
    <w:rsid w:val="002914E3"/>
    <w:rsid w:val="00293269"/>
    <w:rsid w:val="002951CA"/>
    <w:rsid w:val="002960B1"/>
    <w:rsid w:val="002A1936"/>
    <w:rsid w:val="002A3955"/>
    <w:rsid w:val="002A3B54"/>
    <w:rsid w:val="002A3ED4"/>
    <w:rsid w:val="002A6FE7"/>
    <w:rsid w:val="002A708D"/>
    <w:rsid w:val="002A73E0"/>
    <w:rsid w:val="002B32ED"/>
    <w:rsid w:val="002B3A80"/>
    <w:rsid w:val="002B63ED"/>
    <w:rsid w:val="002B6AA7"/>
    <w:rsid w:val="002C03B4"/>
    <w:rsid w:val="002C0819"/>
    <w:rsid w:val="002C16E6"/>
    <w:rsid w:val="002C7836"/>
    <w:rsid w:val="002D2159"/>
    <w:rsid w:val="002D2258"/>
    <w:rsid w:val="002E07B4"/>
    <w:rsid w:val="002E44F3"/>
    <w:rsid w:val="002E5320"/>
    <w:rsid w:val="002E6E9F"/>
    <w:rsid w:val="002E7254"/>
    <w:rsid w:val="002E73CD"/>
    <w:rsid w:val="002F171B"/>
    <w:rsid w:val="002F40D3"/>
    <w:rsid w:val="002F6084"/>
    <w:rsid w:val="00302E17"/>
    <w:rsid w:val="003036BF"/>
    <w:rsid w:val="003037D5"/>
    <w:rsid w:val="0031033F"/>
    <w:rsid w:val="0031353B"/>
    <w:rsid w:val="00316CBF"/>
    <w:rsid w:val="0032199C"/>
    <w:rsid w:val="00323A7F"/>
    <w:rsid w:val="003267B7"/>
    <w:rsid w:val="00336C8E"/>
    <w:rsid w:val="0034062C"/>
    <w:rsid w:val="00340E9D"/>
    <w:rsid w:val="003532BE"/>
    <w:rsid w:val="00354FB0"/>
    <w:rsid w:val="003632E1"/>
    <w:rsid w:val="0036415D"/>
    <w:rsid w:val="00370FB3"/>
    <w:rsid w:val="00371BA1"/>
    <w:rsid w:val="00373432"/>
    <w:rsid w:val="003844EE"/>
    <w:rsid w:val="003866E7"/>
    <w:rsid w:val="00386FD6"/>
    <w:rsid w:val="00397AF2"/>
    <w:rsid w:val="003B1ABB"/>
    <w:rsid w:val="003B7556"/>
    <w:rsid w:val="003C5C78"/>
    <w:rsid w:val="003D0A3B"/>
    <w:rsid w:val="003D218A"/>
    <w:rsid w:val="003D4797"/>
    <w:rsid w:val="003D4B91"/>
    <w:rsid w:val="003D5299"/>
    <w:rsid w:val="003D636D"/>
    <w:rsid w:val="003D6DEA"/>
    <w:rsid w:val="003F1631"/>
    <w:rsid w:val="003F2B98"/>
    <w:rsid w:val="0040168E"/>
    <w:rsid w:val="00407B0C"/>
    <w:rsid w:val="004100E3"/>
    <w:rsid w:val="00423C26"/>
    <w:rsid w:val="00424B67"/>
    <w:rsid w:val="00426DEF"/>
    <w:rsid w:val="00427DEA"/>
    <w:rsid w:val="00440DA9"/>
    <w:rsid w:val="00441FC1"/>
    <w:rsid w:val="0044301F"/>
    <w:rsid w:val="00443C7F"/>
    <w:rsid w:val="004444C9"/>
    <w:rsid w:val="00445D10"/>
    <w:rsid w:val="004504F2"/>
    <w:rsid w:val="00452458"/>
    <w:rsid w:val="004555BB"/>
    <w:rsid w:val="0045568B"/>
    <w:rsid w:val="00456A63"/>
    <w:rsid w:val="004612EE"/>
    <w:rsid w:val="004653E1"/>
    <w:rsid w:val="0046681C"/>
    <w:rsid w:val="00467EED"/>
    <w:rsid w:val="004717F7"/>
    <w:rsid w:val="00477091"/>
    <w:rsid w:val="00482000"/>
    <w:rsid w:val="0048572A"/>
    <w:rsid w:val="00485F7D"/>
    <w:rsid w:val="00486111"/>
    <w:rsid w:val="00486960"/>
    <w:rsid w:val="00486C00"/>
    <w:rsid w:val="00490AB4"/>
    <w:rsid w:val="00493C4D"/>
    <w:rsid w:val="0049432D"/>
    <w:rsid w:val="00496028"/>
    <w:rsid w:val="004A10CF"/>
    <w:rsid w:val="004A1D93"/>
    <w:rsid w:val="004A7CBC"/>
    <w:rsid w:val="004B0EB3"/>
    <w:rsid w:val="004B1C1B"/>
    <w:rsid w:val="004B1D0D"/>
    <w:rsid w:val="004B2D6F"/>
    <w:rsid w:val="004C2775"/>
    <w:rsid w:val="004C2B7A"/>
    <w:rsid w:val="004C4A99"/>
    <w:rsid w:val="004C4C6A"/>
    <w:rsid w:val="004D0186"/>
    <w:rsid w:val="004D4288"/>
    <w:rsid w:val="004E6680"/>
    <w:rsid w:val="005012EC"/>
    <w:rsid w:val="00507773"/>
    <w:rsid w:val="0051519F"/>
    <w:rsid w:val="00517CDB"/>
    <w:rsid w:val="00517D32"/>
    <w:rsid w:val="00522742"/>
    <w:rsid w:val="00522F35"/>
    <w:rsid w:val="00524428"/>
    <w:rsid w:val="00524D1B"/>
    <w:rsid w:val="00526DA3"/>
    <w:rsid w:val="005330EE"/>
    <w:rsid w:val="0054261B"/>
    <w:rsid w:val="00545D57"/>
    <w:rsid w:val="00547250"/>
    <w:rsid w:val="005535D3"/>
    <w:rsid w:val="00556A9F"/>
    <w:rsid w:val="00556D89"/>
    <w:rsid w:val="00562670"/>
    <w:rsid w:val="00566DE7"/>
    <w:rsid w:val="0057043B"/>
    <w:rsid w:val="005709D8"/>
    <w:rsid w:val="00571171"/>
    <w:rsid w:val="00574A5B"/>
    <w:rsid w:val="00575EB8"/>
    <w:rsid w:val="00575F32"/>
    <w:rsid w:val="0057637A"/>
    <w:rsid w:val="00576474"/>
    <w:rsid w:val="005767DB"/>
    <w:rsid w:val="005779F7"/>
    <w:rsid w:val="00590A4C"/>
    <w:rsid w:val="00592119"/>
    <w:rsid w:val="00593CE8"/>
    <w:rsid w:val="005A2253"/>
    <w:rsid w:val="005A256C"/>
    <w:rsid w:val="005A7671"/>
    <w:rsid w:val="005B0D77"/>
    <w:rsid w:val="005B5025"/>
    <w:rsid w:val="005C68A4"/>
    <w:rsid w:val="005D355C"/>
    <w:rsid w:val="005D3723"/>
    <w:rsid w:val="005D49F8"/>
    <w:rsid w:val="005E343A"/>
    <w:rsid w:val="005F3785"/>
    <w:rsid w:val="00600E03"/>
    <w:rsid w:val="006015FB"/>
    <w:rsid w:val="00604386"/>
    <w:rsid w:val="00606598"/>
    <w:rsid w:val="006270B9"/>
    <w:rsid w:val="00627FFA"/>
    <w:rsid w:val="0063251C"/>
    <w:rsid w:val="00634F18"/>
    <w:rsid w:val="00640DC4"/>
    <w:rsid w:val="00644C87"/>
    <w:rsid w:val="006531C5"/>
    <w:rsid w:val="00654E3B"/>
    <w:rsid w:val="00655712"/>
    <w:rsid w:val="0066029F"/>
    <w:rsid w:val="00661325"/>
    <w:rsid w:val="00663BDD"/>
    <w:rsid w:val="00664177"/>
    <w:rsid w:val="006725E9"/>
    <w:rsid w:val="00672ED6"/>
    <w:rsid w:val="006740FF"/>
    <w:rsid w:val="006751EA"/>
    <w:rsid w:val="00676968"/>
    <w:rsid w:val="00677589"/>
    <w:rsid w:val="0068124D"/>
    <w:rsid w:val="006830FE"/>
    <w:rsid w:val="006847C6"/>
    <w:rsid w:val="00685C94"/>
    <w:rsid w:val="006909F7"/>
    <w:rsid w:val="00691432"/>
    <w:rsid w:val="00691E7C"/>
    <w:rsid w:val="00695A62"/>
    <w:rsid w:val="006A1778"/>
    <w:rsid w:val="006A706A"/>
    <w:rsid w:val="006B1262"/>
    <w:rsid w:val="006B2F08"/>
    <w:rsid w:val="006B6A76"/>
    <w:rsid w:val="006C065A"/>
    <w:rsid w:val="006C572E"/>
    <w:rsid w:val="006C629C"/>
    <w:rsid w:val="006D083F"/>
    <w:rsid w:val="006D324D"/>
    <w:rsid w:val="006D329F"/>
    <w:rsid w:val="006D4C0E"/>
    <w:rsid w:val="006D52BC"/>
    <w:rsid w:val="006E30CB"/>
    <w:rsid w:val="006E5450"/>
    <w:rsid w:val="006E574D"/>
    <w:rsid w:val="006E6711"/>
    <w:rsid w:val="006E6998"/>
    <w:rsid w:val="006E7282"/>
    <w:rsid w:val="006F2C71"/>
    <w:rsid w:val="006F3139"/>
    <w:rsid w:val="006F6D87"/>
    <w:rsid w:val="006F7312"/>
    <w:rsid w:val="0070134E"/>
    <w:rsid w:val="00703F5B"/>
    <w:rsid w:val="0070429C"/>
    <w:rsid w:val="007118CD"/>
    <w:rsid w:val="0071221C"/>
    <w:rsid w:val="00713E62"/>
    <w:rsid w:val="00734FCB"/>
    <w:rsid w:val="00734FD9"/>
    <w:rsid w:val="00735E18"/>
    <w:rsid w:val="0074020C"/>
    <w:rsid w:val="00740801"/>
    <w:rsid w:val="007455D2"/>
    <w:rsid w:val="00756B5A"/>
    <w:rsid w:val="00763232"/>
    <w:rsid w:val="00764A1B"/>
    <w:rsid w:val="0076659D"/>
    <w:rsid w:val="00766CB6"/>
    <w:rsid w:val="00773405"/>
    <w:rsid w:val="00776CFF"/>
    <w:rsid w:val="007814F3"/>
    <w:rsid w:val="007826C2"/>
    <w:rsid w:val="00782A99"/>
    <w:rsid w:val="00782DD0"/>
    <w:rsid w:val="00783CD2"/>
    <w:rsid w:val="00785267"/>
    <w:rsid w:val="00791408"/>
    <w:rsid w:val="007933D4"/>
    <w:rsid w:val="00794D1F"/>
    <w:rsid w:val="00796430"/>
    <w:rsid w:val="007966DD"/>
    <w:rsid w:val="007A46EC"/>
    <w:rsid w:val="007A590D"/>
    <w:rsid w:val="007A5F83"/>
    <w:rsid w:val="007B0A31"/>
    <w:rsid w:val="007B3210"/>
    <w:rsid w:val="007C1443"/>
    <w:rsid w:val="007D2608"/>
    <w:rsid w:val="007D3BED"/>
    <w:rsid w:val="007D5588"/>
    <w:rsid w:val="007D7E1A"/>
    <w:rsid w:val="007E06BD"/>
    <w:rsid w:val="007E5BAF"/>
    <w:rsid w:val="007F131A"/>
    <w:rsid w:val="007F17C8"/>
    <w:rsid w:val="007F1E83"/>
    <w:rsid w:val="007F3B9D"/>
    <w:rsid w:val="007F5FC2"/>
    <w:rsid w:val="008065BD"/>
    <w:rsid w:val="00810233"/>
    <w:rsid w:val="008120A6"/>
    <w:rsid w:val="00812ED2"/>
    <w:rsid w:val="008169DD"/>
    <w:rsid w:val="00820596"/>
    <w:rsid w:val="008211E2"/>
    <w:rsid w:val="0082161F"/>
    <w:rsid w:val="00821721"/>
    <w:rsid w:val="00821DFC"/>
    <w:rsid w:val="00822309"/>
    <w:rsid w:val="008344E3"/>
    <w:rsid w:val="00835DA0"/>
    <w:rsid w:val="00836D81"/>
    <w:rsid w:val="00842DAA"/>
    <w:rsid w:val="00842E9F"/>
    <w:rsid w:val="008438F2"/>
    <w:rsid w:val="00851B41"/>
    <w:rsid w:val="0085797D"/>
    <w:rsid w:val="008608B7"/>
    <w:rsid w:val="008669B1"/>
    <w:rsid w:val="00877FE8"/>
    <w:rsid w:val="0088013D"/>
    <w:rsid w:val="008809FA"/>
    <w:rsid w:val="00881370"/>
    <w:rsid w:val="008969E5"/>
    <w:rsid w:val="00897984"/>
    <w:rsid w:val="008A4023"/>
    <w:rsid w:val="008A6424"/>
    <w:rsid w:val="008B1A1D"/>
    <w:rsid w:val="008B1AF0"/>
    <w:rsid w:val="008B36FE"/>
    <w:rsid w:val="008B499E"/>
    <w:rsid w:val="008B5996"/>
    <w:rsid w:val="008C42A4"/>
    <w:rsid w:val="008C4A05"/>
    <w:rsid w:val="008D0763"/>
    <w:rsid w:val="008D1011"/>
    <w:rsid w:val="008D1C4F"/>
    <w:rsid w:val="008D2091"/>
    <w:rsid w:val="008D37DF"/>
    <w:rsid w:val="008D4406"/>
    <w:rsid w:val="008D5366"/>
    <w:rsid w:val="008D65AF"/>
    <w:rsid w:val="008F15AE"/>
    <w:rsid w:val="008F198E"/>
    <w:rsid w:val="008F6DC0"/>
    <w:rsid w:val="0090026E"/>
    <w:rsid w:val="00901538"/>
    <w:rsid w:val="00903246"/>
    <w:rsid w:val="00912251"/>
    <w:rsid w:val="00916901"/>
    <w:rsid w:val="00920B51"/>
    <w:rsid w:val="00922D62"/>
    <w:rsid w:val="00923C24"/>
    <w:rsid w:val="00924ED2"/>
    <w:rsid w:val="00924EF3"/>
    <w:rsid w:val="00932402"/>
    <w:rsid w:val="0093497F"/>
    <w:rsid w:val="00937238"/>
    <w:rsid w:val="00945D12"/>
    <w:rsid w:val="009473A0"/>
    <w:rsid w:val="00947A3A"/>
    <w:rsid w:val="00955DAF"/>
    <w:rsid w:val="00956ECC"/>
    <w:rsid w:val="00960F25"/>
    <w:rsid w:val="00961F5E"/>
    <w:rsid w:val="009626B7"/>
    <w:rsid w:val="0096729F"/>
    <w:rsid w:val="009713C0"/>
    <w:rsid w:val="00971C0D"/>
    <w:rsid w:val="009723D1"/>
    <w:rsid w:val="0097258B"/>
    <w:rsid w:val="009743E2"/>
    <w:rsid w:val="00975CD0"/>
    <w:rsid w:val="00976E13"/>
    <w:rsid w:val="00977BE3"/>
    <w:rsid w:val="009877E5"/>
    <w:rsid w:val="00987D5B"/>
    <w:rsid w:val="009902DA"/>
    <w:rsid w:val="00990CDE"/>
    <w:rsid w:val="009A2513"/>
    <w:rsid w:val="009B561F"/>
    <w:rsid w:val="009B7268"/>
    <w:rsid w:val="009C22B5"/>
    <w:rsid w:val="009C5414"/>
    <w:rsid w:val="009C7A48"/>
    <w:rsid w:val="009D3BE6"/>
    <w:rsid w:val="009D3D3E"/>
    <w:rsid w:val="009E3019"/>
    <w:rsid w:val="009E4A7F"/>
    <w:rsid w:val="009E535C"/>
    <w:rsid w:val="009E673A"/>
    <w:rsid w:val="009F2665"/>
    <w:rsid w:val="009F364E"/>
    <w:rsid w:val="009F778B"/>
    <w:rsid w:val="00A05686"/>
    <w:rsid w:val="00A07387"/>
    <w:rsid w:val="00A07588"/>
    <w:rsid w:val="00A076EC"/>
    <w:rsid w:val="00A145DA"/>
    <w:rsid w:val="00A15602"/>
    <w:rsid w:val="00A1662F"/>
    <w:rsid w:val="00A2164C"/>
    <w:rsid w:val="00A268E2"/>
    <w:rsid w:val="00A34418"/>
    <w:rsid w:val="00A35C65"/>
    <w:rsid w:val="00A35F3B"/>
    <w:rsid w:val="00A3789E"/>
    <w:rsid w:val="00A46609"/>
    <w:rsid w:val="00A46E0A"/>
    <w:rsid w:val="00A47DCC"/>
    <w:rsid w:val="00A5153C"/>
    <w:rsid w:val="00A5386B"/>
    <w:rsid w:val="00A546C1"/>
    <w:rsid w:val="00A559E0"/>
    <w:rsid w:val="00A60B29"/>
    <w:rsid w:val="00A60C61"/>
    <w:rsid w:val="00A6670C"/>
    <w:rsid w:val="00A678DA"/>
    <w:rsid w:val="00A71A98"/>
    <w:rsid w:val="00A73007"/>
    <w:rsid w:val="00A765C0"/>
    <w:rsid w:val="00A776A4"/>
    <w:rsid w:val="00A81A81"/>
    <w:rsid w:val="00A92129"/>
    <w:rsid w:val="00A93213"/>
    <w:rsid w:val="00A94F81"/>
    <w:rsid w:val="00A9705F"/>
    <w:rsid w:val="00A97284"/>
    <w:rsid w:val="00AA0FAF"/>
    <w:rsid w:val="00AA2EA3"/>
    <w:rsid w:val="00AB3E09"/>
    <w:rsid w:val="00AB3FBF"/>
    <w:rsid w:val="00AC36FA"/>
    <w:rsid w:val="00AC6AFD"/>
    <w:rsid w:val="00AC7AAE"/>
    <w:rsid w:val="00AD0A21"/>
    <w:rsid w:val="00AE2146"/>
    <w:rsid w:val="00AE7E07"/>
    <w:rsid w:val="00AF03CB"/>
    <w:rsid w:val="00AF4EDE"/>
    <w:rsid w:val="00B02021"/>
    <w:rsid w:val="00B021CC"/>
    <w:rsid w:val="00B0323E"/>
    <w:rsid w:val="00B115CE"/>
    <w:rsid w:val="00B11E5D"/>
    <w:rsid w:val="00B16882"/>
    <w:rsid w:val="00B21D8A"/>
    <w:rsid w:val="00B221C0"/>
    <w:rsid w:val="00B26FAB"/>
    <w:rsid w:val="00B332D7"/>
    <w:rsid w:val="00B34911"/>
    <w:rsid w:val="00B406A7"/>
    <w:rsid w:val="00B434D0"/>
    <w:rsid w:val="00B44DC1"/>
    <w:rsid w:val="00B474DD"/>
    <w:rsid w:val="00B5162C"/>
    <w:rsid w:val="00B5178E"/>
    <w:rsid w:val="00B56493"/>
    <w:rsid w:val="00B61F46"/>
    <w:rsid w:val="00B6315B"/>
    <w:rsid w:val="00B6479F"/>
    <w:rsid w:val="00B72EFF"/>
    <w:rsid w:val="00B73D50"/>
    <w:rsid w:val="00B74794"/>
    <w:rsid w:val="00B7733D"/>
    <w:rsid w:val="00B86971"/>
    <w:rsid w:val="00B90B38"/>
    <w:rsid w:val="00B9695C"/>
    <w:rsid w:val="00B97759"/>
    <w:rsid w:val="00BA0394"/>
    <w:rsid w:val="00BA0F19"/>
    <w:rsid w:val="00BA21B2"/>
    <w:rsid w:val="00BA6963"/>
    <w:rsid w:val="00BA6B62"/>
    <w:rsid w:val="00BB2A5D"/>
    <w:rsid w:val="00BB5E0A"/>
    <w:rsid w:val="00BC44AC"/>
    <w:rsid w:val="00BC609A"/>
    <w:rsid w:val="00BC7D6A"/>
    <w:rsid w:val="00BD0C1B"/>
    <w:rsid w:val="00BD14F7"/>
    <w:rsid w:val="00BD3264"/>
    <w:rsid w:val="00BD4964"/>
    <w:rsid w:val="00BE0250"/>
    <w:rsid w:val="00BE02BF"/>
    <w:rsid w:val="00BE309C"/>
    <w:rsid w:val="00BE3716"/>
    <w:rsid w:val="00BE39B2"/>
    <w:rsid w:val="00BE5A5F"/>
    <w:rsid w:val="00BE6C57"/>
    <w:rsid w:val="00BF18FC"/>
    <w:rsid w:val="00BF1B28"/>
    <w:rsid w:val="00BF6962"/>
    <w:rsid w:val="00C05568"/>
    <w:rsid w:val="00C06A73"/>
    <w:rsid w:val="00C102B4"/>
    <w:rsid w:val="00C11852"/>
    <w:rsid w:val="00C1786F"/>
    <w:rsid w:val="00C23623"/>
    <w:rsid w:val="00C31758"/>
    <w:rsid w:val="00C37A70"/>
    <w:rsid w:val="00C43043"/>
    <w:rsid w:val="00C441DF"/>
    <w:rsid w:val="00C456F1"/>
    <w:rsid w:val="00C47A07"/>
    <w:rsid w:val="00C47D83"/>
    <w:rsid w:val="00C547E3"/>
    <w:rsid w:val="00C567EE"/>
    <w:rsid w:val="00C624C5"/>
    <w:rsid w:val="00C771D3"/>
    <w:rsid w:val="00C8104E"/>
    <w:rsid w:val="00C91152"/>
    <w:rsid w:val="00C923B8"/>
    <w:rsid w:val="00C93994"/>
    <w:rsid w:val="00C952E2"/>
    <w:rsid w:val="00CA2EAB"/>
    <w:rsid w:val="00CA6FA1"/>
    <w:rsid w:val="00CB1EDD"/>
    <w:rsid w:val="00CB3895"/>
    <w:rsid w:val="00CC2CF2"/>
    <w:rsid w:val="00CD0965"/>
    <w:rsid w:val="00CD1229"/>
    <w:rsid w:val="00CD762C"/>
    <w:rsid w:val="00CE513A"/>
    <w:rsid w:val="00CE55D1"/>
    <w:rsid w:val="00CF1D69"/>
    <w:rsid w:val="00CF4F6C"/>
    <w:rsid w:val="00CF5498"/>
    <w:rsid w:val="00CF6AF5"/>
    <w:rsid w:val="00CF7B59"/>
    <w:rsid w:val="00D01FE0"/>
    <w:rsid w:val="00D02CF9"/>
    <w:rsid w:val="00D02DE9"/>
    <w:rsid w:val="00D12A40"/>
    <w:rsid w:val="00D17BB7"/>
    <w:rsid w:val="00D20356"/>
    <w:rsid w:val="00D23CD6"/>
    <w:rsid w:val="00D25D4D"/>
    <w:rsid w:val="00D264B2"/>
    <w:rsid w:val="00D30AF5"/>
    <w:rsid w:val="00D310E8"/>
    <w:rsid w:val="00D34546"/>
    <w:rsid w:val="00D36D6A"/>
    <w:rsid w:val="00D403C0"/>
    <w:rsid w:val="00D428FD"/>
    <w:rsid w:val="00D45B2B"/>
    <w:rsid w:val="00D46B31"/>
    <w:rsid w:val="00D525D4"/>
    <w:rsid w:val="00D56145"/>
    <w:rsid w:val="00D656C0"/>
    <w:rsid w:val="00D67B04"/>
    <w:rsid w:val="00D70084"/>
    <w:rsid w:val="00D74A1E"/>
    <w:rsid w:val="00D75594"/>
    <w:rsid w:val="00D76311"/>
    <w:rsid w:val="00D845E3"/>
    <w:rsid w:val="00D84A9E"/>
    <w:rsid w:val="00D84B9A"/>
    <w:rsid w:val="00D85F0D"/>
    <w:rsid w:val="00D86049"/>
    <w:rsid w:val="00D947FA"/>
    <w:rsid w:val="00D96D24"/>
    <w:rsid w:val="00DA7228"/>
    <w:rsid w:val="00DA767A"/>
    <w:rsid w:val="00DB168C"/>
    <w:rsid w:val="00DB1FB2"/>
    <w:rsid w:val="00DC1290"/>
    <w:rsid w:val="00DC164D"/>
    <w:rsid w:val="00DC567E"/>
    <w:rsid w:val="00DC75F4"/>
    <w:rsid w:val="00DE61CB"/>
    <w:rsid w:val="00DE7135"/>
    <w:rsid w:val="00DF1218"/>
    <w:rsid w:val="00DF53FD"/>
    <w:rsid w:val="00DF6C8C"/>
    <w:rsid w:val="00DF7213"/>
    <w:rsid w:val="00E00635"/>
    <w:rsid w:val="00E01A8D"/>
    <w:rsid w:val="00E04046"/>
    <w:rsid w:val="00E06C64"/>
    <w:rsid w:val="00E074A5"/>
    <w:rsid w:val="00E07B44"/>
    <w:rsid w:val="00E10D86"/>
    <w:rsid w:val="00E11764"/>
    <w:rsid w:val="00E1183E"/>
    <w:rsid w:val="00E11C39"/>
    <w:rsid w:val="00E2471F"/>
    <w:rsid w:val="00E25092"/>
    <w:rsid w:val="00E37780"/>
    <w:rsid w:val="00E42464"/>
    <w:rsid w:val="00E424F3"/>
    <w:rsid w:val="00E44CD0"/>
    <w:rsid w:val="00E46E0A"/>
    <w:rsid w:val="00E47C72"/>
    <w:rsid w:val="00E502A2"/>
    <w:rsid w:val="00E50AA7"/>
    <w:rsid w:val="00E50B40"/>
    <w:rsid w:val="00E51F7D"/>
    <w:rsid w:val="00E52AB0"/>
    <w:rsid w:val="00E54A44"/>
    <w:rsid w:val="00E568FC"/>
    <w:rsid w:val="00E6078A"/>
    <w:rsid w:val="00E61A5A"/>
    <w:rsid w:val="00E65688"/>
    <w:rsid w:val="00E66A75"/>
    <w:rsid w:val="00E70E1E"/>
    <w:rsid w:val="00E70EDA"/>
    <w:rsid w:val="00E71911"/>
    <w:rsid w:val="00E72E78"/>
    <w:rsid w:val="00E75689"/>
    <w:rsid w:val="00E772E7"/>
    <w:rsid w:val="00E774E1"/>
    <w:rsid w:val="00E807F5"/>
    <w:rsid w:val="00E84710"/>
    <w:rsid w:val="00E870F0"/>
    <w:rsid w:val="00E938DC"/>
    <w:rsid w:val="00E93EB2"/>
    <w:rsid w:val="00EA0970"/>
    <w:rsid w:val="00EA20AF"/>
    <w:rsid w:val="00EA46E0"/>
    <w:rsid w:val="00EA57F8"/>
    <w:rsid w:val="00EB685E"/>
    <w:rsid w:val="00EB73DE"/>
    <w:rsid w:val="00EC2128"/>
    <w:rsid w:val="00EC4D0C"/>
    <w:rsid w:val="00EC7731"/>
    <w:rsid w:val="00EC7A82"/>
    <w:rsid w:val="00ED4933"/>
    <w:rsid w:val="00EE0273"/>
    <w:rsid w:val="00EE1832"/>
    <w:rsid w:val="00EE3121"/>
    <w:rsid w:val="00EE34BD"/>
    <w:rsid w:val="00EE635A"/>
    <w:rsid w:val="00EE78A9"/>
    <w:rsid w:val="00EF0852"/>
    <w:rsid w:val="00EF2B45"/>
    <w:rsid w:val="00EF4285"/>
    <w:rsid w:val="00EF723D"/>
    <w:rsid w:val="00F012AA"/>
    <w:rsid w:val="00F124E7"/>
    <w:rsid w:val="00F21781"/>
    <w:rsid w:val="00F25586"/>
    <w:rsid w:val="00F26C6F"/>
    <w:rsid w:val="00F270E2"/>
    <w:rsid w:val="00F304B6"/>
    <w:rsid w:val="00F30718"/>
    <w:rsid w:val="00F326A1"/>
    <w:rsid w:val="00F36843"/>
    <w:rsid w:val="00F36E79"/>
    <w:rsid w:val="00F445B0"/>
    <w:rsid w:val="00F50872"/>
    <w:rsid w:val="00F522B3"/>
    <w:rsid w:val="00F60174"/>
    <w:rsid w:val="00F6044D"/>
    <w:rsid w:val="00F62C16"/>
    <w:rsid w:val="00F6464E"/>
    <w:rsid w:val="00F7275F"/>
    <w:rsid w:val="00F746E7"/>
    <w:rsid w:val="00F74BFB"/>
    <w:rsid w:val="00F74C04"/>
    <w:rsid w:val="00F74D17"/>
    <w:rsid w:val="00F80215"/>
    <w:rsid w:val="00F817F4"/>
    <w:rsid w:val="00F81C41"/>
    <w:rsid w:val="00F93682"/>
    <w:rsid w:val="00F936DB"/>
    <w:rsid w:val="00F95B84"/>
    <w:rsid w:val="00F9731A"/>
    <w:rsid w:val="00FA13E5"/>
    <w:rsid w:val="00FA4FD2"/>
    <w:rsid w:val="00FA72D2"/>
    <w:rsid w:val="00FA7C97"/>
    <w:rsid w:val="00FB1057"/>
    <w:rsid w:val="00FB2D04"/>
    <w:rsid w:val="00FB6DC5"/>
    <w:rsid w:val="00FC45D4"/>
    <w:rsid w:val="00FC481A"/>
    <w:rsid w:val="00FC56A0"/>
    <w:rsid w:val="00FD0D85"/>
    <w:rsid w:val="00FD3742"/>
    <w:rsid w:val="00FD384B"/>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2ED"/>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qFormat/>
    <w:rsid w:val="008F15AE"/>
    <w:pPr>
      <w:keepNext/>
      <w:numPr>
        <w:ilvl w:val="2"/>
        <w:numId w:val="1"/>
      </w:numPr>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www.deeplearningbook.or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euralnetworksanddeeplearning.com/" TargetMode="Externa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hyperlink" Target="https://www.youtube.com/playlist?list=PLZHQObOWTQDNU6R1_67000Dx_ZCJB-3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ub.packtpub.com/brief-history-pyth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hyperlink" Target="https://docs.microsoft.com/en-us/dotnet/csharp/language-reference/language-specification/introduction?source=docs" TargetMode="External"/><Relationship Id="rId30"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20</Pages>
  <Words>3358</Words>
  <Characters>18136</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21452</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434</cp:revision>
  <cp:lastPrinted>2021-02-18T20:39:00Z</cp:lastPrinted>
  <dcterms:created xsi:type="dcterms:W3CDTF">2021-02-04T19:39:00Z</dcterms:created>
  <dcterms:modified xsi:type="dcterms:W3CDTF">2021-02-25T21:30:00Z</dcterms:modified>
</cp:coreProperties>
</file>