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BBFA" w14:textId="15F2D9C8" w:rsidR="001851CC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sz w:val="26"/>
          <w:szCs w:val="26"/>
        </w:rPr>
        <w:t>Giao diện</w:t>
      </w:r>
      <w:r w:rsidRPr="00EA7DFE">
        <w:rPr>
          <w:rFonts w:ascii="Times New Roman" w:hAnsi="Times New Roman" w:cs="Times New Roman"/>
          <w:sz w:val="26"/>
          <w:szCs w:val="26"/>
        </w:rPr>
        <w:br/>
      </w:r>
      <w:r w:rsidRPr="00EA7DF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5F5C8D" wp14:editId="605ED776">
            <wp:extent cx="5943600" cy="2941955"/>
            <wp:effectExtent l="0" t="0" r="0" b="0"/>
            <wp:docPr id="111987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75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B469" w14:textId="15178432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sz w:val="26"/>
          <w:szCs w:val="26"/>
        </w:rPr>
        <w:t>Khi ấn add to cart thì sẽ thông báo add thành công và hiển thị sản phẩm bên cart</w:t>
      </w:r>
      <w:r w:rsidRPr="00EA7DFE">
        <w:rPr>
          <w:rFonts w:ascii="Times New Roman" w:hAnsi="Times New Roman" w:cs="Times New Roman"/>
          <w:sz w:val="26"/>
          <w:szCs w:val="26"/>
        </w:rPr>
        <w:br/>
      </w:r>
      <w:r w:rsidRPr="00EA7DF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118A70" wp14:editId="7647F33B">
            <wp:extent cx="5943600" cy="2901950"/>
            <wp:effectExtent l="0" t="0" r="0" b="0"/>
            <wp:docPr id="171427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72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A7B1" w14:textId="13947130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0C6F429" wp14:editId="423999D5">
            <wp:extent cx="5943600" cy="2966720"/>
            <wp:effectExtent l="0" t="0" r="0" b="5080"/>
            <wp:docPr id="116338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89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7F4B" w14:textId="457A5470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sz w:val="26"/>
          <w:szCs w:val="26"/>
        </w:rPr>
        <w:t>Khi bấm checkout thì sẽ hiện thông báo checkout thành công và trừ stock</w:t>
      </w:r>
    </w:p>
    <w:p w14:paraId="62406EE3" w14:textId="78F7598E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33A34F" wp14:editId="6B96DF9C">
            <wp:extent cx="5943600" cy="2969895"/>
            <wp:effectExtent l="0" t="0" r="0" b="1905"/>
            <wp:docPr id="13644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68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A4BF" w14:textId="54D6C2CB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DFBB6AB" wp14:editId="16896102">
            <wp:extent cx="5943600" cy="2647315"/>
            <wp:effectExtent l="0" t="0" r="0" b="635"/>
            <wp:docPr id="49640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05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CCDC" w14:textId="35F45E73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sz w:val="26"/>
          <w:szCs w:val="26"/>
        </w:rPr>
        <w:t>Redis</w:t>
      </w:r>
    </w:p>
    <w:p w14:paraId="149D9362" w14:textId="045F6AEF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961788" wp14:editId="2811ABE7">
            <wp:extent cx="5506218" cy="1581371"/>
            <wp:effectExtent l="0" t="0" r="0" b="0"/>
            <wp:docPr id="60927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B22" w14:textId="64BAA3FF" w:rsidR="0051587A" w:rsidRPr="00EA7DFE" w:rsidRDefault="0051587A">
      <w:pPr>
        <w:rPr>
          <w:rFonts w:ascii="Times New Roman" w:hAnsi="Times New Roman" w:cs="Times New Roman"/>
          <w:sz w:val="26"/>
          <w:szCs w:val="26"/>
        </w:rPr>
      </w:pPr>
      <w:r w:rsidRPr="00EA7DF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B75425" wp14:editId="2223FEB6">
            <wp:extent cx="4344006" cy="790685"/>
            <wp:effectExtent l="0" t="0" r="0" b="9525"/>
            <wp:docPr id="50168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1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87A" w:rsidRPr="00EA7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7A"/>
    <w:rsid w:val="00143103"/>
    <w:rsid w:val="001851CC"/>
    <w:rsid w:val="00431227"/>
    <w:rsid w:val="0051587A"/>
    <w:rsid w:val="009809F3"/>
    <w:rsid w:val="00A506F6"/>
    <w:rsid w:val="00A97293"/>
    <w:rsid w:val="00D76897"/>
    <w:rsid w:val="00EA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4B82"/>
  <w15:chartTrackingRefBased/>
  <w15:docId w15:val="{61706C63-B97B-4709-A5F3-2C09B032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Khoa</dc:creator>
  <cp:keywords/>
  <dc:description/>
  <cp:lastModifiedBy>Tú Nguyễn</cp:lastModifiedBy>
  <cp:revision>4</cp:revision>
  <dcterms:created xsi:type="dcterms:W3CDTF">2026-05-14T10:14:00Z</dcterms:created>
  <dcterms:modified xsi:type="dcterms:W3CDTF">2026-05-17T09:19:00Z</dcterms:modified>
</cp:coreProperties>
</file>