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6533C" w14:textId="581DFCEE" w:rsidR="00271E0F" w:rsidRPr="00271E0F" w:rsidRDefault="00271E0F" w:rsidP="002C1265">
      <w:pPr>
        <w:spacing w:line="360" w:lineRule="auto"/>
        <w:rPr>
          <w:lang w:val="en-US"/>
        </w:rPr>
      </w:pPr>
      <w:r w:rsidRPr="002C1265">
        <w:drawing>
          <wp:anchor distT="0" distB="0" distL="114300" distR="114300" simplePos="0" relativeHeight="251659264" behindDoc="1" locked="0" layoutInCell="1" allowOverlap="1" wp14:anchorId="69A4AD4E" wp14:editId="1C6E8CD8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5127918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1265">
        <w:drawing>
          <wp:anchor distT="0" distB="0" distL="114300" distR="114300" simplePos="0" relativeHeight="251660288" behindDoc="1" locked="0" layoutInCell="1" allowOverlap="1" wp14:anchorId="6D996EA3" wp14:editId="36E56B9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5322717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1E0F">
        <w:rPr>
          <w:lang w:val="en-US"/>
        </w:rPr>
        <w:t xml:space="preserve">                                      </w:t>
      </w:r>
    </w:p>
    <w:p w14:paraId="6923ED8D" w14:textId="77777777" w:rsidR="00271E0F" w:rsidRPr="00271E0F" w:rsidRDefault="00271E0F" w:rsidP="002C1265">
      <w:pPr>
        <w:spacing w:line="360" w:lineRule="auto"/>
        <w:rPr>
          <w:lang w:val="en-US"/>
        </w:rPr>
      </w:pPr>
    </w:p>
    <w:p w14:paraId="225D2260" w14:textId="77777777" w:rsidR="00271E0F" w:rsidRPr="00271E0F" w:rsidRDefault="00271E0F" w:rsidP="002C1265">
      <w:pPr>
        <w:spacing w:line="360" w:lineRule="auto"/>
        <w:rPr>
          <w:lang w:val="en-US"/>
        </w:rPr>
      </w:pPr>
    </w:p>
    <w:p w14:paraId="69FC82C8" w14:textId="77777777" w:rsidR="00271E0F" w:rsidRPr="002C1265" w:rsidRDefault="00271E0F" w:rsidP="002C1265">
      <w:pPr>
        <w:pStyle w:val="2"/>
        <w:spacing w:line="360" w:lineRule="auto"/>
        <w:rPr>
          <w:b/>
          <w:bCs/>
          <w:sz w:val="28"/>
          <w:szCs w:val="28"/>
          <w:lang w:val="en-US"/>
        </w:rPr>
      </w:pPr>
      <w:r w:rsidRPr="002C1265">
        <w:rPr>
          <w:b/>
          <w:bCs/>
          <w:sz w:val="28"/>
          <w:szCs w:val="28"/>
        </w:rPr>
        <w:t>Стандартная</w:t>
      </w:r>
      <w:r w:rsidRPr="002C1265">
        <w:rPr>
          <w:b/>
          <w:bCs/>
          <w:sz w:val="28"/>
          <w:szCs w:val="28"/>
          <w:lang w:val="en-US"/>
        </w:rPr>
        <w:t xml:space="preserve"> </w:t>
      </w:r>
      <w:r w:rsidRPr="002C1265">
        <w:rPr>
          <w:b/>
          <w:bCs/>
          <w:sz w:val="28"/>
          <w:szCs w:val="28"/>
        </w:rPr>
        <w:t>операционная</w:t>
      </w:r>
      <w:r w:rsidRPr="002C1265">
        <w:rPr>
          <w:b/>
          <w:bCs/>
          <w:sz w:val="28"/>
          <w:szCs w:val="28"/>
          <w:lang w:val="en-US"/>
        </w:rPr>
        <w:t xml:space="preserve"> </w:t>
      </w:r>
      <w:r w:rsidRPr="002C1265">
        <w:rPr>
          <w:b/>
          <w:bCs/>
          <w:sz w:val="28"/>
          <w:szCs w:val="28"/>
        </w:rPr>
        <w:t>процедура</w:t>
      </w:r>
    </w:p>
    <w:p w14:paraId="17321E8E" w14:textId="77777777" w:rsidR="00271E0F" w:rsidRPr="002C1265" w:rsidRDefault="00271E0F" w:rsidP="002C1265">
      <w:pPr>
        <w:pStyle w:val="2"/>
        <w:spacing w:line="360" w:lineRule="auto"/>
        <w:rPr>
          <w:b/>
          <w:bCs/>
          <w:sz w:val="28"/>
          <w:szCs w:val="28"/>
          <w:lang w:val="en-US"/>
        </w:rPr>
      </w:pPr>
      <w:r w:rsidRPr="002C1265">
        <w:rPr>
          <w:b/>
          <w:bCs/>
          <w:sz w:val="28"/>
          <w:szCs w:val="28"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271E0F" w:rsidRPr="002C1265" w14:paraId="28081B0D" w14:textId="77777777" w:rsidTr="00271E0F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AF6A3" w14:textId="77777777" w:rsidR="00271E0F" w:rsidRPr="002C1265" w:rsidRDefault="00271E0F" w:rsidP="002C1265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2C1265">
              <w:rPr>
                <w:b/>
                <w:bCs/>
                <w:sz w:val="28"/>
                <w:szCs w:val="28"/>
              </w:rPr>
              <w:t>Отдел: СПиР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4CF3E" w14:textId="77777777" w:rsidR="00271E0F" w:rsidRPr="002C1265" w:rsidRDefault="00271E0F" w:rsidP="002C1265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2C1265">
              <w:rPr>
                <w:b/>
                <w:bCs/>
                <w:sz w:val="28"/>
                <w:szCs w:val="28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F3319" w14:textId="74E723D0" w:rsidR="00271E0F" w:rsidRPr="002C1265" w:rsidRDefault="00271E0F" w:rsidP="002C1265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2C1265">
              <w:rPr>
                <w:b/>
                <w:bCs/>
                <w:sz w:val="28"/>
                <w:szCs w:val="28"/>
              </w:rPr>
              <w:t>Дата</w:t>
            </w:r>
            <w:r w:rsidRPr="002C1265">
              <w:rPr>
                <w:b/>
                <w:bCs/>
                <w:sz w:val="28"/>
                <w:szCs w:val="28"/>
                <w:lang w:val="sv-SE"/>
              </w:rPr>
              <w:t xml:space="preserve">: </w:t>
            </w:r>
            <w:r w:rsidR="00D27531">
              <w:rPr>
                <w:b/>
                <w:bCs/>
                <w:sz w:val="28"/>
                <w:szCs w:val="28"/>
                <w:lang w:val="sv-SE"/>
              </w:rPr>
              <w:t>01</w:t>
            </w:r>
            <w:r w:rsidRPr="002C1265">
              <w:rPr>
                <w:b/>
                <w:bCs/>
                <w:sz w:val="28"/>
                <w:szCs w:val="28"/>
              </w:rPr>
              <w:t>/0</w:t>
            </w:r>
            <w:r w:rsidR="00D27531">
              <w:rPr>
                <w:b/>
                <w:bCs/>
                <w:sz w:val="28"/>
                <w:szCs w:val="28"/>
                <w:lang w:val="en-US"/>
              </w:rPr>
              <w:t>6</w:t>
            </w:r>
            <w:r w:rsidRPr="002C1265">
              <w:rPr>
                <w:b/>
                <w:bCs/>
                <w:sz w:val="28"/>
                <w:szCs w:val="28"/>
              </w:rPr>
              <w:t>/2025</w:t>
            </w:r>
          </w:p>
        </w:tc>
      </w:tr>
      <w:tr w:rsidR="00271E0F" w:rsidRPr="002C1265" w14:paraId="13E52AB8" w14:textId="77777777" w:rsidTr="00271E0F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29AD0" w14:textId="7B9EBECA" w:rsidR="00271E0F" w:rsidRPr="002C1265" w:rsidRDefault="00271E0F" w:rsidP="002C1265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2C1265">
              <w:rPr>
                <w:b/>
                <w:bCs/>
                <w:sz w:val="28"/>
                <w:szCs w:val="28"/>
              </w:rPr>
              <w:t xml:space="preserve">Предмет: </w:t>
            </w:r>
            <w:r w:rsidR="0028430B">
              <w:rPr>
                <w:b/>
                <w:bCs/>
                <w:sz w:val="28"/>
                <w:szCs w:val="28"/>
              </w:rPr>
              <w:t>поведение в общественных зонах отеля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9F647" w14:textId="77777777" w:rsidR="00271E0F" w:rsidRPr="002C1265" w:rsidRDefault="00271E0F" w:rsidP="002C1265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2C1265">
              <w:rPr>
                <w:b/>
                <w:bCs/>
                <w:sz w:val="28"/>
                <w:szCs w:val="28"/>
              </w:rPr>
              <w:t>Одобрено FOM: Ивченко Никита</w:t>
            </w:r>
          </w:p>
          <w:p w14:paraId="0069DE09" w14:textId="77777777" w:rsidR="00271E0F" w:rsidRPr="002C1265" w:rsidRDefault="00271E0F" w:rsidP="002C1265">
            <w:pPr>
              <w:pStyle w:val="2"/>
              <w:spacing w:line="360" w:lineRule="auto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7A362" w14:textId="77777777" w:rsidR="00271E0F" w:rsidRPr="002C1265" w:rsidRDefault="00271E0F" w:rsidP="002C1265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2C1265">
              <w:rPr>
                <w:b/>
                <w:bCs/>
                <w:sz w:val="28"/>
                <w:szCs w:val="28"/>
              </w:rPr>
              <w:t xml:space="preserve">Одобрено </w:t>
            </w:r>
            <w:r w:rsidRPr="002C1265">
              <w:rPr>
                <w:b/>
                <w:bCs/>
                <w:sz w:val="28"/>
                <w:szCs w:val="28"/>
                <w:lang w:val="en-GB"/>
              </w:rPr>
              <w:t>GM</w:t>
            </w:r>
            <w:r w:rsidRPr="002C1265">
              <w:rPr>
                <w:b/>
                <w:bCs/>
                <w:sz w:val="28"/>
                <w:szCs w:val="28"/>
              </w:rPr>
              <w:t>:</w:t>
            </w:r>
          </w:p>
          <w:p w14:paraId="20C3D593" w14:textId="77777777" w:rsidR="00271E0F" w:rsidRPr="002C1265" w:rsidRDefault="00271E0F" w:rsidP="002C1265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2C1265">
              <w:rPr>
                <w:b/>
                <w:bCs/>
                <w:sz w:val="28"/>
                <w:szCs w:val="28"/>
              </w:rPr>
              <w:t>Галимжанов Александр</w:t>
            </w:r>
          </w:p>
        </w:tc>
      </w:tr>
    </w:tbl>
    <w:p w14:paraId="4721AFE4" w14:textId="77777777" w:rsidR="00271E0F" w:rsidRPr="002C1265" w:rsidRDefault="00271E0F" w:rsidP="002C1265">
      <w:pPr>
        <w:spacing w:line="360" w:lineRule="auto"/>
        <w:rPr>
          <w:b/>
          <w:bCs/>
          <w:lang w:val="en-US"/>
        </w:rPr>
      </w:pPr>
    </w:p>
    <w:p w14:paraId="4491971E" w14:textId="5ED25C09" w:rsidR="00D153A8" w:rsidRPr="002C1265" w:rsidRDefault="00D153A8" w:rsidP="002C1265">
      <w:pPr>
        <w:pStyle w:val="3"/>
        <w:spacing w:line="360" w:lineRule="auto"/>
      </w:pPr>
      <w:r w:rsidRPr="002C1265">
        <w:t>Цель</w:t>
      </w:r>
    </w:p>
    <w:p w14:paraId="205F280D" w14:textId="0C67A186" w:rsidR="00D153A8" w:rsidRPr="002C1265" w:rsidRDefault="00D153A8" w:rsidP="002C1265">
      <w:p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Обеспечить соответствие поведения сотрудников службы приёма высоким стандартам международной гостиничной индустрии, формировать положительное впечатление у гостей и сохранять имидж отеля.</w:t>
      </w:r>
    </w:p>
    <w:p w14:paraId="21E12E54" w14:textId="21911A6F" w:rsidR="00D153A8" w:rsidRPr="002C1265" w:rsidRDefault="00D153A8" w:rsidP="002C1265">
      <w:pPr>
        <w:pStyle w:val="3"/>
        <w:spacing w:line="360" w:lineRule="auto"/>
      </w:pPr>
      <w:r w:rsidRPr="002C1265">
        <w:t>Область применения</w:t>
      </w:r>
    </w:p>
    <w:p w14:paraId="56BB06BC" w14:textId="423BE0D0" w:rsidR="00D153A8" w:rsidRPr="002C1265" w:rsidRDefault="00D153A8" w:rsidP="002C1265">
      <w:p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Настоящая процедура обязательна для сотрудников службы приём</w:t>
      </w:r>
      <w:r w:rsidR="00887BA8">
        <w:rPr>
          <w:rFonts w:ascii="Verdana" w:hAnsi="Verdana"/>
        </w:rPr>
        <w:t>а</w:t>
      </w:r>
      <w:r w:rsidRPr="002C1265">
        <w:rPr>
          <w:rFonts w:ascii="Verdana" w:hAnsi="Verdana"/>
        </w:rPr>
        <w:t>, находящихся в общественных зонах отеля: лобби, холлах, лифтах, зонах ожидания, а также у входных групп и ресепшн.</w:t>
      </w:r>
    </w:p>
    <w:p w14:paraId="5FFE394E" w14:textId="4EFAFB7B" w:rsidR="00D153A8" w:rsidRPr="002C1265" w:rsidRDefault="00D153A8" w:rsidP="002C1265">
      <w:pPr>
        <w:spacing w:line="360" w:lineRule="auto"/>
      </w:pPr>
    </w:p>
    <w:p w14:paraId="36E94B77" w14:textId="1F22FD37" w:rsidR="00D153A8" w:rsidRPr="002C1265" w:rsidRDefault="00D153A8" w:rsidP="002C1265">
      <w:pPr>
        <w:pStyle w:val="3"/>
        <w:spacing w:line="360" w:lineRule="auto"/>
      </w:pPr>
      <w:r w:rsidRPr="002C1265">
        <w:t>1. Внешний вид</w:t>
      </w:r>
    </w:p>
    <w:p w14:paraId="2F00DDD0" w14:textId="393CEBBD" w:rsidR="00D153A8" w:rsidRPr="002C1265" w:rsidRDefault="00D153A8" w:rsidP="002C1265">
      <w:pPr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Все сотрудники должны находиться на смене в полной чистой униформе</w:t>
      </w:r>
      <w:r w:rsidR="002C1265" w:rsidRPr="002C1265">
        <w:rPr>
          <w:rFonts w:ascii="Verdana" w:hAnsi="Verdana"/>
        </w:rPr>
        <w:t>.</w:t>
      </w:r>
    </w:p>
    <w:p w14:paraId="4F4A3646" w14:textId="77777777" w:rsidR="00D153A8" w:rsidRPr="002C1265" w:rsidRDefault="00D153A8" w:rsidP="002C1265">
      <w:pPr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Обувь должна быть закрытой, чистой, делового стиля.</w:t>
      </w:r>
    </w:p>
    <w:p w14:paraId="6D1100BB" w14:textId="77777777" w:rsidR="00D153A8" w:rsidRPr="002C1265" w:rsidRDefault="00D153A8" w:rsidP="002C1265">
      <w:pPr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Украшения допускаются только сдержанные, неяркие, не отвлекающие внимание.</w:t>
      </w:r>
    </w:p>
    <w:p w14:paraId="4055F5F4" w14:textId="77777777" w:rsidR="00D153A8" w:rsidRPr="002C1265" w:rsidRDefault="00D153A8" w:rsidP="002C1265">
      <w:pPr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Макияж у женщин — строго в деловом стиле. Приветствуется ухоженный, естественный внешний вид.</w:t>
      </w:r>
    </w:p>
    <w:p w14:paraId="3CC95A66" w14:textId="77777777" w:rsidR="00D153A8" w:rsidRPr="002C1265" w:rsidRDefault="00D153A8" w:rsidP="002C1265">
      <w:pPr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lastRenderedPageBreak/>
        <w:t>Использование парфюма разрешено, при условии, что аромат лёгкий и не вызывает дискомфорта у окружающих.</w:t>
      </w:r>
    </w:p>
    <w:p w14:paraId="25627061" w14:textId="1C28597C" w:rsidR="00D153A8" w:rsidRPr="002C1265" w:rsidRDefault="00D153A8" w:rsidP="002C1265">
      <w:pPr>
        <w:pStyle w:val="3"/>
        <w:spacing w:line="360" w:lineRule="auto"/>
      </w:pPr>
      <w:r w:rsidRPr="002C1265">
        <w:t>2. Приветствие гостей и демонстрация готовности помочь</w:t>
      </w:r>
    </w:p>
    <w:p w14:paraId="4C7DFEC5" w14:textId="6F2F3155" w:rsidR="00D153A8" w:rsidRPr="002C1265" w:rsidRDefault="00D153A8" w:rsidP="002C1265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Гостей приветствуют в зависимости от времени суток с вежливой интонацией:</w:t>
      </w:r>
      <w:r w:rsidRPr="002C1265">
        <w:rPr>
          <w:rFonts w:ascii="Verdana" w:hAnsi="Verdana"/>
        </w:rPr>
        <w:br/>
      </w:r>
      <w:r w:rsidRPr="002C1265">
        <w:rPr>
          <w:rFonts w:ascii="Verdana" w:hAnsi="Verdana"/>
          <w:i/>
          <w:iCs/>
        </w:rPr>
        <w:t>«Доброе утро» / «Добрый день» / «Добрый вечер» / «Доброй ночи»</w:t>
      </w:r>
      <w:r w:rsidRPr="002C1265">
        <w:rPr>
          <w:rFonts w:ascii="Verdana" w:hAnsi="Verdana"/>
        </w:rPr>
        <w:t xml:space="preserve">, — сопровождая </w:t>
      </w:r>
      <w:r w:rsidR="00C11EF7">
        <w:rPr>
          <w:rFonts w:ascii="Verdana" w:hAnsi="Verdana"/>
        </w:rPr>
        <w:t>слова</w:t>
      </w:r>
      <w:r w:rsidRPr="002C1265">
        <w:rPr>
          <w:rFonts w:ascii="Verdana" w:hAnsi="Verdana"/>
        </w:rPr>
        <w:t xml:space="preserve"> лёгким кивком и улыбкой.</w:t>
      </w:r>
    </w:p>
    <w:p w14:paraId="18A3BAFD" w14:textId="77777777" w:rsidR="00D153A8" w:rsidRPr="002C1265" w:rsidRDefault="00D153A8" w:rsidP="002C1265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Даже находясь на расстоянии, сотрудник обязан визуально отреагировать на присутствие гостя: зрительный контакт, поворот корпуса в его сторону, демонстрация готовности оказать помощь.</w:t>
      </w:r>
    </w:p>
    <w:p w14:paraId="5C493335" w14:textId="77777777" w:rsidR="00D153A8" w:rsidRPr="002C1265" w:rsidRDefault="00D153A8" w:rsidP="002C1265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Если гость выглядит растерянным, оглядывается или ищет, с кем заговорить — сотрудник обязан первым предложить помощь:</w:t>
      </w:r>
      <w:r w:rsidRPr="002C1265">
        <w:rPr>
          <w:rFonts w:ascii="Verdana" w:hAnsi="Verdana"/>
        </w:rPr>
        <w:br/>
      </w:r>
      <w:r w:rsidRPr="002C1265">
        <w:rPr>
          <w:rFonts w:ascii="Verdana" w:hAnsi="Verdana"/>
          <w:i/>
          <w:iCs/>
        </w:rPr>
        <w:t>«Добрый день! Могу ли я вам чем-то помочь?»</w:t>
      </w:r>
    </w:p>
    <w:p w14:paraId="7F3E540A" w14:textId="609E1B95" w:rsidR="00D153A8" w:rsidRPr="002C1265" w:rsidRDefault="00D153A8" w:rsidP="002C1265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Обращения всегда должны быть уважительными, доброжелательными, с</w:t>
      </w:r>
      <w:r w:rsidR="002C1265" w:rsidRPr="002C1265">
        <w:rPr>
          <w:rFonts w:ascii="Verdana" w:hAnsi="Verdana"/>
        </w:rPr>
        <w:t xml:space="preserve"> </w:t>
      </w:r>
      <w:r w:rsidRPr="002C1265">
        <w:rPr>
          <w:rFonts w:ascii="Verdana" w:hAnsi="Verdana"/>
        </w:rPr>
        <w:t>мягкой интонацией. Нельзя использовать командный, резкий или фамильярный тон.</w:t>
      </w:r>
    </w:p>
    <w:p w14:paraId="2B6D7AE0" w14:textId="65DEB75E" w:rsidR="00D153A8" w:rsidRPr="002C1265" w:rsidRDefault="00D153A8" w:rsidP="002C1265">
      <w:pPr>
        <w:pStyle w:val="3"/>
        <w:spacing w:line="360" w:lineRule="auto"/>
      </w:pPr>
      <w:r w:rsidRPr="002C1265">
        <w:t>3. Поведение при перемещении по общественным зонам</w:t>
      </w:r>
    </w:p>
    <w:p w14:paraId="220FBB58" w14:textId="305376FD" w:rsidR="00D153A8" w:rsidRPr="002C1265" w:rsidRDefault="00D153A8" w:rsidP="002C1265">
      <w:pPr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 xml:space="preserve">Перемещение сотрудников осуществляется при необходимости </w:t>
      </w:r>
      <w:r w:rsidR="00287225">
        <w:rPr>
          <w:rFonts w:ascii="Verdana" w:hAnsi="Verdana"/>
        </w:rPr>
        <w:t xml:space="preserve">выполнения </w:t>
      </w:r>
      <w:r w:rsidRPr="002C1265">
        <w:rPr>
          <w:rFonts w:ascii="Verdana" w:hAnsi="Verdana"/>
        </w:rPr>
        <w:t>служебных задач.</w:t>
      </w:r>
    </w:p>
    <w:p w14:paraId="5092DBE3" w14:textId="77777777" w:rsidR="00D153A8" w:rsidRPr="002C1265" w:rsidRDefault="00D153A8" w:rsidP="002C1265">
      <w:pPr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Шаг должен быть уверенным, прямым, но не слишком быстрым. Запрещено бегать, суетиться, создавать шум.</w:t>
      </w:r>
    </w:p>
    <w:p w14:paraId="2D0A60CB" w14:textId="77777777" w:rsidR="00D153A8" w:rsidRPr="002C1265" w:rsidRDefault="00D153A8" w:rsidP="002C1265">
      <w:pPr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Резкие движения, громкая речь, активная жестикуляция — недопустимы.</w:t>
      </w:r>
    </w:p>
    <w:p w14:paraId="0230109C" w14:textId="77777777" w:rsidR="00D153A8" w:rsidRPr="002C1265" w:rsidRDefault="00D153A8" w:rsidP="002C1265">
      <w:pPr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При необходимости перемещения с предметами (таблички, багаж, техническое оборудование) необходимо соблюдать особую осторожность и избегать контакта с гостями.</w:t>
      </w:r>
    </w:p>
    <w:p w14:paraId="7547FC43" w14:textId="38887851" w:rsidR="00D153A8" w:rsidRPr="002C1265" w:rsidRDefault="00D153A8" w:rsidP="002C1265">
      <w:pPr>
        <w:pStyle w:val="3"/>
        <w:spacing w:line="360" w:lineRule="auto"/>
      </w:pPr>
      <w:r w:rsidRPr="002C1265">
        <w:t xml:space="preserve">4. </w:t>
      </w:r>
      <w:r w:rsidR="00DC1103">
        <w:t>П</w:t>
      </w:r>
      <w:r w:rsidRPr="002C1265">
        <w:t>риоритет гостей</w:t>
      </w:r>
    </w:p>
    <w:p w14:paraId="65A585BF" w14:textId="77777777" w:rsidR="00D153A8" w:rsidRPr="002C1265" w:rsidRDefault="00D153A8" w:rsidP="002C1265">
      <w:pPr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В любом случае гость всегда имеет приоритет в общественных зонах:</w:t>
      </w:r>
    </w:p>
    <w:p w14:paraId="1A08E534" w14:textId="77777777" w:rsidR="00D153A8" w:rsidRPr="002C1265" w:rsidRDefault="00D153A8" w:rsidP="002C1265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При встречном движении в узком коридоре сотрудник должен притормозить и уступить путь.</w:t>
      </w:r>
    </w:p>
    <w:p w14:paraId="624DB62F" w14:textId="77777777" w:rsidR="00D153A8" w:rsidRPr="002C1265" w:rsidRDefault="00D153A8" w:rsidP="002C1265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lastRenderedPageBreak/>
        <w:t>В проходах, у лифтов, автоматических дверей — сотрудник обязан пропустить гостя вперёд, придержать дверь, уступить кнопку вызова лифта.</w:t>
      </w:r>
    </w:p>
    <w:p w14:paraId="5A530F0D" w14:textId="77777777" w:rsidR="00D153A8" w:rsidRPr="002C1265" w:rsidRDefault="00D153A8" w:rsidP="002C1265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Если сотрудник и гость движутся в одном направлении, предпочтительно снизить темп, не идти за спиной у гостя слишком близко.</w:t>
      </w:r>
    </w:p>
    <w:p w14:paraId="3F7547BB" w14:textId="77777777" w:rsidR="00D153A8" w:rsidRPr="002C1265" w:rsidRDefault="00D153A8" w:rsidP="002C1265">
      <w:pPr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Запрещено:</w:t>
      </w:r>
    </w:p>
    <w:p w14:paraId="114D9AE4" w14:textId="77777777" w:rsidR="00D153A8" w:rsidRPr="002C1265" w:rsidRDefault="00D153A8" w:rsidP="002C1265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идти бок о бок с гостем без причины;</w:t>
      </w:r>
    </w:p>
    <w:p w14:paraId="693BDB04" w14:textId="2DC1E7A0" w:rsidR="00D153A8" w:rsidRPr="002C1265" w:rsidRDefault="00D153A8" w:rsidP="002C1265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преграждать путь, стоять в проходах, останавливаться на перекрёстках маршрутов гостей;</w:t>
      </w:r>
    </w:p>
    <w:p w14:paraId="384E1F84" w14:textId="77777777" w:rsidR="00D153A8" w:rsidRPr="002C1265" w:rsidRDefault="00D153A8" w:rsidP="002C1265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создавать впечатление наблюдения за гостем или «сопровождения» без запроса с его стороны.</w:t>
      </w:r>
    </w:p>
    <w:p w14:paraId="281BD67C" w14:textId="77777777" w:rsidR="00D153A8" w:rsidRPr="002C1265" w:rsidRDefault="00D153A8" w:rsidP="002C1265">
      <w:pPr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При необходимости пересечь путь гостю — делается шаг назад и даётся приоритет движения.</w:t>
      </w:r>
    </w:p>
    <w:p w14:paraId="4F910E25" w14:textId="71794FF1" w:rsidR="00D153A8" w:rsidRPr="002C1265" w:rsidRDefault="00D153A8" w:rsidP="002C1265">
      <w:pPr>
        <w:pStyle w:val="3"/>
        <w:spacing w:line="360" w:lineRule="auto"/>
      </w:pPr>
      <w:r w:rsidRPr="002C1265">
        <w:t xml:space="preserve"> 5. Использование мобильных устройств</w:t>
      </w:r>
    </w:p>
    <w:p w14:paraId="0AD874D7" w14:textId="77777777" w:rsidR="00D153A8" w:rsidRPr="002C1265" w:rsidRDefault="00D153A8" w:rsidP="002C1265">
      <w:pPr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Личное использование мобильных телефонов запрещено в общественных зонах и в присутствии гостей.</w:t>
      </w:r>
    </w:p>
    <w:p w14:paraId="2D0715F4" w14:textId="1039045F" w:rsidR="00D153A8" w:rsidRPr="002C1265" w:rsidRDefault="00D153A8" w:rsidP="002C1265">
      <w:pPr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 xml:space="preserve">Разрешается использование </w:t>
      </w:r>
      <w:r w:rsidR="00C11EF7">
        <w:rPr>
          <w:rFonts w:ascii="Verdana" w:hAnsi="Verdana"/>
        </w:rPr>
        <w:t>личных телефонов, если это непосредственно связано с выполнением запроса гостя, например – вызов такси.</w:t>
      </w:r>
    </w:p>
    <w:p w14:paraId="03E1EDD0" w14:textId="268BFFEF" w:rsidR="00D153A8" w:rsidRPr="002C1265" w:rsidRDefault="00D153A8" w:rsidP="002C1265">
      <w:pPr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Категорически запрещено ношение беспроводных наушников, гарниту</w:t>
      </w:r>
      <w:r w:rsidR="00B639C2">
        <w:rPr>
          <w:rFonts w:ascii="Verdana" w:hAnsi="Verdana"/>
        </w:rPr>
        <w:t>р</w:t>
      </w:r>
      <w:r w:rsidRPr="002C1265">
        <w:rPr>
          <w:rFonts w:ascii="Verdana" w:hAnsi="Verdana"/>
        </w:rPr>
        <w:t xml:space="preserve"> вне служебных помещений.</w:t>
      </w:r>
    </w:p>
    <w:p w14:paraId="27A292BF" w14:textId="262BC0C2" w:rsidR="00D153A8" w:rsidRPr="002C1265" w:rsidRDefault="00D153A8" w:rsidP="002C1265">
      <w:pPr>
        <w:pStyle w:val="3"/>
        <w:spacing w:line="360" w:lineRule="auto"/>
      </w:pPr>
      <w:r w:rsidRPr="002C1265">
        <w:t>6. Взаимодействие с коллегами в общественных зонах</w:t>
      </w:r>
    </w:p>
    <w:p w14:paraId="22E47CB6" w14:textId="77777777" w:rsidR="00D153A8" w:rsidRPr="002C1265" w:rsidRDefault="00D153A8" w:rsidP="002C1265">
      <w:pPr>
        <w:numPr>
          <w:ilvl w:val="0"/>
          <w:numId w:val="7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Общение между сотрудниками в общественных зонах допускается только по рабочим вопросам и при отсутствии гостей.</w:t>
      </w:r>
    </w:p>
    <w:p w14:paraId="329104FF" w14:textId="77777777" w:rsidR="00D153A8" w:rsidRPr="002C1265" w:rsidRDefault="00D153A8" w:rsidP="002C1265">
      <w:pPr>
        <w:numPr>
          <w:ilvl w:val="0"/>
          <w:numId w:val="7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При появлении гостя сотрудник обязан сразу переключить внимание на него, оценить, требуется ли помощь, и только затем при необходимости продолжить разговор с коллегой.</w:t>
      </w:r>
    </w:p>
    <w:p w14:paraId="00796AEE" w14:textId="77777777" w:rsidR="00D153A8" w:rsidRPr="002C1265" w:rsidRDefault="00D153A8" w:rsidP="002C1265">
      <w:pPr>
        <w:numPr>
          <w:ilvl w:val="0"/>
          <w:numId w:val="7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Приветствия между сотрудниками в присутствии гостей допускаются в форме:</w:t>
      </w:r>
    </w:p>
    <w:p w14:paraId="4D07DA18" w14:textId="77777777" w:rsidR="00D153A8" w:rsidRPr="002C1265" w:rsidRDefault="00D153A8" w:rsidP="002C1265">
      <w:pPr>
        <w:numPr>
          <w:ilvl w:val="1"/>
          <w:numId w:val="7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lastRenderedPageBreak/>
        <w:t>кивка головы;</w:t>
      </w:r>
    </w:p>
    <w:p w14:paraId="414695F3" w14:textId="77777777" w:rsidR="00D153A8" w:rsidRPr="002C1265" w:rsidRDefault="00D153A8" w:rsidP="002C1265">
      <w:pPr>
        <w:numPr>
          <w:ilvl w:val="1"/>
          <w:numId w:val="7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тихого приветствия по времени суток.</w:t>
      </w:r>
    </w:p>
    <w:p w14:paraId="4BF3584E" w14:textId="77777777" w:rsidR="00D153A8" w:rsidRPr="002C1265" w:rsidRDefault="00D153A8" w:rsidP="002C1265">
      <w:pPr>
        <w:numPr>
          <w:ilvl w:val="0"/>
          <w:numId w:val="7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Недопустимо обсуждение личных тем, громкие реплики, смех, шутки в зонах присутствия гостей.</w:t>
      </w:r>
    </w:p>
    <w:p w14:paraId="518F77AF" w14:textId="167C2B6C" w:rsidR="00D153A8" w:rsidRPr="002C1265" w:rsidRDefault="00D153A8" w:rsidP="002C1265">
      <w:pPr>
        <w:spacing w:line="360" w:lineRule="auto"/>
      </w:pPr>
    </w:p>
    <w:p w14:paraId="07EF5C21" w14:textId="338A4C9F" w:rsidR="00D153A8" w:rsidRPr="002C1265" w:rsidRDefault="00D153A8" w:rsidP="002C1265">
      <w:pPr>
        <w:pStyle w:val="3"/>
        <w:spacing w:line="360" w:lineRule="auto"/>
      </w:pPr>
      <w:r w:rsidRPr="002C1265">
        <w:t>7. Поведение в зонах отдыха, у входа и в лифтах</w:t>
      </w:r>
    </w:p>
    <w:p w14:paraId="04AE1284" w14:textId="77777777" w:rsidR="00D153A8" w:rsidRPr="002C1265" w:rsidRDefault="00D153A8" w:rsidP="002C1265">
      <w:pPr>
        <w:numPr>
          <w:ilvl w:val="0"/>
          <w:numId w:val="8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Вход в лифт всегда предоставляется сначала гостю. Сотрудник входит только после.</w:t>
      </w:r>
    </w:p>
    <w:p w14:paraId="25091218" w14:textId="77777777" w:rsidR="00D153A8" w:rsidRPr="002C1265" w:rsidRDefault="00D153A8" w:rsidP="002C1265">
      <w:pPr>
        <w:numPr>
          <w:ilvl w:val="0"/>
          <w:numId w:val="8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Внутри лифта сотрудник занимает крайнее положение, при необходимости — предлагает нажать нужный этаж за гостя.</w:t>
      </w:r>
    </w:p>
    <w:p w14:paraId="6807E8C6" w14:textId="77777777" w:rsidR="00D153A8" w:rsidRPr="002C1265" w:rsidRDefault="00D153A8" w:rsidP="002C1265">
      <w:pPr>
        <w:numPr>
          <w:ilvl w:val="0"/>
          <w:numId w:val="8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У входных дверей сотрудник обязан придержать дверь, если заходит или выходит гость.</w:t>
      </w:r>
    </w:p>
    <w:p w14:paraId="1279EDC4" w14:textId="77777777" w:rsidR="00D153A8" w:rsidRPr="002C1265" w:rsidRDefault="00D153A8" w:rsidP="002C1265">
      <w:pPr>
        <w:numPr>
          <w:ilvl w:val="0"/>
          <w:numId w:val="8"/>
        </w:numPr>
        <w:spacing w:line="360" w:lineRule="auto"/>
      </w:pPr>
      <w:r w:rsidRPr="002C1265">
        <w:rPr>
          <w:rFonts w:ascii="Verdana" w:hAnsi="Verdana"/>
        </w:rPr>
        <w:t>Нельзя находиться рядом с входными группами без необходимости, опираться на стены, стойки, мебель или препятствовать проходу</w:t>
      </w:r>
      <w:r w:rsidRPr="002C1265">
        <w:t>.</w:t>
      </w:r>
    </w:p>
    <w:p w14:paraId="6AA33904" w14:textId="412DD61F" w:rsidR="00D153A8" w:rsidRPr="002C1265" w:rsidRDefault="00D153A8" w:rsidP="002C1265">
      <w:pPr>
        <w:spacing w:line="360" w:lineRule="auto"/>
      </w:pPr>
    </w:p>
    <w:p w14:paraId="12CF2CDE" w14:textId="2B21D54C" w:rsidR="00D153A8" w:rsidRPr="002C1265" w:rsidRDefault="00D153A8" w:rsidP="002C1265">
      <w:pPr>
        <w:pStyle w:val="3"/>
        <w:spacing w:line="360" w:lineRule="auto"/>
      </w:pPr>
      <w:r w:rsidRPr="002C1265">
        <w:t>8. Контроль исполнения</w:t>
      </w:r>
    </w:p>
    <w:p w14:paraId="30F8EF08" w14:textId="77777777" w:rsidR="00D153A8" w:rsidRPr="002C1265" w:rsidRDefault="00D153A8" w:rsidP="002C1265">
      <w:pPr>
        <w:numPr>
          <w:ilvl w:val="0"/>
          <w:numId w:val="9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За соблюдением настоящей процедуры следят:</w:t>
      </w:r>
    </w:p>
    <w:p w14:paraId="58F6CA17" w14:textId="3EADA158" w:rsidR="00D153A8" w:rsidRPr="002C1265" w:rsidRDefault="00D153A8" w:rsidP="002C1265">
      <w:pPr>
        <w:numPr>
          <w:ilvl w:val="1"/>
          <w:numId w:val="9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Старший смены (S</w:t>
      </w:r>
      <w:r w:rsidR="0059295E">
        <w:rPr>
          <w:rFonts w:ascii="Verdana" w:hAnsi="Verdana"/>
          <w:lang w:val="en-US"/>
        </w:rPr>
        <w:t>upervisor</w:t>
      </w:r>
      <w:r w:rsidRPr="002C1265">
        <w:rPr>
          <w:rFonts w:ascii="Verdana" w:hAnsi="Verdana"/>
        </w:rPr>
        <w:t>),</w:t>
      </w:r>
    </w:p>
    <w:p w14:paraId="0EB3B970" w14:textId="1D156B49" w:rsidR="00D153A8" w:rsidRPr="002C1265" w:rsidRDefault="00D153A8" w:rsidP="002C1265">
      <w:pPr>
        <w:numPr>
          <w:ilvl w:val="1"/>
          <w:numId w:val="9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Дежурный менеджер.</w:t>
      </w:r>
    </w:p>
    <w:p w14:paraId="1FDDB270" w14:textId="77777777" w:rsidR="00D153A8" w:rsidRPr="002C1265" w:rsidRDefault="00D153A8" w:rsidP="002C1265">
      <w:pPr>
        <w:numPr>
          <w:ilvl w:val="0"/>
          <w:numId w:val="9"/>
        </w:numPr>
        <w:spacing w:line="360" w:lineRule="auto"/>
        <w:rPr>
          <w:rFonts w:ascii="Verdana" w:hAnsi="Verdana"/>
        </w:rPr>
      </w:pPr>
      <w:r w:rsidRPr="002C1265">
        <w:rPr>
          <w:rFonts w:ascii="Verdana" w:hAnsi="Verdana"/>
        </w:rPr>
        <w:t>Общий контроль и ответственность — Front Office Manager.</w:t>
      </w:r>
    </w:p>
    <w:p w14:paraId="171347BC" w14:textId="45F279CC" w:rsidR="00D153A8" w:rsidRPr="002C1265" w:rsidRDefault="00D153A8" w:rsidP="002C1265">
      <w:pPr>
        <w:numPr>
          <w:ilvl w:val="0"/>
          <w:numId w:val="9"/>
        </w:numPr>
        <w:spacing w:line="360" w:lineRule="auto"/>
      </w:pPr>
      <w:r w:rsidRPr="002C1265">
        <w:rPr>
          <w:rFonts w:ascii="Verdana" w:hAnsi="Verdana"/>
        </w:rPr>
        <w:t>Несоблюдение настоящей процедуры может повлечь дисциплинарные меры</w:t>
      </w:r>
      <w:r w:rsidR="00F807BC" w:rsidRPr="00F807BC">
        <w:rPr>
          <w:rFonts w:ascii="Verdana" w:hAnsi="Verdana"/>
        </w:rPr>
        <w:t>.</w:t>
      </w:r>
    </w:p>
    <w:p w14:paraId="59B3B0FE" w14:textId="75AB216A" w:rsidR="00D153A8" w:rsidRPr="002C1265" w:rsidRDefault="00D153A8" w:rsidP="002C1265">
      <w:pPr>
        <w:spacing w:line="360" w:lineRule="auto"/>
      </w:pPr>
    </w:p>
    <w:p w14:paraId="3FFE4C4B" w14:textId="263C62E8" w:rsidR="00D153A8" w:rsidRPr="002C1265" w:rsidRDefault="00D153A8" w:rsidP="002C1265">
      <w:pPr>
        <w:spacing w:line="360" w:lineRule="auto"/>
      </w:pPr>
    </w:p>
    <w:p w14:paraId="4A481B56" w14:textId="50BED30A" w:rsidR="008D34ED" w:rsidRPr="002C1265" w:rsidRDefault="008D34ED" w:rsidP="002C1265">
      <w:pPr>
        <w:spacing w:line="360" w:lineRule="auto"/>
      </w:pPr>
    </w:p>
    <w:sectPr w:rsidR="008D34ED" w:rsidRPr="002C12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3F7E"/>
    <w:multiLevelType w:val="multilevel"/>
    <w:tmpl w:val="FCAE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F0A6A"/>
    <w:multiLevelType w:val="multilevel"/>
    <w:tmpl w:val="7612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86E0A"/>
    <w:multiLevelType w:val="multilevel"/>
    <w:tmpl w:val="9DC8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A64F2"/>
    <w:multiLevelType w:val="multilevel"/>
    <w:tmpl w:val="CCE6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E704A"/>
    <w:multiLevelType w:val="multilevel"/>
    <w:tmpl w:val="2B28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B029C"/>
    <w:multiLevelType w:val="multilevel"/>
    <w:tmpl w:val="71AE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426EC"/>
    <w:multiLevelType w:val="multilevel"/>
    <w:tmpl w:val="C992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F696B"/>
    <w:multiLevelType w:val="multilevel"/>
    <w:tmpl w:val="EB84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075D0"/>
    <w:multiLevelType w:val="multilevel"/>
    <w:tmpl w:val="226A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80F0F"/>
    <w:multiLevelType w:val="multilevel"/>
    <w:tmpl w:val="E226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935A4"/>
    <w:multiLevelType w:val="multilevel"/>
    <w:tmpl w:val="0DBA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249528">
    <w:abstractNumId w:val="2"/>
  </w:num>
  <w:num w:numId="2" w16cid:durableId="1354499233">
    <w:abstractNumId w:val="7"/>
  </w:num>
  <w:num w:numId="3" w16cid:durableId="1114519707">
    <w:abstractNumId w:val="4"/>
  </w:num>
  <w:num w:numId="4" w16cid:durableId="60255767">
    <w:abstractNumId w:val="8"/>
  </w:num>
  <w:num w:numId="5" w16cid:durableId="1865630481">
    <w:abstractNumId w:val="5"/>
  </w:num>
  <w:num w:numId="6" w16cid:durableId="54476398">
    <w:abstractNumId w:val="3"/>
  </w:num>
  <w:num w:numId="7" w16cid:durableId="2055814486">
    <w:abstractNumId w:val="6"/>
  </w:num>
  <w:num w:numId="8" w16cid:durableId="659698664">
    <w:abstractNumId w:val="9"/>
  </w:num>
  <w:num w:numId="9" w16cid:durableId="954824397">
    <w:abstractNumId w:val="0"/>
  </w:num>
  <w:num w:numId="10" w16cid:durableId="949974307">
    <w:abstractNumId w:val="10"/>
  </w:num>
  <w:num w:numId="11" w16cid:durableId="802579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B58"/>
    <w:rsid w:val="00271E0F"/>
    <w:rsid w:val="0028430B"/>
    <w:rsid w:val="00287225"/>
    <w:rsid w:val="002C1265"/>
    <w:rsid w:val="002C6D30"/>
    <w:rsid w:val="0040160F"/>
    <w:rsid w:val="004A026D"/>
    <w:rsid w:val="004D7B58"/>
    <w:rsid w:val="005872E3"/>
    <w:rsid w:val="0059295E"/>
    <w:rsid w:val="005E4410"/>
    <w:rsid w:val="006C1823"/>
    <w:rsid w:val="007C567E"/>
    <w:rsid w:val="00887BA8"/>
    <w:rsid w:val="008D34ED"/>
    <w:rsid w:val="00B639C2"/>
    <w:rsid w:val="00C11EF7"/>
    <w:rsid w:val="00D153A8"/>
    <w:rsid w:val="00D27531"/>
    <w:rsid w:val="00DC1103"/>
    <w:rsid w:val="00EC7174"/>
    <w:rsid w:val="00F8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D2DEE38"/>
  <w15:chartTrackingRefBased/>
  <w15:docId w15:val="{A6D47EF0-8BF7-4909-8BEE-9183FA4B9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7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D7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7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7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D7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D7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7B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7B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7B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7B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7B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7B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7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7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7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7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7B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7B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7B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7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7B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7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689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Щербаков Артём Алексеевич</dc:creator>
  <cp:keywords/>
  <dc:description/>
  <cp:lastModifiedBy>Duty</cp:lastModifiedBy>
  <cp:revision>17</cp:revision>
  <dcterms:created xsi:type="dcterms:W3CDTF">2025-06-01T01:53:00Z</dcterms:created>
  <dcterms:modified xsi:type="dcterms:W3CDTF">2025-06-01T05:45:00Z</dcterms:modified>
</cp:coreProperties>
</file>