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921E" w14:textId="65D4BE88" w:rsidR="00F74667" w:rsidRDefault="00537502" w:rsidP="00537502">
      <w:pPr>
        <w:pStyle w:val="1"/>
      </w:pPr>
      <w:r>
        <w:t>МОД «</w:t>
      </w:r>
      <w:r w:rsidRPr="00537502">
        <w:t xml:space="preserve">Подтверждение о проверке паспорта для </w:t>
      </w:r>
      <w:proofErr w:type="spellStart"/>
      <w:r w:rsidRPr="00537502">
        <w:t>авиазаказа</w:t>
      </w:r>
      <w:proofErr w:type="spellEnd"/>
      <w:r>
        <w:t>» (</w:t>
      </w:r>
      <w:proofErr w:type="spellStart"/>
      <w:r w:rsidRPr="00537502">
        <w:t>ModPreCreationWarning</w:t>
      </w:r>
      <w:proofErr w:type="spellEnd"/>
      <w:r>
        <w:t>)</w:t>
      </w:r>
    </w:p>
    <w:p w14:paraId="2D9E485D" w14:textId="1D6A83FD" w:rsidR="00537502" w:rsidRDefault="00537502"/>
    <w:p w14:paraId="1A5643F9" w14:textId="3C325FDD" w:rsidR="00537502" w:rsidRDefault="00537502">
      <w:r>
        <w:rPr>
          <w:noProof/>
        </w:rPr>
        <w:drawing>
          <wp:inline distT="0" distB="0" distL="0" distR="0" wp14:anchorId="0248BEA6" wp14:editId="71649EF0">
            <wp:extent cx="5940425" cy="1635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72BB" w14:textId="04D90C78" w:rsidR="00537502" w:rsidRDefault="00537502">
      <w:r>
        <w:t>Мод для клиента.</w:t>
      </w:r>
    </w:p>
    <w:p w14:paraId="15BFFD49" w14:textId="6A6585CF" w:rsidR="00537502" w:rsidRDefault="00537502">
      <w:r>
        <w:t xml:space="preserve">Только в новое версии </w:t>
      </w:r>
      <w:proofErr w:type="spellStart"/>
      <w:r>
        <w:t>Кортеоса</w:t>
      </w:r>
      <w:proofErr w:type="spellEnd"/>
      <w:r>
        <w:t>.</w:t>
      </w:r>
    </w:p>
    <w:p w14:paraId="53CB4C23" w14:textId="1DF36DD7" w:rsidR="00537502" w:rsidRDefault="00537502">
      <w:r>
        <w:t xml:space="preserve">Данный МОД предназначен для вывода на шаге </w:t>
      </w:r>
      <w:proofErr w:type="spellStart"/>
      <w:r>
        <w:t>пребукинга</w:t>
      </w:r>
      <w:proofErr w:type="spellEnd"/>
      <w:r>
        <w:t xml:space="preserve"> </w:t>
      </w:r>
      <w:proofErr w:type="spellStart"/>
      <w:r w:rsidRPr="00537502">
        <w:t>чекбокс</w:t>
      </w:r>
      <w:proofErr w:type="spellEnd"/>
      <w:r w:rsidRPr="00537502">
        <w:t xml:space="preserve"> 'Я проверил правила въезда в страну вылета и сроки действия паспортов всех пассажиров'</w:t>
      </w:r>
      <w:r>
        <w:t xml:space="preserve"> после выбора пассажиров</w:t>
      </w:r>
      <w:r w:rsidR="00D52A35">
        <w:t xml:space="preserve">, и только для </w:t>
      </w:r>
      <w:proofErr w:type="spellStart"/>
      <w:r w:rsidR="00D52A35">
        <w:t>авизаказов</w:t>
      </w:r>
      <w:proofErr w:type="spellEnd"/>
      <w:r w:rsidR="00D52A35">
        <w:t>:</w:t>
      </w:r>
    </w:p>
    <w:p w14:paraId="1EC98BC7" w14:textId="0D16A0F7" w:rsidR="00D52A35" w:rsidRDefault="00D52A35">
      <w:r>
        <w:rPr>
          <w:noProof/>
        </w:rPr>
        <w:drawing>
          <wp:inline distT="0" distB="0" distL="0" distR="0" wp14:anchorId="3829CBBE" wp14:editId="53129C83">
            <wp:extent cx="5940425" cy="6118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9EBC" w14:textId="7187C8E4" w:rsidR="00D52A35" w:rsidRPr="00537502" w:rsidRDefault="00D52A35">
      <w:r>
        <w:rPr>
          <w:noProof/>
        </w:rPr>
        <w:lastRenderedPageBreak/>
        <w:drawing>
          <wp:inline distT="0" distB="0" distL="0" distR="0" wp14:anchorId="0132B4D7" wp14:editId="454102B6">
            <wp:extent cx="5940425" cy="3498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DBBF" w14:textId="77777777" w:rsidR="00537502" w:rsidRDefault="00537502"/>
    <w:sectPr w:rsidR="00537502" w:rsidSect="00D52A35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02"/>
    <w:rsid w:val="00537502"/>
    <w:rsid w:val="00D52A35"/>
    <w:rsid w:val="00F7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DF70"/>
  <w15:chartTrackingRefBased/>
  <w15:docId w15:val="{B6F99618-9697-441D-A5B6-2EA51A5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2022-06-27T14:37:00Z</dcterms:created>
  <dcterms:modified xsi:type="dcterms:W3CDTF">2022-06-27T14:47:00Z</dcterms:modified>
</cp:coreProperties>
</file>