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05A18" w14:textId="6D0F8AFC" w:rsidR="00105E91" w:rsidRPr="00F258CB" w:rsidRDefault="002157EA" w:rsidP="00F258CB">
      <w:pPr>
        <w:spacing w:after="0" w:line="480" w:lineRule="auto"/>
        <w:rPr>
          <w:rFonts w:asciiTheme="majorBidi" w:hAnsiTheme="majorBidi" w:cstheme="majorBidi"/>
          <w:sz w:val="24"/>
          <w:szCs w:val="24"/>
        </w:rPr>
      </w:pPr>
      <w:r w:rsidRPr="00F258CB">
        <w:rPr>
          <w:rFonts w:asciiTheme="majorBidi" w:hAnsiTheme="majorBidi" w:cstheme="majorBidi"/>
          <w:sz w:val="24"/>
          <w:szCs w:val="24"/>
        </w:rPr>
        <w:t>Owen Shin</w:t>
      </w:r>
    </w:p>
    <w:p w14:paraId="0853CDED" w14:textId="4F81E9D6" w:rsidR="002157EA" w:rsidRPr="00F258CB" w:rsidRDefault="002157EA" w:rsidP="00F258CB">
      <w:pPr>
        <w:spacing w:after="0" w:line="480" w:lineRule="auto"/>
        <w:rPr>
          <w:rFonts w:asciiTheme="majorBidi" w:hAnsiTheme="majorBidi" w:cstheme="majorBidi"/>
          <w:sz w:val="24"/>
          <w:szCs w:val="24"/>
        </w:rPr>
      </w:pPr>
      <w:r w:rsidRPr="00F258CB">
        <w:rPr>
          <w:rFonts w:asciiTheme="majorBidi" w:hAnsiTheme="majorBidi" w:cstheme="majorBidi"/>
          <w:sz w:val="24"/>
          <w:szCs w:val="24"/>
        </w:rPr>
        <w:t>ECE 385 ABE</w:t>
      </w:r>
    </w:p>
    <w:p w14:paraId="45F4A033" w14:textId="716BB995" w:rsidR="002157EA" w:rsidRPr="00F258CB" w:rsidRDefault="002157EA" w:rsidP="00F258CB">
      <w:pPr>
        <w:spacing w:after="0" w:line="480" w:lineRule="auto"/>
        <w:rPr>
          <w:rFonts w:asciiTheme="majorBidi" w:hAnsiTheme="majorBidi" w:cstheme="majorBidi"/>
          <w:sz w:val="24"/>
          <w:szCs w:val="24"/>
        </w:rPr>
      </w:pPr>
      <w:r w:rsidRPr="00F258CB">
        <w:rPr>
          <w:rFonts w:asciiTheme="majorBidi" w:hAnsiTheme="majorBidi" w:cstheme="majorBidi"/>
          <w:sz w:val="24"/>
          <w:szCs w:val="24"/>
        </w:rPr>
        <w:t>09/06/21</w:t>
      </w:r>
    </w:p>
    <w:p w14:paraId="4CBB7F11" w14:textId="5C626A89" w:rsidR="002157EA" w:rsidRPr="00F258CB" w:rsidRDefault="002157EA" w:rsidP="00F258CB">
      <w:pPr>
        <w:spacing w:after="0" w:line="480" w:lineRule="auto"/>
        <w:jc w:val="center"/>
        <w:rPr>
          <w:rFonts w:asciiTheme="majorBidi" w:hAnsiTheme="majorBidi" w:cstheme="majorBidi"/>
          <w:sz w:val="24"/>
          <w:szCs w:val="24"/>
        </w:rPr>
      </w:pPr>
      <w:r w:rsidRPr="00F258CB">
        <w:rPr>
          <w:rFonts w:asciiTheme="majorBidi" w:hAnsiTheme="majorBidi" w:cstheme="majorBidi"/>
          <w:sz w:val="24"/>
          <w:szCs w:val="24"/>
        </w:rPr>
        <w:t>Lab 1</w:t>
      </w:r>
    </w:p>
    <w:p w14:paraId="469DE422" w14:textId="618E1193" w:rsidR="002157EA" w:rsidRPr="00F258CB" w:rsidRDefault="002157EA" w:rsidP="00F258CB">
      <w:pPr>
        <w:spacing w:after="0" w:line="480" w:lineRule="auto"/>
        <w:rPr>
          <w:rFonts w:asciiTheme="majorBidi" w:hAnsiTheme="majorBidi" w:cstheme="majorBidi"/>
          <w:sz w:val="24"/>
          <w:szCs w:val="24"/>
        </w:rPr>
      </w:pPr>
      <w:r w:rsidRPr="00F258CB">
        <w:rPr>
          <w:rFonts w:asciiTheme="majorBidi" w:hAnsiTheme="majorBidi" w:cstheme="majorBidi"/>
          <w:sz w:val="24"/>
          <w:szCs w:val="24"/>
        </w:rPr>
        <w:t>Introduction:</w:t>
      </w:r>
    </w:p>
    <w:p w14:paraId="22451F8D" w14:textId="090EB2ED" w:rsidR="002157EA" w:rsidRPr="00F258CB" w:rsidRDefault="002157EA" w:rsidP="00F258CB">
      <w:pPr>
        <w:spacing w:after="0" w:line="480" w:lineRule="auto"/>
        <w:rPr>
          <w:rFonts w:asciiTheme="majorBidi" w:hAnsiTheme="majorBidi" w:cstheme="majorBidi"/>
          <w:sz w:val="24"/>
          <w:szCs w:val="24"/>
        </w:rPr>
      </w:pPr>
      <w:r w:rsidRPr="00F258CB">
        <w:rPr>
          <w:rFonts w:asciiTheme="majorBidi" w:hAnsiTheme="majorBidi" w:cstheme="majorBidi"/>
          <w:sz w:val="24"/>
          <w:szCs w:val="24"/>
        </w:rPr>
        <w:tab/>
        <w:t xml:space="preserve">The purpose of this lab was to demonstrate static glitches in combinational logic and how they can be prevented. The main demonstration for this lab was a basic 2-to-1 </w:t>
      </w:r>
      <w:r w:rsidR="00A33CF1" w:rsidRPr="00F258CB">
        <w:rPr>
          <w:rFonts w:asciiTheme="majorBidi" w:hAnsiTheme="majorBidi" w:cstheme="majorBidi"/>
          <w:sz w:val="24"/>
          <w:szCs w:val="24"/>
        </w:rPr>
        <w:t>multiplexer</w:t>
      </w:r>
      <w:r w:rsidRPr="00F258CB">
        <w:rPr>
          <w:rFonts w:asciiTheme="majorBidi" w:hAnsiTheme="majorBidi" w:cstheme="majorBidi"/>
          <w:sz w:val="24"/>
          <w:szCs w:val="24"/>
        </w:rPr>
        <w:t xml:space="preserve"> that was prone to experiencing a static-1 hazard. This brief glitch was observed through an oscilloscope. It was determined that the hazard, which was the result of a switch between two specific sets of inputs, was the result of gate delays</w:t>
      </w:r>
      <w:r w:rsidR="00410187" w:rsidRPr="00F258CB">
        <w:rPr>
          <w:rFonts w:asciiTheme="majorBidi" w:hAnsiTheme="majorBidi" w:cstheme="majorBidi"/>
          <w:sz w:val="24"/>
          <w:szCs w:val="24"/>
        </w:rPr>
        <w:t xml:space="preserve"> which could be artificially extended</w:t>
      </w:r>
      <w:r w:rsidRPr="00F258CB">
        <w:rPr>
          <w:rFonts w:asciiTheme="majorBidi" w:hAnsiTheme="majorBidi" w:cstheme="majorBidi"/>
          <w:sz w:val="24"/>
          <w:szCs w:val="24"/>
        </w:rPr>
        <w:t xml:space="preserve">. </w:t>
      </w:r>
      <w:r w:rsidR="003C4223" w:rsidRPr="00F258CB">
        <w:rPr>
          <w:rFonts w:asciiTheme="majorBidi" w:hAnsiTheme="majorBidi" w:cstheme="majorBidi"/>
          <w:sz w:val="24"/>
          <w:szCs w:val="24"/>
        </w:rPr>
        <w:t xml:space="preserve">Redundant </w:t>
      </w:r>
      <w:proofErr w:type="spellStart"/>
      <w:r w:rsidR="003C4223" w:rsidRPr="00F258CB">
        <w:rPr>
          <w:rFonts w:asciiTheme="majorBidi" w:hAnsiTheme="majorBidi" w:cstheme="majorBidi"/>
          <w:sz w:val="24"/>
          <w:szCs w:val="24"/>
        </w:rPr>
        <w:t>minterms</w:t>
      </w:r>
      <w:proofErr w:type="spellEnd"/>
      <w:r w:rsidR="003C4223" w:rsidRPr="00F258CB">
        <w:rPr>
          <w:rFonts w:asciiTheme="majorBidi" w:hAnsiTheme="majorBidi" w:cstheme="majorBidi"/>
          <w:sz w:val="24"/>
          <w:szCs w:val="24"/>
        </w:rPr>
        <w:t xml:space="preserve"> were used as a solution to this issue. Additionally, the topics of propagation delays, debouncing, noise immunity, and use of LEDs were discussed.</w:t>
      </w:r>
    </w:p>
    <w:p w14:paraId="435DDB89" w14:textId="02811AE3" w:rsidR="003C4223" w:rsidRPr="00F258CB" w:rsidRDefault="003C4223" w:rsidP="00F258CB">
      <w:pPr>
        <w:spacing w:after="0" w:line="480" w:lineRule="auto"/>
        <w:rPr>
          <w:rFonts w:asciiTheme="majorBidi" w:hAnsiTheme="majorBidi" w:cstheme="majorBidi"/>
          <w:sz w:val="24"/>
          <w:szCs w:val="24"/>
        </w:rPr>
      </w:pPr>
    </w:p>
    <w:p w14:paraId="2DF1382E" w14:textId="333BD503" w:rsidR="00F70127" w:rsidRPr="00F258CB" w:rsidRDefault="00A33CF1" w:rsidP="00F258CB">
      <w:pPr>
        <w:spacing w:after="0" w:line="480" w:lineRule="auto"/>
        <w:rPr>
          <w:rFonts w:asciiTheme="majorBidi" w:hAnsiTheme="majorBidi" w:cstheme="majorBidi"/>
          <w:sz w:val="24"/>
          <w:szCs w:val="24"/>
        </w:rPr>
      </w:pPr>
      <w:r w:rsidRPr="00F258CB">
        <w:rPr>
          <w:rFonts w:asciiTheme="majorBidi" w:hAnsiTheme="majorBidi" w:cstheme="majorBidi"/>
          <w:sz w:val="24"/>
          <w:szCs w:val="24"/>
        </w:rPr>
        <w:t>Circuits:</w:t>
      </w:r>
    </w:p>
    <w:p w14:paraId="5A2F124E" w14:textId="35A604C6" w:rsidR="00B30D4D" w:rsidRPr="00F258CB" w:rsidRDefault="00A33CF1" w:rsidP="00F258CB">
      <w:pPr>
        <w:spacing w:after="0" w:line="480" w:lineRule="auto"/>
        <w:rPr>
          <w:rFonts w:asciiTheme="majorBidi" w:hAnsiTheme="majorBidi" w:cstheme="majorBidi"/>
          <w:sz w:val="24"/>
          <w:szCs w:val="24"/>
        </w:rPr>
      </w:pPr>
      <w:r w:rsidRPr="00F258CB">
        <w:rPr>
          <w:rFonts w:asciiTheme="majorBidi" w:hAnsiTheme="majorBidi" w:cstheme="majorBidi"/>
          <w:sz w:val="24"/>
          <w:szCs w:val="24"/>
        </w:rPr>
        <w:tab/>
        <w:t xml:space="preserve">Both logical circuits used in this lab accomplished the same task of a 2-to-1 multiplexer through combinational logic. The design begins as a basic </w:t>
      </w:r>
      <w:proofErr w:type="spellStart"/>
      <w:r w:rsidR="001B704C" w:rsidRPr="00F258CB">
        <w:rPr>
          <w:rFonts w:asciiTheme="majorBidi" w:hAnsiTheme="majorBidi" w:cstheme="majorBidi"/>
          <w:sz w:val="24"/>
          <w:szCs w:val="24"/>
        </w:rPr>
        <w:t>boolean</w:t>
      </w:r>
      <w:proofErr w:type="spellEnd"/>
      <w:r w:rsidRPr="00F258CB">
        <w:rPr>
          <w:rFonts w:asciiTheme="majorBidi" w:hAnsiTheme="majorBidi" w:cstheme="majorBidi"/>
          <w:sz w:val="24"/>
          <w:szCs w:val="24"/>
        </w:rPr>
        <w:t xml:space="preserve"> </w:t>
      </w:r>
      <w:r w:rsidR="00751E16" w:rsidRPr="00F258CB">
        <w:rPr>
          <w:rFonts w:asciiTheme="majorBidi" w:hAnsiTheme="majorBidi" w:cstheme="majorBidi"/>
          <w:sz w:val="24"/>
          <w:szCs w:val="24"/>
        </w:rPr>
        <w:t>equation</w:t>
      </w:r>
      <w:r w:rsidRPr="00F258CB">
        <w:rPr>
          <w:rFonts w:asciiTheme="majorBidi" w:hAnsiTheme="majorBidi" w:cstheme="majorBidi"/>
          <w:sz w:val="24"/>
          <w:szCs w:val="24"/>
        </w:rPr>
        <w:t>:</w:t>
      </w:r>
      <w:r w:rsidR="00751E16" w:rsidRPr="00F258CB">
        <w:rPr>
          <w:rFonts w:asciiTheme="majorBidi" w:hAnsiTheme="majorBidi" w:cstheme="majorBidi"/>
          <w:sz w:val="24"/>
          <w:szCs w:val="24"/>
        </w:rPr>
        <w:t xml:space="preserve"> Z =</w:t>
      </w:r>
      <w:r w:rsidRPr="00F258CB">
        <w:rPr>
          <w:rFonts w:asciiTheme="majorBidi" w:hAnsiTheme="majorBidi" w:cstheme="majorBidi"/>
          <w:sz w:val="24"/>
          <w:szCs w:val="24"/>
        </w:rPr>
        <w:t xml:space="preserve"> (AB) + (B’C). This expression resulted in the output Z matching the input A if B</w:t>
      </w:r>
      <w:r w:rsidR="00625492" w:rsidRPr="00F258CB">
        <w:rPr>
          <w:rFonts w:asciiTheme="majorBidi" w:hAnsiTheme="majorBidi" w:cstheme="majorBidi"/>
          <w:sz w:val="24"/>
          <w:szCs w:val="24"/>
        </w:rPr>
        <w:t xml:space="preserve"> </w:t>
      </w:r>
      <w:r w:rsidRPr="00F258CB">
        <w:rPr>
          <w:rFonts w:asciiTheme="majorBidi" w:hAnsiTheme="majorBidi" w:cstheme="majorBidi"/>
          <w:sz w:val="24"/>
          <w:szCs w:val="24"/>
        </w:rPr>
        <w:t>=</w:t>
      </w:r>
      <w:r w:rsidR="00625492" w:rsidRPr="00F258CB">
        <w:rPr>
          <w:rFonts w:asciiTheme="majorBidi" w:hAnsiTheme="majorBidi" w:cstheme="majorBidi"/>
          <w:sz w:val="24"/>
          <w:szCs w:val="24"/>
        </w:rPr>
        <w:t xml:space="preserve"> </w:t>
      </w:r>
      <w:r w:rsidRPr="00F258CB">
        <w:rPr>
          <w:rFonts w:asciiTheme="majorBidi" w:hAnsiTheme="majorBidi" w:cstheme="majorBidi"/>
          <w:sz w:val="24"/>
          <w:szCs w:val="24"/>
        </w:rPr>
        <w:t>1 or matching the input C if B</w:t>
      </w:r>
      <w:r w:rsidR="00625492" w:rsidRPr="00F258CB">
        <w:rPr>
          <w:rFonts w:asciiTheme="majorBidi" w:hAnsiTheme="majorBidi" w:cstheme="majorBidi"/>
          <w:sz w:val="24"/>
          <w:szCs w:val="24"/>
        </w:rPr>
        <w:t xml:space="preserve"> </w:t>
      </w:r>
      <w:r w:rsidRPr="00F258CB">
        <w:rPr>
          <w:rFonts w:asciiTheme="majorBidi" w:hAnsiTheme="majorBidi" w:cstheme="majorBidi"/>
          <w:sz w:val="24"/>
          <w:szCs w:val="24"/>
        </w:rPr>
        <w:t>=</w:t>
      </w:r>
      <w:r w:rsidR="00625492" w:rsidRPr="00F258CB">
        <w:rPr>
          <w:rFonts w:asciiTheme="majorBidi" w:hAnsiTheme="majorBidi" w:cstheme="majorBidi"/>
          <w:sz w:val="24"/>
          <w:szCs w:val="24"/>
        </w:rPr>
        <w:t xml:space="preserve"> </w:t>
      </w:r>
      <w:r w:rsidRPr="00F258CB">
        <w:rPr>
          <w:rFonts w:asciiTheme="majorBidi" w:hAnsiTheme="majorBidi" w:cstheme="majorBidi"/>
          <w:sz w:val="24"/>
          <w:szCs w:val="24"/>
        </w:rPr>
        <w:t>0.</w:t>
      </w:r>
      <w:r w:rsidR="00336B21" w:rsidRPr="00F258CB">
        <w:rPr>
          <w:rFonts w:asciiTheme="majorBidi" w:hAnsiTheme="majorBidi" w:cstheme="majorBidi"/>
          <w:sz w:val="24"/>
          <w:szCs w:val="24"/>
        </w:rPr>
        <w:t xml:space="preserve"> For the first part of the pre-lab, this expression was written with NAND gates. The term B’ was created by using a NAND gate as an inverter for B, and the </w:t>
      </w:r>
      <w:r w:rsidR="006148A5" w:rsidRPr="00F258CB">
        <w:rPr>
          <w:rFonts w:asciiTheme="majorBidi" w:hAnsiTheme="majorBidi" w:cstheme="majorBidi"/>
          <w:sz w:val="24"/>
          <w:szCs w:val="24"/>
        </w:rPr>
        <w:t>terms A and B and B’ and C</w:t>
      </w:r>
      <w:r w:rsidR="00336B21" w:rsidRPr="00F258CB">
        <w:rPr>
          <w:rFonts w:asciiTheme="majorBidi" w:hAnsiTheme="majorBidi" w:cstheme="majorBidi"/>
          <w:sz w:val="24"/>
          <w:szCs w:val="24"/>
        </w:rPr>
        <w:t xml:space="preserve"> were connected by NAND gates, making the </w:t>
      </w:r>
      <w:r w:rsidR="001B704C" w:rsidRPr="00F258CB">
        <w:rPr>
          <w:rFonts w:asciiTheme="majorBidi" w:hAnsiTheme="majorBidi" w:cstheme="majorBidi"/>
          <w:sz w:val="24"/>
          <w:szCs w:val="24"/>
        </w:rPr>
        <w:t>complement</w:t>
      </w:r>
      <w:r w:rsidR="006148A5" w:rsidRPr="00F258CB">
        <w:rPr>
          <w:rFonts w:asciiTheme="majorBidi" w:hAnsiTheme="majorBidi" w:cstheme="majorBidi"/>
          <w:sz w:val="24"/>
          <w:szCs w:val="24"/>
        </w:rPr>
        <w:t xml:space="preserve"> of the original </w:t>
      </w:r>
      <w:proofErr w:type="spellStart"/>
      <w:r w:rsidR="006148A5" w:rsidRPr="00F258CB">
        <w:rPr>
          <w:rFonts w:asciiTheme="majorBidi" w:hAnsiTheme="majorBidi" w:cstheme="majorBidi"/>
          <w:sz w:val="24"/>
          <w:szCs w:val="24"/>
        </w:rPr>
        <w:t>minterms</w:t>
      </w:r>
      <w:proofErr w:type="spellEnd"/>
      <w:r w:rsidR="006148A5" w:rsidRPr="00F258CB">
        <w:rPr>
          <w:rFonts w:asciiTheme="majorBidi" w:hAnsiTheme="majorBidi" w:cstheme="majorBidi"/>
          <w:sz w:val="24"/>
          <w:szCs w:val="24"/>
        </w:rPr>
        <w:t xml:space="preserve">. These inverted </w:t>
      </w:r>
      <w:proofErr w:type="spellStart"/>
      <w:r w:rsidR="006148A5" w:rsidRPr="00F258CB">
        <w:rPr>
          <w:rFonts w:asciiTheme="majorBidi" w:hAnsiTheme="majorBidi" w:cstheme="majorBidi"/>
          <w:sz w:val="24"/>
          <w:szCs w:val="24"/>
        </w:rPr>
        <w:t>minterms</w:t>
      </w:r>
      <w:proofErr w:type="spellEnd"/>
      <w:r w:rsidR="006148A5" w:rsidRPr="00F258CB">
        <w:rPr>
          <w:rFonts w:asciiTheme="majorBidi" w:hAnsiTheme="majorBidi" w:cstheme="majorBidi"/>
          <w:sz w:val="24"/>
          <w:szCs w:val="24"/>
        </w:rPr>
        <w:t xml:space="preserve"> were connected by another NAND gate, which made the original expression. This was possible due to De Morgan’s laws</w:t>
      </w:r>
      <w:r w:rsidR="00625492" w:rsidRPr="00F258CB">
        <w:rPr>
          <w:rFonts w:asciiTheme="majorBidi" w:hAnsiTheme="majorBidi" w:cstheme="majorBidi"/>
          <w:sz w:val="24"/>
          <w:szCs w:val="24"/>
        </w:rPr>
        <w:t>,</w:t>
      </w:r>
      <w:r w:rsidR="006148A5" w:rsidRPr="00F258CB">
        <w:rPr>
          <w:rFonts w:asciiTheme="majorBidi" w:hAnsiTheme="majorBidi" w:cstheme="majorBidi"/>
          <w:sz w:val="24"/>
          <w:szCs w:val="24"/>
        </w:rPr>
        <w:t xml:space="preserve"> which states that </w:t>
      </w:r>
      <w:r w:rsidR="001B704C" w:rsidRPr="00F258CB">
        <w:rPr>
          <w:rFonts w:asciiTheme="majorBidi" w:hAnsiTheme="majorBidi" w:cstheme="majorBidi"/>
          <w:sz w:val="24"/>
          <w:szCs w:val="24"/>
        </w:rPr>
        <w:t xml:space="preserve">an AND/OR expression is equivalent to the complement of the other operator (AND replacing OR and vice versa) applied </w:t>
      </w:r>
      <w:r w:rsidR="001B704C" w:rsidRPr="00F258CB">
        <w:rPr>
          <w:rFonts w:asciiTheme="majorBidi" w:hAnsiTheme="majorBidi" w:cstheme="majorBidi"/>
          <w:sz w:val="24"/>
          <w:szCs w:val="24"/>
        </w:rPr>
        <w:lastRenderedPageBreak/>
        <w:t>to the compl</w:t>
      </w:r>
      <w:r w:rsidR="00625492" w:rsidRPr="00F258CB">
        <w:rPr>
          <w:rFonts w:asciiTheme="majorBidi" w:hAnsiTheme="majorBidi" w:cstheme="majorBidi"/>
          <w:sz w:val="24"/>
          <w:szCs w:val="24"/>
        </w:rPr>
        <w:t>e</w:t>
      </w:r>
      <w:r w:rsidR="001B704C" w:rsidRPr="00F258CB">
        <w:rPr>
          <w:rFonts w:asciiTheme="majorBidi" w:hAnsiTheme="majorBidi" w:cstheme="majorBidi"/>
          <w:sz w:val="24"/>
          <w:szCs w:val="24"/>
        </w:rPr>
        <w:t xml:space="preserve">ments of its original terms. In this case, both </w:t>
      </w:r>
      <w:proofErr w:type="spellStart"/>
      <w:r w:rsidR="001B704C" w:rsidRPr="00F258CB">
        <w:rPr>
          <w:rFonts w:asciiTheme="majorBidi" w:hAnsiTheme="majorBidi" w:cstheme="majorBidi"/>
          <w:sz w:val="24"/>
          <w:szCs w:val="24"/>
        </w:rPr>
        <w:t>minterms</w:t>
      </w:r>
      <w:proofErr w:type="spellEnd"/>
      <w:r w:rsidR="001B704C" w:rsidRPr="00F258CB">
        <w:rPr>
          <w:rFonts w:asciiTheme="majorBidi" w:hAnsiTheme="majorBidi" w:cstheme="majorBidi"/>
          <w:sz w:val="24"/>
          <w:szCs w:val="24"/>
        </w:rPr>
        <w:t xml:space="preserve"> were inverted, the OR was changed for a NAND gate, equivalent to the inverted outcome of an AND gate. Thus, the </w:t>
      </w:r>
      <w:r w:rsidR="00625492" w:rsidRPr="00F258CB">
        <w:rPr>
          <w:rFonts w:asciiTheme="majorBidi" w:hAnsiTheme="majorBidi" w:cstheme="majorBidi"/>
          <w:sz w:val="24"/>
          <w:szCs w:val="24"/>
        </w:rPr>
        <w:t>same expression was maintained using NAND gates.</w:t>
      </w:r>
    </w:p>
    <w:p w14:paraId="573EB595" w14:textId="42E897CE" w:rsidR="005A2737" w:rsidRPr="00F258CB" w:rsidRDefault="00625492" w:rsidP="00F258CB">
      <w:pPr>
        <w:spacing w:after="0" w:line="480" w:lineRule="auto"/>
        <w:rPr>
          <w:rFonts w:asciiTheme="majorBidi" w:hAnsiTheme="majorBidi" w:cstheme="majorBidi"/>
          <w:sz w:val="24"/>
          <w:szCs w:val="24"/>
        </w:rPr>
      </w:pPr>
      <w:r w:rsidRPr="00F258CB">
        <w:rPr>
          <w:rFonts w:asciiTheme="majorBidi" w:hAnsiTheme="majorBidi" w:cstheme="majorBidi"/>
          <w:sz w:val="24"/>
          <w:szCs w:val="24"/>
        </w:rPr>
        <w:tab/>
        <w:t xml:space="preserve">The second version of the circuit included an extra </w:t>
      </w:r>
      <w:proofErr w:type="spellStart"/>
      <w:r w:rsidRPr="00F258CB">
        <w:rPr>
          <w:rFonts w:asciiTheme="majorBidi" w:hAnsiTheme="majorBidi" w:cstheme="majorBidi"/>
          <w:sz w:val="24"/>
          <w:szCs w:val="24"/>
        </w:rPr>
        <w:t>minterm</w:t>
      </w:r>
      <w:proofErr w:type="spellEnd"/>
      <w:r w:rsidRPr="00F258CB">
        <w:rPr>
          <w:rFonts w:asciiTheme="majorBidi" w:hAnsiTheme="majorBidi" w:cstheme="majorBidi"/>
          <w:sz w:val="24"/>
          <w:szCs w:val="24"/>
        </w:rPr>
        <w:t xml:space="preserve"> to prevent static-1 hazards. </w:t>
      </w:r>
      <w:r w:rsidR="00FD34DF" w:rsidRPr="00F258CB">
        <w:rPr>
          <w:rFonts w:asciiTheme="majorBidi" w:hAnsiTheme="majorBidi" w:cstheme="majorBidi"/>
          <w:sz w:val="24"/>
          <w:szCs w:val="24"/>
        </w:rPr>
        <w:t xml:space="preserve">Though it is possible for the hazard to not occur due to small gate delays that don’t allow time for a glitch, it was necessary to account for this. </w:t>
      </w:r>
      <w:r w:rsidRPr="00F258CB">
        <w:rPr>
          <w:rFonts w:asciiTheme="majorBidi" w:hAnsiTheme="majorBidi" w:cstheme="majorBidi"/>
          <w:sz w:val="24"/>
          <w:szCs w:val="24"/>
        </w:rPr>
        <w:t>These glitches occurred by means of gate delays that could briefly allow the last NAND gate to output an incorrect 0 when switching between ABC = 1</w:t>
      </w:r>
      <w:r w:rsidR="00FD34DF" w:rsidRPr="00F258CB">
        <w:rPr>
          <w:rFonts w:asciiTheme="majorBidi" w:hAnsiTheme="majorBidi" w:cstheme="majorBidi"/>
          <w:sz w:val="24"/>
          <w:szCs w:val="24"/>
        </w:rPr>
        <w:t>1</w:t>
      </w:r>
      <w:r w:rsidRPr="00F258CB">
        <w:rPr>
          <w:rFonts w:asciiTheme="majorBidi" w:hAnsiTheme="majorBidi" w:cstheme="majorBidi"/>
          <w:sz w:val="24"/>
          <w:szCs w:val="24"/>
        </w:rPr>
        <w:t>1 and ABC = 1</w:t>
      </w:r>
      <w:r w:rsidR="00FD34DF" w:rsidRPr="00F258CB">
        <w:rPr>
          <w:rFonts w:asciiTheme="majorBidi" w:hAnsiTheme="majorBidi" w:cstheme="majorBidi"/>
          <w:sz w:val="24"/>
          <w:szCs w:val="24"/>
        </w:rPr>
        <w:t>0</w:t>
      </w:r>
      <w:r w:rsidRPr="00F258CB">
        <w:rPr>
          <w:rFonts w:asciiTheme="majorBidi" w:hAnsiTheme="majorBidi" w:cstheme="majorBidi"/>
          <w:sz w:val="24"/>
          <w:szCs w:val="24"/>
        </w:rPr>
        <w:t xml:space="preserve">1. </w:t>
      </w:r>
      <w:r w:rsidR="00FD34DF" w:rsidRPr="00F258CB">
        <w:rPr>
          <w:rFonts w:asciiTheme="majorBidi" w:hAnsiTheme="majorBidi" w:cstheme="majorBidi"/>
          <w:sz w:val="24"/>
          <w:szCs w:val="24"/>
        </w:rPr>
        <w:t xml:space="preserve">If the term A NAND B would change from 0 to 1 </w:t>
      </w:r>
      <w:r w:rsidR="005A2737" w:rsidRPr="00F258CB">
        <w:rPr>
          <w:rFonts w:asciiTheme="majorBidi" w:hAnsiTheme="majorBidi" w:cstheme="majorBidi"/>
          <w:sz w:val="24"/>
          <w:szCs w:val="24"/>
        </w:rPr>
        <w:t xml:space="preserve">before the term B’ NAND C would change from 1 to 0, both terms would be high momentarily. This was made more possible since B’ NAND C required a sequence of two gates, while the other </w:t>
      </w:r>
      <w:proofErr w:type="spellStart"/>
      <w:r w:rsidR="005A2737" w:rsidRPr="00F258CB">
        <w:rPr>
          <w:rFonts w:asciiTheme="majorBidi" w:hAnsiTheme="majorBidi" w:cstheme="majorBidi"/>
          <w:sz w:val="24"/>
          <w:szCs w:val="24"/>
        </w:rPr>
        <w:t>minterm</w:t>
      </w:r>
      <w:proofErr w:type="spellEnd"/>
      <w:r w:rsidR="005A2737" w:rsidRPr="00F258CB">
        <w:rPr>
          <w:rFonts w:asciiTheme="majorBidi" w:hAnsiTheme="majorBidi" w:cstheme="majorBidi"/>
          <w:sz w:val="24"/>
          <w:szCs w:val="24"/>
        </w:rPr>
        <w:t xml:space="preserve"> only required one. This would result in the output becoming low for a short period of time, until the term B’ NAND C would become low. </w:t>
      </w:r>
    </w:p>
    <w:p w14:paraId="70148DE7" w14:textId="479F0BB4" w:rsidR="003961E5" w:rsidRPr="00F258CB" w:rsidRDefault="003961E5" w:rsidP="00F258CB">
      <w:pPr>
        <w:spacing w:after="0" w:line="480" w:lineRule="auto"/>
        <w:rPr>
          <w:rFonts w:asciiTheme="majorBidi" w:hAnsiTheme="majorBidi" w:cstheme="majorBidi"/>
          <w:sz w:val="24"/>
          <w:szCs w:val="24"/>
        </w:rPr>
      </w:pPr>
    </w:p>
    <w:p w14:paraId="2F0905FD" w14:textId="3F92712B" w:rsidR="003961E5" w:rsidRPr="00F258CB" w:rsidRDefault="003961E5" w:rsidP="00F258CB">
      <w:pPr>
        <w:tabs>
          <w:tab w:val="center" w:pos="4680"/>
        </w:tabs>
        <w:spacing w:after="0" w:line="480" w:lineRule="auto"/>
        <w:rPr>
          <w:rFonts w:asciiTheme="majorBidi" w:hAnsiTheme="majorBidi" w:cstheme="majorBidi"/>
          <w:sz w:val="24"/>
          <w:szCs w:val="24"/>
        </w:rPr>
      </w:pPr>
      <w:r w:rsidRPr="00F258CB">
        <w:rPr>
          <w:rFonts w:asciiTheme="majorBidi" w:hAnsiTheme="majorBidi" w:cstheme="majorBidi"/>
          <w:sz w:val="24"/>
          <w:szCs w:val="24"/>
        </w:rPr>
        <w:t>(a)</w:t>
      </w:r>
      <w:r w:rsidRPr="00F258CB">
        <w:rPr>
          <w:rFonts w:asciiTheme="majorBidi" w:hAnsiTheme="majorBidi" w:cstheme="majorBidi"/>
          <w:sz w:val="24"/>
          <w:szCs w:val="24"/>
        </w:rPr>
        <w:tab/>
        <w:t>(b)</w:t>
      </w:r>
    </w:p>
    <w:p w14:paraId="5649E752" w14:textId="700C4F04" w:rsidR="003961E5" w:rsidRPr="00F258CB" w:rsidRDefault="003961E5" w:rsidP="00F258CB">
      <w:pPr>
        <w:spacing w:after="0" w:line="480" w:lineRule="auto"/>
        <w:rPr>
          <w:rFonts w:asciiTheme="majorBidi" w:hAnsiTheme="majorBidi" w:cstheme="majorBidi"/>
          <w:sz w:val="24"/>
          <w:szCs w:val="24"/>
        </w:rPr>
      </w:pPr>
      <w:r w:rsidRPr="00F258CB">
        <w:rPr>
          <w:rFonts w:asciiTheme="majorBidi" w:hAnsiTheme="majorBidi" w:cstheme="majorBidi"/>
          <w:noProof/>
          <w:sz w:val="24"/>
          <w:szCs w:val="24"/>
        </w:rPr>
        <w:drawing>
          <wp:inline distT="0" distB="0" distL="0" distR="0" wp14:anchorId="1FCD9F5D" wp14:editId="48A02642">
            <wp:extent cx="2844800" cy="1706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48129" cy="1708877"/>
                    </a:xfrm>
                    <a:prstGeom prst="rect">
                      <a:avLst/>
                    </a:prstGeom>
                  </pic:spPr>
                </pic:pic>
              </a:graphicData>
            </a:graphic>
          </wp:inline>
        </w:drawing>
      </w:r>
      <w:r w:rsidRPr="00F258CB">
        <w:rPr>
          <w:rFonts w:asciiTheme="majorBidi" w:hAnsiTheme="majorBidi" w:cstheme="majorBidi"/>
          <w:noProof/>
          <w:sz w:val="24"/>
          <w:szCs w:val="24"/>
        </w:rPr>
        <w:drawing>
          <wp:inline distT="0" distB="0" distL="0" distR="0" wp14:anchorId="33DEBBC6" wp14:editId="37E83AA5">
            <wp:extent cx="2844800" cy="170687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3426" cy="1712054"/>
                    </a:xfrm>
                    <a:prstGeom prst="rect">
                      <a:avLst/>
                    </a:prstGeom>
                  </pic:spPr>
                </pic:pic>
              </a:graphicData>
            </a:graphic>
          </wp:inline>
        </w:drawing>
      </w:r>
    </w:p>
    <w:p w14:paraId="234048D6" w14:textId="5A904CA1" w:rsidR="003961E5" w:rsidRPr="00F258CB" w:rsidRDefault="003961E5" w:rsidP="00F258CB">
      <w:pPr>
        <w:spacing w:after="0" w:line="480" w:lineRule="auto"/>
        <w:rPr>
          <w:rFonts w:asciiTheme="majorBidi" w:hAnsiTheme="majorBidi" w:cstheme="majorBidi"/>
          <w:sz w:val="24"/>
          <w:szCs w:val="24"/>
        </w:rPr>
      </w:pPr>
      <w:r w:rsidRPr="00F258CB">
        <w:rPr>
          <w:rFonts w:asciiTheme="majorBidi" w:hAnsiTheme="majorBidi" w:cstheme="majorBidi"/>
          <w:sz w:val="24"/>
          <w:szCs w:val="24"/>
        </w:rPr>
        <w:t xml:space="preserve">Figure 1: Oscilloscope screenshots of the (a) first circuit (b) second circuit. The top signal is a falling edge of the input </w:t>
      </w:r>
      <w:proofErr w:type="gramStart"/>
      <w:r w:rsidRPr="00F258CB">
        <w:rPr>
          <w:rFonts w:asciiTheme="majorBidi" w:hAnsiTheme="majorBidi" w:cstheme="majorBidi"/>
          <w:sz w:val="24"/>
          <w:szCs w:val="24"/>
        </w:rPr>
        <w:t>B</w:t>
      </w:r>
      <w:proofErr w:type="gramEnd"/>
      <w:r w:rsidRPr="00F258CB">
        <w:rPr>
          <w:rFonts w:asciiTheme="majorBidi" w:hAnsiTheme="majorBidi" w:cstheme="majorBidi"/>
          <w:sz w:val="24"/>
          <w:szCs w:val="24"/>
        </w:rPr>
        <w:t xml:space="preserve"> and the second signal is the output Z.</w:t>
      </w:r>
    </w:p>
    <w:p w14:paraId="6A8EABF5" w14:textId="77777777" w:rsidR="003961E5" w:rsidRPr="00F258CB" w:rsidRDefault="003961E5" w:rsidP="00F258CB">
      <w:pPr>
        <w:spacing w:after="0" w:line="480" w:lineRule="auto"/>
        <w:rPr>
          <w:rFonts w:asciiTheme="majorBidi" w:hAnsiTheme="majorBidi" w:cstheme="majorBidi"/>
          <w:sz w:val="24"/>
          <w:szCs w:val="24"/>
        </w:rPr>
      </w:pPr>
    </w:p>
    <w:p w14:paraId="54B201A4" w14:textId="7F238827" w:rsidR="00625492" w:rsidRPr="00F258CB" w:rsidRDefault="00751E16" w:rsidP="00F258CB">
      <w:pPr>
        <w:spacing w:after="0" w:line="480" w:lineRule="auto"/>
        <w:ind w:firstLine="720"/>
        <w:rPr>
          <w:rFonts w:asciiTheme="majorBidi" w:hAnsiTheme="majorBidi" w:cstheme="majorBidi"/>
          <w:sz w:val="24"/>
          <w:szCs w:val="24"/>
        </w:rPr>
      </w:pPr>
      <w:r w:rsidRPr="00F258CB">
        <w:rPr>
          <w:rFonts w:asciiTheme="majorBidi" w:hAnsiTheme="majorBidi" w:cstheme="majorBidi"/>
          <w:sz w:val="24"/>
          <w:szCs w:val="24"/>
        </w:rPr>
        <w:lastRenderedPageBreak/>
        <w:t xml:space="preserve">This </w:t>
      </w:r>
      <w:r w:rsidR="005A2737" w:rsidRPr="00F258CB">
        <w:rPr>
          <w:rFonts w:asciiTheme="majorBidi" w:hAnsiTheme="majorBidi" w:cstheme="majorBidi"/>
          <w:sz w:val="24"/>
          <w:szCs w:val="24"/>
        </w:rPr>
        <w:t xml:space="preserve">glitch </w:t>
      </w:r>
      <w:r w:rsidRPr="00F258CB">
        <w:rPr>
          <w:rFonts w:asciiTheme="majorBidi" w:hAnsiTheme="majorBidi" w:cstheme="majorBidi"/>
          <w:sz w:val="24"/>
          <w:szCs w:val="24"/>
        </w:rPr>
        <w:t xml:space="preserve">could be solved by adding a </w:t>
      </w:r>
      <w:proofErr w:type="spellStart"/>
      <w:r w:rsidRPr="00F258CB">
        <w:rPr>
          <w:rFonts w:asciiTheme="majorBidi" w:hAnsiTheme="majorBidi" w:cstheme="majorBidi"/>
          <w:sz w:val="24"/>
          <w:szCs w:val="24"/>
        </w:rPr>
        <w:t>minterm</w:t>
      </w:r>
      <w:proofErr w:type="spellEnd"/>
      <w:r w:rsidRPr="00F258CB">
        <w:rPr>
          <w:rFonts w:asciiTheme="majorBidi" w:hAnsiTheme="majorBidi" w:cstheme="majorBidi"/>
          <w:sz w:val="24"/>
          <w:szCs w:val="24"/>
        </w:rPr>
        <w:t xml:space="preserve"> AC such that B changing would not affect the outcome of A = 1 and C = 1. This redundancy resulted in the new equation: Z = (AB) + (B’C) + (AC). This was made into a circuit by inverting the output of the original circuit with a NAND gate, and using a NAND gate to obtain the complement of the other </w:t>
      </w:r>
      <w:proofErr w:type="spellStart"/>
      <w:r w:rsidRPr="00F258CB">
        <w:rPr>
          <w:rFonts w:asciiTheme="majorBidi" w:hAnsiTheme="majorBidi" w:cstheme="majorBidi"/>
          <w:sz w:val="24"/>
          <w:szCs w:val="24"/>
        </w:rPr>
        <w:t>minterm</w:t>
      </w:r>
      <w:proofErr w:type="spellEnd"/>
      <w:r w:rsidRPr="00F258CB">
        <w:rPr>
          <w:rFonts w:asciiTheme="majorBidi" w:hAnsiTheme="majorBidi" w:cstheme="majorBidi"/>
          <w:sz w:val="24"/>
          <w:szCs w:val="24"/>
        </w:rPr>
        <w:t xml:space="preserve"> AC. These two inverted terms as inputs to a NAND gate applied De Morgan’s laws, effectively using the original output and AC as terms for an OR expression. This resulted in the static-1 hazard </w:t>
      </w:r>
      <w:r w:rsidR="00FD34DF" w:rsidRPr="00F258CB">
        <w:rPr>
          <w:rFonts w:asciiTheme="majorBidi" w:hAnsiTheme="majorBidi" w:cstheme="majorBidi"/>
          <w:sz w:val="24"/>
          <w:szCs w:val="24"/>
        </w:rPr>
        <w:t>becoming negligible (the output signal was slightly affected)</w:t>
      </w:r>
      <w:r w:rsidRPr="00F258CB">
        <w:rPr>
          <w:rFonts w:asciiTheme="majorBidi" w:hAnsiTheme="majorBidi" w:cstheme="majorBidi"/>
          <w:sz w:val="24"/>
          <w:szCs w:val="24"/>
        </w:rPr>
        <w:t xml:space="preserve"> </w:t>
      </w:r>
      <w:r w:rsidR="00FD34DF" w:rsidRPr="00F258CB">
        <w:rPr>
          <w:rFonts w:asciiTheme="majorBidi" w:hAnsiTheme="majorBidi" w:cstheme="majorBidi"/>
          <w:sz w:val="24"/>
          <w:szCs w:val="24"/>
        </w:rPr>
        <w:t>and the logic remaining the same.</w:t>
      </w:r>
    </w:p>
    <w:tbl>
      <w:tblPr>
        <w:tblStyle w:val="TableGrid"/>
        <w:tblpPr w:leftFromText="180" w:rightFromText="180" w:vertAnchor="text" w:horzAnchor="page" w:tblpX="6691" w:tblpY="248"/>
        <w:tblOverlap w:val="never"/>
        <w:tblW w:w="0" w:type="auto"/>
        <w:tblLook w:val="04A0" w:firstRow="1" w:lastRow="0" w:firstColumn="1" w:lastColumn="0" w:noHBand="0" w:noVBand="1"/>
      </w:tblPr>
      <w:tblGrid>
        <w:gridCol w:w="626"/>
        <w:gridCol w:w="671"/>
        <w:gridCol w:w="626"/>
        <w:gridCol w:w="626"/>
      </w:tblGrid>
      <w:tr w:rsidR="00B30D4D" w:rsidRPr="00F258CB" w14:paraId="57923192" w14:textId="77777777" w:rsidTr="00B30D4D">
        <w:trPr>
          <w:trHeight w:val="244"/>
        </w:trPr>
        <w:tc>
          <w:tcPr>
            <w:tcW w:w="626" w:type="dxa"/>
            <w:tcBorders>
              <w:bottom w:val="single" w:sz="12" w:space="0" w:color="auto"/>
            </w:tcBorders>
          </w:tcPr>
          <w:p w14:paraId="0C7D5AB8"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A</w:t>
            </w:r>
          </w:p>
        </w:tc>
        <w:tc>
          <w:tcPr>
            <w:tcW w:w="671" w:type="dxa"/>
            <w:tcBorders>
              <w:bottom w:val="single" w:sz="12" w:space="0" w:color="auto"/>
            </w:tcBorders>
          </w:tcPr>
          <w:p w14:paraId="400E0E93"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B</w:t>
            </w:r>
          </w:p>
        </w:tc>
        <w:tc>
          <w:tcPr>
            <w:tcW w:w="626" w:type="dxa"/>
            <w:tcBorders>
              <w:bottom w:val="single" w:sz="12" w:space="0" w:color="auto"/>
              <w:right w:val="single" w:sz="12" w:space="0" w:color="auto"/>
            </w:tcBorders>
          </w:tcPr>
          <w:p w14:paraId="7651ED0C"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C</w:t>
            </w:r>
          </w:p>
        </w:tc>
        <w:tc>
          <w:tcPr>
            <w:tcW w:w="626" w:type="dxa"/>
            <w:tcBorders>
              <w:left w:val="single" w:sz="12" w:space="0" w:color="auto"/>
              <w:bottom w:val="single" w:sz="12" w:space="0" w:color="auto"/>
            </w:tcBorders>
          </w:tcPr>
          <w:p w14:paraId="3FFFE8C9"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Z</w:t>
            </w:r>
          </w:p>
        </w:tc>
      </w:tr>
      <w:tr w:rsidR="00B30D4D" w:rsidRPr="00F258CB" w14:paraId="176E3FD7" w14:textId="77777777" w:rsidTr="00B30D4D">
        <w:trPr>
          <w:trHeight w:val="254"/>
        </w:trPr>
        <w:tc>
          <w:tcPr>
            <w:tcW w:w="626" w:type="dxa"/>
            <w:tcBorders>
              <w:top w:val="single" w:sz="12" w:space="0" w:color="auto"/>
            </w:tcBorders>
          </w:tcPr>
          <w:p w14:paraId="1E84A3FB"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71" w:type="dxa"/>
            <w:tcBorders>
              <w:top w:val="single" w:sz="12" w:space="0" w:color="auto"/>
            </w:tcBorders>
          </w:tcPr>
          <w:p w14:paraId="619383E9"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26" w:type="dxa"/>
            <w:tcBorders>
              <w:top w:val="single" w:sz="12" w:space="0" w:color="auto"/>
              <w:right w:val="single" w:sz="12" w:space="0" w:color="auto"/>
            </w:tcBorders>
          </w:tcPr>
          <w:p w14:paraId="73387688"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26" w:type="dxa"/>
            <w:tcBorders>
              <w:top w:val="single" w:sz="12" w:space="0" w:color="auto"/>
              <w:left w:val="single" w:sz="12" w:space="0" w:color="auto"/>
            </w:tcBorders>
          </w:tcPr>
          <w:p w14:paraId="58282708"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r>
      <w:tr w:rsidR="00F258CB" w:rsidRPr="00F258CB" w14:paraId="5B95587C" w14:textId="77777777" w:rsidTr="00B30D4D">
        <w:trPr>
          <w:trHeight w:val="244"/>
        </w:trPr>
        <w:tc>
          <w:tcPr>
            <w:tcW w:w="626" w:type="dxa"/>
          </w:tcPr>
          <w:p w14:paraId="7B93DE17"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71" w:type="dxa"/>
          </w:tcPr>
          <w:p w14:paraId="72BC0107"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26" w:type="dxa"/>
            <w:tcBorders>
              <w:right w:val="single" w:sz="12" w:space="0" w:color="auto"/>
            </w:tcBorders>
          </w:tcPr>
          <w:p w14:paraId="3180604E"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26" w:type="dxa"/>
            <w:tcBorders>
              <w:left w:val="single" w:sz="12" w:space="0" w:color="auto"/>
            </w:tcBorders>
          </w:tcPr>
          <w:p w14:paraId="24FB666E"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r>
      <w:tr w:rsidR="00F258CB" w:rsidRPr="00F258CB" w14:paraId="09FB4ECB" w14:textId="77777777" w:rsidTr="00B30D4D">
        <w:trPr>
          <w:trHeight w:val="244"/>
        </w:trPr>
        <w:tc>
          <w:tcPr>
            <w:tcW w:w="626" w:type="dxa"/>
          </w:tcPr>
          <w:p w14:paraId="0B7074AD"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71" w:type="dxa"/>
          </w:tcPr>
          <w:p w14:paraId="7438CC56"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26" w:type="dxa"/>
            <w:tcBorders>
              <w:right w:val="single" w:sz="12" w:space="0" w:color="auto"/>
            </w:tcBorders>
          </w:tcPr>
          <w:p w14:paraId="420407FD"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26" w:type="dxa"/>
            <w:tcBorders>
              <w:left w:val="single" w:sz="12" w:space="0" w:color="auto"/>
            </w:tcBorders>
          </w:tcPr>
          <w:p w14:paraId="2FB33B6B"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r>
      <w:tr w:rsidR="00F258CB" w:rsidRPr="00F258CB" w14:paraId="632AF104" w14:textId="77777777" w:rsidTr="00B30D4D">
        <w:trPr>
          <w:trHeight w:val="244"/>
        </w:trPr>
        <w:tc>
          <w:tcPr>
            <w:tcW w:w="626" w:type="dxa"/>
          </w:tcPr>
          <w:p w14:paraId="090A69D6"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71" w:type="dxa"/>
          </w:tcPr>
          <w:p w14:paraId="6F8AF109"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26" w:type="dxa"/>
            <w:tcBorders>
              <w:right w:val="single" w:sz="12" w:space="0" w:color="auto"/>
            </w:tcBorders>
          </w:tcPr>
          <w:p w14:paraId="404DCC3F"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26" w:type="dxa"/>
            <w:tcBorders>
              <w:left w:val="single" w:sz="12" w:space="0" w:color="auto"/>
            </w:tcBorders>
          </w:tcPr>
          <w:p w14:paraId="03A16EF9"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r>
      <w:tr w:rsidR="00F258CB" w:rsidRPr="00F258CB" w14:paraId="25518D9D" w14:textId="77777777" w:rsidTr="00B30D4D">
        <w:trPr>
          <w:trHeight w:val="254"/>
        </w:trPr>
        <w:tc>
          <w:tcPr>
            <w:tcW w:w="626" w:type="dxa"/>
          </w:tcPr>
          <w:p w14:paraId="016D06E4"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71" w:type="dxa"/>
          </w:tcPr>
          <w:p w14:paraId="4EAE0389"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26" w:type="dxa"/>
            <w:tcBorders>
              <w:right w:val="single" w:sz="12" w:space="0" w:color="auto"/>
            </w:tcBorders>
          </w:tcPr>
          <w:p w14:paraId="04CA8D25"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26" w:type="dxa"/>
            <w:tcBorders>
              <w:left w:val="single" w:sz="12" w:space="0" w:color="auto"/>
            </w:tcBorders>
          </w:tcPr>
          <w:p w14:paraId="6995725F"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r>
      <w:tr w:rsidR="00F258CB" w:rsidRPr="00F258CB" w14:paraId="69F222C3" w14:textId="77777777" w:rsidTr="00B30D4D">
        <w:trPr>
          <w:trHeight w:val="244"/>
        </w:trPr>
        <w:tc>
          <w:tcPr>
            <w:tcW w:w="626" w:type="dxa"/>
          </w:tcPr>
          <w:p w14:paraId="44B2977A"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71" w:type="dxa"/>
          </w:tcPr>
          <w:p w14:paraId="1269FC30"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26" w:type="dxa"/>
            <w:tcBorders>
              <w:right w:val="single" w:sz="12" w:space="0" w:color="auto"/>
            </w:tcBorders>
          </w:tcPr>
          <w:p w14:paraId="06FC8140"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26" w:type="dxa"/>
            <w:tcBorders>
              <w:left w:val="single" w:sz="12" w:space="0" w:color="auto"/>
            </w:tcBorders>
          </w:tcPr>
          <w:p w14:paraId="1FF7367D"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r>
      <w:tr w:rsidR="00F258CB" w:rsidRPr="00F258CB" w14:paraId="2DD6E7D7" w14:textId="77777777" w:rsidTr="00B30D4D">
        <w:trPr>
          <w:trHeight w:val="244"/>
        </w:trPr>
        <w:tc>
          <w:tcPr>
            <w:tcW w:w="626" w:type="dxa"/>
          </w:tcPr>
          <w:p w14:paraId="092C8C61"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71" w:type="dxa"/>
          </w:tcPr>
          <w:p w14:paraId="0D120A2E"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26" w:type="dxa"/>
            <w:tcBorders>
              <w:right w:val="single" w:sz="12" w:space="0" w:color="auto"/>
            </w:tcBorders>
          </w:tcPr>
          <w:p w14:paraId="081D4F3F"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26" w:type="dxa"/>
            <w:tcBorders>
              <w:left w:val="single" w:sz="12" w:space="0" w:color="auto"/>
            </w:tcBorders>
          </w:tcPr>
          <w:p w14:paraId="6775D0C4"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r>
      <w:tr w:rsidR="00B30D4D" w:rsidRPr="00F258CB" w14:paraId="357F92BD" w14:textId="77777777" w:rsidTr="00B30D4D">
        <w:trPr>
          <w:trHeight w:val="254"/>
        </w:trPr>
        <w:tc>
          <w:tcPr>
            <w:tcW w:w="626" w:type="dxa"/>
          </w:tcPr>
          <w:p w14:paraId="2888E784"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71" w:type="dxa"/>
          </w:tcPr>
          <w:p w14:paraId="27268693"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26" w:type="dxa"/>
            <w:tcBorders>
              <w:right w:val="single" w:sz="12" w:space="0" w:color="auto"/>
            </w:tcBorders>
          </w:tcPr>
          <w:p w14:paraId="0C058428"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26" w:type="dxa"/>
            <w:tcBorders>
              <w:left w:val="single" w:sz="12" w:space="0" w:color="auto"/>
            </w:tcBorders>
          </w:tcPr>
          <w:p w14:paraId="4AABA256"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r>
    </w:tbl>
    <w:p w14:paraId="6038EF5B" w14:textId="3747B4EA" w:rsidR="00B30D4D" w:rsidRPr="00F258CB" w:rsidRDefault="00B30D4D" w:rsidP="00F258CB">
      <w:pPr>
        <w:tabs>
          <w:tab w:val="right" w:pos="5070"/>
        </w:tabs>
        <w:spacing w:after="0" w:line="480" w:lineRule="auto"/>
        <w:rPr>
          <w:rFonts w:asciiTheme="majorBidi" w:hAnsiTheme="majorBidi" w:cstheme="majorBidi"/>
          <w:sz w:val="24"/>
          <w:szCs w:val="24"/>
        </w:rPr>
      </w:pPr>
      <w:r w:rsidRPr="00F258CB">
        <w:rPr>
          <w:rFonts w:asciiTheme="majorBidi" w:hAnsiTheme="majorBidi" w:cstheme="majorBidi"/>
          <w:sz w:val="24"/>
          <w:szCs w:val="24"/>
        </w:rPr>
        <w:t>(a)</w:t>
      </w:r>
      <w:r w:rsidRPr="00F258CB">
        <w:rPr>
          <w:rFonts w:asciiTheme="majorBidi" w:hAnsiTheme="majorBidi" w:cstheme="majorBidi"/>
          <w:sz w:val="24"/>
          <w:szCs w:val="24"/>
        </w:rPr>
        <w:tab/>
      </w:r>
      <w:proofErr w:type="gramStart"/>
      <w:r w:rsidRPr="00F258CB">
        <w:rPr>
          <w:rFonts w:asciiTheme="majorBidi" w:hAnsiTheme="majorBidi" w:cstheme="majorBidi"/>
          <w:sz w:val="24"/>
          <w:szCs w:val="24"/>
        </w:rPr>
        <w:t xml:space="preserve">   (</w:t>
      </w:r>
      <w:proofErr w:type="gramEnd"/>
      <w:r w:rsidRPr="00F258CB">
        <w:rPr>
          <w:rFonts w:asciiTheme="majorBidi" w:hAnsiTheme="majorBidi" w:cstheme="majorBidi"/>
          <w:sz w:val="24"/>
          <w:szCs w:val="24"/>
        </w:rPr>
        <w:t>b)</w:t>
      </w:r>
    </w:p>
    <w:tbl>
      <w:tblPr>
        <w:tblStyle w:val="TableGrid"/>
        <w:tblpPr w:leftFromText="180" w:rightFromText="180" w:vertAnchor="text" w:tblpY="1"/>
        <w:tblOverlap w:val="never"/>
        <w:tblW w:w="0" w:type="auto"/>
        <w:tblLook w:val="04A0" w:firstRow="1" w:lastRow="0" w:firstColumn="1" w:lastColumn="0" w:noHBand="0" w:noVBand="1"/>
      </w:tblPr>
      <w:tblGrid>
        <w:gridCol w:w="626"/>
        <w:gridCol w:w="671"/>
        <w:gridCol w:w="626"/>
        <w:gridCol w:w="626"/>
      </w:tblGrid>
      <w:tr w:rsidR="00B30D4D" w:rsidRPr="00F258CB" w14:paraId="6812F5F3" w14:textId="77777777" w:rsidTr="008A0054">
        <w:trPr>
          <w:trHeight w:val="244"/>
        </w:trPr>
        <w:tc>
          <w:tcPr>
            <w:tcW w:w="626" w:type="dxa"/>
            <w:tcBorders>
              <w:bottom w:val="single" w:sz="12" w:space="0" w:color="auto"/>
            </w:tcBorders>
          </w:tcPr>
          <w:p w14:paraId="03435A18"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A</w:t>
            </w:r>
          </w:p>
        </w:tc>
        <w:tc>
          <w:tcPr>
            <w:tcW w:w="671" w:type="dxa"/>
            <w:tcBorders>
              <w:bottom w:val="single" w:sz="12" w:space="0" w:color="auto"/>
            </w:tcBorders>
          </w:tcPr>
          <w:p w14:paraId="49E3EAA3"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B</w:t>
            </w:r>
          </w:p>
        </w:tc>
        <w:tc>
          <w:tcPr>
            <w:tcW w:w="626" w:type="dxa"/>
            <w:tcBorders>
              <w:bottom w:val="single" w:sz="12" w:space="0" w:color="auto"/>
              <w:right w:val="single" w:sz="12" w:space="0" w:color="auto"/>
            </w:tcBorders>
          </w:tcPr>
          <w:p w14:paraId="47AD5798"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C</w:t>
            </w:r>
          </w:p>
        </w:tc>
        <w:tc>
          <w:tcPr>
            <w:tcW w:w="626" w:type="dxa"/>
            <w:tcBorders>
              <w:left w:val="single" w:sz="12" w:space="0" w:color="auto"/>
              <w:bottom w:val="single" w:sz="12" w:space="0" w:color="auto"/>
            </w:tcBorders>
          </w:tcPr>
          <w:p w14:paraId="60062DAB"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Z</w:t>
            </w:r>
          </w:p>
        </w:tc>
      </w:tr>
      <w:tr w:rsidR="00B30D4D" w:rsidRPr="00F258CB" w14:paraId="7575F80E" w14:textId="77777777" w:rsidTr="008A0054">
        <w:trPr>
          <w:trHeight w:val="254"/>
        </w:trPr>
        <w:tc>
          <w:tcPr>
            <w:tcW w:w="626" w:type="dxa"/>
            <w:tcBorders>
              <w:top w:val="single" w:sz="12" w:space="0" w:color="auto"/>
            </w:tcBorders>
          </w:tcPr>
          <w:p w14:paraId="3A725CA5"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71" w:type="dxa"/>
            <w:tcBorders>
              <w:top w:val="single" w:sz="12" w:space="0" w:color="auto"/>
            </w:tcBorders>
          </w:tcPr>
          <w:p w14:paraId="5058F8F6"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26" w:type="dxa"/>
            <w:tcBorders>
              <w:top w:val="single" w:sz="12" w:space="0" w:color="auto"/>
              <w:right w:val="single" w:sz="12" w:space="0" w:color="auto"/>
            </w:tcBorders>
          </w:tcPr>
          <w:p w14:paraId="0053D91A"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26" w:type="dxa"/>
            <w:tcBorders>
              <w:top w:val="single" w:sz="12" w:space="0" w:color="auto"/>
              <w:left w:val="single" w:sz="12" w:space="0" w:color="auto"/>
            </w:tcBorders>
          </w:tcPr>
          <w:p w14:paraId="2BBC64DB"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r>
      <w:tr w:rsidR="00F258CB" w:rsidRPr="00F258CB" w14:paraId="01F83874" w14:textId="77777777" w:rsidTr="008A0054">
        <w:trPr>
          <w:trHeight w:val="244"/>
        </w:trPr>
        <w:tc>
          <w:tcPr>
            <w:tcW w:w="626" w:type="dxa"/>
          </w:tcPr>
          <w:p w14:paraId="49BA18C9"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71" w:type="dxa"/>
          </w:tcPr>
          <w:p w14:paraId="0355BFD9"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26" w:type="dxa"/>
            <w:tcBorders>
              <w:right w:val="single" w:sz="12" w:space="0" w:color="auto"/>
            </w:tcBorders>
          </w:tcPr>
          <w:p w14:paraId="0BAD9FBB"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26" w:type="dxa"/>
            <w:tcBorders>
              <w:left w:val="single" w:sz="12" w:space="0" w:color="auto"/>
            </w:tcBorders>
          </w:tcPr>
          <w:p w14:paraId="1ED58FBE"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r>
      <w:tr w:rsidR="00F258CB" w:rsidRPr="00F258CB" w14:paraId="3BA939C9" w14:textId="77777777" w:rsidTr="008A0054">
        <w:trPr>
          <w:trHeight w:val="244"/>
        </w:trPr>
        <w:tc>
          <w:tcPr>
            <w:tcW w:w="626" w:type="dxa"/>
          </w:tcPr>
          <w:p w14:paraId="2A9A781C"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71" w:type="dxa"/>
          </w:tcPr>
          <w:p w14:paraId="02FE85F9"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26" w:type="dxa"/>
            <w:tcBorders>
              <w:right w:val="single" w:sz="12" w:space="0" w:color="auto"/>
            </w:tcBorders>
          </w:tcPr>
          <w:p w14:paraId="7966439F"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26" w:type="dxa"/>
            <w:tcBorders>
              <w:left w:val="single" w:sz="12" w:space="0" w:color="auto"/>
            </w:tcBorders>
          </w:tcPr>
          <w:p w14:paraId="633D245F"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r>
      <w:tr w:rsidR="00F258CB" w:rsidRPr="00F258CB" w14:paraId="39881921" w14:textId="77777777" w:rsidTr="008A0054">
        <w:trPr>
          <w:trHeight w:val="244"/>
        </w:trPr>
        <w:tc>
          <w:tcPr>
            <w:tcW w:w="626" w:type="dxa"/>
          </w:tcPr>
          <w:p w14:paraId="661AB5B9"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71" w:type="dxa"/>
          </w:tcPr>
          <w:p w14:paraId="29BA7504"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26" w:type="dxa"/>
            <w:tcBorders>
              <w:right w:val="single" w:sz="12" w:space="0" w:color="auto"/>
            </w:tcBorders>
          </w:tcPr>
          <w:p w14:paraId="7127E920"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26" w:type="dxa"/>
            <w:tcBorders>
              <w:left w:val="single" w:sz="12" w:space="0" w:color="auto"/>
            </w:tcBorders>
          </w:tcPr>
          <w:p w14:paraId="23276631"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r>
      <w:tr w:rsidR="00F258CB" w:rsidRPr="00F258CB" w14:paraId="3760F9FF" w14:textId="77777777" w:rsidTr="008A0054">
        <w:trPr>
          <w:trHeight w:val="254"/>
        </w:trPr>
        <w:tc>
          <w:tcPr>
            <w:tcW w:w="626" w:type="dxa"/>
          </w:tcPr>
          <w:p w14:paraId="3538CAB9"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71" w:type="dxa"/>
          </w:tcPr>
          <w:p w14:paraId="5EC5FCD6"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26" w:type="dxa"/>
            <w:tcBorders>
              <w:right w:val="single" w:sz="12" w:space="0" w:color="auto"/>
            </w:tcBorders>
          </w:tcPr>
          <w:p w14:paraId="6C819194"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26" w:type="dxa"/>
            <w:tcBorders>
              <w:left w:val="single" w:sz="12" w:space="0" w:color="auto"/>
            </w:tcBorders>
          </w:tcPr>
          <w:p w14:paraId="41BAD3ED"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r>
      <w:tr w:rsidR="00F258CB" w:rsidRPr="00F258CB" w14:paraId="62A15E97" w14:textId="77777777" w:rsidTr="008A0054">
        <w:trPr>
          <w:trHeight w:val="244"/>
        </w:trPr>
        <w:tc>
          <w:tcPr>
            <w:tcW w:w="626" w:type="dxa"/>
          </w:tcPr>
          <w:p w14:paraId="1E638FBE"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71" w:type="dxa"/>
          </w:tcPr>
          <w:p w14:paraId="6C8E3946"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26" w:type="dxa"/>
            <w:tcBorders>
              <w:right w:val="single" w:sz="12" w:space="0" w:color="auto"/>
            </w:tcBorders>
          </w:tcPr>
          <w:p w14:paraId="273816B0"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26" w:type="dxa"/>
            <w:tcBorders>
              <w:left w:val="single" w:sz="12" w:space="0" w:color="auto"/>
            </w:tcBorders>
          </w:tcPr>
          <w:p w14:paraId="2DCB12EA"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r>
      <w:tr w:rsidR="00F258CB" w:rsidRPr="00F258CB" w14:paraId="4481BE8F" w14:textId="77777777" w:rsidTr="008A0054">
        <w:trPr>
          <w:trHeight w:val="244"/>
        </w:trPr>
        <w:tc>
          <w:tcPr>
            <w:tcW w:w="626" w:type="dxa"/>
          </w:tcPr>
          <w:p w14:paraId="63B6C0E9"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71" w:type="dxa"/>
          </w:tcPr>
          <w:p w14:paraId="7513A6B9"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26" w:type="dxa"/>
            <w:tcBorders>
              <w:right w:val="single" w:sz="12" w:space="0" w:color="auto"/>
            </w:tcBorders>
          </w:tcPr>
          <w:p w14:paraId="0DEFFF9F"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0</w:t>
            </w:r>
          </w:p>
        </w:tc>
        <w:tc>
          <w:tcPr>
            <w:tcW w:w="626" w:type="dxa"/>
            <w:tcBorders>
              <w:left w:val="single" w:sz="12" w:space="0" w:color="auto"/>
            </w:tcBorders>
          </w:tcPr>
          <w:p w14:paraId="4B2E2657"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r>
      <w:tr w:rsidR="00B30D4D" w:rsidRPr="00F258CB" w14:paraId="1320B02D" w14:textId="77777777" w:rsidTr="008A0054">
        <w:trPr>
          <w:trHeight w:val="254"/>
        </w:trPr>
        <w:tc>
          <w:tcPr>
            <w:tcW w:w="626" w:type="dxa"/>
          </w:tcPr>
          <w:p w14:paraId="40783D74"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71" w:type="dxa"/>
          </w:tcPr>
          <w:p w14:paraId="5FDA6C3F"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26" w:type="dxa"/>
            <w:tcBorders>
              <w:right w:val="single" w:sz="12" w:space="0" w:color="auto"/>
            </w:tcBorders>
          </w:tcPr>
          <w:p w14:paraId="5977964F"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c>
          <w:tcPr>
            <w:tcW w:w="626" w:type="dxa"/>
            <w:tcBorders>
              <w:left w:val="single" w:sz="12" w:space="0" w:color="auto"/>
            </w:tcBorders>
          </w:tcPr>
          <w:p w14:paraId="5BCE4457" w14:textId="77777777" w:rsidR="00B30D4D" w:rsidRPr="00F258CB" w:rsidRDefault="00B30D4D" w:rsidP="00F258CB">
            <w:pPr>
              <w:spacing w:line="480" w:lineRule="auto"/>
              <w:rPr>
                <w:rFonts w:asciiTheme="majorBidi" w:hAnsiTheme="majorBidi" w:cstheme="majorBidi"/>
                <w:sz w:val="24"/>
                <w:szCs w:val="24"/>
              </w:rPr>
            </w:pPr>
            <w:r w:rsidRPr="00F258CB">
              <w:rPr>
                <w:rFonts w:asciiTheme="majorBidi" w:hAnsiTheme="majorBidi" w:cstheme="majorBidi"/>
                <w:sz w:val="24"/>
                <w:szCs w:val="24"/>
              </w:rPr>
              <w:t>1</w:t>
            </w:r>
          </w:p>
        </w:tc>
      </w:tr>
    </w:tbl>
    <w:p w14:paraId="45CB7E0A" w14:textId="7AC12F1A" w:rsidR="00B30D4D" w:rsidRPr="00F258CB" w:rsidRDefault="00B30D4D" w:rsidP="00F258CB">
      <w:pPr>
        <w:spacing w:after="0" w:line="480" w:lineRule="auto"/>
        <w:rPr>
          <w:rFonts w:asciiTheme="majorBidi" w:hAnsiTheme="majorBidi" w:cstheme="majorBidi"/>
          <w:sz w:val="24"/>
          <w:szCs w:val="24"/>
        </w:rPr>
      </w:pPr>
    </w:p>
    <w:p w14:paraId="0973126B" w14:textId="77777777" w:rsidR="00B30D4D" w:rsidRPr="00F258CB" w:rsidRDefault="00B30D4D" w:rsidP="00F258CB">
      <w:pPr>
        <w:tabs>
          <w:tab w:val="left" w:pos="1110"/>
        </w:tabs>
        <w:spacing w:after="0" w:line="480" w:lineRule="auto"/>
        <w:rPr>
          <w:rFonts w:asciiTheme="majorBidi" w:hAnsiTheme="majorBidi" w:cstheme="majorBidi"/>
          <w:sz w:val="24"/>
          <w:szCs w:val="24"/>
        </w:rPr>
      </w:pPr>
      <w:r w:rsidRPr="00F258CB">
        <w:rPr>
          <w:rFonts w:asciiTheme="majorBidi" w:hAnsiTheme="majorBidi" w:cstheme="majorBidi"/>
          <w:sz w:val="24"/>
          <w:szCs w:val="24"/>
        </w:rPr>
        <w:tab/>
      </w:r>
    </w:p>
    <w:p w14:paraId="16B5239B" w14:textId="4F675F85" w:rsidR="00A33CF1" w:rsidRPr="00F258CB" w:rsidRDefault="00B30D4D" w:rsidP="00F258CB">
      <w:pPr>
        <w:tabs>
          <w:tab w:val="left" w:pos="1110"/>
        </w:tabs>
        <w:spacing w:after="0" w:line="480" w:lineRule="auto"/>
        <w:rPr>
          <w:rFonts w:asciiTheme="majorBidi" w:hAnsiTheme="majorBidi" w:cstheme="majorBidi"/>
          <w:sz w:val="24"/>
          <w:szCs w:val="24"/>
        </w:rPr>
      </w:pPr>
      <w:r w:rsidRPr="00F258CB">
        <w:rPr>
          <w:rFonts w:asciiTheme="majorBidi" w:hAnsiTheme="majorBidi" w:cstheme="majorBidi"/>
          <w:sz w:val="24"/>
          <w:szCs w:val="24"/>
        </w:rPr>
        <w:br w:type="textWrapping" w:clear="all"/>
      </w:r>
      <w:r w:rsidRPr="00F258CB">
        <w:rPr>
          <w:rFonts w:asciiTheme="majorBidi" w:hAnsiTheme="majorBidi" w:cstheme="majorBidi"/>
          <w:sz w:val="24"/>
          <w:szCs w:val="24"/>
        </w:rPr>
        <w:br/>
        <w:t xml:space="preserve">Figure </w:t>
      </w:r>
      <w:r w:rsidR="003961E5" w:rsidRPr="00F258CB">
        <w:rPr>
          <w:rFonts w:asciiTheme="majorBidi" w:hAnsiTheme="majorBidi" w:cstheme="majorBidi"/>
          <w:sz w:val="24"/>
          <w:szCs w:val="24"/>
        </w:rPr>
        <w:t>2</w:t>
      </w:r>
      <w:r w:rsidRPr="00F258CB">
        <w:rPr>
          <w:rFonts w:asciiTheme="majorBidi" w:hAnsiTheme="majorBidi" w:cstheme="majorBidi"/>
          <w:sz w:val="24"/>
          <w:szCs w:val="24"/>
        </w:rPr>
        <w:t>: Truth table for the 2-to-1 multiplexer in (a) the first part of the pre-lab (b) the second part of the pre-lab.</w:t>
      </w:r>
      <w:r w:rsidR="00336B21" w:rsidRPr="00F258CB">
        <w:rPr>
          <w:rFonts w:asciiTheme="majorBidi" w:hAnsiTheme="majorBidi" w:cstheme="majorBidi"/>
          <w:sz w:val="24"/>
          <w:szCs w:val="24"/>
        </w:rPr>
        <w:t xml:space="preserve"> Both </w:t>
      </w:r>
      <w:r w:rsidR="006148A5" w:rsidRPr="00F258CB">
        <w:rPr>
          <w:rFonts w:asciiTheme="majorBidi" w:hAnsiTheme="majorBidi" w:cstheme="majorBidi"/>
          <w:sz w:val="24"/>
          <w:szCs w:val="24"/>
        </w:rPr>
        <w:t xml:space="preserve">are identical and </w:t>
      </w:r>
      <w:r w:rsidR="00336B21" w:rsidRPr="00F258CB">
        <w:rPr>
          <w:rFonts w:asciiTheme="majorBidi" w:hAnsiTheme="majorBidi" w:cstheme="majorBidi"/>
          <w:sz w:val="24"/>
          <w:szCs w:val="24"/>
        </w:rPr>
        <w:t>represent the logical expression (AB) + (B’C).</w:t>
      </w:r>
      <w:r w:rsidRPr="00F258CB">
        <w:rPr>
          <w:rFonts w:asciiTheme="majorBidi" w:hAnsiTheme="majorBidi" w:cstheme="majorBidi"/>
          <w:sz w:val="24"/>
          <w:szCs w:val="24"/>
        </w:rPr>
        <w:t xml:space="preserve"> The output Z matches the output A if B</w:t>
      </w:r>
      <w:r w:rsidR="00625492" w:rsidRPr="00F258CB">
        <w:rPr>
          <w:rFonts w:asciiTheme="majorBidi" w:hAnsiTheme="majorBidi" w:cstheme="majorBidi"/>
          <w:sz w:val="24"/>
          <w:szCs w:val="24"/>
        </w:rPr>
        <w:t xml:space="preserve"> </w:t>
      </w:r>
      <w:r w:rsidRPr="00F258CB">
        <w:rPr>
          <w:rFonts w:asciiTheme="majorBidi" w:hAnsiTheme="majorBidi" w:cstheme="majorBidi"/>
          <w:sz w:val="24"/>
          <w:szCs w:val="24"/>
        </w:rPr>
        <w:t>=</w:t>
      </w:r>
      <w:r w:rsidR="00625492" w:rsidRPr="00F258CB">
        <w:rPr>
          <w:rFonts w:asciiTheme="majorBidi" w:hAnsiTheme="majorBidi" w:cstheme="majorBidi"/>
          <w:sz w:val="24"/>
          <w:szCs w:val="24"/>
        </w:rPr>
        <w:t xml:space="preserve"> </w:t>
      </w:r>
      <w:r w:rsidRPr="00F258CB">
        <w:rPr>
          <w:rFonts w:asciiTheme="majorBidi" w:hAnsiTheme="majorBidi" w:cstheme="majorBidi"/>
          <w:sz w:val="24"/>
          <w:szCs w:val="24"/>
        </w:rPr>
        <w:t>1 or the output C if B</w:t>
      </w:r>
      <w:r w:rsidR="00625492" w:rsidRPr="00F258CB">
        <w:rPr>
          <w:rFonts w:asciiTheme="majorBidi" w:hAnsiTheme="majorBidi" w:cstheme="majorBidi"/>
          <w:sz w:val="24"/>
          <w:szCs w:val="24"/>
        </w:rPr>
        <w:t xml:space="preserve"> </w:t>
      </w:r>
      <w:r w:rsidRPr="00F258CB">
        <w:rPr>
          <w:rFonts w:asciiTheme="majorBidi" w:hAnsiTheme="majorBidi" w:cstheme="majorBidi"/>
          <w:sz w:val="24"/>
          <w:szCs w:val="24"/>
        </w:rPr>
        <w:t>=</w:t>
      </w:r>
      <w:r w:rsidR="00625492" w:rsidRPr="00F258CB">
        <w:rPr>
          <w:rFonts w:asciiTheme="majorBidi" w:hAnsiTheme="majorBidi" w:cstheme="majorBidi"/>
          <w:sz w:val="24"/>
          <w:szCs w:val="24"/>
        </w:rPr>
        <w:t xml:space="preserve"> </w:t>
      </w:r>
      <w:r w:rsidRPr="00F258CB">
        <w:rPr>
          <w:rFonts w:asciiTheme="majorBidi" w:hAnsiTheme="majorBidi" w:cstheme="majorBidi"/>
          <w:sz w:val="24"/>
          <w:szCs w:val="24"/>
        </w:rPr>
        <w:t>0.</w:t>
      </w:r>
    </w:p>
    <w:p w14:paraId="70E40761" w14:textId="00B1919C" w:rsidR="00B30D4D" w:rsidRPr="00F258CB" w:rsidRDefault="00B30D4D" w:rsidP="00F258CB">
      <w:pPr>
        <w:spacing w:after="0" w:line="480" w:lineRule="auto"/>
        <w:rPr>
          <w:rFonts w:asciiTheme="majorBidi" w:hAnsiTheme="majorBidi" w:cstheme="majorBidi"/>
          <w:sz w:val="24"/>
          <w:szCs w:val="24"/>
        </w:rPr>
      </w:pPr>
    </w:p>
    <w:p w14:paraId="372BAEA4" w14:textId="631FE433" w:rsidR="00444418" w:rsidRPr="00F258CB" w:rsidRDefault="00444418" w:rsidP="00F258CB">
      <w:pPr>
        <w:tabs>
          <w:tab w:val="left" w:pos="3920"/>
        </w:tabs>
        <w:spacing w:after="0" w:line="480" w:lineRule="auto"/>
        <w:rPr>
          <w:rFonts w:asciiTheme="majorBidi" w:hAnsiTheme="majorBidi" w:cstheme="majorBidi"/>
          <w:sz w:val="24"/>
          <w:szCs w:val="24"/>
        </w:rPr>
      </w:pPr>
      <w:r w:rsidRPr="00F258CB">
        <w:rPr>
          <w:rFonts w:asciiTheme="majorBidi" w:hAnsiTheme="majorBidi" w:cstheme="majorBidi"/>
          <w:sz w:val="24"/>
          <w:szCs w:val="24"/>
        </w:rPr>
        <w:t>(a)</w:t>
      </w:r>
      <w:r w:rsidRPr="00F258CB">
        <w:rPr>
          <w:rFonts w:asciiTheme="majorBidi" w:hAnsiTheme="majorBidi" w:cstheme="majorBidi"/>
          <w:sz w:val="24"/>
          <w:szCs w:val="24"/>
        </w:rPr>
        <w:tab/>
        <w:t>(b)</w:t>
      </w:r>
    </w:p>
    <w:p w14:paraId="2FCDA936" w14:textId="02851AC4" w:rsidR="00444418" w:rsidRPr="00F258CB" w:rsidRDefault="00444418" w:rsidP="00F258CB">
      <w:pPr>
        <w:spacing w:after="0" w:line="480" w:lineRule="auto"/>
        <w:rPr>
          <w:rFonts w:asciiTheme="majorBidi" w:hAnsiTheme="majorBidi" w:cstheme="majorBidi"/>
          <w:sz w:val="24"/>
          <w:szCs w:val="24"/>
        </w:rPr>
      </w:pPr>
      <w:r w:rsidRPr="00F258CB">
        <w:rPr>
          <w:rFonts w:asciiTheme="majorBidi" w:hAnsiTheme="majorBidi" w:cstheme="majorBidi"/>
          <w:noProof/>
          <w:sz w:val="24"/>
          <w:szCs w:val="24"/>
        </w:rPr>
        <w:lastRenderedPageBreak/>
        <w:drawing>
          <wp:inline distT="0" distB="0" distL="0" distR="0" wp14:anchorId="47608A13" wp14:editId="13F031C2">
            <wp:extent cx="5943600" cy="2164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164080"/>
                    </a:xfrm>
                    <a:prstGeom prst="rect">
                      <a:avLst/>
                    </a:prstGeom>
                  </pic:spPr>
                </pic:pic>
              </a:graphicData>
            </a:graphic>
          </wp:inline>
        </w:drawing>
      </w:r>
    </w:p>
    <w:p w14:paraId="3CB226F1" w14:textId="61900C3D" w:rsidR="00B30D4D" w:rsidRPr="00F258CB" w:rsidRDefault="00444418" w:rsidP="00F258CB">
      <w:pPr>
        <w:spacing w:after="0" w:line="480" w:lineRule="auto"/>
        <w:rPr>
          <w:rFonts w:asciiTheme="majorBidi" w:hAnsiTheme="majorBidi" w:cstheme="majorBidi"/>
          <w:sz w:val="24"/>
          <w:szCs w:val="24"/>
        </w:rPr>
      </w:pPr>
      <w:r w:rsidRPr="00F258CB">
        <w:rPr>
          <w:rFonts w:asciiTheme="majorBidi" w:hAnsiTheme="majorBidi" w:cstheme="majorBidi"/>
          <w:sz w:val="24"/>
          <w:szCs w:val="24"/>
        </w:rPr>
        <w:t>Figure 3: Schematics for (a) the first circuit (b) the second circuit. Both use NAND gates.</w:t>
      </w:r>
    </w:p>
    <w:p w14:paraId="60D6DAFF" w14:textId="0049C4C3" w:rsidR="00444418" w:rsidRPr="00F258CB" w:rsidRDefault="00444418" w:rsidP="00F258CB">
      <w:pPr>
        <w:spacing w:after="0" w:line="480" w:lineRule="auto"/>
        <w:rPr>
          <w:rFonts w:asciiTheme="majorBidi" w:hAnsiTheme="majorBidi" w:cstheme="majorBidi"/>
          <w:sz w:val="24"/>
          <w:szCs w:val="24"/>
        </w:rPr>
      </w:pPr>
      <w:r w:rsidRPr="00F258CB">
        <w:rPr>
          <w:rFonts w:asciiTheme="majorBidi" w:hAnsiTheme="majorBidi" w:cstheme="majorBidi"/>
          <w:noProof/>
          <w:sz w:val="24"/>
          <w:szCs w:val="24"/>
        </w:rPr>
        <w:drawing>
          <wp:inline distT="0" distB="0" distL="0" distR="0" wp14:anchorId="47B75FB2" wp14:editId="7975B272">
            <wp:extent cx="6045200" cy="460236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56817" cy="4611205"/>
                    </a:xfrm>
                    <a:prstGeom prst="rect">
                      <a:avLst/>
                    </a:prstGeom>
                  </pic:spPr>
                </pic:pic>
              </a:graphicData>
            </a:graphic>
          </wp:inline>
        </w:drawing>
      </w:r>
    </w:p>
    <w:p w14:paraId="4C371653" w14:textId="3E6A48CB" w:rsidR="00F70127" w:rsidRPr="00F258CB" w:rsidRDefault="00444418" w:rsidP="00F258CB">
      <w:pPr>
        <w:spacing w:after="0" w:line="480" w:lineRule="auto"/>
        <w:rPr>
          <w:rFonts w:asciiTheme="majorBidi" w:hAnsiTheme="majorBidi" w:cstheme="majorBidi"/>
          <w:sz w:val="24"/>
          <w:szCs w:val="24"/>
        </w:rPr>
      </w:pPr>
      <w:r w:rsidRPr="00F258CB">
        <w:rPr>
          <w:rFonts w:asciiTheme="majorBidi" w:hAnsiTheme="majorBidi" w:cstheme="majorBidi"/>
          <w:sz w:val="24"/>
          <w:szCs w:val="24"/>
        </w:rPr>
        <w:lastRenderedPageBreak/>
        <w:t xml:space="preserve">Figure 4: Component layout sheet for both circuits. The first circuit occupies location A1 and has output Z-1. The second circuit occupies locations B1 and B2 and has output Z-2. </w:t>
      </w:r>
      <w:proofErr w:type="gramStart"/>
      <w:r w:rsidRPr="00F258CB">
        <w:rPr>
          <w:rFonts w:asciiTheme="majorBidi" w:hAnsiTheme="majorBidi" w:cstheme="majorBidi"/>
          <w:sz w:val="24"/>
          <w:szCs w:val="24"/>
        </w:rPr>
        <w:t>With the exception of</w:t>
      </w:r>
      <w:proofErr w:type="gramEnd"/>
      <w:r w:rsidRPr="00F258CB">
        <w:rPr>
          <w:rFonts w:asciiTheme="majorBidi" w:hAnsiTheme="majorBidi" w:cstheme="majorBidi"/>
          <w:sz w:val="24"/>
          <w:szCs w:val="24"/>
        </w:rPr>
        <w:t xml:space="preserve"> the static-1 hazard, both circuits have the same behavior.</w:t>
      </w:r>
    </w:p>
    <w:p w14:paraId="7A95D27E" w14:textId="0E776FFC" w:rsidR="00444418" w:rsidRPr="00F258CB" w:rsidRDefault="00444418" w:rsidP="00F258CB">
      <w:pPr>
        <w:spacing w:after="0" w:line="480" w:lineRule="auto"/>
        <w:rPr>
          <w:rFonts w:asciiTheme="majorBidi" w:hAnsiTheme="majorBidi" w:cstheme="majorBidi"/>
          <w:sz w:val="24"/>
          <w:szCs w:val="24"/>
        </w:rPr>
      </w:pPr>
    </w:p>
    <w:p w14:paraId="170FE107" w14:textId="0F049643" w:rsidR="00444418" w:rsidRPr="00F258CB" w:rsidRDefault="00444418" w:rsidP="00F258CB">
      <w:pPr>
        <w:spacing w:after="0" w:line="480" w:lineRule="auto"/>
        <w:rPr>
          <w:rFonts w:asciiTheme="majorBidi" w:hAnsiTheme="majorBidi" w:cstheme="majorBidi"/>
          <w:sz w:val="24"/>
          <w:szCs w:val="24"/>
        </w:rPr>
      </w:pPr>
      <w:r w:rsidRPr="00F258CB">
        <w:rPr>
          <w:rFonts w:asciiTheme="majorBidi" w:hAnsiTheme="majorBidi" w:cstheme="majorBidi"/>
          <w:sz w:val="24"/>
          <w:szCs w:val="24"/>
        </w:rPr>
        <w:t>Post-lab:</w:t>
      </w:r>
    </w:p>
    <w:p w14:paraId="3E053C7E" w14:textId="1110FFE4" w:rsidR="00444418" w:rsidRPr="00F258CB" w:rsidRDefault="00F313F2" w:rsidP="00F258CB">
      <w:pPr>
        <w:spacing w:after="0" w:line="480" w:lineRule="auto"/>
        <w:rPr>
          <w:rFonts w:asciiTheme="majorBidi" w:hAnsiTheme="majorBidi" w:cstheme="majorBidi"/>
          <w:sz w:val="24"/>
          <w:szCs w:val="24"/>
        </w:rPr>
      </w:pPr>
      <w:r w:rsidRPr="00F258CB">
        <w:rPr>
          <w:rFonts w:asciiTheme="majorBidi" w:hAnsiTheme="majorBidi" w:cstheme="majorBidi"/>
          <w:sz w:val="24"/>
          <w:szCs w:val="24"/>
        </w:rPr>
        <w:tab/>
        <w:t xml:space="preserve">An analysis of the output of the combinational logic shows that changes between the inputs ABC = 111 and ABC = 101 on either the falling or rising edge of B can create static glitches. </w:t>
      </w:r>
      <w:r w:rsidR="00A9372A" w:rsidRPr="00F258CB">
        <w:rPr>
          <w:rFonts w:asciiTheme="majorBidi" w:hAnsiTheme="majorBidi" w:cstheme="majorBidi"/>
          <w:sz w:val="24"/>
          <w:szCs w:val="24"/>
        </w:rPr>
        <w:t>I</w:t>
      </w:r>
      <w:r w:rsidRPr="00F258CB">
        <w:rPr>
          <w:rFonts w:asciiTheme="majorBidi" w:hAnsiTheme="majorBidi" w:cstheme="majorBidi"/>
          <w:sz w:val="24"/>
          <w:szCs w:val="24"/>
        </w:rPr>
        <w:t xml:space="preserve">f one of the inverted </w:t>
      </w:r>
      <w:proofErr w:type="spellStart"/>
      <w:r w:rsidRPr="00F258CB">
        <w:rPr>
          <w:rFonts w:asciiTheme="majorBidi" w:hAnsiTheme="majorBidi" w:cstheme="majorBidi"/>
          <w:sz w:val="24"/>
          <w:szCs w:val="24"/>
        </w:rPr>
        <w:t>minterms</w:t>
      </w:r>
      <w:proofErr w:type="spellEnd"/>
      <w:r w:rsidRPr="00F258CB">
        <w:rPr>
          <w:rFonts w:asciiTheme="majorBidi" w:hAnsiTheme="majorBidi" w:cstheme="majorBidi"/>
          <w:sz w:val="24"/>
          <w:szCs w:val="24"/>
        </w:rPr>
        <w:t xml:space="preserve"> </w:t>
      </w:r>
      <w:r w:rsidR="00A9372A" w:rsidRPr="00F258CB">
        <w:rPr>
          <w:rFonts w:asciiTheme="majorBidi" w:hAnsiTheme="majorBidi" w:cstheme="majorBidi"/>
          <w:sz w:val="24"/>
          <w:szCs w:val="24"/>
        </w:rPr>
        <w:t xml:space="preserve">becomes high before the other one becomes low, both inputs to the last NAND gate are high. This results in the static-1 hazard of the output being momentarily low when it is not meant to be. On the falling edge of B, the output Z can take up to 60 mS to stabilize due to the term that falls to low taking up to 40 mS to stabilize. On the rising edge of B, the falling term takes up to 20 mS to stabilize, meaning it can take up to 40 mS for Z to stabilize. </w:t>
      </w:r>
    </w:p>
    <w:p w14:paraId="25381AF6" w14:textId="77777777" w:rsidR="00A9372A" w:rsidRPr="00F258CB" w:rsidRDefault="00A9372A" w:rsidP="00F258CB">
      <w:pPr>
        <w:spacing w:after="0" w:line="480" w:lineRule="auto"/>
        <w:rPr>
          <w:rFonts w:asciiTheme="majorBidi" w:hAnsiTheme="majorBidi" w:cstheme="majorBidi"/>
          <w:noProof/>
          <w:sz w:val="24"/>
          <w:szCs w:val="24"/>
        </w:rPr>
      </w:pPr>
      <w:r w:rsidRPr="00F258CB">
        <w:rPr>
          <w:rFonts w:asciiTheme="majorBidi" w:hAnsiTheme="majorBidi" w:cstheme="majorBidi"/>
          <w:sz w:val="24"/>
          <w:szCs w:val="24"/>
        </w:rPr>
        <w:tab/>
      </w:r>
    </w:p>
    <w:p w14:paraId="54358101" w14:textId="3E4CD946" w:rsidR="00A9372A" w:rsidRPr="00F258CB" w:rsidRDefault="00A9372A" w:rsidP="00F258CB">
      <w:pPr>
        <w:spacing w:after="0" w:line="480" w:lineRule="auto"/>
        <w:rPr>
          <w:rFonts w:asciiTheme="majorBidi" w:hAnsiTheme="majorBidi" w:cstheme="majorBidi"/>
          <w:sz w:val="24"/>
          <w:szCs w:val="24"/>
        </w:rPr>
      </w:pPr>
      <w:r w:rsidRPr="00F258CB">
        <w:rPr>
          <w:rFonts w:asciiTheme="majorBidi" w:hAnsiTheme="majorBidi" w:cstheme="majorBidi"/>
          <w:noProof/>
          <w:sz w:val="24"/>
          <w:szCs w:val="24"/>
        </w:rPr>
        <w:drawing>
          <wp:inline distT="0" distB="0" distL="0" distR="0" wp14:anchorId="4751E831" wp14:editId="0CB6408C">
            <wp:extent cx="2794901" cy="304165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cstate="print">
                      <a:extLst>
                        <a:ext uri="{28A0092B-C50C-407E-A947-70E740481C1C}">
                          <a14:useLocalDpi xmlns:a14="http://schemas.microsoft.com/office/drawing/2010/main" val="0"/>
                        </a:ext>
                      </a:extLst>
                    </a:blip>
                    <a:srcRect l="21902" t="7678" r="15171" b="39404"/>
                    <a:stretch/>
                  </pic:blipFill>
                  <pic:spPr bwMode="auto">
                    <a:xfrm>
                      <a:off x="0" y="0"/>
                      <a:ext cx="2801670" cy="3049017"/>
                    </a:xfrm>
                    <a:prstGeom prst="rect">
                      <a:avLst/>
                    </a:prstGeom>
                    <a:ln>
                      <a:noFill/>
                    </a:ln>
                    <a:extLst>
                      <a:ext uri="{53640926-AAD7-44D8-BBD7-CCE9431645EC}">
                        <a14:shadowObscured xmlns:a14="http://schemas.microsoft.com/office/drawing/2010/main"/>
                      </a:ext>
                    </a:extLst>
                  </pic:spPr>
                </pic:pic>
              </a:graphicData>
            </a:graphic>
          </wp:inline>
        </w:drawing>
      </w:r>
    </w:p>
    <w:p w14:paraId="7656714F" w14:textId="7345455D" w:rsidR="00A9372A" w:rsidRPr="00F258CB" w:rsidRDefault="00A9372A" w:rsidP="00F258CB">
      <w:pPr>
        <w:spacing w:after="0" w:line="480" w:lineRule="auto"/>
        <w:rPr>
          <w:rFonts w:asciiTheme="majorBidi" w:hAnsiTheme="majorBidi" w:cstheme="majorBidi"/>
          <w:sz w:val="24"/>
          <w:szCs w:val="24"/>
        </w:rPr>
      </w:pPr>
      <w:r w:rsidRPr="00F258CB">
        <w:rPr>
          <w:rFonts w:asciiTheme="majorBidi" w:hAnsiTheme="majorBidi" w:cstheme="majorBidi"/>
          <w:sz w:val="24"/>
          <w:szCs w:val="24"/>
        </w:rPr>
        <w:lastRenderedPageBreak/>
        <w:t xml:space="preserve">Figure 5: A timing diagram for the first version of the circuit. This was made with the maximum propagation delay for the NAND gate being 20 </w:t>
      </w:r>
      <w:proofErr w:type="spellStart"/>
      <w:r w:rsidRPr="00F258CB">
        <w:rPr>
          <w:rFonts w:asciiTheme="majorBidi" w:hAnsiTheme="majorBidi" w:cstheme="majorBidi"/>
          <w:sz w:val="24"/>
          <w:szCs w:val="24"/>
        </w:rPr>
        <w:t>nS</w:t>
      </w:r>
      <w:proofErr w:type="spellEnd"/>
      <w:r w:rsidRPr="00F258CB">
        <w:rPr>
          <w:rFonts w:asciiTheme="majorBidi" w:hAnsiTheme="majorBidi" w:cstheme="majorBidi"/>
          <w:sz w:val="24"/>
          <w:szCs w:val="24"/>
        </w:rPr>
        <w:t xml:space="preserve"> and the minimum delay being 0 </w:t>
      </w:r>
      <w:proofErr w:type="spellStart"/>
      <w:r w:rsidRPr="00F258CB">
        <w:rPr>
          <w:rFonts w:asciiTheme="majorBidi" w:hAnsiTheme="majorBidi" w:cstheme="majorBidi"/>
          <w:sz w:val="24"/>
          <w:szCs w:val="24"/>
        </w:rPr>
        <w:t>nS</w:t>
      </w:r>
      <w:proofErr w:type="spellEnd"/>
      <w:r w:rsidRPr="00F258CB">
        <w:rPr>
          <w:rFonts w:asciiTheme="majorBidi" w:hAnsiTheme="majorBidi" w:cstheme="majorBidi"/>
          <w:sz w:val="24"/>
          <w:szCs w:val="24"/>
        </w:rPr>
        <w:t xml:space="preserve">. </w:t>
      </w:r>
    </w:p>
    <w:p w14:paraId="38B9A016" w14:textId="443F3892" w:rsidR="00444418" w:rsidRPr="00F258CB" w:rsidRDefault="00444418" w:rsidP="00F258CB">
      <w:pPr>
        <w:spacing w:after="0" w:line="480" w:lineRule="auto"/>
        <w:rPr>
          <w:rFonts w:asciiTheme="majorBidi" w:hAnsiTheme="majorBidi" w:cstheme="majorBidi"/>
          <w:sz w:val="24"/>
          <w:szCs w:val="24"/>
        </w:rPr>
      </w:pPr>
    </w:p>
    <w:p w14:paraId="486A04F1" w14:textId="32B4E07D" w:rsidR="00444418" w:rsidRPr="00F258CB" w:rsidRDefault="00A9372A" w:rsidP="00F258CB">
      <w:pPr>
        <w:spacing w:after="0" w:line="480" w:lineRule="auto"/>
        <w:rPr>
          <w:rFonts w:asciiTheme="majorBidi" w:hAnsiTheme="majorBidi" w:cstheme="majorBidi"/>
          <w:sz w:val="24"/>
          <w:szCs w:val="24"/>
        </w:rPr>
      </w:pPr>
      <w:r w:rsidRPr="00F258CB">
        <w:rPr>
          <w:rFonts w:asciiTheme="majorBidi" w:hAnsiTheme="majorBidi" w:cstheme="majorBidi"/>
          <w:sz w:val="24"/>
          <w:szCs w:val="24"/>
        </w:rPr>
        <w:tab/>
        <w:t xml:space="preserve">The debouncing circuit provided in the general guide makes the SPDT switch behave like a single switch by </w:t>
      </w:r>
      <w:r w:rsidR="00F43E62" w:rsidRPr="00F258CB">
        <w:rPr>
          <w:rFonts w:asciiTheme="majorBidi" w:hAnsiTheme="majorBidi" w:cstheme="majorBidi"/>
          <w:sz w:val="24"/>
          <w:szCs w:val="24"/>
        </w:rPr>
        <w:t>pulling low one of the inputs to a NAND gate. Doing this ensures the other NAND gate has its floating input pulled high, and the prior NAND gate’s output rising ensures the other is low. This way, the state is maintained even if the switch floats, as the gates act as a latch. Changing the state of either NAND gate changes the state of the other, thus the output Q can be toggled with the switch contacting or either gate.</w:t>
      </w:r>
    </w:p>
    <w:p w14:paraId="112BF9DE" w14:textId="5F1D7BBC" w:rsidR="00A9372A" w:rsidRPr="00F258CB" w:rsidRDefault="00A9372A" w:rsidP="00F258CB">
      <w:pPr>
        <w:spacing w:after="0" w:line="480" w:lineRule="auto"/>
        <w:rPr>
          <w:rFonts w:asciiTheme="majorBidi" w:hAnsiTheme="majorBidi" w:cstheme="majorBidi"/>
          <w:sz w:val="24"/>
          <w:szCs w:val="24"/>
        </w:rPr>
      </w:pPr>
    </w:p>
    <w:p w14:paraId="0920BD15" w14:textId="77777777" w:rsidR="00A9372A" w:rsidRPr="00F258CB" w:rsidRDefault="00A9372A" w:rsidP="00F258CB">
      <w:pPr>
        <w:spacing w:after="0" w:line="480" w:lineRule="auto"/>
        <w:rPr>
          <w:rFonts w:asciiTheme="majorBidi" w:hAnsiTheme="majorBidi" w:cstheme="majorBidi"/>
          <w:sz w:val="24"/>
          <w:szCs w:val="24"/>
        </w:rPr>
      </w:pPr>
    </w:p>
    <w:p w14:paraId="7CF3BA65" w14:textId="452BAD28" w:rsidR="003C4223" w:rsidRPr="00F258CB" w:rsidRDefault="003C4223" w:rsidP="00F258CB">
      <w:pPr>
        <w:spacing w:after="0" w:line="480" w:lineRule="auto"/>
        <w:rPr>
          <w:rFonts w:asciiTheme="majorBidi" w:hAnsiTheme="majorBidi" w:cstheme="majorBidi"/>
          <w:sz w:val="24"/>
          <w:szCs w:val="24"/>
        </w:rPr>
      </w:pPr>
    </w:p>
    <w:sectPr w:rsidR="003C4223" w:rsidRPr="00F25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1B"/>
    <w:rsid w:val="000D23A8"/>
    <w:rsid w:val="001B704C"/>
    <w:rsid w:val="002157EA"/>
    <w:rsid w:val="00336B21"/>
    <w:rsid w:val="003961E5"/>
    <w:rsid w:val="003C4223"/>
    <w:rsid w:val="00410187"/>
    <w:rsid w:val="00444418"/>
    <w:rsid w:val="005A2737"/>
    <w:rsid w:val="006148A5"/>
    <w:rsid w:val="00625492"/>
    <w:rsid w:val="006A7A04"/>
    <w:rsid w:val="00751E16"/>
    <w:rsid w:val="008C651B"/>
    <w:rsid w:val="00A33CF1"/>
    <w:rsid w:val="00A9372A"/>
    <w:rsid w:val="00B30D4D"/>
    <w:rsid w:val="00DC18AC"/>
    <w:rsid w:val="00F258CB"/>
    <w:rsid w:val="00F313F2"/>
    <w:rsid w:val="00F43E62"/>
    <w:rsid w:val="00F70127"/>
    <w:rsid w:val="00FD34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8071"/>
  <w15:chartTrackingRefBased/>
  <w15:docId w15:val="{D69390F4-EDFF-42AF-A69C-A499CDC8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70127"/>
  </w:style>
  <w:style w:type="table" w:styleId="TableGrid">
    <w:name w:val="Table Grid"/>
    <w:basedOn w:val="TableNormal"/>
    <w:uiPriority w:val="39"/>
    <w:rsid w:val="00A33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93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Shin</dc:creator>
  <cp:keywords/>
  <dc:description/>
  <cp:lastModifiedBy>Owen Shin</cp:lastModifiedBy>
  <cp:revision>7</cp:revision>
  <dcterms:created xsi:type="dcterms:W3CDTF">2021-09-06T19:34:00Z</dcterms:created>
  <dcterms:modified xsi:type="dcterms:W3CDTF">2021-09-07T04:53:00Z</dcterms:modified>
</cp:coreProperties>
</file>