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Durga Puja Storyboard — 5 Scene Prompts &amp; Bengali Voiceover Script</w:t>
      </w:r>
    </w:p>
    <w:p w:rsidR="00000000" w:rsidDel="00000000" w:rsidP="00000000" w:rsidRDefault="00000000" w:rsidRPr="00000000" w14:paraId="00000002">
      <w:pPr>
        <w:rPr/>
      </w:pPr>
      <w:r w:rsidDel="00000000" w:rsidR="00000000" w:rsidRPr="00000000">
        <w:rPr>
          <w:b w:val="1"/>
          <w:bCs w:val="1"/>
          <w:rtl w:val="0"/>
        </w:rPr>
        <w:br w:type="textWrapping"/>
        <w:t xml:space="preserve">Storyboard — 5 Scene Prompts (Durga Puja)</w:t>
      </w:r>
      <w:r w:rsidDel="00000000" w:rsidR="00000000" w:rsidRPr="00000000">
        <w:rPr>
          <w:rtl w:val="0"/>
        </w:rPr>
        <w:br w:type="textWrapping"/>
        <w:br w:type="textWrapping"/>
        <w:t xml:space="preserve">Scene 1 — Pandal Arrival</w:t>
        <w:br w:type="textWrapping"/>
        <w:t xml:space="preserve">A grand illuminated Durga Puja pandal at night in Kolkata — intricately decorated with artistic themes, golden lights, and a stunning Durga idol visible inside. A Bengali family in traditional attire walks toward the pandal entrance — women in red-white tant sarees with red borders, men in dhoti-kurta. Crowds of joyful people fill the streets. Dhak drum beats echo through the air. Festive fairy lights and marigold strings frame the pandal entrance.</w:t>
        <w:br w:type="textWrapping"/>
        <w:br w:type="textWrapping"/>
        <w:t xml:space="preserve">Negative: diya rows, pongal pot, pookalam, kolam, sugarcane, mosque, north or south indian attire</w:t>
        <w:br w:type="textWrapping"/>
        <w:t xml:space="preserve">Style: cinematic night photography, golden bokeh lights, wide establishing shot, 9:16</w:t>
        <w:br w:type="textWrapping"/>
        <w:br w:type="textWrapping"/>
        <w:t xml:space="preserve">Scene 2 — Pushpanjali</w:t>
        <w:br w:type="textWrapping"/>
        <w:t xml:space="preserve">A Bengali family stands inside the pandal with folded hands, offering white and yellow flowers (bel pata, hibiscus) to Maa Durga. A priest in white dhoti recites Sanskrit mantras. Dhak drums beat rhythmically in the foreground. Incense smoke rises gracefully. The Durga idol with ten arms glows magnificently behind the priest. Elderly grandmother closes her eyes in prayer, red sindoor on her forehead, red-white saree draped traditionally.</w:t>
        <w:br w:type="textWrapping"/>
        <w:br w:type="textWrapping"/>
        <w:t xml:space="preserve">Negative: mosque, church, diwali lamps, pongal decor, north indian or south indian temple</w:t>
        <w:br w:type="textWrapping"/>
        <w:t xml:space="preserve">Style: warm devotional light, slow motion incense smoke, close-up on idol then family, 9:16</w:t>
        <w:br w:type="textWrapping"/>
        <w:br w:type="textWrapping"/>
        <w:t xml:space="preserve">Scene 3 — Sindoor Khela</w:t>
        <w:br w:type="textWrapping"/>
        <w:t xml:space="preserve">Vijaya Dashami morning — a group of Bengali married women in red-white sarees play sindoor khela joyfully inside the pandal. They smear bright red sindoor on each other's faces and hair, laughing and embracing. Conch shells blow in the background. The Durga idol stands in the final moments before immersion. Marigold flowers and bel leaves scattered across the floor. Pure joy, raw emotion, sisterhood.</w:t>
        <w:br w:type="textWrapping"/>
        <w:br w:type="textWrapping"/>
        <w:t xml:space="preserve">Negative: holi powder, western clothing, corporate setting, diwali decor, non-bengali attire</w:t>
        <w:br w:type="textWrapping"/>
        <w:t xml:space="preserve">Style: vibrant red tones, emotional close-ups, natural pandal lighting, 9:16</w:t>
        <w:br w:type="textWrapping"/>
        <w:br w:type="textWrapping"/>
        <w:t xml:space="preserve">Scene 4 — PhonePe Pujo Bonus</w:t>
        <w:br w:type="textWrapping"/>
        <w:t xml:space="preserve">An office group in Kolkata — colleagues in festive kurtas and sarees gathered around a phone. One colleague opens PhonePe app (screen glows purple #5F259F) and initiates a group Pujo bonus payment to teammates. Each person's phone lights up with a PhonePe notification. Smiles and fist bumps all around. A Durga Puja pandal is visible through the office glass window behind them.</w:t>
        <w:br w:type="textWrapping"/>
        <w:br w:type="textWrapping"/>
        <w:t xml:space="preserve">Logo: locked via IP Adapter, color #5F259F, no distortion, placed naturally on phone screen</w:t>
        <w:br w:type="textWrapping"/>
        <w:t xml:space="preserve">Style: warm office interior, festive energy, natural daylight + fairy lights, 9:16</w:t>
        <w:br w:type="textWrapping"/>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br w:type="textWrapping"/>
        <w:t xml:space="preserve">Scene 5 — Maa Durga &amp; PhonePe CTA</w:t>
        <w:br w:type="textWrapping"/>
        <w:t xml:space="preserve">PhonePe purple logo centered on screen with a stylized Durga iconography illustration framing it — ten arms motif forming a circular halo around the logo. Bengali script tagline in elegant handwritten style fades in below. Red and gold confetti with bel pata leaf motifs rain down. Dhak beat rises to a crescendo then fades into PhonePe sonic sting. Deep rich colors — crimson, gold and purple dominate.</w:t>
        <w:br w:type="textWrapping"/>
        <w:br w:type="textWrapping"/>
        <w:br w:type="textWrapping"/>
        <w:br w:type="textWrapping"/>
      </w:r>
      <w:r w:rsidDel="00000000" w:rsidR="00000000" w:rsidRPr="00000000">
        <w:rPr>
          <w:b w:val="1"/>
          <w:bCs w:val="1"/>
          <w:rtl w:val="0"/>
        </w:rPr>
        <w:t xml:space="preserve">Bengali Voiceover Script</w:t>
      </w:r>
      <w:r w:rsidDel="00000000" w:rsidR="00000000" w:rsidRPr="00000000">
        <w:rPr>
          <w:rtl w:val="0"/>
        </w:rPr>
        <w:br w:type="textWrapping"/>
        <w:br w:type="textWrapping"/>
        <w:t xml:space="preserve">Line 1 — Scene 1  (0–10 sec)</w:t>
        <w:br w:type="textWrapping"/>
        <w:t xml:space="preserve">মা দুর্গার আশীর্বাদে এই পুজো হোক আনন্দময়...</w:t>
        <w:br w:type="textWrapping"/>
        <w:br w:type="textWrapping"/>
        <w:br w:type="textWrapping"/>
        <w:t xml:space="preserve">Line 2 — Scene 2(10–22 sec)</w:t>
        <w:br w:type="textWrapping"/>
        <w:t xml:space="preserve">PhonePe-তে পাঠান উপহার, মুহূর্তের মধ্যে...</w:t>
        <w:br w:type="textWrapping"/>
        <w:t xml:space="preserve">দূরে থেকেও কাছের মানুষদের মন ভরিয়ে দিন!</w:t>
        <w:br w:type="textWrapping"/>
        <w:br w:type="textWrapping"/>
        <w:br w:type="textWrapping"/>
        <w:t xml:space="preserve">Line 3 — Scene 5 / CTA (22–30 sec)</w:t>
        <w:br w:type="textWrapping"/>
        <w:t xml:space="preserve">শুভ দুর্গাপূজা! PhonePe-র পক্ষ থেকে।</w:t>
        <w:br w:type="textWrapping"/>
        <w:t xml:space="preserve">আপনার বিশ্বস্ত সঙ্গী, সবসময়।</w:t>
        <w:br w:type="textWrapping"/>
        <w:br w:type="textWrapping"/>
        <w:br w:type="textWrapping"/>
        <w:t xml:space="preserve">Timestamp Summary</w:t>
        <w:br w:type="textWrapping"/>
        <w:t xml:space="preserve">0–10 sec — মা দুর্গার আশীর্বাদে আনন্দময় হোক — Pandal + Pushpanjali — Devotional, reverent, slow</w:t>
        <w:br w:type="textWrapping"/>
        <w:t xml:space="preserve">10–22 sec — মুহূর্তের মধ্যে উপহার পাঠান — Sindoor Khela + PhonePe — Warm, confident, builds</w:t>
        <w:br w:type="textWrapping"/>
        <w:t xml:space="preserve">22–30 sec — শুভ দুর্গাপূজা! PhonePe-র পক্ষ থেকে — Durga CTA — Proud, dhak crescendo, sting</w:t>
        <w:br w:type="textWrapping"/>
      </w:r>
    </w:p>
    <w:sectPr>
      <w:pgSz w:h="15840" w:w="12240" w:orient="portrait"/>
      <w:pgMar w:bottom="1440" w:top="283.46456692913387" w:left="850.3937007874016" w:right="471.6141732283466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1Hs50Oc3+6ignBmCz3BIHLdeNQ==">CgMxLjA4AHIhMWtVWFBsUGJsU293Rl9wYW9TU05FNzE3NzZ4dURoOTFq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