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C6D" w:rsidRPr="00775C6D" w:rsidRDefault="00775C6D" w:rsidP="00775C6D">
      <w:pPr>
        <w:rPr>
          <w:rFonts w:ascii="Times New Roman" w:hAnsi="Times New Roman" w:cs="Times New Roman"/>
          <w:sz w:val="28"/>
          <w:szCs w:val="28"/>
          <w:lang w:val="en-US"/>
        </w:rPr>
      </w:pPr>
      <w:r>
        <w:rPr>
          <w:rFonts w:ascii="Times New Roman" w:hAnsi="Times New Roman" w:cs="Times New Roman"/>
          <w:sz w:val="28"/>
          <w:szCs w:val="28"/>
          <w:lang w:val="en-US"/>
        </w:rPr>
        <w:t>Question 1:</w:t>
      </w:r>
    </w:p>
    <w:p w:rsidR="00710FA8" w:rsidRDefault="00415F0A" w:rsidP="00415F0A">
      <w:pPr>
        <w:spacing w:after="0" w:line="240" w:lineRule="auto"/>
        <w:rPr>
          <w:rFonts w:ascii="Segoe UI" w:eastAsia="Times New Roman" w:hAnsi="Segoe UI" w:cs="Segoe UI"/>
          <w:sz w:val="21"/>
          <w:szCs w:val="21"/>
          <w:lang w:eastAsia="en-CA"/>
        </w:rPr>
      </w:pPr>
      <w:r w:rsidRPr="00415F0A">
        <w:rPr>
          <w:rFonts w:ascii="Segoe UI" w:eastAsia="Times New Roman" w:hAnsi="Segoe UI" w:cs="Segoe UI"/>
          <w:sz w:val="21"/>
          <w:szCs w:val="21"/>
          <w:lang w:eastAsia="en-CA"/>
        </w:rPr>
        <w:t xml:space="preserve">Structure the airline travel system by supposing that you travel from Toronto to London by air. </w:t>
      </w:r>
    </w:p>
    <w:p w:rsidR="00710FA8" w:rsidRDefault="00710FA8" w:rsidP="00415F0A">
      <w:pPr>
        <w:spacing w:after="0" w:line="240" w:lineRule="auto"/>
        <w:rPr>
          <w:rFonts w:ascii="Segoe UI" w:eastAsia="Times New Roman" w:hAnsi="Segoe UI" w:cs="Segoe UI"/>
          <w:sz w:val="21"/>
          <w:szCs w:val="21"/>
          <w:lang w:eastAsia="en-CA"/>
        </w:rPr>
      </w:pPr>
    </w:p>
    <w:p w:rsidR="00710FA8" w:rsidRDefault="00415F0A" w:rsidP="00415F0A">
      <w:pPr>
        <w:spacing w:after="0" w:line="240" w:lineRule="auto"/>
        <w:rPr>
          <w:rFonts w:ascii="Segoe UI" w:eastAsia="Times New Roman" w:hAnsi="Segoe UI" w:cs="Segoe UI"/>
          <w:sz w:val="21"/>
          <w:szCs w:val="21"/>
          <w:lang w:eastAsia="en-CA"/>
        </w:rPr>
      </w:pPr>
      <w:r w:rsidRPr="00415F0A">
        <w:rPr>
          <w:rFonts w:ascii="Segoe UI" w:eastAsia="Times New Roman" w:hAnsi="Segoe UI" w:cs="Segoe UI"/>
          <w:sz w:val="21"/>
          <w:szCs w:val="21"/>
          <w:lang w:eastAsia="en-CA"/>
        </w:rPr>
        <w:t xml:space="preserve">a. Identify and discuss the series of actions you take in a five layered architecture from the start of your journey at Toronto and then five layered actions at the arrival on destination London. [4 Marks] </w:t>
      </w:r>
    </w:p>
    <w:p w:rsidR="00710FA8" w:rsidRDefault="00710FA8" w:rsidP="00415F0A">
      <w:pPr>
        <w:spacing w:after="0" w:line="240" w:lineRule="auto"/>
        <w:rPr>
          <w:rFonts w:ascii="Segoe UI" w:eastAsia="Times New Roman" w:hAnsi="Segoe UI" w:cs="Segoe UI"/>
          <w:sz w:val="21"/>
          <w:szCs w:val="21"/>
          <w:lang w:eastAsia="en-CA"/>
        </w:rPr>
      </w:pPr>
    </w:p>
    <w:p w:rsidR="00415F0A" w:rsidRPr="00415F0A" w:rsidRDefault="00415F0A" w:rsidP="00415F0A">
      <w:pPr>
        <w:spacing w:after="0" w:line="240" w:lineRule="auto"/>
        <w:rPr>
          <w:rFonts w:ascii="Segoe UI" w:eastAsia="Times New Roman" w:hAnsi="Segoe UI" w:cs="Segoe UI"/>
          <w:sz w:val="21"/>
          <w:szCs w:val="21"/>
          <w:lang w:eastAsia="en-CA"/>
        </w:rPr>
      </w:pPr>
      <w:r w:rsidRPr="00415F0A">
        <w:rPr>
          <w:rFonts w:ascii="Segoe UI" w:eastAsia="Times New Roman" w:hAnsi="Segoe UI" w:cs="Segoe UI"/>
          <w:sz w:val="21"/>
          <w:szCs w:val="21"/>
          <w:lang w:eastAsia="en-CA"/>
        </w:rPr>
        <w:t xml:space="preserve">b. Support your answer by drawing a layered architecture at the starting point of the journey and the destination. Your answer must identify and discuss the action identified both at Toronto and London. [4 </w:t>
      </w:r>
      <w:proofErr w:type="gramStart"/>
      <w:r w:rsidRPr="00415F0A">
        <w:rPr>
          <w:rFonts w:ascii="Segoe UI" w:eastAsia="Times New Roman" w:hAnsi="Segoe UI" w:cs="Segoe UI"/>
          <w:sz w:val="21"/>
          <w:szCs w:val="21"/>
          <w:lang w:eastAsia="en-CA"/>
        </w:rPr>
        <w:t>Marks]\</w:t>
      </w:r>
      <w:proofErr w:type="gramEnd"/>
    </w:p>
    <w:p w:rsidR="00415F0A" w:rsidRDefault="00415F0A">
      <w:pPr>
        <w:rPr>
          <w:rFonts w:ascii="Times New Roman" w:hAnsi="Times New Roman" w:cs="Times New Roman"/>
          <w:sz w:val="28"/>
          <w:szCs w:val="28"/>
          <w:lang w:val="en-US"/>
        </w:rPr>
      </w:pPr>
    </w:p>
    <w:p w:rsidR="001625A8" w:rsidRDefault="004B6D33" w:rsidP="004B6D3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go from Toronto to London, there would about 5 sets of action. These would be divided into: Ticketing</w:t>
      </w:r>
      <w:r w:rsidR="00415F0A">
        <w:rPr>
          <w:rFonts w:ascii="Times New Roman" w:hAnsi="Times New Roman" w:cs="Times New Roman"/>
          <w:sz w:val="28"/>
          <w:szCs w:val="28"/>
          <w:lang w:val="en-US"/>
        </w:rPr>
        <w:t xml:space="preserve"> </w:t>
      </w:r>
      <w:r>
        <w:rPr>
          <w:rFonts w:ascii="Times New Roman" w:hAnsi="Times New Roman" w:cs="Times New Roman"/>
          <w:sz w:val="28"/>
          <w:szCs w:val="28"/>
          <w:lang w:val="en-US"/>
        </w:rPr>
        <w:t>(purchase and review/complain), Baggage</w:t>
      </w:r>
      <w:r w:rsidR="00415F0A">
        <w:rPr>
          <w:rFonts w:ascii="Times New Roman" w:hAnsi="Times New Roman" w:cs="Times New Roman"/>
          <w:sz w:val="28"/>
          <w:szCs w:val="28"/>
          <w:lang w:val="en-US"/>
        </w:rPr>
        <w:t xml:space="preserve"> </w:t>
      </w:r>
      <w:r>
        <w:rPr>
          <w:rFonts w:ascii="Times New Roman" w:hAnsi="Times New Roman" w:cs="Times New Roman"/>
          <w:sz w:val="28"/>
          <w:szCs w:val="28"/>
          <w:lang w:val="en-US"/>
        </w:rPr>
        <w:t>(load and claim), Gates</w:t>
      </w:r>
      <w:r w:rsidR="00415F0A">
        <w:rPr>
          <w:rFonts w:ascii="Times New Roman" w:hAnsi="Times New Roman" w:cs="Times New Roman"/>
          <w:sz w:val="28"/>
          <w:szCs w:val="28"/>
          <w:lang w:val="en-US"/>
        </w:rPr>
        <w:t xml:space="preserve"> </w:t>
      </w:r>
      <w:r>
        <w:rPr>
          <w:rFonts w:ascii="Times New Roman" w:hAnsi="Times New Roman" w:cs="Times New Roman"/>
          <w:sz w:val="28"/>
          <w:szCs w:val="28"/>
          <w:lang w:val="en-US"/>
        </w:rPr>
        <w:t>(load and unload), Takeoff/Landing, and Airplane Routing.</w:t>
      </w:r>
      <w:r w:rsidR="00CF7D2D">
        <w:rPr>
          <w:rFonts w:ascii="Times New Roman" w:hAnsi="Times New Roman" w:cs="Times New Roman"/>
          <w:sz w:val="28"/>
          <w:szCs w:val="28"/>
          <w:lang w:val="en-US"/>
        </w:rPr>
        <w:t xml:space="preserve"> </w:t>
      </w:r>
    </w:p>
    <w:p w:rsidR="001625A8" w:rsidRDefault="00CF7D2D" w:rsidP="001625A8">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At the Toronto airport you: </w:t>
      </w:r>
    </w:p>
    <w:p w:rsidR="004B6D33"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Purchase your ticket, then</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Check in and load your baggage, then</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Go to the gate and get loaded onto the plane, after which,</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The plane takes off and is then</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Routed to its destination (the London airport)</w:t>
      </w:r>
    </w:p>
    <w:p w:rsidR="001625A8" w:rsidRDefault="001625A8" w:rsidP="001625A8">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Upon arrival at the airport in London:</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Airplane routed </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Plane landing</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You de-plane at the gate then,</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Claim your bags at the baggage claim and,</w:t>
      </w:r>
    </w:p>
    <w:p w:rsidR="001625A8" w:rsidRDefault="001625A8" w:rsidP="001625A8">
      <w:pPr>
        <w:pStyle w:val="ListParagraph"/>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If you had a bad trip, complain about it to the ticket agent.</w:t>
      </w:r>
    </w:p>
    <w:p w:rsidR="00783080" w:rsidRPr="00BD0D1F" w:rsidRDefault="008B4FE2" w:rsidP="00783080">
      <w:pPr>
        <w:pStyle w:val="ListParagraph"/>
        <w:numPr>
          <w:ilvl w:val="0"/>
          <w:numId w:val="1"/>
        </w:numPr>
        <w:rPr>
          <w:rFonts w:ascii="Times New Roman" w:hAnsi="Times New Roman" w:cs="Times New Roman"/>
          <w:sz w:val="28"/>
          <w:szCs w:val="28"/>
          <w:lang w:val="en-US"/>
        </w:rPr>
      </w:pPr>
      <w:r>
        <w:rPr>
          <w:noProof/>
        </w:rPr>
        <w:lastRenderedPageBreak/>
        <w:drawing>
          <wp:inline distT="0" distB="0" distL="0" distR="0" wp14:anchorId="58713B3D" wp14:editId="5A165087">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6760"/>
                    </a:xfrm>
                    <a:prstGeom prst="rect">
                      <a:avLst/>
                    </a:prstGeom>
                  </pic:spPr>
                </pic:pic>
              </a:graphicData>
            </a:graphic>
          </wp:inline>
        </w:drawing>
      </w:r>
      <w:r w:rsidR="00783080" w:rsidRPr="00BD0D1F">
        <w:rPr>
          <w:rFonts w:ascii="Times New Roman" w:hAnsi="Times New Roman" w:cs="Times New Roman"/>
          <w:color w:val="000000"/>
          <w:sz w:val="28"/>
          <w:szCs w:val="28"/>
          <w:shd w:val="clear" w:color="auto" w:fill="FFFFFF"/>
        </w:rPr>
        <w:t>The figure gives us a framework that allows us to discuss each airline functionality. When we discuss gate</w:t>
      </w:r>
      <w:r w:rsidR="004444ED">
        <w:rPr>
          <w:rFonts w:ascii="Times New Roman" w:hAnsi="Times New Roman" w:cs="Times New Roman"/>
          <w:color w:val="000000"/>
          <w:sz w:val="28"/>
          <w:szCs w:val="28"/>
          <w:shd w:val="clear" w:color="auto" w:fill="FFFFFF"/>
        </w:rPr>
        <w:t>/customs</w:t>
      </w:r>
      <w:r w:rsidR="00783080" w:rsidRPr="00BD0D1F">
        <w:rPr>
          <w:rFonts w:ascii="Times New Roman" w:hAnsi="Times New Roman" w:cs="Times New Roman"/>
          <w:color w:val="000000"/>
          <w:sz w:val="28"/>
          <w:szCs w:val="28"/>
          <w:shd w:val="clear" w:color="auto" w:fill="FFFFFF"/>
        </w:rPr>
        <w:t xml:space="preserve"> functionality at Toronto for example, we know that it is "below" baggage check in, and "above" runway</w:t>
      </w:r>
      <w:r w:rsidR="004444ED">
        <w:rPr>
          <w:rFonts w:ascii="Times New Roman" w:hAnsi="Times New Roman" w:cs="Times New Roman"/>
          <w:color w:val="000000"/>
          <w:sz w:val="28"/>
          <w:szCs w:val="28"/>
          <w:shd w:val="clear" w:color="auto" w:fill="FFFFFF"/>
        </w:rPr>
        <w:t>/</w:t>
      </w:r>
      <w:r w:rsidR="00783080" w:rsidRPr="00BD0D1F">
        <w:rPr>
          <w:rFonts w:ascii="Times New Roman" w:hAnsi="Times New Roman" w:cs="Times New Roman"/>
          <w:color w:val="000000"/>
          <w:sz w:val="28"/>
          <w:szCs w:val="28"/>
          <w:shd w:val="clear" w:color="auto" w:fill="FFFFFF"/>
        </w:rPr>
        <w:t xml:space="preserve">takeoff. This also applies at </w:t>
      </w:r>
      <w:proofErr w:type="gramStart"/>
      <w:r w:rsidR="00783080" w:rsidRPr="00BD0D1F">
        <w:rPr>
          <w:rFonts w:ascii="Times New Roman" w:hAnsi="Times New Roman" w:cs="Times New Roman"/>
          <w:color w:val="000000"/>
          <w:sz w:val="28"/>
          <w:szCs w:val="28"/>
          <w:shd w:val="clear" w:color="auto" w:fill="FFFFFF"/>
        </w:rPr>
        <w:t>London</w:t>
      </w:r>
      <w:r w:rsidR="004444ED">
        <w:rPr>
          <w:rFonts w:ascii="Times New Roman" w:hAnsi="Times New Roman" w:cs="Times New Roman"/>
          <w:color w:val="000000"/>
          <w:sz w:val="28"/>
          <w:szCs w:val="28"/>
          <w:shd w:val="clear" w:color="auto" w:fill="FFFFFF"/>
        </w:rPr>
        <w:t>(</w:t>
      </w:r>
      <w:proofErr w:type="gramEnd"/>
      <w:r w:rsidR="004444ED">
        <w:rPr>
          <w:rFonts w:ascii="Times New Roman" w:hAnsi="Times New Roman" w:cs="Times New Roman"/>
          <w:color w:val="000000"/>
          <w:sz w:val="28"/>
          <w:szCs w:val="28"/>
          <w:shd w:val="clear" w:color="auto" w:fill="FFFFFF"/>
        </w:rPr>
        <w:t>passenger offload and baggage claim)</w:t>
      </w:r>
      <w:r w:rsidR="00BD0D1F" w:rsidRPr="00BD0D1F">
        <w:rPr>
          <w:rFonts w:ascii="Times New Roman" w:hAnsi="Times New Roman" w:cs="Times New Roman"/>
          <w:color w:val="000000"/>
          <w:sz w:val="28"/>
          <w:szCs w:val="28"/>
          <w:shd w:val="clear" w:color="auto" w:fill="FFFFFF"/>
        </w:rPr>
        <w:t xml:space="preserve">. </w:t>
      </w:r>
      <w:r w:rsidR="00BD0D1F">
        <w:rPr>
          <w:rFonts w:ascii="Times New Roman" w:hAnsi="Times New Roman" w:cs="Times New Roman"/>
          <w:color w:val="000000"/>
          <w:sz w:val="28"/>
          <w:szCs w:val="28"/>
          <w:shd w:val="clear" w:color="auto" w:fill="FFFFFF"/>
        </w:rPr>
        <w:t>E</w:t>
      </w:r>
      <w:r w:rsidR="00783080" w:rsidRPr="00BD0D1F">
        <w:rPr>
          <w:rFonts w:ascii="Times New Roman" w:hAnsi="Times New Roman" w:cs="Times New Roman"/>
          <w:color w:val="000000"/>
          <w:sz w:val="28"/>
          <w:szCs w:val="28"/>
          <w:shd w:val="clear" w:color="auto" w:fill="FFFFFF"/>
        </w:rPr>
        <w:t>ach layer</w:t>
      </w:r>
      <w:r w:rsidR="00BD0D1F">
        <w:rPr>
          <w:rFonts w:ascii="Times New Roman" w:hAnsi="Times New Roman" w:cs="Times New Roman"/>
          <w:color w:val="000000"/>
          <w:sz w:val="28"/>
          <w:szCs w:val="28"/>
          <w:shd w:val="clear" w:color="auto" w:fill="FFFFFF"/>
        </w:rPr>
        <w:t xml:space="preserve"> in</w:t>
      </w:r>
      <w:r w:rsidR="00783080" w:rsidRPr="00BD0D1F">
        <w:rPr>
          <w:rFonts w:ascii="Times New Roman" w:hAnsi="Times New Roman" w:cs="Times New Roman"/>
          <w:color w:val="000000"/>
          <w:sz w:val="28"/>
          <w:szCs w:val="28"/>
          <w:shd w:val="clear" w:color="auto" w:fill="FFFFFF"/>
        </w:rPr>
        <w:t xml:space="preserve"> combin</w:t>
      </w:r>
      <w:r w:rsidR="00BD0D1F">
        <w:rPr>
          <w:rFonts w:ascii="Times New Roman" w:hAnsi="Times New Roman" w:cs="Times New Roman"/>
          <w:color w:val="000000"/>
          <w:sz w:val="28"/>
          <w:szCs w:val="28"/>
          <w:shd w:val="clear" w:color="auto" w:fill="FFFFFF"/>
        </w:rPr>
        <w:t>ation</w:t>
      </w:r>
      <w:r w:rsidR="00783080" w:rsidRPr="00BD0D1F">
        <w:rPr>
          <w:rFonts w:ascii="Times New Roman" w:hAnsi="Times New Roman" w:cs="Times New Roman"/>
          <w:color w:val="000000"/>
          <w:sz w:val="28"/>
          <w:szCs w:val="28"/>
          <w:shd w:val="clear" w:color="auto" w:fill="FFFFFF"/>
        </w:rPr>
        <w:t xml:space="preserve"> with the layers below it</w:t>
      </w:r>
      <w:r w:rsidR="00BD0D1F">
        <w:rPr>
          <w:rFonts w:ascii="Times New Roman" w:hAnsi="Times New Roman" w:cs="Times New Roman"/>
          <w:color w:val="000000"/>
          <w:sz w:val="28"/>
          <w:szCs w:val="28"/>
          <w:shd w:val="clear" w:color="auto" w:fill="FFFFFF"/>
        </w:rPr>
        <w:t>, acts to</w:t>
      </w:r>
      <w:r w:rsidR="00783080" w:rsidRPr="00BD0D1F">
        <w:rPr>
          <w:rFonts w:ascii="Times New Roman" w:hAnsi="Times New Roman" w:cs="Times New Roman"/>
          <w:color w:val="000000"/>
          <w:sz w:val="28"/>
          <w:szCs w:val="28"/>
          <w:shd w:val="clear" w:color="auto" w:fill="FFFFFF"/>
        </w:rPr>
        <w:t xml:space="preserve"> implement some functionality</w:t>
      </w:r>
      <w:r w:rsidR="00E14BE3">
        <w:rPr>
          <w:rFonts w:ascii="Times New Roman" w:hAnsi="Times New Roman" w:cs="Times New Roman"/>
          <w:color w:val="000000"/>
          <w:sz w:val="28"/>
          <w:szCs w:val="28"/>
          <w:shd w:val="clear" w:color="auto" w:fill="FFFFFF"/>
        </w:rPr>
        <w:t xml:space="preserve"> or service, so to say</w:t>
      </w:r>
      <w:r w:rsidR="00783080" w:rsidRPr="00BD0D1F">
        <w:rPr>
          <w:rFonts w:ascii="Times New Roman" w:hAnsi="Times New Roman" w:cs="Times New Roman"/>
          <w:i/>
          <w:iCs/>
          <w:color w:val="000000"/>
          <w:sz w:val="28"/>
          <w:szCs w:val="28"/>
          <w:shd w:val="clear" w:color="auto" w:fill="FFFFFF"/>
        </w:rPr>
        <w:t>.</w:t>
      </w:r>
      <w:r w:rsidR="00783080" w:rsidRPr="00BD0D1F">
        <w:rPr>
          <w:rFonts w:ascii="Times New Roman" w:hAnsi="Times New Roman" w:cs="Times New Roman"/>
          <w:color w:val="000000"/>
          <w:sz w:val="28"/>
          <w:szCs w:val="28"/>
          <w:shd w:val="clear" w:color="auto" w:fill="FFFFFF"/>
        </w:rPr>
        <w:t> At the ticketing layer and below, airline-counter-to-airline-counter transfer of a person is accomplished. At the baggage layer and below, baggage-check-to-baggage-claim transfer of a person and bags is accomplished. At the gate layer, departure-gate-to-arrival-gate transfer of a person and bags is accomplished. At the takeoff/landing layer, runway-to-runway transfer of people and their bags is accomplished. Each layer provides its service by (1) performing certain actions within that layer (for example, at the gate layer, loading and unloading people from an airplane) and by (2) using the services of the layer directly below it (for example, in the gate layer, using the runway-to-runway passenger transfer service of the takeoff/landing layer). </w:t>
      </w:r>
    </w:p>
    <w:p w:rsidR="00783080" w:rsidRPr="00BD0D1F" w:rsidRDefault="00783080" w:rsidP="00783080">
      <w:pPr>
        <w:pStyle w:val="ListParagraph"/>
        <w:rPr>
          <w:rFonts w:ascii="Times New Roman" w:hAnsi="Times New Roman" w:cs="Times New Roman"/>
          <w:sz w:val="28"/>
          <w:szCs w:val="28"/>
          <w:lang w:val="en-US"/>
        </w:rPr>
      </w:pPr>
    </w:p>
    <w:p w:rsidR="00A0528E" w:rsidRDefault="00A0528E" w:rsidP="00A0528E">
      <w:pPr>
        <w:rPr>
          <w:rFonts w:ascii="Times New Roman" w:hAnsi="Times New Roman" w:cs="Times New Roman"/>
          <w:sz w:val="28"/>
          <w:szCs w:val="28"/>
          <w:lang w:val="en-US"/>
        </w:rPr>
      </w:pPr>
      <w:r>
        <w:rPr>
          <w:rFonts w:ascii="Times New Roman" w:hAnsi="Times New Roman" w:cs="Times New Roman"/>
          <w:sz w:val="28"/>
          <w:szCs w:val="28"/>
          <w:lang w:val="en-US"/>
        </w:rPr>
        <w:t>Question 2:</w:t>
      </w:r>
      <w:bookmarkStart w:id="0" w:name="_GoBack"/>
      <w:bookmarkEnd w:id="0"/>
    </w:p>
    <w:p w:rsidR="00A0528E" w:rsidRDefault="00A0528E" w:rsidP="00A0528E">
      <w:pPr>
        <w:spacing w:after="0" w:line="240" w:lineRule="auto"/>
        <w:rPr>
          <w:rFonts w:ascii="Segoe UI" w:eastAsia="Times New Roman" w:hAnsi="Segoe UI" w:cs="Segoe UI"/>
          <w:sz w:val="21"/>
          <w:szCs w:val="21"/>
          <w:lang w:eastAsia="en-CA"/>
        </w:rPr>
      </w:pPr>
      <w:r w:rsidRPr="00A0528E">
        <w:rPr>
          <w:rFonts w:ascii="Segoe UI" w:eastAsia="Times New Roman" w:hAnsi="Segoe UI" w:cs="Segoe UI"/>
          <w:sz w:val="21"/>
          <w:szCs w:val="21"/>
          <w:lang w:eastAsia="en-CA"/>
        </w:rPr>
        <w:t>Assume that you are accessing a Seneca website from your home computer (desktop/laptop/tablet). a. Identify and discuss the method used at your home to access the Internet and then connection with the Seneca web server. [4 Marks]</w:t>
      </w:r>
    </w:p>
    <w:p w:rsidR="00A0528E" w:rsidRPr="00A0528E" w:rsidRDefault="00A0528E" w:rsidP="00A0528E">
      <w:pPr>
        <w:spacing w:after="0" w:line="240" w:lineRule="auto"/>
        <w:rPr>
          <w:rFonts w:ascii="Segoe UI" w:eastAsia="Times New Roman" w:hAnsi="Segoe UI" w:cs="Segoe UI"/>
          <w:sz w:val="21"/>
          <w:szCs w:val="21"/>
          <w:lang w:eastAsia="en-CA"/>
        </w:rPr>
      </w:pPr>
      <w:r w:rsidRPr="00A0528E">
        <w:rPr>
          <w:rFonts w:ascii="Segoe UI" w:eastAsia="Times New Roman" w:hAnsi="Segoe UI" w:cs="Segoe UI"/>
          <w:sz w:val="21"/>
          <w:szCs w:val="21"/>
          <w:lang w:eastAsia="en-CA"/>
        </w:rPr>
        <w:t>b. Sketch/draw a network connection from your device to the Seneca web server. [4 Marks]</w:t>
      </w:r>
    </w:p>
    <w:p w:rsidR="00A0528E" w:rsidRDefault="00A0528E" w:rsidP="00A0528E">
      <w:pPr>
        <w:rPr>
          <w:rFonts w:ascii="Times New Roman" w:hAnsi="Times New Roman" w:cs="Times New Roman"/>
          <w:sz w:val="28"/>
          <w:szCs w:val="28"/>
          <w:lang w:val="en-US"/>
        </w:rPr>
      </w:pPr>
    </w:p>
    <w:p w:rsidR="00222487" w:rsidRPr="00FC45E1" w:rsidRDefault="00C31A2D" w:rsidP="00C31A2D">
      <w:pPr>
        <w:pStyle w:val="ListParagraph"/>
        <w:numPr>
          <w:ilvl w:val="0"/>
          <w:numId w:val="3"/>
        </w:numPr>
        <w:rPr>
          <w:rFonts w:ascii="Times New Roman" w:hAnsi="Times New Roman" w:cs="Times New Roman"/>
          <w:sz w:val="28"/>
          <w:szCs w:val="28"/>
          <w:lang w:val="en-US"/>
        </w:rPr>
      </w:pPr>
      <w:r w:rsidRPr="00C31A2D">
        <w:rPr>
          <w:rFonts w:ascii="Times New Roman" w:hAnsi="Times New Roman" w:cs="Times New Roman"/>
          <w:sz w:val="28"/>
          <w:szCs w:val="28"/>
          <w:lang w:val="en-US"/>
        </w:rPr>
        <w:t>My computer connects to the internet using a wireless router connection.</w:t>
      </w:r>
      <w:r w:rsidR="00222487" w:rsidRPr="00C31A2D">
        <w:rPr>
          <w:rFonts w:ascii="Times New Roman" w:hAnsi="Times New Roman" w:cs="Times New Roman"/>
          <w:sz w:val="28"/>
          <w:szCs w:val="28"/>
          <w:lang w:val="en-US"/>
        </w:rPr>
        <w:t xml:space="preserve"> </w:t>
      </w:r>
      <w:r w:rsidR="00B42166" w:rsidRPr="00C31A2D">
        <w:rPr>
          <w:rFonts w:ascii="Times New Roman" w:hAnsi="Times New Roman" w:cs="Times New Roman"/>
          <w:sz w:val="28"/>
          <w:szCs w:val="28"/>
          <w:lang w:val="en-US"/>
        </w:rPr>
        <w:t xml:space="preserve">Using a </w:t>
      </w:r>
      <w:r w:rsidR="00414D5C" w:rsidRPr="00C31A2D">
        <w:rPr>
          <w:rFonts w:ascii="Times New Roman" w:hAnsi="Times New Roman" w:cs="Times New Roman"/>
          <w:sz w:val="28"/>
          <w:szCs w:val="28"/>
          <w:lang w:val="en-US"/>
        </w:rPr>
        <w:t>machine unique address called the IP Address, my computer uses the</w:t>
      </w:r>
      <w:r w:rsidRPr="00C31A2D">
        <w:rPr>
          <w:rFonts w:ascii="Times New Roman" w:hAnsi="Times New Roman" w:cs="Times New Roman"/>
          <w:sz w:val="28"/>
          <w:szCs w:val="28"/>
          <w:lang w:val="en-US"/>
        </w:rPr>
        <w:t xml:space="preserve"> r</w:t>
      </w:r>
      <w:r w:rsidR="00414D5C" w:rsidRPr="00C31A2D">
        <w:rPr>
          <w:rFonts w:ascii="Times New Roman" w:hAnsi="Times New Roman" w:cs="Times New Roman"/>
          <w:sz w:val="28"/>
          <w:szCs w:val="28"/>
          <w:lang w:val="en-US"/>
        </w:rPr>
        <w:t>outer in my home to connect to the ISP</w:t>
      </w:r>
      <w:r w:rsidRPr="00C31A2D">
        <w:rPr>
          <w:rFonts w:ascii="Times New Roman" w:hAnsi="Times New Roman" w:cs="Times New Roman"/>
          <w:sz w:val="28"/>
          <w:szCs w:val="28"/>
          <w:lang w:val="en-US"/>
        </w:rPr>
        <w:t xml:space="preserve"> and gain the needed internet connection. </w:t>
      </w:r>
      <w:r w:rsidR="00C85B9A">
        <w:rPr>
          <w:rFonts w:ascii="Times New Roman" w:hAnsi="Times New Roman" w:cs="Times New Roman"/>
          <w:sz w:val="28"/>
          <w:szCs w:val="28"/>
          <w:lang w:val="en-US"/>
        </w:rPr>
        <w:t xml:space="preserve">I type the Seneca web address into the address bar of my browser. </w:t>
      </w:r>
      <w:r w:rsidR="00222487" w:rsidRPr="00C31A2D">
        <w:rPr>
          <w:rFonts w:ascii="Times New Roman" w:eastAsia="Times New Roman" w:hAnsi="Times New Roman" w:cs="Times New Roman"/>
          <w:color w:val="000000"/>
          <w:sz w:val="28"/>
          <w:szCs w:val="28"/>
          <w:lang w:eastAsia="en-CA"/>
        </w:rPr>
        <w:t xml:space="preserve">Using the domain name in the </w:t>
      </w:r>
      <w:r w:rsidRPr="00C31A2D">
        <w:rPr>
          <w:rFonts w:ascii="Times New Roman" w:eastAsia="Times New Roman" w:hAnsi="Times New Roman" w:cs="Times New Roman"/>
          <w:color w:val="000000"/>
          <w:sz w:val="28"/>
          <w:szCs w:val="28"/>
          <w:lang w:eastAsia="en-CA"/>
        </w:rPr>
        <w:t>URL</w:t>
      </w:r>
      <w:r w:rsidR="00222487" w:rsidRPr="00C31A2D">
        <w:rPr>
          <w:rFonts w:ascii="Times New Roman" w:eastAsia="Times New Roman" w:hAnsi="Times New Roman" w:cs="Times New Roman"/>
          <w:color w:val="000000"/>
          <w:sz w:val="28"/>
          <w:szCs w:val="28"/>
          <w:lang w:eastAsia="en-CA"/>
        </w:rPr>
        <w:t xml:space="preserve">, the browser </w:t>
      </w:r>
      <w:r w:rsidR="00576EFB">
        <w:rPr>
          <w:rFonts w:ascii="Times New Roman" w:eastAsia="Times New Roman" w:hAnsi="Times New Roman" w:cs="Times New Roman"/>
          <w:color w:val="000000"/>
          <w:sz w:val="28"/>
          <w:szCs w:val="28"/>
          <w:lang w:eastAsia="en-CA"/>
        </w:rPr>
        <w:t>searches the DNS to</w:t>
      </w:r>
      <w:r w:rsidR="00222487" w:rsidRPr="00C31A2D">
        <w:rPr>
          <w:rFonts w:ascii="Times New Roman" w:eastAsia="Times New Roman" w:hAnsi="Times New Roman" w:cs="Times New Roman"/>
          <w:color w:val="000000"/>
          <w:sz w:val="28"/>
          <w:szCs w:val="28"/>
          <w:lang w:eastAsia="en-CA"/>
        </w:rPr>
        <w:t xml:space="preserve"> retrieve </w:t>
      </w:r>
      <w:r w:rsidR="00576EFB">
        <w:rPr>
          <w:rFonts w:ascii="Times New Roman" w:eastAsia="Times New Roman" w:hAnsi="Times New Roman" w:cs="Times New Roman"/>
          <w:color w:val="000000"/>
          <w:sz w:val="28"/>
          <w:szCs w:val="28"/>
          <w:lang w:eastAsia="en-CA"/>
        </w:rPr>
        <w:t>the</w:t>
      </w:r>
      <w:r w:rsidR="00222487" w:rsidRPr="00C31A2D">
        <w:rPr>
          <w:rFonts w:ascii="Times New Roman" w:eastAsia="Times New Roman" w:hAnsi="Times New Roman" w:cs="Times New Roman"/>
          <w:color w:val="000000"/>
          <w:sz w:val="28"/>
          <w:szCs w:val="28"/>
          <w:lang w:eastAsia="en-CA"/>
        </w:rPr>
        <w:t xml:space="preserve"> corresponding IP address for the </w:t>
      </w:r>
      <w:r w:rsidR="00576EFB">
        <w:rPr>
          <w:rFonts w:ascii="Times New Roman" w:eastAsia="Times New Roman" w:hAnsi="Times New Roman" w:cs="Times New Roman"/>
          <w:color w:val="000000"/>
          <w:sz w:val="28"/>
          <w:szCs w:val="28"/>
          <w:lang w:eastAsia="en-CA"/>
        </w:rPr>
        <w:t xml:space="preserve">Seneca </w:t>
      </w:r>
      <w:r w:rsidR="00222487" w:rsidRPr="00C31A2D">
        <w:rPr>
          <w:rFonts w:ascii="Times New Roman" w:eastAsia="Times New Roman" w:hAnsi="Times New Roman" w:cs="Times New Roman"/>
          <w:color w:val="000000"/>
          <w:sz w:val="28"/>
          <w:szCs w:val="28"/>
          <w:lang w:eastAsia="en-CA"/>
        </w:rPr>
        <w:t xml:space="preserve">web server. </w:t>
      </w:r>
      <w:r w:rsidR="00576EFB">
        <w:rPr>
          <w:rFonts w:ascii="Times New Roman" w:eastAsia="Times New Roman" w:hAnsi="Times New Roman" w:cs="Times New Roman"/>
          <w:color w:val="000000"/>
          <w:sz w:val="28"/>
          <w:szCs w:val="28"/>
          <w:lang w:eastAsia="en-CA"/>
        </w:rPr>
        <w:t>If it finds a match, t</w:t>
      </w:r>
      <w:r w:rsidR="00222487" w:rsidRPr="00C31A2D">
        <w:rPr>
          <w:rFonts w:ascii="Times New Roman" w:eastAsia="Times New Roman" w:hAnsi="Times New Roman" w:cs="Times New Roman"/>
          <w:color w:val="000000"/>
          <w:sz w:val="28"/>
          <w:szCs w:val="28"/>
          <w:lang w:eastAsia="en-CA"/>
        </w:rPr>
        <w:t xml:space="preserve">he browser </w:t>
      </w:r>
      <w:r w:rsidR="00576EFB">
        <w:rPr>
          <w:rFonts w:ascii="Times New Roman" w:eastAsia="Times New Roman" w:hAnsi="Times New Roman" w:cs="Times New Roman"/>
          <w:color w:val="000000"/>
          <w:sz w:val="28"/>
          <w:szCs w:val="28"/>
          <w:lang w:eastAsia="en-CA"/>
        </w:rPr>
        <w:t xml:space="preserve">then initiates a TCP </w:t>
      </w:r>
      <w:r w:rsidR="00222487" w:rsidRPr="00C31A2D">
        <w:rPr>
          <w:rFonts w:ascii="Times New Roman" w:eastAsia="Times New Roman" w:hAnsi="Times New Roman" w:cs="Times New Roman"/>
          <w:color w:val="000000"/>
          <w:sz w:val="28"/>
          <w:szCs w:val="28"/>
          <w:lang w:eastAsia="en-CA"/>
        </w:rPr>
        <w:t>connect</w:t>
      </w:r>
      <w:r w:rsidR="00576EFB">
        <w:rPr>
          <w:rFonts w:ascii="Times New Roman" w:eastAsia="Times New Roman" w:hAnsi="Times New Roman" w:cs="Times New Roman"/>
          <w:color w:val="000000"/>
          <w:sz w:val="28"/>
          <w:szCs w:val="28"/>
          <w:lang w:eastAsia="en-CA"/>
        </w:rPr>
        <w:t>ion</w:t>
      </w:r>
      <w:r w:rsidR="00222487" w:rsidRPr="00C31A2D">
        <w:rPr>
          <w:rFonts w:ascii="Times New Roman" w:eastAsia="Times New Roman" w:hAnsi="Times New Roman" w:cs="Times New Roman"/>
          <w:color w:val="000000"/>
          <w:sz w:val="28"/>
          <w:szCs w:val="28"/>
          <w:lang w:eastAsia="en-CA"/>
        </w:rPr>
        <w:t xml:space="preserve"> to the server</w:t>
      </w:r>
      <w:r w:rsidR="00576EFB">
        <w:rPr>
          <w:rFonts w:ascii="Times New Roman" w:eastAsia="Times New Roman" w:hAnsi="Times New Roman" w:cs="Times New Roman"/>
          <w:color w:val="000000"/>
          <w:sz w:val="28"/>
          <w:szCs w:val="28"/>
          <w:lang w:eastAsia="en-CA"/>
        </w:rPr>
        <w:t xml:space="preserve"> using the three-way handshake which is a process where the client and server exchange synchronize and acknowledge messages to establish a connection. Once the connection is established the browser</w:t>
      </w:r>
      <w:r w:rsidR="00222487" w:rsidRPr="00C31A2D">
        <w:rPr>
          <w:rFonts w:ascii="Times New Roman" w:eastAsia="Times New Roman" w:hAnsi="Times New Roman" w:cs="Times New Roman"/>
          <w:color w:val="000000"/>
          <w:sz w:val="28"/>
          <w:szCs w:val="28"/>
          <w:lang w:eastAsia="en-CA"/>
        </w:rPr>
        <w:t xml:space="preserve"> ends an HTTP</w:t>
      </w:r>
      <w:r w:rsidR="00576EFB">
        <w:rPr>
          <w:rFonts w:ascii="Times New Roman" w:eastAsia="Times New Roman" w:hAnsi="Times New Roman" w:cs="Times New Roman"/>
          <w:color w:val="000000"/>
          <w:sz w:val="28"/>
          <w:szCs w:val="28"/>
          <w:lang w:eastAsia="en-CA"/>
        </w:rPr>
        <w:t xml:space="preserve"> GET</w:t>
      </w:r>
      <w:r w:rsidR="00222487" w:rsidRPr="00C31A2D">
        <w:rPr>
          <w:rFonts w:ascii="Times New Roman" w:eastAsia="Times New Roman" w:hAnsi="Times New Roman" w:cs="Times New Roman"/>
          <w:color w:val="000000"/>
          <w:sz w:val="28"/>
          <w:szCs w:val="28"/>
          <w:lang w:eastAsia="en-CA"/>
        </w:rPr>
        <w:t xml:space="preserve"> request (</w:t>
      </w:r>
      <w:r>
        <w:rPr>
          <w:rFonts w:ascii="Times New Roman" w:eastAsia="Times New Roman" w:hAnsi="Times New Roman" w:cs="Times New Roman"/>
          <w:color w:val="000000"/>
          <w:sz w:val="28"/>
          <w:szCs w:val="28"/>
          <w:lang w:eastAsia="en-CA"/>
        </w:rPr>
        <w:t>formatted at the application layer of</w:t>
      </w:r>
      <w:r w:rsidR="00222487" w:rsidRPr="00C31A2D">
        <w:rPr>
          <w:rFonts w:ascii="Times New Roman" w:eastAsia="Times New Roman" w:hAnsi="Times New Roman" w:cs="Times New Roman"/>
          <w:color w:val="000000"/>
          <w:sz w:val="28"/>
          <w:szCs w:val="28"/>
          <w:lang w:eastAsia="en-CA"/>
        </w:rPr>
        <w:t xml:space="preserve"> the protocol stack) </w:t>
      </w:r>
      <w:r w:rsidR="00576EFB">
        <w:rPr>
          <w:rFonts w:ascii="Times New Roman" w:eastAsia="Times New Roman" w:hAnsi="Times New Roman" w:cs="Times New Roman"/>
          <w:color w:val="000000"/>
          <w:sz w:val="28"/>
          <w:szCs w:val="28"/>
          <w:lang w:eastAsia="en-CA"/>
        </w:rPr>
        <w:t xml:space="preserve">asking </w:t>
      </w:r>
      <w:r w:rsidR="00222487" w:rsidRPr="00C31A2D">
        <w:rPr>
          <w:rFonts w:ascii="Times New Roman" w:eastAsia="Times New Roman" w:hAnsi="Times New Roman" w:cs="Times New Roman"/>
          <w:color w:val="000000"/>
          <w:sz w:val="28"/>
          <w:szCs w:val="28"/>
          <w:lang w:eastAsia="en-CA"/>
        </w:rPr>
        <w:t xml:space="preserve">for </w:t>
      </w:r>
      <w:r w:rsidRPr="00C31A2D">
        <w:rPr>
          <w:rFonts w:ascii="Times New Roman" w:eastAsia="Times New Roman" w:hAnsi="Times New Roman" w:cs="Times New Roman"/>
          <w:color w:val="000000"/>
          <w:sz w:val="28"/>
          <w:szCs w:val="28"/>
          <w:lang w:eastAsia="en-CA"/>
        </w:rPr>
        <w:t>S</w:t>
      </w:r>
      <w:r w:rsidR="00222487" w:rsidRPr="00C31A2D">
        <w:rPr>
          <w:rFonts w:ascii="Times New Roman" w:eastAsia="Times New Roman" w:hAnsi="Times New Roman" w:cs="Times New Roman"/>
          <w:color w:val="000000"/>
          <w:sz w:val="28"/>
          <w:szCs w:val="28"/>
          <w:lang w:eastAsia="en-CA"/>
        </w:rPr>
        <w:t>eneca’s web page.</w:t>
      </w:r>
      <w:r w:rsidRPr="00C31A2D">
        <w:rPr>
          <w:rFonts w:ascii="Times New Roman" w:eastAsia="Times New Roman" w:hAnsi="Times New Roman" w:cs="Times New Roman"/>
          <w:color w:val="000000"/>
          <w:sz w:val="28"/>
          <w:szCs w:val="28"/>
          <w:lang w:eastAsia="en-CA"/>
        </w:rPr>
        <w:t xml:space="preserve"> </w:t>
      </w:r>
      <w:r w:rsidR="00222487" w:rsidRPr="00C31A2D">
        <w:rPr>
          <w:rFonts w:ascii="Times New Roman" w:eastAsia="Times New Roman" w:hAnsi="Times New Roman" w:cs="Times New Roman"/>
          <w:color w:val="000000"/>
          <w:sz w:val="28"/>
          <w:szCs w:val="28"/>
          <w:lang w:eastAsia="en-CA"/>
        </w:rPr>
        <w:t>The web server receives the request and checks for the desired page</w:t>
      </w:r>
      <w:r w:rsidR="00C85B9A">
        <w:rPr>
          <w:rFonts w:ascii="Times New Roman" w:eastAsia="Times New Roman" w:hAnsi="Times New Roman" w:cs="Times New Roman"/>
          <w:color w:val="000000"/>
          <w:sz w:val="28"/>
          <w:szCs w:val="28"/>
          <w:lang w:eastAsia="en-CA"/>
        </w:rPr>
        <w:t>, then sends the requested page back as a response if it is found</w:t>
      </w:r>
      <w:r w:rsidR="00222487" w:rsidRPr="00C31A2D">
        <w:rPr>
          <w:rFonts w:ascii="Times New Roman" w:eastAsia="Times New Roman" w:hAnsi="Times New Roman" w:cs="Times New Roman"/>
          <w:color w:val="000000"/>
          <w:sz w:val="28"/>
          <w:szCs w:val="28"/>
          <w:lang w:eastAsia="en-CA"/>
        </w:rPr>
        <w:t>. If the server can</w:t>
      </w:r>
      <w:r>
        <w:rPr>
          <w:rFonts w:ascii="Times New Roman" w:eastAsia="Times New Roman" w:hAnsi="Times New Roman" w:cs="Times New Roman"/>
          <w:color w:val="000000"/>
          <w:sz w:val="28"/>
          <w:szCs w:val="28"/>
          <w:lang w:eastAsia="en-CA"/>
        </w:rPr>
        <w:t>’</w:t>
      </w:r>
      <w:r w:rsidR="00222487" w:rsidRPr="00C31A2D">
        <w:rPr>
          <w:rFonts w:ascii="Times New Roman" w:eastAsia="Times New Roman" w:hAnsi="Times New Roman" w:cs="Times New Roman"/>
          <w:color w:val="000000"/>
          <w:sz w:val="28"/>
          <w:szCs w:val="28"/>
          <w:lang w:eastAsia="en-CA"/>
        </w:rPr>
        <w:t>t find the requested page, it will send an HTTP 404 error message.</w:t>
      </w:r>
      <w:r w:rsidR="00C85B9A">
        <w:rPr>
          <w:rFonts w:ascii="Times New Roman" w:eastAsia="Times New Roman" w:hAnsi="Times New Roman" w:cs="Times New Roman"/>
          <w:color w:val="000000"/>
          <w:sz w:val="28"/>
          <w:szCs w:val="28"/>
          <w:lang w:eastAsia="en-CA"/>
        </w:rPr>
        <w:t xml:space="preserve"> </w:t>
      </w:r>
      <w:r w:rsidR="00222487" w:rsidRPr="00C31A2D">
        <w:rPr>
          <w:rFonts w:ascii="Times New Roman" w:eastAsia="Times New Roman" w:hAnsi="Times New Roman" w:cs="Times New Roman"/>
          <w:color w:val="000000"/>
          <w:sz w:val="28"/>
          <w:szCs w:val="28"/>
          <w:lang w:eastAsia="en-CA"/>
        </w:rPr>
        <w:t xml:space="preserve">The browser then looks for other page elements </w:t>
      </w:r>
      <w:r w:rsidRPr="00C31A2D">
        <w:rPr>
          <w:rFonts w:ascii="Times New Roman" w:eastAsia="Times New Roman" w:hAnsi="Times New Roman" w:cs="Times New Roman"/>
          <w:color w:val="000000"/>
          <w:sz w:val="28"/>
          <w:szCs w:val="28"/>
          <w:lang w:eastAsia="en-CA"/>
        </w:rPr>
        <w:t>needed</w:t>
      </w:r>
      <w:r w:rsidR="00222487" w:rsidRPr="00C31A2D">
        <w:rPr>
          <w:rFonts w:ascii="Times New Roman" w:eastAsia="Times New Roman" w:hAnsi="Times New Roman" w:cs="Times New Roman"/>
          <w:color w:val="000000"/>
          <w:sz w:val="28"/>
          <w:szCs w:val="28"/>
          <w:lang w:eastAsia="en-CA"/>
        </w:rPr>
        <w:t xml:space="preserve"> to complete the web page. These usually include images, applets, etc</w:t>
      </w:r>
      <w:r w:rsidRPr="00C31A2D">
        <w:rPr>
          <w:rFonts w:ascii="Times New Roman" w:eastAsia="Times New Roman" w:hAnsi="Times New Roman" w:cs="Times New Roman"/>
          <w:color w:val="000000"/>
          <w:sz w:val="28"/>
          <w:szCs w:val="28"/>
          <w:lang w:eastAsia="en-CA"/>
        </w:rPr>
        <w:t xml:space="preserve">. </w:t>
      </w:r>
      <w:r w:rsidR="00C85B9A">
        <w:rPr>
          <w:rFonts w:ascii="Times New Roman" w:eastAsia="Times New Roman" w:hAnsi="Times New Roman" w:cs="Times New Roman"/>
          <w:color w:val="000000"/>
          <w:sz w:val="28"/>
          <w:szCs w:val="28"/>
          <w:lang w:eastAsia="en-CA"/>
        </w:rPr>
        <w:t xml:space="preserve">The static files are cached by the browser so that it doesn’t need to fetch them again the next time the page is visited. </w:t>
      </w:r>
      <w:r w:rsidR="00222487" w:rsidRPr="00C31A2D">
        <w:rPr>
          <w:rFonts w:ascii="Times New Roman" w:eastAsia="Times New Roman" w:hAnsi="Times New Roman" w:cs="Times New Roman"/>
          <w:color w:val="000000"/>
          <w:sz w:val="28"/>
          <w:szCs w:val="28"/>
          <w:lang w:eastAsia="en-CA"/>
        </w:rPr>
        <w:t>For each element needed, the browser makes additional connections and HTTP requests to the server for each element.</w:t>
      </w:r>
      <w:r w:rsidRPr="00C31A2D">
        <w:rPr>
          <w:rFonts w:ascii="Times New Roman" w:eastAsia="Times New Roman" w:hAnsi="Times New Roman" w:cs="Times New Roman"/>
          <w:color w:val="000000"/>
          <w:sz w:val="28"/>
          <w:szCs w:val="28"/>
          <w:lang w:eastAsia="en-CA"/>
        </w:rPr>
        <w:t xml:space="preserve"> </w:t>
      </w:r>
      <w:r w:rsidR="00222487" w:rsidRPr="00C31A2D">
        <w:rPr>
          <w:rFonts w:ascii="Times New Roman" w:eastAsia="Times New Roman" w:hAnsi="Times New Roman" w:cs="Times New Roman"/>
          <w:color w:val="000000"/>
          <w:sz w:val="28"/>
          <w:szCs w:val="28"/>
          <w:lang w:eastAsia="en-CA"/>
        </w:rPr>
        <w:t>When the browser has finished loading all images, applets,</w:t>
      </w:r>
      <w:r w:rsidR="00C85B9A">
        <w:rPr>
          <w:rFonts w:ascii="Times New Roman" w:eastAsia="Times New Roman" w:hAnsi="Times New Roman" w:cs="Times New Roman"/>
          <w:color w:val="000000"/>
          <w:sz w:val="28"/>
          <w:szCs w:val="28"/>
          <w:lang w:eastAsia="en-CA"/>
        </w:rPr>
        <w:t xml:space="preserve"> JavaScript files</w:t>
      </w:r>
      <w:r w:rsidR="00222487" w:rsidRPr="00C31A2D">
        <w:rPr>
          <w:rFonts w:ascii="Times New Roman" w:eastAsia="Times New Roman" w:hAnsi="Times New Roman" w:cs="Times New Roman"/>
          <w:color w:val="000000"/>
          <w:sz w:val="28"/>
          <w:szCs w:val="28"/>
          <w:lang w:eastAsia="en-CA"/>
        </w:rPr>
        <w:t xml:space="preserve"> etc. the page will be completely loaded in the browser window</w:t>
      </w:r>
      <w:r w:rsidR="00C85B9A">
        <w:rPr>
          <w:rFonts w:ascii="Times New Roman" w:eastAsia="Times New Roman" w:hAnsi="Times New Roman" w:cs="Times New Roman"/>
          <w:color w:val="000000"/>
          <w:sz w:val="28"/>
          <w:szCs w:val="28"/>
          <w:lang w:eastAsia="en-CA"/>
        </w:rPr>
        <w:t xml:space="preserve"> and the Seneca webpage will be appearing on my browser</w:t>
      </w:r>
      <w:r w:rsidR="00222487" w:rsidRPr="00C31A2D">
        <w:rPr>
          <w:rFonts w:ascii="Times New Roman" w:eastAsia="Times New Roman" w:hAnsi="Times New Roman" w:cs="Times New Roman"/>
          <w:color w:val="000000"/>
          <w:sz w:val="28"/>
          <w:szCs w:val="28"/>
          <w:lang w:eastAsia="en-CA"/>
        </w:rPr>
        <w:t>.</w:t>
      </w:r>
      <w:r w:rsidR="00C85B9A">
        <w:rPr>
          <w:rFonts w:ascii="Times New Roman" w:eastAsia="Times New Roman" w:hAnsi="Times New Roman" w:cs="Times New Roman"/>
          <w:color w:val="000000"/>
          <w:sz w:val="28"/>
          <w:szCs w:val="28"/>
          <w:lang w:eastAsia="en-CA"/>
        </w:rPr>
        <w:t xml:space="preserve"> </w:t>
      </w:r>
    </w:p>
    <w:p w:rsidR="00FC45E1" w:rsidRPr="00C31A2D" w:rsidRDefault="008B4FE2" w:rsidP="00C31A2D">
      <w:pPr>
        <w:pStyle w:val="ListParagraph"/>
        <w:numPr>
          <w:ilvl w:val="0"/>
          <w:numId w:val="3"/>
        </w:numPr>
        <w:rPr>
          <w:rFonts w:ascii="Times New Roman" w:hAnsi="Times New Roman" w:cs="Times New Roman"/>
          <w:sz w:val="28"/>
          <w:szCs w:val="28"/>
          <w:lang w:val="en-US"/>
        </w:rPr>
      </w:pPr>
      <w:r>
        <w:rPr>
          <w:noProof/>
        </w:rPr>
        <w:lastRenderedPageBreak/>
        <w:drawing>
          <wp:inline distT="0" distB="0" distL="0" distR="0" wp14:anchorId="5B06D222" wp14:editId="75DC5DF0">
            <wp:extent cx="5943600" cy="3180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080"/>
                    </a:xfrm>
                    <a:prstGeom prst="rect">
                      <a:avLst/>
                    </a:prstGeom>
                  </pic:spPr>
                </pic:pic>
              </a:graphicData>
            </a:graphic>
          </wp:inline>
        </w:drawing>
      </w:r>
    </w:p>
    <w:p w:rsidR="00222487" w:rsidRPr="00222487" w:rsidRDefault="00222487" w:rsidP="00A0528E">
      <w:pPr>
        <w:rPr>
          <w:rFonts w:ascii="Times New Roman" w:hAnsi="Times New Roman" w:cs="Times New Roman"/>
          <w:sz w:val="28"/>
          <w:szCs w:val="28"/>
        </w:rPr>
      </w:pPr>
    </w:p>
    <w:sectPr w:rsidR="00222487" w:rsidRPr="00222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B3AEF"/>
    <w:multiLevelType w:val="hybridMultilevel"/>
    <w:tmpl w:val="3A3424E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9C5288"/>
    <w:multiLevelType w:val="hybridMultilevel"/>
    <w:tmpl w:val="B558761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06D45A4"/>
    <w:multiLevelType w:val="multilevel"/>
    <w:tmpl w:val="DEAC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33"/>
    <w:rsid w:val="001625A8"/>
    <w:rsid w:val="00222487"/>
    <w:rsid w:val="00414D5C"/>
    <w:rsid w:val="00415F0A"/>
    <w:rsid w:val="004444ED"/>
    <w:rsid w:val="004B6D33"/>
    <w:rsid w:val="00576EFB"/>
    <w:rsid w:val="006F4114"/>
    <w:rsid w:val="00710FA8"/>
    <w:rsid w:val="00775C6D"/>
    <w:rsid w:val="00783080"/>
    <w:rsid w:val="00823D44"/>
    <w:rsid w:val="008B4FE2"/>
    <w:rsid w:val="008C7308"/>
    <w:rsid w:val="00997536"/>
    <w:rsid w:val="00A0528E"/>
    <w:rsid w:val="00A23DEC"/>
    <w:rsid w:val="00A56B84"/>
    <w:rsid w:val="00B42166"/>
    <w:rsid w:val="00BD0D1F"/>
    <w:rsid w:val="00C31A2D"/>
    <w:rsid w:val="00C85B9A"/>
    <w:rsid w:val="00CA592E"/>
    <w:rsid w:val="00CF7D2D"/>
    <w:rsid w:val="00E14BE3"/>
    <w:rsid w:val="00FC45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ADCF"/>
  <w15:chartTrackingRefBased/>
  <w15:docId w15:val="{35C961C1-48AB-4436-B85F-C30CFAC8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33"/>
    <w:pPr>
      <w:ind w:left="720"/>
      <w:contextualSpacing/>
    </w:pPr>
  </w:style>
  <w:style w:type="character" w:styleId="Hyperlink">
    <w:name w:val="Hyperlink"/>
    <w:basedOn w:val="DefaultParagraphFont"/>
    <w:uiPriority w:val="99"/>
    <w:unhideWhenUsed/>
    <w:rsid w:val="00CA592E"/>
    <w:rPr>
      <w:color w:val="0563C1" w:themeColor="hyperlink"/>
      <w:u w:val="single"/>
    </w:rPr>
  </w:style>
  <w:style w:type="character" w:styleId="UnresolvedMention">
    <w:name w:val="Unresolved Mention"/>
    <w:basedOn w:val="DefaultParagraphFont"/>
    <w:uiPriority w:val="99"/>
    <w:semiHidden/>
    <w:unhideWhenUsed/>
    <w:rsid w:val="00CA5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5054">
      <w:bodyDiv w:val="1"/>
      <w:marLeft w:val="0"/>
      <w:marRight w:val="0"/>
      <w:marTop w:val="0"/>
      <w:marBottom w:val="0"/>
      <w:divBdr>
        <w:top w:val="none" w:sz="0" w:space="0" w:color="auto"/>
        <w:left w:val="none" w:sz="0" w:space="0" w:color="auto"/>
        <w:bottom w:val="none" w:sz="0" w:space="0" w:color="auto"/>
        <w:right w:val="none" w:sz="0" w:space="0" w:color="auto"/>
      </w:divBdr>
      <w:divsChild>
        <w:div w:id="658969425">
          <w:marLeft w:val="0"/>
          <w:marRight w:val="0"/>
          <w:marTop w:val="0"/>
          <w:marBottom w:val="0"/>
          <w:divBdr>
            <w:top w:val="none" w:sz="0" w:space="0" w:color="auto"/>
            <w:left w:val="none" w:sz="0" w:space="0" w:color="auto"/>
            <w:bottom w:val="none" w:sz="0" w:space="0" w:color="auto"/>
            <w:right w:val="none" w:sz="0" w:space="0" w:color="auto"/>
          </w:divBdr>
        </w:div>
      </w:divsChild>
    </w:div>
    <w:div w:id="1087732126">
      <w:bodyDiv w:val="1"/>
      <w:marLeft w:val="0"/>
      <w:marRight w:val="0"/>
      <w:marTop w:val="0"/>
      <w:marBottom w:val="0"/>
      <w:divBdr>
        <w:top w:val="none" w:sz="0" w:space="0" w:color="auto"/>
        <w:left w:val="none" w:sz="0" w:space="0" w:color="auto"/>
        <w:bottom w:val="none" w:sz="0" w:space="0" w:color="auto"/>
        <w:right w:val="none" w:sz="0" w:space="0" w:color="auto"/>
      </w:divBdr>
    </w:div>
    <w:div w:id="1167598794">
      <w:bodyDiv w:val="1"/>
      <w:marLeft w:val="0"/>
      <w:marRight w:val="0"/>
      <w:marTop w:val="0"/>
      <w:marBottom w:val="0"/>
      <w:divBdr>
        <w:top w:val="none" w:sz="0" w:space="0" w:color="auto"/>
        <w:left w:val="none" w:sz="0" w:space="0" w:color="auto"/>
        <w:bottom w:val="none" w:sz="0" w:space="0" w:color="auto"/>
        <w:right w:val="none" w:sz="0" w:space="0" w:color="auto"/>
      </w:divBdr>
      <w:divsChild>
        <w:div w:id="177937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techserv</dc:creator>
  <cp:keywords/>
  <dc:description/>
  <cp:lastModifiedBy>techserv</cp:lastModifiedBy>
  <cp:revision>5</cp:revision>
  <dcterms:created xsi:type="dcterms:W3CDTF">2020-10-20T02:29:00Z</dcterms:created>
  <dcterms:modified xsi:type="dcterms:W3CDTF">2020-10-27T02:12:00Z</dcterms:modified>
</cp:coreProperties>
</file>