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预习报告</w:t>
      </w:r>
    </w:p>
    <w:p>
      <w:pPr>
        <w:spacing w:line="360" w:lineRule="auto"/>
        <w:ind w:left="1200" w:hanging="1200" w:hangingChars="5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预习目的：了解互联网的形成历史，并了解基础的HTML以及css语言的基础，以及他们之间的依附关系。</w:t>
      </w:r>
    </w:p>
    <w:p>
      <w:pPr>
        <w:spacing w:line="360" w:lineRule="auto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预习内容：1、互联网不是中央控制式，而是“包交换”型</w:t>
      </w:r>
    </w:p>
    <w:p>
      <w:pPr>
        <w:spacing w:line="360" w:lineRule="auto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2、Safari  2003 年</w:t>
      </w:r>
    </w:p>
    <w:p>
      <w:pPr>
        <w:spacing w:line="360" w:lineRule="auto"/>
        <w:ind w:firstLine="1200" w:firstLineChars="5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Chrome  2008 年</w:t>
      </w:r>
    </w:p>
    <w:p>
      <w:pPr>
        <w:spacing w:line="360" w:lineRule="auto"/>
        <w:ind w:firstLine="1200" w:firstLineChars="5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Firefox  2004 年</w:t>
      </w:r>
    </w:p>
    <w:p>
      <w:pPr>
        <w:spacing w:line="360" w:lineRule="auto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Internet Explorer  1995 年</w:t>
      </w:r>
    </w:p>
    <w:p>
      <w:pPr>
        <w:spacing w:line="360" w:lineRule="auto"/>
        <w:ind w:firstLine="1200" w:firstLineChars="5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WorldWideWeb  1991 年</w:t>
      </w:r>
    </w:p>
    <w:p>
      <w:pPr>
        <w:numPr>
          <w:ilvl w:val="0"/>
          <w:numId w:val="1"/>
        </w:numPr>
        <w:spacing w:line="360" w:lineRule="auto"/>
        <w:ind w:firstLine="1200" w:firstLineChars="5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div+CSS可以提高搜索效率，节省流量</w:t>
      </w:r>
    </w:p>
    <w:p>
      <w:pPr>
        <w:numPr>
          <w:ilvl w:val="0"/>
          <w:numId w:val="1"/>
        </w:numPr>
        <w:spacing w:line="360" w:lineRule="auto"/>
        <w:ind w:firstLine="1200" w:firstLineChars="50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71770" cy="2649220"/>
            <wp:effectExtent l="0" t="0" r="5080" b="17780"/>
            <wp:docPr id="1" name="图片 1" descr="b7cc174bdb4638e4293a43d5c7ee4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7cc174bdb4638e4293a43d5c7ee4d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1200" w:firstLineChars="50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3868420" cy="1245870"/>
            <wp:effectExtent l="0" t="0" r="17780" b="11430"/>
            <wp:docPr id="2" name="图片 2" descr="f52e3d7081c2043749d537e06344b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52e3d7081c2043749d537e06344b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842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1200" w:firstLineChars="50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各个标签要有始有终，根据级别的不同，尾部也要响应表现出来。</w:t>
      </w:r>
    </w:p>
    <w:p>
      <w:pPr>
        <w:numPr>
          <w:numId w:val="0"/>
        </w:numPr>
        <w:spacing w:line="360" w:lineRule="auto"/>
        <w:ind w:left="1200" w:hanging="1200" w:hangingChars="5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预习总结：重新又把记忆唤醒了，有些基础的东西的漏洞，这次补上了，细节上还需要多下功夫，毕竟距离上次实训的时间已经一年了。</w:t>
      </w:r>
    </w:p>
    <w:p>
      <w:pPr>
        <w:numPr>
          <w:numId w:val="0"/>
        </w:numPr>
        <w:spacing w:line="360" w:lineRule="auto"/>
        <w:ind w:left="1200" w:hanging="1200" w:hangingChars="50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74310" cy="4298950"/>
            <wp:effectExtent l="0" t="0" r="2540" b="6350"/>
            <wp:docPr id="4" name="图片 4" descr="29101d5005542cb74d5075137c9ce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9101d5005542cb74d5075137c9ce4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36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D35993"/>
    <w:multiLevelType w:val="singleLevel"/>
    <w:tmpl w:val="A8D35993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2B0F60"/>
    <w:rsid w:val="672B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2020-06-16T03:08:00Z</dcterms:created>
  <dc:creator>完美</dc:creator>
  <cp:lastModifiedBy>完美</cp:lastModifiedBy>
  <dcterms:modified xsi:type="dcterms:W3CDTF">2020-06-16T03:25:33Z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