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469D" w14:textId="23EB3ADB" w:rsidR="0050221C" w:rsidRDefault="002A01D9" w:rsidP="00A17FA6">
      <w:pPr>
        <w:pStyle w:val="1"/>
        <w:spacing w:after="312"/>
      </w:pPr>
      <w:r>
        <w:rPr>
          <w:rFonts w:hint="eastAsia"/>
        </w:rPr>
        <w:t>计算机组成原理实验报告</w:t>
      </w:r>
      <w:r w:rsidR="0023268A">
        <w:rPr>
          <w:rFonts w:hint="eastAsia"/>
        </w:rPr>
        <w:t>参考模板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27E71B6D" w14:textId="60B17370" w:rsidR="002A01D9" w:rsidRPr="004E242F" w:rsidRDefault="002A01D9" w:rsidP="002A01D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C70E60">
        <w:rPr>
          <w:rFonts w:hint="eastAsia"/>
        </w:rPr>
        <w:t>Verilog</w:t>
      </w:r>
      <w:r w:rsidR="00C70E60">
        <w:rPr>
          <w:rFonts w:hint="eastAsia"/>
        </w:rPr>
        <w:t>实现的流水线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>
        <w:rPr>
          <w:rFonts w:hint="eastAsia"/>
        </w:rPr>
        <w:t>{addu</w:t>
      </w:r>
      <w:r>
        <w:rPr>
          <w:rFonts w:hint="eastAsia"/>
        </w:rPr>
        <w:t>、</w:t>
      </w:r>
      <w:r>
        <w:rPr>
          <w:rFonts w:hint="eastAsia"/>
        </w:rPr>
        <w:t>subu</w:t>
      </w:r>
      <w:r>
        <w:rPr>
          <w:rFonts w:hint="eastAsia"/>
        </w:rPr>
        <w:t>、……</w:t>
      </w:r>
      <w:r>
        <w:rPr>
          <w:rFonts w:hint="eastAsia"/>
        </w:rPr>
        <w:t>}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0546A0">
        <w:rPr>
          <w:rFonts w:hint="eastAsia"/>
        </w:rPr>
        <w:t>IM</w:t>
      </w:r>
      <w:r w:rsidR="000546A0">
        <w:rPr>
          <w:rFonts w:hint="eastAsia"/>
        </w:rPr>
        <w:t>、</w:t>
      </w:r>
      <w:r w:rsidR="000546A0">
        <w:rPr>
          <w:rFonts w:hint="eastAsia"/>
        </w:rPr>
        <w:t>GRF</w:t>
      </w:r>
      <w:r w:rsidR="000546A0">
        <w:rPr>
          <w:rFonts w:hint="eastAsia"/>
        </w:rPr>
        <w:t>、……</w:t>
      </w:r>
      <w:r w:rsidR="00145F92">
        <w:rPr>
          <w:rFonts w:hint="eastAsia"/>
        </w:rPr>
        <w:t>，这些模块</w:t>
      </w:r>
      <w:r w:rsidR="00067862">
        <w:rPr>
          <w:rFonts w:hint="eastAsia"/>
        </w:rPr>
        <w:t>按照</w:t>
      </w:r>
      <w:r w:rsidR="00067862">
        <w:t>….</w:t>
      </w:r>
      <w:r w:rsidR="00067862">
        <w:rPr>
          <w:rFonts w:hint="eastAsia"/>
        </w:rPr>
        <w:t>的顶层设计逐级展开</w:t>
      </w:r>
      <w:r w:rsidR="00B36929">
        <w:rPr>
          <w:rFonts w:hint="eastAsia"/>
        </w:rPr>
        <w:t>。</w:t>
      </w:r>
    </w:p>
    <w:p w14:paraId="393632F8" w14:textId="7B35A702" w:rsidR="002A01D9" w:rsidRDefault="000546A0" w:rsidP="000546A0">
      <w:pPr>
        <w:pStyle w:val="3"/>
        <w:spacing w:after="156"/>
      </w:pPr>
      <w:r>
        <w:rPr>
          <w:rFonts w:hint="eastAsia"/>
        </w:rPr>
        <w:t>（二）关键模块定义</w:t>
      </w:r>
    </w:p>
    <w:p w14:paraId="5454FEF9" w14:textId="082096B1" w:rsidR="000546A0" w:rsidRDefault="000546A0" w:rsidP="000546A0">
      <w:pPr>
        <w:pStyle w:val="4"/>
        <w:spacing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</w:p>
    <w:p w14:paraId="37D0F080" w14:textId="6CEF180E" w:rsidR="000546A0" w:rsidRDefault="000546A0" w:rsidP="000546A0">
      <w:pPr>
        <w:ind w:firstLine="480"/>
      </w:pPr>
      <w:r>
        <w:rPr>
          <w:rFonts w:hint="eastAsia"/>
        </w:rPr>
        <w:t>（可使用表格进行端口说明）</w:t>
      </w:r>
    </w:p>
    <w:p w14:paraId="717C65C6" w14:textId="388140C5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</w:p>
    <w:p w14:paraId="519E901F" w14:textId="79789772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ALU</w:t>
      </w:r>
    </w:p>
    <w:p w14:paraId="2256D9C4" w14:textId="3213B5BD" w:rsidR="000546A0" w:rsidRDefault="000546A0" w:rsidP="000546A0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……</w:t>
      </w:r>
    </w:p>
    <w:p w14:paraId="78CCB4EE" w14:textId="15AF38ED" w:rsidR="000546A0" w:rsidRDefault="000546A0" w:rsidP="000546A0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7E278E39" w14:textId="6541B899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38920239" w14:textId="021D8D33" w:rsidR="000546A0" w:rsidRDefault="000546A0" w:rsidP="000546A0">
      <w:pPr>
        <w:ind w:firstLine="480"/>
      </w:pPr>
      <w:r>
        <w:rPr>
          <w:rFonts w:hint="eastAsia"/>
        </w:rPr>
        <w:t>NPC</w:t>
      </w:r>
      <w:r>
        <w:rPr>
          <w:rFonts w:hint="eastAsia"/>
        </w:rPr>
        <w:t>模块和</w:t>
      </w:r>
      <w:r>
        <w:rPr>
          <w:rFonts w:hint="eastAsia"/>
        </w:rPr>
        <w:t>ALU</w:t>
      </w:r>
      <w:r>
        <w:rPr>
          <w:rFonts w:hint="eastAsia"/>
        </w:rPr>
        <w:t>模块协同工作支持指令</w:t>
      </w:r>
      <w:r>
        <w:rPr>
          <w:rFonts w:hint="eastAsia"/>
        </w:rPr>
        <w:t>x</w:t>
      </w:r>
      <w:r>
        <w:rPr>
          <w:rFonts w:hint="eastAsia"/>
        </w:rPr>
        <w:t>的跳转机制。</w:t>
      </w:r>
    </w:p>
    <w:p w14:paraId="69281C0A" w14:textId="2E550B7B" w:rsidR="000546A0" w:rsidRDefault="000546A0" w:rsidP="000546A0">
      <w:pPr>
        <w:ind w:firstLine="480"/>
      </w:pPr>
      <w:r>
        <w:rPr>
          <w:rFonts w:hint="eastAsia"/>
        </w:rPr>
        <w:t>NPC</w:t>
      </w:r>
      <w:r>
        <w:rPr>
          <w:rFonts w:hint="eastAsia"/>
        </w:rPr>
        <w:t>模块内置了判定单元和计算单元来独立支持指令</w:t>
      </w:r>
      <w:r>
        <w:rPr>
          <w:rFonts w:hint="eastAsia"/>
        </w:rPr>
        <w:t>y</w:t>
      </w:r>
      <w:r>
        <w:rPr>
          <w:rFonts w:hint="eastAsia"/>
        </w:rPr>
        <w:t>的跳转机制。</w:t>
      </w:r>
    </w:p>
    <w:p w14:paraId="2553BD8B" w14:textId="2E4D2F7E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流水线延迟槽</w:t>
      </w:r>
    </w:p>
    <w:p w14:paraId="6223C71E" w14:textId="17E29865" w:rsidR="00E37C1E" w:rsidRPr="00E37C1E" w:rsidRDefault="00E37C1E" w:rsidP="00E37C1E">
      <w:pPr>
        <w:ind w:firstLine="480"/>
      </w:pPr>
      <w:r>
        <w:rPr>
          <w:rFonts w:hint="eastAsia"/>
        </w:rPr>
        <w:t>……</w:t>
      </w:r>
    </w:p>
    <w:p w14:paraId="1FB921F1" w14:textId="080165B6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转发</w:t>
      </w:r>
    </w:p>
    <w:p w14:paraId="38A7B648" w14:textId="1B7D4921" w:rsidR="00E37C1E" w:rsidRPr="00E37C1E" w:rsidRDefault="00E37C1E" w:rsidP="00E37C1E">
      <w:pPr>
        <w:ind w:firstLine="480"/>
      </w:pPr>
      <w:r>
        <w:rPr>
          <w:rFonts w:hint="eastAsia"/>
        </w:rPr>
        <w:t>……</w:t>
      </w:r>
    </w:p>
    <w:p w14:paraId="62BC2001" w14:textId="0CBC3D2A" w:rsidR="000546A0" w:rsidRDefault="000546A0" w:rsidP="000546A0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进入中断处理程序</w:t>
      </w:r>
    </w:p>
    <w:p w14:paraId="2C833034" w14:textId="306B4930" w:rsidR="00E37C1E" w:rsidRPr="00E37C1E" w:rsidRDefault="00E37C1E" w:rsidP="00E37C1E">
      <w:pPr>
        <w:ind w:firstLine="480"/>
      </w:pPr>
      <w:r>
        <w:rPr>
          <w:rFonts w:hint="eastAsia"/>
        </w:rPr>
        <w:t>……</w:t>
      </w: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418F9AC7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3D31948B" w14:textId="263C30E5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ALU</w:t>
      </w:r>
      <w:r>
        <w:rPr>
          <w:rFonts w:hint="eastAsia"/>
        </w:rPr>
        <w:t>功能测试</w:t>
      </w:r>
    </w:p>
    <w:p w14:paraId="34D76127" w14:textId="47BDD760" w:rsidR="000546A0" w:rsidRDefault="000546A0" w:rsidP="000546A0">
      <w:pPr>
        <w:ind w:firstLine="480"/>
      </w:pPr>
      <w:r>
        <w:rPr>
          <w:rFonts w:hint="eastAsia"/>
        </w:rPr>
        <w:t>……</w:t>
      </w:r>
    </w:p>
    <w:p w14:paraId="58FC6833" w14:textId="67B286D2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  <w:r>
        <w:rPr>
          <w:rFonts w:hint="eastAsia"/>
        </w:rPr>
        <w:t>功能测试</w:t>
      </w:r>
    </w:p>
    <w:p w14:paraId="46EB12EF" w14:textId="6018D657" w:rsidR="00773D78" w:rsidRPr="00773D78" w:rsidRDefault="00773D78" w:rsidP="00773D78">
      <w:pPr>
        <w:ind w:firstLine="480"/>
      </w:pPr>
      <w:r>
        <w:rPr>
          <w:rFonts w:hint="eastAsia"/>
        </w:rPr>
        <w:t>……</w:t>
      </w:r>
    </w:p>
    <w:p w14:paraId="5822138E" w14:textId="33E3A724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暂停测试</w:t>
      </w:r>
    </w:p>
    <w:p w14:paraId="3F8FDA42" w14:textId="221FEAD0" w:rsidR="00773D78" w:rsidRPr="00773D78" w:rsidRDefault="00773D78" w:rsidP="00773D78">
      <w:pPr>
        <w:ind w:firstLine="480"/>
      </w:pPr>
      <w:r>
        <w:rPr>
          <w:rFonts w:hint="eastAsia"/>
        </w:rPr>
        <w:t>……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540D6C2B" w14:textId="778DAA8D" w:rsidR="000546A0" w:rsidRDefault="000546A0" w:rsidP="000546A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10D4CF0C" w14:textId="53827D6B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自动执行脚本</w:t>
      </w:r>
    </w:p>
    <w:p w14:paraId="501247E3" w14:textId="1DB0FA21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t>三、思考题</w:t>
      </w:r>
    </w:p>
    <w:p w14:paraId="1CCF41F4" w14:textId="51837179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3AA5019B" w14:textId="411E3478" w:rsidR="0096511B" w:rsidRPr="0096511B" w:rsidRDefault="0096511B" w:rsidP="0096511B">
      <w:pPr>
        <w:ind w:firstLine="480"/>
      </w:pPr>
      <w:r>
        <w:rPr>
          <w:rFonts w:hint="eastAsia"/>
        </w:rPr>
        <w:t>题目描述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解答。</w:t>
      </w:r>
    </w:p>
    <w:sectPr w:rsidR="0096511B" w:rsidRPr="0096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D095B" w14:textId="77777777" w:rsidR="002F7376" w:rsidRDefault="002F7376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24F355DD" w14:textId="77777777" w:rsidR="002F7376" w:rsidRDefault="002F7376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B9CA1" w14:textId="77777777" w:rsidR="002F7376" w:rsidRDefault="002F7376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13FA9601" w14:textId="77777777" w:rsidR="002F7376" w:rsidRDefault="002F7376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A539F" w14:textId="77777777" w:rsidR="00314B49" w:rsidRDefault="00314B49" w:rsidP="00A17FA6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067862"/>
    <w:rsid w:val="00145F92"/>
    <w:rsid w:val="0023268A"/>
    <w:rsid w:val="002A01D9"/>
    <w:rsid w:val="002F7376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shh2000</cp:lastModifiedBy>
  <cp:revision>13</cp:revision>
  <dcterms:created xsi:type="dcterms:W3CDTF">2020-08-26T14:36:00Z</dcterms:created>
  <dcterms:modified xsi:type="dcterms:W3CDTF">2020-11-18T10:24:00Z</dcterms:modified>
</cp:coreProperties>
</file>