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5---assignment-1"/>
      <w:r>
        <w:t xml:space="preserve">Module 5 - Assignment 1</w:t>
      </w:r>
      <w:bookmarkEnd w:id="20"/>
    </w:p>
    <w:p>
      <w:pPr>
        <w:pStyle w:val="Heading2"/>
      </w:pPr>
      <w:bookmarkStart w:id="21" w:name="kiser-stephen"/>
      <w:r>
        <w:t xml:space="preserve">Kiser, Stephen</w:t>
      </w:r>
      <w:bookmarkEnd w:id="21"/>
    </w:p>
    <w:p>
      <w:pPr>
        <w:pStyle w:val="Heading3"/>
      </w:pPr>
      <w:bookmarkStart w:id="22" w:name="data-wrangling"/>
      <w:r>
        <w:t xml:space="preserve">Data Wrangling</w:t>
      </w:r>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2.1.3     v dplyr   0.8.5</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(readxl)</w:t>
      </w:r>
      <w:r>
        <w:br/>
      </w:r>
      <w:r>
        <w:rPr>
          <w:rStyle w:val="NormalTok"/>
        </w:rPr>
        <w:t xml:space="preserve">UN_migrant &lt;-</w:t>
      </w:r>
      <w:r>
        <w:rPr>
          <w:rStyle w:val="StringTok"/>
        </w:rPr>
        <w:t xml:space="preserve"> </w:t>
      </w:r>
      <w:r>
        <w:rPr>
          <w:rStyle w:val="KeywordTok"/>
        </w:rPr>
        <w:t xml:space="preserve">read_excel</w:t>
      </w:r>
      <w:r>
        <w:rPr>
          <w:rStyle w:val="NormalTok"/>
        </w:rPr>
        <w:t xml:space="preserve">(</w:t>
      </w:r>
      <w:r>
        <w:rPr>
          <w:rStyle w:val="StringTok"/>
        </w:rPr>
        <w:t xml:space="preserve">"UN_migrant.xlsx"</w:t>
      </w:r>
      <w:r>
        <w:rPr>
          <w:rStyle w:val="NormalTok"/>
        </w:rPr>
        <w:t xml:space="preserve">, </w:t>
      </w:r>
      <w:r>
        <w:br/>
      </w:r>
      <w:r>
        <w:rPr>
          <w:rStyle w:val="NormalTok"/>
        </w:rPr>
        <w:t xml:space="preserve">    </w:t>
      </w:r>
      <w:r>
        <w:rPr>
          <w:rStyle w:val="DataTypeTok"/>
        </w:rPr>
        <w:t xml:space="preserve">sheet =</w:t>
      </w:r>
      <w:r>
        <w:rPr>
          <w:rStyle w:val="NormalTok"/>
        </w:rPr>
        <w:t xml:space="preserve"> </w:t>
      </w:r>
      <w:r>
        <w:rPr>
          <w:rStyle w:val="StringTok"/>
        </w:rPr>
        <w:t xml:space="preserve">"Table 6"</w:t>
      </w:r>
      <w:r>
        <w:rPr>
          <w:rStyle w:val="NormalTok"/>
        </w:rPr>
        <w:t xml:space="preserve">, </w:t>
      </w:r>
      <w:r>
        <w:rPr>
          <w:rStyle w:val="DataTypeTok"/>
        </w:rPr>
        <w:t xml:space="preserve">skip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 and 12 more problems</w:t>
      </w:r>
    </w:p>
    <w:p>
      <w:pPr>
        <w:pStyle w:val="SourceCode"/>
      </w:pPr>
      <w:r>
        <w:rPr>
          <w:rStyle w:val="KeywordTok"/>
        </w:rPr>
        <w:t xml:space="preserve">View</w:t>
      </w:r>
      <w:r>
        <w:rPr>
          <w:rStyle w:val="NormalTok"/>
        </w:rPr>
        <w:t xml:space="preserve">(UN_migrant)</w:t>
      </w:r>
    </w:p>
    <w:p>
      <w:pPr>
        <w:pStyle w:val="Heading3"/>
      </w:pPr>
      <w:bookmarkStart w:id="23" w:name="part-2---cleaning-data-with-dplyr"/>
      <w:r>
        <w:t xml:space="preserve">Part 2 - Cleaning Data with dplyr</w:t>
      </w:r>
      <w:bookmarkEnd w:id="23"/>
    </w:p>
    <w:p>
      <w:pPr>
        <w:pStyle w:val="SourceCode"/>
      </w:pPr>
      <w:r>
        <w:rPr>
          <w:rStyle w:val="NormalTok"/>
        </w:rPr>
        <w:t xml:space="preserve">UN_migrant &lt;-</w:t>
      </w:r>
      <w:r>
        <w:rPr>
          <w:rStyle w:val="StringTok"/>
        </w:rPr>
        <w:t xml:space="preserve"> </w:t>
      </w:r>
      <w:r>
        <w:rPr>
          <w:rStyle w:val="KeywordTok"/>
        </w:rPr>
        <w:t xml:space="preserve">rename</w:t>
      </w:r>
      <w:r>
        <w:rPr>
          <w:rStyle w:val="NormalTok"/>
        </w:rPr>
        <w:t xml:space="preserve">(UN_migrant, </w:t>
      </w:r>
      <w:r>
        <w:rPr>
          <w:rStyle w:val="StringTok"/>
        </w:rPr>
        <w:t xml:space="preserve">"Country"</w:t>
      </w:r>
      <w:r>
        <w:rPr>
          <w:rStyle w:val="NormalTok"/>
        </w:rPr>
        <w:t xml:space="preserve">=</w:t>
      </w:r>
      <w:r>
        <w:rPr>
          <w:rStyle w:val="StringTok"/>
        </w:rPr>
        <w:t xml:space="preserve"> "...2"</w:t>
      </w:r>
      <w:r>
        <w:rPr>
          <w:rStyle w:val="NormalTok"/>
        </w:rPr>
        <w:t xml:space="preserve">, </w:t>
      </w:r>
      <w:r>
        <w:rPr>
          <w:rStyle w:val="StringTok"/>
        </w:rPr>
        <w:t xml:space="preserve">"Country_Code"</w:t>
      </w:r>
      <w:r>
        <w:rPr>
          <w:rStyle w:val="NormalTok"/>
        </w:rPr>
        <w:t xml:space="preserve">=</w:t>
      </w:r>
      <w:r>
        <w:rPr>
          <w:rStyle w:val="StringTok"/>
        </w:rPr>
        <w:t xml:space="preserve">"...4"</w:t>
      </w:r>
      <w:r>
        <w:rPr>
          <w:rStyle w:val="NormalTok"/>
        </w:rPr>
        <w:t xml:space="preserve">, </w:t>
      </w:r>
      <w:r>
        <w:rPr>
          <w:rStyle w:val="StringTok"/>
        </w:rPr>
        <w:t xml:space="preserve">"Type"</w:t>
      </w:r>
      <w:r>
        <w:rPr>
          <w:rStyle w:val="NormalTok"/>
        </w:rPr>
        <w:t xml:space="preserve">=</w:t>
      </w:r>
      <w:r>
        <w:rPr>
          <w:rStyle w:val="StringTok"/>
        </w:rPr>
        <w:t xml:space="preserve">"...5"</w:t>
      </w:r>
      <w:r>
        <w:rPr>
          <w:rStyle w:val="NormalTok"/>
        </w:rPr>
        <w:t xml:space="preserve">, </w:t>
      </w:r>
      <w:r>
        <w:rPr>
          <w:rStyle w:val="StringTok"/>
        </w:rPr>
        <w:t xml:space="preserve">"1990"</w:t>
      </w:r>
      <w:r>
        <w:rPr>
          <w:rStyle w:val="NormalTok"/>
        </w:rPr>
        <w:t xml:space="preserve"> =</w:t>
      </w:r>
      <w:r>
        <w:rPr>
          <w:rStyle w:val="StringTok"/>
        </w:rPr>
        <w:t xml:space="preserve"> "1990...6"</w:t>
      </w:r>
      <w:r>
        <w:rPr>
          <w:rStyle w:val="NormalTok"/>
        </w:rPr>
        <w:t xml:space="preserve">, </w:t>
      </w:r>
      <w:r>
        <w:rPr>
          <w:rStyle w:val="StringTok"/>
        </w:rPr>
        <w:t xml:space="preserve">"1995"</w:t>
      </w:r>
      <w:r>
        <w:rPr>
          <w:rStyle w:val="NormalTok"/>
        </w:rPr>
        <w:t xml:space="preserve"> =</w:t>
      </w:r>
      <w:r>
        <w:rPr>
          <w:rStyle w:val="StringTok"/>
        </w:rPr>
        <w:t xml:space="preserve"> "1995...7"</w:t>
      </w:r>
      <w:r>
        <w:rPr>
          <w:rStyle w:val="NormalTok"/>
        </w:rPr>
        <w:t xml:space="preserve">, </w:t>
      </w:r>
      <w:r>
        <w:rPr>
          <w:rStyle w:val="StringTok"/>
        </w:rPr>
        <w:t xml:space="preserve">"2000"</w:t>
      </w:r>
      <w:r>
        <w:rPr>
          <w:rStyle w:val="NormalTok"/>
        </w:rPr>
        <w:t xml:space="preserve"> =</w:t>
      </w:r>
      <w:r>
        <w:rPr>
          <w:rStyle w:val="StringTok"/>
        </w:rPr>
        <w:t xml:space="preserve"> "2000...8"</w:t>
      </w:r>
      <w:r>
        <w:rPr>
          <w:rStyle w:val="NormalTok"/>
        </w:rPr>
        <w:t xml:space="preserve">, </w:t>
      </w:r>
      <w:r>
        <w:rPr>
          <w:rStyle w:val="StringTok"/>
        </w:rPr>
        <w:t xml:space="preserve">"2005"</w:t>
      </w:r>
      <w:r>
        <w:rPr>
          <w:rStyle w:val="NormalTok"/>
        </w:rPr>
        <w:t xml:space="preserve"> =</w:t>
      </w:r>
      <w:r>
        <w:rPr>
          <w:rStyle w:val="StringTok"/>
        </w:rPr>
        <w:t xml:space="preserve"> "2005...9"</w:t>
      </w:r>
      <w:r>
        <w:rPr>
          <w:rStyle w:val="NormalTok"/>
        </w:rPr>
        <w:t xml:space="preserve">, </w:t>
      </w:r>
      <w:r>
        <w:rPr>
          <w:rStyle w:val="StringTok"/>
        </w:rPr>
        <w:t xml:space="preserve">"2010"</w:t>
      </w:r>
      <w:r>
        <w:rPr>
          <w:rStyle w:val="NormalTok"/>
        </w:rPr>
        <w:t xml:space="preserve"> =</w:t>
      </w:r>
      <w:r>
        <w:rPr>
          <w:rStyle w:val="StringTok"/>
        </w:rPr>
        <w:t xml:space="preserve"> "2010...10"</w:t>
      </w:r>
      <w:r>
        <w:rPr>
          <w:rStyle w:val="NormalTok"/>
        </w:rPr>
        <w:t xml:space="preserve">, </w:t>
      </w:r>
      <w:r>
        <w:rPr>
          <w:rStyle w:val="StringTok"/>
        </w:rPr>
        <w:t xml:space="preserve">"2015"</w:t>
      </w:r>
      <w:r>
        <w:rPr>
          <w:rStyle w:val="NormalTok"/>
        </w:rPr>
        <w:t xml:space="preserve"> =</w:t>
      </w:r>
      <w:r>
        <w:rPr>
          <w:rStyle w:val="StringTok"/>
        </w:rPr>
        <w:t xml:space="preserve"> "2015...11"</w:t>
      </w:r>
      <w:r>
        <w:rPr>
          <w:rStyle w:val="NormalTok"/>
        </w:rPr>
        <w:t xml:space="preserve">)</w:t>
      </w:r>
      <w:r>
        <w:br/>
      </w:r>
      <w:r>
        <w:br/>
      </w:r>
      <w:r>
        <w:rPr>
          <w:rStyle w:val="NormalTok"/>
        </w:rPr>
        <w:t xml:space="preserve">Migration &lt;-</w:t>
      </w:r>
      <w:r>
        <w:rPr>
          <w:rStyle w:val="StringTok"/>
        </w:rPr>
        <w:t xml:space="preserve"> </w:t>
      </w:r>
      <w:r>
        <w:rPr>
          <w:rStyle w:val="KeywordTok"/>
        </w:rPr>
        <w:t xml:space="preserve">select</w:t>
      </w:r>
      <w:r>
        <w:rPr>
          <w:rStyle w:val="NormalTok"/>
        </w:rPr>
        <w:t xml:space="preserve">(UN_migrant, Country, Country_Code, Type, </w:t>
      </w:r>
      <w:r>
        <w:rPr>
          <w:rStyle w:val="StringTok"/>
        </w:rPr>
        <w:t xml:space="preserve">"1990"</w:t>
      </w:r>
      <w:r>
        <w:rPr>
          <w:rStyle w:val="NormalTok"/>
        </w:rPr>
        <w:t xml:space="preserve">, </w:t>
      </w:r>
      <w:r>
        <w:rPr>
          <w:rStyle w:val="StringTok"/>
        </w:rPr>
        <w:t xml:space="preserve">"1995"</w:t>
      </w:r>
      <w:r>
        <w:rPr>
          <w:rStyle w:val="NormalTok"/>
        </w:rPr>
        <w:t xml:space="preserve">, </w:t>
      </w:r>
      <w:r>
        <w:rPr>
          <w:rStyle w:val="StringTok"/>
        </w:rPr>
        <w:t xml:space="preserve">"2000"</w:t>
      </w:r>
      <w:r>
        <w:rPr>
          <w:rStyle w:val="NormalTok"/>
        </w:rPr>
        <w:t xml:space="preserve">, </w:t>
      </w:r>
      <w:r>
        <w:rPr>
          <w:rStyle w:val="StringTok"/>
        </w:rPr>
        <w:t xml:space="preserve">"2005"</w:t>
      </w:r>
      <w:r>
        <w:rPr>
          <w:rStyle w:val="NormalTok"/>
        </w:rPr>
        <w:t xml:space="preserve">, </w:t>
      </w:r>
      <w:r>
        <w:rPr>
          <w:rStyle w:val="StringTok"/>
        </w:rPr>
        <w:t xml:space="preserve">"2010"</w:t>
      </w:r>
      <w:r>
        <w:rPr>
          <w:rStyle w:val="NormalTok"/>
        </w:rPr>
        <w:t xml:space="preserve">, </w:t>
      </w:r>
      <w:r>
        <w:rPr>
          <w:rStyle w:val="StringTok"/>
        </w:rPr>
        <w:t xml:space="preserve">"2015"</w:t>
      </w:r>
      <w:r>
        <w:rPr>
          <w:rStyle w:val="NormalTok"/>
        </w:rPr>
        <w:t xml:space="preserve">)</w:t>
      </w:r>
      <w:r>
        <w:br/>
      </w:r>
      <w:r>
        <w:br/>
      </w:r>
      <w:r>
        <w:rPr>
          <w:rStyle w:val="KeywordTok"/>
        </w:rPr>
        <w:t xml:space="preserve">head</w:t>
      </w:r>
      <w:r>
        <w:rPr>
          <w:rStyle w:val="NormalTok"/>
        </w:rPr>
        <w:t xml:space="preserve">(Migration, </w:t>
      </w:r>
      <w:r>
        <w:rPr>
          <w:rStyle w:val="DecValTok"/>
        </w:rPr>
        <w:t xml:space="preserve">6</w:t>
      </w:r>
      <w:r>
        <w:rPr>
          <w:rStyle w:val="NormalTok"/>
        </w:rPr>
        <w:t xml:space="preserve">)</w:t>
      </w:r>
    </w:p>
    <w:p>
      <w:pPr>
        <w:pStyle w:val="SourceCode"/>
      </w:pPr>
      <w:r>
        <w:rPr>
          <w:rStyle w:val="VerbatimChar"/>
        </w:rPr>
        <w:t xml:space="preserve">## # A tibble: 6 x 9</w:t>
      </w:r>
      <w:r>
        <w:br/>
      </w:r>
      <w:r>
        <w:rPr>
          <w:rStyle w:val="VerbatimChar"/>
        </w:rPr>
        <w:t xml:space="preserve">##   Country          Country_Code Type  `1990`  `1995` `2000` `2005` `2010` `2015`</w:t>
      </w:r>
      <w:r>
        <w:br/>
      </w:r>
      <w:r>
        <w:rPr>
          <w:rStyle w:val="VerbatimChar"/>
        </w:rPr>
        <w:t xml:space="preserve">##   &lt;chr&gt;                   &lt;dbl&gt; &lt;chr&gt; &lt;chr&gt;   &lt;chr&gt;  &lt;chr&gt;  &lt;chr&gt;   &lt;dbl&gt;  &lt;dbl&gt;</w:t>
      </w:r>
      <w:r>
        <w:br/>
      </w:r>
      <w:r>
        <w:rPr>
          <w:rStyle w:val="VerbatimChar"/>
        </w:rPr>
        <w:t xml:space="preserve">## 1 WORLD                     900 &lt;NA&gt;  188365~ 17853~ 15827~ 13276~ 1.54e7 1.96e7</w:t>
      </w:r>
      <w:r>
        <w:br/>
      </w:r>
      <w:r>
        <w:rPr>
          <w:rStyle w:val="VerbatimChar"/>
        </w:rPr>
        <w:t xml:space="preserve">## 2 Developed regio~          901 &lt;NA&gt;  2014564 36096~ 29972~ 23612~ 2.05e6 1.95e6</w:t>
      </w:r>
      <w:r>
        <w:br/>
      </w:r>
      <w:r>
        <w:rPr>
          <w:rStyle w:val="VerbatimChar"/>
        </w:rPr>
        <w:t xml:space="preserve">## 3 Developing regi~          902 &lt;NA&gt;  168220~ 14244~ 12830~ 10915~ 1.33e7 1.76e7</w:t>
      </w:r>
      <w:r>
        <w:br/>
      </w:r>
      <w:r>
        <w:rPr>
          <w:rStyle w:val="VerbatimChar"/>
        </w:rPr>
        <w:t xml:space="preserve">## 4 Least developed~          941 &lt;NA&gt;  5048391 51601~ 30474~ 23637~ 1.96e6 3.44e6</w:t>
      </w:r>
      <w:r>
        <w:br/>
      </w:r>
      <w:r>
        <w:rPr>
          <w:rStyle w:val="VerbatimChar"/>
        </w:rPr>
        <w:t xml:space="preserve">## 5 Less developed ~          934 &lt;NA&gt;  117736~ 90840~ 97830~ 85517~ 1.14e7 1.42e7</w:t>
      </w:r>
      <w:r>
        <w:br/>
      </w:r>
      <w:r>
        <w:rPr>
          <w:rStyle w:val="VerbatimChar"/>
        </w:rPr>
        <w:t xml:space="preserve">## 6 Sub-Saharan Afr~          947 &lt;NA&gt;  5516042 57478~ 34211~ 25550~ 2.22e6 3.64e6</w:t>
      </w:r>
    </w:p>
    <w:p>
      <w:pPr>
        <w:pStyle w:val="Heading3"/>
      </w:pPr>
      <w:bookmarkStart w:id="24" w:name="part-3---creating-tidy-data-using-tidyr"/>
      <w:r>
        <w:t xml:space="preserve">Part 3 - Creating tidy data using tidyr</w:t>
      </w:r>
      <w:bookmarkEnd w:id="24"/>
    </w:p>
    <w:p>
      <w:pPr>
        <w:pStyle w:val="SourceCode"/>
      </w:pPr>
      <w:r>
        <w:rPr>
          <w:rStyle w:val="NormalTok"/>
        </w:rPr>
        <w:t xml:space="preserve">Migration2 &lt;-</w:t>
      </w:r>
      <w:r>
        <w:rPr>
          <w:rStyle w:val="StringTok"/>
        </w:rPr>
        <w:t xml:space="preserve"> </w:t>
      </w:r>
      <w:r>
        <w:rPr>
          <w:rStyle w:val="KeywordTok"/>
        </w:rPr>
        <w:t xml:space="preserve">gather</w:t>
      </w:r>
      <w:r>
        <w:rPr>
          <w:rStyle w:val="NormalTok"/>
        </w:rPr>
        <w:t xml:space="preserve">(Migration, </w:t>
      </w:r>
      <w:r>
        <w:rPr>
          <w:rStyle w:val="StringTok"/>
        </w:rPr>
        <w:t xml:space="preserve">"1990"</w:t>
      </w:r>
      <w:r>
        <w:rPr>
          <w:rStyle w:val="NormalTok"/>
        </w:rPr>
        <w:t xml:space="preserve">, </w:t>
      </w:r>
      <w:r>
        <w:rPr>
          <w:rStyle w:val="StringTok"/>
        </w:rPr>
        <w:t xml:space="preserve">"1995"</w:t>
      </w:r>
      <w:r>
        <w:rPr>
          <w:rStyle w:val="NormalTok"/>
        </w:rPr>
        <w:t xml:space="preserve">, </w:t>
      </w:r>
      <w:r>
        <w:rPr>
          <w:rStyle w:val="StringTok"/>
        </w:rPr>
        <w:t xml:space="preserve">"2000"</w:t>
      </w:r>
      <w:r>
        <w:rPr>
          <w:rStyle w:val="NormalTok"/>
        </w:rPr>
        <w:t xml:space="preserve">, </w:t>
      </w:r>
      <w:r>
        <w:rPr>
          <w:rStyle w:val="StringTok"/>
        </w:rPr>
        <w:t xml:space="preserve">"2005"</w:t>
      </w:r>
      <w:r>
        <w:rPr>
          <w:rStyle w:val="NormalTok"/>
        </w:rPr>
        <w:t xml:space="preserve">, </w:t>
      </w:r>
      <w:r>
        <w:rPr>
          <w:rStyle w:val="StringTok"/>
        </w:rPr>
        <w:t xml:space="preserve">"2010"</w:t>
      </w:r>
      <w:r>
        <w:rPr>
          <w:rStyle w:val="NormalTok"/>
        </w:rPr>
        <w:t xml:space="preserve">, </w:t>
      </w:r>
      <w:r>
        <w:rPr>
          <w:rStyle w:val="StringTok"/>
        </w:rPr>
        <w:t xml:space="preserve">"2015"</w:t>
      </w:r>
      <w:r>
        <w:rPr>
          <w:rStyle w:val="NormalTok"/>
        </w:rPr>
        <w:t xml:space="preserve">, </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"Cases"</w:t>
      </w:r>
      <w:r>
        <w:rPr>
          <w:rStyle w:val="NormalTok"/>
        </w:rPr>
        <w:t xml:space="preserve">)</w:t>
      </w:r>
      <w:r>
        <w:br/>
      </w:r>
      <w:r>
        <w:rPr>
          <w:rStyle w:val="NormalTok"/>
        </w:rPr>
        <w:t xml:space="preserve">Migration2</w:t>
      </w:r>
      <w:r>
        <w:rPr>
          <w:rStyle w:val="OperatorTok"/>
        </w:rPr>
        <w:t xml:space="preserve">$</w:t>
      </w:r>
      <w:r>
        <w:rPr>
          <w:rStyle w:val="NormalTok"/>
        </w:rPr>
        <w:t xml:space="preserve">Year &lt;-</w:t>
      </w:r>
      <w:r>
        <w:rPr>
          <w:rStyle w:val="StringTok"/>
        </w:rPr>
        <w:t xml:space="preserve"> </w:t>
      </w:r>
      <w:r>
        <w:rPr>
          <w:rStyle w:val="KeywordTok"/>
        </w:rPr>
        <w:t xml:space="preserve">as.integer</w:t>
      </w:r>
      <w:r>
        <w:rPr>
          <w:rStyle w:val="NormalTok"/>
        </w:rPr>
        <w:t xml:space="preserve">(Migration2</w:t>
      </w:r>
      <w:r>
        <w:rPr>
          <w:rStyle w:val="OperatorTok"/>
        </w:rPr>
        <w:t xml:space="preserve">$</w:t>
      </w:r>
      <w:r>
        <w:rPr>
          <w:rStyle w:val="NormalTok"/>
        </w:rPr>
        <w:t xml:space="preserve">Year)</w:t>
      </w:r>
      <w:r>
        <w:br/>
      </w:r>
      <w:r>
        <w:rPr>
          <w:rStyle w:val="NormalTok"/>
        </w:rPr>
        <w:t xml:space="preserve">Migration2</w:t>
      </w:r>
      <w:r>
        <w:rPr>
          <w:rStyle w:val="OperatorTok"/>
        </w:rPr>
        <w:t xml:space="preserve">$</w:t>
      </w:r>
      <w:r>
        <w:rPr>
          <w:rStyle w:val="NormalTok"/>
        </w:rPr>
        <w:t xml:space="preserve">Cases &lt;-</w:t>
      </w:r>
      <w:r>
        <w:rPr>
          <w:rStyle w:val="StringTok"/>
        </w:rPr>
        <w:t xml:space="preserve"> </w:t>
      </w:r>
      <w:r>
        <w:rPr>
          <w:rStyle w:val="KeywordTok"/>
        </w:rPr>
        <w:t xml:space="preserve">as.integer</w:t>
      </w:r>
      <w:r>
        <w:rPr>
          <w:rStyle w:val="NormalTok"/>
        </w:rPr>
        <w:t xml:space="preserve">(Migration2</w:t>
      </w:r>
      <w:r>
        <w:rPr>
          <w:rStyle w:val="OperatorTok"/>
        </w:rPr>
        <w:t xml:space="preserve">$</w:t>
      </w:r>
      <w:r>
        <w:rPr>
          <w:rStyle w:val="NormalTok"/>
        </w:rPr>
        <w:t xml:space="preserve">Cases)</w:t>
      </w:r>
    </w:p>
    <w:p>
      <w:pPr>
        <w:pStyle w:val="SourceCode"/>
      </w:pPr>
      <w:r>
        <w:rPr>
          <w:rStyle w:val="VerbatimChar"/>
        </w:rPr>
        <w:t xml:space="preserve">## Warning: NAs introduced by coercion</w:t>
      </w:r>
    </w:p>
    <w:p>
      <w:pPr>
        <w:pStyle w:val="SourceCode"/>
      </w:pPr>
      <w:r>
        <w:rPr>
          <w:rStyle w:val="KeywordTok"/>
        </w:rPr>
        <w:t xml:space="preserve">head</w:t>
      </w:r>
      <w:r>
        <w:rPr>
          <w:rStyle w:val="NormalTok"/>
        </w:rPr>
        <w:t xml:space="preserve">(Migration2, </w:t>
      </w:r>
      <w:r>
        <w:rPr>
          <w:rStyle w:val="DecValTok"/>
        </w:rPr>
        <w:t xml:space="preserve">6</w:t>
      </w:r>
      <w:r>
        <w:rPr>
          <w:rStyle w:val="NormalTok"/>
        </w:rPr>
        <w:t xml:space="preserve">)</w:t>
      </w:r>
    </w:p>
    <w:p>
      <w:pPr>
        <w:pStyle w:val="SourceCode"/>
      </w:pPr>
      <w:r>
        <w:rPr>
          <w:rStyle w:val="VerbatimChar"/>
        </w:rPr>
        <w:t xml:space="preserve">## # A tibble: 6 x 5</w:t>
      </w:r>
      <w:r>
        <w:br/>
      </w:r>
      <w:r>
        <w:rPr>
          <w:rStyle w:val="VerbatimChar"/>
        </w:rPr>
        <w:t xml:space="preserve">##   Country                                       Country_Code Type   Year   Cases</w:t>
      </w:r>
      <w:r>
        <w:br/>
      </w:r>
      <w:r>
        <w:rPr>
          <w:rStyle w:val="VerbatimChar"/>
        </w:rPr>
        <w:t xml:space="preserve">##   &lt;chr&gt;                                                &lt;dbl&gt; &lt;chr&gt; &lt;int&gt;   &lt;int&gt;</w:t>
      </w:r>
      <w:r>
        <w:br/>
      </w:r>
      <w:r>
        <w:rPr>
          <w:rStyle w:val="VerbatimChar"/>
        </w:rPr>
        <w:t xml:space="preserve">## 1 WORLD                                                  900 &lt;NA&gt;   1990  1.88e7</w:t>
      </w:r>
      <w:r>
        <w:br/>
      </w:r>
      <w:r>
        <w:rPr>
          <w:rStyle w:val="VerbatimChar"/>
        </w:rPr>
        <w:t xml:space="preserve">## 2 Developed regions                                      901 &lt;NA&gt;   1990  2.01e6</w:t>
      </w:r>
      <w:r>
        <w:br/>
      </w:r>
      <w:r>
        <w:rPr>
          <w:rStyle w:val="VerbatimChar"/>
        </w:rPr>
        <w:t xml:space="preserve">## 3 Developing regions                                     902 &lt;NA&gt;   1990  1.68e7</w:t>
      </w:r>
      <w:r>
        <w:br/>
      </w:r>
      <w:r>
        <w:rPr>
          <w:rStyle w:val="VerbatimChar"/>
        </w:rPr>
        <w:t xml:space="preserve">## 4 Least developed countries                              941 &lt;NA&gt;   1990  5.05e6</w:t>
      </w:r>
      <w:r>
        <w:br/>
      </w:r>
      <w:r>
        <w:rPr>
          <w:rStyle w:val="VerbatimChar"/>
        </w:rPr>
        <w:t xml:space="preserve">## 5 Less developed regions excluding least devel~          934 &lt;NA&gt;   1990  1.18e7</w:t>
      </w:r>
      <w:r>
        <w:br/>
      </w:r>
      <w:r>
        <w:rPr>
          <w:rStyle w:val="VerbatimChar"/>
        </w:rPr>
        <w:t xml:space="preserve">## 6 Sub-Saharan Africa                                     947 &lt;NA&gt;   1990  5.52e6</w:t>
      </w:r>
    </w:p>
    <w:p>
      <w:pPr>
        <w:pStyle w:val="Heading3"/>
      </w:pPr>
      <w:bookmarkStart w:id="25" w:name="part-4---research-questions"/>
      <w:r>
        <w:t xml:space="preserve">Part 4 - Research Questions</w:t>
      </w:r>
      <w:bookmarkEnd w:id="25"/>
    </w:p>
    <w:p>
      <w:pPr>
        <w:pStyle w:val="SourceCode"/>
      </w:pPr>
      <w:r>
        <w:rPr>
          <w:rStyle w:val="NormalTok"/>
        </w:rPr>
        <w:t xml:space="preserve">RegionalMigration &lt;-</w:t>
      </w:r>
      <w:r>
        <w:rPr>
          <w:rStyle w:val="StringTok"/>
        </w:rPr>
        <w:t xml:space="preserve"> </w:t>
      </w:r>
      <w:r>
        <w:rPr>
          <w:rStyle w:val="KeywordTok"/>
        </w:rPr>
        <w:t xml:space="preserve">select</w:t>
      </w:r>
      <w:r>
        <w:rPr>
          <w:rStyle w:val="NormalTok"/>
        </w:rPr>
        <w:t xml:space="preserve">(Migration2, Country, Country_Code, Type, Year, Cases) </w:t>
      </w:r>
      <w:r>
        <w:rPr>
          <w:rStyle w:val="OperatorTok"/>
        </w:rPr>
        <w:t xml:space="preserve">%&gt;%</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"Asia"</w:t>
      </w:r>
      <w:r>
        <w:rPr>
          <w:rStyle w:val="NormalTok"/>
        </w:rPr>
        <w:t xml:space="preserve">, </w:t>
      </w:r>
      <w:r>
        <w:rPr>
          <w:rStyle w:val="StringTok"/>
        </w:rPr>
        <w:t xml:space="preserve">"Europe"</w:t>
      </w:r>
      <w:r>
        <w:rPr>
          <w:rStyle w:val="NormalTok"/>
        </w:rPr>
        <w:t xml:space="preserve">, </w:t>
      </w:r>
      <w:r>
        <w:rPr>
          <w:rStyle w:val="StringTok"/>
        </w:rPr>
        <w:t xml:space="preserve">"Oceania"</w:t>
      </w:r>
      <w:r>
        <w:rPr>
          <w:rStyle w:val="NormalTok"/>
        </w:rPr>
        <w:t xml:space="preserve">, </w:t>
      </w:r>
      <w:r>
        <w:rPr>
          <w:rStyle w:val="StringTok"/>
        </w:rPr>
        <w:t xml:space="preserve">"Northern America"</w:t>
      </w:r>
      <w:r>
        <w:rPr>
          <w:rStyle w:val="NormalTok"/>
        </w:rPr>
        <w:t xml:space="preserve">, </w:t>
      </w:r>
      <w:r>
        <w:rPr>
          <w:rStyle w:val="StringTok"/>
        </w:rPr>
        <w:t xml:space="preserve">"South America"</w:t>
      </w:r>
      <w:r>
        <w:rPr>
          <w:rStyle w:val="NormalTok"/>
        </w:rPr>
        <w:t xml:space="preserve">))</w:t>
      </w:r>
      <w:r>
        <w:br/>
      </w:r>
      <w:r>
        <w:br/>
      </w:r>
      <w:r>
        <w:rPr>
          <w:rStyle w:val="NormalTok"/>
        </w:rPr>
        <w:t xml:space="preserve">Americas &lt;-</w:t>
      </w:r>
      <w:r>
        <w:rPr>
          <w:rStyle w:val="StringTok"/>
        </w:rPr>
        <w:t xml:space="preserve"> </w:t>
      </w:r>
      <w:r>
        <w:rPr>
          <w:rStyle w:val="KeywordTok"/>
        </w:rPr>
        <w:t xml:space="preserve">select</w:t>
      </w:r>
      <w:r>
        <w:rPr>
          <w:rStyle w:val="NormalTok"/>
        </w:rPr>
        <w:t xml:space="preserve">(Migration2, Country, Country_Code, Type, Year, Cases) </w:t>
      </w:r>
      <w:r>
        <w:rPr>
          <w:rStyle w:val="OperatorTok"/>
        </w:rPr>
        <w:t xml:space="preserve">%&gt;%</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"Central America"</w:t>
      </w:r>
      <w:r>
        <w:rPr>
          <w:rStyle w:val="NormalTok"/>
        </w:rPr>
        <w:t xml:space="preserve">, </w:t>
      </w:r>
      <w:r>
        <w:rPr>
          <w:rStyle w:val="StringTok"/>
        </w:rPr>
        <w:t xml:space="preserve">"South America"</w:t>
      </w:r>
      <w:r>
        <w:rPr>
          <w:rStyle w:val="NormalTok"/>
        </w:rPr>
        <w:t xml:space="preserve">, </w:t>
      </w:r>
      <w:r>
        <w:rPr>
          <w:rStyle w:val="StringTok"/>
        </w:rPr>
        <w:t xml:space="preserve">"Northern America"</w:t>
      </w:r>
      <w:r>
        <w:rPr>
          <w:rStyle w:val="NormalTok"/>
        </w:rPr>
        <w:t xml:space="preserve">))</w:t>
      </w:r>
    </w:p>
    <w:p>
      <w:pPr>
        <w:pStyle w:val="Heading3"/>
      </w:pPr>
      <w:bookmarkStart w:id="26" w:name="worldwide-migration-based-on-regions"/>
      <w:r>
        <w:t xml:space="preserve">Worldwide Migration based on Regions</w:t>
      </w:r>
      <w:bookmarkEnd w:id="26"/>
    </w:p>
    <w:p>
      <w:pPr>
        <w:numPr>
          <w:numId w:val="1001"/>
          <w:ilvl w:val="0"/>
        </w:numPr>
      </w:pPr>
      <w:r>
        <w:t xml:space="preserve">Which region in the world had the highest number of migrants in the year 2005?</w:t>
      </w:r>
      <w:r>
        <w:t xml:space="preserve"> </w:t>
      </w:r>
      <w:r>
        <w:t xml:space="preserve">Asia had the highest number of Migrants in 2005.</w:t>
      </w:r>
    </w:p>
    <w:p>
      <w:pPr>
        <w:numPr>
          <w:numId w:val="1001"/>
          <w:ilvl w:val="0"/>
        </w:numPr>
      </w:pPr>
      <w:r>
        <w:t xml:space="preserve">Over the years, which region consistently has the most migrants every 5 year span? Which has the second most?</w:t>
      </w:r>
      <w:r>
        <w:t xml:space="preserve"> </w:t>
      </w:r>
      <w:r>
        <w:t xml:space="preserve">Asia has the most migrants every 5 year span and Africa has the second most.</w:t>
      </w:r>
    </w:p>
    <w:p>
      <w:pPr>
        <w:numPr>
          <w:numId w:val="1001"/>
          <w:ilvl w:val="0"/>
        </w:numPr>
      </w:pPr>
      <w:r>
        <w:t xml:space="preserve">What region has seen the fewest migrants over the years?</w:t>
      </w:r>
      <w:r>
        <w:t xml:space="preserve"> </w:t>
      </w:r>
      <w:r>
        <w:t xml:space="preserve">South America has seen the fewest migrants over the years.</w:t>
      </w:r>
    </w:p>
    <w:p>
      <w:pPr>
        <w:numPr>
          <w:numId w:val="1001"/>
          <w:ilvl w:val="0"/>
        </w:numPr>
      </w:pPr>
      <w:r>
        <w:t xml:space="preserve">Which plot was most useful in answering these questions and why? The scatterplot graph was more useful because I was able to see the trends of each country better. It allowed me to see that the points for Asia were the highest every year. The bar graph would be better in see the totals of all migrants in the world, and where the majority of them were.</w:t>
      </w:r>
    </w:p>
    <w:p>
      <w:pPr>
        <w:pStyle w:val="SourceCode"/>
      </w:pPr>
      <w:r>
        <w:rPr>
          <w:rStyle w:val="KeywordTok"/>
        </w:rPr>
        <w:t xml:space="preserve">ggplot</w:t>
      </w:r>
      <w:r>
        <w:rPr>
          <w:rStyle w:val="NormalTok"/>
        </w:rPr>
        <w:t xml:space="preserve">(RegionalMigration, </w:t>
      </w:r>
      <w:r>
        <w:rPr>
          <w:rStyle w:val="KeywordTok"/>
        </w:rPr>
        <w:t xml:space="preserve">aes</w:t>
      </w:r>
      <w:r>
        <w:rPr>
          <w:rStyle w:val="NormalTok"/>
        </w:rPr>
        <w:t xml:space="preserve">(</w:t>
      </w:r>
      <w:r>
        <w:rPr>
          <w:rStyle w:val="DataTypeTok"/>
        </w:rPr>
        <w:t xml:space="preserve">x=</w:t>
      </w:r>
      <w:r>
        <w:rPr>
          <w:rStyle w:val="NormalTok"/>
        </w:rPr>
        <w:t xml:space="preserve"> Year, </w:t>
      </w:r>
      <w:r>
        <w:rPr>
          <w:rStyle w:val="DataTypeTok"/>
        </w:rPr>
        <w:t xml:space="preserve">y=</w:t>
      </w:r>
      <w:r>
        <w:rPr>
          <w:rStyle w:val="NormalTok"/>
        </w:rPr>
        <w:t xml:space="preserve"> Cases, </w:t>
      </w:r>
      <w:r>
        <w:rPr>
          <w:rStyle w:val="DataTypeTok"/>
        </w:rPr>
        <w:t xml:space="preserve">color =</w:t>
      </w:r>
      <w:r>
        <w:rPr>
          <w:rStyle w:val="NormalTok"/>
        </w:rPr>
        <w:t xml:space="preserve"> Country))</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"Worldwide Migration"</w:t>
      </w:r>
      <w:r>
        <w:rPr>
          <w:rStyle w:val="NormalTok"/>
        </w:rPr>
        <w:t xml:space="preserve">, </w:t>
      </w:r>
      <w:r>
        <w:rPr>
          <w:rStyle w:val="DataTypeTok"/>
        </w:rPr>
        <w:t xml:space="preserve">y=</w:t>
      </w:r>
      <w:r>
        <w:rPr>
          <w:rStyle w:val="StringTok"/>
        </w:rPr>
        <w:t xml:space="preserve">"Migrants"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5Assign1Answer_files/figure-docx/Worldwide%20Migrati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(RegionalMigration,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 Cases, </w:t>
      </w:r>
      <w:r>
        <w:rPr>
          <w:rStyle w:val="DataTypeTok"/>
        </w:rPr>
        <w:t xml:space="preserve">fill =</w:t>
      </w:r>
      <w:r>
        <w:rPr>
          <w:rStyle w:val="NormalTok"/>
        </w:rPr>
        <w:t xml:space="preserve"> Country))</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"Worldwide Migration"</w:t>
      </w:r>
      <w:r>
        <w:rPr>
          <w:rStyle w:val="NormalTok"/>
        </w:rPr>
        <w:t xml:space="preserve">, </w:t>
      </w:r>
      <w:r>
        <w:rPr>
          <w:rStyle w:val="DataTypeTok"/>
        </w:rPr>
        <w:t xml:space="preserve">y=</w:t>
      </w:r>
      <w:r>
        <w:rPr>
          <w:rStyle w:val="StringTok"/>
        </w:rPr>
        <w:t xml:space="preserve">"Migrants"</w:t>
      </w:r>
      <w:r>
        <w:rPr>
          <w:rStyle w:val="NormalTok"/>
        </w:rPr>
        <w:t xml:space="preserve">)</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"Region of World"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5Assign1Answer_files/figure-docx/Worldwide%20Migration-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americas-migration-by-region"/>
      <w:r>
        <w:t xml:space="preserve">Americas Migration by Region</w:t>
      </w:r>
      <w:bookmarkEnd w:id="29"/>
    </w:p>
    <w:p>
      <w:pPr>
        <w:numPr>
          <w:numId w:val="1002"/>
          <w:ilvl w:val="0"/>
        </w:numPr>
      </w:pPr>
      <w:r>
        <w:t xml:space="preserve">In 1990, which region had the largest number of migrants for the Americas?</w:t>
      </w:r>
      <w:r>
        <w:t xml:space="preserve"> </w:t>
      </w:r>
      <w:r>
        <w:t xml:space="preserve">Central America</w:t>
      </w:r>
    </w:p>
    <w:p>
      <w:pPr>
        <w:numPr>
          <w:numId w:val="1002"/>
          <w:ilvl w:val="0"/>
        </w:numPr>
      </w:pPr>
      <w:r>
        <w:t xml:space="preserve">Has this region continued to grow since 1990?</w:t>
      </w:r>
      <w:r>
        <w:t xml:space="preserve"> </w:t>
      </w:r>
      <w:r>
        <w:t xml:space="preserve">No, after 1990 the number of migrants in Central America have decreased.</w:t>
      </w:r>
    </w:p>
    <w:p>
      <w:pPr>
        <w:numPr>
          <w:numId w:val="1002"/>
          <w:ilvl w:val="0"/>
        </w:numPr>
      </w:pPr>
      <w:r>
        <w:t xml:space="preserve">What trends do you notice happening in the Americas over the years?</w:t>
      </w:r>
      <w:r>
        <w:t xml:space="preserve"> </w:t>
      </w:r>
      <w:r>
        <w:t xml:space="preserve">Central America started off high and then drastically decreased, Northern America had an increase in 1995 and then slowly decreased in migrants. Northern America started to plateau from 2010 to 2015. South America had almost no migrants from 1990 to 2010, and starting 2010 migrants increased and plateaued from 2010-2015.</w:t>
      </w:r>
    </w:p>
    <w:p>
      <w:pPr>
        <w:numPr>
          <w:numId w:val="1002"/>
          <w:ilvl w:val="0"/>
        </w:numPr>
      </w:pPr>
      <w:r>
        <w:t xml:space="preserve">Specifically, has Northern America increased or decreased over the years?</w:t>
      </w:r>
      <w:r>
        <w:t xml:space="preserve"> </w:t>
      </w:r>
      <w:r>
        <w:t xml:space="preserve">Northern America has decreased over the years.</w:t>
      </w:r>
    </w:p>
    <w:p>
      <w:pPr>
        <w:numPr>
          <w:numId w:val="1002"/>
          <w:ilvl w:val="0"/>
        </w:numPr>
      </w:pPr>
      <w:r>
        <w:t xml:space="preserve">Which plot was most useful in answering these questions and why? The scatterplot was more useful in answering these questions because I was able to see the trend of the regions better than in the bar graph. It is hard to see the trend for Northern America from the bar graph, and was easier to see its trend in the scatterplot.</w:t>
      </w:r>
    </w:p>
    <w:p>
      <w:pPr>
        <w:pStyle w:val="SourceCode"/>
      </w:pPr>
      <w:r>
        <w:rPr>
          <w:rStyle w:val="KeywordTok"/>
        </w:rPr>
        <w:t xml:space="preserve">ggplot</w:t>
      </w:r>
      <w:r>
        <w:rPr>
          <w:rStyle w:val="NormalTok"/>
        </w:rPr>
        <w:t xml:space="preserve">(Americas,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 Cases, </w:t>
      </w:r>
      <w:r>
        <w:rPr>
          <w:rStyle w:val="DataTypeTok"/>
        </w:rPr>
        <w:t xml:space="preserve">color =</w:t>
      </w:r>
      <w:r>
        <w:rPr>
          <w:rStyle w:val="NormalTok"/>
        </w:rPr>
        <w:t xml:space="preserve"> Country))</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"Americas Migration"</w:t>
      </w:r>
      <w:r>
        <w:rPr>
          <w:rStyle w:val="NormalTok"/>
        </w:rPr>
        <w:t xml:space="preserve">, </w:t>
      </w:r>
      <w:r>
        <w:rPr>
          <w:rStyle w:val="DataTypeTok"/>
        </w:rPr>
        <w:t xml:space="preserve">y=</w:t>
      </w:r>
      <w:r>
        <w:rPr>
          <w:rStyle w:val="NormalTok"/>
        </w:rPr>
        <w:t xml:space="preserve"> </w:t>
      </w:r>
      <w:r>
        <w:rPr>
          <w:rStyle w:val="StringTok"/>
        </w:rPr>
        <w:t xml:space="preserve">"Migrants"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5Assign1Answer_files/figure-docx/America%20Migratio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(Americas,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Cases, </w:t>
      </w:r>
      <w:r>
        <w:rPr>
          <w:rStyle w:val="DataTypeTok"/>
        </w:rPr>
        <w:t xml:space="preserve">fill=</w:t>
      </w:r>
      <w:r>
        <w:rPr>
          <w:rStyle w:val="NormalTok"/>
        </w:rPr>
        <w:t xml:space="preserve"> Country))</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"Americas Migration"</w:t>
      </w:r>
      <w:r>
        <w:rPr>
          <w:rStyle w:val="NormalTok"/>
        </w:rPr>
        <w:t xml:space="preserve">, </w:t>
      </w:r>
      <w:r>
        <w:rPr>
          <w:rStyle w:val="DataTypeTok"/>
        </w:rPr>
        <w:t xml:space="preserve">y=</w:t>
      </w:r>
      <w:r>
        <w:rPr>
          <w:rStyle w:val="StringTok"/>
        </w:rPr>
        <w:t xml:space="preserve">"Migrants"</w:t>
      </w:r>
      <w:r>
        <w:rPr>
          <w:rStyle w:val="NormalTok"/>
        </w:rPr>
        <w:t xml:space="preserve">)</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"Americas Region"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5Assign1Answer_files/figure-docx/America%20Migration-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2020-04-19T15:38:24Z</dcterms:created>
  <dcterms:modified xsi:type="dcterms:W3CDTF">2020-04-19T15:38:24Z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