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ED2" w:rsidRPr="00495304" w:rsidRDefault="00D27ED2" w:rsidP="00D27ED2">
      <w:pPr>
        <w:widowControl/>
        <w:shd w:val="clear" w:color="auto" w:fill="FFFFFF"/>
        <w:spacing w:line="315" w:lineRule="atLeast"/>
        <w:jc w:val="left"/>
        <w:rPr>
          <w:rFonts w:ascii="Helvetica" w:eastAsia="宋体" w:hAnsi="Helvetica" w:cs="Helvetica"/>
          <w:color w:val="303133"/>
          <w:kern w:val="0"/>
          <w:sz w:val="23"/>
          <w:szCs w:val="23"/>
        </w:rPr>
      </w:pPr>
      <w:r w:rsidRPr="00495304">
        <w:rPr>
          <w:rFonts w:ascii="Helvetica" w:eastAsia="宋体" w:hAnsi="Helvetica" w:cs="Helvetica" w:hint="eastAsia"/>
          <w:color w:val="303133"/>
          <w:kern w:val="0"/>
          <w:sz w:val="23"/>
          <w:szCs w:val="23"/>
        </w:rPr>
        <w:t>判断题：</w:t>
      </w:r>
    </w:p>
    <w:p w:rsidR="00495304" w:rsidRPr="00495304" w:rsidRDefault="00D27ED2" w:rsidP="00495304">
      <w:pPr>
        <w:pStyle w:val="1"/>
        <w:numPr>
          <w:ilvl w:val="0"/>
          <w:numId w:val="2"/>
        </w:numPr>
        <w:shd w:val="clear" w:color="auto" w:fill="FFFFFF"/>
        <w:spacing w:before="0" w:beforeAutospacing="0" w:after="0" w:afterAutospacing="0"/>
        <w:rPr>
          <w:rFonts w:ascii="Helvetica" w:hAnsi="Helvetica" w:cs="Helvetica"/>
          <w:b w:val="0"/>
          <w:color w:val="303133"/>
          <w:kern w:val="0"/>
          <w:sz w:val="23"/>
          <w:szCs w:val="23"/>
        </w:rPr>
      </w:pPr>
      <w:r w:rsidRPr="00495304">
        <w:rPr>
          <w:rFonts w:ascii="Helvetica" w:hAnsi="Helvetica" w:cs="Helvetica" w:hint="eastAsia"/>
          <w:b w:val="0"/>
          <w:color w:val="303133"/>
          <w:kern w:val="0"/>
          <w:sz w:val="23"/>
          <w:szCs w:val="23"/>
        </w:rPr>
        <w:t>采用</w:t>
      </w:r>
      <w:r w:rsidRPr="00495304">
        <w:rPr>
          <w:rFonts w:ascii="Helvetica" w:hAnsi="Helvetica" w:cs="Helvetica" w:hint="eastAsia"/>
          <w:b w:val="0"/>
          <w:color w:val="303133"/>
          <w:kern w:val="0"/>
          <w:sz w:val="23"/>
          <w:szCs w:val="23"/>
        </w:rPr>
        <w:t>Q</w:t>
      </w:r>
      <w:r w:rsidRPr="00495304">
        <w:rPr>
          <w:rFonts w:ascii="Helvetica" w:hAnsi="Helvetica" w:cs="Helvetica"/>
          <w:b w:val="0"/>
          <w:color w:val="303133"/>
          <w:kern w:val="0"/>
          <w:sz w:val="23"/>
          <w:szCs w:val="23"/>
        </w:rPr>
        <w:t>S1</w:t>
      </w:r>
      <w:r w:rsidRPr="00495304">
        <w:rPr>
          <w:rFonts w:ascii="Helvetica" w:hAnsi="Helvetica" w:cs="Helvetica" w:hint="eastAsia"/>
          <w:b w:val="0"/>
          <w:color w:val="303133"/>
          <w:kern w:val="0"/>
          <w:sz w:val="23"/>
          <w:szCs w:val="23"/>
        </w:rPr>
        <w:t>电桥测量</w:t>
      </w:r>
      <w:proofErr w:type="spellStart"/>
      <w:r w:rsidRPr="00495304">
        <w:rPr>
          <w:rFonts w:ascii="Helvetica" w:hAnsi="Helvetica" w:cs="Helvetica"/>
          <w:b w:val="0"/>
          <w:color w:val="303133"/>
          <w:kern w:val="0"/>
          <w:sz w:val="23"/>
          <w:szCs w:val="23"/>
        </w:rPr>
        <w:t>tanδ</w:t>
      </w:r>
      <w:proofErr w:type="spellEnd"/>
      <w:r w:rsidRPr="00495304">
        <w:rPr>
          <w:rFonts w:ascii="Helvetica" w:hAnsi="Helvetica" w:cs="Helvetica" w:hint="eastAsia"/>
          <w:b w:val="0"/>
          <w:color w:val="303133"/>
          <w:kern w:val="0"/>
          <w:sz w:val="23"/>
          <w:szCs w:val="23"/>
        </w:rPr>
        <w:t>的接线方式一般有差接线及和接线。（</w:t>
      </w:r>
      <w:r w:rsidR="00495304" w:rsidRPr="00495304">
        <w:rPr>
          <w:rFonts w:ascii="Helvetica" w:hAnsi="Helvetica" w:cs="Helvetica" w:hint="eastAsia"/>
          <w:b w:val="0"/>
          <w:color w:val="303133"/>
          <w:kern w:val="0"/>
          <w:sz w:val="23"/>
          <w:szCs w:val="23"/>
        </w:rPr>
        <w:t>×）</w:t>
      </w:r>
    </w:p>
    <w:p w:rsidR="00D27ED2" w:rsidRPr="00495304" w:rsidRDefault="00495304" w:rsidP="00495304">
      <w:pPr>
        <w:pStyle w:val="1"/>
        <w:shd w:val="clear" w:color="auto" w:fill="FFFFFF"/>
        <w:spacing w:before="0" w:beforeAutospacing="0" w:after="0" w:afterAutospacing="0"/>
        <w:rPr>
          <w:rFonts w:ascii="Helvetica" w:hAnsi="Helvetica" w:cs="Helvetica"/>
          <w:b w:val="0"/>
          <w:color w:val="303133"/>
          <w:kern w:val="0"/>
          <w:sz w:val="23"/>
          <w:szCs w:val="23"/>
        </w:rPr>
      </w:pPr>
      <w:r w:rsidRPr="00495304">
        <w:rPr>
          <w:rFonts w:ascii="Helvetica" w:hAnsi="Helvetica" w:cs="Helvetica"/>
          <w:b w:val="0"/>
          <w:color w:val="303133"/>
          <w:kern w:val="0"/>
          <w:sz w:val="23"/>
          <w:szCs w:val="23"/>
        </w:rPr>
        <w:t>采用</w:t>
      </w:r>
      <w:r w:rsidRPr="00495304">
        <w:rPr>
          <w:rFonts w:ascii="Helvetica" w:hAnsi="Helvetica" w:cs="Helvetica"/>
          <w:b w:val="0"/>
          <w:color w:val="303133"/>
          <w:kern w:val="0"/>
          <w:sz w:val="23"/>
          <w:szCs w:val="23"/>
        </w:rPr>
        <w:t>QS1</w:t>
      </w:r>
      <w:r w:rsidRPr="00495304">
        <w:rPr>
          <w:rFonts w:ascii="Helvetica" w:hAnsi="Helvetica" w:cs="Helvetica"/>
          <w:b w:val="0"/>
          <w:color w:val="303133"/>
          <w:kern w:val="0"/>
          <w:sz w:val="23"/>
          <w:szCs w:val="23"/>
        </w:rPr>
        <w:t>电桥测量</w:t>
      </w:r>
      <w:proofErr w:type="spellStart"/>
      <w:r w:rsidRPr="00495304">
        <w:rPr>
          <w:rFonts w:ascii="Helvetica" w:hAnsi="Helvetica" w:cs="Helvetica"/>
          <w:b w:val="0"/>
          <w:color w:val="303133"/>
          <w:kern w:val="0"/>
          <w:sz w:val="23"/>
          <w:szCs w:val="23"/>
        </w:rPr>
        <w:t>tanδ</w:t>
      </w:r>
      <w:proofErr w:type="spellEnd"/>
      <w:r w:rsidRPr="00495304">
        <w:rPr>
          <w:rFonts w:ascii="Helvetica" w:hAnsi="Helvetica" w:cs="Helvetica"/>
          <w:b w:val="0"/>
          <w:color w:val="303133"/>
          <w:kern w:val="0"/>
          <w:sz w:val="23"/>
          <w:szCs w:val="23"/>
        </w:rPr>
        <w:t>的接线方式一般有正接线和反接线</w:t>
      </w:r>
    </w:p>
    <w:p w:rsidR="00D27ED2" w:rsidRPr="00495304" w:rsidRDefault="00D27ED2" w:rsidP="00970CB9">
      <w:pPr>
        <w:pStyle w:val="1"/>
        <w:numPr>
          <w:ilvl w:val="0"/>
          <w:numId w:val="2"/>
        </w:numPr>
        <w:shd w:val="clear" w:color="auto" w:fill="FFFFFF"/>
        <w:spacing w:before="0" w:beforeAutospacing="0" w:after="0" w:afterAutospacing="0" w:line="315" w:lineRule="atLeast"/>
        <w:rPr>
          <w:rFonts w:ascii="Helvetica" w:hAnsi="Helvetica" w:cs="Helvetica"/>
          <w:b w:val="0"/>
          <w:color w:val="303133"/>
          <w:kern w:val="0"/>
          <w:sz w:val="22"/>
          <w:szCs w:val="22"/>
        </w:rPr>
      </w:pPr>
      <w:r w:rsidRPr="00495304">
        <w:rPr>
          <w:rFonts w:ascii="Helvetica" w:hAnsi="Helvetica" w:cs="Helvetica" w:hint="eastAsia"/>
          <w:b w:val="0"/>
          <w:color w:val="303133"/>
          <w:kern w:val="0"/>
          <w:sz w:val="23"/>
          <w:szCs w:val="23"/>
        </w:rPr>
        <w:t>含有气体的液体介质，其冲击击穿电压与压力有直接关系。（</w:t>
      </w:r>
      <w:r w:rsidR="00495304" w:rsidRPr="00495304">
        <w:rPr>
          <w:rFonts w:ascii="Helvetica" w:hAnsi="Helvetica" w:cs="Helvetica" w:hint="eastAsia"/>
          <w:b w:val="0"/>
          <w:color w:val="303133"/>
          <w:kern w:val="0"/>
          <w:sz w:val="23"/>
          <w:szCs w:val="23"/>
        </w:rPr>
        <w:t>×</w:t>
      </w:r>
      <w:r w:rsidRPr="00495304">
        <w:rPr>
          <w:rFonts w:ascii="Helvetica" w:hAnsi="Helvetica" w:cs="Helvetica" w:hint="eastAsia"/>
          <w:b w:val="0"/>
          <w:color w:val="303133"/>
          <w:kern w:val="0"/>
          <w:sz w:val="23"/>
          <w:szCs w:val="23"/>
        </w:rPr>
        <w:t>）</w:t>
      </w:r>
      <w:r w:rsidR="00495304" w:rsidRPr="00495304">
        <w:rPr>
          <w:rFonts w:ascii="Helvetica" w:hAnsi="Helvetica" w:cs="Helvetica"/>
          <w:b w:val="0"/>
          <w:color w:val="303133"/>
          <w:sz w:val="22"/>
          <w:szCs w:val="22"/>
          <w:shd w:val="clear" w:color="auto" w:fill="F7F7F7"/>
        </w:rPr>
        <w:t>含有气体的液体介质，其冲击击穿电压与压力基本无关。</w:t>
      </w:r>
    </w:p>
    <w:p w:rsidR="00150BA9" w:rsidRPr="00495304" w:rsidRDefault="00D27ED2" w:rsidP="00495304">
      <w:pPr>
        <w:pStyle w:val="1"/>
        <w:numPr>
          <w:ilvl w:val="0"/>
          <w:numId w:val="2"/>
        </w:numPr>
        <w:shd w:val="clear" w:color="auto" w:fill="FFFFFF"/>
        <w:spacing w:before="0" w:beforeAutospacing="0" w:after="0" w:afterAutospacing="0" w:line="315" w:lineRule="atLeast"/>
        <w:rPr>
          <w:rFonts w:asciiTheme="minorHAnsi" w:eastAsiaTheme="minorEastAsia" w:hAnsiTheme="minorHAnsi" w:cstheme="minorBidi"/>
          <w:b w:val="0"/>
          <w:kern w:val="2"/>
          <w:sz w:val="21"/>
          <w:szCs w:val="22"/>
        </w:rPr>
      </w:pPr>
      <w:r w:rsidRPr="00495304">
        <w:rPr>
          <w:rFonts w:ascii="Helvetica" w:hAnsi="Helvetica" w:cs="Helvetica" w:hint="eastAsia"/>
          <w:b w:val="0"/>
          <w:color w:val="303133"/>
          <w:kern w:val="0"/>
          <w:sz w:val="23"/>
          <w:szCs w:val="23"/>
        </w:rPr>
        <w:t>直流电压发生装置应具备足够的输出电流容量，试验时所需电流一般不超过</w:t>
      </w:r>
      <w:r w:rsidRPr="00495304">
        <w:rPr>
          <w:rFonts w:ascii="Helvetica" w:hAnsi="Helvetica" w:cs="Helvetica" w:hint="eastAsia"/>
          <w:b w:val="0"/>
          <w:color w:val="303133"/>
          <w:kern w:val="0"/>
          <w:sz w:val="23"/>
          <w:szCs w:val="23"/>
        </w:rPr>
        <w:t>1m</w:t>
      </w:r>
      <w:r w:rsidRPr="00495304">
        <w:rPr>
          <w:rFonts w:ascii="Helvetica" w:hAnsi="Helvetica" w:cs="Helvetica"/>
          <w:b w:val="0"/>
          <w:color w:val="303133"/>
          <w:kern w:val="0"/>
          <w:sz w:val="23"/>
          <w:szCs w:val="23"/>
        </w:rPr>
        <w:t>A</w:t>
      </w:r>
      <w:r w:rsidRPr="00495304">
        <w:rPr>
          <w:rFonts w:ascii="Helvetica" w:hAnsi="Helvetica" w:cs="Helvetica" w:hint="eastAsia"/>
          <w:b w:val="0"/>
          <w:color w:val="303133"/>
          <w:kern w:val="0"/>
          <w:sz w:val="23"/>
          <w:szCs w:val="23"/>
        </w:rPr>
        <w:t>。</w:t>
      </w:r>
      <w:r w:rsidR="00495304" w:rsidRPr="00495304">
        <w:rPr>
          <w:rFonts w:ascii="Helvetica" w:hAnsi="Helvetica" w:cs="Helvetica" w:hint="eastAsia"/>
          <w:b w:val="0"/>
          <w:color w:val="303133"/>
          <w:kern w:val="0"/>
          <w:sz w:val="23"/>
          <w:szCs w:val="23"/>
        </w:rPr>
        <w:t>（√）</w:t>
      </w:r>
    </w:p>
    <w:p w:rsidR="00D27ED2" w:rsidRPr="00D27ED2" w:rsidRDefault="00D27ED2" w:rsidP="00495304">
      <w:pPr>
        <w:pStyle w:val="a3"/>
        <w:widowControl/>
        <w:numPr>
          <w:ilvl w:val="0"/>
          <w:numId w:val="2"/>
        </w:numPr>
        <w:shd w:val="clear" w:color="auto" w:fill="FFFFFF"/>
        <w:spacing w:line="315" w:lineRule="atLeast"/>
        <w:ind w:firstLineChars="0"/>
        <w:jc w:val="left"/>
      </w:pPr>
      <w:r>
        <w:rPr>
          <w:rFonts w:ascii="Helvetica" w:eastAsia="宋体" w:hAnsi="Helvetica" w:cs="Helvetica" w:hint="eastAsia"/>
          <w:color w:val="303133"/>
          <w:kern w:val="0"/>
          <w:sz w:val="23"/>
          <w:szCs w:val="23"/>
        </w:rPr>
        <w:t>高压试验中，特性试验是指对电气设备绝缘状况的检查试验。</w:t>
      </w:r>
      <w:r w:rsidR="00495304">
        <w:rPr>
          <w:rFonts w:ascii="Helvetica" w:eastAsia="宋体" w:hAnsi="Helvetica" w:cs="Helvetica" w:hint="eastAsia"/>
          <w:color w:val="303133"/>
          <w:kern w:val="0"/>
          <w:sz w:val="23"/>
          <w:szCs w:val="23"/>
        </w:rPr>
        <w:t>（</w:t>
      </w:r>
      <w:r w:rsidR="00495304" w:rsidRPr="00495304">
        <w:rPr>
          <w:rFonts w:ascii="Helvetica" w:eastAsia="宋体" w:hAnsi="Helvetica" w:cs="Helvetica" w:hint="eastAsia"/>
          <w:color w:val="303133"/>
          <w:kern w:val="0"/>
          <w:sz w:val="23"/>
          <w:szCs w:val="23"/>
        </w:rPr>
        <w:t>×</w:t>
      </w:r>
      <w:r w:rsidR="00495304">
        <w:rPr>
          <w:rFonts w:ascii="Helvetica" w:eastAsia="宋体" w:hAnsi="Helvetica" w:cs="Helvetica" w:hint="eastAsia"/>
          <w:color w:val="303133"/>
          <w:kern w:val="0"/>
          <w:sz w:val="23"/>
          <w:szCs w:val="23"/>
        </w:rPr>
        <w:t>）</w:t>
      </w:r>
      <w:r w:rsidR="00495304" w:rsidRPr="00495304">
        <w:rPr>
          <w:rFonts w:ascii="Helvetica" w:eastAsia="宋体" w:hAnsi="Helvetica" w:cs="Helvetica" w:hint="eastAsia"/>
          <w:color w:val="303133"/>
          <w:kern w:val="0"/>
          <w:sz w:val="23"/>
          <w:szCs w:val="23"/>
        </w:rPr>
        <w:t>高压试验中，绝缘试验是指对电气设备绝缘状况的检查试验。</w:t>
      </w:r>
    </w:p>
    <w:p w:rsidR="00D27ED2" w:rsidRDefault="00D27ED2" w:rsidP="00495304">
      <w:pPr>
        <w:pStyle w:val="a3"/>
        <w:widowControl/>
        <w:numPr>
          <w:ilvl w:val="0"/>
          <w:numId w:val="2"/>
        </w:numPr>
        <w:shd w:val="clear" w:color="auto" w:fill="FFFFFF"/>
        <w:spacing w:line="315" w:lineRule="atLeast"/>
        <w:ind w:firstLineChars="0"/>
        <w:jc w:val="left"/>
      </w:pPr>
      <w:r>
        <w:rPr>
          <w:rFonts w:hint="eastAsia"/>
        </w:rPr>
        <w:t>局部放电试验的目的，主要是在规定的试验电压下检测局部放电量是否超过规程允许的数值。</w:t>
      </w:r>
      <w:r w:rsidR="00495304" w:rsidRPr="00495304">
        <w:rPr>
          <w:rFonts w:ascii="Helvetica" w:eastAsia="宋体" w:hAnsi="Helvetica" w:cs="Helvetica" w:hint="eastAsia"/>
          <w:color w:val="303133"/>
          <w:kern w:val="0"/>
          <w:sz w:val="23"/>
          <w:szCs w:val="23"/>
        </w:rPr>
        <w:t>（√）</w:t>
      </w:r>
    </w:p>
    <w:p w:rsidR="00850A66" w:rsidRPr="00495304" w:rsidRDefault="00850A66" w:rsidP="00495304">
      <w:pPr>
        <w:pStyle w:val="a3"/>
        <w:widowControl/>
        <w:numPr>
          <w:ilvl w:val="0"/>
          <w:numId w:val="2"/>
        </w:numPr>
        <w:shd w:val="clear" w:color="auto" w:fill="FFFFFF"/>
        <w:spacing w:line="315" w:lineRule="atLeast"/>
        <w:ind w:firstLineChars="0"/>
        <w:jc w:val="left"/>
      </w:pPr>
      <w:r>
        <w:rPr>
          <w:rFonts w:hint="eastAsia"/>
        </w:rPr>
        <w:t>进行绝缘试验时，户外试验应在良好的天气进行，且空气相对湿度一般不高于8</w:t>
      </w:r>
      <w:r w:rsidR="00495304">
        <w:t>0%</w:t>
      </w:r>
      <w:r w:rsidR="00495304">
        <w:rPr>
          <w:rFonts w:hint="eastAsia"/>
        </w:rPr>
        <w:t>。</w:t>
      </w:r>
      <w:r w:rsidR="00495304" w:rsidRPr="00495304">
        <w:rPr>
          <w:rFonts w:ascii="Helvetica" w:eastAsia="宋体" w:hAnsi="Helvetica" w:cs="Helvetica" w:hint="eastAsia"/>
          <w:color w:val="303133"/>
          <w:kern w:val="0"/>
          <w:sz w:val="23"/>
          <w:szCs w:val="23"/>
        </w:rPr>
        <w:t>（√）</w:t>
      </w:r>
    </w:p>
    <w:p w:rsidR="00495304" w:rsidRPr="00495304" w:rsidRDefault="00495304" w:rsidP="00495304">
      <w:pPr>
        <w:pStyle w:val="a3"/>
        <w:widowControl/>
        <w:numPr>
          <w:ilvl w:val="0"/>
          <w:numId w:val="2"/>
        </w:numPr>
        <w:shd w:val="clear" w:color="auto" w:fill="FFFFFF"/>
        <w:spacing w:line="315" w:lineRule="atLeast"/>
        <w:ind w:firstLineChars="0"/>
        <w:jc w:val="left"/>
      </w:pPr>
      <w:r>
        <w:rPr>
          <w:rFonts w:ascii="Helvetica" w:eastAsia="宋体" w:hAnsi="Helvetica" w:cs="Helvetica" w:hint="eastAsia"/>
          <w:color w:val="303133"/>
          <w:kern w:val="0"/>
          <w:sz w:val="23"/>
          <w:szCs w:val="23"/>
        </w:rPr>
        <w:t>真空断路器为采用增大压力来提高击穿电压。（</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p>
    <w:p w:rsidR="00495304" w:rsidRPr="00495304" w:rsidRDefault="00495304" w:rsidP="00495304">
      <w:pPr>
        <w:pStyle w:val="a3"/>
        <w:widowControl/>
        <w:numPr>
          <w:ilvl w:val="0"/>
          <w:numId w:val="2"/>
        </w:numPr>
        <w:shd w:val="clear" w:color="auto" w:fill="FFFFFF"/>
        <w:spacing w:line="315" w:lineRule="atLeast"/>
        <w:ind w:firstLineChars="0"/>
        <w:jc w:val="left"/>
      </w:pPr>
      <w:r>
        <w:rPr>
          <w:rFonts w:ascii="Helvetica" w:eastAsia="宋体" w:hAnsi="Helvetica" w:cs="Helvetica" w:hint="eastAsia"/>
          <w:color w:val="303133"/>
          <w:kern w:val="0"/>
          <w:sz w:val="23"/>
          <w:szCs w:val="23"/>
        </w:rPr>
        <w:t>电气设备停电试验应完成保证安全的组织措施和技术措施，严格执行《电气设备预防性试验规定》的有关规定。（</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r w:rsidRPr="00495304">
        <w:rPr>
          <w:rFonts w:ascii="Helvetica" w:eastAsia="宋体" w:hAnsi="Helvetica" w:cs="Helvetica" w:hint="eastAsia"/>
          <w:color w:val="303133"/>
          <w:kern w:val="0"/>
          <w:sz w:val="23"/>
          <w:szCs w:val="23"/>
        </w:rPr>
        <w:t>电气设备停电试验应完成保证安全的组织措施和技术措施，严格执行《电力安全工作规程》的有关规定。</w:t>
      </w:r>
    </w:p>
    <w:p w:rsidR="00495304" w:rsidRPr="00495304" w:rsidRDefault="00495304" w:rsidP="00495304">
      <w:pPr>
        <w:pStyle w:val="a3"/>
        <w:widowControl/>
        <w:numPr>
          <w:ilvl w:val="0"/>
          <w:numId w:val="2"/>
        </w:numPr>
        <w:shd w:val="clear" w:color="auto" w:fill="FFFFFF"/>
        <w:spacing w:line="315" w:lineRule="atLeast"/>
        <w:ind w:firstLineChars="0"/>
        <w:jc w:val="left"/>
      </w:pPr>
      <w:r>
        <w:rPr>
          <w:rFonts w:hint="eastAsia"/>
        </w:rPr>
        <w:t>在直流电压试验中，作用在被试品上的直流电压波纹系数应不大于3%。</w:t>
      </w:r>
      <w:r w:rsidRPr="00495304">
        <w:rPr>
          <w:rFonts w:ascii="Helvetica" w:eastAsia="宋体" w:hAnsi="Helvetica" w:cs="Helvetica" w:hint="eastAsia"/>
          <w:color w:val="303133"/>
          <w:kern w:val="0"/>
          <w:sz w:val="23"/>
          <w:szCs w:val="23"/>
        </w:rPr>
        <w:t>（√）</w:t>
      </w:r>
    </w:p>
    <w:p w:rsidR="00495304" w:rsidRPr="00495304" w:rsidRDefault="00495304" w:rsidP="00495304">
      <w:pPr>
        <w:pStyle w:val="a3"/>
        <w:widowControl/>
        <w:numPr>
          <w:ilvl w:val="0"/>
          <w:numId w:val="2"/>
        </w:numPr>
        <w:shd w:val="clear" w:color="auto" w:fill="FFFFFF"/>
        <w:spacing w:line="315" w:lineRule="atLeast"/>
        <w:ind w:firstLineChars="0"/>
        <w:jc w:val="left"/>
      </w:pPr>
      <w:r>
        <w:rPr>
          <w:rFonts w:ascii="Helvetica" w:eastAsia="宋体" w:hAnsi="Helvetica" w:cs="Helvetica" w:hint="eastAsia"/>
          <w:color w:val="303133"/>
          <w:kern w:val="0"/>
          <w:sz w:val="23"/>
          <w:szCs w:val="23"/>
        </w:rPr>
        <w:t>在外电场的作用下，电介质的极化是由正、负离子相对位移的称为空间电荷极化。（</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r>
        <w:rPr>
          <w:rFonts w:ascii="Helvetica" w:hAnsi="Helvetica" w:cs="Helvetica"/>
          <w:color w:val="303133"/>
          <w:shd w:val="clear" w:color="auto" w:fill="F7F7F7"/>
        </w:rPr>
        <w:t>在外电场的作用下，电介质的极化是由正、负离子相对位移形成的称为离子式极化。</w:t>
      </w:r>
    </w:p>
    <w:p w:rsidR="00495304" w:rsidRPr="00B20A43" w:rsidRDefault="00B20A43" w:rsidP="00495304">
      <w:pPr>
        <w:pStyle w:val="a3"/>
        <w:widowControl/>
        <w:numPr>
          <w:ilvl w:val="0"/>
          <w:numId w:val="2"/>
        </w:numPr>
        <w:shd w:val="clear" w:color="auto" w:fill="FFFFFF"/>
        <w:spacing w:line="315" w:lineRule="atLeast"/>
        <w:ind w:firstLineChars="0"/>
        <w:jc w:val="left"/>
      </w:pPr>
      <w:r>
        <w:rPr>
          <w:rFonts w:ascii="Helvetica" w:eastAsia="宋体" w:hAnsi="Helvetica" w:cs="Helvetica" w:hint="eastAsia"/>
          <w:color w:val="303133"/>
          <w:kern w:val="0"/>
          <w:sz w:val="23"/>
          <w:szCs w:val="23"/>
        </w:rPr>
        <w:t>磁路是磁通</w:t>
      </w:r>
      <w:r>
        <w:rPr>
          <w:rFonts w:ascii="Helvetica" w:eastAsia="宋体" w:hAnsi="Helvetica" w:cs="Helvetica" w:hint="eastAsia"/>
          <w:color w:val="303133"/>
          <w:kern w:val="0"/>
          <w:sz w:val="23"/>
          <w:szCs w:val="23"/>
        </w:rPr>
        <w:t>F</w:t>
      </w:r>
      <w:r>
        <w:rPr>
          <w:rFonts w:ascii="Helvetica" w:eastAsia="宋体" w:hAnsi="Helvetica" w:cs="Helvetica" w:hint="eastAsia"/>
          <w:color w:val="303133"/>
          <w:kern w:val="0"/>
          <w:sz w:val="23"/>
          <w:szCs w:val="23"/>
        </w:rPr>
        <w:t>的闭合路径。</w:t>
      </w:r>
      <w:r w:rsidRPr="00495304">
        <w:rPr>
          <w:rFonts w:ascii="Helvetica" w:eastAsia="宋体" w:hAnsi="Helvetica" w:cs="Helvetica" w:hint="eastAsia"/>
          <w:color w:val="303133"/>
          <w:kern w:val="0"/>
          <w:sz w:val="23"/>
          <w:szCs w:val="23"/>
        </w:rPr>
        <w:t>（√）</w:t>
      </w:r>
    </w:p>
    <w:p w:rsidR="00B20A43" w:rsidRPr="00542CA5" w:rsidRDefault="00B20A43" w:rsidP="00495304">
      <w:pPr>
        <w:pStyle w:val="a3"/>
        <w:widowControl/>
        <w:numPr>
          <w:ilvl w:val="0"/>
          <w:numId w:val="2"/>
        </w:numPr>
        <w:shd w:val="clear" w:color="auto" w:fill="FFFFFF"/>
        <w:spacing w:line="315" w:lineRule="atLeast"/>
        <w:ind w:firstLineChars="0"/>
        <w:jc w:val="left"/>
      </w:pPr>
      <w:r>
        <w:rPr>
          <w:rFonts w:ascii="Helvetica" w:eastAsia="宋体" w:hAnsi="Helvetica" w:cs="Helvetica" w:hint="eastAsia"/>
          <w:color w:val="303133"/>
          <w:kern w:val="0"/>
          <w:sz w:val="23"/>
          <w:szCs w:val="23"/>
        </w:rPr>
        <w:t>高压试验结束后，试验报告上应详细列出试验负责人、参加试验人员、试验报告编写、审阅和批准人员的姓名。</w:t>
      </w:r>
      <w:r w:rsidR="00542CA5" w:rsidRPr="00495304">
        <w:rPr>
          <w:rFonts w:ascii="Helvetica" w:eastAsia="宋体" w:hAnsi="Helvetica" w:cs="Helvetica" w:hint="eastAsia"/>
          <w:color w:val="303133"/>
          <w:kern w:val="0"/>
          <w:sz w:val="23"/>
          <w:szCs w:val="23"/>
        </w:rPr>
        <w:t>（√）</w:t>
      </w:r>
    </w:p>
    <w:p w:rsidR="00542CA5" w:rsidRPr="00B956DA" w:rsidRDefault="00B956DA" w:rsidP="00495304">
      <w:pPr>
        <w:pStyle w:val="a3"/>
        <w:widowControl/>
        <w:numPr>
          <w:ilvl w:val="0"/>
          <w:numId w:val="2"/>
        </w:numPr>
        <w:shd w:val="clear" w:color="auto" w:fill="FFFFFF"/>
        <w:spacing w:line="315" w:lineRule="atLeast"/>
        <w:ind w:firstLineChars="0"/>
        <w:jc w:val="left"/>
      </w:pPr>
      <w:r>
        <w:rPr>
          <w:rFonts w:ascii="Helvetica" w:eastAsia="宋体" w:hAnsi="Helvetica" w:cs="Helvetica" w:hint="eastAsia"/>
          <w:color w:val="303133"/>
          <w:kern w:val="0"/>
          <w:sz w:val="23"/>
          <w:szCs w:val="23"/>
        </w:rPr>
        <w:t>湿度对气体间隙的击穿电压有影响，当湿度增大时，气体间隙的击穿电压增高。</w:t>
      </w:r>
      <w:r w:rsidRPr="00495304">
        <w:rPr>
          <w:rFonts w:ascii="Helvetica" w:eastAsia="宋体" w:hAnsi="Helvetica" w:cs="Helvetica" w:hint="eastAsia"/>
          <w:color w:val="303133"/>
          <w:kern w:val="0"/>
          <w:sz w:val="23"/>
          <w:szCs w:val="23"/>
        </w:rPr>
        <w:t>（√）</w:t>
      </w:r>
    </w:p>
    <w:p w:rsidR="00B956DA" w:rsidRPr="001D6D3D" w:rsidRDefault="001D6D3D" w:rsidP="00495304">
      <w:pPr>
        <w:pStyle w:val="a3"/>
        <w:widowControl/>
        <w:numPr>
          <w:ilvl w:val="0"/>
          <w:numId w:val="2"/>
        </w:numPr>
        <w:shd w:val="clear" w:color="auto" w:fill="FFFFFF"/>
        <w:spacing w:line="315" w:lineRule="atLeast"/>
        <w:ind w:firstLineChars="0"/>
        <w:jc w:val="left"/>
      </w:pPr>
      <w:r>
        <w:rPr>
          <w:rFonts w:ascii="Helvetica" w:eastAsia="宋体" w:hAnsi="Helvetica" w:cs="Helvetica" w:hint="eastAsia"/>
          <w:color w:val="303133"/>
          <w:kern w:val="0"/>
          <w:sz w:val="23"/>
          <w:szCs w:val="23"/>
        </w:rPr>
        <w:t>直流电压加到电力设备的绝缘介质上，电容充电电流与电容量与外加电压有关，而电容量与绝缘材料的几何尺寸有关。因此也称为几何电流。</w:t>
      </w:r>
      <w:r w:rsidRPr="00495304">
        <w:rPr>
          <w:rFonts w:ascii="Helvetica" w:eastAsia="宋体" w:hAnsi="Helvetica" w:cs="Helvetica" w:hint="eastAsia"/>
          <w:color w:val="303133"/>
          <w:kern w:val="0"/>
          <w:sz w:val="23"/>
          <w:szCs w:val="23"/>
        </w:rPr>
        <w:t>（√）</w:t>
      </w:r>
    </w:p>
    <w:p w:rsidR="001D6D3D" w:rsidRPr="001D6D3D" w:rsidRDefault="001D6D3D" w:rsidP="001D6D3D">
      <w:pPr>
        <w:pStyle w:val="a3"/>
        <w:widowControl/>
        <w:numPr>
          <w:ilvl w:val="0"/>
          <w:numId w:val="2"/>
        </w:numPr>
        <w:shd w:val="clear" w:color="auto" w:fill="FFFFFF"/>
        <w:spacing w:line="315" w:lineRule="atLeast"/>
        <w:ind w:firstLineChars="0"/>
        <w:jc w:val="left"/>
      </w:pPr>
      <w:r>
        <w:rPr>
          <w:rFonts w:ascii="Helvetica" w:eastAsia="宋体" w:hAnsi="Helvetica" w:cs="Helvetica" w:hint="eastAsia"/>
          <w:color w:val="303133"/>
          <w:kern w:val="0"/>
          <w:sz w:val="23"/>
          <w:szCs w:val="23"/>
        </w:rPr>
        <w:t>电气设备在使用</w:t>
      </w:r>
      <w:r>
        <w:rPr>
          <w:rFonts w:ascii="Helvetica" w:eastAsia="宋体" w:hAnsi="Helvetica" w:cs="Helvetica" w:hint="eastAsia"/>
          <w:color w:val="303133"/>
          <w:kern w:val="0"/>
          <w:sz w:val="23"/>
          <w:szCs w:val="23"/>
        </w:rPr>
        <w:t>S</w:t>
      </w:r>
      <w:r>
        <w:rPr>
          <w:rFonts w:ascii="Helvetica" w:eastAsia="宋体" w:hAnsi="Helvetica" w:cs="Helvetica"/>
          <w:color w:val="303133"/>
          <w:kern w:val="0"/>
          <w:sz w:val="23"/>
          <w:szCs w:val="23"/>
        </w:rPr>
        <w:t>F6</w:t>
      </w:r>
      <w:r>
        <w:rPr>
          <w:rFonts w:ascii="Helvetica" w:eastAsia="宋体" w:hAnsi="Helvetica" w:cs="Helvetica" w:hint="eastAsia"/>
          <w:color w:val="303133"/>
          <w:kern w:val="0"/>
          <w:sz w:val="23"/>
          <w:szCs w:val="23"/>
        </w:rPr>
        <w:t>时要防止出现固化。（</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r w:rsidRPr="001D6D3D">
        <w:rPr>
          <w:rFonts w:ascii="Helvetica" w:eastAsia="宋体" w:hAnsi="Helvetica" w:cs="Helvetica" w:hint="eastAsia"/>
          <w:color w:val="303133"/>
          <w:kern w:val="0"/>
          <w:sz w:val="23"/>
          <w:szCs w:val="23"/>
        </w:rPr>
        <w:t>电气设备在使用</w:t>
      </w:r>
      <w:r w:rsidRPr="001D6D3D">
        <w:rPr>
          <w:rFonts w:ascii="Helvetica" w:eastAsia="宋体" w:hAnsi="Helvetica" w:cs="Helvetica"/>
          <w:color w:val="303133"/>
          <w:kern w:val="0"/>
          <w:sz w:val="23"/>
          <w:szCs w:val="23"/>
        </w:rPr>
        <w:t>SF6</w:t>
      </w:r>
      <w:r w:rsidRPr="001D6D3D">
        <w:rPr>
          <w:rFonts w:ascii="Helvetica" w:eastAsia="宋体" w:hAnsi="Helvetica" w:cs="Helvetica"/>
          <w:color w:val="303133"/>
          <w:kern w:val="0"/>
          <w:sz w:val="23"/>
          <w:szCs w:val="23"/>
        </w:rPr>
        <w:t>时要防止出现液化</w:t>
      </w:r>
    </w:p>
    <w:p w:rsidR="001D6D3D" w:rsidRPr="00DE79F1" w:rsidRDefault="00DE79F1" w:rsidP="001D6D3D">
      <w:pPr>
        <w:pStyle w:val="a3"/>
        <w:widowControl/>
        <w:numPr>
          <w:ilvl w:val="0"/>
          <w:numId w:val="2"/>
        </w:numPr>
        <w:shd w:val="clear" w:color="auto" w:fill="FFFFFF"/>
        <w:spacing w:line="315" w:lineRule="atLeast"/>
        <w:ind w:firstLineChars="0"/>
        <w:jc w:val="left"/>
      </w:pPr>
      <w:r>
        <w:rPr>
          <w:rFonts w:hint="eastAsia"/>
        </w:rPr>
        <w:t>半波整回路的直流输出电压只能接近等于试验变压器高压输出电压的幅值。</w:t>
      </w:r>
      <w:r w:rsidRPr="00495304">
        <w:rPr>
          <w:rFonts w:ascii="Helvetica" w:eastAsia="宋体" w:hAnsi="Helvetica" w:cs="Helvetica" w:hint="eastAsia"/>
          <w:color w:val="303133"/>
          <w:kern w:val="0"/>
          <w:sz w:val="23"/>
          <w:szCs w:val="23"/>
        </w:rPr>
        <w:t>（√）</w:t>
      </w:r>
    </w:p>
    <w:p w:rsidR="00DE79F1" w:rsidRPr="00C35FAC" w:rsidRDefault="00283D2F" w:rsidP="001D6D3D">
      <w:pPr>
        <w:pStyle w:val="a3"/>
        <w:widowControl/>
        <w:numPr>
          <w:ilvl w:val="0"/>
          <w:numId w:val="2"/>
        </w:numPr>
        <w:shd w:val="clear" w:color="auto" w:fill="FFFFFF"/>
        <w:spacing w:line="315" w:lineRule="atLeast"/>
        <w:ind w:firstLineChars="0"/>
        <w:jc w:val="left"/>
      </w:pPr>
      <w:r>
        <w:rPr>
          <w:rFonts w:ascii="Helvetica" w:eastAsia="宋体" w:hAnsi="Helvetica" w:cs="Helvetica" w:hint="eastAsia"/>
          <w:color w:val="303133"/>
          <w:kern w:val="0"/>
          <w:sz w:val="23"/>
          <w:szCs w:val="23"/>
        </w:rPr>
        <w:t>I</w:t>
      </w:r>
      <w:r>
        <w:rPr>
          <w:rFonts w:ascii="Helvetica" w:eastAsia="宋体" w:hAnsi="Helvetica" w:cs="Helvetica"/>
          <w:color w:val="303133"/>
          <w:kern w:val="0"/>
          <w:sz w:val="23"/>
          <w:szCs w:val="23"/>
        </w:rPr>
        <w:t>EC</w:t>
      </w:r>
      <w:r>
        <w:rPr>
          <w:rFonts w:ascii="Helvetica" w:eastAsia="宋体" w:hAnsi="Helvetica" w:cs="Helvetica" w:hint="eastAsia"/>
          <w:color w:val="303133"/>
          <w:kern w:val="0"/>
          <w:sz w:val="23"/>
          <w:szCs w:val="23"/>
        </w:rPr>
        <w:t>和我国国家标准规定，操作冲击电压波形的半峰值时间为</w:t>
      </w:r>
      <w:r>
        <w:rPr>
          <w:rFonts w:ascii="Helvetica" w:eastAsia="宋体" w:hAnsi="Helvetica" w:cs="Helvetica" w:hint="eastAsia"/>
          <w:color w:val="303133"/>
          <w:kern w:val="0"/>
          <w:sz w:val="23"/>
          <w:szCs w:val="23"/>
        </w:rPr>
        <w:t>T</w:t>
      </w:r>
      <w:r>
        <w:rPr>
          <w:rFonts w:ascii="Helvetica" w:eastAsia="宋体" w:hAnsi="Helvetica" w:cs="Helvetica"/>
          <w:color w:val="303133"/>
          <w:kern w:val="0"/>
          <w:sz w:val="23"/>
          <w:szCs w:val="23"/>
        </w:rPr>
        <w:t>2=50</w:t>
      </w:r>
      <w:r>
        <w:rPr>
          <w:rFonts w:ascii="Helvetica" w:hAnsi="Helvetica" w:cs="Helvetica"/>
          <w:color w:val="303133"/>
          <w:sz w:val="23"/>
          <w:szCs w:val="23"/>
          <w:shd w:val="clear" w:color="auto" w:fill="FFFFFF"/>
        </w:rPr>
        <w:t>μs</w:t>
      </w:r>
      <w:r>
        <w:rPr>
          <w:rFonts w:ascii="Helvetica" w:hAnsi="Helvetica" w:cs="Helvetica" w:hint="eastAsia"/>
          <w:color w:val="303133"/>
          <w:sz w:val="23"/>
          <w:szCs w:val="23"/>
          <w:shd w:val="clear" w:color="auto" w:fill="FFFFFF"/>
        </w:rPr>
        <w:t>，容许偏差</w:t>
      </w:r>
      <w:r>
        <w:rPr>
          <w:rFonts w:ascii="Helvetica" w:hAnsi="Helvetica" w:cs="Helvetica" w:hint="eastAsia"/>
          <w:color w:val="303133"/>
          <w:sz w:val="23"/>
          <w:szCs w:val="23"/>
          <w:shd w:val="clear" w:color="auto" w:fill="FFFFFF"/>
        </w:rPr>
        <w:t>+</w:t>
      </w:r>
      <w:r>
        <w:rPr>
          <w:rFonts w:ascii="Helvetica" w:hAnsi="Helvetica" w:cs="Helvetica"/>
          <w:color w:val="303133"/>
          <w:sz w:val="23"/>
          <w:szCs w:val="23"/>
          <w:shd w:val="clear" w:color="auto" w:fill="FFFFFF"/>
        </w:rPr>
        <w:t>20</w:t>
      </w:r>
      <w:r>
        <w:rPr>
          <w:rFonts w:ascii="Helvetica" w:hAnsi="Helvetica" w:cs="Helvetica" w:hint="eastAsia"/>
          <w:color w:val="303133"/>
          <w:sz w:val="23"/>
          <w:szCs w:val="23"/>
          <w:shd w:val="clear" w:color="auto" w:fill="FFFFFF"/>
        </w:rPr>
        <w:t>%</w:t>
      </w:r>
      <w:r>
        <w:rPr>
          <w:rFonts w:ascii="Helvetica" w:hAnsi="Helvetica" w:cs="Helvetica" w:hint="eastAsia"/>
          <w:color w:val="303133"/>
          <w:sz w:val="23"/>
          <w:szCs w:val="23"/>
          <w:shd w:val="clear" w:color="auto" w:fill="FFFFFF"/>
        </w:rPr>
        <w:t>。</w:t>
      </w:r>
      <w:r>
        <w:rPr>
          <w:rFonts w:ascii="Helvetica" w:eastAsia="宋体" w:hAnsi="Helvetica" w:cs="Helvetica" w:hint="eastAsia"/>
          <w:color w:val="303133"/>
          <w:kern w:val="0"/>
          <w:sz w:val="23"/>
          <w:szCs w:val="23"/>
        </w:rPr>
        <w:t>（</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p>
    <w:p w:rsidR="00C35FAC" w:rsidRPr="007620E8" w:rsidRDefault="00C35FAC" w:rsidP="007620E8">
      <w:pPr>
        <w:pStyle w:val="a3"/>
        <w:widowControl/>
        <w:numPr>
          <w:ilvl w:val="0"/>
          <w:numId w:val="2"/>
        </w:numPr>
        <w:shd w:val="clear" w:color="auto" w:fill="FFFFFF"/>
        <w:spacing w:line="315" w:lineRule="atLeast"/>
        <w:ind w:firstLineChars="0"/>
        <w:jc w:val="left"/>
      </w:pPr>
      <w:r>
        <w:rPr>
          <w:rFonts w:ascii="Helvetica" w:eastAsia="宋体" w:hAnsi="Helvetica" w:cs="Helvetica" w:hint="eastAsia"/>
          <w:color w:val="303133"/>
          <w:kern w:val="0"/>
          <w:sz w:val="23"/>
          <w:szCs w:val="23"/>
        </w:rPr>
        <w:t>为满足高海拔地区的要求，电力设备的额定电压高于实际使用的工作电压，所采用的试验电压值应按照设备的额定电压的试验标准来确定。</w:t>
      </w:r>
      <w:r w:rsidR="007620E8">
        <w:rPr>
          <w:rFonts w:ascii="Helvetica" w:eastAsia="宋体" w:hAnsi="Helvetica" w:cs="Helvetica" w:hint="eastAsia"/>
          <w:color w:val="303133"/>
          <w:kern w:val="0"/>
          <w:sz w:val="23"/>
          <w:szCs w:val="23"/>
        </w:rPr>
        <w:t>（</w:t>
      </w:r>
      <w:r w:rsidR="007620E8" w:rsidRPr="00495304">
        <w:rPr>
          <w:rFonts w:ascii="Helvetica" w:eastAsia="宋体" w:hAnsi="Helvetica" w:cs="Helvetica" w:hint="eastAsia"/>
          <w:color w:val="303133"/>
          <w:kern w:val="0"/>
          <w:sz w:val="23"/>
          <w:szCs w:val="23"/>
        </w:rPr>
        <w:t>×</w:t>
      </w:r>
      <w:r w:rsidR="007620E8">
        <w:rPr>
          <w:rFonts w:ascii="Helvetica" w:eastAsia="宋体" w:hAnsi="Helvetica" w:cs="Helvetica" w:hint="eastAsia"/>
          <w:color w:val="303133"/>
          <w:kern w:val="0"/>
          <w:sz w:val="23"/>
          <w:szCs w:val="23"/>
        </w:rPr>
        <w:t>）</w:t>
      </w:r>
      <w:r w:rsidR="007620E8" w:rsidRPr="007620E8">
        <w:rPr>
          <w:rFonts w:ascii="Helvetica" w:eastAsia="宋体" w:hAnsi="Helvetica" w:cs="Helvetica" w:hint="eastAsia"/>
          <w:color w:val="303133"/>
          <w:kern w:val="0"/>
          <w:sz w:val="23"/>
          <w:szCs w:val="23"/>
        </w:rPr>
        <w:t>为满足高海拔地区的要求，电力设备的额定电压高于实际使用的工作电压，所采用的试验电压值应在安装地点按实际使用的额定工作电压确定其试验电压。</w:t>
      </w:r>
    </w:p>
    <w:p w:rsidR="007620E8" w:rsidRPr="004A454A" w:rsidRDefault="004A454A" w:rsidP="007620E8">
      <w:pPr>
        <w:pStyle w:val="a3"/>
        <w:widowControl/>
        <w:numPr>
          <w:ilvl w:val="0"/>
          <w:numId w:val="2"/>
        </w:numPr>
        <w:shd w:val="clear" w:color="auto" w:fill="FFFFFF"/>
        <w:spacing w:line="315" w:lineRule="atLeast"/>
        <w:ind w:firstLineChars="0"/>
        <w:jc w:val="left"/>
      </w:pPr>
      <w:r>
        <w:rPr>
          <w:rFonts w:ascii="Helvetica" w:eastAsia="宋体" w:hAnsi="Helvetica" w:cs="Helvetica" w:hint="eastAsia"/>
          <w:color w:val="303133"/>
          <w:kern w:val="0"/>
          <w:sz w:val="23"/>
          <w:szCs w:val="23"/>
        </w:rPr>
        <w:t>对于临时停电的电气设备在投运前必须重新进行必要的试验。（</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r>
        <w:rPr>
          <w:rFonts w:ascii="Helvetica" w:hAnsi="Helvetica" w:cs="Helvetica"/>
          <w:color w:val="303133"/>
          <w:shd w:val="clear" w:color="auto" w:fill="FFFFFF"/>
        </w:rPr>
        <w:t>对于长期搁置的电气设备在投运前必须重新进行必要的试验。</w:t>
      </w:r>
    </w:p>
    <w:p w:rsidR="004A454A" w:rsidRDefault="004A454A" w:rsidP="007620E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sidRPr="004A454A">
        <w:rPr>
          <w:rFonts w:ascii="Helvetica" w:eastAsia="宋体" w:hAnsi="Helvetica" w:cs="Helvetica" w:hint="eastAsia"/>
          <w:color w:val="303133"/>
          <w:kern w:val="0"/>
          <w:sz w:val="23"/>
          <w:szCs w:val="23"/>
        </w:rPr>
        <w:t>电气设备交接试验报告必须存档保存，为以后运行、检修和事故分析提供基础参考数据。</w:t>
      </w:r>
      <w:r>
        <w:rPr>
          <w:rFonts w:ascii="Helvetica" w:eastAsia="宋体" w:hAnsi="Helvetica" w:cs="Helvetica" w:hint="eastAsia"/>
          <w:color w:val="303133"/>
          <w:kern w:val="0"/>
          <w:sz w:val="23"/>
          <w:szCs w:val="23"/>
        </w:rPr>
        <w:t>（</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p>
    <w:p w:rsidR="004A454A" w:rsidRDefault="00F45B03" w:rsidP="007620E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绝缘电阻表的负载特性曲线，当被测绝缘电阻阻值降低时，绝缘电阻的端电压快速升高。（</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p>
    <w:p w:rsidR="00F45B03" w:rsidRDefault="00EB148E" w:rsidP="00EB148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在均匀电场中，气体间隙的距离一定时，间隙的击穿电压与气体的压力无关。（</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r w:rsidRPr="00EB148E">
        <w:rPr>
          <w:rFonts w:ascii="Helvetica" w:eastAsia="宋体" w:hAnsi="Helvetica" w:cs="Helvetica" w:hint="eastAsia"/>
          <w:color w:val="303133"/>
          <w:kern w:val="0"/>
          <w:sz w:val="23"/>
          <w:szCs w:val="23"/>
        </w:rPr>
        <w:t>在均匀电场中，气体间隙的距离一定时，间隙的击穿电压与气体的压力有关。</w:t>
      </w:r>
    </w:p>
    <w:p w:rsidR="00EB148E" w:rsidRDefault="00F674D7" w:rsidP="00EB148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标准调压器式变比电桥测试的结果包括变压比、极性或</w:t>
      </w:r>
      <w:proofErr w:type="gramStart"/>
      <w:r>
        <w:rPr>
          <w:rFonts w:ascii="Helvetica" w:eastAsia="宋体" w:hAnsi="Helvetica" w:cs="Helvetica" w:hint="eastAsia"/>
          <w:color w:val="303133"/>
          <w:kern w:val="0"/>
          <w:sz w:val="23"/>
          <w:szCs w:val="23"/>
        </w:rPr>
        <w:t>联结组</w:t>
      </w:r>
      <w:proofErr w:type="gramEnd"/>
      <w:r>
        <w:rPr>
          <w:rFonts w:ascii="Helvetica" w:eastAsia="宋体" w:hAnsi="Helvetica" w:cs="Helvetica" w:hint="eastAsia"/>
          <w:color w:val="303133"/>
          <w:kern w:val="0"/>
          <w:sz w:val="23"/>
          <w:szCs w:val="23"/>
        </w:rPr>
        <w:t>标号。</w:t>
      </w:r>
      <w:r w:rsidRPr="00495304">
        <w:rPr>
          <w:rFonts w:ascii="Helvetica" w:eastAsia="宋体" w:hAnsi="Helvetica" w:cs="Helvetica" w:hint="eastAsia"/>
          <w:color w:val="303133"/>
          <w:kern w:val="0"/>
          <w:sz w:val="23"/>
          <w:szCs w:val="23"/>
        </w:rPr>
        <w:t>（√）</w:t>
      </w:r>
    </w:p>
    <w:p w:rsidR="00F674D7" w:rsidRDefault="00567F16" w:rsidP="00567F16">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耐压试验的目的就是考核电气设备是否具备规程规定的抗干扰能力。（</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r w:rsidRPr="00567F16">
        <w:rPr>
          <w:rFonts w:ascii="Helvetica" w:eastAsia="宋体" w:hAnsi="Helvetica" w:cs="Helvetica" w:hint="eastAsia"/>
          <w:color w:val="303133"/>
          <w:kern w:val="0"/>
          <w:sz w:val="23"/>
          <w:szCs w:val="23"/>
        </w:rPr>
        <w:t>耐压试验的目的就是考核电气设备是否具备</w:t>
      </w:r>
      <w:proofErr w:type="gramStart"/>
      <w:r w:rsidRPr="00567F16">
        <w:rPr>
          <w:rFonts w:ascii="Helvetica" w:eastAsia="宋体" w:hAnsi="Helvetica" w:cs="Helvetica" w:hint="eastAsia"/>
          <w:color w:val="303133"/>
          <w:kern w:val="0"/>
          <w:sz w:val="23"/>
          <w:szCs w:val="23"/>
        </w:rPr>
        <w:t>规定规定</w:t>
      </w:r>
      <w:proofErr w:type="gramEnd"/>
      <w:r w:rsidRPr="00567F16">
        <w:rPr>
          <w:rFonts w:ascii="Helvetica" w:eastAsia="宋体" w:hAnsi="Helvetica" w:cs="Helvetica" w:hint="eastAsia"/>
          <w:color w:val="303133"/>
          <w:kern w:val="0"/>
          <w:sz w:val="23"/>
          <w:szCs w:val="23"/>
        </w:rPr>
        <w:t>的绝缘裕度</w:t>
      </w:r>
    </w:p>
    <w:p w:rsidR="00567F16" w:rsidRDefault="00684C7C" w:rsidP="00567F16">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气体间隙放电可分为非自持放电和自持放电。</w:t>
      </w:r>
      <w:r w:rsidRPr="00495304">
        <w:rPr>
          <w:rFonts w:ascii="Helvetica" w:eastAsia="宋体" w:hAnsi="Helvetica" w:cs="Helvetica" w:hint="eastAsia"/>
          <w:color w:val="303133"/>
          <w:kern w:val="0"/>
          <w:sz w:val="23"/>
          <w:szCs w:val="23"/>
        </w:rPr>
        <w:t>（√）</w:t>
      </w:r>
    </w:p>
    <w:p w:rsidR="00684C7C" w:rsidRDefault="006A4588" w:rsidP="006A458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操作冲击击穿电压的波前时间</w:t>
      </w:r>
      <w:r>
        <w:rPr>
          <w:rFonts w:ascii="Helvetica" w:eastAsia="宋体" w:hAnsi="Helvetica" w:cs="Helvetica" w:hint="eastAsia"/>
          <w:color w:val="303133"/>
          <w:kern w:val="0"/>
          <w:sz w:val="23"/>
          <w:szCs w:val="23"/>
        </w:rPr>
        <w:t>T</w:t>
      </w:r>
      <w:r>
        <w:rPr>
          <w:rFonts w:ascii="Helvetica" w:eastAsia="宋体" w:hAnsi="Helvetica" w:cs="Helvetica"/>
          <w:color w:val="303133"/>
          <w:kern w:val="0"/>
          <w:sz w:val="23"/>
          <w:szCs w:val="23"/>
        </w:rPr>
        <w:t>1</w:t>
      </w:r>
      <w:r>
        <w:rPr>
          <w:rFonts w:ascii="Helvetica" w:eastAsia="宋体" w:hAnsi="Helvetica" w:cs="Helvetica" w:hint="eastAsia"/>
          <w:color w:val="303133"/>
          <w:kern w:val="0"/>
          <w:sz w:val="23"/>
          <w:szCs w:val="23"/>
        </w:rPr>
        <w:t>大于临界波前时间时，当</w:t>
      </w:r>
      <w:r>
        <w:rPr>
          <w:rFonts w:ascii="Helvetica" w:eastAsia="宋体" w:hAnsi="Helvetica" w:cs="Helvetica" w:hint="eastAsia"/>
          <w:color w:val="303133"/>
          <w:kern w:val="0"/>
          <w:sz w:val="23"/>
          <w:szCs w:val="23"/>
        </w:rPr>
        <w:t>T</w:t>
      </w:r>
      <w:r>
        <w:rPr>
          <w:rFonts w:ascii="Helvetica" w:eastAsia="宋体" w:hAnsi="Helvetica" w:cs="Helvetica"/>
          <w:color w:val="303133"/>
          <w:kern w:val="0"/>
          <w:sz w:val="23"/>
          <w:szCs w:val="23"/>
        </w:rPr>
        <w:t>1</w:t>
      </w:r>
      <w:r>
        <w:rPr>
          <w:rFonts w:ascii="Helvetica" w:eastAsia="宋体" w:hAnsi="Helvetica" w:cs="Helvetica" w:hint="eastAsia"/>
          <w:color w:val="303133"/>
          <w:kern w:val="0"/>
          <w:sz w:val="23"/>
          <w:szCs w:val="23"/>
        </w:rPr>
        <w:t>时间越长，击穿电压越低。（</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r w:rsidRPr="006A4588">
        <w:rPr>
          <w:rFonts w:ascii="Helvetica" w:eastAsia="宋体" w:hAnsi="Helvetica" w:cs="Helvetica" w:hint="eastAsia"/>
          <w:color w:val="303133"/>
          <w:kern w:val="0"/>
          <w:sz w:val="23"/>
          <w:szCs w:val="23"/>
        </w:rPr>
        <w:t>操作冲击击穿电压的波前时间</w:t>
      </w:r>
      <w:r w:rsidRPr="006A4588">
        <w:rPr>
          <w:rFonts w:ascii="Helvetica" w:eastAsia="宋体" w:hAnsi="Helvetica" w:cs="Helvetica"/>
          <w:color w:val="303133"/>
          <w:kern w:val="0"/>
          <w:sz w:val="23"/>
          <w:szCs w:val="23"/>
        </w:rPr>
        <w:t>T1</w:t>
      </w:r>
      <w:r w:rsidRPr="006A4588">
        <w:rPr>
          <w:rFonts w:ascii="Helvetica" w:eastAsia="宋体" w:hAnsi="Helvetica" w:cs="Helvetica"/>
          <w:color w:val="303133"/>
          <w:kern w:val="0"/>
          <w:sz w:val="23"/>
          <w:szCs w:val="23"/>
        </w:rPr>
        <w:t>大于临界波前时间时，当</w:t>
      </w:r>
      <w:r w:rsidRPr="006A4588">
        <w:rPr>
          <w:rFonts w:ascii="Helvetica" w:eastAsia="宋体" w:hAnsi="Helvetica" w:cs="Helvetica"/>
          <w:color w:val="303133"/>
          <w:kern w:val="0"/>
          <w:sz w:val="23"/>
          <w:szCs w:val="23"/>
        </w:rPr>
        <w:t>T1</w:t>
      </w:r>
      <w:r w:rsidRPr="006A4588">
        <w:rPr>
          <w:rFonts w:ascii="Helvetica" w:eastAsia="宋体" w:hAnsi="Helvetica" w:cs="Helvetica"/>
          <w:color w:val="303133"/>
          <w:kern w:val="0"/>
          <w:sz w:val="23"/>
          <w:szCs w:val="23"/>
        </w:rPr>
        <w:t>时间越长时，击穿电压越高</w:t>
      </w:r>
    </w:p>
    <w:p w:rsidR="006A4588" w:rsidRDefault="006A4588" w:rsidP="006A458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lastRenderedPageBreak/>
        <w:t>理想的液体电介质的击穿过程和气体的击穿过程相似。</w:t>
      </w:r>
      <w:r w:rsidRPr="00495304">
        <w:rPr>
          <w:rFonts w:ascii="Helvetica" w:eastAsia="宋体" w:hAnsi="Helvetica" w:cs="Helvetica" w:hint="eastAsia"/>
          <w:color w:val="303133"/>
          <w:kern w:val="0"/>
          <w:sz w:val="23"/>
          <w:szCs w:val="23"/>
        </w:rPr>
        <w:t>（√）</w:t>
      </w:r>
    </w:p>
    <w:p w:rsidR="006A4588" w:rsidRDefault="000E178A" w:rsidP="000E178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受潮的变压器油其击穿电压与温度的关系为随温度增大而升高。（</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r w:rsidRPr="000E178A">
        <w:rPr>
          <w:rFonts w:ascii="Helvetica" w:eastAsia="宋体" w:hAnsi="Helvetica" w:cs="Helvetica" w:hint="eastAsia"/>
          <w:color w:val="303133"/>
          <w:kern w:val="0"/>
          <w:sz w:val="23"/>
          <w:szCs w:val="23"/>
        </w:rPr>
        <w:t>受潮的变压器油其击穿电压与温度的关系</w:t>
      </w:r>
      <w:proofErr w:type="gramStart"/>
      <w:r w:rsidRPr="000E178A">
        <w:rPr>
          <w:rFonts w:ascii="Helvetica" w:eastAsia="宋体" w:hAnsi="Helvetica" w:cs="Helvetica" w:hint="eastAsia"/>
          <w:color w:val="303133"/>
          <w:kern w:val="0"/>
          <w:sz w:val="23"/>
          <w:szCs w:val="23"/>
        </w:rPr>
        <w:t>为呈某一</w:t>
      </w:r>
      <w:proofErr w:type="gramEnd"/>
      <w:r w:rsidRPr="000E178A">
        <w:rPr>
          <w:rFonts w:ascii="Helvetica" w:eastAsia="宋体" w:hAnsi="Helvetica" w:cs="Helvetica" w:hint="eastAsia"/>
          <w:color w:val="303133"/>
          <w:kern w:val="0"/>
          <w:sz w:val="23"/>
          <w:szCs w:val="23"/>
        </w:rPr>
        <w:t>曲线关系</w:t>
      </w:r>
    </w:p>
    <w:p w:rsidR="000E178A" w:rsidRDefault="00F8030B" w:rsidP="000E178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当试验电压</w:t>
      </w:r>
      <w:r>
        <w:rPr>
          <w:rFonts w:ascii="Helvetica" w:eastAsia="宋体" w:hAnsi="Helvetica" w:cs="Helvetica" w:hint="eastAsia"/>
          <w:color w:val="303133"/>
          <w:kern w:val="0"/>
          <w:sz w:val="23"/>
          <w:szCs w:val="23"/>
        </w:rPr>
        <w:t>U</w:t>
      </w:r>
      <w:r>
        <w:rPr>
          <w:rFonts w:ascii="Helvetica" w:eastAsia="宋体" w:hAnsi="Helvetica" w:cs="Helvetica" w:hint="eastAsia"/>
          <w:color w:val="303133"/>
          <w:kern w:val="0"/>
          <w:sz w:val="23"/>
          <w:szCs w:val="23"/>
        </w:rPr>
        <w:t>及电源频率</w:t>
      </w:r>
      <w:r>
        <w:rPr>
          <w:rFonts w:ascii="Helvetica" w:hAnsi="Helvetica" w:cs="Helvetica"/>
          <w:color w:val="303133"/>
          <w:sz w:val="23"/>
          <w:szCs w:val="23"/>
          <w:shd w:val="clear" w:color="auto" w:fill="FFFFFF"/>
        </w:rPr>
        <w:t>ω</w:t>
      </w:r>
      <w:r>
        <w:rPr>
          <w:rFonts w:ascii="Helvetica" w:hAnsi="Helvetica" w:cs="Helvetica" w:hint="eastAsia"/>
          <w:color w:val="303133"/>
          <w:sz w:val="23"/>
          <w:szCs w:val="23"/>
          <w:shd w:val="clear" w:color="auto" w:fill="FFFFFF"/>
        </w:rPr>
        <w:t>一定</w:t>
      </w:r>
      <w:r w:rsidRPr="00F8030B">
        <w:rPr>
          <w:rFonts w:ascii="Helvetica" w:eastAsia="宋体" w:hAnsi="Helvetica" w:cs="Helvetica" w:hint="eastAsia"/>
          <w:color w:val="303133"/>
          <w:kern w:val="0"/>
          <w:sz w:val="23"/>
          <w:szCs w:val="23"/>
        </w:rPr>
        <w:t>、被试品的电容值也一定时，介质损耗</w:t>
      </w:r>
      <w:r w:rsidRPr="00F8030B">
        <w:rPr>
          <w:rFonts w:ascii="Helvetica" w:eastAsia="宋体" w:hAnsi="Helvetica" w:cs="Helvetica" w:hint="eastAsia"/>
          <w:color w:val="303133"/>
          <w:kern w:val="0"/>
          <w:sz w:val="23"/>
          <w:szCs w:val="23"/>
        </w:rPr>
        <w:t>P</w:t>
      </w:r>
      <w:r w:rsidRPr="00F8030B">
        <w:rPr>
          <w:rFonts w:ascii="Helvetica" w:eastAsia="宋体" w:hAnsi="Helvetica" w:cs="Helvetica" w:hint="eastAsia"/>
          <w:color w:val="303133"/>
          <w:kern w:val="0"/>
          <w:sz w:val="23"/>
          <w:szCs w:val="23"/>
        </w:rPr>
        <w:t>与</w:t>
      </w:r>
      <w:proofErr w:type="spellStart"/>
      <w:r w:rsidRPr="00F8030B">
        <w:rPr>
          <w:rFonts w:ascii="Helvetica" w:eastAsia="宋体" w:hAnsi="Helvetica" w:cs="Helvetica" w:hint="eastAsia"/>
          <w:color w:val="303133"/>
          <w:kern w:val="0"/>
          <w:sz w:val="23"/>
          <w:szCs w:val="23"/>
        </w:rPr>
        <w:t>t</w:t>
      </w:r>
      <w:r w:rsidRPr="00F8030B">
        <w:rPr>
          <w:rFonts w:ascii="Helvetica" w:eastAsia="宋体" w:hAnsi="Helvetica" w:cs="Helvetica"/>
          <w:color w:val="303133"/>
          <w:kern w:val="0"/>
          <w:sz w:val="23"/>
          <w:szCs w:val="23"/>
        </w:rPr>
        <w:t>anδ</w:t>
      </w:r>
      <w:proofErr w:type="spellEnd"/>
      <w:r w:rsidRPr="00F8030B">
        <w:rPr>
          <w:rFonts w:ascii="Helvetica" w:eastAsia="宋体" w:hAnsi="Helvetica" w:cs="Helvetica" w:hint="eastAsia"/>
          <w:color w:val="303133"/>
          <w:kern w:val="0"/>
          <w:sz w:val="23"/>
          <w:szCs w:val="23"/>
        </w:rPr>
        <w:t>成反比。</w:t>
      </w:r>
      <w:r>
        <w:rPr>
          <w:rFonts w:ascii="Helvetica" w:eastAsia="宋体" w:hAnsi="Helvetica" w:cs="Helvetica" w:hint="eastAsia"/>
          <w:color w:val="303133"/>
          <w:kern w:val="0"/>
          <w:sz w:val="23"/>
          <w:szCs w:val="23"/>
        </w:rPr>
        <w:t>（</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p>
    <w:p w:rsidR="00F8030B" w:rsidRDefault="00F8030B" w:rsidP="000E178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低压电力设备，使用同一接地装置设备容量在</w:t>
      </w:r>
      <w:r>
        <w:rPr>
          <w:rFonts w:ascii="Helvetica" w:eastAsia="宋体" w:hAnsi="Helvetica" w:cs="Helvetica" w:hint="eastAsia"/>
          <w:color w:val="303133"/>
          <w:kern w:val="0"/>
          <w:sz w:val="23"/>
          <w:szCs w:val="23"/>
        </w:rPr>
        <w:t>1</w:t>
      </w:r>
      <w:r>
        <w:rPr>
          <w:rFonts w:ascii="Helvetica" w:eastAsia="宋体" w:hAnsi="Helvetica" w:cs="Helvetica"/>
          <w:color w:val="303133"/>
          <w:kern w:val="0"/>
          <w:sz w:val="23"/>
          <w:szCs w:val="23"/>
        </w:rPr>
        <w:t>00KVA</w:t>
      </w:r>
      <w:r>
        <w:rPr>
          <w:rFonts w:ascii="Helvetica" w:eastAsia="宋体" w:hAnsi="Helvetica" w:cs="Helvetica" w:hint="eastAsia"/>
          <w:color w:val="303133"/>
          <w:kern w:val="0"/>
          <w:sz w:val="23"/>
          <w:szCs w:val="23"/>
        </w:rPr>
        <w:t>及以上，接地电阻应符合的要求为不大于</w:t>
      </w:r>
      <w:r>
        <w:rPr>
          <w:rFonts w:ascii="Helvetica" w:eastAsia="宋体" w:hAnsi="Helvetica" w:cs="Helvetica" w:hint="eastAsia"/>
          <w:color w:val="303133"/>
          <w:kern w:val="0"/>
          <w:sz w:val="23"/>
          <w:szCs w:val="23"/>
        </w:rPr>
        <w:t>4</w:t>
      </w:r>
      <w:r w:rsidRPr="00F8030B">
        <w:rPr>
          <w:rFonts w:ascii="Helvetica" w:eastAsia="宋体" w:hAnsi="Helvetica" w:cs="Helvetica"/>
          <w:color w:val="303133"/>
          <w:kern w:val="0"/>
          <w:sz w:val="23"/>
          <w:szCs w:val="23"/>
        </w:rPr>
        <w:t>Ω</w:t>
      </w:r>
      <w:r>
        <w:rPr>
          <w:rFonts w:ascii="Helvetica" w:eastAsia="宋体" w:hAnsi="Helvetica" w:cs="Helvetica" w:hint="eastAsia"/>
          <w:color w:val="303133"/>
          <w:kern w:val="0"/>
          <w:sz w:val="23"/>
          <w:szCs w:val="23"/>
        </w:rPr>
        <w:t>。</w:t>
      </w:r>
      <w:r w:rsidRPr="00495304">
        <w:rPr>
          <w:rFonts w:ascii="Helvetica" w:eastAsia="宋体" w:hAnsi="Helvetica" w:cs="Helvetica" w:hint="eastAsia"/>
          <w:color w:val="303133"/>
          <w:kern w:val="0"/>
          <w:sz w:val="23"/>
          <w:szCs w:val="23"/>
        </w:rPr>
        <w:t>（√）</w:t>
      </w:r>
    </w:p>
    <w:p w:rsidR="00F8030B" w:rsidRDefault="00F8030B" w:rsidP="000E178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当流注通道把两极接通时，空气间隙充满了正、负带电质点，整个间隙尚未击穿。（</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p>
    <w:p w:rsidR="00313FF0" w:rsidRDefault="00313FF0" w:rsidP="000E178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导体的电阻大小与温度变化无关，在不同温度时，同一导体的电阻相同。（</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p>
    <w:p w:rsidR="00313FF0" w:rsidRDefault="00313FF0" w:rsidP="00313FF0">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工频耐压试验，作为耐压试验的调压设备，一般采用电阻调压器或升压变压器。（</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r w:rsidRPr="00313FF0">
        <w:rPr>
          <w:rFonts w:ascii="Helvetica" w:eastAsia="宋体" w:hAnsi="Helvetica" w:cs="Helvetica" w:hint="eastAsia"/>
          <w:color w:val="303133"/>
          <w:kern w:val="0"/>
          <w:sz w:val="23"/>
          <w:szCs w:val="23"/>
        </w:rPr>
        <w:t>工频耐压试验中，作为耐压试验的调压设备，一般采用自耦变压器</w:t>
      </w:r>
      <w:proofErr w:type="gramStart"/>
      <w:r w:rsidRPr="00313FF0">
        <w:rPr>
          <w:rFonts w:ascii="Helvetica" w:eastAsia="宋体" w:hAnsi="Helvetica" w:cs="Helvetica" w:hint="eastAsia"/>
          <w:color w:val="303133"/>
          <w:kern w:val="0"/>
          <w:sz w:val="23"/>
          <w:szCs w:val="23"/>
        </w:rPr>
        <w:t>或移圈式</w:t>
      </w:r>
      <w:proofErr w:type="gramEnd"/>
      <w:r w:rsidRPr="00313FF0">
        <w:rPr>
          <w:rFonts w:ascii="Helvetica" w:eastAsia="宋体" w:hAnsi="Helvetica" w:cs="Helvetica" w:hint="eastAsia"/>
          <w:color w:val="303133"/>
          <w:kern w:val="0"/>
          <w:sz w:val="23"/>
          <w:szCs w:val="23"/>
        </w:rPr>
        <w:t>调压器。</w:t>
      </w:r>
    </w:p>
    <w:p w:rsidR="00313FF0" w:rsidRDefault="00313FF0" w:rsidP="00313FF0">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直流电压加到电力设备的绝缘介质上，会有一个随时间逐渐减小，最后趋于稳定的极微小的电流通过。（</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p>
    <w:p w:rsidR="00313FF0" w:rsidRDefault="002C2864" w:rsidP="00313FF0">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在不影响设备运行的条件下，对设备状况连续或定时进行监测称为在线监测。</w:t>
      </w:r>
      <w:r w:rsidRPr="00495304">
        <w:rPr>
          <w:rFonts w:ascii="Helvetica" w:eastAsia="宋体" w:hAnsi="Helvetica" w:cs="Helvetica" w:hint="eastAsia"/>
          <w:color w:val="303133"/>
          <w:kern w:val="0"/>
          <w:sz w:val="23"/>
          <w:szCs w:val="23"/>
        </w:rPr>
        <w:t>（√）</w:t>
      </w:r>
    </w:p>
    <w:p w:rsidR="002C2864" w:rsidRDefault="002C2864" w:rsidP="00313FF0">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国家标准规定，互感器的试验项目中包括对电压等级为</w:t>
      </w:r>
      <w:r>
        <w:rPr>
          <w:rFonts w:ascii="Helvetica" w:eastAsia="宋体" w:hAnsi="Helvetica" w:cs="Helvetica" w:hint="eastAsia"/>
          <w:color w:val="303133"/>
          <w:kern w:val="0"/>
          <w:sz w:val="23"/>
          <w:szCs w:val="23"/>
        </w:rPr>
        <w:t>3</w:t>
      </w:r>
      <w:r>
        <w:rPr>
          <w:rFonts w:ascii="Helvetica" w:eastAsia="宋体" w:hAnsi="Helvetica" w:cs="Helvetica"/>
          <w:color w:val="303133"/>
          <w:kern w:val="0"/>
          <w:sz w:val="23"/>
          <w:szCs w:val="23"/>
        </w:rPr>
        <w:t>5KV~110KV</w:t>
      </w:r>
      <w:r>
        <w:rPr>
          <w:rFonts w:ascii="Helvetica" w:eastAsia="宋体" w:hAnsi="Helvetica" w:cs="Helvetica" w:hint="eastAsia"/>
          <w:color w:val="303133"/>
          <w:kern w:val="0"/>
          <w:sz w:val="23"/>
          <w:szCs w:val="23"/>
        </w:rPr>
        <w:t>互感器进行局部放电抽测，抽测数量约为</w:t>
      </w:r>
      <w:r>
        <w:rPr>
          <w:rFonts w:ascii="Helvetica" w:eastAsia="宋体" w:hAnsi="Helvetica" w:cs="Helvetica" w:hint="eastAsia"/>
          <w:color w:val="303133"/>
          <w:kern w:val="0"/>
          <w:sz w:val="23"/>
          <w:szCs w:val="23"/>
        </w:rPr>
        <w:t>1</w:t>
      </w:r>
      <w:r>
        <w:rPr>
          <w:rFonts w:ascii="Helvetica" w:eastAsia="宋体" w:hAnsi="Helvetica" w:cs="Helvetica"/>
          <w:color w:val="303133"/>
          <w:kern w:val="0"/>
          <w:sz w:val="23"/>
          <w:szCs w:val="23"/>
        </w:rPr>
        <w:t>0</w:t>
      </w:r>
      <w:r>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r w:rsidRPr="00495304">
        <w:rPr>
          <w:rFonts w:ascii="Helvetica" w:eastAsia="宋体" w:hAnsi="Helvetica" w:cs="Helvetica" w:hint="eastAsia"/>
          <w:color w:val="303133"/>
          <w:kern w:val="0"/>
          <w:sz w:val="23"/>
          <w:szCs w:val="23"/>
        </w:rPr>
        <w:t>（√）</w:t>
      </w:r>
    </w:p>
    <w:p w:rsidR="002C2864" w:rsidRDefault="002C2864" w:rsidP="00313FF0">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直流电阻速测仪测量直流电阻时，被试品不允许带电。</w:t>
      </w:r>
      <w:r w:rsidRPr="00495304">
        <w:rPr>
          <w:rFonts w:ascii="Helvetica" w:eastAsia="宋体" w:hAnsi="Helvetica" w:cs="Helvetica" w:hint="eastAsia"/>
          <w:color w:val="303133"/>
          <w:kern w:val="0"/>
          <w:sz w:val="23"/>
          <w:szCs w:val="23"/>
        </w:rPr>
        <w:t>（√）</w:t>
      </w:r>
    </w:p>
    <w:p w:rsidR="002C2864" w:rsidRDefault="007E6023" w:rsidP="007E6023">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电气试验中，测量电气设备的直流电阻一般采用钳形电流表。（</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r w:rsidRPr="007E6023">
        <w:rPr>
          <w:rFonts w:ascii="Helvetica" w:eastAsia="宋体" w:hAnsi="Helvetica" w:cs="Helvetica" w:hint="eastAsia"/>
          <w:color w:val="303133"/>
          <w:kern w:val="0"/>
          <w:sz w:val="23"/>
          <w:szCs w:val="23"/>
        </w:rPr>
        <w:t>电气试验中，测量电气设备的直流电阻一般采用直流电桥表</w:t>
      </w:r>
    </w:p>
    <w:p w:rsidR="007E6023" w:rsidRDefault="00AF0250" w:rsidP="007E6023">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把电气装置的某一导电部分经接地线连接至接地极或接地网称为接地。</w:t>
      </w:r>
      <w:r w:rsidRPr="00495304">
        <w:rPr>
          <w:rFonts w:ascii="Helvetica" w:eastAsia="宋体" w:hAnsi="Helvetica" w:cs="Helvetica" w:hint="eastAsia"/>
          <w:color w:val="303133"/>
          <w:kern w:val="0"/>
          <w:sz w:val="23"/>
          <w:szCs w:val="23"/>
        </w:rPr>
        <w:t>（√）</w:t>
      </w:r>
    </w:p>
    <w:p w:rsidR="00AF0250" w:rsidRDefault="00501C88" w:rsidP="00501C8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感应耐压试验所施加的试验电压是一个持续时间很短的冲击波。（</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r w:rsidRPr="00501C88">
        <w:rPr>
          <w:rFonts w:ascii="Helvetica" w:eastAsia="宋体" w:hAnsi="Helvetica" w:cs="Helvetica" w:hint="eastAsia"/>
          <w:color w:val="303133"/>
          <w:kern w:val="0"/>
          <w:sz w:val="23"/>
          <w:szCs w:val="23"/>
        </w:rPr>
        <w:t>冲击耐压试验所施压的试验电压是一个持续时间很短的冲击波。</w:t>
      </w:r>
    </w:p>
    <w:p w:rsidR="00501C88" w:rsidRDefault="00E31A8A" w:rsidP="00501C8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工频耐压试验时的试验电压测量可归纳为高压直接测量和低压间接测量。</w:t>
      </w:r>
      <w:r w:rsidRPr="00495304">
        <w:rPr>
          <w:rFonts w:ascii="Helvetica" w:eastAsia="宋体" w:hAnsi="Helvetica" w:cs="Helvetica" w:hint="eastAsia"/>
          <w:color w:val="303133"/>
          <w:kern w:val="0"/>
          <w:sz w:val="23"/>
          <w:szCs w:val="23"/>
        </w:rPr>
        <w:t>（√）</w:t>
      </w:r>
    </w:p>
    <w:p w:rsidR="00E31A8A" w:rsidRDefault="00E31A8A" w:rsidP="00E31A8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能维护稳定电晕放电的不均匀电场，一般可称为稍不均匀电场。（</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r w:rsidRPr="00E31A8A">
        <w:rPr>
          <w:rFonts w:ascii="Helvetica" w:eastAsia="宋体" w:hAnsi="Helvetica" w:cs="Helvetica" w:hint="eastAsia"/>
          <w:color w:val="303133"/>
          <w:kern w:val="0"/>
          <w:sz w:val="23"/>
          <w:szCs w:val="23"/>
        </w:rPr>
        <w:t>能维持稳定电晕放电的不均匀电场，一般可称为极不均匀电场。</w:t>
      </w:r>
    </w:p>
    <w:p w:rsidR="00E31A8A" w:rsidRDefault="008737EF" w:rsidP="00E31A8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高压试验时除注意人身安全外，还要注意防止被试电气设备和试验使用的仪器因操作不当造成的损坏。</w:t>
      </w:r>
      <w:r w:rsidRPr="00495304">
        <w:rPr>
          <w:rFonts w:ascii="Helvetica" w:eastAsia="宋体" w:hAnsi="Helvetica" w:cs="Helvetica" w:hint="eastAsia"/>
          <w:color w:val="303133"/>
          <w:kern w:val="0"/>
          <w:sz w:val="23"/>
          <w:szCs w:val="23"/>
        </w:rPr>
        <w:t>（√）</w:t>
      </w:r>
    </w:p>
    <w:p w:rsidR="008737EF" w:rsidRDefault="008737EF" w:rsidP="00E31A8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为满足高海拔地区的要求，电力设备的额定电压高于实际使用的工作电压，所采用的试验电压值应按照在安装地点实际使用的额定工作电压来确定。</w:t>
      </w:r>
      <w:r w:rsidRPr="00495304">
        <w:rPr>
          <w:rFonts w:ascii="Helvetica" w:eastAsia="宋体" w:hAnsi="Helvetica" w:cs="Helvetica" w:hint="eastAsia"/>
          <w:color w:val="303133"/>
          <w:kern w:val="0"/>
          <w:sz w:val="23"/>
          <w:szCs w:val="23"/>
        </w:rPr>
        <w:t>（√）</w:t>
      </w:r>
    </w:p>
    <w:p w:rsidR="008737EF" w:rsidRDefault="00970CB9" w:rsidP="00E31A8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工频耐压试验在试验时利用外部升压设备产生高压试验电压对被试设备进行耐压试验，因此也称作为外施电压耐压试验。</w:t>
      </w:r>
    </w:p>
    <w:p w:rsidR="006B0213" w:rsidRDefault="006B0213" w:rsidP="006B0213">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光辐射引起的气体分子的电离称为碰撞电离。（</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r w:rsidRPr="006B0213">
        <w:rPr>
          <w:rFonts w:ascii="Helvetica" w:eastAsia="宋体" w:hAnsi="Helvetica" w:cs="Helvetica" w:hint="eastAsia"/>
          <w:color w:val="303133"/>
          <w:kern w:val="0"/>
          <w:sz w:val="23"/>
          <w:szCs w:val="23"/>
        </w:rPr>
        <w:t>光辐射引起的气体分子的电离称为光电离。</w:t>
      </w:r>
    </w:p>
    <w:p w:rsidR="006B0213" w:rsidRDefault="007572CE" w:rsidP="007572C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标准调压器式变比电桥测试的结果包括变压比、极性、短路损耗和空载损耗。（</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r w:rsidRPr="007572CE">
        <w:rPr>
          <w:rFonts w:ascii="Helvetica" w:eastAsia="宋体" w:hAnsi="Helvetica" w:cs="Helvetica" w:hint="eastAsia"/>
          <w:color w:val="303133"/>
          <w:kern w:val="0"/>
          <w:sz w:val="23"/>
          <w:szCs w:val="23"/>
        </w:rPr>
        <w:t>标准调压器式变比电桥测试的结果包括变压比、极性、</w:t>
      </w:r>
      <w:proofErr w:type="gramStart"/>
      <w:r w:rsidRPr="007572CE">
        <w:rPr>
          <w:rFonts w:ascii="Helvetica" w:eastAsia="宋体" w:hAnsi="Helvetica" w:cs="Helvetica" w:hint="eastAsia"/>
          <w:color w:val="303133"/>
          <w:kern w:val="0"/>
          <w:sz w:val="23"/>
          <w:szCs w:val="23"/>
        </w:rPr>
        <w:t>联接组</w:t>
      </w:r>
      <w:proofErr w:type="gramEnd"/>
      <w:r w:rsidRPr="007572CE">
        <w:rPr>
          <w:rFonts w:ascii="Helvetica" w:eastAsia="宋体" w:hAnsi="Helvetica" w:cs="Helvetica" w:hint="eastAsia"/>
          <w:color w:val="303133"/>
          <w:kern w:val="0"/>
          <w:sz w:val="23"/>
          <w:szCs w:val="23"/>
        </w:rPr>
        <w:t>标号。</w:t>
      </w:r>
    </w:p>
    <w:p w:rsidR="007572CE" w:rsidRDefault="00B13C28" w:rsidP="00B13C2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判断载流导体在磁场中运动方向时，应使用右手定则。（</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r w:rsidRPr="00B13C28">
        <w:rPr>
          <w:rFonts w:ascii="Helvetica" w:eastAsia="宋体" w:hAnsi="Helvetica" w:cs="Helvetica" w:hint="eastAsia"/>
          <w:color w:val="303133"/>
          <w:kern w:val="0"/>
          <w:sz w:val="23"/>
          <w:szCs w:val="23"/>
        </w:rPr>
        <w:t>判断载流导体在磁场中运动的方向时，应使用左手定则</w:t>
      </w:r>
    </w:p>
    <w:p w:rsidR="00B13C28" w:rsidRDefault="00B13C28" w:rsidP="00B13C2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通电的时间越长，灯光消耗的电能越少，电流所做的功也就越大。（</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p>
    <w:p w:rsidR="00B13C28" w:rsidRDefault="00B13C28" w:rsidP="00B13C2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液体介质的击穿过程与所含的杂质如气泡、水滴或纤维等密切相关。</w:t>
      </w:r>
      <w:r w:rsidRPr="00495304">
        <w:rPr>
          <w:rFonts w:ascii="Helvetica" w:eastAsia="宋体" w:hAnsi="Helvetica" w:cs="Helvetica" w:hint="eastAsia"/>
          <w:color w:val="303133"/>
          <w:kern w:val="0"/>
          <w:sz w:val="23"/>
          <w:szCs w:val="23"/>
        </w:rPr>
        <w:t>（√）</w:t>
      </w:r>
    </w:p>
    <w:p w:rsidR="00B13C28" w:rsidRDefault="00D36935" w:rsidP="00B13C2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测量球隙</w:t>
      </w:r>
      <w:proofErr w:type="gramStart"/>
      <w:r>
        <w:rPr>
          <w:rFonts w:ascii="Helvetica" w:eastAsia="宋体" w:hAnsi="Helvetica" w:cs="Helvetica" w:hint="eastAsia"/>
          <w:color w:val="303133"/>
          <w:kern w:val="0"/>
          <w:sz w:val="23"/>
          <w:szCs w:val="23"/>
        </w:rPr>
        <w:t>两个球极之间</w:t>
      </w:r>
      <w:proofErr w:type="gramEnd"/>
      <w:r>
        <w:rPr>
          <w:rFonts w:ascii="Helvetica" w:eastAsia="宋体" w:hAnsi="Helvetica" w:cs="Helvetica" w:hint="eastAsia"/>
          <w:color w:val="303133"/>
          <w:kern w:val="0"/>
          <w:sz w:val="23"/>
          <w:szCs w:val="23"/>
        </w:rPr>
        <w:t>的距离称为球隙距离。</w:t>
      </w:r>
      <w:r w:rsidRPr="00495304">
        <w:rPr>
          <w:rFonts w:ascii="Helvetica" w:eastAsia="宋体" w:hAnsi="Helvetica" w:cs="Helvetica" w:hint="eastAsia"/>
          <w:color w:val="303133"/>
          <w:kern w:val="0"/>
          <w:sz w:val="23"/>
          <w:szCs w:val="23"/>
        </w:rPr>
        <w:t>（√）</w:t>
      </w:r>
    </w:p>
    <w:p w:rsidR="00D36935" w:rsidRDefault="00D36935" w:rsidP="00B13C2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均匀电场气隙中一旦某处放电，整个气隙立即击穿，击穿电压与电压作用时间基本无关。</w:t>
      </w:r>
      <w:r w:rsidRPr="00495304">
        <w:rPr>
          <w:rFonts w:ascii="Helvetica" w:eastAsia="宋体" w:hAnsi="Helvetica" w:cs="Helvetica" w:hint="eastAsia"/>
          <w:color w:val="303133"/>
          <w:kern w:val="0"/>
          <w:sz w:val="23"/>
          <w:szCs w:val="23"/>
        </w:rPr>
        <w:t>（√）</w:t>
      </w:r>
    </w:p>
    <w:p w:rsidR="00D36935" w:rsidRDefault="00D36935" w:rsidP="00B13C2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耐压试验的目的就是考核电气设备是否具备规程规定的绝缘裕度。</w:t>
      </w:r>
      <w:r w:rsidRPr="00495304">
        <w:rPr>
          <w:rFonts w:ascii="Helvetica" w:eastAsia="宋体" w:hAnsi="Helvetica" w:cs="Helvetica" w:hint="eastAsia"/>
          <w:color w:val="303133"/>
          <w:kern w:val="0"/>
          <w:sz w:val="23"/>
          <w:szCs w:val="23"/>
        </w:rPr>
        <w:t>（√）</w:t>
      </w:r>
    </w:p>
    <w:p w:rsidR="00D36935" w:rsidRDefault="00D36935" w:rsidP="00B13C2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当</w:t>
      </w:r>
      <w:proofErr w:type="gramStart"/>
      <w:r>
        <w:rPr>
          <w:rFonts w:ascii="Helvetica" w:eastAsia="宋体" w:hAnsi="Helvetica" w:cs="Helvetica" w:hint="eastAsia"/>
          <w:color w:val="303133"/>
          <w:kern w:val="0"/>
          <w:sz w:val="23"/>
          <w:szCs w:val="23"/>
        </w:rPr>
        <w:t>绝缘内</w:t>
      </w:r>
      <w:proofErr w:type="gramEnd"/>
      <w:r>
        <w:rPr>
          <w:rFonts w:ascii="Helvetica" w:eastAsia="宋体" w:hAnsi="Helvetica" w:cs="Helvetica" w:hint="eastAsia"/>
          <w:color w:val="303133"/>
          <w:kern w:val="0"/>
          <w:sz w:val="23"/>
          <w:szCs w:val="23"/>
        </w:rPr>
        <w:t>的缺陷不是整体分布性的，而是集中在某一小点，介质损耗正切值</w:t>
      </w:r>
      <w:proofErr w:type="spellStart"/>
      <w:r>
        <w:rPr>
          <w:rFonts w:ascii="Helvetica" w:eastAsia="宋体" w:hAnsi="Helvetica" w:cs="Helvetica" w:hint="eastAsia"/>
          <w:color w:val="303133"/>
          <w:kern w:val="0"/>
          <w:sz w:val="23"/>
          <w:szCs w:val="23"/>
        </w:rPr>
        <w:t>t</w:t>
      </w:r>
      <w:r>
        <w:rPr>
          <w:rFonts w:ascii="Helvetica" w:eastAsia="宋体" w:hAnsi="Helvetica" w:cs="Helvetica"/>
          <w:color w:val="303133"/>
          <w:kern w:val="0"/>
          <w:sz w:val="23"/>
          <w:szCs w:val="23"/>
        </w:rPr>
        <w:t>an</w:t>
      </w:r>
      <w:r w:rsidRPr="00D36935">
        <w:rPr>
          <w:rFonts w:ascii="Helvetica" w:eastAsia="宋体" w:hAnsi="Helvetica" w:cs="Helvetica"/>
          <w:color w:val="303133"/>
          <w:kern w:val="0"/>
          <w:sz w:val="23"/>
          <w:szCs w:val="23"/>
        </w:rPr>
        <w:t>δ</w:t>
      </w:r>
      <w:proofErr w:type="spellEnd"/>
      <w:r w:rsidRPr="00D36935">
        <w:rPr>
          <w:rFonts w:ascii="Helvetica" w:eastAsia="宋体" w:hAnsi="Helvetica" w:cs="Helvetica" w:hint="eastAsia"/>
          <w:color w:val="303133"/>
          <w:kern w:val="0"/>
          <w:sz w:val="23"/>
          <w:szCs w:val="23"/>
        </w:rPr>
        <w:t>对这类局部缺陷的反应不够灵敏。</w:t>
      </w:r>
      <w:r w:rsidRPr="00495304">
        <w:rPr>
          <w:rFonts w:ascii="Helvetica" w:eastAsia="宋体" w:hAnsi="Helvetica" w:cs="Helvetica" w:hint="eastAsia"/>
          <w:color w:val="303133"/>
          <w:kern w:val="0"/>
          <w:sz w:val="23"/>
          <w:szCs w:val="23"/>
        </w:rPr>
        <w:t>（√）</w:t>
      </w:r>
    </w:p>
    <w:p w:rsidR="00D36935" w:rsidRDefault="00D36935" w:rsidP="00B13C2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旋转电机发生火灾时，禁止使用干粉灭火器和干沙直接灭火。</w:t>
      </w:r>
      <w:r w:rsidRPr="00495304">
        <w:rPr>
          <w:rFonts w:ascii="Helvetica" w:eastAsia="宋体" w:hAnsi="Helvetica" w:cs="Helvetica" w:hint="eastAsia"/>
          <w:color w:val="303133"/>
          <w:kern w:val="0"/>
          <w:sz w:val="23"/>
          <w:szCs w:val="23"/>
        </w:rPr>
        <w:t>（√）</w:t>
      </w:r>
    </w:p>
    <w:p w:rsidR="00D36935" w:rsidRDefault="00D36935" w:rsidP="00D3693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直流泄漏电流测量施加的直流试验电压较高，属于破坏性试验。（</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r w:rsidRPr="00D36935">
        <w:rPr>
          <w:rFonts w:ascii="Helvetica" w:eastAsia="宋体" w:hAnsi="Helvetica" w:cs="Helvetica" w:hint="eastAsia"/>
          <w:color w:val="303133"/>
          <w:kern w:val="0"/>
          <w:sz w:val="23"/>
          <w:szCs w:val="23"/>
        </w:rPr>
        <w:t>直流耐压试验施压的直流试验电压较高，属于破坏性试验。</w:t>
      </w:r>
    </w:p>
    <w:p w:rsidR="004B66E2" w:rsidRPr="004B66E2" w:rsidRDefault="004B66E2" w:rsidP="004B66E2">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与架空线直接连接的旋转电机进线段上避雷器的接地电阻，应符合的要求为不大于</w:t>
      </w:r>
      <w:r w:rsidRPr="004B66E2">
        <w:rPr>
          <w:rFonts w:ascii="Helvetica" w:eastAsia="宋体" w:hAnsi="Helvetica" w:cs="Helvetica"/>
          <w:color w:val="303133"/>
          <w:kern w:val="0"/>
          <w:sz w:val="23"/>
          <w:szCs w:val="23"/>
        </w:rPr>
        <w:t>Ω</w:t>
      </w:r>
      <w:r>
        <w:rPr>
          <w:rFonts w:ascii="Helvetica" w:eastAsia="宋体" w:hAnsi="Helvetica" w:cs="Helvetica" w:hint="eastAsia"/>
          <w:color w:val="303133"/>
          <w:kern w:val="0"/>
          <w:sz w:val="23"/>
          <w:szCs w:val="23"/>
        </w:rPr>
        <w:t>。</w:t>
      </w:r>
      <w:r w:rsidRPr="004B66E2">
        <w:rPr>
          <w:rFonts w:ascii="Helvetica" w:eastAsia="宋体" w:hAnsi="Helvetica" w:cs="Helvetica" w:hint="eastAsia"/>
          <w:color w:val="303133"/>
          <w:kern w:val="0"/>
          <w:sz w:val="23"/>
          <w:szCs w:val="23"/>
        </w:rPr>
        <w:t>（√）</w:t>
      </w:r>
    </w:p>
    <w:p w:rsidR="00D36935" w:rsidRDefault="00EE536D" w:rsidP="00D3693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电工作业人员应根据</w:t>
      </w:r>
      <w:r w:rsidRPr="00EE536D">
        <w:rPr>
          <w:rFonts w:ascii="Helvetica" w:eastAsia="宋体" w:hAnsi="Helvetica" w:cs="Helvetica" w:hint="eastAsia"/>
          <w:color w:val="FF0000"/>
          <w:kern w:val="0"/>
          <w:sz w:val="23"/>
          <w:szCs w:val="23"/>
        </w:rPr>
        <w:t>实际情况</w:t>
      </w:r>
      <w:r>
        <w:rPr>
          <w:rFonts w:ascii="Helvetica" w:eastAsia="宋体" w:hAnsi="Helvetica" w:cs="Helvetica" w:hint="eastAsia"/>
          <w:color w:val="303133"/>
          <w:kern w:val="0"/>
          <w:sz w:val="23"/>
          <w:szCs w:val="23"/>
        </w:rPr>
        <w:t>遵守有关安全法规、规程和制度。（</w:t>
      </w:r>
      <w:r w:rsidRPr="00495304">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p>
    <w:p w:rsidR="00EE536D" w:rsidRDefault="00EE536D" w:rsidP="00EE536D">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电气设备在运行时可能承受过电压，因此除了必须按规定采取过电压保护措施外，同时电气设备必须具备规定的机械强度。</w:t>
      </w:r>
      <w:r w:rsidRPr="00EE536D">
        <w:rPr>
          <w:rFonts w:ascii="Helvetica" w:eastAsia="宋体" w:hAnsi="Helvetica" w:cs="Helvetica" w:hint="eastAsia"/>
          <w:color w:val="303133"/>
          <w:kern w:val="0"/>
          <w:sz w:val="23"/>
          <w:szCs w:val="23"/>
        </w:rPr>
        <w:t>（×）电气设备在运行时可能承受过电压，因此除了必须按规定采取过电压保护措施外，同时电气设备必须具备规定的绝缘裕度。</w:t>
      </w:r>
    </w:p>
    <w:p w:rsidR="008B3053" w:rsidRDefault="008B3053" w:rsidP="008B3053">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在电气施工中，必须遵守国家有关安全的规章制度，安装电气线路时应根据实际情况以方便使用者的原则来安装。</w:t>
      </w:r>
      <w:r w:rsidRPr="00EE536D">
        <w:rPr>
          <w:rFonts w:ascii="Helvetica" w:eastAsia="宋体" w:hAnsi="Helvetica" w:cs="Helvetica" w:hint="eastAsia"/>
          <w:color w:val="303133"/>
          <w:kern w:val="0"/>
          <w:sz w:val="23"/>
          <w:szCs w:val="23"/>
        </w:rPr>
        <w:t>（×）</w:t>
      </w:r>
      <w:r w:rsidRPr="008B3053">
        <w:rPr>
          <w:rFonts w:ascii="Helvetica" w:eastAsia="宋体" w:hAnsi="Helvetica" w:cs="Helvetica" w:hint="eastAsia"/>
          <w:color w:val="303133"/>
          <w:kern w:val="0"/>
          <w:sz w:val="23"/>
          <w:szCs w:val="23"/>
        </w:rPr>
        <w:t>安装电气线路时应遵守国家安全规范安装</w:t>
      </w:r>
    </w:p>
    <w:p w:rsidR="008B3053" w:rsidRDefault="00D80287" w:rsidP="008B3053">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用绝缘电阻表测量设备的绝缘电阻，一般规定读取施加电压后</w:t>
      </w:r>
      <w:r>
        <w:rPr>
          <w:rFonts w:ascii="Helvetica" w:eastAsia="宋体" w:hAnsi="Helvetica" w:cs="Helvetica" w:hint="eastAsia"/>
          <w:color w:val="303133"/>
          <w:kern w:val="0"/>
          <w:sz w:val="23"/>
          <w:szCs w:val="23"/>
        </w:rPr>
        <w:t>1m</w:t>
      </w:r>
      <w:r>
        <w:rPr>
          <w:rFonts w:ascii="Helvetica" w:eastAsia="宋体" w:hAnsi="Helvetica" w:cs="Helvetica"/>
          <w:color w:val="303133"/>
          <w:kern w:val="0"/>
          <w:sz w:val="23"/>
          <w:szCs w:val="23"/>
        </w:rPr>
        <w:t>in</w:t>
      </w:r>
      <w:r>
        <w:rPr>
          <w:rFonts w:ascii="Helvetica" w:eastAsia="宋体" w:hAnsi="Helvetica" w:cs="Helvetica" w:hint="eastAsia"/>
          <w:color w:val="303133"/>
          <w:kern w:val="0"/>
          <w:sz w:val="23"/>
          <w:szCs w:val="23"/>
        </w:rPr>
        <w:t>时的读数为绝缘电阻值。</w:t>
      </w:r>
      <w:r w:rsidRPr="004B66E2">
        <w:rPr>
          <w:rFonts w:ascii="Helvetica" w:eastAsia="宋体" w:hAnsi="Helvetica" w:cs="Helvetica" w:hint="eastAsia"/>
          <w:color w:val="303133"/>
          <w:kern w:val="0"/>
          <w:sz w:val="23"/>
          <w:szCs w:val="23"/>
        </w:rPr>
        <w:t>（√）</w:t>
      </w:r>
    </w:p>
    <w:p w:rsidR="00D80287" w:rsidRDefault="00466C91" w:rsidP="008B3053">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用绝缘电阻表测量设备的绝缘电阻，一般规定读取施加电压后</w:t>
      </w:r>
      <w:r>
        <w:rPr>
          <w:rFonts w:ascii="Helvetica" w:eastAsia="宋体" w:hAnsi="Helvetica" w:cs="Helvetica"/>
          <w:color w:val="303133"/>
          <w:kern w:val="0"/>
          <w:sz w:val="23"/>
          <w:szCs w:val="23"/>
        </w:rPr>
        <w:t>15s</w:t>
      </w:r>
      <w:r>
        <w:rPr>
          <w:rFonts w:ascii="Helvetica" w:eastAsia="宋体" w:hAnsi="Helvetica" w:cs="Helvetica" w:hint="eastAsia"/>
          <w:color w:val="303133"/>
          <w:kern w:val="0"/>
          <w:sz w:val="23"/>
          <w:szCs w:val="23"/>
        </w:rPr>
        <w:t>时的读数为绝缘电阻值。</w:t>
      </w:r>
      <w:r w:rsidRPr="00EE536D">
        <w:rPr>
          <w:rFonts w:ascii="Helvetica" w:eastAsia="宋体" w:hAnsi="Helvetica" w:cs="Helvetica" w:hint="eastAsia"/>
          <w:color w:val="303133"/>
          <w:kern w:val="0"/>
          <w:sz w:val="23"/>
          <w:szCs w:val="23"/>
        </w:rPr>
        <w:t>（×）</w:t>
      </w:r>
    </w:p>
    <w:p w:rsidR="00466C91" w:rsidRDefault="00F235FC" w:rsidP="008B3053">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在电阻并联的电路中，电路的端电压</w:t>
      </w:r>
      <w:r>
        <w:rPr>
          <w:rFonts w:ascii="Helvetica" w:eastAsia="宋体" w:hAnsi="Helvetica" w:cs="Helvetica" w:hint="eastAsia"/>
          <w:color w:val="303133"/>
          <w:kern w:val="0"/>
          <w:sz w:val="23"/>
          <w:szCs w:val="23"/>
        </w:rPr>
        <w:t>U</w:t>
      </w:r>
      <w:r>
        <w:rPr>
          <w:rFonts w:ascii="Helvetica" w:eastAsia="宋体" w:hAnsi="Helvetica" w:cs="Helvetica" w:hint="eastAsia"/>
          <w:color w:val="303133"/>
          <w:kern w:val="0"/>
          <w:sz w:val="23"/>
          <w:szCs w:val="23"/>
        </w:rPr>
        <w:t>等于各并联电阻的端电压。</w:t>
      </w:r>
      <w:r w:rsidRPr="004B66E2">
        <w:rPr>
          <w:rFonts w:ascii="Helvetica" w:eastAsia="宋体" w:hAnsi="Helvetica" w:cs="Helvetica" w:hint="eastAsia"/>
          <w:color w:val="303133"/>
          <w:kern w:val="0"/>
          <w:sz w:val="23"/>
          <w:szCs w:val="23"/>
        </w:rPr>
        <w:t>（√）</w:t>
      </w:r>
    </w:p>
    <w:p w:rsidR="008314AA" w:rsidRPr="00CC5F86" w:rsidRDefault="008314AA" w:rsidP="009B569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牌号为</w:t>
      </w:r>
      <w:r>
        <w:rPr>
          <w:rFonts w:ascii="Helvetica" w:eastAsia="宋体" w:hAnsi="Helvetica" w:cs="Helvetica" w:hint="eastAsia"/>
          <w:color w:val="303133"/>
          <w:kern w:val="0"/>
          <w:sz w:val="23"/>
          <w:szCs w:val="23"/>
        </w:rPr>
        <w:t>D</w:t>
      </w:r>
      <w:r>
        <w:rPr>
          <w:rFonts w:ascii="Helvetica" w:eastAsia="宋体" w:hAnsi="Helvetica" w:cs="Helvetica"/>
          <w:color w:val="303133"/>
          <w:kern w:val="0"/>
          <w:sz w:val="23"/>
          <w:szCs w:val="23"/>
        </w:rPr>
        <w:t>B-10</w:t>
      </w:r>
      <w:r>
        <w:rPr>
          <w:rFonts w:ascii="Helvetica" w:eastAsia="宋体" w:hAnsi="Helvetica" w:cs="Helvetica" w:hint="eastAsia"/>
          <w:color w:val="303133"/>
          <w:kern w:val="0"/>
          <w:sz w:val="23"/>
          <w:szCs w:val="23"/>
        </w:rPr>
        <w:t>的变压器油可用于气温不低于</w:t>
      </w:r>
      <w:r>
        <w:rPr>
          <w:rFonts w:ascii="Helvetica" w:eastAsia="宋体" w:hAnsi="Helvetica" w:cs="Helvetica" w:hint="eastAsia"/>
          <w:color w:val="303133"/>
          <w:kern w:val="0"/>
          <w:sz w:val="23"/>
          <w:szCs w:val="23"/>
        </w:rPr>
        <w:t>-</w:t>
      </w:r>
      <w:r>
        <w:rPr>
          <w:rFonts w:ascii="Helvetica" w:eastAsia="宋体" w:hAnsi="Helvetica" w:cs="Helvetica"/>
          <w:color w:val="303133"/>
          <w:kern w:val="0"/>
          <w:sz w:val="23"/>
          <w:szCs w:val="23"/>
        </w:rPr>
        <w:t>50</w:t>
      </w:r>
      <w:r w:rsidRPr="008314AA">
        <w:rPr>
          <w:rFonts w:ascii="Helvetica" w:eastAsia="宋体" w:hAnsi="Helvetica" w:cs="Helvetica"/>
          <w:color w:val="303133"/>
          <w:kern w:val="0"/>
          <w:sz w:val="23"/>
          <w:szCs w:val="23"/>
          <w:vertAlign w:val="superscript"/>
        </w:rPr>
        <w:t>0</w:t>
      </w:r>
      <w:r>
        <w:rPr>
          <w:rFonts w:ascii="Helvetica" w:eastAsia="宋体" w:hAnsi="Helvetica" w:cs="Helvetica"/>
          <w:color w:val="303133"/>
          <w:kern w:val="0"/>
          <w:sz w:val="23"/>
          <w:szCs w:val="23"/>
        </w:rPr>
        <w:t>C</w:t>
      </w:r>
      <w:r>
        <w:rPr>
          <w:rFonts w:ascii="Helvetica" w:eastAsia="宋体" w:hAnsi="Helvetica" w:cs="Helvetica" w:hint="eastAsia"/>
          <w:color w:val="303133"/>
          <w:kern w:val="0"/>
          <w:sz w:val="23"/>
          <w:szCs w:val="23"/>
        </w:rPr>
        <w:t>的地区作为户外断路器、油浸电容式套管和互感器用油。</w:t>
      </w:r>
      <w:r w:rsidR="009B569A" w:rsidRPr="004B66E2">
        <w:rPr>
          <w:rFonts w:ascii="Helvetica" w:eastAsia="宋体" w:hAnsi="Helvetica" w:cs="Helvetica" w:hint="eastAsia"/>
          <w:color w:val="303133"/>
          <w:kern w:val="0"/>
          <w:sz w:val="23"/>
          <w:szCs w:val="23"/>
        </w:rPr>
        <w:t>（√）</w:t>
      </w:r>
      <w:r w:rsidR="009B569A" w:rsidRPr="009B569A">
        <w:rPr>
          <w:rFonts w:ascii="Helvetica" w:eastAsia="宋体" w:hAnsi="Helvetica" w:cs="Helvetica"/>
          <w:color w:val="303133"/>
          <w:kern w:val="0"/>
          <w:sz w:val="23"/>
          <w:szCs w:val="23"/>
        </w:rPr>
        <w:t>-50C</w:t>
      </w:r>
      <w:r w:rsidR="009B569A" w:rsidRPr="009B569A">
        <w:rPr>
          <w:rFonts w:ascii="Helvetica" w:eastAsia="宋体" w:hAnsi="Helvetica" w:cs="Helvetica"/>
          <w:color w:val="303133"/>
          <w:kern w:val="0"/>
          <w:sz w:val="23"/>
          <w:szCs w:val="23"/>
        </w:rPr>
        <w:t>应为</w:t>
      </w:r>
      <w:r w:rsidR="009B569A" w:rsidRPr="009B569A">
        <w:rPr>
          <w:rFonts w:ascii="Helvetica" w:eastAsia="宋体" w:hAnsi="Helvetica" w:cs="Helvetica"/>
          <w:color w:val="303133"/>
          <w:kern w:val="0"/>
          <w:sz w:val="23"/>
          <w:szCs w:val="23"/>
        </w:rPr>
        <w:t>-5</w:t>
      </w:r>
      <w:r w:rsidR="009B569A" w:rsidRPr="009B569A">
        <w:rPr>
          <w:rFonts w:ascii="微软雅黑" w:eastAsia="微软雅黑" w:hAnsi="微软雅黑" w:cs="微软雅黑" w:hint="eastAsia"/>
          <w:color w:val="303133"/>
          <w:kern w:val="0"/>
          <w:sz w:val="23"/>
          <w:szCs w:val="23"/>
        </w:rPr>
        <w:t>℃</w:t>
      </w:r>
    </w:p>
    <w:p w:rsidR="00CC5F86" w:rsidRDefault="00CC5F86" w:rsidP="009B569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在进行绝缘试验时，先进行非破坏性试验，最后进行破坏性试验。</w:t>
      </w:r>
      <w:r w:rsidRPr="004B66E2">
        <w:rPr>
          <w:rFonts w:ascii="Helvetica" w:eastAsia="宋体" w:hAnsi="Helvetica" w:cs="Helvetica" w:hint="eastAsia"/>
          <w:color w:val="303133"/>
          <w:kern w:val="0"/>
          <w:sz w:val="23"/>
          <w:szCs w:val="23"/>
        </w:rPr>
        <w:t>（√）</w:t>
      </w:r>
    </w:p>
    <w:p w:rsidR="00CC5F86" w:rsidRDefault="00857FFA" w:rsidP="00857FF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极性电介质在外电场作用下，由偶极子分子的转向形成的极化称为离子式极化。</w:t>
      </w:r>
      <w:r w:rsidRPr="00EE536D">
        <w:rPr>
          <w:rFonts w:ascii="Helvetica" w:eastAsia="宋体" w:hAnsi="Helvetica" w:cs="Helvetica" w:hint="eastAsia"/>
          <w:color w:val="303133"/>
          <w:kern w:val="0"/>
          <w:sz w:val="23"/>
          <w:szCs w:val="23"/>
        </w:rPr>
        <w:t>（×）</w:t>
      </w:r>
      <w:r w:rsidRPr="00857FFA">
        <w:rPr>
          <w:rFonts w:ascii="Helvetica" w:eastAsia="宋体" w:hAnsi="Helvetica" w:cs="Helvetica" w:hint="eastAsia"/>
          <w:color w:val="303133"/>
          <w:kern w:val="0"/>
          <w:sz w:val="23"/>
          <w:szCs w:val="23"/>
        </w:rPr>
        <w:t>极性电介质在外电场作用下，由偶极子分子的转向形成的极化称为偶极子式极化</w:t>
      </w:r>
    </w:p>
    <w:p w:rsidR="00857FFA" w:rsidRDefault="00857FFA" w:rsidP="00857FF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西林电桥采用正接线及反接线时，其测试原理相同。</w:t>
      </w:r>
      <w:r w:rsidRPr="00857FFA">
        <w:rPr>
          <w:rFonts w:ascii="Helvetica" w:eastAsia="宋体" w:hAnsi="Helvetica" w:cs="Helvetica" w:hint="eastAsia"/>
          <w:color w:val="303133"/>
          <w:kern w:val="0"/>
          <w:sz w:val="23"/>
          <w:szCs w:val="23"/>
        </w:rPr>
        <w:t>（√）</w:t>
      </w:r>
    </w:p>
    <w:p w:rsidR="00857FFA" w:rsidRDefault="00857FFA" w:rsidP="00857FF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双臂电桥是在单臂电桥的基础上增加特殊机构，以消除测试时电池电压降低对没测量结果的影响。</w:t>
      </w:r>
      <w:r w:rsidRPr="004B66E2">
        <w:rPr>
          <w:rFonts w:ascii="Helvetica" w:eastAsia="宋体" w:hAnsi="Helvetica" w:cs="Helvetica" w:hint="eastAsia"/>
          <w:color w:val="303133"/>
          <w:kern w:val="0"/>
          <w:sz w:val="23"/>
          <w:szCs w:val="23"/>
        </w:rPr>
        <w:t>（√）</w:t>
      </w:r>
    </w:p>
    <w:p w:rsidR="00857FFA" w:rsidRDefault="006601F4" w:rsidP="006601F4">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绝缘电阻表的容量即最大输出电压值。</w:t>
      </w:r>
      <w:r w:rsidRPr="00EE536D">
        <w:rPr>
          <w:rFonts w:ascii="Helvetica" w:eastAsia="宋体" w:hAnsi="Helvetica" w:cs="Helvetica" w:hint="eastAsia"/>
          <w:color w:val="303133"/>
          <w:kern w:val="0"/>
          <w:sz w:val="23"/>
          <w:szCs w:val="23"/>
        </w:rPr>
        <w:t>（×）</w:t>
      </w:r>
      <w:r w:rsidRPr="006601F4">
        <w:rPr>
          <w:rFonts w:ascii="Helvetica" w:eastAsia="宋体" w:hAnsi="Helvetica" w:cs="Helvetica" w:hint="eastAsia"/>
          <w:color w:val="303133"/>
          <w:kern w:val="0"/>
          <w:sz w:val="23"/>
          <w:szCs w:val="23"/>
        </w:rPr>
        <w:t>绝缘电阻表的容量即最大输出电流值</w:t>
      </w:r>
    </w:p>
    <w:p w:rsidR="006601F4" w:rsidRDefault="002C0DBC" w:rsidP="002C0DBC">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当两个线圈放得很近，或两个线圈同绕在一个铁芯上时，如果其中一个线圈中电流变化，在另一个线圈中产生的感应电动势称为互感电动势。</w:t>
      </w:r>
      <w:r w:rsidRPr="002C0DBC">
        <w:rPr>
          <w:rFonts w:ascii="Helvetica" w:eastAsia="宋体" w:hAnsi="Helvetica" w:cs="Helvetica" w:hint="eastAsia"/>
          <w:color w:val="303133"/>
          <w:kern w:val="0"/>
          <w:sz w:val="23"/>
          <w:szCs w:val="23"/>
        </w:rPr>
        <w:t>（√）</w:t>
      </w:r>
    </w:p>
    <w:p w:rsidR="00250CC1" w:rsidRDefault="00250CC1" w:rsidP="002C0DBC">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在电路中，电能的单位常用千瓦</w:t>
      </w:r>
      <w:r>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时，并</w:t>
      </w:r>
      <w:r>
        <w:rPr>
          <w:rFonts w:ascii="Helvetica" w:eastAsia="宋体" w:hAnsi="Helvetica" w:cs="Helvetica" w:hint="eastAsia"/>
          <w:color w:val="303133"/>
          <w:kern w:val="0"/>
          <w:sz w:val="23"/>
          <w:szCs w:val="23"/>
        </w:rPr>
        <w:t>1</w:t>
      </w:r>
      <w:r>
        <w:rPr>
          <w:rFonts w:ascii="Helvetica" w:eastAsia="宋体" w:hAnsi="Helvetica" w:cs="Helvetica" w:hint="eastAsia"/>
          <w:color w:val="303133"/>
          <w:kern w:val="0"/>
          <w:sz w:val="23"/>
          <w:szCs w:val="23"/>
        </w:rPr>
        <w:t>千瓦</w:t>
      </w:r>
      <w:r>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时的电能俗称为一度。</w:t>
      </w:r>
      <w:r w:rsidRPr="002C0DBC">
        <w:rPr>
          <w:rFonts w:ascii="Helvetica" w:eastAsia="宋体" w:hAnsi="Helvetica" w:cs="Helvetica" w:hint="eastAsia"/>
          <w:color w:val="303133"/>
          <w:kern w:val="0"/>
          <w:sz w:val="23"/>
          <w:szCs w:val="23"/>
        </w:rPr>
        <w:t>（√）</w:t>
      </w:r>
    </w:p>
    <w:p w:rsidR="00250CC1" w:rsidRDefault="00250CC1" w:rsidP="00250CC1">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温度对</w:t>
      </w:r>
      <w:proofErr w:type="spellStart"/>
      <w:r>
        <w:rPr>
          <w:rFonts w:ascii="Helvetica" w:eastAsia="宋体" w:hAnsi="Helvetica" w:cs="Helvetica" w:hint="eastAsia"/>
          <w:color w:val="303133"/>
          <w:kern w:val="0"/>
          <w:sz w:val="23"/>
          <w:szCs w:val="23"/>
        </w:rPr>
        <w:t>t</w:t>
      </w:r>
      <w:r>
        <w:rPr>
          <w:rFonts w:ascii="Helvetica" w:eastAsia="宋体" w:hAnsi="Helvetica" w:cs="Helvetica"/>
          <w:color w:val="303133"/>
          <w:kern w:val="0"/>
          <w:sz w:val="23"/>
          <w:szCs w:val="23"/>
        </w:rPr>
        <w:t>an</w:t>
      </w:r>
      <w:r w:rsidRPr="00250CC1">
        <w:rPr>
          <w:rFonts w:ascii="Helvetica" w:eastAsia="宋体" w:hAnsi="Helvetica" w:cs="Helvetica"/>
          <w:color w:val="303133"/>
          <w:kern w:val="0"/>
          <w:sz w:val="23"/>
          <w:szCs w:val="23"/>
        </w:rPr>
        <w:t>δ</w:t>
      </w:r>
      <w:proofErr w:type="spellEnd"/>
      <w:r>
        <w:rPr>
          <w:rFonts w:ascii="Helvetica" w:eastAsia="宋体" w:hAnsi="Helvetica" w:cs="Helvetica" w:hint="eastAsia"/>
          <w:color w:val="303133"/>
          <w:kern w:val="0"/>
          <w:sz w:val="23"/>
          <w:szCs w:val="23"/>
        </w:rPr>
        <w:t>测试结果具有较大影响，一般同一被试设备，</w:t>
      </w:r>
      <w:proofErr w:type="spellStart"/>
      <w:r>
        <w:rPr>
          <w:rFonts w:ascii="Helvetica" w:eastAsia="宋体" w:hAnsi="Helvetica" w:cs="Helvetica" w:hint="eastAsia"/>
          <w:color w:val="303133"/>
          <w:kern w:val="0"/>
          <w:sz w:val="23"/>
          <w:szCs w:val="23"/>
        </w:rPr>
        <w:t>t</w:t>
      </w:r>
      <w:r>
        <w:rPr>
          <w:rFonts w:ascii="Helvetica" w:eastAsia="宋体" w:hAnsi="Helvetica" w:cs="Helvetica"/>
          <w:color w:val="303133"/>
          <w:kern w:val="0"/>
          <w:sz w:val="23"/>
          <w:szCs w:val="23"/>
        </w:rPr>
        <w:t>an</w:t>
      </w:r>
      <w:r w:rsidRPr="00250CC1">
        <w:rPr>
          <w:rFonts w:ascii="Helvetica" w:eastAsia="宋体" w:hAnsi="Helvetica" w:cs="Helvetica"/>
          <w:color w:val="303133"/>
          <w:kern w:val="0"/>
          <w:sz w:val="23"/>
          <w:szCs w:val="23"/>
        </w:rPr>
        <w:t>δ</w:t>
      </w:r>
      <w:proofErr w:type="spellEnd"/>
      <w:r w:rsidRPr="00250CC1">
        <w:rPr>
          <w:rFonts w:ascii="Helvetica" w:eastAsia="宋体" w:hAnsi="Helvetica" w:cs="Helvetica" w:hint="eastAsia"/>
          <w:color w:val="303133"/>
          <w:kern w:val="0"/>
          <w:sz w:val="23"/>
          <w:szCs w:val="23"/>
        </w:rPr>
        <w:t>随温度的升高而升高。</w:t>
      </w:r>
      <w:r w:rsidR="00EF0747" w:rsidRPr="002C0DBC">
        <w:rPr>
          <w:rFonts w:ascii="Helvetica" w:eastAsia="宋体" w:hAnsi="Helvetica" w:cs="Helvetica" w:hint="eastAsia"/>
          <w:color w:val="303133"/>
          <w:kern w:val="0"/>
          <w:sz w:val="23"/>
          <w:szCs w:val="23"/>
        </w:rPr>
        <w:t>（√）</w:t>
      </w:r>
    </w:p>
    <w:p w:rsidR="00EF0747" w:rsidRDefault="00EF0747" w:rsidP="00EF0747">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产生直流高压的半波整流电路中，高压整流硅的额定参数主要有额定反峰电压和额定整流电流。</w:t>
      </w:r>
      <w:r w:rsidRPr="00EF0747">
        <w:rPr>
          <w:rFonts w:ascii="Helvetica" w:eastAsia="宋体" w:hAnsi="Helvetica" w:cs="Helvetica" w:hint="eastAsia"/>
          <w:color w:val="303133"/>
          <w:kern w:val="0"/>
          <w:sz w:val="23"/>
          <w:szCs w:val="23"/>
        </w:rPr>
        <w:t>（√）</w:t>
      </w:r>
    </w:p>
    <w:p w:rsidR="00EF0747" w:rsidRDefault="00A23873" w:rsidP="00EF0747">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在电路中，导线把电流从电源引出，通过负载再送回电源，构成电流的完整回路。</w:t>
      </w:r>
      <w:r w:rsidRPr="002C0DBC">
        <w:rPr>
          <w:rFonts w:ascii="Helvetica" w:eastAsia="宋体" w:hAnsi="Helvetica" w:cs="Helvetica" w:hint="eastAsia"/>
          <w:color w:val="303133"/>
          <w:kern w:val="0"/>
          <w:sz w:val="23"/>
          <w:szCs w:val="23"/>
        </w:rPr>
        <w:t>（√）</w:t>
      </w:r>
    </w:p>
    <w:p w:rsidR="00A23873" w:rsidRDefault="00D55F99" w:rsidP="00D55F99">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西林电桥测试</w:t>
      </w:r>
      <w:proofErr w:type="spellStart"/>
      <w:r>
        <w:rPr>
          <w:rFonts w:ascii="Helvetica" w:eastAsia="宋体" w:hAnsi="Helvetica" w:cs="Helvetica" w:hint="eastAsia"/>
          <w:color w:val="303133"/>
          <w:kern w:val="0"/>
          <w:sz w:val="23"/>
          <w:szCs w:val="23"/>
        </w:rPr>
        <w:t>t</w:t>
      </w:r>
      <w:r>
        <w:rPr>
          <w:rFonts w:ascii="Helvetica" w:eastAsia="宋体" w:hAnsi="Helvetica" w:cs="Helvetica"/>
          <w:color w:val="303133"/>
          <w:kern w:val="0"/>
          <w:sz w:val="23"/>
          <w:szCs w:val="23"/>
        </w:rPr>
        <w:t>an</w:t>
      </w:r>
      <w:r w:rsidRPr="00250CC1">
        <w:rPr>
          <w:rFonts w:ascii="Helvetica" w:eastAsia="宋体" w:hAnsi="Helvetica" w:cs="Helvetica"/>
          <w:color w:val="303133"/>
          <w:kern w:val="0"/>
          <w:sz w:val="23"/>
          <w:szCs w:val="23"/>
        </w:rPr>
        <w:t>δ</w:t>
      </w:r>
      <w:proofErr w:type="spellEnd"/>
      <w:r>
        <w:rPr>
          <w:rFonts w:ascii="Helvetica" w:eastAsia="宋体" w:hAnsi="Helvetica" w:cs="Helvetica" w:hint="eastAsia"/>
          <w:color w:val="303133"/>
          <w:kern w:val="0"/>
          <w:sz w:val="23"/>
          <w:szCs w:val="23"/>
        </w:rPr>
        <w:t>时采用正接线时适用于被试品不能与地隔离时的测量。</w:t>
      </w:r>
      <w:r w:rsidRPr="00EE536D">
        <w:rPr>
          <w:rFonts w:ascii="Helvetica" w:eastAsia="宋体" w:hAnsi="Helvetica" w:cs="Helvetica" w:hint="eastAsia"/>
          <w:color w:val="303133"/>
          <w:kern w:val="0"/>
          <w:sz w:val="23"/>
          <w:szCs w:val="23"/>
        </w:rPr>
        <w:t>（×）</w:t>
      </w:r>
      <w:r w:rsidRPr="00D55F99">
        <w:rPr>
          <w:rFonts w:ascii="Helvetica" w:eastAsia="宋体" w:hAnsi="Helvetica" w:cs="Helvetica" w:hint="eastAsia"/>
          <w:color w:val="303133"/>
          <w:kern w:val="0"/>
          <w:sz w:val="23"/>
          <w:szCs w:val="23"/>
        </w:rPr>
        <w:t>西林电桥测试</w:t>
      </w:r>
      <w:proofErr w:type="spellStart"/>
      <w:r w:rsidRPr="00D55F99">
        <w:rPr>
          <w:rFonts w:ascii="Helvetica" w:eastAsia="宋体" w:hAnsi="Helvetica" w:cs="Helvetica"/>
          <w:color w:val="303133"/>
          <w:kern w:val="0"/>
          <w:sz w:val="23"/>
          <w:szCs w:val="23"/>
        </w:rPr>
        <w:t>tanδ</w:t>
      </w:r>
      <w:proofErr w:type="spellEnd"/>
      <w:r w:rsidRPr="00D55F99">
        <w:rPr>
          <w:rFonts w:ascii="Helvetica" w:eastAsia="宋体" w:hAnsi="Helvetica" w:cs="Helvetica"/>
          <w:color w:val="303133"/>
          <w:kern w:val="0"/>
          <w:sz w:val="23"/>
          <w:szCs w:val="23"/>
        </w:rPr>
        <w:t>时采用反接线时适用于被试品不能与地隔离时的测量。</w:t>
      </w:r>
    </w:p>
    <w:p w:rsidR="00D55F99" w:rsidRDefault="005B44B2" w:rsidP="005B44B2">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在交流电路中，电容性负载电流流经电路中的电容电抗产生的电压降会使电路末端电压降低。</w:t>
      </w:r>
      <w:r w:rsidRPr="005B44B2">
        <w:rPr>
          <w:rFonts w:ascii="Helvetica" w:eastAsia="宋体" w:hAnsi="Helvetica" w:cs="Helvetica" w:hint="eastAsia"/>
          <w:color w:val="303133"/>
          <w:kern w:val="0"/>
          <w:sz w:val="23"/>
          <w:szCs w:val="23"/>
        </w:rPr>
        <w:t>（×）</w:t>
      </w:r>
    </w:p>
    <w:p w:rsidR="005B44B2" w:rsidRDefault="00D220FF" w:rsidP="005B44B2">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通常采用</w:t>
      </w:r>
      <w:proofErr w:type="gramStart"/>
      <w:r>
        <w:rPr>
          <w:rFonts w:ascii="Helvetica" w:eastAsia="宋体" w:hAnsi="Helvetica" w:cs="Helvetica" w:hint="eastAsia"/>
          <w:color w:val="303133"/>
          <w:kern w:val="0"/>
          <w:sz w:val="23"/>
          <w:szCs w:val="23"/>
        </w:rPr>
        <w:t>绝缘摇表来</w:t>
      </w:r>
      <w:proofErr w:type="gramEnd"/>
      <w:r>
        <w:rPr>
          <w:rFonts w:ascii="Helvetica" w:eastAsia="宋体" w:hAnsi="Helvetica" w:cs="Helvetica" w:hint="eastAsia"/>
          <w:color w:val="303133"/>
          <w:kern w:val="0"/>
          <w:sz w:val="23"/>
          <w:szCs w:val="23"/>
        </w:rPr>
        <w:t>测量电气设备的绝缘电阻。</w:t>
      </w:r>
      <w:r w:rsidRPr="002C0DBC">
        <w:rPr>
          <w:rFonts w:ascii="Helvetica" w:eastAsia="宋体" w:hAnsi="Helvetica" w:cs="Helvetica" w:hint="eastAsia"/>
          <w:color w:val="303133"/>
          <w:kern w:val="0"/>
          <w:sz w:val="23"/>
          <w:szCs w:val="23"/>
        </w:rPr>
        <w:t>（√）</w:t>
      </w:r>
    </w:p>
    <w:p w:rsidR="00D220FF" w:rsidRDefault="00D65A4B" w:rsidP="0090503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采用单臂电桥进行直流电阻测试，不能测量</w:t>
      </w:r>
      <w:r>
        <w:rPr>
          <w:rFonts w:ascii="Helvetica" w:eastAsia="宋体" w:hAnsi="Helvetica" w:cs="Helvetica" w:hint="eastAsia"/>
          <w:color w:val="303133"/>
          <w:kern w:val="0"/>
          <w:sz w:val="23"/>
          <w:szCs w:val="23"/>
        </w:rPr>
        <w:t>1</w:t>
      </w:r>
      <w:r>
        <w:rPr>
          <w:rFonts w:ascii="Helvetica" w:eastAsia="宋体" w:hAnsi="Helvetica" w:cs="Helvetica"/>
          <w:color w:val="303133"/>
          <w:kern w:val="0"/>
          <w:sz w:val="23"/>
          <w:szCs w:val="23"/>
        </w:rPr>
        <w:t>0-6</w:t>
      </w:r>
      <w:r>
        <w:rPr>
          <w:rFonts w:ascii="Helvetica" w:eastAsia="宋体" w:hAnsi="Helvetica" w:cs="Helvetica" w:hint="eastAsia"/>
          <w:color w:val="303133"/>
          <w:kern w:val="0"/>
          <w:sz w:val="23"/>
          <w:szCs w:val="23"/>
        </w:rPr>
        <w:t>~</w:t>
      </w:r>
      <w:r>
        <w:rPr>
          <w:rFonts w:ascii="Helvetica" w:eastAsia="宋体" w:hAnsi="Helvetica" w:cs="Helvetica"/>
          <w:color w:val="303133"/>
          <w:kern w:val="0"/>
          <w:sz w:val="23"/>
          <w:szCs w:val="23"/>
        </w:rPr>
        <w:t>10</w:t>
      </w:r>
      <w:r w:rsidRPr="0090503E">
        <w:rPr>
          <w:rFonts w:ascii="Helvetica" w:eastAsia="宋体" w:hAnsi="Helvetica" w:cs="Helvetica"/>
          <w:color w:val="303133"/>
          <w:kern w:val="0"/>
          <w:sz w:val="23"/>
          <w:szCs w:val="23"/>
        </w:rPr>
        <w:t>Ω</w:t>
      </w:r>
      <w:r w:rsidR="0090503E" w:rsidRPr="0090503E">
        <w:rPr>
          <w:rFonts w:ascii="Helvetica" w:eastAsia="宋体" w:hAnsi="Helvetica" w:cs="Helvetica" w:hint="eastAsia"/>
          <w:color w:val="303133"/>
          <w:kern w:val="0"/>
          <w:sz w:val="23"/>
          <w:szCs w:val="23"/>
        </w:rPr>
        <w:t>（</w:t>
      </w:r>
      <w:r w:rsidR="0090503E" w:rsidRPr="0090503E">
        <w:rPr>
          <w:rFonts w:ascii="Helvetica" w:eastAsia="宋体" w:hAnsi="Helvetica" w:cs="Helvetica" w:hint="eastAsia"/>
          <w:color w:val="303133"/>
          <w:kern w:val="0"/>
          <w:sz w:val="23"/>
          <w:szCs w:val="23"/>
        </w:rPr>
        <w:t>1</w:t>
      </w:r>
      <w:r w:rsidR="0090503E" w:rsidRPr="0090503E">
        <w:rPr>
          <w:rFonts w:ascii="Helvetica" w:eastAsia="宋体" w:hAnsi="Helvetica" w:cs="Helvetica"/>
          <w:color w:val="303133"/>
          <w:kern w:val="0"/>
          <w:sz w:val="23"/>
          <w:szCs w:val="23"/>
        </w:rPr>
        <w:t>0-6</w:t>
      </w:r>
      <w:r w:rsidR="0090503E" w:rsidRPr="0090503E">
        <w:rPr>
          <w:rFonts w:ascii="Helvetica" w:eastAsia="宋体" w:hAnsi="Helvetica" w:cs="Helvetica" w:hint="eastAsia"/>
          <w:color w:val="303133"/>
          <w:kern w:val="0"/>
          <w:sz w:val="23"/>
          <w:szCs w:val="23"/>
        </w:rPr>
        <w:t>）</w:t>
      </w:r>
      <w:r w:rsidRPr="0090503E">
        <w:rPr>
          <w:rFonts w:ascii="Helvetica" w:eastAsia="宋体" w:hAnsi="Helvetica" w:cs="Helvetica" w:hint="eastAsia"/>
          <w:color w:val="303133"/>
          <w:kern w:val="0"/>
          <w:sz w:val="23"/>
          <w:szCs w:val="23"/>
        </w:rPr>
        <w:t>的低值电阻，此时只能使用双臂电桥。</w:t>
      </w:r>
      <w:r w:rsidR="0090503E" w:rsidRPr="0090503E">
        <w:rPr>
          <w:rFonts w:ascii="Helvetica" w:eastAsia="宋体" w:hAnsi="Helvetica" w:cs="Helvetica" w:hint="eastAsia"/>
          <w:color w:val="303133"/>
          <w:kern w:val="0"/>
          <w:sz w:val="23"/>
          <w:szCs w:val="23"/>
        </w:rPr>
        <w:t>（√）</w:t>
      </w:r>
    </w:p>
    <w:p w:rsidR="0090503E" w:rsidRDefault="0034515E" w:rsidP="0090503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稳态电压主要指的是工频交流电压，直流电压。</w:t>
      </w:r>
      <w:r w:rsidRPr="002C0DBC">
        <w:rPr>
          <w:rFonts w:ascii="Helvetica" w:eastAsia="宋体" w:hAnsi="Helvetica" w:cs="Helvetica" w:hint="eastAsia"/>
          <w:color w:val="303133"/>
          <w:kern w:val="0"/>
          <w:sz w:val="23"/>
          <w:szCs w:val="23"/>
        </w:rPr>
        <w:t>（√）</w:t>
      </w:r>
    </w:p>
    <w:p w:rsidR="0034515E" w:rsidRDefault="009A3C89" w:rsidP="0090503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在交流电路中，电感性负载电流流经电路中的电容电抗产生的电压降会使电路末端电压升高。</w:t>
      </w:r>
      <w:r w:rsidRPr="002C0DBC">
        <w:rPr>
          <w:rFonts w:ascii="Helvetica" w:eastAsia="宋体" w:hAnsi="Helvetica" w:cs="Helvetica" w:hint="eastAsia"/>
          <w:color w:val="303133"/>
          <w:kern w:val="0"/>
          <w:sz w:val="23"/>
          <w:szCs w:val="23"/>
        </w:rPr>
        <w:t>（√）</w:t>
      </w:r>
    </w:p>
    <w:p w:rsidR="009A3C89" w:rsidRDefault="00B67FE1" w:rsidP="00B67FE1">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M</w:t>
      </w:r>
      <w:r>
        <w:rPr>
          <w:rFonts w:ascii="Helvetica" w:eastAsia="宋体" w:hAnsi="Helvetica" w:cs="Helvetica" w:hint="eastAsia"/>
          <w:color w:val="303133"/>
          <w:kern w:val="0"/>
          <w:sz w:val="23"/>
          <w:szCs w:val="23"/>
        </w:rPr>
        <w:t>型介质试验器的最高测试电压为交流</w:t>
      </w:r>
      <w:r>
        <w:rPr>
          <w:rFonts w:ascii="Helvetica" w:eastAsia="宋体" w:hAnsi="Helvetica" w:cs="Helvetica" w:hint="eastAsia"/>
          <w:color w:val="303133"/>
          <w:kern w:val="0"/>
          <w:sz w:val="23"/>
          <w:szCs w:val="23"/>
        </w:rPr>
        <w:t>2</w:t>
      </w:r>
      <w:r>
        <w:rPr>
          <w:rFonts w:ascii="Helvetica" w:eastAsia="宋体" w:hAnsi="Helvetica" w:cs="Helvetica"/>
          <w:color w:val="303133"/>
          <w:kern w:val="0"/>
          <w:sz w:val="23"/>
          <w:szCs w:val="23"/>
        </w:rPr>
        <w:t>500V</w:t>
      </w:r>
      <w:r>
        <w:rPr>
          <w:rFonts w:ascii="Helvetica" w:eastAsia="宋体" w:hAnsi="Helvetica" w:cs="Helvetica" w:hint="eastAsia"/>
          <w:color w:val="303133"/>
          <w:kern w:val="0"/>
          <w:sz w:val="23"/>
          <w:szCs w:val="23"/>
        </w:rPr>
        <w:t>。</w:t>
      </w:r>
      <w:r w:rsidRPr="00B67FE1">
        <w:rPr>
          <w:rFonts w:ascii="Helvetica" w:eastAsia="宋体" w:hAnsi="Helvetica" w:cs="Helvetica" w:hint="eastAsia"/>
          <w:color w:val="303133"/>
          <w:kern w:val="0"/>
          <w:sz w:val="23"/>
          <w:szCs w:val="23"/>
        </w:rPr>
        <w:t>（√）</w:t>
      </w:r>
    </w:p>
    <w:p w:rsidR="00B67FE1" w:rsidRDefault="00B67FE1" w:rsidP="00B67FE1">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测量电气设备介质损耗正切值</w:t>
      </w:r>
      <w:proofErr w:type="spellStart"/>
      <w:r>
        <w:rPr>
          <w:rFonts w:ascii="Helvetica" w:eastAsia="宋体" w:hAnsi="Helvetica" w:cs="Helvetica" w:hint="eastAsia"/>
          <w:color w:val="303133"/>
          <w:kern w:val="0"/>
          <w:sz w:val="23"/>
          <w:szCs w:val="23"/>
        </w:rPr>
        <w:t>t</w:t>
      </w:r>
      <w:r>
        <w:rPr>
          <w:rFonts w:ascii="Helvetica" w:eastAsia="宋体" w:hAnsi="Helvetica" w:cs="Helvetica"/>
          <w:color w:val="303133"/>
          <w:kern w:val="0"/>
          <w:sz w:val="23"/>
          <w:szCs w:val="23"/>
        </w:rPr>
        <w:t>an</w:t>
      </w:r>
      <w:r w:rsidRPr="00250CC1">
        <w:rPr>
          <w:rFonts w:ascii="Helvetica" w:eastAsia="宋体" w:hAnsi="Helvetica" w:cs="Helvetica"/>
          <w:color w:val="303133"/>
          <w:kern w:val="0"/>
          <w:sz w:val="23"/>
          <w:szCs w:val="23"/>
        </w:rPr>
        <w:t>δ</w:t>
      </w:r>
      <w:proofErr w:type="spellEnd"/>
      <w:r>
        <w:rPr>
          <w:rFonts w:ascii="Helvetica" w:eastAsia="宋体" w:hAnsi="Helvetica" w:cs="Helvetica" w:hint="eastAsia"/>
          <w:color w:val="303133"/>
          <w:kern w:val="0"/>
          <w:sz w:val="23"/>
          <w:szCs w:val="23"/>
        </w:rPr>
        <w:t>时，消除电场干扰影响的方法中利用外加的特制可调电源，向测量回路上施加一个反干扰电压，使电桥平衡后再加试验电压的方法称为屏蔽法。</w:t>
      </w:r>
      <w:r w:rsidRPr="005B44B2">
        <w:rPr>
          <w:rFonts w:ascii="Helvetica" w:eastAsia="宋体" w:hAnsi="Helvetica" w:cs="Helvetica" w:hint="eastAsia"/>
          <w:color w:val="303133"/>
          <w:kern w:val="0"/>
          <w:sz w:val="23"/>
          <w:szCs w:val="23"/>
        </w:rPr>
        <w:t>（×）</w:t>
      </w:r>
      <w:r w:rsidRPr="00B67FE1">
        <w:rPr>
          <w:rFonts w:ascii="Helvetica" w:eastAsia="宋体" w:hAnsi="Helvetica" w:cs="Helvetica" w:hint="eastAsia"/>
          <w:color w:val="303133"/>
          <w:kern w:val="0"/>
          <w:sz w:val="23"/>
          <w:szCs w:val="23"/>
        </w:rPr>
        <w:t>向测量回路上施加一个反干扰电压，使电桥平衡后再加试验电压的方法称为干扰平衡法。</w:t>
      </w:r>
    </w:p>
    <w:p w:rsidR="00B67FE1" w:rsidRDefault="00B67FE1" w:rsidP="00B67FE1">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对于充油设备，只有在</w:t>
      </w:r>
      <w:proofErr w:type="gramStart"/>
      <w:r>
        <w:rPr>
          <w:rFonts w:ascii="Helvetica" w:eastAsia="宋体" w:hAnsi="Helvetica" w:cs="Helvetica" w:hint="eastAsia"/>
          <w:color w:val="303133"/>
          <w:kern w:val="0"/>
          <w:sz w:val="23"/>
          <w:szCs w:val="23"/>
        </w:rPr>
        <w:t>油试验</w:t>
      </w:r>
      <w:proofErr w:type="gramEnd"/>
      <w:r>
        <w:rPr>
          <w:rFonts w:ascii="Helvetica" w:eastAsia="宋体" w:hAnsi="Helvetica" w:cs="Helvetica" w:hint="eastAsia"/>
          <w:color w:val="303133"/>
          <w:kern w:val="0"/>
          <w:sz w:val="23"/>
          <w:szCs w:val="23"/>
        </w:rPr>
        <w:t>合格后方可进行破坏性试验。</w:t>
      </w:r>
      <w:r w:rsidRPr="00B67FE1">
        <w:rPr>
          <w:rFonts w:ascii="Helvetica" w:eastAsia="宋体" w:hAnsi="Helvetica" w:cs="Helvetica" w:hint="eastAsia"/>
          <w:color w:val="303133"/>
          <w:kern w:val="0"/>
          <w:sz w:val="23"/>
          <w:szCs w:val="23"/>
        </w:rPr>
        <w:t>（√）</w:t>
      </w:r>
    </w:p>
    <w:p w:rsidR="00B67FE1" w:rsidRDefault="00B67FE1" w:rsidP="00B67FE1">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固体电介质不均匀电场的击穿电压与均匀电场的相比要低。</w:t>
      </w:r>
      <w:r w:rsidR="00F76BEB" w:rsidRPr="00B67FE1">
        <w:rPr>
          <w:rFonts w:ascii="Helvetica" w:eastAsia="宋体" w:hAnsi="Helvetica" w:cs="Helvetica" w:hint="eastAsia"/>
          <w:color w:val="303133"/>
          <w:kern w:val="0"/>
          <w:sz w:val="23"/>
          <w:szCs w:val="23"/>
        </w:rPr>
        <w:t>（√）</w:t>
      </w:r>
    </w:p>
    <w:p w:rsidR="00B67FE1" w:rsidRDefault="00F76BEB" w:rsidP="00F76BE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采用电压、电流表测量接地电阻时，电压辅助接地棒</w:t>
      </w:r>
      <w:r>
        <w:rPr>
          <w:rFonts w:ascii="Helvetica" w:eastAsia="宋体" w:hAnsi="Helvetica" w:cs="Helvetica" w:hint="eastAsia"/>
          <w:color w:val="303133"/>
          <w:kern w:val="0"/>
          <w:sz w:val="23"/>
          <w:szCs w:val="23"/>
        </w:rPr>
        <w:t>P</w:t>
      </w:r>
      <w:r>
        <w:rPr>
          <w:rFonts w:ascii="Helvetica" w:eastAsia="宋体" w:hAnsi="Helvetica" w:cs="Helvetica" w:hint="eastAsia"/>
          <w:color w:val="303133"/>
          <w:kern w:val="0"/>
          <w:sz w:val="23"/>
          <w:szCs w:val="23"/>
        </w:rPr>
        <w:t>与接地体引出线</w:t>
      </w:r>
      <w:r>
        <w:rPr>
          <w:rFonts w:ascii="Helvetica" w:eastAsia="宋体" w:hAnsi="Helvetica" w:cs="Helvetica" w:hint="eastAsia"/>
          <w:color w:val="303133"/>
          <w:kern w:val="0"/>
          <w:sz w:val="23"/>
          <w:szCs w:val="23"/>
        </w:rPr>
        <w:t>E</w:t>
      </w:r>
      <w:r>
        <w:rPr>
          <w:rFonts w:ascii="Helvetica" w:eastAsia="宋体" w:hAnsi="Helvetica" w:cs="Helvetica" w:hint="eastAsia"/>
          <w:color w:val="303133"/>
          <w:kern w:val="0"/>
          <w:sz w:val="23"/>
          <w:szCs w:val="23"/>
        </w:rPr>
        <w:t>的距离为</w:t>
      </w:r>
      <w:r>
        <w:rPr>
          <w:rFonts w:ascii="Helvetica" w:eastAsia="宋体" w:hAnsi="Helvetica" w:cs="Helvetica" w:hint="eastAsia"/>
          <w:color w:val="303133"/>
          <w:kern w:val="0"/>
          <w:sz w:val="23"/>
          <w:szCs w:val="23"/>
        </w:rPr>
        <w:t>3</w:t>
      </w:r>
      <w:r>
        <w:rPr>
          <w:rFonts w:ascii="Helvetica" w:eastAsia="宋体" w:hAnsi="Helvetica" w:cs="Helvetica"/>
          <w:color w:val="303133"/>
          <w:kern w:val="0"/>
          <w:sz w:val="23"/>
          <w:szCs w:val="23"/>
        </w:rPr>
        <w:t>0m</w:t>
      </w:r>
      <w:r>
        <w:rPr>
          <w:rFonts w:ascii="Helvetica" w:eastAsia="宋体" w:hAnsi="Helvetica" w:cs="Helvetica" w:hint="eastAsia"/>
          <w:color w:val="303133"/>
          <w:kern w:val="0"/>
          <w:sz w:val="23"/>
          <w:szCs w:val="23"/>
        </w:rPr>
        <w:t>。</w:t>
      </w:r>
      <w:r w:rsidRPr="005B44B2">
        <w:rPr>
          <w:rFonts w:ascii="Helvetica" w:eastAsia="宋体" w:hAnsi="Helvetica" w:cs="Helvetica" w:hint="eastAsia"/>
          <w:color w:val="303133"/>
          <w:kern w:val="0"/>
          <w:sz w:val="23"/>
          <w:szCs w:val="23"/>
        </w:rPr>
        <w:t>（×）</w:t>
      </w:r>
      <w:r w:rsidRPr="00F76BEB">
        <w:rPr>
          <w:rFonts w:ascii="Helvetica" w:eastAsia="宋体" w:hAnsi="Helvetica" w:cs="Helvetica" w:hint="eastAsia"/>
          <w:color w:val="303133"/>
          <w:kern w:val="0"/>
          <w:sz w:val="23"/>
          <w:szCs w:val="23"/>
        </w:rPr>
        <w:t>采用电压、电流表法测量接地电阻时，电压辅助接地棒</w:t>
      </w:r>
      <w:r w:rsidRPr="00F76BEB">
        <w:rPr>
          <w:rFonts w:ascii="Helvetica" w:eastAsia="宋体" w:hAnsi="Helvetica" w:cs="Helvetica"/>
          <w:color w:val="303133"/>
          <w:kern w:val="0"/>
          <w:sz w:val="23"/>
          <w:szCs w:val="23"/>
        </w:rPr>
        <w:t>P</w:t>
      </w:r>
      <w:r w:rsidRPr="00F76BEB">
        <w:rPr>
          <w:rFonts w:ascii="Helvetica" w:eastAsia="宋体" w:hAnsi="Helvetica" w:cs="Helvetica"/>
          <w:color w:val="303133"/>
          <w:kern w:val="0"/>
          <w:sz w:val="23"/>
          <w:szCs w:val="23"/>
        </w:rPr>
        <w:t>与接地体引出线</w:t>
      </w:r>
      <w:r w:rsidRPr="00F76BEB">
        <w:rPr>
          <w:rFonts w:ascii="Helvetica" w:eastAsia="宋体" w:hAnsi="Helvetica" w:cs="Helvetica"/>
          <w:color w:val="303133"/>
          <w:kern w:val="0"/>
          <w:sz w:val="23"/>
          <w:szCs w:val="23"/>
        </w:rPr>
        <w:t>E</w:t>
      </w:r>
      <w:r w:rsidRPr="00F76BEB">
        <w:rPr>
          <w:rFonts w:ascii="Helvetica" w:eastAsia="宋体" w:hAnsi="Helvetica" w:cs="Helvetica"/>
          <w:color w:val="303133"/>
          <w:kern w:val="0"/>
          <w:sz w:val="23"/>
          <w:szCs w:val="23"/>
        </w:rPr>
        <w:t>的距离为</w:t>
      </w:r>
      <w:r w:rsidRPr="00F76BEB">
        <w:rPr>
          <w:rFonts w:ascii="Helvetica" w:eastAsia="宋体" w:hAnsi="Helvetica" w:cs="Helvetica"/>
          <w:color w:val="303133"/>
          <w:kern w:val="0"/>
          <w:sz w:val="23"/>
          <w:szCs w:val="23"/>
        </w:rPr>
        <w:t>20m</w:t>
      </w:r>
      <w:r w:rsidRPr="00F76BEB">
        <w:rPr>
          <w:rFonts w:ascii="Helvetica" w:eastAsia="宋体" w:hAnsi="Helvetica" w:cs="Helvetica"/>
          <w:color w:val="303133"/>
          <w:kern w:val="0"/>
          <w:sz w:val="23"/>
          <w:szCs w:val="23"/>
        </w:rPr>
        <w:t>。</w:t>
      </w:r>
    </w:p>
    <w:p w:rsidR="00F76BEB" w:rsidRDefault="00F76BEB" w:rsidP="00F76BE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介质损耗角正切值</w:t>
      </w:r>
      <w:proofErr w:type="spellStart"/>
      <w:r>
        <w:rPr>
          <w:rFonts w:ascii="Helvetica" w:eastAsia="宋体" w:hAnsi="Helvetica" w:cs="Helvetica" w:hint="eastAsia"/>
          <w:color w:val="303133"/>
          <w:kern w:val="0"/>
          <w:sz w:val="23"/>
          <w:szCs w:val="23"/>
        </w:rPr>
        <w:t>t</w:t>
      </w:r>
      <w:r>
        <w:rPr>
          <w:rFonts w:ascii="Helvetica" w:eastAsia="宋体" w:hAnsi="Helvetica" w:cs="Helvetica"/>
          <w:color w:val="303133"/>
          <w:kern w:val="0"/>
          <w:sz w:val="23"/>
          <w:szCs w:val="23"/>
        </w:rPr>
        <w:t>an</w:t>
      </w:r>
      <w:r w:rsidRPr="00250CC1">
        <w:rPr>
          <w:rFonts w:ascii="Helvetica" w:eastAsia="宋体" w:hAnsi="Helvetica" w:cs="Helvetica"/>
          <w:color w:val="303133"/>
          <w:kern w:val="0"/>
          <w:sz w:val="23"/>
          <w:szCs w:val="23"/>
        </w:rPr>
        <w:t>δ</w:t>
      </w:r>
      <w:proofErr w:type="spellEnd"/>
      <w:r>
        <w:rPr>
          <w:rFonts w:ascii="Helvetica" w:eastAsia="宋体" w:hAnsi="Helvetica" w:cs="Helvetica" w:hint="eastAsia"/>
          <w:color w:val="303133"/>
          <w:kern w:val="0"/>
          <w:sz w:val="23"/>
          <w:szCs w:val="23"/>
        </w:rPr>
        <w:t>对局部集中缺陷不太灵敏时，一般将设备进行分解试验。</w:t>
      </w:r>
      <w:r w:rsidRPr="00F76BEB">
        <w:rPr>
          <w:rFonts w:ascii="Helvetica" w:eastAsia="宋体" w:hAnsi="Helvetica" w:cs="Helvetica" w:hint="eastAsia"/>
          <w:color w:val="303133"/>
          <w:kern w:val="0"/>
          <w:sz w:val="23"/>
          <w:szCs w:val="23"/>
        </w:rPr>
        <w:t>（√）</w:t>
      </w:r>
    </w:p>
    <w:p w:rsidR="00F76BEB" w:rsidRDefault="00A311D7" w:rsidP="00F76BE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根据引起气体电离因素的不同，通常有碰撞电离、光电离、热电离及表面电离等电离形式。</w:t>
      </w:r>
      <w:r w:rsidRPr="00B67FE1">
        <w:rPr>
          <w:rFonts w:ascii="Helvetica" w:eastAsia="宋体" w:hAnsi="Helvetica" w:cs="Helvetica" w:hint="eastAsia"/>
          <w:color w:val="303133"/>
          <w:kern w:val="0"/>
          <w:sz w:val="23"/>
          <w:szCs w:val="23"/>
        </w:rPr>
        <w:t>（√）</w:t>
      </w:r>
    </w:p>
    <w:p w:rsidR="00A311D7" w:rsidRDefault="00BC5B73" w:rsidP="00F76BE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电场的均匀程度对空气间隙的击穿特性有很大影响，电场越均匀，击空电压越低。</w:t>
      </w:r>
      <w:r w:rsidRPr="005B44B2">
        <w:rPr>
          <w:rFonts w:ascii="Helvetica" w:eastAsia="宋体" w:hAnsi="Helvetica" w:cs="Helvetica" w:hint="eastAsia"/>
          <w:color w:val="303133"/>
          <w:kern w:val="0"/>
          <w:sz w:val="23"/>
          <w:szCs w:val="23"/>
        </w:rPr>
        <w:t>（×）</w:t>
      </w:r>
    </w:p>
    <w:p w:rsidR="00BC5B73" w:rsidRDefault="00BC5B73" w:rsidP="00F76BE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人工合成绝缘油多用于高压电容器作为浸渍剂。</w:t>
      </w:r>
      <w:r w:rsidRPr="00B67FE1">
        <w:rPr>
          <w:rFonts w:ascii="Helvetica" w:eastAsia="宋体" w:hAnsi="Helvetica" w:cs="Helvetica" w:hint="eastAsia"/>
          <w:color w:val="303133"/>
          <w:kern w:val="0"/>
          <w:sz w:val="23"/>
          <w:szCs w:val="23"/>
        </w:rPr>
        <w:t>（√）</w:t>
      </w:r>
    </w:p>
    <w:p w:rsidR="00BC5B73" w:rsidRDefault="00BC5B73" w:rsidP="00F76BE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导体在磁场中做切割磁力线运动时，导体内就会产生感应电动势。</w:t>
      </w:r>
      <w:r w:rsidRPr="00B67FE1">
        <w:rPr>
          <w:rFonts w:ascii="Helvetica" w:eastAsia="宋体" w:hAnsi="Helvetica" w:cs="Helvetica" w:hint="eastAsia"/>
          <w:color w:val="303133"/>
          <w:kern w:val="0"/>
          <w:sz w:val="23"/>
          <w:szCs w:val="23"/>
        </w:rPr>
        <w:t>（√）</w:t>
      </w:r>
    </w:p>
    <w:p w:rsidR="00BC5B73" w:rsidRDefault="00BC5B73" w:rsidP="00F76BE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测量吸引比，应分别读取绝缘电阻表</w:t>
      </w:r>
      <w:r>
        <w:rPr>
          <w:rFonts w:ascii="Helvetica" w:eastAsia="宋体" w:hAnsi="Helvetica" w:cs="Helvetica" w:hint="eastAsia"/>
          <w:color w:val="303133"/>
          <w:kern w:val="0"/>
          <w:sz w:val="23"/>
          <w:szCs w:val="23"/>
        </w:rPr>
        <w:t>1</w:t>
      </w:r>
      <w:r>
        <w:rPr>
          <w:rFonts w:ascii="Helvetica" w:eastAsia="宋体" w:hAnsi="Helvetica" w:cs="Helvetica"/>
          <w:color w:val="303133"/>
          <w:kern w:val="0"/>
          <w:sz w:val="23"/>
          <w:szCs w:val="23"/>
        </w:rPr>
        <w:t>5s</w:t>
      </w:r>
      <w:r>
        <w:rPr>
          <w:rFonts w:ascii="Helvetica" w:eastAsia="宋体" w:hAnsi="Helvetica" w:cs="Helvetica" w:hint="eastAsia"/>
          <w:color w:val="303133"/>
          <w:kern w:val="0"/>
          <w:sz w:val="23"/>
          <w:szCs w:val="23"/>
        </w:rPr>
        <w:t>和</w:t>
      </w:r>
      <w:r>
        <w:rPr>
          <w:rFonts w:ascii="Helvetica" w:eastAsia="宋体" w:hAnsi="Helvetica" w:cs="Helvetica" w:hint="eastAsia"/>
          <w:color w:val="303133"/>
          <w:kern w:val="0"/>
          <w:sz w:val="23"/>
          <w:szCs w:val="23"/>
        </w:rPr>
        <w:t>6</w:t>
      </w:r>
      <w:r>
        <w:rPr>
          <w:rFonts w:ascii="Helvetica" w:eastAsia="宋体" w:hAnsi="Helvetica" w:cs="Helvetica"/>
          <w:color w:val="303133"/>
          <w:kern w:val="0"/>
          <w:sz w:val="23"/>
          <w:szCs w:val="23"/>
        </w:rPr>
        <w:t>0</w:t>
      </w:r>
      <w:r>
        <w:rPr>
          <w:rFonts w:ascii="Helvetica" w:eastAsia="宋体" w:hAnsi="Helvetica" w:cs="Helvetica" w:hint="eastAsia"/>
          <w:color w:val="303133"/>
          <w:kern w:val="0"/>
          <w:sz w:val="23"/>
          <w:szCs w:val="23"/>
        </w:rPr>
        <w:t>s</w:t>
      </w:r>
      <w:r>
        <w:rPr>
          <w:rFonts w:ascii="Helvetica" w:eastAsia="宋体" w:hAnsi="Helvetica" w:cs="Helvetica" w:hint="eastAsia"/>
          <w:color w:val="303133"/>
          <w:kern w:val="0"/>
          <w:sz w:val="23"/>
          <w:szCs w:val="23"/>
        </w:rPr>
        <w:t>时的绝缘电阻值。</w:t>
      </w:r>
      <w:r w:rsidRPr="00B67FE1">
        <w:rPr>
          <w:rFonts w:ascii="Helvetica" w:eastAsia="宋体" w:hAnsi="Helvetica" w:cs="Helvetica" w:hint="eastAsia"/>
          <w:color w:val="303133"/>
          <w:kern w:val="0"/>
          <w:sz w:val="23"/>
          <w:szCs w:val="23"/>
        </w:rPr>
        <w:t>（√）</w:t>
      </w:r>
    </w:p>
    <w:p w:rsidR="00BC5B73" w:rsidRDefault="00BC5B73" w:rsidP="00F76BE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当电气装置或设备发生火灾或引燃附近可燃物时，首先要切断电源。</w:t>
      </w:r>
      <w:r w:rsidRPr="00B67FE1">
        <w:rPr>
          <w:rFonts w:ascii="Helvetica" w:eastAsia="宋体" w:hAnsi="Helvetica" w:cs="Helvetica" w:hint="eastAsia"/>
          <w:color w:val="303133"/>
          <w:kern w:val="0"/>
          <w:sz w:val="23"/>
          <w:szCs w:val="23"/>
        </w:rPr>
        <w:t>（√）</w:t>
      </w:r>
    </w:p>
    <w:p w:rsidR="00BC5B73" w:rsidRDefault="00BC5B73" w:rsidP="004D473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电力系统架空线路和电气设备的外绝缘通常采用导线作为绝缘隔离。</w:t>
      </w:r>
      <w:r w:rsidR="004D473A" w:rsidRPr="004D473A">
        <w:rPr>
          <w:rFonts w:ascii="Helvetica" w:eastAsia="宋体" w:hAnsi="Helvetica" w:cs="Helvetica" w:hint="eastAsia"/>
          <w:color w:val="303133"/>
          <w:kern w:val="0"/>
          <w:sz w:val="23"/>
          <w:szCs w:val="23"/>
        </w:rPr>
        <w:t>（×）电力系统架空电力线路和电气设备的外绝缘通常采用空气间隙作为绝缘隔离。</w:t>
      </w:r>
    </w:p>
    <w:p w:rsidR="004D473A" w:rsidRDefault="00B65E18" w:rsidP="004D473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由于导线截面和设备选择不合理，引起发热并超过设备的长期允许温度而过热会引起电气火灾。</w:t>
      </w:r>
      <w:r w:rsidRPr="00B67FE1">
        <w:rPr>
          <w:rFonts w:ascii="Helvetica" w:eastAsia="宋体" w:hAnsi="Helvetica" w:cs="Helvetica" w:hint="eastAsia"/>
          <w:color w:val="303133"/>
          <w:kern w:val="0"/>
          <w:sz w:val="23"/>
          <w:szCs w:val="23"/>
        </w:rPr>
        <w:t>（√）</w:t>
      </w:r>
    </w:p>
    <w:p w:rsidR="00B65E18" w:rsidRDefault="00B65E18" w:rsidP="004D473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为防止人身电击，水不能用于带电灭火。</w:t>
      </w:r>
      <w:r w:rsidRPr="00B67FE1">
        <w:rPr>
          <w:rFonts w:ascii="Helvetica" w:eastAsia="宋体" w:hAnsi="Helvetica" w:cs="Helvetica" w:hint="eastAsia"/>
          <w:color w:val="303133"/>
          <w:kern w:val="0"/>
          <w:sz w:val="23"/>
          <w:szCs w:val="23"/>
        </w:rPr>
        <w:t>（√）</w:t>
      </w:r>
    </w:p>
    <w:p w:rsidR="00B65E18" w:rsidRDefault="00B65E18" w:rsidP="004D473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高压整流硅堆的额定整流电流应大于工作电流。</w:t>
      </w:r>
      <w:r w:rsidRPr="00B67FE1">
        <w:rPr>
          <w:rFonts w:ascii="Helvetica" w:eastAsia="宋体" w:hAnsi="Helvetica" w:cs="Helvetica" w:hint="eastAsia"/>
          <w:color w:val="303133"/>
          <w:kern w:val="0"/>
          <w:sz w:val="23"/>
          <w:szCs w:val="23"/>
        </w:rPr>
        <w:t>（√）</w:t>
      </w:r>
    </w:p>
    <w:p w:rsidR="00B65E18" w:rsidRDefault="00B65E18" w:rsidP="004D473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均匀电场中，在同一个大气压力时，</w:t>
      </w:r>
      <w:r>
        <w:rPr>
          <w:rFonts w:ascii="Helvetica" w:eastAsia="宋体" w:hAnsi="Helvetica" w:cs="Helvetica" w:hint="eastAsia"/>
          <w:color w:val="303133"/>
          <w:kern w:val="0"/>
          <w:sz w:val="23"/>
          <w:szCs w:val="23"/>
        </w:rPr>
        <w:t>S</w:t>
      </w:r>
      <w:r>
        <w:rPr>
          <w:rFonts w:ascii="Helvetica" w:eastAsia="宋体" w:hAnsi="Helvetica" w:cs="Helvetica"/>
          <w:color w:val="303133"/>
          <w:kern w:val="0"/>
          <w:sz w:val="23"/>
          <w:szCs w:val="23"/>
        </w:rPr>
        <w:t>F6</w:t>
      </w:r>
      <w:r>
        <w:rPr>
          <w:rFonts w:ascii="Helvetica" w:eastAsia="宋体" w:hAnsi="Helvetica" w:cs="Helvetica" w:hint="eastAsia"/>
          <w:color w:val="303133"/>
          <w:kern w:val="0"/>
          <w:sz w:val="23"/>
          <w:szCs w:val="23"/>
        </w:rPr>
        <w:t>气体的绝缘强度约为空气的</w:t>
      </w:r>
      <w:r>
        <w:rPr>
          <w:rFonts w:ascii="Helvetica" w:eastAsia="宋体" w:hAnsi="Helvetica" w:cs="Helvetica" w:hint="eastAsia"/>
          <w:color w:val="303133"/>
          <w:kern w:val="0"/>
          <w:sz w:val="23"/>
          <w:szCs w:val="23"/>
        </w:rPr>
        <w:t>2</w:t>
      </w:r>
      <w:r>
        <w:rPr>
          <w:rFonts w:ascii="Helvetica" w:eastAsia="宋体" w:hAnsi="Helvetica" w:cs="Helvetica"/>
          <w:color w:val="303133"/>
          <w:kern w:val="0"/>
          <w:sz w:val="23"/>
          <w:szCs w:val="23"/>
        </w:rPr>
        <w:t>.3</w:t>
      </w:r>
      <w:r>
        <w:rPr>
          <w:rFonts w:ascii="Helvetica" w:eastAsia="宋体" w:hAnsi="Helvetica" w:cs="Helvetica" w:hint="eastAsia"/>
          <w:color w:val="303133"/>
          <w:kern w:val="0"/>
          <w:sz w:val="23"/>
          <w:szCs w:val="23"/>
        </w:rPr>
        <w:t>~</w:t>
      </w:r>
      <w:r>
        <w:rPr>
          <w:rFonts w:ascii="Helvetica" w:eastAsia="宋体" w:hAnsi="Helvetica" w:cs="Helvetica"/>
          <w:color w:val="303133"/>
          <w:kern w:val="0"/>
          <w:sz w:val="23"/>
          <w:szCs w:val="23"/>
        </w:rPr>
        <w:t>3</w:t>
      </w:r>
      <w:r>
        <w:rPr>
          <w:rFonts w:ascii="Helvetica" w:eastAsia="宋体" w:hAnsi="Helvetica" w:cs="Helvetica" w:hint="eastAsia"/>
          <w:color w:val="303133"/>
          <w:kern w:val="0"/>
          <w:sz w:val="23"/>
          <w:szCs w:val="23"/>
        </w:rPr>
        <w:t>倍。</w:t>
      </w:r>
      <w:r w:rsidRPr="00B67FE1">
        <w:rPr>
          <w:rFonts w:ascii="Helvetica" w:eastAsia="宋体" w:hAnsi="Helvetica" w:cs="Helvetica" w:hint="eastAsia"/>
          <w:color w:val="303133"/>
          <w:kern w:val="0"/>
          <w:sz w:val="23"/>
          <w:szCs w:val="23"/>
        </w:rPr>
        <w:t>（√）</w:t>
      </w:r>
    </w:p>
    <w:p w:rsidR="00B65E18" w:rsidRDefault="00B65E18" w:rsidP="004D473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color w:val="303133"/>
          <w:kern w:val="0"/>
          <w:sz w:val="23"/>
          <w:szCs w:val="23"/>
        </w:rPr>
        <w:t>SF6</w:t>
      </w:r>
      <w:r>
        <w:rPr>
          <w:rFonts w:ascii="Helvetica" w:eastAsia="宋体" w:hAnsi="Helvetica" w:cs="Helvetica" w:hint="eastAsia"/>
          <w:color w:val="303133"/>
          <w:kern w:val="0"/>
          <w:sz w:val="23"/>
          <w:szCs w:val="23"/>
        </w:rPr>
        <w:t>充气设备只有在均匀电场中提高气压才能显著提高气隙的击穿电压。</w:t>
      </w:r>
      <w:r w:rsidRPr="00B67FE1">
        <w:rPr>
          <w:rFonts w:ascii="Helvetica" w:eastAsia="宋体" w:hAnsi="Helvetica" w:cs="Helvetica" w:hint="eastAsia"/>
          <w:color w:val="303133"/>
          <w:kern w:val="0"/>
          <w:sz w:val="23"/>
          <w:szCs w:val="23"/>
        </w:rPr>
        <w:t>（√）</w:t>
      </w:r>
    </w:p>
    <w:p w:rsidR="00B65E18" w:rsidRDefault="00B65E18" w:rsidP="004D473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高压试验中，绝缘试验是指对电气设备绝缘状况的检查试验。</w:t>
      </w:r>
      <w:r w:rsidR="00805AF1" w:rsidRPr="00B67FE1">
        <w:rPr>
          <w:rFonts w:ascii="Helvetica" w:eastAsia="宋体" w:hAnsi="Helvetica" w:cs="Helvetica" w:hint="eastAsia"/>
          <w:color w:val="303133"/>
          <w:kern w:val="0"/>
          <w:sz w:val="23"/>
          <w:szCs w:val="23"/>
        </w:rPr>
        <w:t>（√）</w:t>
      </w:r>
    </w:p>
    <w:p w:rsidR="00805AF1" w:rsidRDefault="00805AF1" w:rsidP="00805AF1">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工频耐压试验时，所采用的间隙的作用是测量和保护。</w:t>
      </w:r>
      <w:r w:rsidRPr="00805AF1">
        <w:rPr>
          <w:rFonts w:ascii="Helvetica" w:eastAsia="宋体" w:hAnsi="Helvetica" w:cs="Helvetica" w:hint="eastAsia"/>
          <w:color w:val="303133"/>
          <w:kern w:val="0"/>
          <w:sz w:val="23"/>
          <w:szCs w:val="23"/>
        </w:rPr>
        <w:t>（√）</w:t>
      </w:r>
    </w:p>
    <w:p w:rsidR="00805AF1" w:rsidRDefault="00AA6728" w:rsidP="00805AF1">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为了获得真实的试验数据，试验所用的仪器仪表必须有足够的精确度，为此应定期对这些仪器仪表经专业部门进行精确度检验。</w:t>
      </w:r>
      <w:r w:rsidRPr="00805AF1">
        <w:rPr>
          <w:rFonts w:ascii="Helvetica" w:eastAsia="宋体" w:hAnsi="Helvetica" w:cs="Helvetica" w:hint="eastAsia"/>
          <w:color w:val="303133"/>
          <w:kern w:val="0"/>
          <w:sz w:val="23"/>
          <w:szCs w:val="23"/>
        </w:rPr>
        <w:t>（√）</w:t>
      </w:r>
    </w:p>
    <w:p w:rsidR="00AA6728" w:rsidRDefault="00AA6728" w:rsidP="00AA672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进行绝缘试验时，被试品温度不应低于</w:t>
      </w:r>
      <w:r>
        <w:rPr>
          <w:rFonts w:ascii="Helvetica" w:eastAsia="宋体" w:hAnsi="Helvetica" w:cs="Helvetica" w:hint="eastAsia"/>
          <w:color w:val="303133"/>
          <w:kern w:val="0"/>
          <w:sz w:val="23"/>
          <w:szCs w:val="23"/>
        </w:rPr>
        <w:t>-</w:t>
      </w:r>
      <w:r>
        <w:rPr>
          <w:rFonts w:ascii="Helvetica" w:eastAsia="宋体" w:hAnsi="Helvetica" w:cs="Helvetica"/>
          <w:color w:val="303133"/>
          <w:kern w:val="0"/>
          <w:sz w:val="23"/>
          <w:szCs w:val="23"/>
        </w:rPr>
        <w:t>5</w:t>
      </w:r>
      <w:r w:rsidRPr="00AA6728">
        <w:rPr>
          <w:rFonts w:ascii="Helvetica" w:eastAsia="宋体" w:hAnsi="Helvetica" w:cs="Helvetica"/>
          <w:color w:val="303133"/>
          <w:kern w:val="0"/>
          <w:sz w:val="23"/>
          <w:szCs w:val="23"/>
        </w:rPr>
        <w:t>0</w:t>
      </w:r>
      <w:r>
        <w:rPr>
          <w:rFonts w:ascii="Helvetica" w:eastAsia="宋体" w:hAnsi="Helvetica" w:cs="Helvetica"/>
          <w:color w:val="303133"/>
          <w:kern w:val="0"/>
          <w:sz w:val="23"/>
          <w:szCs w:val="23"/>
        </w:rPr>
        <w:t>C</w:t>
      </w:r>
      <w:r>
        <w:rPr>
          <w:rFonts w:ascii="Helvetica" w:eastAsia="宋体" w:hAnsi="Helvetica" w:cs="Helvetica" w:hint="eastAsia"/>
          <w:color w:val="303133"/>
          <w:kern w:val="0"/>
          <w:sz w:val="23"/>
          <w:szCs w:val="23"/>
        </w:rPr>
        <w:t>。</w:t>
      </w:r>
      <w:r w:rsidRPr="004D473A">
        <w:rPr>
          <w:rFonts w:ascii="Helvetica" w:eastAsia="宋体" w:hAnsi="Helvetica" w:cs="Helvetica" w:hint="eastAsia"/>
          <w:color w:val="303133"/>
          <w:kern w:val="0"/>
          <w:sz w:val="23"/>
          <w:szCs w:val="23"/>
        </w:rPr>
        <w:t>（×）</w:t>
      </w:r>
      <w:r w:rsidRPr="00AA6728">
        <w:rPr>
          <w:rFonts w:ascii="Helvetica" w:eastAsia="宋体" w:hAnsi="Helvetica" w:cs="Helvetica" w:hint="eastAsia"/>
          <w:color w:val="303133"/>
          <w:kern w:val="0"/>
          <w:sz w:val="23"/>
          <w:szCs w:val="23"/>
        </w:rPr>
        <w:t>进行绝缘试验时，被试品温度不应低于</w:t>
      </w:r>
      <w:r w:rsidRPr="00AA6728">
        <w:rPr>
          <w:rFonts w:ascii="Helvetica" w:eastAsia="宋体" w:hAnsi="Helvetica" w:cs="Helvetica"/>
          <w:color w:val="303133"/>
          <w:kern w:val="0"/>
          <w:sz w:val="23"/>
          <w:szCs w:val="23"/>
        </w:rPr>
        <w:t>+5</w:t>
      </w:r>
      <w:r w:rsidRPr="00AA6728">
        <w:rPr>
          <w:rFonts w:ascii="Helvetica" w:eastAsia="宋体" w:hAnsi="Helvetica" w:cs="Helvetica" w:hint="eastAsia"/>
          <w:color w:val="303133"/>
          <w:kern w:val="0"/>
          <w:sz w:val="23"/>
          <w:szCs w:val="23"/>
        </w:rPr>
        <w:t>℃</w:t>
      </w:r>
      <w:r w:rsidRPr="00AA6728">
        <w:rPr>
          <w:rFonts w:ascii="Helvetica" w:eastAsia="宋体" w:hAnsi="Helvetica" w:cs="Helvetica"/>
          <w:color w:val="303133"/>
          <w:kern w:val="0"/>
          <w:sz w:val="23"/>
          <w:szCs w:val="23"/>
        </w:rPr>
        <w:t>。</w:t>
      </w:r>
    </w:p>
    <w:p w:rsidR="00AA6728" w:rsidRDefault="00407FD0" w:rsidP="00AA672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电功率表示单位时间电能的变化，简称功率。</w:t>
      </w:r>
      <w:r w:rsidRPr="00805AF1">
        <w:rPr>
          <w:rFonts w:ascii="Helvetica" w:eastAsia="宋体" w:hAnsi="Helvetica" w:cs="Helvetica" w:hint="eastAsia"/>
          <w:color w:val="303133"/>
          <w:kern w:val="0"/>
          <w:sz w:val="23"/>
          <w:szCs w:val="23"/>
        </w:rPr>
        <w:t>（√）</w:t>
      </w:r>
    </w:p>
    <w:p w:rsidR="00407FD0" w:rsidRDefault="00EB6DA8" w:rsidP="00EB6DA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高压试验时，当间隙作为测量间隙使用时，保护电阻的阻值与试验电压的频率有关，工频试验电压时测量球隙的保护电阻按</w:t>
      </w:r>
      <w:r>
        <w:rPr>
          <w:rFonts w:ascii="Helvetica" w:eastAsia="宋体" w:hAnsi="Helvetica" w:cs="Helvetica" w:hint="eastAsia"/>
          <w:color w:val="303133"/>
          <w:kern w:val="0"/>
          <w:sz w:val="23"/>
          <w:szCs w:val="23"/>
        </w:rPr>
        <w:t>1</w:t>
      </w:r>
      <w:r w:rsidRPr="00EB6DA8">
        <w:rPr>
          <w:rFonts w:ascii="Helvetica" w:eastAsia="宋体" w:hAnsi="Helvetica" w:cs="Helvetica" w:hint="eastAsia"/>
          <w:color w:val="303133"/>
          <w:kern w:val="0"/>
          <w:sz w:val="23"/>
          <w:szCs w:val="23"/>
        </w:rPr>
        <w:t>Ω</w:t>
      </w:r>
      <w:r>
        <w:rPr>
          <w:rFonts w:ascii="Helvetica" w:eastAsia="宋体" w:hAnsi="Helvetica" w:cs="Helvetica" w:hint="eastAsia"/>
          <w:color w:val="303133"/>
          <w:kern w:val="0"/>
          <w:sz w:val="23"/>
          <w:szCs w:val="23"/>
        </w:rPr>
        <w:t>/</w:t>
      </w:r>
      <w:r>
        <w:rPr>
          <w:rFonts w:ascii="Helvetica" w:eastAsia="宋体" w:hAnsi="Helvetica" w:cs="Helvetica"/>
          <w:color w:val="303133"/>
          <w:kern w:val="0"/>
          <w:sz w:val="23"/>
          <w:szCs w:val="23"/>
        </w:rPr>
        <w:t>V</w:t>
      </w:r>
      <w:r>
        <w:rPr>
          <w:rFonts w:ascii="Helvetica" w:eastAsia="宋体" w:hAnsi="Helvetica" w:cs="Helvetica" w:hint="eastAsia"/>
          <w:color w:val="303133"/>
          <w:kern w:val="0"/>
          <w:sz w:val="23"/>
          <w:szCs w:val="23"/>
        </w:rPr>
        <w:t>选取。</w:t>
      </w:r>
      <w:r w:rsidRPr="00805AF1">
        <w:rPr>
          <w:rFonts w:ascii="Helvetica" w:eastAsia="宋体" w:hAnsi="Helvetica" w:cs="Helvetica" w:hint="eastAsia"/>
          <w:color w:val="303133"/>
          <w:kern w:val="0"/>
          <w:sz w:val="23"/>
          <w:szCs w:val="23"/>
        </w:rPr>
        <w:t>（√）</w:t>
      </w:r>
    </w:p>
    <w:p w:rsidR="00EB6DA8" w:rsidRDefault="006306BA" w:rsidP="00EB6DA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介质损耗角正切值测量时的试验电压不超过被试设备的额定工作电压，属于非破坏性试验。</w:t>
      </w:r>
      <w:r w:rsidRPr="00805AF1">
        <w:rPr>
          <w:rFonts w:ascii="Helvetica" w:eastAsia="宋体" w:hAnsi="Helvetica" w:cs="Helvetica" w:hint="eastAsia"/>
          <w:color w:val="303133"/>
          <w:kern w:val="0"/>
          <w:sz w:val="23"/>
          <w:szCs w:val="23"/>
        </w:rPr>
        <w:t>（√）</w:t>
      </w:r>
    </w:p>
    <w:p w:rsidR="006306BA" w:rsidRDefault="00D42263" w:rsidP="00EB6DA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电气设备在运行中发生事故，通常会引起严重后果，不仅设备损坏，而且造成线路跳闸，供电中断，严重影响社会生活秩序和生产活动。</w:t>
      </w:r>
      <w:r w:rsidRPr="00805AF1">
        <w:rPr>
          <w:rFonts w:ascii="Helvetica" w:eastAsia="宋体" w:hAnsi="Helvetica" w:cs="Helvetica" w:hint="eastAsia"/>
          <w:color w:val="303133"/>
          <w:kern w:val="0"/>
          <w:sz w:val="23"/>
          <w:szCs w:val="23"/>
        </w:rPr>
        <w:t>（√）</w:t>
      </w:r>
    </w:p>
    <w:p w:rsidR="00D42263" w:rsidRDefault="007C30FE" w:rsidP="007C30F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S</w:t>
      </w:r>
      <w:r>
        <w:rPr>
          <w:rFonts w:ascii="Helvetica" w:eastAsia="宋体" w:hAnsi="Helvetica" w:cs="Helvetica"/>
          <w:color w:val="303133"/>
          <w:kern w:val="0"/>
          <w:sz w:val="23"/>
          <w:szCs w:val="23"/>
        </w:rPr>
        <w:t>F6</w:t>
      </w:r>
      <w:r>
        <w:rPr>
          <w:rFonts w:ascii="Helvetica" w:eastAsia="宋体" w:hAnsi="Helvetica" w:cs="Helvetica" w:hint="eastAsia"/>
          <w:color w:val="303133"/>
          <w:kern w:val="0"/>
          <w:sz w:val="23"/>
          <w:szCs w:val="23"/>
        </w:rPr>
        <w:t>气体绝缘结构的绝缘水平是由正极性电压决定。</w:t>
      </w:r>
      <w:r w:rsidRPr="004D473A">
        <w:rPr>
          <w:rFonts w:ascii="Helvetica" w:eastAsia="宋体" w:hAnsi="Helvetica" w:cs="Helvetica" w:hint="eastAsia"/>
          <w:color w:val="303133"/>
          <w:kern w:val="0"/>
          <w:sz w:val="23"/>
          <w:szCs w:val="23"/>
        </w:rPr>
        <w:t>（×）</w:t>
      </w:r>
      <w:r w:rsidRPr="007C30FE">
        <w:rPr>
          <w:rFonts w:ascii="Helvetica" w:eastAsia="宋体" w:hAnsi="Helvetica" w:cs="Helvetica"/>
          <w:color w:val="303133"/>
          <w:kern w:val="0"/>
          <w:sz w:val="23"/>
          <w:szCs w:val="23"/>
        </w:rPr>
        <w:t>SF6</w:t>
      </w:r>
      <w:r w:rsidRPr="007C30FE">
        <w:rPr>
          <w:rFonts w:ascii="Helvetica" w:eastAsia="宋体" w:hAnsi="Helvetica" w:cs="Helvetica"/>
          <w:color w:val="303133"/>
          <w:kern w:val="0"/>
          <w:sz w:val="23"/>
          <w:szCs w:val="23"/>
        </w:rPr>
        <w:t>气体绝缘结构的绝缘水平是由负极性电压决定。</w:t>
      </w:r>
    </w:p>
    <w:p w:rsidR="007C30FE" w:rsidRDefault="006955FA" w:rsidP="006955F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棒</w:t>
      </w:r>
      <w:r>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棒间隙是不对称电极，棒</w:t>
      </w:r>
      <w:r>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板间隙是对称电极。</w:t>
      </w:r>
      <w:r w:rsidRPr="004D473A">
        <w:rPr>
          <w:rFonts w:ascii="Helvetica" w:eastAsia="宋体" w:hAnsi="Helvetica" w:cs="Helvetica" w:hint="eastAsia"/>
          <w:color w:val="303133"/>
          <w:kern w:val="0"/>
          <w:sz w:val="23"/>
          <w:szCs w:val="23"/>
        </w:rPr>
        <w:t>（×）</w:t>
      </w:r>
      <w:r w:rsidRPr="006955FA">
        <w:rPr>
          <w:rFonts w:ascii="Helvetica" w:eastAsia="宋体" w:hAnsi="Helvetica" w:cs="Helvetica" w:hint="eastAsia"/>
          <w:color w:val="303133"/>
          <w:kern w:val="0"/>
          <w:sz w:val="23"/>
          <w:szCs w:val="23"/>
        </w:rPr>
        <w:t>棒</w:t>
      </w:r>
      <w:r w:rsidRPr="006955FA">
        <w:rPr>
          <w:rFonts w:ascii="Helvetica" w:eastAsia="宋体" w:hAnsi="Helvetica" w:cs="Helvetica"/>
          <w:color w:val="303133"/>
          <w:kern w:val="0"/>
          <w:sz w:val="23"/>
          <w:szCs w:val="23"/>
        </w:rPr>
        <w:t>-</w:t>
      </w:r>
      <w:r w:rsidRPr="006955FA">
        <w:rPr>
          <w:rFonts w:ascii="Helvetica" w:eastAsia="宋体" w:hAnsi="Helvetica" w:cs="Helvetica"/>
          <w:color w:val="303133"/>
          <w:kern w:val="0"/>
          <w:sz w:val="23"/>
          <w:szCs w:val="23"/>
        </w:rPr>
        <w:t>棒间隙是对称电极，棒</w:t>
      </w:r>
      <w:r w:rsidRPr="006955FA">
        <w:rPr>
          <w:rFonts w:ascii="Helvetica" w:eastAsia="宋体" w:hAnsi="Helvetica" w:cs="Helvetica"/>
          <w:color w:val="303133"/>
          <w:kern w:val="0"/>
          <w:sz w:val="23"/>
          <w:szCs w:val="23"/>
        </w:rPr>
        <w:t>-</w:t>
      </w:r>
      <w:r w:rsidRPr="006955FA">
        <w:rPr>
          <w:rFonts w:ascii="Helvetica" w:eastAsia="宋体" w:hAnsi="Helvetica" w:cs="Helvetica"/>
          <w:color w:val="303133"/>
          <w:kern w:val="0"/>
          <w:sz w:val="23"/>
          <w:szCs w:val="23"/>
        </w:rPr>
        <w:t>板间隙是不对称电极。</w:t>
      </w:r>
    </w:p>
    <w:p w:rsidR="006955FA" w:rsidRDefault="005C3A7D" w:rsidP="006955F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电流在闭合的电路中才能产生。</w:t>
      </w:r>
      <w:r w:rsidRPr="00805AF1">
        <w:rPr>
          <w:rFonts w:ascii="Helvetica" w:eastAsia="宋体" w:hAnsi="Helvetica" w:cs="Helvetica" w:hint="eastAsia"/>
          <w:color w:val="303133"/>
          <w:kern w:val="0"/>
          <w:sz w:val="23"/>
          <w:szCs w:val="23"/>
        </w:rPr>
        <w:t>（√）</w:t>
      </w:r>
    </w:p>
    <w:p w:rsidR="005C3A7D" w:rsidRDefault="001A6E53" w:rsidP="006955F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矿物绝缘油由石油炼制而成。</w:t>
      </w:r>
      <w:r w:rsidRPr="00805AF1">
        <w:rPr>
          <w:rFonts w:ascii="Helvetica" w:eastAsia="宋体" w:hAnsi="Helvetica" w:cs="Helvetica" w:hint="eastAsia"/>
          <w:color w:val="303133"/>
          <w:kern w:val="0"/>
          <w:sz w:val="23"/>
          <w:szCs w:val="23"/>
        </w:rPr>
        <w:t>（√）</w:t>
      </w:r>
    </w:p>
    <w:p w:rsidR="000A7FC5" w:rsidRDefault="000A7FC5" w:rsidP="006955FA">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工频耐压试验电压的测量误差一般要求不大于</w:t>
      </w:r>
      <w:r>
        <w:rPr>
          <w:rFonts w:ascii="Helvetica" w:eastAsia="宋体" w:hAnsi="Helvetica" w:cs="Helvetica" w:hint="eastAsia"/>
          <w:color w:val="303133"/>
          <w:kern w:val="0"/>
          <w:sz w:val="23"/>
          <w:szCs w:val="23"/>
        </w:rPr>
        <w:t>3%</w:t>
      </w:r>
      <w:r>
        <w:rPr>
          <w:rFonts w:ascii="Helvetica" w:eastAsia="宋体" w:hAnsi="Helvetica" w:cs="Helvetica" w:hint="eastAsia"/>
          <w:color w:val="303133"/>
          <w:kern w:val="0"/>
          <w:sz w:val="23"/>
          <w:szCs w:val="23"/>
        </w:rPr>
        <w:t>。</w:t>
      </w:r>
      <w:r w:rsidRPr="00805AF1">
        <w:rPr>
          <w:rFonts w:ascii="Helvetica" w:eastAsia="宋体" w:hAnsi="Helvetica" w:cs="Helvetica" w:hint="eastAsia"/>
          <w:color w:val="303133"/>
          <w:kern w:val="0"/>
          <w:sz w:val="23"/>
          <w:szCs w:val="23"/>
        </w:rPr>
        <w:t>（√）</w:t>
      </w:r>
    </w:p>
    <w:p w:rsidR="000A7FC5" w:rsidRDefault="000A7FC5" w:rsidP="000A7FC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电气设备直流泄漏电流的测量，采用万用表测量其大小。</w:t>
      </w:r>
      <w:r w:rsidRPr="004D473A">
        <w:rPr>
          <w:rFonts w:ascii="Helvetica" w:eastAsia="宋体" w:hAnsi="Helvetica" w:cs="Helvetica" w:hint="eastAsia"/>
          <w:color w:val="303133"/>
          <w:kern w:val="0"/>
          <w:sz w:val="23"/>
          <w:szCs w:val="23"/>
        </w:rPr>
        <w:t>（×）</w:t>
      </w:r>
      <w:r w:rsidRPr="000A7FC5">
        <w:rPr>
          <w:rFonts w:ascii="Helvetica" w:eastAsia="宋体" w:hAnsi="Helvetica" w:cs="Helvetica" w:hint="eastAsia"/>
          <w:color w:val="303133"/>
          <w:kern w:val="0"/>
          <w:sz w:val="23"/>
          <w:szCs w:val="23"/>
        </w:rPr>
        <w:t>电气设备直流泄漏电流的测量，采用微安表测量其大小。</w:t>
      </w:r>
    </w:p>
    <w:p w:rsidR="000A7FC5" w:rsidRDefault="000A7FC5" w:rsidP="000A7FC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在电场作用下，变压器油的击穿过程可以用“小桥”理论来解释。</w:t>
      </w:r>
      <w:r w:rsidRPr="00805AF1">
        <w:rPr>
          <w:rFonts w:ascii="Helvetica" w:eastAsia="宋体" w:hAnsi="Helvetica" w:cs="Helvetica" w:hint="eastAsia"/>
          <w:color w:val="303133"/>
          <w:kern w:val="0"/>
          <w:sz w:val="23"/>
          <w:szCs w:val="23"/>
        </w:rPr>
        <w:t>（√）</w:t>
      </w:r>
    </w:p>
    <w:p w:rsidR="000A7FC5" w:rsidRDefault="000A7FC5" w:rsidP="000A7FC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由于变压器油中杂质的聚集，“小桥”的形成需要一定时间，因此油间隙的击穿电压短时间内随电压作用时间的延长而升高。</w:t>
      </w:r>
      <w:r w:rsidRPr="004D473A">
        <w:rPr>
          <w:rFonts w:ascii="Helvetica" w:eastAsia="宋体" w:hAnsi="Helvetica" w:cs="Helvetica" w:hint="eastAsia"/>
          <w:color w:val="303133"/>
          <w:kern w:val="0"/>
          <w:sz w:val="23"/>
          <w:szCs w:val="23"/>
        </w:rPr>
        <w:t>（×）</w:t>
      </w:r>
      <w:r w:rsidRPr="000A7FC5">
        <w:rPr>
          <w:rFonts w:ascii="Helvetica" w:eastAsia="宋体" w:hAnsi="Helvetica" w:cs="Helvetica" w:hint="eastAsia"/>
          <w:color w:val="303133"/>
          <w:kern w:val="0"/>
          <w:sz w:val="23"/>
          <w:szCs w:val="23"/>
        </w:rPr>
        <w:t>由于变压器油中杂质的聚集，“小桥”的形成需要一定时间，因此油间隙的击穿电压短时间内随电压作用时间的延长而下降。</w:t>
      </w:r>
    </w:p>
    <w:p w:rsidR="000A7FC5" w:rsidRDefault="000A7FC5" w:rsidP="000A7FC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采用标准调压器式变比电桥测量三相变压器变压比时，当被试变压器的极性或</w:t>
      </w:r>
      <w:proofErr w:type="gramStart"/>
      <w:r>
        <w:rPr>
          <w:rFonts w:ascii="Helvetica" w:eastAsia="宋体" w:hAnsi="Helvetica" w:cs="Helvetica" w:hint="eastAsia"/>
          <w:color w:val="303133"/>
          <w:kern w:val="0"/>
          <w:sz w:val="23"/>
          <w:szCs w:val="23"/>
        </w:rPr>
        <w:t>联结组</w:t>
      </w:r>
      <w:proofErr w:type="gramEnd"/>
      <w:r>
        <w:rPr>
          <w:rFonts w:ascii="Helvetica" w:eastAsia="宋体" w:hAnsi="Helvetica" w:cs="Helvetica" w:hint="eastAsia"/>
          <w:color w:val="303133"/>
          <w:kern w:val="0"/>
          <w:sz w:val="23"/>
          <w:szCs w:val="23"/>
        </w:rPr>
        <w:t>标号与电桥上极性转换开关或级别转换开关指示的位置一致时，电桥才能调节到平衡位置。</w:t>
      </w:r>
      <w:r w:rsidR="00572011" w:rsidRPr="00805AF1">
        <w:rPr>
          <w:rFonts w:ascii="Helvetica" w:eastAsia="宋体" w:hAnsi="Helvetica" w:cs="Helvetica" w:hint="eastAsia"/>
          <w:color w:val="303133"/>
          <w:kern w:val="0"/>
          <w:sz w:val="23"/>
          <w:szCs w:val="23"/>
        </w:rPr>
        <w:t>（√）</w:t>
      </w:r>
    </w:p>
    <w:p w:rsidR="00572011" w:rsidRDefault="00CF3E65" w:rsidP="000A7FC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气设备无论进行交接试验或预防性试验，在事先要安排好试验计划，试验周期、项目和标准都要严格执行有关规程规定。</w:t>
      </w:r>
      <w:r w:rsidR="00F970A1" w:rsidRPr="00805AF1">
        <w:rPr>
          <w:rFonts w:ascii="Helvetica" w:eastAsia="宋体" w:hAnsi="Helvetica" w:cs="Helvetica" w:hint="eastAsia"/>
          <w:color w:val="303133"/>
          <w:kern w:val="0"/>
          <w:sz w:val="23"/>
          <w:szCs w:val="23"/>
        </w:rPr>
        <w:t>（√）</w:t>
      </w:r>
    </w:p>
    <w:p w:rsidR="00F970A1" w:rsidRDefault="00EA5A36" w:rsidP="000A7FC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全电路欧姆定律表明，在闭合回路中，电流的大小与电源电动势成反比，与整个电路的电阻成正比。</w:t>
      </w:r>
      <w:r w:rsidR="00A00C50" w:rsidRPr="004D473A">
        <w:rPr>
          <w:rFonts w:ascii="Helvetica" w:eastAsia="宋体" w:hAnsi="Helvetica" w:cs="Helvetica" w:hint="eastAsia"/>
          <w:color w:val="303133"/>
          <w:kern w:val="0"/>
          <w:sz w:val="23"/>
          <w:szCs w:val="23"/>
        </w:rPr>
        <w:t>（×）</w:t>
      </w:r>
    </w:p>
    <w:p w:rsidR="00A00C50" w:rsidRDefault="00A00C50" w:rsidP="000A7FC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改善电场均匀度能显著提高油间隙的冲击击穿电压。</w:t>
      </w:r>
      <w:r w:rsidRPr="00805AF1">
        <w:rPr>
          <w:rFonts w:ascii="Helvetica" w:eastAsia="宋体" w:hAnsi="Helvetica" w:cs="Helvetica" w:hint="eastAsia"/>
          <w:color w:val="303133"/>
          <w:kern w:val="0"/>
          <w:sz w:val="23"/>
          <w:szCs w:val="23"/>
        </w:rPr>
        <w:t>（√）</w:t>
      </w:r>
    </w:p>
    <w:p w:rsidR="00A00C50" w:rsidRDefault="00BD2F92" w:rsidP="000A7FC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直流电压作用下流过绝缘介质的电流，电容充电电流是由于在电场作用下介质分子的快速极化过程形成的位移电流。</w:t>
      </w:r>
      <w:r w:rsidR="002F4B0E" w:rsidRPr="00805AF1">
        <w:rPr>
          <w:rFonts w:ascii="Helvetica" w:eastAsia="宋体" w:hAnsi="Helvetica" w:cs="Helvetica" w:hint="eastAsia"/>
          <w:color w:val="303133"/>
          <w:kern w:val="0"/>
          <w:sz w:val="23"/>
          <w:szCs w:val="23"/>
        </w:rPr>
        <w:t>（√）</w:t>
      </w:r>
    </w:p>
    <w:p w:rsidR="0063493E" w:rsidRDefault="0063493E" w:rsidP="000A7FC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6</w:t>
      </w:r>
      <w:r>
        <w:rPr>
          <w:rFonts w:ascii="Helvetica" w:eastAsia="宋体" w:hAnsi="Helvetica" w:cs="Helvetica"/>
          <w:color w:val="303133"/>
          <w:kern w:val="0"/>
          <w:sz w:val="23"/>
          <w:szCs w:val="23"/>
        </w:rPr>
        <w:t>6KV</w:t>
      </w:r>
      <w:r>
        <w:rPr>
          <w:rFonts w:ascii="Helvetica" w:eastAsia="宋体" w:hAnsi="Helvetica" w:cs="Helvetica" w:hint="eastAsia"/>
          <w:color w:val="303133"/>
          <w:kern w:val="0"/>
          <w:sz w:val="23"/>
          <w:szCs w:val="23"/>
        </w:rPr>
        <w:t>电气设备工频耐压试验变压器的最高试验电压为</w:t>
      </w:r>
      <w:r>
        <w:rPr>
          <w:rFonts w:ascii="Helvetica" w:eastAsia="宋体" w:hAnsi="Helvetica" w:cs="Helvetica" w:hint="eastAsia"/>
          <w:color w:val="303133"/>
          <w:kern w:val="0"/>
          <w:sz w:val="23"/>
          <w:szCs w:val="23"/>
        </w:rPr>
        <w:t>2</w:t>
      </w:r>
      <w:r>
        <w:rPr>
          <w:rFonts w:ascii="Helvetica" w:eastAsia="宋体" w:hAnsi="Helvetica" w:cs="Helvetica"/>
          <w:color w:val="303133"/>
          <w:kern w:val="0"/>
          <w:sz w:val="23"/>
          <w:szCs w:val="23"/>
        </w:rPr>
        <w:t>00KV</w:t>
      </w:r>
      <w:r>
        <w:rPr>
          <w:rFonts w:ascii="Helvetica" w:eastAsia="宋体" w:hAnsi="Helvetica" w:cs="Helvetica" w:hint="eastAsia"/>
          <w:color w:val="303133"/>
          <w:kern w:val="0"/>
          <w:sz w:val="23"/>
          <w:szCs w:val="23"/>
        </w:rPr>
        <w:t>。</w:t>
      </w:r>
      <w:r w:rsidRPr="00805AF1">
        <w:rPr>
          <w:rFonts w:ascii="Helvetica" w:eastAsia="宋体" w:hAnsi="Helvetica" w:cs="Helvetica" w:hint="eastAsia"/>
          <w:color w:val="303133"/>
          <w:kern w:val="0"/>
          <w:sz w:val="23"/>
          <w:szCs w:val="23"/>
        </w:rPr>
        <w:t>（√）</w:t>
      </w:r>
    </w:p>
    <w:p w:rsidR="0063493E" w:rsidRDefault="007E7EA7" w:rsidP="000A7FC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在直流电压作用下，油纸组合绝缘中的油层电场强度只有纸层电场强度的</w:t>
      </w:r>
      <w:r>
        <w:rPr>
          <w:rFonts w:ascii="Helvetica" w:eastAsia="宋体" w:hAnsi="Helvetica" w:cs="Helvetica" w:hint="eastAsia"/>
          <w:color w:val="303133"/>
          <w:kern w:val="0"/>
          <w:sz w:val="23"/>
          <w:szCs w:val="23"/>
        </w:rPr>
        <w:t>1</w:t>
      </w:r>
      <w:r>
        <w:rPr>
          <w:rFonts w:ascii="Helvetica" w:eastAsia="宋体" w:hAnsi="Helvetica" w:cs="Helvetica"/>
          <w:color w:val="303133"/>
          <w:kern w:val="0"/>
          <w:sz w:val="23"/>
          <w:szCs w:val="23"/>
        </w:rPr>
        <w:t>/2</w:t>
      </w:r>
      <w:r>
        <w:rPr>
          <w:rFonts w:ascii="Helvetica" w:eastAsia="宋体" w:hAnsi="Helvetica" w:cs="Helvetica" w:hint="eastAsia"/>
          <w:color w:val="303133"/>
          <w:kern w:val="0"/>
          <w:sz w:val="23"/>
          <w:szCs w:val="23"/>
        </w:rPr>
        <w:t>。</w:t>
      </w:r>
      <w:r w:rsidRPr="00805AF1">
        <w:rPr>
          <w:rFonts w:ascii="Helvetica" w:eastAsia="宋体" w:hAnsi="Helvetica" w:cs="Helvetica" w:hint="eastAsia"/>
          <w:color w:val="303133"/>
          <w:kern w:val="0"/>
          <w:sz w:val="23"/>
          <w:szCs w:val="23"/>
        </w:rPr>
        <w:t>（√）</w:t>
      </w:r>
    </w:p>
    <w:p w:rsidR="007E7EA7" w:rsidRDefault="00A42CC9" w:rsidP="000A7FC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当固体绝缘受到较大的应力或振动而因此出现裂缝时，其击穿电压将显著下降。</w:t>
      </w:r>
      <w:r w:rsidRPr="00805AF1">
        <w:rPr>
          <w:rFonts w:ascii="Helvetica" w:eastAsia="宋体" w:hAnsi="Helvetica" w:cs="Helvetica" w:hint="eastAsia"/>
          <w:color w:val="303133"/>
          <w:kern w:val="0"/>
          <w:sz w:val="23"/>
          <w:szCs w:val="23"/>
        </w:rPr>
        <w:t>（√）</w:t>
      </w:r>
    </w:p>
    <w:p w:rsidR="00A42CC9" w:rsidRDefault="006C7841" w:rsidP="000A7FC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磁力线上某点的切线方向就是该点磁场的方向。</w:t>
      </w:r>
      <w:r w:rsidRPr="00805AF1">
        <w:rPr>
          <w:rFonts w:ascii="Helvetica" w:eastAsia="宋体" w:hAnsi="Helvetica" w:cs="Helvetica" w:hint="eastAsia"/>
          <w:color w:val="303133"/>
          <w:kern w:val="0"/>
          <w:sz w:val="23"/>
          <w:szCs w:val="23"/>
        </w:rPr>
        <w:t>（√）</w:t>
      </w:r>
    </w:p>
    <w:p w:rsidR="006C7841" w:rsidRDefault="00051395" w:rsidP="00856F2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不需要外界其它电离因素，而仅依靠电场本身的作用就能维持的放电称为非自持放电。</w:t>
      </w:r>
      <w:r w:rsidR="00856F2E" w:rsidRPr="004D473A">
        <w:rPr>
          <w:rFonts w:ascii="Helvetica" w:eastAsia="宋体" w:hAnsi="Helvetica" w:cs="Helvetica" w:hint="eastAsia"/>
          <w:color w:val="303133"/>
          <w:kern w:val="0"/>
          <w:sz w:val="23"/>
          <w:szCs w:val="23"/>
        </w:rPr>
        <w:t>（×）</w:t>
      </w:r>
      <w:r w:rsidR="00856F2E" w:rsidRPr="00856F2E">
        <w:rPr>
          <w:rFonts w:ascii="Helvetica" w:eastAsia="宋体" w:hAnsi="Helvetica" w:cs="Helvetica" w:hint="eastAsia"/>
          <w:color w:val="303133"/>
          <w:kern w:val="0"/>
          <w:sz w:val="23"/>
          <w:szCs w:val="23"/>
        </w:rPr>
        <w:t>不需要外界其它电离因素，而仅依靠电场本身的作用就能维持的放电称为自持放电。</w:t>
      </w:r>
    </w:p>
    <w:p w:rsidR="00856F2E" w:rsidRDefault="00293110" w:rsidP="00635682">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在直流电压作用下，油纸组合绝缘中的油层电场强度比纸层电场强度高。</w:t>
      </w:r>
      <w:r w:rsidR="00635682" w:rsidRPr="004D473A">
        <w:rPr>
          <w:rFonts w:ascii="Helvetica" w:eastAsia="宋体" w:hAnsi="Helvetica" w:cs="Helvetica" w:hint="eastAsia"/>
          <w:color w:val="303133"/>
          <w:kern w:val="0"/>
          <w:sz w:val="23"/>
          <w:szCs w:val="23"/>
        </w:rPr>
        <w:t>（×）</w:t>
      </w:r>
      <w:r w:rsidR="00635682" w:rsidRPr="00635682">
        <w:rPr>
          <w:rFonts w:ascii="Helvetica" w:eastAsia="宋体" w:hAnsi="Helvetica" w:cs="Helvetica" w:hint="eastAsia"/>
          <w:color w:val="303133"/>
          <w:kern w:val="0"/>
          <w:sz w:val="23"/>
          <w:szCs w:val="23"/>
        </w:rPr>
        <w:t>在交流电压作用下，油纸组合绝缘中的油层电场强度比纸层电场强度高。</w:t>
      </w:r>
    </w:p>
    <w:p w:rsidR="00635682" w:rsidRDefault="002E1511" w:rsidP="00635682">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进行绝缘试验时，除制造厂装配的成套设备外，宜将连接在一起的各种设备分离开来单独试验。</w:t>
      </w:r>
      <w:r w:rsidRPr="00805AF1">
        <w:rPr>
          <w:rFonts w:ascii="Helvetica" w:eastAsia="宋体" w:hAnsi="Helvetica" w:cs="Helvetica" w:hint="eastAsia"/>
          <w:color w:val="303133"/>
          <w:kern w:val="0"/>
          <w:sz w:val="23"/>
          <w:szCs w:val="23"/>
        </w:rPr>
        <w:t>（√）</w:t>
      </w:r>
    </w:p>
    <w:p w:rsidR="002E1511" w:rsidRDefault="001E6854" w:rsidP="00635682">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对于用来测量</w:t>
      </w:r>
      <w:r>
        <w:rPr>
          <w:rFonts w:ascii="Helvetica" w:eastAsia="宋体" w:hAnsi="Helvetica" w:cs="Helvetica" w:hint="eastAsia"/>
          <w:color w:val="303133"/>
          <w:kern w:val="0"/>
          <w:sz w:val="23"/>
          <w:szCs w:val="23"/>
        </w:rPr>
        <w:t>2</w:t>
      </w:r>
      <w:r>
        <w:rPr>
          <w:rFonts w:ascii="Helvetica" w:eastAsia="宋体" w:hAnsi="Helvetica" w:cs="Helvetica"/>
          <w:color w:val="303133"/>
          <w:kern w:val="0"/>
          <w:sz w:val="23"/>
          <w:szCs w:val="23"/>
        </w:rPr>
        <w:t>20KV</w:t>
      </w:r>
      <w:r>
        <w:rPr>
          <w:rFonts w:ascii="Helvetica" w:eastAsia="宋体" w:hAnsi="Helvetica" w:cs="Helvetica" w:hint="eastAsia"/>
          <w:color w:val="303133"/>
          <w:kern w:val="0"/>
          <w:sz w:val="23"/>
          <w:szCs w:val="23"/>
        </w:rPr>
        <w:t>及以上大容量变压器极化指数的绝缘电阻表，要求最大输出电流不小于</w:t>
      </w:r>
      <w:r>
        <w:rPr>
          <w:rFonts w:ascii="Helvetica" w:eastAsia="宋体" w:hAnsi="Helvetica" w:cs="Helvetica" w:hint="eastAsia"/>
          <w:color w:val="303133"/>
          <w:kern w:val="0"/>
          <w:sz w:val="23"/>
          <w:szCs w:val="23"/>
        </w:rPr>
        <w:t>2</w:t>
      </w:r>
      <w:r>
        <w:rPr>
          <w:rFonts w:ascii="Helvetica" w:eastAsia="宋体" w:hAnsi="Helvetica" w:cs="Helvetica"/>
          <w:color w:val="303133"/>
          <w:kern w:val="0"/>
          <w:sz w:val="23"/>
          <w:szCs w:val="23"/>
        </w:rPr>
        <w:t>mA</w:t>
      </w:r>
      <w:r>
        <w:rPr>
          <w:rFonts w:ascii="Helvetica" w:eastAsia="宋体" w:hAnsi="Helvetica" w:cs="Helvetica" w:hint="eastAsia"/>
          <w:color w:val="303133"/>
          <w:kern w:val="0"/>
          <w:sz w:val="23"/>
          <w:szCs w:val="23"/>
        </w:rPr>
        <w:t>。</w:t>
      </w:r>
      <w:r w:rsidRPr="00805AF1">
        <w:rPr>
          <w:rFonts w:ascii="Helvetica" w:eastAsia="宋体" w:hAnsi="Helvetica" w:cs="Helvetica" w:hint="eastAsia"/>
          <w:color w:val="303133"/>
          <w:kern w:val="0"/>
          <w:sz w:val="23"/>
          <w:szCs w:val="23"/>
        </w:rPr>
        <w:t>（√）</w:t>
      </w:r>
    </w:p>
    <w:p w:rsidR="00EC582B" w:rsidRDefault="00EC582B" w:rsidP="00FA4DE0">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为确保安全，户外变电装置的围墙高度一般应不低于</w:t>
      </w:r>
      <w:r>
        <w:rPr>
          <w:rFonts w:ascii="Helvetica" w:eastAsia="宋体" w:hAnsi="Helvetica" w:cs="Helvetica" w:hint="eastAsia"/>
          <w:color w:val="303133"/>
          <w:kern w:val="0"/>
          <w:sz w:val="23"/>
          <w:szCs w:val="23"/>
        </w:rPr>
        <w:t>3</w:t>
      </w:r>
      <w:r>
        <w:rPr>
          <w:rFonts w:ascii="Helvetica" w:eastAsia="宋体" w:hAnsi="Helvetica" w:cs="Helvetica" w:hint="eastAsia"/>
          <w:color w:val="303133"/>
          <w:kern w:val="0"/>
          <w:sz w:val="23"/>
          <w:szCs w:val="23"/>
        </w:rPr>
        <w:t>米。</w:t>
      </w:r>
      <w:r w:rsidR="00FA4DE0" w:rsidRPr="00FA4DE0">
        <w:rPr>
          <w:rFonts w:ascii="Helvetica" w:eastAsia="宋体" w:hAnsi="Helvetica" w:cs="Helvetica" w:hint="eastAsia"/>
          <w:color w:val="303133"/>
          <w:kern w:val="0"/>
          <w:sz w:val="23"/>
          <w:szCs w:val="23"/>
        </w:rPr>
        <w:t>（×）围栏高不低于</w:t>
      </w:r>
      <w:r w:rsidR="00FA4DE0" w:rsidRPr="00FA4DE0">
        <w:rPr>
          <w:rFonts w:ascii="Helvetica" w:eastAsia="宋体" w:hAnsi="Helvetica" w:cs="Helvetica"/>
          <w:color w:val="303133"/>
          <w:kern w:val="0"/>
          <w:sz w:val="23"/>
          <w:szCs w:val="23"/>
        </w:rPr>
        <w:t>1.7</w:t>
      </w:r>
      <w:r w:rsidR="00FA4DE0" w:rsidRPr="00FA4DE0">
        <w:rPr>
          <w:rFonts w:ascii="Helvetica" w:eastAsia="宋体" w:hAnsi="Helvetica" w:cs="Helvetica"/>
          <w:color w:val="303133"/>
          <w:kern w:val="0"/>
          <w:sz w:val="23"/>
          <w:szCs w:val="23"/>
        </w:rPr>
        <w:t>米，围墙高不低于</w:t>
      </w:r>
      <w:r w:rsidR="00FA4DE0" w:rsidRPr="00FA4DE0">
        <w:rPr>
          <w:rFonts w:ascii="Helvetica" w:eastAsia="宋体" w:hAnsi="Helvetica" w:cs="Helvetica"/>
          <w:color w:val="303133"/>
          <w:kern w:val="0"/>
          <w:sz w:val="23"/>
          <w:szCs w:val="23"/>
        </w:rPr>
        <w:t>2.5</w:t>
      </w:r>
      <w:r w:rsidR="00FA4DE0" w:rsidRPr="00FA4DE0">
        <w:rPr>
          <w:rFonts w:ascii="Helvetica" w:eastAsia="宋体" w:hAnsi="Helvetica" w:cs="Helvetica"/>
          <w:color w:val="303133"/>
          <w:kern w:val="0"/>
          <w:sz w:val="23"/>
          <w:szCs w:val="23"/>
        </w:rPr>
        <w:t>米</w:t>
      </w:r>
    </w:p>
    <w:p w:rsidR="00FA4DE0" w:rsidRDefault="00D905C1" w:rsidP="00C024F0">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工频耐压试验时，采用球间隙进行试验电压测量，该球间隙称为保护间隙。</w:t>
      </w:r>
      <w:r w:rsidR="00C024F0" w:rsidRPr="00FA4DE0">
        <w:rPr>
          <w:rFonts w:ascii="Helvetica" w:eastAsia="宋体" w:hAnsi="Helvetica" w:cs="Helvetica" w:hint="eastAsia"/>
          <w:color w:val="303133"/>
          <w:kern w:val="0"/>
          <w:sz w:val="23"/>
          <w:szCs w:val="23"/>
        </w:rPr>
        <w:t>（×）</w:t>
      </w:r>
      <w:r w:rsidR="00C024F0" w:rsidRPr="00C024F0">
        <w:rPr>
          <w:rFonts w:ascii="Helvetica" w:eastAsia="宋体" w:hAnsi="Helvetica" w:cs="Helvetica" w:hint="eastAsia"/>
          <w:color w:val="303133"/>
          <w:kern w:val="0"/>
          <w:sz w:val="23"/>
          <w:szCs w:val="23"/>
        </w:rPr>
        <w:t>工频耐压试验时，采用球间隙进行试验电压测量，该球间隙称为测量球隙。</w:t>
      </w:r>
    </w:p>
    <w:p w:rsidR="00BB0D2A" w:rsidRDefault="00F85538" w:rsidP="009355E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接地电阻是电气设备绝缘层在直流电压作用下呈现的电阻值。</w:t>
      </w:r>
      <w:r w:rsidR="009355E5" w:rsidRPr="00FA4DE0">
        <w:rPr>
          <w:rFonts w:ascii="Helvetica" w:eastAsia="宋体" w:hAnsi="Helvetica" w:cs="Helvetica" w:hint="eastAsia"/>
          <w:color w:val="303133"/>
          <w:kern w:val="0"/>
          <w:sz w:val="23"/>
          <w:szCs w:val="23"/>
        </w:rPr>
        <w:t>（×）</w:t>
      </w:r>
      <w:r w:rsidR="009355E5" w:rsidRPr="009355E5">
        <w:rPr>
          <w:rFonts w:ascii="Helvetica" w:eastAsia="宋体" w:hAnsi="Helvetica" w:cs="Helvetica" w:hint="eastAsia"/>
          <w:color w:val="303133"/>
          <w:kern w:val="0"/>
          <w:sz w:val="23"/>
          <w:szCs w:val="23"/>
        </w:rPr>
        <w:t>绝缘电阻是电气设备绝缘层在直流电压作用下呈现的电阻值。</w:t>
      </w:r>
    </w:p>
    <w:p w:rsidR="009355E5" w:rsidRDefault="002528E4" w:rsidP="009355E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为了保证电气试验质量，必须防止</w:t>
      </w:r>
      <w:r w:rsidR="00362861">
        <w:rPr>
          <w:rFonts w:ascii="Helvetica" w:eastAsia="宋体" w:hAnsi="Helvetica" w:cs="Helvetica" w:hint="eastAsia"/>
          <w:color w:val="303133"/>
          <w:kern w:val="0"/>
          <w:sz w:val="23"/>
          <w:szCs w:val="23"/>
        </w:rPr>
        <w:t>误</w:t>
      </w:r>
      <w:r>
        <w:rPr>
          <w:rFonts w:ascii="Helvetica" w:eastAsia="宋体" w:hAnsi="Helvetica" w:cs="Helvetica" w:hint="eastAsia"/>
          <w:color w:val="303133"/>
          <w:kern w:val="0"/>
          <w:sz w:val="23"/>
          <w:szCs w:val="23"/>
        </w:rPr>
        <w:t>试验、误接线及误判断，并且应定期校验试验仪器。</w:t>
      </w:r>
      <w:r w:rsidR="00816ACD" w:rsidRPr="00805AF1">
        <w:rPr>
          <w:rFonts w:ascii="Helvetica" w:eastAsia="宋体" w:hAnsi="Helvetica" w:cs="Helvetica" w:hint="eastAsia"/>
          <w:color w:val="303133"/>
          <w:kern w:val="0"/>
          <w:sz w:val="23"/>
          <w:szCs w:val="23"/>
        </w:rPr>
        <w:t>（√）</w:t>
      </w:r>
    </w:p>
    <w:p w:rsidR="00816ACD" w:rsidRDefault="00F87172" w:rsidP="009355E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在电阻并联的电路中，电路的端电压</w:t>
      </w:r>
      <w:r>
        <w:rPr>
          <w:rFonts w:ascii="Helvetica" w:eastAsia="宋体" w:hAnsi="Helvetica" w:cs="Helvetica" w:hint="eastAsia"/>
          <w:color w:val="303133"/>
          <w:kern w:val="0"/>
          <w:sz w:val="23"/>
          <w:szCs w:val="23"/>
        </w:rPr>
        <w:t>U</w:t>
      </w:r>
      <w:r>
        <w:rPr>
          <w:rFonts w:ascii="Helvetica" w:eastAsia="宋体" w:hAnsi="Helvetica" w:cs="Helvetica" w:hint="eastAsia"/>
          <w:color w:val="303133"/>
          <w:kern w:val="0"/>
          <w:sz w:val="23"/>
          <w:szCs w:val="23"/>
        </w:rPr>
        <w:t>等于各并联电阻的端电压之</w:t>
      </w:r>
      <w:proofErr w:type="gramStart"/>
      <w:r>
        <w:rPr>
          <w:rFonts w:ascii="Helvetica" w:eastAsia="宋体" w:hAnsi="Helvetica" w:cs="Helvetica" w:hint="eastAsia"/>
          <w:color w:val="303133"/>
          <w:kern w:val="0"/>
          <w:sz w:val="23"/>
          <w:szCs w:val="23"/>
        </w:rPr>
        <w:t>和</w:t>
      </w:r>
      <w:proofErr w:type="gramEnd"/>
      <w:r>
        <w:rPr>
          <w:rFonts w:ascii="Helvetica" w:eastAsia="宋体" w:hAnsi="Helvetica" w:cs="Helvetica" w:hint="eastAsia"/>
          <w:color w:val="303133"/>
          <w:kern w:val="0"/>
          <w:sz w:val="23"/>
          <w:szCs w:val="23"/>
        </w:rPr>
        <w:t>。</w:t>
      </w:r>
      <w:r w:rsidRPr="00FA4DE0">
        <w:rPr>
          <w:rFonts w:ascii="Helvetica" w:eastAsia="宋体" w:hAnsi="Helvetica" w:cs="Helvetica" w:hint="eastAsia"/>
          <w:color w:val="303133"/>
          <w:kern w:val="0"/>
          <w:sz w:val="23"/>
          <w:szCs w:val="23"/>
        </w:rPr>
        <w:t>（×）</w:t>
      </w:r>
    </w:p>
    <w:p w:rsidR="00F87172" w:rsidRDefault="00F87172" w:rsidP="009355E5">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电气试验中，防止误判断就是要做到对试验结果进行综合分析，并</w:t>
      </w:r>
      <w:proofErr w:type="gramStart"/>
      <w:r>
        <w:rPr>
          <w:rFonts w:ascii="Helvetica" w:eastAsia="宋体" w:hAnsi="Helvetica" w:cs="Helvetica" w:hint="eastAsia"/>
          <w:color w:val="303133"/>
          <w:kern w:val="0"/>
          <w:sz w:val="23"/>
          <w:szCs w:val="23"/>
        </w:rPr>
        <w:t>作出</w:t>
      </w:r>
      <w:proofErr w:type="gramEnd"/>
      <w:r>
        <w:rPr>
          <w:rFonts w:ascii="Helvetica" w:eastAsia="宋体" w:hAnsi="Helvetica" w:cs="Helvetica" w:hint="eastAsia"/>
          <w:color w:val="303133"/>
          <w:kern w:val="0"/>
          <w:sz w:val="23"/>
          <w:szCs w:val="23"/>
        </w:rPr>
        <w:t>正确判断。</w:t>
      </w:r>
      <w:r w:rsidRPr="00805AF1">
        <w:rPr>
          <w:rFonts w:ascii="Helvetica" w:eastAsia="宋体" w:hAnsi="Helvetica" w:cs="Helvetica" w:hint="eastAsia"/>
          <w:color w:val="303133"/>
          <w:kern w:val="0"/>
          <w:sz w:val="23"/>
          <w:szCs w:val="23"/>
        </w:rPr>
        <w:t>（√）</w:t>
      </w:r>
    </w:p>
    <w:p w:rsidR="00F87172" w:rsidRDefault="00F87172" w:rsidP="00F87172">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直流电阻速测仪测量允许在</w:t>
      </w:r>
      <w:proofErr w:type="gramStart"/>
      <w:r>
        <w:rPr>
          <w:rFonts w:ascii="Helvetica" w:eastAsia="宋体" w:hAnsi="Helvetica" w:cs="Helvetica" w:hint="eastAsia"/>
          <w:color w:val="303133"/>
          <w:kern w:val="0"/>
          <w:sz w:val="23"/>
          <w:szCs w:val="23"/>
        </w:rPr>
        <w:t>测试线</w:t>
      </w:r>
      <w:proofErr w:type="gramEnd"/>
      <w:r>
        <w:rPr>
          <w:rFonts w:ascii="Helvetica" w:eastAsia="宋体" w:hAnsi="Helvetica" w:cs="Helvetica" w:hint="eastAsia"/>
          <w:color w:val="303133"/>
          <w:kern w:val="0"/>
          <w:sz w:val="23"/>
          <w:szCs w:val="23"/>
        </w:rPr>
        <w:t>开路的情况下通电。</w:t>
      </w:r>
      <w:r w:rsidRPr="00FA4DE0">
        <w:rPr>
          <w:rFonts w:ascii="Helvetica" w:eastAsia="宋体" w:hAnsi="Helvetica" w:cs="Helvetica" w:hint="eastAsia"/>
          <w:color w:val="303133"/>
          <w:kern w:val="0"/>
          <w:sz w:val="23"/>
          <w:szCs w:val="23"/>
        </w:rPr>
        <w:t>（×）</w:t>
      </w:r>
      <w:r w:rsidRPr="00F87172">
        <w:rPr>
          <w:rFonts w:ascii="Helvetica" w:eastAsia="宋体" w:hAnsi="Helvetica" w:cs="Helvetica" w:hint="eastAsia"/>
          <w:color w:val="303133"/>
          <w:kern w:val="0"/>
          <w:sz w:val="23"/>
          <w:szCs w:val="23"/>
        </w:rPr>
        <w:t>不同厂家的产品有其使用方法，按题目意思回答。</w:t>
      </w:r>
    </w:p>
    <w:p w:rsidR="00F87172" w:rsidRDefault="00F87172" w:rsidP="00F87172">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绝缘试验主要包括电气设备外绝缘外观检查、电流试验和电压试验。</w:t>
      </w:r>
      <w:r w:rsidRPr="00FA4DE0">
        <w:rPr>
          <w:rFonts w:ascii="Helvetica" w:eastAsia="宋体" w:hAnsi="Helvetica" w:cs="Helvetica" w:hint="eastAsia"/>
          <w:color w:val="303133"/>
          <w:kern w:val="0"/>
          <w:sz w:val="23"/>
          <w:szCs w:val="23"/>
        </w:rPr>
        <w:t>（×）</w:t>
      </w:r>
      <w:r w:rsidRPr="00F87172">
        <w:rPr>
          <w:rFonts w:ascii="Helvetica" w:eastAsia="宋体" w:hAnsi="Helvetica" w:cs="Helvetica" w:hint="eastAsia"/>
          <w:color w:val="303133"/>
          <w:kern w:val="0"/>
          <w:sz w:val="23"/>
          <w:szCs w:val="23"/>
        </w:rPr>
        <w:t>绝缘试验主要包括电气设备外绝缘外观检查、绝缘特性数据测试和耐压试验。</w:t>
      </w:r>
    </w:p>
    <w:p w:rsidR="00F87172" w:rsidRDefault="00BA673A" w:rsidP="009632B0">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固体介质处于均匀电场中时，固体介质的存在虽然并不引起电场分布的改变，但是沿面闪络电压与单纯空气间隙的放电电压相比要高。</w:t>
      </w:r>
      <w:r w:rsidR="009632B0" w:rsidRPr="00FA4DE0">
        <w:rPr>
          <w:rFonts w:ascii="Helvetica" w:eastAsia="宋体" w:hAnsi="Helvetica" w:cs="Helvetica" w:hint="eastAsia"/>
          <w:color w:val="303133"/>
          <w:kern w:val="0"/>
          <w:sz w:val="23"/>
          <w:szCs w:val="23"/>
        </w:rPr>
        <w:t>（×）</w:t>
      </w:r>
      <w:r w:rsidR="009632B0" w:rsidRPr="009632B0">
        <w:rPr>
          <w:rFonts w:ascii="Helvetica" w:eastAsia="宋体" w:hAnsi="Helvetica" w:cs="Helvetica" w:hint="eastAsia"/>
          <w:color w:val="303133"/>
          <w:kern w:val="0"/>
          <w:sz w:val="23"/>
          <w:szCs w:val="23"/>
        </w:rPr>
        <w:t>固体介质处于均匀电场中时，固体介质的存在虽然并不引起电场分布的改变，但是沿面闪络电压与单纯空气间隙的放电电压相比要低。</w:t>
      </w:r>
    </w:p>
    <w:p w:rsidR="009632B0" w:rsidRDefault="00A057E9" w:rsidP="009632B0">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耐压试验主要包括直流耐压试验、交流耐压试验</w:t>
      </w:r>
      <w:proofErr w:type="gramStart"/>
      <w:r>
        <w:rPr>
          <w:rFonts w:ascii="Helvetica" w:eastAsia="宋体" w:hAnsi="Helvetica" w:cs="Helvetica" w:hint="eastAsia"/>
          <w:color w:val="303133"/>
          <w:kern w:val="0"/>
          <w:sz w:val="23"/>
          <w:szCs w:val="23"/>
        </w:rPr>
        <w:t>及冲击</w:t>
      </w:r>
      <w:proofErr w:type="gramEnd"/>
      <w:r>
        <w:rPr>
          <w:rFonts w:ascii="Helvetica" w:eastAsia="宋体" w:hAnsi="Helvetica" w:cs="Helvetica" w:hint="eastAsia"/>
          <w:color w:val="303133"/>
          <w:kern w:val="0"/>
          <w:sz w:val="23"/>
          <w:szCs w:val="23"/>
        </w:rPr>
        <w:t>耐压试验。</w:t>
      </w:r>
      <w:r w:rsidRPr="00805AF1">
        <w:rPr>
          <w:rFonts w:ascii="Helvetica" w:eastAsia="宋体" w:hAnsi="Helvetica" w:cs="Helvetica" w:hint="eastAsia"/>
          <w:color w:val="303133"/>
          <w:kern w:val="0"/>
          <w:sz w:val="23"/>
          <w:szCs w:val="23"/>
        </w:rPr>
        <w:t>（√）</w:t>
      </w:r>
    </w:p>
    <w:p w:rsidR="00A057E9" w:rsidRDefault="00854C7A" w:rsidP="006E2EDD">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雷电冲击电压和操作冲击电压也称为持续作用电压。</w:t>
      </w:r>
      <w:r w:rsidR="006E2EDD" w:rsidRPr="00FA4DE0">
        <w:rPr>
          <w:rFonts w:ascii="Helvetica" w:eastAsia="宋体" w:hAnsi="Helvetica" w:cs="Helvetica" w:hint="eastAsia"/>
          <w:color w:val="303133"/>
          <w:kern w:val="0"/>
          <w:sz w:val="23"/>
          <w:szCs w:val="23"/>
        </w:rPr>
        <w:t>（×）</w:t>
      </w:r>
      <w:r w:rsidR="006E2EDD" w:rsidRPr="006E2EDD">
        <w:rPr>
          <w:rFonts w:ascii="Helvetica" w:eastAsia="宋体" w:hAnsi="Helvetica" w:cs="Helvetica" w:hint="eastAsia"/>
          <w:color w:val="303133"/>
          <w:kern w:val="0"/>
          <w:sz w:val="23"/>
          <w:szCs w:val="23"/>
        </w:rPr>
        <w:t>雷电冲击电压和操作冲击电压</w:t>
      </w:r>
      <w:proofErr w:type="gramStart"/>
      <w:r w:rsidR="006E2EDD" w:rsidRPr="006E2EDD">
        <w:rPr>
          <w:rFonts w:ascii="Helvetica" w:eastAsia="宋体" w:hAnsi="Helvetica" w:cs="Helvetica" w:hint="eastAsia"/>
          <w:color w:val="303133"/>
          <w:kern w:val="0"/>
          <w:sz w:val="23"/>
          <w:szCs w:val="23"/>
        </w:rPr>
        <w:t>页称为</w:t>
      </w:r>
      <w:proofErr w:type="gramEnd"/>
      <w:r w:rsidR="006E2EDD" w:rsidRPr="006E2EDD">
        <w:rPr>
          <w:rFonts w:ascii="Helvetica" w:eastAsia="宋体" w:hAnsi="Helvetica" w:cs="Helvetica" w:hint="eastAsia"/>
          <w:color w:val="303133"/>
          <w:kern w:val="0"/>
          <w:sz w:val="23"/>
          <w:szCs w:val="23"/>
        </w:rPr>
        <w:t>冲击电压。</w:t>
      </w:r>
    </w:p>
    <w:p w:rsidR="007E68D1" w:rsidRDefault="007E68D1" w:rsidP="006E2EDD">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在均匀电场中，空气间隙的击穿电压与电压波形、电压作用时间有关。</w:t>
      </w:r>
      <w:r w:rsidRPr="00FA4DE0">
        <w:rPr>
          <w:rFonts w:ascii="Helvetica" w:eastAsia="宋体" w:hAnsi="Helvetica" w:cs="Helvetica" w:hint="eastAsia"/>
          <w:color w:val="303133"/>
          <w:kern w:val="0"/>
          <w:sz w:val="23"/>
          <w:szCs w:val="23"/>
        </w:rPr>
        <w:t>（×）</w:t>
      </w:r>
    </w:p>
    <w:p w:rsidR="007E68D1" w:rsidRDefault="00702D4E" w:rsidP="00702D4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在直流电压作用下的棒</w:t>
      </w:r>
      <w:r>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板间隙，板极附近的电场强度最大。</w:t>
      </w:r>
      <w:r w:rsidRPr="00702D4E">
        <w:rPr>
          <w:rFonts w:ascii="Helvetica" w:eastAsia="宋体" w:hAnsi="Helvetica" w:cs="Helvetica" w:hint="eastAsia"/>
          <w:color w:val="303133"/>
          <w:kern w:val="0"/>
          <w:sz w:val="23"/>
          <w:szCs w:val="23"/>
        </w:rPr>
        <w:t>（×）在直流电压作用下的棒</w:t>
      </w:r>
      <w:r w:rsidRPr="00702D4E">
        <w:rPr>
          <w:rFonts w:ascii="Helvetica" w:eastAsia="宋体" w:hAnsi="Helvetica" w:cs="Helvetica"/>
          <w:color w:val="303133"/>
          <w:kern w:val="0"/>
          <w:sz w:val="23"/>
          <w:szCs w:val="23"/>
        </w:rPr>
        <w:t>-</w:t>
      </w:r>
      <w:r w:rsidRPr="00702D4E">
        <w:rPr>
          <w:rFonts w:ascii="Helvetica" w:eastAsia="宋体" w:hAnsi="Helvetica" w:cs="Helvetica"/>
          <w:color w:val="303133"/>
          <w:kern w:val="0"/>
          <w:sz w:val="23"/>
          <w:szCs w:val="23"/>
        </w:rPr>
        <w:t>板间隙，</w:t>
      </w:r>
      <w:proofErr w:type="gramStart"/>
      <w:r w:rsidRPr="00702D4E">
        <w:rPr>
          <w:rFonts w:ascii="Helvetica" w:eastAsia="宋体" w:hAnsi="Helvetica" w:cs="Helvetica"/>
          <w:color w:val="303133"/>
          <w:kern w:val="0"/>
          <w:sz w:val="23"/>
          <w:szCs w:val="23"/>
        </w:rPr>
        <w:t>棒极附近</w:t>
      </w:r>
      <w:proofErr w:type="gramEnd"/>
      <w:r w:rsidRPr="00702D4E">
        <w:rPr>
          <w:rFonts w:ascii="Helvetica" w:eastAsia="宋体" w:hAnsi="Helvetica" w:cs="Helvetica"/>
          <w:color w:val="303133"/>
          <w:kern w:val="0"/>
          <w:sz w:val="23"/>
          <w:szCs w:val="23"/>
        </w:rPr>
        <w:t>的电场强度最大。</w:t>
      </w:r>
    </w:p>
    <w:p w:rsidR="00702D4E" w:rsidRDefault="00D74EF9" w:rsidP="00702D4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proofErr w:type="gramStart"/>
      <w:r>
        <w:rPr>
          <w:rFonts w:ascii="Helvetica" w:eastAsia="宋体" w:hAnsi="Helvetica" w:cs="Helvetica" w:hint="eastAsia"/>
          <w:color w:val="303133"/>
          <w:kern w:val="0"/>
          <w:sz w:val="23"/>
          <w:szCs w:val="23"/>
        </w:rPr>
        <w:t>测量试品的</w:t>
      </w:r>
      <w:proofErr w:type="gramEnd"/>
      <w:r>
        <w:rPr>
          <w:rFonts w:ascii="Helvetica" w:eastAsia="宋体" w:hAnsi="Helvetica" w:cs="Helvetica" w:hint="eastAsia"/>
          <w:color w:val="303133"/>
          <w:kern w:val="0"/>
          <w:sz w:val="23"/>
          <w:szCs w:val="23"/>
        </w:rPr>
        <w:t>绝缘电阻时，如空气湿度较大，应在出线瓷套上装设屏蔽</w:t>
      </w:r>
      <w:proofErr w:type="gramStart"/>
      <w:r>
        <w:rPr>
          <w:rFonts w:ascii="Helvetica" w:eastAsia="宋体" w:hAnsi="Helvetica" w:cs="Helvetica" w:hint="eastAsia"/>
          <w:color w:val="303133"/>
          <w:kern w:val="0"/>
          <w:sz w:val="23"/>
          <w:szCs w:val="23"/>
        </w:rPr>
        <w:t>环接到</w:t>
      </w:r>
      <w:proofErr w:type="gramEnd"/>
      <w:r>
        <w:rPr>
          <w:rFonts w:ascii="Helvetica" w:eastAsia="宋体" w:hAnsi="Helvetica" w:cs="Helvetica" w:hint="eastAsia"/>
          <w:color w:val="303133"/>
          <w:kern w:val="0"/>
          <w:sz w:val="23"/>
          <w:szCs w:val="23"/>
        </w:rPr>
        <w:t>绝缘电阻表的“</w:t>
      </w:r>
      <w:r>
        <w:rPr>
          <w:rFonts w:ascii="Helvetica" w:eastAsia="宋体" w:hAnsi="Helvetica" w:cs="Helvetica" w:hint="eastAsia"/>
          <w:color w:val="303133"/>
          <w:kern w:val="0"/>
          <w:sz w:val="23"/>
          <w:szCs w:val="23"/>
        </w:rPr>
        <w:t>G</w:t>
      </w:r>
      <w:r>
        <w:rPr>
          <w:rFonts w:ascii="Helvetica" w:eastAsia="宋体" w:hAnsi="Helvetica" w:cs="Helvetica" w:hint="eastAsia"/>
          <w:color w:val="303133"/>
          <w:kern w:val="0"/>
          <w:sz w:val="23"/>
          <w:szCs w:val="23"/>
        </w:rPr>
        <w:t>”端子。</w:t>
      </w:r>
      <w:r w:rsidR="00727262" w:rsidRPr="00805AF1">
        <w:rPr>
          <w:rFonts w:ascii="Helvetica" w:eastAsia="宋体" w:hAnsi="Helvetica" w:cs="Helvetica" w:hint="eastAsia"/>
          <w:color w:val="303133"/>
          <w:kern w:val="0"/>
          <w:sz w:val="23"/>
          <w:szCs w:val="23"/>
        </w:rPr>
        <w:t>（√）</w:t>
      </w:r>
    </w:p>
    <w:p w:rsidR="00727262" w:rsidRDefault="006118C1" w:rsidP="00702D4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典型雷电冲击电压波形的视在原点</w:t>
      </w:r>
      <w:r>
        <w:rPr>
          <w:rFonts w:ascii="Helvetica" w:eastAsia="宋体" w:hAnsi="Helvetica" w:cs="Helvetica" w:hint="eastAsia"/>
          <w:color w:val="303133"/>
          <w:kern w:val="0"/>
          <w:sz w:val="23"/>
          <w:szCs w:val="23"/>
        </w:rPr>
        <w:t>O</w:t>
      </w:r>
      <w:r>
        <w:rPr>
          <w:rFonts w:ascii="Helvetica" w:eastAsia="宋体" w:hAnsi="Helvetica" w:cs="Helvetica" w:hint="eastAsia"/>
          <w:color w:val="303133"/>
          <w:kern w:val="0"/>
          <w:sz w:val="23"/>
          <w:szCs w:val="23"/>
        </w:rPr>
        <w:t>至雷电冲击电压峰值衰减到</w:t>
      </w:r>
      <w:r>
        <w:rPr>
          <w:rFonts w:ascii="Helvetica" w:eastAsia="宋体" w:hAnsi="Helvetica" w:cs="Helvetica" w:hint="eastAsia"/>
          <w:color w:val="303133"/>
          <w:kern w:val="0"/>
          <w:sz w:val="23"/>
          <w:szCs w:val="23"/>
        </w:rPr>
        <w:t>0</w:t>
      </w:r>
      <w:r>
        <w:rPr>
          <w:rFonts w:ascii="Helvetica" w:eastAsia="宋体" w:hAnsi="Helvetica" w:cs="Helvetica"/>
          <w:color w:val="303133"/>
          <w:kern w:val="0"/>
          <w:sz w:val="23"/>
          <w:szCs w:val="23"/>
        </w:rPr>
        <w:t>.5Um</w:t>
      </w:r>
      <w:r>
        <w:rPr>
          <w:rFonts w:ascii="Helvetica" w:eastAsia="宋体" w:hAnsi="Helvetica" w:cs="Helvetica" w:hint="eastAsia"/>
          <w:color w:val="303133"/>
          <w:kern w:val="0"/>
          <w:sz w:val="23"/>
          <w:szCs w:val="23"/>
        </w:rPr>
        <w:t>时所需的时间</w:t>
      </w:r>
      <w:r>
        <w:rPr>
          <w:rFonts w:ascii="Helvetica" w:eastAsia="宋体" w:hAnsi="Helvetica" w:cs="Helvetica" w:hint="eastAsia"/>
          <w:color w:val="303133"/>
          <w:kern w:val="0"/>
          <w:sz w:val="23"/>
          <w:szCs w:val="23"/>
        </w:rPr>
        <w:t>T</w:t>
      </w:r>
      <w:r>
        <w:rPr>
          <w:rFonts w:ascii="Helvetica" w:eastAsia="宋体" w:hAnsi="Helvetica" w:cs="Helvetica"/>
          <w:color w:val="303133"/>
          <w:kern w:val="0"/>
          <w:sz w:val="23"/>
          <w:szCs w:val="23"/>
        </w:rPr>
        <w:t>2</w:t>
      </w:r>
      <w:r>
        <w:rPr>
          <w:rFonts w:ascii="Helvetica" w:eastAsia="宋体" w:hAnsi="Helvetica" w:cs="Helvetica" w:hint="eastAsia"/>
          <w:color w:val="303133"/>
          <w:kern w:val="0"/>
          <w:sz w:val="23"/>
          <w:szCs w:val="23"/>
        </w:rPr>
        <w:t>为半峰值时间。</w:t>
      </w:r>
      <w:r w:rsidR="00D47664" w:rsidRPr="00805AF1">
        <w:rPr>
          <w:rFonts w:ascii="Helvetica" w:eastAsia="宋体" w:hAnsi="Helvetica" w:cs="Helvetica" w:hint="eastAsia"/>
          <w:color w:val="303133"/>
          <w:kern w:val="0"/>
          <w:sz w:val="23"/>
          <w:szCs w:val="23"/>
        </w:rPr>
        <w:t>（√）</w:t>
      </w:r>
    </w:p>
    <w:p w:rsidR="00D47664" w:rsidRDefault="00E644D2" w:rsidP="00702D4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通过接地极流入大地的电流为工频交流电流，在接地装置上的对地电压与通过接地极流入地中电流的比值称为工频接地电阻。</w:t>
      </w:r>
      <w:r w:rsidR="00AB3B43" w:rsidRPr="00805AF1">
        <w:rPr>
          <w:rFonts w:ascii="Helvetica" w:eastAsia="宋体" w:hAnsi="Helvetica" w:cs="Helvetica" w:hint="eastAsia"/>
          <w:color w:val="303133"/>
          <w:kern w:val="0"/>
          <w:sz w:val="23"/>
          <w:szCs w:val="23"/>
        </w:rPr>
        <w:t>（√）</w:t>
      </w:r>
    </w:p>
    <w:p w:rsidR="00996C98" w:rsidRDefault="00996C98" w:rsidP="00702D4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Q</w:t>
      </w:r>
      <w:r>
        <w:rPr>
          <w:rFonts w:ascii="Helvetica" w:eastAsia="宋体" w:hAnsi="Helvetica" w:cs="Helvetica"/>
          <w:color w:val="303133"/>
          <w:kern w:val="0"/>
          <w:sz w:val="23"/>
          <w:szCs w:val="23"/>
        </w:rPr>
        <w:t>S1</w:t>
      </w:r>
      <w:r>
        <w:rPr>
          <w:rFonts w:ascii="Helvetica" w:eastAsia="宋体" w:hAnsi="Helvetica" w:cs="Helvetica" w:hint="eastAsia"/>
          <w:color w:val="303133"/>
          <w:kern w:val="0"/>
          <w:sz w:val="23"/>
          <w:szCs w:val="23"/>
        </w:rPr>
        <w:t>电桥内有一套低压电源和低压标准电容器，可测量电容量为</w:t>
      </w:r>
      <w:r>
        <w:rPr>
          <w:rFonts w:ascii="Helvetica" w:eastAsia="宋体" w:hAnsi="Helvetica" w:cs="Helvetica" w:hint="eastAsia"/>
          <w:color w:val="303133"/>
          <w:kern w:val="0"/>
          <w:sz w:val="23"/>
          <w:szCs w:val="23"/>
        </w:rPr>
        <w:t>3</w:t>
      </w:r>
      <w:r>
        <w:rPr>
          <w:rFonts w:ascii="Helvetica" w:eastAsia="宋体" w:hAnsi="Helvetica" w:cs="Helvetica"/>
          <w:color w:val="303133"/>
          <w:kern w:val="0"/>
          <w:sz w:val="23"/>
          <w:szCs w:val="23"/>
        </w:rPr>
        <w:t>00PF-100</w:t>
      </w:r>
      <w:r>
        <w:rPr>
          <w:rFonts w:ascii="Helvetica" w:hAnsi="Helvetica" w:cs="Helvetica"/>
          <w:color w:val="303133"/>
          <w:sz w:val="23"/>
          <w:szCs w:val="23"/>
          <w:shd w:val="clear" w:color="auto" w:fill="FFFFFF"/>
        </w:rPr>
        <w:t>μ</w:t>
      </w:r>
      <w:r>
        <w:rPr>
          <w:rFonts w:ascii="Helvetica" w:hAnsi="Helvetica" w:cs="Helvetica"/>
          <w:color w:val="303133"/>
          <w:sz w:val="23"/>
          <w:szCs w:val="23"/>
          <w:shd w:val="clear" w:color="auto" w:fill="FFFFFF"/>
        </w:rPr>
        <w:t>F</w:t>
      </w:r>
      <w:r>
        <w:rPr>
          <w:rFonts w:ascii="Helvetica" w:hAnsi="Helvetica" w:cs="Helvetica" w:hint="eastAsia"/>
          <w:color w:val="303133"/>
          <w:sz w:val="23"/>
          <w:szCs w:val="23"/>
          <w:shd w:val="clear" w:color="auto" w:fill="FFFFFF"/>
        </w:rPr>
        <w:t>的试品。</w:t>
      </w:r>
      <w:r w:rsidRPr="00805AF1">
        <w:rPr>
          <w:rFonts w:ascii="Helvetica" w:eastAsia="宋体" w:hAnsi="Helvetica" w:cs="Helvetica" w:hint="eastAsia"/>
          <w:color w:val="303133"/>
          <w:kern w:val="0"/>
          <w:sz w:val="23"/>
          <w:szCs w:val="23"/>
        </w:rPr>
        <w:t>（√）</w:t>
      </w:r>
    </w:p>
    <w:p w:rsidR="00996C98" w:rsidRDefault="007E420C" w:rsidP="00702D4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电场的不均匀程度可以根据是否维持稳定的电晕放电来区分。</w:t>
      </w:r>
      <w:r w:rsidRPr="00805AF1">
        <w:rPr>
          <w:rFonts w:ascii="Helvetica" w:eastAsia="宋体" w:hAnsi="Helvetica" w:cs="Helvetica" w:hint="eastAsia"/>
          <w:color w:val="303133"/>
          <w:kern w:val="0"/>
          <w:sz w:val="23"/>
          <w:szCs w:val="23"/>
        </w:rPr>
        <w:t>（√）</w:t>
      </w:r>
    </w:p>
    <w:p w:rsidR="007E420C" w:rsidRDefault="00FD5477" w:rsidP="00702D4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通过测量介质损耗角正切值可以检查被试品是否存在绝缘受潮和劣化等缺陷。</w:t>
      </w:r>
      <w:r w:rsidR="00315484" w:rsidRPr="00805AF1">
        <w:rPr>
          <w:rFonts w:ascii="Helvetica" w:eastAsia="宋体" w:hAnsi="Helvetica" w:cs="Helvetica" w:hint="eastAsia"/>
          <w:color w:val="303133"/>
          <w:kern w:val="0"/>
          <w:sz w:val="23"/>
          <w:szCs w:val="23"/>
        </w:rPr>
        <w:t>（√）</w:t>
      </w:r>
    </w:p>
    <w:p w:rsidR="00315484" w:rsidRDefault="00315484" w:rsidP="00315484">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导致固体电介质击穿的最小临界电压称为闪络电压。</w:t>
      </w:r>
      <w:r w:rsidRPr="00FA4DE0">
        <w:rPr>
          <w:rFonts w:ascii="Helvetica" w:eastAsia="宋体" w:hAnsi="Helvetica" w:cs="Helvetica" w:hint="eastAsia"/>
          <w:color w:val="303133"/>
          <w:kern w:val="0"/>
          <w:sz w:val="23"/>
          <w:szCs w:val="23"/>
        </w:rPr>
        <w:t>（×）</w:t>
      </w:r>
      <w:r w:rsidRPr="00315484">
        <w:rPr>
          <w:rFonts w:ascii="Helvetica" w:eastAsia="宋体" w:hAnsi="Helvetica" w:cs="Helvetica" w:hint="eastAsia"/>
          <w:color w:val="303133"/>
          <w:kern w:val="0"/>
          <w:sz w:val="23"/>
          <w:szCs w:val="23"/>
        </w:rPr>
        <w:t>导致固体电介质击穿的最小临界电压称为击穿电压。</w:t>
      </w:r>
    </w:p>
    <w:p w:rsidR="00315484" w:rsidRDefault="00A91FB5" w:rsidP="00674FD4">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通过测量电阻性电流</w:t>
      </w:r>
      <w:r>
        <w:rPr>
          <w:rFonts w:ascii="Helvetica" w:eastAsia="宋体" w:hAnsi="Helvetica" w:cs="Helvetica" w:hint="eastAsia"/>
          <w:color w:val="303133"/>
          <w:kern w:val="0"/>
          <w:sz w:val="23"/>
          <w:szCs w:val="23"/>
        </w:rPr>
        <w:t>I</w:t>
      </w:r>
      <w:r>
        <w:rPr>
          <w:rFonts w:ascii="Helvetica" w:eastAsia="宋体" w:hAnsi="Helvetica" w:cs="Helvetica"/>
          <w:color w:val="303133"/>
          <w:kern w:val="0"/>
          <w:sz w:val="23"/>
          <w:szCs w:val="23"/>
        </w:rPr>
        <w:t>R</w:t>
      </w:r>
      <w:r>
        <w:rPr>
          <w:rFonts w:ascii="Helvetica" w:eastAsia="宋体" w:hAnsi="Helvetica" w:cs="Helvetica" w:hint="eastAsia"/>
          <w:color w:val="303133"/>
          <w:kern w:val="0"/>
          <w:sz w:val="23"/>
          <w:szCs w:val="23"/>
        </w:rPr>
        <w:t>与电容性电流</w:t>
      </w:r>
      <w:r>
        <w:rPr>
          <w:rFonts w:ascii="Helvetica" w:eastAsia="宋体" w:hAnsi="Helvetica" w:cs="Helvetica" w:hint="eastAsia"/>
          <w:color w:val="303133"/>
          <w:kern w:val="0"/>
          <w:sz w:val="23"/>
          <w:szCs w:val="23"/>
        </w:rPr>
        <w:t>I</w:t>
      </w:r>
      <w:r>
        <w:rPr>
          <w:rFonts w:ascii="Helvetica" w:eastAsia="宋体" w:hAnsi="Helvetica" w:cs="Helvetica"/>
          <w:color w:val="303133"/>
          <w:kern w:val="0"/>
          <w:sz w:val="23"/>
          <w:szCs w:val="23"/>
        </w:rPr>
        <w:t>C</w:t>
      </w:r>
      <w:r>
        <w:rPr>
          <w:rFonts w:ascii="Helvetica" w:eastAsia="宋体" w:hAnsi="Helvetica" w:cs="Helvetica" w:hint="eastAsia"/>
          <w:color w:val="303133"/>
          <w:kern w:val="0"/>
          <w:sz w:val="23"/>
          <w:szCs w:val="23"/>
        </w:rPr>
        <w:t>的比值可以判断绝缘介质在交流电压作用下的损耗情况，其比值称为介质损耗角正切值。</w:t>
      </w:r>
      <w:r w:rsidR="00674FD4" w:rsidRPr="00805AF1">
        <w:rPr>
          <w:rFonts w:ascii="Helvetica" w:eastAsia="宋体" w:hAnsi="Helvetica" w:cs="Helvetica" w:hint="eastAsia"/>
          <w:color w:val="303133"/>
          <w:kern w:val="0"/>
          <w:sz w:val="23"/>
          <w:szCs w:val="23"/>
        </w:rPr>
        <w:t>（√）</w:t>
      </w:r>
      <w:r w:rsidR="00674FD4" w:rsidRPr="00674FD4">
        <w:rPr>
          <w:rFonts w:ascii="Helvetica" w:eastAsia="宋体" w:hAnsi="Helvetica" w:cs="Helvetica" w:hint="eastAsia"/>
          <w:color w:val="303133"/>
          <w:kern w:val="0"/>
          <w:sz w:val="23"/>
          <w:szCs w:val="23"/>
        </w:rPr>
        <w:t>题目中的</w:t>
      </w:r>
      <w:r w:rsidR="00674FD4" w:rsidRPr="00674FD4">
        <w:rPr>
          <w:rFonts w:ascii="Helvetica" w:eastAsia="宋体" w:hAnsi="Helvetica" w:cs="Helvetica"/>
          <w:color w:val="303133"/>
          <w:kern w:val="0"/>
          <w:sz w:val="23"/>
          <w:szCs w:val="23"/>
        </w:rPr>
        <w:t>IR</w:t>
      </w:r>
      <w:r w:rsidR="00674FD4" w:rsidRPr="00674FD4">
        <w:rPr>
          <w:rFonts w:ascii="Helvetica" w:eastAsia="宋体" w:hAnsi="Helvetica" w:cs="Helvetica"/>
          <w:color w:val="303133"/>
          <w:kern w:val="0"/>
          <w:sz w:val="23"/>
          <w:szCs w:val="23"/>
        </w:rPr>
        <w:t>、</w:t>
      </w:r>
      <w:r w:rsidR="00674FD4" w:rsidRPr="00674FD4">
        <w:rPr>
          <w:rFonts w:ascii="Helvetica" w:eastAsia="宋体" w:hAnsi="Helvetica" w:cs="Helvetica"/>
          <w:color w:val="303133"/>
          <w:kern w:val="0"/>
          <w:sz w:val="23"/>
          <w:szCs w:val="23"/>
        </w:rPr>
        <w:t>IC</w:t>
      </w:r>
      <w:r w:rsidR="00674FD4" w:rsidRPr="00674FD4">
        <w:rPr>
          <w:rFonts w:ascii="Helvetica" w:eastAsia="宋体" w:hAnsi="Helvetica" w:cs="Helvetica"/>
          <w:color w:val="303133"/>
          <w:kern w:val="0"/>
          <w:sz w:val="23"/>
          <w:szCs w:val="23"/>
        </w:rPr>
        <w:t>中的</w:t>
      </w:r>
      <w:r w:rsidR="00674FD4" w:rsidRPr="00674FD4">
        <w:rPr>
          <w:rFonts w:ascii="Helvetica" w:eastAsia="宋体" w:hAnsi="Helvetica" w:cs="Helvetica"/>
          <w:color w:val="303133"/>
          <w:kern w:val="0"/>
          <w:sz w:val="23"/>
          <w:szCs w:val="23"/>
        </w:rPr>
        <w:t>R</w:t>
      </w:r>
      <w:r w:rsidR="00674FD4" w:rsidRPr="00674FD4">
        <w:rPr>
          <w:rFonts w:ascii="Helvetica" w:eastAsia="宋体" w:hAnsi="Helvetica" w:cs="Helvetica"/>
          <w:color w:val="303133"/>
          <w:kern w:val="0"/>
          <w:sz w:val="23"/>
          <w:szCs w:val="23"/>
        </w:rPr>
        <w:t>和</w:t>
      </w:r>
      <w:r w:rsidR="00674FD4" w:rsidRPr="00674FD4">
        <w:rPr>
          <w:rFonts w:ascii="Helvetica" w:eastAsia="宋体" w:hAnsi="Helvetica" w:cs="Helvetica"/>
          <w:color w:val="303133"/>
          <w:kern w:val="0"/>
          <w:sz w:val="23"/>
          <w:szCs w:val="23"/>
        </w:rPr>
        <w:t>C</w:t>
      </w:r>
      <w:r w:rsidR="00674FD4" w:rsidRPr="00674FD4">
        <w:rPr>
          <w:rFonts w:ascii="Helvetica" w:eastAsia="宋体" w:hAnsi="Helvetica" w:cs="Helvetica"/>
          <w:color w:val="303133"/>
          <w:kern w:val="0"/>
          <w:sz w:val="23"/>
          <w:szCs w:val="23"/>
        </w:rPr>
        <w:t>均为下标</w:t>
      </w:r>
    </w:p>
    <w:p w:rsidR="00674FD4" w:rsidRDefault="001F141B" w:rsidP="001F141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含杂质的液体电介质的击穿过程和气体的击穿过程相似。</w:t>
      </w:r>
      <w:r w:rsidRPr="00FA4DE0">
        <w:rPr>
          <w:rFonts w:ascii="Helvetica" w:eastAsia="宋体" w:hAnsi="Helvetica" w:cs="Helvetica" w:hint="eastAsia"/>
          <w:color w:val="303133"/>
          <w:kern w:val="0"/>
          <w:sz w:val="23"/>
          <w:szCs w:val="23"/>
        </w:rPr>
        <w:t>（×）</w:t>
      </w:r>
      <w:proofErr w:type="gramStart"/>
      <w:r w:rsidRPr="001F141B">
        <w:rPr>
          <w:rFonts w:ascii="Helvetica" w:eastAsia="宋体" w:hAnsi="Helvetica" w:cs="Helvetica" w:hint="eastAsia"/>
          <w:color w:val="303133"/>
          <w:kern w:val="0"/>
          <w:sz w:val="23"/>
          <w:szCs w:val="23"/>
        </w:rPr>
        <w:t>理想纯</w:t>
      </w:r>
      <w:proofErr w:type="gramEnd"/>
      <w:r w:rsidRPr="001F141B">
        <w:rPr>
          <w:rFonts w:ascii="Helvetica" w:eastAsia="宋体" w:hAnsi="Helvetica" w:cs="Helvetica" w:hint="eastAsia"/>
          <w:color w:val="303133"/>
          <w:kern w:val="0"/>
          <w:sz w:val="23"/>
          <w:szCs w:val="23"/>
        </w:rPr>
        <w:t>液体电介质的击穿过程和气体的击穿过程相似。</w:t>
      </w:r>
    </w:p>
    <w:p w:rsidR="001F141B" w:rsidRDefault="001F141B" w:rsidP="001F141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线圈匝数越多，线圈电感越大。</w:t>
      </w:r>
      <w:r w:rsidRPr="00805AF1">
        <w:rPr>
          <w:rFonts w:ascii="Helvetica" w:eastAsia="宋体" w:hAnsi="Helvetica" w:cs="Helvetica" w:hint="eastAsia"/>
          <w:color w:val="303133"/>
          <w:kern w:val="0"/>
          <w:sz w:val="23"/>
          <w:szCs w:val="23"/>
        </w:rPr>
        <w:t>（√）</w:t>
      </w:r>
    </w:p>
    <w:p w:rsidR="00AA7FED" w:rsidRDefault="00AA7FED" w:rsidP="001F141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虽然电场不均匀，但还不能维持稳定的电晕放电，一旦达到</w:t>
      </w:r>
      <w:proofErr w:type="gramStart"/>
      <w:r>
        <w:rPr>
          <w:rFonts w:ascii="Helvetica" w:eastAsia="宋体" w:hAnsi="Helvetica" w:cs="Helvetica" w:hint="eastAsia"/>
          <w:color w:val="303133"/>
          <w:kern w:val="0"/>
          <w:sz w:val="23"/>
          <w:szCs w:val="23"/>
        </w:rPr>
        <w:t>自持</w:t>
      </w:r>
      <w:proofErr w:type="gramEnd"/>
      <w:r>
        <w:rPr>
          <w:rFonts w:ascii="Helvetica" w:eastAsia="宋体" w:hAnsi="Helvetica" w:cs="Helvetica" w:hint="eastAsia"/>
          <w:color w:val="303133"/>
          <w:kern w:val="0"/>
          <w:sz w:val="23"/>
          <w:szCs w:val="23"/>
        </w:rPr>
        <w:t>，必然会导致整个间隙立即击穿的电场称为稍不均匀电场。</w:t>
      </w:r>
      <w:r w:rsidRPr="00805AF1">
        <w:rPr>
          <w:rFonts w:ascii="Helvetica" w:eastAsia="宋体" w:hAnsi="Helvetica" w:cs="Helvetica" w:hint="eastAsia"/>
          <w:color w:val="303133"/>
          <w:kern w:val="0"/>
          <w:sz w:val="23"/>
          <w:szCs w:val="23"/>
        </w:rPr>
        <w:t>（√）</w:t>
      </w:r>
    </w:p>
    <w:p w:rsidR="00AA7FED" w:rsidRDefault="00143D7D" w:rsidP="001F141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在电路中，负载消耗的电能</w:t>
      </w:r>
      <w:r>
        <w:rPr>
          <w:rFonts w:ascii="Helvetica" w:eastAsia="宋体" w:hAnsi="Helvetica" w:cs="Helvetica" w:hint="eastAsia"/>
          <w:color w:val="303133"/>
          <w:kern w:val="0"/>
          <w:sz w:val="23"/>
          <w:szCs w:val="23"/>
        </w:rPr>
        <w:t>W</w:t>
      </w:r>
      <w:r>
        <w:rPr>
          <w:rFonts w:ascii="Helvetica" w:eastAsia="宋体" w:hAnsi="Helvetica" w:cs="Helvetica" w:hint="eastAsia"/>
          <w:color w:val="303133"/>
          <w:kern w:val="0"/>
          <w:sz w:val="23"/>
          <w:szCs w:val="23"/>
        </w:rPr>
        <w:t>为负载功率</w:t>
      </w:r>
      <w:r>
        <w:rPr>
          <w:rFonts w:ascii="Helvetica" w:eastAsia="宋体" w:hAnsi="Helvetica" w:cs="Helvetica" w:hint="eastAsia"/>
          <w:color w:val="303133"/>
          <w:kern w:val="0"/>
          <w:sz w:val="23"/>
          <w:szCs w:val="23"/>
        </w:rPr>
        <w:t>P</w:t>
      </w:r>
      <w:r>
        <w:rPr>
          <w:rFonts w:ascii="Helvetica" w:eastAsia="宋体" w:hAnsi="Helvetica" w:cs="Helvetica" w:hint="eastAsia"/>
          <w:color w:val="303133"/>
          <w:kern w:val="0"/>
          <w:sz w:val="23"/>
          <w:szCs w:val="23"/>
        </w:rPr>
        <w:t>与其通电时间</w:t>
      </w:r>
      <w:r>
        <w:rPr>
          <w:rFonts w:ascii="Helvetica" w:eastAsia="宋体" w:hAnsi="Helvetica" w:cs="Helvetica" w:hint="eastAsia"/>
          <w:color w:val="303133"/>
          <w:kern w:val="0"/>
          <w:sz w:val="23"/>
          <w:szCs w:val="23"/>
        </w:rPr>
        <w:t>t</w:t>
      </w:r>
      <w:r>
        <w:rPr>
          <w:rFonts w:ascii="Helvetica" w:eastAsia="宋体" w:hAnsi="Helvetica" w:cs="Helvetica" w:hint="eastAsia"/>
          <w:color w:val="303133"/>
          <w:kern w:val="0"/>
          <w:sz w:val="23"/>
          <w:szCs w:val="23"/>
        </w:rPr>
        <w:t>的乘积即</w:t>
      </w:r>
      <w:r>
        <w:rPr>
          <w:rFonts w:ascii="Helvetica" w:eastAsia="宋体" w:hAnsi="Helvetica" w:cs="Helvetica" w:hint="eastAsia"/>
          <w:color w:val="303133"/>
          <w:kern w:val="0"/>
          <w:sz w:val="23"/>
          <w:szCs w:val="23"/>
        </w:rPr>
        <w:t>W</w:t>
      </w:r>
      <w:r>
        <w:rPr>
          <w:rFonts w:ascii="Helvetica" w:eastAsia="宋体" w:hAnsi="Helvetica" w:cs="Helvetica"/>
          <w:color w:val="303133"/>
          <w:kern w:val="0"/>
          <w:sz w:val="23"/>
          <w:szCs w:val="23"/>
        </w:rPr>
        <w:t>=Pt</w:t>
      </w:r>
      <w:r>
        <w:rPr>
          <w:rFonts w:ascii="Helvetica" w:eastAsia="宋体" w:hAnsi="Helvetica" w:cs="Helvetica" w:hint="eastAsia"/>
          <w:color w:val="303133"/>
          <w:kern w:val="0"/>
          <w:sz w:val="23"/>
          <w:szCs w:val="23"/>
        </w:rPr>
        <w:t>。</w:t>
      </w:r>
      <w:r w:rsidR="00264FE5" w:rsidRPr="00805AF1">
        <w:rPr>
          <w:rFonts w:ascii="Helvetica" w:eastAsia="宋体" w:hAnsi="Helvetica" w:cs="Helvetica" w:hint="eastAsia"/>
          <w:color w:val="303133"/>
          <w:kern w:val="0"/>
          <w:sz w:val="23"/>
          <w:szCs w:val="23"/>
        </w:rPr>
        <w:t>（√）</w:t>
      </w:r>
    </w:p>
    <w:p w:rsidR="00143D7D" w:rsidRDefault="00D60A7F" w:rsidP="001F141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proofErr w:type="gramStart"/>
      <w:r>
        <w:rPr>
          <w:rFonts w:ascii="Helvetica" w:eastAsia="宋体" w:hAnsi="Helvetica" w:cs="Helvetica" w:hint="eastAsia"/>
          <w:color w:val="303133"/>
          <w:kern w:val="0"/>
          <w:sz w:val="23"/>
          <w:szCs w:val="23"/>
        </w:rPr>
        <w:t>当试品</w:t>
      </w:r>
      <w:proofErr w:type="gramEnd"/>
      <w:r>
        <w:rPr>
          <w:rFonts w:ascii="Helvetica" w:eastAsia="宋体" w:hAnsi="Helvetica" w:cs="Helvetica" w:hint="eastAsia"/>
          <w:color w:val="303133"/>
          <w:kern w:val="0"/>
          <w:sz w:val="23"/>
          <w:szCs w:val="23"/>
        </w:rPr>
        <w:t>绝缘中存在气隙时，随着试验电压</w:t>
      </w:r>
      <w:r>
        <w:rPr>
          <w:rFonts w:ascii="Helvetica" w:eastAsia="宋体" w:hAnsi="Helvetica" w:cs="Helvetica" w:hint="eastAsia"/>
          <w:color w:val="303133"/>
          <w:kern w:val="0"/>
          <w:sz w:val="23"/>
          <w:szCs w:val="23"/>
        </w:rPr>
        <w:t>U</w:t>
      </w:r>
      <w:r>
        <w:rPr>
          <w:rFonts w:ascii="Helvetica" w:eastAsia="宋体" w:hAnsi="Helvetica" w:cs="Helvetica" w:hint="eastAsia"/>
          <w:color w:val="303133"/>
          <w:kern w:val="0"/>
          <w:sz w:val="23"/>
          <w:szCs w:val="23"/>
        </w:rPr>
        <w:t>的变化，</w:t>
      </w:r>
      <w:proofErr w:type="spellStart"/>
      <w:r>
        <w:rPr>
          <w:rFonts w:ascii="Helvetica" w:eastAsia="宋体" w:hAnsi="Helvetica" w:cs="Helvetica" w:hint="eastAsia"/>
          <w:color w:val="303133"/>
          <w:kern w:val="0"/>
          <w:sz w:val="23"/>
          <w:szCs w:val="23"/>
        </w:rPr>
        <w:t>t</w:t>
      </w:r>
      <w:r>
        <w:rPr>
          <w:rFonts w:ascii="Helvetica" w:eastAsia="宋体" w:hAnsi="Helvetica" w:cs="Helvetica"/>
          <w:color w:val="303133"/>
          <w:kern w:val="0"/>
          <w:sz w:val="23"/>
          <w:szCs w:val="23"/>
        </w:rPr>
        <w:t>an</w:t>
      </w:r>
      <w:r w:rsidRPr="00250CC1">
        <w:rPr>
          <w:rFonts w:ascii="Helvetica" w:eastAsia="宋体" w:hAnsi="Helvetica" w:cs="Helvetica"/>
          <w:color w:val="303133"/>
          <w:kern w:val="0"/>
          <w:sz w:val="23"/>
          <w:szCs w:val="23"/>
        </w:rPr>
        <w:t>δ</w:t>
      </w:r>
      <w:proofErr w:type="spellEnd"/>
      <w:r>
        <w:rPr>
          <w:rFonts w:ascii="Helvetica" w:eastAsia="宋体" w:hAnsi="Helvetica" w:cs="Helvetica" w:hint="eastAsia"/>
          <w:color w:val="303133"/>
          <w:kern w:val="0"/>
          <w:sz w:val="23"/>
          <w:szCs w:val="23"/>
        </w:rPr>
        <w:t>值呈闭合的环状曲线。</w:t>
      </w:r>
      <w:r w:rsidRPr="00805AF1">
        <w:rPr>
          <w:rFonts w:ascii="Helvetica" w:eastAsia="宋体" w:hAnsi="Helvetica" w:cs="Helvetica" w:hint="eastAsia"/>
          <w:color w:val="303133"/>
          <w:kern w:val="0"/>
          <w:sz w:val="23"/>
          <w:szCs w:val="23"/>
        </w:rPr>
        <w:t>（√）</w:t>
      </w:r>
    </w:p>
    <w:p w:rsidR="00D60A7F" w:rsidRDefault="00374F31" w:rsidP="001F141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对于雷电保护接地需要测量的接地电阻一般指冲击接地电阻。</w:t>
      </w:r>
      <w:r w:rsidRPr="00805AF1">
        <w:rPr>
          <w:rFonts w:ascii="Helvetica" w:eastAsia="宋体" w:hAnsi="Helvetica" w:cs="Helvetica" w:hint="eastAsia"/>
          <w:color w:val="303133"/>
          <w:kern w:val="0"/>
          <w:sz w:val="23"/>
          <w:szCs w:val="23"/>
        </w:rPr>
        <w:t>（√）</w:t>
      </w:r>
    </w:p>
    <w:p w:rsidR="00374F31" w:rsidRDefault="00FB0F0B" w:rsidP="001F141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变压器变压比测试方法有双电压表、变比电桥法两种。</w:t>
      </w:r>
      <w:r w:rsidRPr="00805AF1">
        <w:rPr>
          <w:rFonts w:ascii="Helvetica" w:eastAsia="宋体" w:hAnsi="Helvetica" w:cs="Helvetica" w:hint="eastAsia"/>
          <w:color w:val="303133"/>
          <w:kern w:val="0"/>
          <w:sz w:val="23"/>
          <w:szCs w:val="23"/>
        </w:rPr>
        <w:t>（√）</w:t>
      </w:r>
    </w:p>
    <w:p w:rsidR="00FB0F0B" w:rsidRDefault="00D23353" w:rsidP="001F141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测量电气设备介质损耗角正切值</w:t>
      </w:r>
      <w:proofErr w:type="spellStart"/>
      <w:r>
        <w:rPr>
          <w:rFonts w:ascii="Helvetica" w:eastAsia="宋体" w:hAnsi="Helvetica" w:cs="Helvetica" w:hint="eastAsia"/>
          <w:color w:val="303133"/>
          <w:kern w:val="0"/>
          <w:sz w:val="23"/>
          <w:szCs w:val="23"/>
        </w:rPr>
        <w:t>t</w:t>
      </w:r>
      <w:r>
        <w:rPr>
          <w:rFonts w:ascii="Helvetica" w:eastAsia="宋体" w:hAnsi="Helvetica" w:cs="Helvetica"/>
          <w:color w:val="303133"/>
          <w:kern w:val="0"/>
          <w:sz w:val="23"/>
          <w:szCs w:val="23"/>
        </w:rPr>
        <w:t>an</w:t>
      </w:r>
      <w:r w:rsidRPr="00250CC1">
        <w:rPr>
          <w:rFonts w:ascii="Helvetica" w:eastAsia="宋体" w:hAnsi="Helvetica" w:cs="Helvetica"/>
          <w:color w:val="303133"/>
          <w:kern w:val="0"/>
          <w:sz w:val="23"/>
          <w:szCs w:val="23"/>
        </w:rPr>
        <w:t>δ</w:t>
      </w:r>
      <w:proofErr w:type="spellEnd"/>
      <w:r>
        <w:rPr>
          <w:rFonts w:ascii="Helvetica" w:eastAsia="宋体" w:hAnsi="Helvetica" w:cs="Helvetica" w:hint="eastAsia"/>
          <w:color w:val="303133"/>
          <w:kern w:val="0"/>
          <w:sz w:val="23"/>
          <w:szCs w:val="23"/>
        </w:rPr>
        <w:t>时，消除电场干扰影响的方法中利用外加的特制可调电源，向测量回路上施加一个反干扰电压，使电桥平衡后再加试验电压的方法称为干扰平衡法。</w:t>
      </w:r>
      <w:r w:rsidR="0017707D" w:rsidRPr="00805AF1">
        <w:rPr>
          <w:rFonts w:ascii="Helvetica" w:eastAsia="宋体" w:hAnsi="Helvetica" w:cs="Helvetica" w:hint="eastAsia"/>
          <w:color w:val="303133"/>
          <w:kern w:val="0"/>
          <w:sz w:val="23"/>
          <w:szCs w:val="23"/>
        </w:rPr>
        <w:t>（√）</w:t>
      </w:r>
    </w:p>
    <w:p w:rsidR="00B41436" w:rsidRDefault="00B41436" w:rsidP="001F141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气体间隙的击穿电压与电极材料的种类和电极的光洁度有关。</w:t>
      </w:r>
      <w:r w:rsidR="0017707D" w:rsidRPr="00805AF1">
        <w:rPr>
          <w:rFonts w:ascii="Helvetica" w:eastAsia="宋体" w:hAnsi="Helvetica" w:cs="Helvetica" w:hint="eastAsia"/>
          <w:color w:val="303133"/>
          <w:kern w:val="0"/>
          <w:sz w:val="23"/>
          <w:szCs w:val="23"/>
        </w:rPr>
        <w:t>（√）</w:t>
      </w:r>
    </w:p>
    <w:p w:rsidR="0017707D" w:rsidRDefault="0017707D" w:rsidP="0011509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在电源内部，电动势的方向从正极指向负极，与电源内电流的方向相同。</w:t>
      </w:r>
      <w:r w:rsidR="0011509B" w:rsidRPr="0011509B">
        <w:rPr>
          <w:rFonts w:ascii="Helvetica" w:eastAsia="宋体" w:hAnsi="Helvetica" w:cs="Helvetica" w:hint="eastAsia"/>
          <w:color w:val="303133"/>
          <w:kern w:val="0"/>
          <w:sz w:val="23"/>
          <w:szCs w:val="23"/>
        </w:rPr>
        <w:t>（×）</w:t>
      </w:r>
    </w:p>
    <w:p w:rsidR="0011509B" w:rsidRDefault="00724BAA" w:rsidP="0011509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直流高压是由交流高压经整流后获得的。</w:t>
      </w:r>
      <w:r w:rsidRPr="00805AF1">
        <w:rPr>
          <w:rFonts w:ascii="Helvetica" w:eastAsia="宋体" w:hAnsi="Helvetica" w:cs="Helvetica" w:hint="eastAsia"/>
          <w:color w:val="303133"/>
          <w:kern w:val="0"/>
          <w:sz w:val="23"/>
          <w:szCs w:val="23"/>
        </w:rPr>
        <w:t>（√）</w:t>
      </w:r>
    </w:p>
    <w:p w:rsidR="00724BAA" w:rsidRDefault="00670F66" w:rsidP="00D45E1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交接试验是指对已投入运行的电气设备，为了及时发现运行中设备的隐患，预防发生事故或设备损坏，对设备进行的试验或检测。</w:t>
      </w:r>
      <w:r w:rsidR="00D45E1B" w:rsidRPr="0011509B">
        <w:rPr>
          <w:rFonts w:ascii="Helvetica" w:eastAsia="宋体" w:hAnsi="Helvetica" w:cs="Helvetica" w:hint="eastAsia"/>
          <w:color w:val="303133"/>
          <w:kern w:val="0"/>
          <w:sz w:val="23"/>
          <w:szCs w:val="23"/>
        </w:rPr>
        <w:t>（×）</w:t>
      </w:r>
      <w:r w:rsidR="00D45E1B" w:rsidRPr="00D45E1B">
        <w:rPr>
          <w:rFonts w:ascii="Helvetica" w:eastAsia="宋体" w:hAnsi="Helvetica" w:cs="Helvetica" w:hint="eastAsia"/>
          <w:color w:val="303133"/>
          <w:kern w:val="0"/>
          <w:sz w:val="23"/>
          <w:szCs w:val="23"/>
        </w:rPr>
        <w:t>预防性试验是指对已投入运行的电气设备，为了及时发现运行中设备的隐患，预防发生事故或设备损坏，对设备进行的试验或检测。</w:t>
      </w:r>
    </w:p>
    <w:p w:rsidR="00D45E1B" w:rsidRDefault="008A6E5D" w:rsidP="00D45E1B">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绝缘电阻表的最大输出电流值也称为绝缘电阻表的输出短路电流值。</w:t>
      </w:r>
      <w:r w:rsidRPr="00805AF1">
        <w:rPr>
          <w:rFonts w:ascii="Helvetica" w:eastAsia="宋体" w:hAnsi="Helvetica" w:cs="Helvetica" w:hint="eastAsia"/>
          <w:color w:val="303133"/>
          <w:kern w:val="0"/>
          <w:sz w:val="23"/>
          <w:szCs w:val="23"/>
        </w:rPr>
        <w:t>（√）</w:t>
      </w:r>
    </w:p>
    <w:p w:rsidR="0003389C" w:rsidRDefault="0003389C" w:rsidP="0003389C">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I</w:t>
      </w:r>
      <w:r>
        <w:rPr>
          <w:rFonts w:ascii="Helvetica" w:eastAsia="宋体" w:hAnsi="Helvetica" w:cs="Helvetica"/>
          <w:color w:val="303133"/>
          <w:kern w:val="0"/>
          <w:sz w:val="23"/>
          <w:szCs w:val="23"/>
        </w:rPr>
        <w:t>EC</w:t>
      </w:r>
      <w:r>
        <w:rPr>
          <w:rFonts w:ascii="Helvetica" w:eastAsia="宋体" w:hAnsi="Helvetica" w:cs="Helvetica" w:hint="eastAsia"/>
          <w:color w:val="303133"/>
          <w:kern w:val="0"/>
          <w:sz w:val="23"/>
          <w:szCs w:val="23"/>
        </w:rPr>
        <w:t>和我国国家标准规定，操作冲击电压波形的波前时间为</w:t>
      </w:r>
      <w:r>
        <w:rPr>
          <w:rFonts w:ascii="Helvetica" w:eastAsia="宋体" w:hAnsi="Helvetica" w:cs="Helvetica" w:hint="eastAsia"/>
          <w:color w:val="303133"/>
          <w:kern w:val="0"/>
          <w:sz w:val="23"/>
          <w:szCs w:val="23"/>
        </w:rPr>
        <w:t>T</w:t>
      </w:r>
      <w:r>
        <w:rPr>
          <w:rFonts w:ascii="Helvetica" w:eastAsia="宋体" w:hAnsi="Helvetica" w:cs="Helvetica"/>
          <w:color w:val="303133"/>
          <w:kern w:val="0"/>
          <w:sz w:val="23"/>
          <w:szCs w:val="23"/>
        </w:rPr>
        <w:t>1=250</w:t>
      </w:r>
      <w:r w:rsidRPr="0003389C">
        <w:rPr>
          <w:rFonts w:ascii="Helvetica" w:eastAsia="宋体" w:hAnsi="Helvetica" w:cs="Helvetica" w:hint="eastAsia"/>
          <w:color w:val="303133"/>
          <w:kern w:val="0"/>
          <w:sz w:val="23"/>
          <w:szCs w:val="23"/>
        </w:rPr>
        <w:t>μ</w:t>
      </w:r>
      <w:r>
        <w:rPr>
          <w:rFonts w:ascii="Helvetica" w:eastAsia="宋体" w:hAnsi="Helvetica" w:cs="Helvetica" w:hint="eastAsia"/>
          <w:color w:val="303133"/>
          <w:kern w:val="0"/>
          <w:sz w:val="23"/>
          <w:szCs w:val="23"/>
        </w:rPr>
        <w:t>s</w:t>
      </w:r>
      <w:r>
        <w:rPr>
          <w:rFonts w:ascii="Helvetica" w:eastAsia="宋体" w:hAnsi="Helvetica" w:cs="Helvetica" w:hint="eastAsia"/>
          <w:color w:val="303133"/>
          <w:kern w:val="0"/>
          <w:sz w:val="23"/>
          <w:szCs w:val="23"/>
        </w:rPr>
        <w:t>，容许</w:t>
      </w:r>
      <w:r w:rsidR="00B14EB8">
        <w:rPr>
          <w:rFonts w:ascii="Helvetica" w:eastAsia="宋体" w:hAnsi="Helvetica" w:cs="Helvetica" w:hint="eastAsia"/>
          <w:color w:val="303133"/>
          <w:kern w:val="0"/>
          <w:sz w:val="23"/>
          <w:szCs w:val="23"/>
        </w:rPr>
        <w:t>偏差</w:t>
      </w:r>
      <w:r>
        <w:rPr>
          <w:rFonts w:ascii="Helvetica" w:eastAsia="宋体" w:hAnsi="Helvetica" w:cs="Helvetica" w:hint="eastAsia"/>
          <w:color w:val="303133"/>
          <w:kern w:val="0"/>
          <w:sz w:val="23"/>
          <w:szCs w:val="23"/>
        </w:rPr>
        <w:t>+</w:t>
      </w:r>
      <w:r>
        <w:rPr>
          <w:rFonts w:ascii="Helvetica" w:eastAsia="宋体" w:hAnsi="Helvetica" w:cs="Helvetica"/>
          <w:color w:val="303133"/>
          <w:kern w:val="0"/>
          <w:sz w:val="23"/>
          <w:szCs w:val="23"/>
        </w:rPr>
        <w:t>20</w:t>
      </w:r>
      <w:r>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w:t>
      </w:r>
    </w:p>
    <w:p w:rsidR="0003389C" w:rsidRDefault="00B8074A" w:rsidP="0003389C">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部分电路欧姆定律表明，当电压一定时，通过电阻的电流与电阻大小成正比。</w:t>
      </w:r>
      <w:r w:rsidRPr="0011509B">
        <w:rPr>
          <w:rFonts w:ascii="Helvetica" w:eastAsia="宋体" w:hAnsi="Helvetica" w:cs="Helvetica" w:hint="eastAsia"/>
          <w:color w:val="303133"/>
          <w:kern w:val="0"/>
          <w:sz w:val="23"/>
          <w:szCs w:val="23"/>
        </w:rPr>
        <w:t>（×）</w:t>
      </w:r>
    </w:p>
    <w:p w:rsidR="00B8074A" w:rsidRDefault="00701ABA" w:rsidP="0003389C">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M</w:t>
      </w:r>
      <w:r>
        <w:rPr>
          <w:rFonts w:ascii="Helvetica" w:eastAsia="宋体" w:hAnsi="Helvetica" w:cs="Helvetica" w:hint="eastAsia"/>
          <w:color w:val="303133"/>
          <w:kern w:val="0"/>
          <w:sz w:val="23"/>
          <w:szCs w:val="23"/>
        </w:rPr>
        <w:t>型介质试验器的三个支路是极性</w:t>
      </w:r>
      <w:r w:rsidR="008B419F">
        <w:rPr>
          <w:rFonts w:ascii="Helvetica" w:eastAsia="宋体" w:hAnsi="Helvetica" w:cs="Helvetica" w:hint="eastAsia"/>
          <w:color w:val="303133"/>
          <w:kern w:val="0"/>
          <w:sz w:val="23"/>
          <w:szCs w:val="23"/>
        </w:rPr>
        <w:t>判别</w:t>
      </w:r>
      <w:r>
        <w:rPr>
          <w:rFonts w:ascii="Helvetica" w:eastAsia="宋体" w:hAnsi="Helvetica" w:cs="Helvetica" w:hint="eastAsia"/>
          <w:color w:val="303133"/>
          <w:kern w:val="0"/>
          <w:sz w:val="23"/>
          <w:szCs w:val="23"/>
        </w:rPr>
        <w:t>支路、标准电容支路及被试品测试支路。</w:t>
      </w:r>
      <w:r w:rsidR="00E55A00" w:rsidRPr="0011509B">
        <w:rPr>
          <w:rFonts w:ascii="Helvetica" w:eastAsia="宋体" w:hAnsi="Helvetica" w:cs="Helvetica" w:hint="eastAsia"/>
          <w:color w:val="303133"/>
          <w:kern w:val="0"/>
          <w:sz w:val="23"/>
          <w:szCs w:val="23"/>
        </w:rPr>
        <w:t>（×）</w:t>
      </w:r>
    </w:p>
    <w:p w:rsidR="00E55A00" w:rsidRDefault="008B4347" w:rsidP="0003389C">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根据试验项目内容的不同，高压试验分为特性试验和绝缘试验。</w:t>
      </w:r>
      <w:r w:rsidRPr="0011509B">
        <w:rPr>
          <w:rFonts w:ascii="Helvetica" w:eastAsia="宋体" w:hAnsi="Helvetica" w:cs="Helvetica" w:hint="eastAsia"/>
          <w:color w:val="303133"/>
          <w:kern w:val="0"/>
          <w:sz w:val="23"/>
          <w:szCs w:val="23"/>
        </w:rPr>
        <w:t>（×）</w:t>
      </w:r>
    </w:p>
    <w:p w:rsidR="008B4347" w:rsidRDefault="003734AF" w:rsidP="0003389C">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在并联电路中，各支路的电流一定相等。</w:t>
      </w:r>
      <w:r w:rsidRPr="0011509B">
        <w:rPr>
          <w:rFonts w:ascii="Helvetica" w:eastAsia="宋体" w:hAnsi="Helvetica" w:cs="Helvetica" w:hint="eastAsia"/>
          <w:color w:val="303133"/>
          <w:kern w:val="0"/>
          <w:sz w:val="23"/>
          <w:szCs w:val="23"/>
        </w:rPr>
        <w:t>（×）</w:t>
      </w:r>
    </w:p>
    <w:p w:rsidR="003734AF" w:rsidRDefault="00E32F7D" w:rsidP="0003389C">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光辐射引起的气体分子的电离称为光电离。</w:t>
      </w:r>
      <w:r w:rsidRPr="00805AF1">
        <w:rPr>
          <w:rFonts w:ascii="Helvetica" w:eastAsia="宋体" w:hAnsi="Helvetica" w:cs="Helvetica" w:hint="eastAsia"/>
          <w:color w:val="303133"/>
          <w:kern w:val="0"/>
          <w:sz w:val="23"/>
          <w:szCs w:val="23"/>
        </w:rPr>
        <w:t>（√）</w:t>
      </w:r>
    </w:p>
    <w:p w:rsidR="00E32F7D" w:rsidRDefault="007C22AB" w:rsidP="00730B91">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S</w:t>
      </w:r>
      <w:r>
        <w:rPr>
          <w:rFonts w:ascii="Helvetica" w:eastAsia="宋体" w:hAnsi="Helvetica" w:cs="Helvetica"/>
          <w:color w:val="303133"/>
          <w:kern w:val="0"/>
          <w:sz w:val="23"/>
          <w:szCs w:val="23"/>
        </w:rPr>
        <w:t>F6</w:t>
      </w:r>
      <w:r>
        <w:rPr>
          <w:rFonts w:ascii="Helvetica" w:eastAsia="宋体" w:hAnsi="Helvetica" w:cs="Helvetica" w:hint="eastAsia"/>
          <w:color w:val="303133"/>
          <w:kern w:val="0"/>
          <w:sz w:val="23"/>
          <w:szCs w:val="23"/>
        </w:rPr>
        <w:t>气体具有优良的导电性能，故非常适用于高压断路器中。</w:t>
      </w:r>
      <w:r w:rsidR="00730B91" w:rsidRPr="0011509B">
        <w:rPr>
          <w:rFonts w:ascii="Helvetica" w:eastAsia="宋体" w:hAnsi="Helvetica" w:cs="Helvetica" w:hint="eastAsia"/>
          <w:color w:val="303133"/>
          <w:kern w:val="0"/>
          <w:sz w:val="23"/>
          <w:szCs w:val="23"/>
        </w:rPr>
        <w:t>（×）</w:t>
      </w:r>
      <w:r w:rsidR="00730B91" w:rsidRPr="00730B91">
        <w:rPr>
          <w:rFonts w:ascii="Helvetica" w:eastAsia="宋体" w:hAnsi="Helvetica" w:cs="Helvetica"/>
          <w:color w:val="303133"/>
          <w:kern w:val="0"/>
          <w:sz w:val="23"/>
          <w:szCs w:val="23"/>
        </w:rPr>
        <w:t>SF6</w:t>
      </w:r>
      <w:r w:rsidR="00730B91" w:rsidRPr="00730B91">
        <w:rPr>
          <w:rFonts w:ascii="Helvetica" w:eastAsia="宋体" w:hAnsi="Helvetica" w:cs="Helvetica"/>
          <w:color w:val="303133"/>
          <w:kern w:val="0"/>
          <w:sz w:val="23"/>
          <w:szCs w:val="23"/>
        </w:rPr>
        <w:t>气体具有优良的灭弧性能，故非常适用于高压断路器中。</w:t>
      </w:r>
    </w:p>
    <w:p w:rsidR="00730B91" w:rsidRDefault="00E21060" w:rsidP="00730B91">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智能型介质损耗测试仪采用正接法时，接线方式为从仪器上引出两根线，分别接在被试品的两端。</w:t>
      </w:r>
    </w:p>
    <w:p w:rsidR="00E21060" w:rsidRDefault="008F3A11" w:rsidP="003D4CBC">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工作票是准许在电气设备上工作的书面命令，是执行保证安全技术措施的书面依据，一般有三种格式。</w:t>
      </w:r>
      <w:r w:rsidR="003D4CBC" w:rsidRPr="0011509B">
        <w:rPr>
          <w:rFonts w:ascii="Helvetica" w:eastAsia="宋体" w:hAnsi="Helvetica" w:cs="Helvetica" w:hint="eastAsia"/>
          <w:color w:val="303133"/>
          <w:kern w:val="0"/>
          <w:sz w:val="23"/>
          <w:szCs w:val="23"/>
        </w:rPr>
        <w:t>（×）</w:t>
      </w:r>
      <w:r w:rsidR="003D4CBC" w:rsidRPr="003D4CBC">
        <w:rPr>
          <w:rFonts w:ascii="Helvetica" w:eastAsia="宋体" w:hAnsi="Helvetica" w:cs="Helvetica" w:hint="eastAsia"/>
          <w:color w:val="303133"/>
          <w:kern w:val="0"/>
          <w:sz w:val="23"/>
          <w:szCs w:val="23"/>
        </w:rPr>
        <w:t>工作票只有二种</w:t>
      </w:r>
    </w:p>
    <w:p w:rsidR="003D4CBC" w:rsidRDefault="00D85F7E" w:rsidP="00D85F7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在现场直流电压绝缘试验中，为防止外绝缘的闪络和易于发现绝缘受潮等缺陷，通常采用正极性直流电压。</w:t>
      </w:r>
      <w:r w:rsidRPr="0011509B">
        <w:rPr>
          <w:rFonts w:ascii="Helvetica" w:eastAsia="宋体" w:hAnsi="Helvetica" w:cs="Helvetica" w:hint="eastAsia"/>
          <w:color w:val="303133"/>
          <w:kern w:val="0"/>
          <w:sz w:val="23"/>
          <w:szCs w:val="23"/>
        </w:rPr>
        <w:t>（×）</w:t>
      </w:r>
      <w:r w:rsidRPr="00D85F7E">
        <w:rPr>
          <w:rFonts w:ascii="Helvetica" w:eastAsia="宋体" w:hAnsi="Helvetica" w:cs="Helvetica" w:hint="eastAsia"/>
          <w:color w:val="303133"/>
          <w:kern w:val="0"/>
          <w:sz w:val="23"/>
          <w:szCs w:val="23"/>
        </w:rPr>
        <w:t>在现场直流电压绝缘试验中，为防止外绝缘的闪络和易于发现绝缘受潮等缺陷，通常采用负极性直流电压。</w:t>
      </w:r>
    </w:p>
    <w:p w:rsidR="00D85F7E" w:rsidRDefault="00843383" w:rsidP="00D85F7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S</w:t>
      </w:r>
      <w:r>
        <w:rPr>
          <w:rFonts w:ascii="Helvetica" w:eastAsia="宋体" w:hAnsi="Helvetica" w:cs="Helvetica"/>
          <w:color w:val="303133"/>
          <w:kern w:val="0"/>
          <w:sz w:val="23"/>
          <w:szCs w:val="23"/>
        </w:rPr>
        <w:t>F6</w:t>
      </w:r>
      <w:r>
        <w:rPr>
          <w:rFonts w:ascii="Helvetica" w:eastAsia="宋体" w:hAnsi="Helvetica" w:cs="Helvetica" w:hint="eastAsia"/>
          <w:color w:val="303133"/>
          <w:kern w:val="0"/>
          <w:sz w:val="23"/>
          <w:szCs w:val="23"/>
        </w:rPr>
        <w:t>气体施加的压力愈高，其液化的温度愈高。</w:t>
      </w:r>
      <w:r w:rsidRPr="00805AF1">
        <w:rPr>
          <w:rFonts w:ascii="Helvetica" w:eastAsia="宋体" w:hAnsi="Helvetica" w:cs="Helvetica" w:hint="eastAsia"/>
          <w:color w:val="303133"/>
          <w:kern w:val="0"/>
          <w:sz w:val="23"/>
          <w:szCs w:val="23"/>
        </w:rPr>
        <w:t>（√）</w:t>
      </w:r>
    </w:p>
    <w:p w:rsidR="00843383" w:rsidRDefault="00FC3E0A" w:rsidP="00D85F7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M</w:t>
      </w:r>
      <w:r>
        <w:rPr>
          <w:rFonts w:ascii="Helvetica" w:eastAsia="宋体" w:hAnsi="Helvetica" w:cs="Helvetica" w:hint="eastAsia"/>
          <w:color w:val="303133"/>
          <w:kern w:val="0"/>
          <w:sz w:val="23"/>
          <w:szCs w:val="23"/>
        </w:rPr>
        <w:t>型介质试验器被试品测试支路包括被试品的等值电阻、等值电容及测量用电阻。</w:t>
      </w:r>
      <w:r w:rsidR="00436C3D" w:rsidRPr="00805AF1">
        <w:rPr>
          <w:rFonts w:ascii="Helvetica" w:eastAsia="宋体" w:hAnsi="Helvetica" w:cs="Helvetica" w:hint="eastAsia"/>
          <w:color w:val="303133"/>
          <w:kern w:val="0"/>
          <w:sz w:val="23"/>
          <w:szCs w:val="23"/>
        </w:rPr>
        <w:t>（√）</w:t>
      </w:r>
    </w:p>
    <w:p w:rsidR="00436C3D" w:rsidRDefault="00487C94" w:rsidP="00D85F7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变压器油做工频耐压试验时通常只</w:t>
      </w:r>
      <w:proofErr w:type="gramStart"/>
      <w:r>
        <w:rPr>
          <w:rFonts w:ascii="Helvetica" w:eastAsia="宋体" w:hAnsi="Helvetica" w:cs="Helvetica" w:hint="eastAsia"/>
          <w:color w:val="303133"/>
          <w:kern w:val="0"/>
          <w:sz w:val="23"/>
          <w:szCs w:val="23"/>
        </w:rPr>
        <w:t>加试验</w:t>
      </w:r>
      <w:proofErr w:type="gramEnd"/>
      <w:r>
        <w:rPr>
          <w:rFonts w:ascii="Helvetica" w:eastAsia="宋体" w:hAnsi="Helvetica" w:cs="Helvetica" w:hint="eastAsia"/>
          <w:color w:val="303133"/>
          <w:kern w:val="0"/>
          <w:sz w:val="23"/>
          <w:szCs w:val="23"/>
        </w:rPr>
        <w:t>电压</w:t>
      </w:r>
      <w:r>
        <w:rPr>
          <w:rFonts w:ascii="Helvetica" w:eastAsia="宋体" w:hAnsi="Helvetica" w:cs="Helvetica" w:hint="eastAsia"/>
          <w:color w:val="303133"/>
          <w:kern w:val="0"/>
          <w:sz w:val="23"/>
          <w:szCs w:val="23"/>
        </w:rPr>
        <w:t>1min</w:t>
      </w:r>
      <w:r>
        <w:rPr>
          <w:rFonts w:ascii="Helvetica" w:eastAsia="宋体" w:hAnsi="Helvetica" w:cs="Helvetica" w:hint="eastAsia"/>
          <w:color w:val="303133"/>
          <w:kern w:val="0"/>
          <w:sz w:val="23"/>
          <w:szCs w:val="23"/>
        </w:rPr>
        <w:t>。</w:t>
      </w:r>
      <w:r w:rsidRPr="00805AF1">
        <w:rPr>
          <w:rFonts w:ascii="Helvetica" w:eastAsia="宋体" w:hAnsi="Helvetica" w:cs="Helvetica" w:hint="eastAsia"/>
          <w:color w:val="303133"/>
          <w:kern w:val="0"/>
          <w:sz w:val="23"/>
          <w:szCs w:val="23"/>
        </w:rPr>
        <w:t>（√）</w:t>
      </w:r>
    </w:p>
    <w:p w:rsidR="00487C94" w:rsidRDefault="00A16FD3" w:rsidP="00D85F7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用于变压器变比测试的变比电桥的结构有标准调压器式和电阻式两种。</w:t>
      </w:r>
      <w:r w:rsidRPr="00805AF1">
        <w:rPr>
          <w:rFonts w:ascii="Helvetica" w:eastAsia="宋体" w:hAnsi="Helvetica" w:cs="Helvetica" w:hint="eastAsia"/>
          <w:color w:val="303133"/>
          <w:kern w:val="0"/>
          <w:sz w:val="23"/>
          <w:szCs w:val="23"/>
        </w:rPr>
        <w:t>（√）</w:t>
      </w:r>
    </w:p>
    <w:p w:rsidR="00A16FD3" w:rsidRDefault="003C530E" w:rsidP="00D85F7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产生直流高压的半波整流电路中高压保护电阻通常采用水电阻器。</w:t>
      </w:r>
      <w:r w:rsidRPr="00805AF1">
        <w:rPr>
          <w:rFonts w:ascii="Helvetica" w:eastAsia="宋体" w:hAnsi="Helvetica" w:cs="Helvetica" w:hint="eastAsia"/>
          <w:color w:val="303133"/>
          <w:kern w:val="0"/>
          <w:sz w:val="23"/>
          <w:szCs w:val="23"/>
        </w:rPr>
        <w:t>（√）</w:t>
      </w:r>
    </w:p>
    <w:p w:rsidR="003C530E" w:rsidRDefault="00D06408" w:rsidP="00D85F7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试验时利用工频交流电源通过调压装置，经升压变压器的高压输出端输出一个交流高压，对被试物进行高电压耐压试验，称为工频耐压试验。</w:t>
      </w:r>
      <w:r w:rsidR="00F97226" w:rsidRPr="00805AF1">
        <w:rPr>
          <w:rFonts w:ascii="Helvetica" w:eastAsia="宋体" w:hAnsi="Helvetica" w:cs="Helvetica" w:hint="eastAsia"/>
          <w:color w:val="303133"/>
          <w:kern w:val="0"/>
          <w:sz w:val="23"/>
          <w:szCs w:val="23"/>
        </w:rPr>
        <w:t>（√）</w:t>
      </w:r>
    </w:p>
    <w:p w:rsidR="00F97226" w:rsidRDefault="00F97226" w:rsidP="00D85F7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导体电阻的大小与导体的长度、横截面积和材料的性质有关。</w:t>
      </w:r>
      <w:r w:rsidR="001C0212" w:rsidRPr="00805AF1">
        <w:rPr>
          <w:rFonts w:ascii="Helvetica" w:eastAsia="宋体" w:hAnsi="Helvetica" w:cs="Helvetica" w:hint="eastAsia"/>
          <w:color w:val="303133"/>
          <w:kern w:val="0"/>
          <w:sz w:val="23"/>
          <w:szCs w:val="23"/>
        </w:rPr>
        <w:t>（√）</w:t>
      </w:r>
    </w:p>
    <w:p w:rsidR="001C0212" w:rsidRDefault="00F76CAF" w:rsidP="00D85F7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产生直流高压的半波整流电路中，升压变压器的输出电压经高压硅堆</w:t>
      </w:r>
      <w:r>
        <w:rPr>
          <w:rFonts w:ascii="Helvetica" w:eastAsia="宋体" w:hAnsi="Helvetica" w:cs="Helvetica" w:hint="eastAsia"/>
          <w:color w:val="303133"/>
          <w:kern w:val="0"/>
          <w:sz w:val="23"/>
          <w:szCs w:val="23"/>
        </w:rPr>
        <w:t>V</w:t>
      </w:r>
      <w:r>
        <w:rPr>
          <w:rFonts w:ascii="Helvetica" w:eastAsia="宋体" w:hAnsi="Helvetica" w:cs="Helvetica" w:hint="eastAsia"/>
          <w:color w:val="303133"/>
          <w:kern w:val="0"/>
          <w:sz w:val="23"/>
          <w:szCs w:val="23"/>
        </w:rPr>
        <w:t>后变为脉动直流。</w:t>
      </w:r>
      <w:r w:rsidR="00F35873" w:rsidRPr="00805AF1">
        <w:rPr>
          <w:rFonts w:ascii="Helvetica" w:eastAsia="宋体" w:hAnsi="Helvetica" w:cs="Helvetica" w:hint="eastAsia"/>
          <w:color w:val="303133"/>
          <w:kern w:val="0"/>
          <w:sz w:val="23"/>
          <w:szCs w:val="23"/>
        </w:rPr>
        <w:t>（√）</w:t>
      </w:r>
    </w:p>
    <w:p w:rsidR="00F35873" w:rsidRDefault="000369FC" w:rsidP="00F0396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在极不均匀电场中，空气间隙的雷电冲击击穿电压与工频击穿电压相等。</w:t>
      </w:r>
      <w:r w:rsidR="00F0396E" w:rsidRPr="00F0396E">
        <w:rPr>
          <w:rFonts w:ascii="Helvetica" w:eastAsia="宋体" w:hAnsi="Helvetica" w:cs="Helvetica" w:hint="eastAsia"/>
          <w:color w:val="303133"/>
          <w:kern w:val="0"/>
          <w:sz w:val="23"/>
          <w:szCs w:val="23"/>
        </w:rPr>
        <w:t>（×）在极不均匀电场中，空气间隙的雷电冲击击穿电压与工频击穿电压高得多。</w:t>
      </w:r>
    </w:p>
    <w:p w:rsidR="00F0396E" w:rsidRDefault="0001569D" w:rsidP="00F0396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对运行中可能产生电火花、电弧和高温危险的电气设备和装置，不应放置在易燃的危险场所。</w:t>
      </w:r>
      <w:r w:rsidRPr="00805AF1">
        <w:rPr>
          <w:rFonts w:ascii="Helvetica" w:eastAsia="宋体" w:hAnsi="Helvetica" w:cs="Helvetica" w:hint="eastAsia"/>
          <w:color w:val="303133"/>
          <w:kern w:val="0"/>
          <w:sz w:val="23"/>
          <w:szCs w:val="23"/>
        </w:rPr>
        <w:t>（√）</w:t>
      </w:r>
    </w:p>
    <w:p w:rsidR="0001569D" w:rsidRDefault="00240D80" w:rsidP="00F0396E">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电气设备预防性试验后，应根据缺陷的严重程度，对不合格的电气设备安排检修或进行更换，以保证安全运行。</w:t>
      </w:r>
      <w:r w:rsidR="00AF4734" w:rsidRPr="00805AF1">
        <w:rPr>
          <w:rFonts w:ascii="Helvetica" w:eastAsia="宋体" w:hAnsi="Helvetica" w:cs="Helvetica" w:hint="eastAsia"/>
          <w:color w:val="303133"/>
          <w:kern w:val="0"/>
          <w:sz w:val="23"/>
          <w:szCs w:val="23"/>
        </w:rPr>
        <w:t>（√）</w:t>
      </w:r>
    </w:p>
    <w:p w:rsidR="00AF4734" w:rsidRDefault="00AF4734" w:rsidP="00AF4734">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在试验时对被试物施加直流高压进行耐压试验，称为感应耐压试验。</w:t>
      </w:r>
      <w:r w:rsidRPr="00F0396E">
        <w:rPr>
          <w:rFonts w:ascii="Helvetica" w:eastAsia="宋体" w:hAnsi="Helvetica" w:cs="Helvetica" w:hint="eastAsia"/>
          <w:color w:val="303133"/>
          <w:kern w:val="0"/>
          <w:sz w:val="23"/>
          <w:szCs w:val="23"/>
        </w:rPr>
        <w:t>（×）</w:t>
      </w:r>
      <w:r w:rsidRPr="00AF4734">
        <w:rPr>
          <w:rFonts w:ascii="Helvetica" w:eastAsia="宋体" w:hAnsi="Helvetica" w:cs="Helvetica" w:hint="eastAsia"/>
          <w:color w:val="303133"/>
          <w:kern w:val="0"/>
          <w:sz w:val="23"/>
          <w:szCs w:val="23"/>
        </w:rPr>
        <w:t>在试验时对被试物施加直流高压进行耐压试验，称为直流耐压试验。</w:t>
      </w:r>
    </w:p>
    <w:p w:rsidR="00AF4734" w:rsidRDefault="00AF4734" w:rsidP="00AF4734">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双臂电桥的试验引线为</w:t>
      </w:r>
      <w:r>
        <w:rPr>
          <w:rFonts w:ascii="Helvetica" w:eastAsia="宋体" w:hAnsi="Helvetica" w:cs="Helvetica" w:hint="eastAsia"/>
          <w:color w:val="303133"/>
          <w:kern w:val="0"/>
          <w:sz w:val="23"/>
          <w:szCs w:val="23"/>
        </w:rPr>
        <w:t>C</w:t>
      </w:r>
      <w:r>
        <w:rPr>
          <w:rFonts w:ascii="Helvetica" w:eastAsia="宋体" w:hAnsi="Helvetica" w:cs="Helvetica"/>
          <w:color w:val="303133"/>
          <w:kern w:val="0"/>
          <w:sz w:val="23"/>
          <w:szCs w:val="23"/>
        </w:rPr>
        <w:t>1</w:t>
      </w:r>
      <w:r>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C</w:t>
      </w:r>
      <w:r>
        <w:rPr>
          <w:rFonts w:ascii="Helvetica" w:eastAsia="宋体" w:hAnsi="Helvetica" w:cs="Helvetica"/>
          <w:color w:val="303133"/>
          <w:kern w:val="0"/>
          <w:sz w:val="23"/>
          <w:szCs w:val="23"/>
        </w:rPr>
        <w:t>2</w:t>
      </w:r>
      <w:r>
        <w:rPr>
          <w:rFonts w:ascii="Helvetica" w:eastAsia="宋体" w:hAnsi="Helvetica" w:cs="Helvetica" w:hint="eastAsia"/>
          <w:color w:val="303133"/>
          <w:kern w:val="0"/>
          <w:sz w:val="23"/>
          <w:szCs w:val="23"/>
        </w:rPr>
        <w:t>及</w:t>
      </w:r>
      <w:r>
        <w:rPr>
          <w:rFonts w:ascii="Helvetica" w:eastAsia="宋体" w:hAnsi="Helvetica" w:cs="Helvetica" w:hint="eastAsia"/>
          <w:color w:val="303133"/>
          <w:kern w:val="0"/>
          <w:sz w:val="23"/>
          <w:szCs w:val="23"/>
        </w:rPr>
        <w:t>P</w:t>
      </w:r>
      <w:r>
        <w:rPr>
          <w:rFonts w:ascii="Helvetica" w:eastAsia="宋体" w:hAnsi="Helvetica" w:cs="Helvetica"/>
          <w:color w:val="303133"/>
          <w:kern w:val="0"/>
          <w:sz w:val="23"/>
          <w:szCs w:val="23"/>
        </w:rPr>
        <w:t>1</w:t>
      </w:r>
      <w:r>
        <w:rPr>
          <w:rFonts w:ascii="Helvetica" w:eastAsia="宋体" w:hAnsi="Helvetica" w:cs="Helvetica" w:hint="eastAsia"/>
          <w:color w:val="303133"/>
          <w:kern w:val="0"/>
          <w:sz w:val="23"/>
          <w:szCs w:val="23"/>
        </w:rPr>
        <w:t>、</w:t>
      </w:r>
      <w:r>
        <w:rPr>
          <w:rFonts w:ascii="Helvetica" w:eastAsia="宋体" w:hAnsi="Helvetica" w:cs="Helvetica" w:hint="eastAsia"/>
          <w:color w:val="303133"/>
          <w:kern w:val="0"/>
          <w:sz w:val="23"/>
          <w:szCs w:val="23"/>
        </w:rPr>
        <w:t>P</w:t>
      </w:r>
      <w:r>
        <w:rPr>
          <w:rFonts w:ascii="Helvetica" w:eastAsia="宋体" w:hAnsi="Helvetica" w:cs="Helvetica"/>
          <w:color w:val="303133"/>
          <w:kern w:val="0"/>
          <w:sz w:val="23"/>
          <w:szCs w:val="23"/>
        </w:rPr>
        <w:t>2</w:t>
      </w:r>
      <w:r>
        <w:rPr>
          <w:rFonts w:ascii="Helvetica" w:eastAsia="宋体" w:hAnsi="Helvetica" w:cs="Helvetica" w:hint="eastAsia"/>
          <w:color w:val="303133"/>
          <w:kern w:val="0"/>
          <w:sz w:val="23"/>
          <w:szCs w:val="23"/>
        </w:rPr>
        <w:t>。</w:t>
      </w:r>
      <w:r w:rsidRPr="00805AF1">
        <w:rPr>
          <w:rFonts w:ascii="Helvetica" w:eastAsia="宋体" w:hAnsi="Helvetica" w:cs="Helvetica" w:hint="eastAsia"/>
          <w:color w:val="303133"/>
          <w:kern w:val="0"/>
          <w:sz w:val="23"/>
          <w:szCs w:val="23"/>
        </w:rPr>
        <w:t>（√）</w:t>
      </w:r>
    </w:p>
    <w:p w:rsidR="00AF4734" w:rsidRDefault="00A05D9C" w:rsidP="0048331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sidRPr="00A05D9C">
        <w:rPr>
          <w:rFonts w:ascii="Helvetica" w:eastAsia="宋体" w:hAnsi="Helvetica" w:cs="Helvetica" w:hint="eastAsia"/>
          <w:color w:val="303133"/>
          <w:kern w:val="0"/>
          <w:sz w:val="23"/>
          <w:szCs w:val="23"/>
        </w:rPr>
        <w:t>测量电气设备介质损耗角正切值</w:t>
      </w:r>
      <w:proofErr w:type="spellStart"/>
      <w:r w:rsidRPr="00A05D9C">
        <w:rPr>
          <w:rFonts w:ascii="Helvetica" w:eastAsia="宋体" w:hAnsi="Helvetica" w:cs="Helvetica" w:hint="eastAsia"/>
          <w:color w:val="303133"/>
          <w:kern w:val="0"/>
          <w:sz w:val="23"/>
          <w:szCs w:val="23"/>
        </w:rPr>
        <w:t>t</w:t>
      </w:r>
      <w:r w:rsidRPr="00A05D9C">
        <w:rPr>
          <w:rFonts w:ascii="Helvetica" w:eastAsia="宋体" w:hAnsi="Helvetica" w:cs="Helvetica"/>
          <w:color w:val="303133"/>
          <w:kern w:val="0"/>
          <w:sz w:val="23"/>
          <w:szCs w:val="23"/>
        </w:rPr>
        <w:t>anδ</w:t>
      </w:r>
      <w:proofErr w:type="spellEnd"/>
      <w:r w:rsidRPr="00A05D9C">
        <w:rPr>
          <w:rFonts w:ascii="Helvetica" w:eastAsia="宋体" w:hAnsi="Helvetica" w:cs="Helvetica" w:hint="eastAsia"/>
          <w:color w:val="303133"/>
          <w:kern w:val="0"/>
          <w:sz w:val="23"/>
          <w:szCs w:val="23"/>
        </w:rPr>
        <w:t>时，消除电场干扰影响的方法中使用移相器改变试验电压的相位，在试验电流与干扰电流相同和相反两种情况下分别测量</w:t>
      </w:r>
      <w:proofErr w:type="spellStart"/>
      <w:r w:rsidRPr="00A05D9C">
        <w:rPr>
          <w:rFonts w:ascii="Helvetica" w:eastAsia="宋体" w:hAnsi="Helvetica" w:cs="Helvetica" w:hint="eastAsia"/>
          <w:color w:val="303133"/>
          <w:kern w:val="0"/>
          <w:sz w:val="23"/>
          <w:szCs w:val="23"/>
        </w:rPr>
        <w:t>t</w:t>
      </w:r>
      <w:r w:rsidRPr="00A05D9C">
        <w:rPr>
          <w:rFonts w:ascii="Helvetica" w:eastAsia="宋体" w:hAnsi="Helvetica" w:cs="Helvetica"/>
          <w:color w:val="303133"/>
          <w:kern w:val="0"/>
          <w:sz w:val="23"/>
          <w:szCs w:val="23"/>
        </w:rPr>
        <w:t>anδ</w:t>
      </w:r>
      <w:proofErr w:type="spellEnd"/>
      <w:r w:rsidRPr="00A05D9C">
        <w:rPr>
          <w:rFonts w:ascii="Helvetica" w:eastAsia="宋体" w:hAnsi="Helvetica" w:cs="Helvetica" w:hint="eastAsia"/>
          <w:color w:val="303133"/>
          <w:kern w:val="0"/>
          <w:sz w:val="23"/>
          <w:szCs w:val="23"/>
        </w:rPr>
        <w:t>的方法称为移相法。</w:t>
      </w:r>
      <w:r w:rsidRPr="00805AF1">
        <w:rPr>
          <w:rFonts w:ascii="Helvetica" w:eastAsia="宋体" w:hAnsi="Helvetica" w:cs="Helvetica" w:hint="eastAsia"/>
          <w:color w:val="303133"/>
          <w:kern w:val="0"/>
          <w:sz w:val="23"/>
          <w:szCs w:val="23"/>
        </w:rPr>
        <w:t>（√）</w:t>
      </w:r>
    </w:p>
    <w:p w:rsidR="00A05D9C" w:rsidRDefault="00A05D9C" w:rsidP="00483318">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在电路中，电阻的连接方法主要有串联、并联和混联。</w:t>
      </w:r>
      <w:r w:rsidRPr="00805AF1">
        <w:rPr>
          <w:rFonts w:ascii="Helvetica" w:eastAsia="宋体" w:hAnsi="Helvetica" w:cs="Helvetica" w:hint="eastAsia"/>
          <w:color w:val="303133"/>
          <w:kern w:val="0"/>
          <w:sz w:val="23"/>
          <w:szCs w:val="23"/>
        </w:rPr>
        <w:t>（√）</w:t>
      </w:r>
    </w:p>
    <w:p w:rsidR="00A05D9C" w:rsidRDefault="006313A9" w:rsidP="006313A9">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对于雷电保护接地需要测量的接地电阻一般指工频接地电阻。</w:t>
      </w:r>
      <w:r w:rsidRPr="00F0396E">
        <w:rPr>
          <w:rFonts w:ascii="Helvetica" w:eastAsia="宋体" w:hAnsi="Helvetica" w:cs="Helvetica" w:hint="eastAsia"/>
          <w:color w:val="303133"/>
          <w:kern w:val="0"/>
          <w:sz w:val="23"/>
          <w:szCs w:val="23"/>
        </w:rPr>
        <w:t>（×）</w:t>
      </w:r>
      <w:r w:rsidRPr="006313A9">
        <w:rPr>
          <w:rFonts w:ascii="Helvetica" w:eastAsia="宋体" w:hAnsi="Helvetica" w:cs="Helvetica" w:hint="eastAsia"/>
          <w:color w:val="303133"/>
          <w:kern w:val="0"/>
          <w:sz w:val="23"/>
          <w:szCs w:val="23"/>
        </w:rPr>
        <w:t>对于雷电保护接地需要测量的接地电阻一般指冲击接地电阻。</w:t>
      </w:r>
    </w:p>
    <w:p w:rsidR="006313A9" w:rsidRDefault="006313A9" w:rsidP="006313A9">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电气试验中，防止误接线就是要做到试验接线正确。</w:t>
      </w:r>
      <w:r w:rsidRPr="00805AF1">
        <w:rPr>
          <w:rFonts w:ascii="Helvetica" w:eastAsia="宋体" w:hAnsi="Helvetica" w:cs="Helvetica" w:hint="eastAsia"/>
          <w:color w:val="303133"/>
          <w:kern w:val="0"/>
          <w:sz w:val="23"/>
          <w:szCs w:val="23"/>
        </w:rPr>
        <w:t>（√）</w:t>
      </w:r>
    </w:p>
    <w:p w:rsidR="006313A9" w:rsidRDefault="00667409" w:rsidP="00667409">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采用双臂电桥测试小电阻，所使用的四根连接引线阻值不大于</w:t>
      </w:r>
      <w:r>
        <w:rPr>
          <w:rFonts w:ascii="Helvetica" w:eastAsia="宋体" w:hAnsi="Helvetica" w:cs="Helvetica" w:hint="eastAsia"/>
          <w:color w:val="303133"/>
          <w:kern w:val="0"/>
          <w:sz w:val="23"/>
          <w:szCs w:val="23"/>
        </w:rPr>
        <w:t>1</w:t>
      </w:r>
      <w:r w:rsidRPr="00667409">
        <w:rPr>
          <w:rFonts w:ascii="Helvetica" w:eastAsia="宋体" w:hAnsi="Helvetica" w:cs="Helvetica"/>
          <w:color w:val="303133"/>
          <w:kern w:val="0"/>
          <w:sz w:val="23"/>
          <w:szCs w:val="23"/>
        </w:rPr>
        <w:t>Ω</w:t>
      </w:r>
      <w:r w:rsidRPr="00667409">
        <w:rPr>
          <w:rFonts w:ascii="Helvetica" w:eastAsia="宋体" w:hAnsi="Helvetica" w:cs="Helvetica" w:hint="eastAsia"/>
          <w:color w:val="303133"/>
          <w:kern w:val="0"/>
          <w:sz w:val="23"/>
          <w:szCs w:val="23"/>
        </w:rPr>
        <w:t>。</w:t>
      </w:r>
      <w:r w:rsidRPr="00F0396E">
        <w:rPr>
          <w:rFonts w:ascii="Helvetica" w:eastAsia="宋体" w:hAnsi="Helvetica" w:cs="Helvetica" w:hint="eastAsia"/>
          <w:color w:val="303133"/>
          <w:kern w:val="0"/>
          <w:sz w:val="23"/>
          <w:szCs w:val="23"/>
        </w:rPr>
        <w:t>（×）</w:t>
      </w:r>
      <w:r w:rsidRPr="00667409">
        <w:rPr>
          <w:rFonts w:ascii="Helvetica" w:eastAsia="宋体" w:hAnsi="Helvetica" w:cs="Helvetica" w:hint="eastAsia"/>
          <w:color w:val="303133"/>
          <w:kern w:val="0"/>
          <w:sz w:val="23"/>
          <w:szCs w:val="23"/>
        </w:rPr>
        <w:t>采用双臂电桥测试小电阻，所使用的四根连接引线阻值不大于</w:t>
      </w:r>
      <w:r w:rsidRPr="00667409">
        <w:rPr>
          <w:rFonts w:ascii="Helvetica" w:eastAsia="宋体" w:hAnsi="Helvetica" w:cs="Helvetica"/>
          <w:color w:val="303133"/>
          <w:kern w:val="0"/>
          <w:sz w:val="23"/>
          <w:szCs w:val="23"/>
        </w:rPr>
        <w:t>0.01Ω</w:t>
      </w:r>
      <w:r w:rsidRPr="00667409">
        <w:rPr>
          <w:rFonts w:ascii="Helvetica" w:eastAsia="宋体" w:hAnsi="Helvetica" w:cs="Helvetica"/>
          <w:color w:val="303133"/>
          <w:kern w:val="0"/>
          <w:sz w:val="23"/>
          <w:szCs w:val="23"/>
        </w:rPr>
        <w:t>。</w:t>
      </w:r>
    </w:p>
    <w:p w:rsidR="00667409" w:rsidRDefault="00B55DDB" w:rsidP="00667409">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在均匀电场中，直流击穿电压与工频击穿电压的幅值接近相等。</w:t>
      </w:r>
      <w:r w:rsidRPr="00805AF1">
        <w:rPr>
          <w:rFonts w:ascii="Helvetica" w:eastAsia="宋体" w:hAnsi="Helvetica" w:cs="Helvetica" w:hint="eastAsia"/>
          <w:color w:val="303133"/>
          <w:kern w:val="0"/>
          <w:sz w:val="23"/>
          <w:szCs w:val="23"/>
        </w:rPr>
        <w:t>（√）</w:t>
      </w:r>
    </w:p>
    <w:p w:rsidR="00B55DDB" w:rsidRDefault="00927696" w:rsidP="009E6F37">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proofErr w:type="gramStart"/>
      <w:r>
        <w:rPr>
          <w:rFonts w:ascii="Helvetica" w:eastAsia="宋体" w:hAnsi="Helvetica" w:cs="Helvetica" w:hint="eastAsia"/>
          <w:color w:val="303133"/>
          <w:kern w:val="0"/>
          <w:sz w:val="23"/>
          <w:szCs w:val="23"/>
        </w:rPr>
        <w:t>对稍不</w:t>
      </w:r>
      <w:proofErr w:type="gramEnd"/>
      <w:r>
        <w:rPr>
          <w:rFonts w:ascii="Helvetica" w:eastAsia="宋体" w:hAnsi="Helvetica" w:cs="Helvetica" w:hint="eastAsia"/>
          <w:color w:val="303133"/>
          <w:kern w:val="0"/>
          <w:sz w:val="23"/>
          <w:szCs w:val="23"/>
        </w:rPr>
        <w:t>均匀电场，击穿电压与自持放电电压成比例关系。</w:t>
      </w:r>
      <w:r w:rsidR="009E6F37" w:rsidRPr="00F0396E">
        <w:rPr>
          <w:rFonts w:ascii="Helvetica" w:eastAsia="宋体" w:hAnsi="Helvetica" w:cs="Helvetica" w:hint="eastAsia"/>
          <w:color w:val="303133"/>
          <w:kern w:val="0"/>
          <w:sz w:val="23"/>
          <w:szCs w:val="23"/>
        </w:rPr>
        <w:t>（×）</w:t>
      </w:r>
      <w:proofErr w:type="gramStart"/>
      <w:r w:rsidR="009E6F37" w:rsidRPr="009E6F37">
        <w:rPr>
          <w:rFonts w:ascii="Helvetica" w:eastAsia="宋体" w:hAnsi="Helvetica" w:cs="Helvetica" w:hint="eastAsia"/>
          <w:color w:val="303133"/>
          <w:kern w:val="0"/>
          <w:sz w:val="23"/>
          <w:szCs w:val="23"/>
        </w:rPr>
        <w:t>对稍不</w:t>
      </w:r>
      <w:proofErr w:type="gramEnd"/>
      <w:r w:rsidR="009E6F37" w:rsidRPr="009E6F37">
        <w:rPr>
          <w:rFonts w:ascii="Helvetica" w:eastAsia="宋体" w:hAnsi="Helvetica" w:cs="Helvetica" w:hint="eastAsia"/>
          <w:color w:val="303133"/>
          <w:kern w:val="0"/>
          <w:sz w:val="23"/>
          <w:szCs w:val="23"/>
        </w:rPr>
        <w:t>均匀电场，击穿电压与自持放电电压相同。</w:t>
      </w:r>
    </w:p>
    <w:p w:rsidR="009E6F37" w:rsidRDefault="00FB53BB" w:rsidP="009E6F37">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冲击电压中，操作冲击电压持续时间达到几百微秒到几千微秒，波形为非周期性的单次脉冲。</w:t>
      </w:r>
      <w:r w:rsidR="00DF020F" w:rsidRPr="00805AF1">
        <w:rPr>
          <w:rFonts w:ascii="Helvetica" w:eastAsia="宋体" w:hAnsi="Helvetica" w:cs="Helvetica" w:hint="eastAsia"/>
          <w:color w:val="303133"/>
          <w:kern w:val="0"/>
          <w:sz w:val="23"/>
          <w:szCs w:val="23"/>
        </w:rPr>
        <w:t>（√）</w:t>
      </w:r>
    </w:p>
    <w:p w:rsidR="00DF020F" w:rsidRDefault="000E7DE7" w:rsidP="009E6F37">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固体介质表面吸潮越严重，沿面闪络电压降低越多。</w:t>
      </w:r>
      <w:r w:rsidRPr="00805AF1">
        <w:rPr>
          <w:rFonts w:ascii="Helvetica" w:eastAsia="宋体" w:hAnsi="Helvetica" w:cs="Helvetica" w:hint="eastAsia"/>
          <w:color w:val="303133"/>
          <w:kern w:val="0"/>
          <w:sz w:val="23"/>
          <w:szCs w:val="23"/>
        </w:rPr>
        <w:t>（√）</w:t>
      </w:r>
    </w:p>
    <w:p w:rsidR="000E7DE7" w:rsidRDefault="000E7DE7" w:rsidP="009E6F37">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变压器油中含有气体，如压力突然降低，溶解在油中的气体析出成为气泡，击穿电压将显著降低。</w:t>
      </w:r>
      <w:r w:rsidR="00DA48C5" w:rsidRPr="00805AF1">
        <w:rPr>
          <w:rFonts w:ascii="Helvetica" w:eastAsia="宋体" w:hAnsi="Helvetica" w:cs="Helvetica" w:hint="eastAsia"/>
          <w:color w:val="303133"/>
          <w:kern w:val="0"/>
          <w:sz w:val="23"/>
          <w:szCs w:val="23"/>
        </w:rPr>
        <w:t>（√）</w:t>
      </w:r>
    </w:p>
    <w:p w:rsidR="00DA48C5" w:rsidRDefault="009E6273" w:rsidP="009E6F37">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对于额定电压为</w:t>
      </w:r>
      <w:r>
        <w:rPr>
          <w:rFonts w:ascii="Helvetica" w:eastAsia="宋体" w:hAnsi="Helvetica" w:cs="Helvetica" w:hint="eastAsia"/>
          <w:color w:val="303133"/>
          <w:kern w:val="0"/>
          <w:sz w:val="23"/>
          <w:szCs w:val="23"/>
        </w:rPr>
        <w:t>3</w:t>
      </w:r>
      <w:r>
        <w:rPr>
          <w:rFonts w:ascii="Helvetica" w:eastAsia="宋体" w:hAnsi="Helvetica" w:cs="Helvetica"/>
          <w:color w:val="303133"/>
          <w:kern w:val="0"/>
          <w:sz w:val="23"/>
          <w:szCs w:val="23"/>
        </w:rPr>
        <w:t>5KV</w:t>
      </w:r>
      <w:r>
        <w:rPr>
          <w:rFonts w:ascii="Helvetica" w:eastAsia="宋体" w:hAnsi="Helvetica" w:cs="Helvetica" w:hint="eastAsia"/>
          <w:color w:val="303133"/>
          <w:kern w:val="0"/>
          <w:sz w:val="23"/>
          <w:szCs w:val="23"/>
        </w:rPr>
        <w:t>及以上的设备，测试</w:t>
      </w:r>
      <w:proofErr w:type="spellStart"/>
      <w:r w:rsidRPr="00A05D9C">
        <w:rPr>
          <w:rFonts w:ascii="Helvetica" w:eastAsia="宋体" w:hAnsi="Helvetica" w:cs="Helvetica" w:hint="eastAsia"/>
          <w:color w:val="303133"/>
          <w:kern w:val="0"/>
          <w:sz w:val="23"/>
          <w:szCs w:val="23"/>
        </w:rPr>
        <w:t>t</w:t>
      </w:r>
      <w:r w:rsidRPr="00A05D9C">
        <w:rPr>
          <w:rFonts w:ascii="Helvetica" w:eastAsia="宋体" w:hAnsi="Helvetica" w:cs="Helvetica"/>
          <w:color w:val="303133"/>
          <w:kern w:val="0"/>
          <w:sz w:val="23"/>
          <w:szCs w:val="23"/>
        </w:rPr>
        <w:t>anδ</w:t>
      </w:r>
      <w:proofErr w:type="spellEnd"/>
      <w:r>
        <w:rPr>
          <w:rFonts w:ascii="Helvetica" w:eastAsia="宋体" w:hAnsi="Helvetica" w:cs="Helvetica" w:hint="eastAsia"/>
          <w:color w:val="303133"/>
          <w:kern w:val="0"/>
          <w:sz w:val="23"/>
          <w:szCs w:val="23"/>
        </w:rPr>
        <w:t>时一般升压至</w:t>
      </w:r>
      <w:r>
        <w:rPr>
          <w:rFonts w:ascii="Helvetica" w:eastAsia="宋体" w:hAnsi="Helvetica" w:cs="Helvetica" w:hint="eastAsia"/>
          <w:color w:val="303133"/>
          <w:kern w:val="0"/>
          <w:sz w:val="23"/>
          <w:szCs w:val="23"/>
        </w:rPr>
        <w:t>1</w:t>
      </w:r>
      <w:r>
        <w:rPr>
          <w:rFonts w:ascii="Helvetica" w:eastAsia="宋体" w:hAnsi="Helvetica" w:cs="Helvetica"/>
          <w:color w:val="303133"/>
          <w:kern w:val="0"/>
          <w:sz w:val="23"/>
          <w:szCs w:val="23"/>
        </w:rPr>
        <w:t>0KV</w:t>
      </w:r>
      <w:r>
        <w:rPr>
          <w:rFonts w:ascii="Helvetica" w:eastAsia="宋体" w:hAnsi="Helvetica" w:cs="Helvetica" w:hint="eastAsia"/>
          <w:color w:val="303133"/>
          <w:kern w:val="0"/>
          <w:sz w:val="23"/>
          <w:szCs w:val="23"/>
        </w:rPr>
        <w:t>。</w:t>
      </w:r>
      <w:r w:rsidRPr="00805AF1">
        <w:rPr>
          <w:rFonts w:ascii="Helvetica" w:eastAsia="宋体" w:hAnsi="Helvetica" w:cs="Helvetica" w:hint="eastAsia"/>
          <w:color w:val="303133"/>
          <w:kern w:val="0"/>
          <w:sz w:val="23"/>
          <w:szCs w:val="23"/>
        </w:rPr>
        <w:t>（√）</w:t>
      </w:r>
    </w:p>
    <w:p w:rsidR="009E6273" w:rsidRDefault="00A840B3" w:rsidP="00A840B3">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对均匀电场，气隙中各处电场强度按双曲线函数规律变化。</w:t>
      </w:r>
      <w:r w:rsidRPr="00F0396E">
        <w:rPr>
          <w:rFonts w:ascii="Helvetica" w:eastAsia="宋体" w:hAnsi="Helvetica" w:cs="Helvetica" w:hint="eastAsia"/>
          <w:color w:val="303133"/>
          <w:kern w:val="0"/>
          <w:sz w:val="23"/>
          <w:szCs w:val="23"/>
        </w:rPr>
        <w:t>（×）</w:t>
      </w:r>
      <w:r w:rsidRPr="00A840B3">
        <w:rPr>
          <w:rFonts w:ascii="Helvetica" w:eastAsia="宋体" w:hAnsi="Helvetica" w:cs="Helvetica" w:hint="eastAsia"/>
          <w:color w:val="303133"/>
          <w:kern w:val="0"/>
          <w:sz w:val="23"/>
          <w:szCs w:val="23"/>
        </w:rPr>
        <w:t>对均匀电场，气隙中各处电场强度相等。</w:t>
      </w:r>
    </w:p>
    <w:p w:rsidR="00A840B3" w:rsidRDefault="00130237" w:rsidP="00A840B3">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根据耐压试验</w:t>
      </w:r>
      <w:proofErr w:type="gramStart"/>
      <w:r>
        <w:rPr>
          <w:rFonts w:ascii="Helvetica" w:eastAsia="宋体" w:hAnsi="Helvetica" w:cs="Helvetica" w:hint="eastAsia"/>
          <w:color w:val="303133"/>
          <w:kern w:val="0"/>
          <w:sz w:val="23"/>
          <w:szCs w:val="23"/>
        </w:rPr>
        <w:t>时试验</w:t>
      </w:r>
      <w:proofErr w:type="gramEnd"/>
      <w:r>
        <w:rPr>
          <w:rFonts w:ascii="Helvetica" w:eastAsia="宋体" w:hAnsi="Helvetica" w:cs="Helvetica" w:hint="eastAsia"/>
          <w:color w:val="303133"/>
          <w:kern w:val="0"/>
          <w:sz w:val="23"/>
          <w:szCs w:val="23"/>
        </w:rPr>
        <w:t>波形的不同</w:t>
      </w:r>
      <w:r w:rsidR="00B85911">
        <w:rPr>
          <w:rFonts w:ascii="Helvetica" w:eastAsia="宋体" w:hAnsi="Helvetica" w:cs="Helvetica" w:hint="eastAsia"/>
          <w:color w:val="303133"/>
          <w:kern w:val="0"/>
          <w:sz w:val="23"/>
          <w:szCs w:val="23"/>
        </w:rPr>
        <w:t>可分为交流耐压、直流耐压、冲击耐压等不同耐压试验。交流耐压试验可分为工频耐压试验和感应耐压试验等。</w:t>
      </w:r>
      <w:r w:rsidR="00B85911" w:rsidRPr="00805AF1">
        <w:rPr>
          <w:rFonts w:ascii="Helvetica" w:eastAsia="宋体" w:hAnsi="Helvetica" w:cs="Helvetica" w:hint="eastAsia"/>
          <w:color w:val="303133"/>
          <w:kern w:val="0"/>
          <w:sz w:val="23"/>
          <w:szCs w:val="23"/>
        </w:rPr>
        <w:t>（√）</w:t>
      </w:r>
    </w:p>
    <w:p w:rsidR="00B85911" w:rsidRDefault="00B85911" w:rsidP="00B85911">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电气设备交接试验，除按现行的《电业安全工作规程》执行外，还应参考设备制造厂对产品的技术说明和有关要求进行。</w:t>
      </w:r>
      <w:r w:rsidRPr="00F0396E">
        <w:rPr>
          <w:rFonts w:ascii="Helvetica" w:eastAsia="宋体" w:hAnsi="Helvetica" w:cs="Helvetica" w:hint="eastAsia"/>
          <w:color w:val="303133"/>
          <w:kern w:val="0"/>
          <w:sz w:val="23"/>
          <w:szCs w:val="23"/>
        </w:rPr>
        <w:t>（×）</w:t>
      </w:r>
      <w:r w:rsidRPr="00B85911">
        <w:rPr>
          <w:rFonts w:ascii="Helvetica" w:eastAsia="宋体" w:hAnsi="Helvetica" w:cs="Helvetica" w:hint="eastAsia"/>
          <w:color w:val="303133"/>
          <w:kern w:val="0"/>
          <w:sz w:val="23"/>
          <w:szCs w:val="23"/>
        </w:rPr>
        <w:t>《电业安全工作规程》错误，应为《电气装置安装工程电气设备交接试验标准》</w:t>
      </w:r>
    </w:p>
    <w:p w:rsidR="00B85911" w:rsidRDefault="00EA6C27" w:rsidP="00B85911">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工频耐压试验中，对采用电压互感器作试验电源时，容许在</w:t>
      </w:r>
      <w:r>
        <w:rPr>
          <w:rFonts w:ascii="Helvetica" w:eastAsia="宋体" w:hAnsi="Helvetica" w:cs="Helvetica" w:hint="eastAsia"/>
          <w:color w:val="303133"/>
          <w:kern w:val="0"/>
          <w:sz w:val="23"/>
          <w:szCs w:val="23"/>
        </w:rPr>
        <w:t>3</w:t>
      </w:r>
      <w:r>
        <w:rPr>
          <w:rFonts w:ascii="Helvetica" w:eastAsia="宋体" w:hAnsi="Helvetica" w:cs="Helvetica"/>
          <w:color w:val="303133"/>
          <w:kern w:val="0"/>
          <w:sz w:val="23"/>
          <w:szCs w:val="23"/>
        </w:rPr>
        <w:t>min</w:t>
      </w:r>
      <w:r>
        <w:rPr>
          <w:rFonts w:ascii="Helvetica" w:eastAsia="宋体" w:hAnsi="Helvetica" w:cs="Helvetica" w:hint="eastAsia"/>
          <w:color w:val="303133"/>
          <w:kern w:val="0"/>
          <w:sz w:val="23"/>
          <w:szCs w:val="23"/>
        </w:rPr>
        <w:t>内超负荷</w:t>
      </w:r>
      <w:r>
        <w:rPr>
          <w:rFonts w:ascii="Helvetica" w:eastAsia="宋体" w:hAnsi="Helvetica" w:cs="Helvetica" w:hint="eastAsia"/>
          <w:color w:val="303133"/>
          <w:kern w:val="0"/>
          <w:sz w:val="23"/>
          <w:szCs w:val="23"/>
        </w:rPr>
        <w:t>3</w:t>
      </w:r>
      <w:r>
        <w:rPr>
          <w:rFonts w:ascii="Helvetica" w:eastAsia="宋体" w:hAnsi="Helvetica" w:cs="Helvetica"/>
          <w:color w:val="303133"/>
          <w:kern w:val="0"/>
          <w:sz w:val="23"/>
          <w:szCs w:val="23"/>
        </w:rPr>
        <w:t>.5~5</w:t>
      </w:r>
      <w:r>
        <w:rPr>
          <w:rFonts w:ascii="Helvetica" w:eastAsia="宋体" w:hAnsi="Helvetica" w:cs="Helvetica" w:hint="eastAsia"/>
          <w:color w:val="303133"/>
          <w:kern w:val="0"/>
          <w:sz w:val="23"/>
          <w:szCs w:val="23"/>
        </w:rPr>
        <w:t>倍。</w:t>
      </w:r>
      <w:r w:rsidRPr="00805AF1">
        <w:rPr>
          <w:rFonts w:ascii="Helvetica" w:eastAsia="宋体" w:hAnsi="Helvetica" w:cs="Helvetica" w:hint="eastAsia"/>
          <w:color w:val="303133"/>
          <w:kern w:val="0"/>
          <w:sz w:val="23"/>
          <w:szCs w:val="23"/>
        </w:rPr>
        <w:t>（√）</w:t>
      </w:r>
    </w:p>
    <w:p w:rsidR="00EA6C27" w:rsidRPr="004A454A" w:rsidRDefault="001E7116" w:rsidP="00B85911">
      <w:pPr>
        <w:pStyle w:val="a3"/>
        <w:widowControl/>
        <w:numPr>
          <w:ilvl w:val="0"/>
          <w:numId w:val="2"/>
        </w:numPr>
        <w:shd w:val="clear" w:color="auto" w:fill="FFFFFF"/>
        <w:spacing w:line="315" w:lineRule="atLeast"/>
        <w:ind w:firstLineChars="0"/>
        <w:jc w:val="left"/>
        <w:rPr>
          <w:rFonts w:ascii="Helvetica" w:eastAsia="宋体" w:hAnsi="Helvetica" w:cs="Helvetica"/>
          <w:color w:val="303133"/>
          <w:kern w:val="0"/>
          <w:sz w:val="23"/>
          <w:szCs w:val="23"/>
        </w:rPr>
      </w:pPr>
      <w:r>
        <w:rPr>
          <w:rFonts w:ascii="Helvetica" w:eastAsia="宋体" w:hAnsi="Helvetica" w:cs="Helvetica" w:hint="eastAsia"/>
          <w:color w:val="303133"/>
          <w:kern w:val="0"/>
          <w:sz w:val="23"/>
          <w:szCs w:val="23"/>
        </w:rPr>
        <w:t>对带电设备应使用不导电的灭火剂灭火。</w:t>
      </w:r>
      <w:r w:rsidRPr="00805AF1">
        <w:rPr>
          <w:rFonts w:ascii="Helvetica" w:eastAsia="宋体" w:hAnsi="Helvetica" w:cs="Helvetica" w:hint="eastAsia"/>
          <w:color w:val="303133"/>
          <w:kern w:val="0"/>
          <w:sz w:val="23"/>
          <w:szCs w:val="23"/>
        </w:rPr>
        <w:t>（√）</w:t>
      </w:r>
      <w:bookmarkStart w:id="0" w:name="_GoBack"/>
      <w:bookmarkEnd w:id="0"/>
    </w:p>
    <w:sectPr w:rsidR="00EA6C27" w:rsidRPr="004A454A" w:rsidSect="00CA081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6633F6"/>
    <w:multiLevelType w:val="hybridMultilevel"/>
    <w:tmpl w:val="55F05878"/>
    <w:lvl w:ilvl="0" w:tplc="6AA0E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C16297"/>
    <w:multiLevelType w:val="multilevel"/>
    <w:tmpl w:val="548AA9F2"/>
    <w:lvl w:ilvl="0">
      <w:start w:val="1"/>
      <w:numFmt w:val="decimal"/>
      <w:lvlText w:val="%1"/>
      <w:lvlJc w:val="left"/>
      <w:pPr>
        <w:ind w:left="425" w:hanging="425"/>
      </w:pPr>
      <w:rPr>
        <w:sz w:val="22"/>
        <w:szCs w:val="2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ECC"/>
    <w:rsid w:val="0001569D"/>
    <w:rsid w:val="0003389C"/>
    <w:rsid w:val="000369FC"/>
    <w:rsid w:val="00051395"/>
    <w:rsid w:val="000A7FC5"/>
    <w:rsid w:val="000E178A"/>
    <w:rsid w:val="000E7DE7"/>
    <w:rsid w:val="0011509B"/>
    <w:rsid w:val="00130237"/>
    <w:rsid w:val="00143D7D"/>
    <w:rsid w:val="00150BA9"/>
    <w:rsid w:val="0017707D"/>
    <w:rsid w:val="001A6E53"/>
    <w:rsid w:val="001C0212"/>
    <w:rsid w:val="001D6D3D"/>
    <w:rsid w:val="001E6854"/>
    <w:rsid w:val="001E7116"/>
    <w:rsid w:val="001F141B"/>
    <w:rsid w:val="00240D80"/>
    <w:rsid w:val="00250CC1"/>
    <w:rsid w:val="002528E4"/>
    <w:rsid w:val="00264FE5"/>
    <w:rsid w:val="00283D2F"/>
    <w:rsid w:val="00293110"/>
    <w:rsid w:val="002C0DBC"/>
    <w:rsid w:val="002C2864"/>
    <w:rsid w:val="002E1511"/>
    <w:rsid w:val="002F4B0E"/>
    <w:rsid w:val="00313FF0"/>
    <w:rsid w:val="00315484"/>
    <w:rsid w:val="0034515E"/>
    <w:rsid w:val="00362861"/>
    <w:rsid w:val="003734AF"/>
    <w:rsid w:val="00374F31"/>
    <w:rsid w:val="003C530E"/>
    <w:rsid w:val="003D4CBC"/>
    <w:rsid w:val="003F1ECC"/>
    <w:rsid w:val="00407FD0"/>
    <w:rsid w:val="00436C3D"/>
    <w:rsid w:val="00466C91"/>
    <w:rsid w:val="00487C94"/>
    <w:rsid w:val="00495304"/>
    <w:rsid w:val="004A454A"/>
    <w:rsid w:val="004B66E2"/>
    <w:rsid w:val="004D473A"/>
    <w:rsid w:val="00501C88"/>
    <w:rsid w:val="00542CA5"/>
    <w:rsid w:val="00567F16"/>
    <w:rsid w:val="00572011"/>
    <w:rsid w:val="005B44B2"/>
    <w:rsid w:val="005C3A7D"/>
    <w:rsid w:val="006118C1"/>
    <w:rsid w:val="006306BA"/>
    <w:rsid w:val="006313A9"/>
    <w:rsid w:val="0063493E"/>
    <w:rsid w:val="00635682"/>
    <w:rsid w:val="006601F4"/>
    <w:rsid w:val="00667409"/>
    <w:rsid w:val="00670F66"/>
    <w:rsid w:val="00674FD4"/>
    <w:rsid w:val="00684C7C"/>
    <w:rsid w:val="006955FA"/>
    <w:rsid w:val="006A4588"/>
    <w:rsid w:val="006B0213"/>
    <w:rsid w:val="006C7841"/>
    <w:rsid w:val="006E2EDD"/>
    <w:rsid w:val="00701ABA"/>
    <w:rsid w:val="00702D4E"/>
    <w:rsid w:val="00724BAA"/>
    <w:rsid w:val="00727262"/>
    <w:rsid w:val="00730B91"/>
    <w:rsid w:val="007572CE"/>
    <w:rsid w:val="007620E8"/>
    <w:rsid w:val="007C22AB"/>
    <w:rsid w:val="007C30FE"/>
    <w:rsid w:val="007E420C"/>
    <w:rsid w:val="007E6023"/>
    <w:rsid w:val="007E68D1"/>
    <w:rsid w:val="007E7EA7"/>
    <w:rsid w:val="00805AF1"/>
    <w:rsid w:val="00816ACD"/>
    <w:rsid w:val="008314AA"/>
    <w:rsid w:val="008377E4"/>
    <w:rsid w:val="00843383"/>
    <w:rsid w:val="00850A66"/>
    <w:rsid w:val="00854C7A"/>
    <w:rsid w:val="00856F2E"/>
    <w:rsid w:val="00857FFA"/>
    <w:rsid w:val="008737EF"/>
    <w:rsid w:val="008A6E5D"/>
    <w:rsid w:val="008B3053"/>
    <w:rsid w:val="008B419F"/>
    <w:rsid w:val="008B4347"/>
    <w:rsid w:val="008F3A11"/>
    <w:rsid w:val="0090503E"/>
    <w:rsid w:val="00927696"/>
    <w:rsid w:val="009355E5"/>
    <w:rsid w:val="009632B0"/>
    <w:rsid w:val="00970CB9"/>
    <w:rsid w:val="00996C98"/>
    <w:rsid w:val="009A3C89"/>
    <w:rsid w:val="009B569A"/>
    <w:rsid w:val="009E6273"/>
    <w:rsid w:val="009E6F37"/>
    <w:rsid w:val="00A00C50"/>
    <w:rsid w:val="00A057E9"/>
    <w:rsid w:val="00A05D9C"/>
    <w:rsid w:val="00A16FD3"/>
    <w:rsid w:val="00A23873"/>
    <w:rsid w:val="00A311D7"/>
    <w:rsid w:val="00A42CC9"/>
    <w:rsid w:val="00A840B3"/>
    <w:rsid w:val="00A91FB5"/>
    <w:rsid w:val="00AA6728"/>
    <w:rsid w:val="00AA7FED"/>
    <w:rsid w:val="00AB3B43"/>
    <w:rsid w:val="00AF0250"/>
    <w:rsid w:val="00AF4734"/>
    <w:rsid w:val="00B13C28"/>
    <w:rsid w:val="00B14EB8"/>
    <w:rsid w:val="00B20A43"/>
    <w:rsid w:val="00B41436"/>
    <w:rsid w:val="00B55DDB"/>
    <w:rsid w:val="00B65E18"/>
    <w:rsid w:val="00B67FE1"/>
    <w:rsid w:val="00B8074A"/>
    <w:rsid w:val="00B85911"/>
    <w:rsid w:val="00B956DA"/>
    <w:rsid w:val="00BA673A"/>
    <w:rsid w:val="00BB0D2A"/>
    <w:rsid w:val="00BC5B73"/>
    <w:rsid w:val="00BD2F92"/>
    <w:rsid w:val="00C024F0"/>
    <w:rsid w:val="00C35FAC"/>
    <w:rsid w:val="00CA081C"/>
    <w:rsid w:val="00CC5F86"/>
    <w:rsid w:val="00CF3E65"/>
    <w:rsid w:val="00D06408"/>
    <w:rsid w:val="00D220FF"/>
    <w:rsid w:val="00D23353"/>
    <w:rsid w:val="00D27ED2"/>
    <w:rsid w:val="00D36935"/>
    <w:rsid w:val="00D42263"/>
    <w:rsid w:val="00D45E1B"/>
    <w:rsid w:val="00D47664"/>
    <w:rsid w:val="00D55F99"/>
    <w:rsid w:val="00D60A7F"/>
    <w:rsid w:val="00D65A4B"/>
    <w:rsid w:val="00D74EF9"/>
    <w:rsid w:val="00D80287"/>
    <w:rsid w:val="00D85F7E"/>
    <w:rsid w:val="00D905C1"/>
    <w:rsid w:val="00DA48C5"/>
    <w:rsid w:val="00DE79F1"/>
    <w:rsid w:val="00DF020F"/>
    <w:rsid w:val="00E21060"/>
    <w:rsid w:val="00E31A8A"/>
    <w:rsid w:val="00E32F7D"/>
    <w:rsid w:val="00E55A00"/>
    <w:rsid w:val="00E644D2"/>
    <w:rsid w:val="00EA5A36"/>
    <w:rsid w:val="00EA6C27"/>
    <w:rsid w:val="00EB148E"/>
    <w:rsid w:val="00EB6DA8"/>
    <w:rsid w:val="00EC582B"/>
    <w:rsid w:val="00EE536D"/>
    <w:rsid w:val="00EF0747"/>
    <w:rsid w:val="00F0396E"/>
    <w:rsid w:val="00F235FC"/>
    <w:rsid w:val="00F35873"/>
    <w:rsid w:val="00F45B03"/>
    <w:rsid w:val="00F674D7"/>
    <w:rsid w:val="00F76BEB"/>
    <w:rsid w:val="00F76CAF"/>
    <w:rsid w:val="00F8030B"/>
    <w:rsid w:val="00F85538"/>
    <w:rsid w:val="00F87172"/>
    <w:rsid w:val="00F970A1"/>
    <w:rsid w:val="00F97226"/>
    <w:rsid w:val="00FA4DE0"/>
    <w:rsid w:val="00FB0F0B"/>
    <w:rsid w:val="00FB53BB"/>
    <w:rsid w:val="00FC3E0A"/>
    <w:rsid w:val="00FD5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9C74"/>
  <w15:chartTrackingRefBased/>
  <w15:docId w15:val="{DFAAC1E0-1C34-402A-B613-10994FDC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9530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ED2"/>
    <w:pPr>
      <w:ind w:firstLineChars="200" w:firstLine="420"/>
    </w:pPr>
  </w:style>
  <w:style w:type="character" w:customStyle="1" w:styleId="10">
    <w:name w:val="标题 1 字符"/>
    <w:basedOn w:val="a0"/>
    <w:link w:val="1"/>
    <w:uiPriority w:val="9"/>
    <w:rsid w:val="00495304"/>
    <w:rPr>
      <w:rFonts w:ascii="宋体" w:eastAsia="宋体" w:hAnsi="宋体" w:cs="宋体"/>
      <w:b/>
      <w:bCs/>
      <w:kern w:val="36"/>
      <w:sz w:val="48"/>
      <w:szCs w:val="48"/>
    </w:rPr>
  </w:style>
  <w:style w:type="character" w:customStyle="1" w:styleId="title-text">
    <w:name w:val="title-text"/>
    <w:basedOn w:val="a0"/>
    <w:rsid w:val="00495304"/>
  </w:style>
  <w:style w:type="character" w:customStyle="1" w:styleId="bbitem">
    <w:name w:val="bbitem"/>
    <w:basedOn w:val="a0"/>
    <w:rsid w:val="00F80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93325">
      <w:bodyDiv w:val="1"/>
      <w:marLeft w:val="0"/>
      <w:marRight w:val="0"/>
      <w:marTop w:val="0"/>
      <w:marBottom w:val="0"/>
      <w:divBdr>
        <w:top w:val="none" w:sz="0" w:space="0" w:color="auto"/>
        <w:left w:val="none" w:sz="0" w:space="0" w:color="auto"/>
        <w:bottom w:val="none" w:sz="0" w:space="0" w:color="auto"/>
        <w:right w:val="none" w:sz="0" w:space="0" w:color="auto"/>
      </w:divBdr>
    </w:div>
    <w:div w:id="401099849">
      <w:bodyDiv w:val="1"/>
      <w:marLeft w:val="0"/>
      <w:marRight w:val="0"/>
      <w:marTop w:val="0"/>
      <w:marBottom w:val="0"/>
      <w:divBdr>
        <w:top w:val="none" w:sz="0" w:space="0" w:color="auto"/>
        <w:left w:val="none" w:sz="0" w:space="0" w:color="auto"/>
        <w:bottom w:val="none" w:sz="0" w:space="0" w:color="auto"/>
        <w:right w:val="none" w:sz="0" w:space="0" w:color="auto"/>
      </w:divBdr>
      <w:divsChild>
        <w:div w:id="70546541">
          <w:marLeft w:val="15"/>
          <w:marRight w:val="0"/>
          <w:marTop w:val="0"/>
          <w:marBottom w:val="0"/>
          <w:divBdr>
            <w:top w:val="none" w:sz="0" w:space="0" w:color="auto"/>
            <w:left w:val="none" w:sz="0" w:space="0" w:color="auto"/>
            <w:bottom w:val="none" w:sz="0" w:space="0" w:color="auto"/>
            <w:right w:val="none" w:sz="0" w:space="0" w:color="auto"/>
          </w:divBdr>
        </w:div>
      </w:divsChild>
    </w:div>
    <w:div w:id="717516127">
      <w:bodyDiv w:val="1"/>
      <w:marLeft w:val="0"/>
      <w:marRight w:val="0"/>
      <w:marTop w:val="0"/>
      <w:marBottom w:val="0"/>
      <w:divBdr>
        <w:top w:val="none" w:sz="0" w:space="0" w:color="auto"/>
        <w:left w:val="none" w:sz="0" w:space="0" w:color="auto"/>
        <w:bottom w:val="none" w:sz="0" w:space="0" w:color="auto"/>
        <w:right w:val="none" w:sz="0" w:space="0" w:color="auto"/>
      </w:divBdr>
    </w:div>
    <w:div w:id="910654963">
      <w:bodyDiv w:val="1"/>
      <w:marLeft w:val="0"/>
      <w:marRight w:val="0"/>
      <w:marTop w:val="0"/>
      <w:marBottom w:val="0"/>
      <w:divBdr>
        <w:top w:val="none" w:sz="0" w:space="0" w:color="auto"/>
        <w:left w:val="none" w:sz="0" w:space="0" w:color="auto"/>
        <w:bottom w:val="none" w:sz="0" w:space="0" w:color="auto"/>
        <w:right w:val="none" w:sz="0" w:space="0" w:color="auto"/>
      </w:divBdr>
    </w:div>
    <w:div w:id="1311205956">
      <w:bodyDiv w:val="1"/>
      <w:marLeft w:val="0"/>
      <w:marRight w:val="0"/>
      <w:marTop w:val="0"/>
      <w:marBottom w:val="0"/>
      <w:divBdr>
        <w:top w:val="none" w:sz="0" w:space="0" w:color="auto"/>
        <w:left w:val="none" w:sz="0" w:space="0" w:color="auto"/>
        <w:bottom w:val="none" w:sz="0" w:space="0" w:color="auto"/>
        <w:right w:val="none" w:sz="0" w:space="0" w:color="auto"/>
      </w:divBdr>
    </w:div>
    <w:div w:id="1341159540">
      <w:bodyDiv w:val="1"/>
      <w:marLeft w:val="0"/>
      <w:marRight w:val="0"/>
      <w:marTop w:val="0"/>
      <w:marBottom w:val="0"/>
      <w:divBdr>
        <w:top w:val="none" w:sz="0" w:space="0" w:color="auto"/>
        <w:left w:val="none" w:sz="0" w:space="0" w:color="auto"/>
        <w:bottom w:val="none" w:sz="0" w:space="0" w:color="auto"/>
        <w:right w:val="none" w:sz="0" w:space="0" w:color="auto"/>
      </w:divBdr>
    </w:div>
    <w:div w:id="1652515379">
      <w:bodyDiv w:val="1"/>
      <w:marLeft w:val="0"/>
      <w:marRight w:val="0"/>
      <w:marTop w:val="0"/>
      <w:marBottom w:val="0"/>
      <w:divBdr>
        <w:top w:val="none" w:sz="0" w:space="0" w:color="auto"/>
        <w:left w:val="none" w:sz="0" w:space="0" w:color="auto"/>
        <w:bottom w:val="none" w:sz="0" w:space="0" w:color="auto"/>
        <w:right w:val="none" w:sz="0" w:space="0" w:color="auto"/>
      </w:divBdr>
    </w:div>
    <w:div w:id="170875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7</Pages>
  <Words>1439</Words>
  <Characters>8207</Characters>
  <Application>Microsoft Office Word</Application>
  <DocSecurity>0</DocSecurity>
  <Lines>68</Lines>
  <Paragraphs>19</Paragraphs>
  <ScaleCrop>false</ScaleCrop>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klp</dc:creator>
  <cp:keywords/>
  <dc:description/>
  <cp:lastModifiedBy>klp</cp:lastModifiedBy>
  <cp:revision>184</cp:revision>
  <dcterms:created xsi:type="dcterms:W3CDTF">2024-03-29T03:01:00Z</dcterms:created>
  <dcterms:modified xsi:type="dcterms:W3CDTF">2024-03-29T18:08:00Z</dcterms:modified>
</cp:coreProperties>
</file>