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FB2B0" w14:textId="450ED65D" w:rsidR="003E24EC" w:rsidRPr="006F2FB1" w:rsidRDefault="003E24EC">
      <w:pPr>
        <w:rPr>
          <w:rFonts w:ascii="Arial" w:hAnsi="Arial" w:cs="Arial"/>
          <w:b/>
          <w:bCs/>
          <w:sz w:val="32"/>
          <w:szCs w:val="32"/>
          <w:u w:val="single"/>
          <w:lang/>
        </w:rPr>
      </w:pPr>
      <w:r w:rsidRPr="006F2FB1">
        <w:rPr>
          <w:rFonts w:ascii="Arial" w:hAnsi="Arial" w:cs="Arial"/>
          <w:b/>
          <w:bCs/>
          <w:sz w:val="32"/>
          <w:szCs w:val="32"/>
          <w:u w:val="single"/>
          <w:lang/>
        </w:rPr>
        <w:t>Proposed Hardware and Security Configuration for PRAPTI</w:t>
      </w:r>
    </w:p>
    <w:p w14:paraId="7D56C0B5" w14:textId="77777777" w:rsidR="003E24EC" w:rsidRPr="00A64E4F" w:rsidRDefault="003E24EC">
      <w:pPr>
        <w:rPr>
          <w:rFonts w:ascii="Arial" w:hAnsi="Arial" w:cs="Arial"/>
          <w:lang/>
        </w:rPr>
      </w:pPr>
    </w:p>
    <w:p w14:paraId="20F6BA4B" w14:textId="2000962A" w:rsidR="003E24EC" w:rsidRPr="00F22188" w:rsidRDefault="003E24EC">
      <w:pPr>
        <w:rPr>
          <w:rFonts w:ascii="Arial" w:hAnsi="Arial" w:cs="Arial"/>
          <w:b/>
          <w:bCs/>
          <w:sz w:val="28"/>
          <w:szCs w:val="28"/>
          <w:u w:val="single"/>
          <w:lang/>
        </w:rPr>
      </w:pPr>
      <w:r w:rsidRPr="00F22188">
        <w:rPr>
          <w:rFonts w:ascii="Arial" w:hAnsi="Arial" w:cs="Arial"/>
          <w:b/>
          <w:bCs/>
          <w:sz w:val="28"/>
          <w:szCs w:val="28"/>
          <w:u w:val="single"/>
          <w:lang/>
        </w:rPr>
        <w:t>Introduction</w:t>
      </w:r>
    </w:p>
    <w:p w14:paraId="34558798" w14:textId="77777777" w:rsidR="003E24EC" w:rsidRPr="00A64E4F" w:rsidRDefault="003E24EC">
      <w:pPr>
        <w:rPr>
          <w:rFonts w:ascii="Arial" w:hAnsi="Arial" w:cs="Arial"/>
          <w:lang/>
        </w:rPr>
      </w:pPr>
      <w:r w:rsidRPr="00A64E4F">
        <w:rPr>
          <w:rFonts w:ascii="Arial" w:hAnsi="Arial" w:cs="Arial"/>
          <w:lang/>
        </w:rPr>
        <w:t>This document provides the recommended hardware and security configuration for the new application that will replace the client’s existing system. The new solution will be developed using React for the front-end (web and mobile), Spring Boot for the back-end, and PostgreSQL as the database on Windows Server OS.</w:t>
      </w:r>
    </w:p>
    <w:p w14:paraId="503F9C79" w14:textId="77777777" w:rsidR="003E24EC" w:rsidRPr="00A64E4F" w:rsidRDefault="003E24EC">
      <w:pPr>
        <w:rPr>
          <w:rFonts w:ascii="Arial" w:hAnsi="Arial" w:cs="Arial"/>
          <w:lang/>
        </w:rPr>
      </w:pPr>
    </w:p>
    <w:p w14:paraId="6AD4AE64" w14:textId="4D7807B5" w:rsidR="003E24EC" w:rsidRPr="00A64E4F" w:rsidRDefault="003E24EC">
      <w:pPr>
        <w:rPr>
          <w:rFonts w:ascii="Arial" w:hAnsi="Arial" w:cs="Arial"/>
          <w:lang/>
        </w:rPr>
      </w:pPr>
      <w:r w:rsidRPr="00A64E4F">
        <w:rPr>
          <w:rFonts w:ascii="Arial" w:hAnsi="Arial" w:cs="Arial"/>
          <w:lang/>
        </w:rPr>
        <w:t>The configuration has been designed keeping in mind the current user base, the expected growth in the next three years, and the performance and security requirements defined by the client.</w:t>
      </w:r>
    </w:p>
    <w:p w14:paraId="7C3325B7" w14:textId="77777777" w:rsidR="003E24EC" w:rsidRPr="00A64E4F" w:rsidRDefault="003E24EC">
      <w:pPr>
        <w:pBdr>
          <w:bottom w:val="single" w:sz="6" w:space="1" w:color="auto"/>
        </w:pBdr>
        <w:rPr>
          <w:rFonts w:ascii="Arial" w:hAnsi="Arial" w:cs="Arial"/>
          <w:lang/>
        </w:rPr>
      </w:pPr>
    </w:p>
    <w:p w14:paraId="58C4E66D" w14:textId="77777777" w:rsidR="003E24EC" w:rsidRPr="00A64E4F" w:rsidRDefault="003E24EC">
      <w:pPr>
        <w:rPr>
          <w:rFonts w:ascii="Arial" w:hAnsi="Arial" w:cs="Arial"/>
          <w:lang/>
        </w:rPr>
      </w:pPr>
    </w:p>
    <w:p w14:paraId="14C8C575" w14:textId="77777777" w:rsidR="003E24EC" w:rsidRPr="0012359B" w:rsidRDefault="003E24EC">
      <w:pPr>
        <w:rPr>
          <w:rFonts w:ascii="Arial" w:hAnsi="Arial" w:cs="Arial"/>
          <w:b/>
          <w:bCs/>
          <w:sz w:val="28"/>
          <w:szCs w:val="28"/>
          <w:u w:val="single"/>
          <w:lang/>
        </w:rPr>
      </w:pPr>
      <w:r w:rsidRPr="0012359B">
        <w:rPr>
          <w:rFonts w:ascii="Arial" w:hAnsi="Arial" w:cs="Arial"/>
          <w:b/>
          <w:bCs/>
          <w:sz w:val="28"/>
          <w:szCs w:val="28"/>
          <w:u w:val="single"/>
          <w:lang/>
        </w:rPr>
        <w:t>Assumptions</w:t>
      </w:r>
    </w:p>
    <w:p w14:paraId="794B3C1C" w14:textId="77777777" w:rsidR="003E24EC" w:rsidRPr="00A64E4F" w:rsidRDefault="003E24EC">
      <w:pPr>
        <w:rPr>
          <w:rFonts w:ascii="Arial" w:hAnsi="Arial" w:cs="Arial"/>
          <w:lang/>
        </w:rPr>
      </w:pPr>
      <w:r w:rsidRPr="00375064">
        <w:rPr>
          <w:rFonts w:ascii="Arial" w:hAnsi="Arial" w:cs="Arial"/>
          <w:b/>
          <w:bCs/>
          <w:lang/>
        </w:rPr>
        <w:t>Frontend</w:t>
      </w:r>
      <w:r w:rsidRPr="00A64E4F">
        <w:rPr>
          <w:rFonts w:ascii="Arial" w:hAnsi="Arial" w:cs="Arial"/>
          <w:lang/>
        </w:rPr>
        <w:t>: React (web + mobile app)</w:t>
      </w:r>
    </w:p>
    <w:p w14:paraId="07A90BB2" w14:textId="77777777" w:rsidR="003E24EC" w:rsidRPr="00A64E4F" w:rsidRDefault="003E24EC">
      <w:pPr>
        <w:rPr>
          <w:rFonts w:ascii="Arial" w:hAnsi="Arial" w:cs="Arial"/>
          <w:lang/>
        </w:rPr>
      </w:pPr>
      <w:r w:rsidRPr="00375064">
        <w:rPr>
          <w:rFonts w:ascii="Arial" w:hAnsi="Arial" w:cs="Arial"/>
          <w:b/>
          <w:bCs/>
          <w:lang/>
        </w:rPr>
        <w:t>Backend</w:t>
      </w:r>
      <w:r w:rsidRPr="00A64E4F">
        <w:rPr>
          <w:rFonts w:ascii="Arial" w:hAnsi="Arial" w:cs="Arial"/>
          <w:lang/>
        </w:rPr>
        <w:t>: Spring Boot Microservices</w:t>
      </w:r>
    </w:p>
    <w:p w14:paraId="587B4299" w14:textId="77777777" w:rsidR="003E24EC" w:rsidRPr="00A64E4F" w:rsidRDefault="003E24EC">
      <w:pPr>
        <w:rPr>
          <w:rFonts w:ascii="Arial" w:hAnsi="Arial" w:cs="Arial"/>
          <w:lang/>
        </w:rPr>
      </w:pPr>
      <w:r w:rsidRPr="00375064">
        <w:rPr>
          <w:rFonts w:ascii="Arial" w:hAnsi="Arial" w:cs="Arial"/>
          <w:b/>
          <w:bCs/>
          <w:lang/>
        </w:rPr>
        <w:t>Database</w:t>
      </w:r>
      <w:r w:rsidRPr="00A64E4F">
        <w:rPr>
          <w:rFonts w:ascii="Arial" w:hAnsi="Arial" w:cs="Arial"/>
          <w:lang/>
        </w:rPr>
        <w:t>: PostgreSQL</w:t>
      </w:r>
    </w:p>
    <w:p w14:paraId="01882B79" w14:textId="77777777" w:rsidR="003E24EC" w:rsidRPr="00A64E4F" w:rsidRDefault="003E24EC">
      <w:pPr>
        <w:rPr>
          <w:rFonts w:ascii="Arial" w:hAnsi="Arial" w:cs="Arial"/>
          <w:lang/>
        </w:rPr>
      </w:pPr>
      <w:r w:rsidRPr="00375064">
        <w:rPr>
          <w:rFonts w:ascii="Arial" w:hAnsi="Arial" w:cs="Arial"/>
          <w:b/>
          <w:bCs/>
          <w:lang/>
        </w:rPr>
        <w:t>Operating System</w:t>
      </w:r>
      <w:r w:rsidRPr="00A64E4F">
        <w:rPr>
          <w:rFonts w:ascii="Arial" w:hAnsi="Arial" w:cs="Arial"/>
          <w:lang/>
        </w:rPr>
        <w:t>: Windows Server 2022 (64-bit)</w:t>
      </w:r>
    </w:p>
    <w:p w14:paraId="5A2191CA" w14:textId="77777777" w:rsidR="003E24EC" w:rsidRPr="00A64E4F" w:rsidRDefault="003E24EC">
      <w:pPr>
        <w:rPr>
          <w:rFonts w:ascii="Arial" w:hAnsi="Arial" w:cs="Arial"/>
          <w:lang/>
        </w:rPr>
      </w:pPr>
      <w:r w:rsidRPr="00375064">
        <w:rPr>
          <w:rFonts w:ascii="Arial" w:hAnsi="Arial" w:cs="Arial"/>
          <w:b/>
          <w:bCs/>
          <w:lang/>
        </w:rPr>
        <w:t>Current user base:</w:t>
      </w:r>
      <w:r w:rsidRPr="00A64E4F">
        <w:rPr>
          <w:rFonts w:ascii="Arial" w:hAnsi="Arial" w:cs="Arial"/>
          <w:lang/>
        </w:rPr>
        <w:t xml:space="preserve"> 1,670</w:t>
      </w:r>
    </w:p>
    <w:p w14:paraId="1C820FB7" w14:textId="77777777" w:rsidR="003E24EC" w:rsidRPr="00A64E4F" w:rsidRDefault="003E24EC">
      <w:pPr>
        <w:rPr>
          <w:rFonts w:ascii="Arial" w:hAnsi="Arial" w:cs="Arial"/>
          <w:lang/>
        </w:rPr>
      </w:pPr>
      <w:r w:rsidRPr="006B0E03">
        <w:rPr>
          <w:rFonts w:ascii="Arial" w:hAnsi="Arial" w:cs="Arial"/>
          <w:b/>
          <w:bCs/>
          <w:lang/>
        </w:rPr>
        <w:t>Expected user base in 3 years</w:t>
      </w:r>
      <w:r w:rsidRPr="00A64E4F">
        <w:rPr>
          <w:rFonts w:ascii="Arial" w:hAnsi="Arial" w:cs="Arial"/>
          <w:lang/>
        </w:rPr>
        <w:t>: 3,000</w:t>
      </w:r>
    </w:p>
    <w:p w14:paraId="0A1BBE4D" w14:textId="77777777" w:rsidR="003E24EC" w:rsidRPr="00A64E4F" w:rsidRDefault="003E24EC">
      <w:pPr>
        <w:rPr>
          <w:rFonts w:ascii="Arial" w:hAnsi="Arial" w:cs="Arial"/>
          <w:lang/>
        </w:rPr>
      </w:pPr>
      <w:r w:rsidRPr="006B0E03">
        <w:rPr>
          <w:rFonts w:ascii="Arial" w:hAnsi="Arial" w:cs="Arial"/>
          <w:b/>
          <w:bCs/>
          <w:lang/>
        </w:rPr>
        <w:t>Peak concurrency</w:t>
      </w:r>
      <w:r w:rsidRPr="00A64E4F">
        <w:rPr>
          <w:rFonts w:ascii="Arial" w:hAnsi="Arial" w:cs="Arial"/>
          <w:lang/>
        </w:rPr>
        <w:t>: 200 users</w:t>
      </w:r>
    </w:p>
    <w:p w14:paraId="3BCE6482" w14:textId="77777777" w:rsidR="003E24EC" w:rsidRPr="00A64E4F" w:rsidRDefault="003E24EC">
      <w:pPr>
        <w:rPr>
          <w:rFonts w:ascii="Arial" w:hAnsi="Arial" w:cs="Arial"/>
          <w:lang/>
        </w:rPr>
      </w:pPr>
      <w:r w:rsidRPr="006B0E03">
        <w:rPr>
          <w:rFonts w:ascii="Arial" w:hAnsi="Arial" w:cs="Arial"/>
          <w:b/>
          <w:bCs/>
          <w:lang/>
        </w:rPr>
        <w:t>Daily transactions</w:t>
      </w:r>
      <w:r w:rsidRPr="00A64E4F">
        <w:rPr>
          <w:rFonts w:ascii="Arial" w:hAnsi="Arial" w:cs="Arial"/>
          <w:lang/>
        </w:rPr>
        <w:t>: ~50,000</w:t>
      </w:r>
    </w:p>
    <w:p w14:paraId="741E70CC" w14:textId="77777777" w:rsidR="003E24EC" w:rsidRPr="00A64E4F" w:rsidRDefault="003E24EC">
      <w:pPr>
        <w:pBdr>
          <w:bottom w:val="single" w:sz="6" w:space="1" w:color="auto"/>
        </w:pBdr>
        <w:rPr>
          <w:rFonts w:ascii="Arial" w:hAnsi="Arial" w:cs="Arial"/>
          <w:lang/>
        </w:rPr>
      </w:pPr>
    </w:p>
    <w:p w14:paraId="2711DE85" w14:textId="77777777" w:rsidR="003E24EC" w:rsidRPr="00A64E4F" w:rsidRDefault="003E24EC">
      <w:pPr>
        <w:rPr>
          <w:rFonts w:ascii="Arial" w:hAnsi="Arial" w:cs="Arial"/>
          <w:lang/>
        </w:rPr>
      </w:pPr>
    </w:p>
    <w:p w14:paraId="5483B27D" w14:textId="4C680441" w:rsidR="00944595" w:rsidRPr="006F2FB1" w:rsidRDefault="003E24EC">
      <w:pPr>
        <w:rPr>
          <w:rFonts w:ascii="Arial" w:hAnsi="Arial" w:cs="Arial"/>
          <w:b/>
          <w:bCs/>
          <w:sz w:val="32"/>
          <w:szCs w:val="32"/>
          <w:u w:val="single"/>
          <w:lang/>
        </w:rPr>
      </w:pPr>
      <w:r w:rsidRPr="006F2FB1">
        <w:rPr>
          <w:rFonts w:ascii="Arial" w:hAnsi="Arial" w:cs="Arial"/>
          <w:b/>
          <w:bCs/>
          <w:sz w:val="32"/>
          <w:szCs w:val="32"/>
          <w:u w:val="single"/>
          <w:lang/>
        </w:rPr>
        <w:t>Application Server (Spring Boot + React)</w:t>
      </w:r>
    </w:p>
    <w:p w14:paraId="4ED5183C" w14:textId="77777777" w:rsidR="003E24EC" w:rsidRPr="00B24015" w:rsidRDefault="003E24EC">
      <w:pPr>
        <w:rPr>
          <w:rFonts w:ascii="Arial" w:hAnsi="Arial" w:cs="Arial"/>
          <w:b/>
          <w:bCs/>
          <w:sz w:val="28"/>
          <w:szCs w:val="28"/>
          <w:lang/>
        </w:rPr>
      </w:pPr>
      <w:r w:rsidRPr="00B24015">
        <w:rPr>
          <w:rFonts w:ascii="Arial" w:hAnsi="Arial" w:cs="Arial"/>
          <w:b/>
          <w:bCs/>
          <w:sz w:val="28"/>
          <w:szCs w:val="28"/>
          <w:lang/>
        </w:rPr>
        <w:t>Recommended specifications:</w:t>
      </w:r>
    </w:p>
    <w:p w14:paraId="52423826" w14:textId="77777777" w:rsidR="003E24EC" w:rsidRPr="00A64E4F" w:rsidRDefault="003E24EC">
      <w:pPr>
        <w:rPr>
          <w:rFonts w:ascii="Arial" w:hAnsi="Arial" w:cs="Arial"/>
          <w:lang/>
        </w:rPr>
      </w:pPr>
      <w:r w:rsidRPr="00E270EE">
        <w:rPr>
          <w:rFonts w:ascii="Arial" w:hAnsi="Arial" w:cs="Arial"/>
          <w:b/>
          <w:bCs/>
          <w:lang/>
        </w:rPr>
        <w:t>CPU</w:t>
      </w:r>
      <w:r w:rsidRPr="00A64E4F">
        <w:rPr>
          <w:rFonts w:ascii="Arial" w:hAnsi="Arial" w:cs="Arial"/>
          <w:lang/>
        </w:rPr>
        <w:t>: 8 vCPUs (scalable to 16)</w:t>
      </w:r>
    </w:p>
    <w:p w14:paraId="765DBA22" w14:textId="77777777" w:rsidR="003E24EC" w:rsidRPr="00A64E4F" w:rsidRDefault="003E24EC">
      <w:pPr>
        <w:rPr>
          <w:rFonts w:ascii="Arial" w:hAnsi="Arial" w:cs="Arial"/>
          <w:lang/>
        </w:rPr>
      </w:pPr>
      <w:r w:rsidRPr="00E270EE">
        <w:rPr>
          <w:rFonts w:ascii="Arial" w:hAnsi="Arial" w:cs="Arial"/>
          <w:b/>
          <w:bCs/>
          <w:lang/>
        </w:rPr>
        <w:t>RAM</w:t>
      </w:r>
      <w:r w:rsidRPr="00A64E4F">
        <w:rPr>
          <w:rFonts w:ascii="Arial" w:hAnsi="Arial" w:cs="Arial"/>
          <w:lang/>
        </w:rPr>
        <w:t>: 32 GB</w:t>
      </w:r>
    </w:p>
    <w:p w14:paraId="0487A54B" w14:textId="77777777" w:rsidR="003E24EC" w:rsidRPr="00A64E4F" w:rsidRDefault="003E24EC">
      <w:pPr>
        <w:rPr>
          <w:rFonts w:ascii="Arial" w:hAnsi="Arial" w:cs="Arial"/>
          <w:lang/>
        </w:rPr>
      </w:pPr>
      <w:r w:rsidRPr="00E270EE">
        <w:rPr>
          <w:rFonts w:ascii="Arial" w:hAnsi="Arial" w:cs="Arial"/>
          <w:b/>
          <w:bCs/>
          <w:lang/>
        </w:rPr>
        <w:t>Storage</w:t>
      </w:r>
      <w:r w:rsidRPr="00A64E4F">
        <w:rPr>
          <w:rFonts w:ascii="Arial" w:hAnsi="Arial" w:cs="Arial"/>
          <w:lang/>
        </w:rPr>
        <w:t>: 500 GB SSD (NVMe preferred)</w:t>
      </w:r>
    </w:p>
    <w:p w14:paraId="4E39AE79" w14:textId="77777777" w:rsidR="003E24EC" w:rsidRPr="00A64E4F" w:rsidRDefault="003E24EC">
      <w:pPr>
        <w:rPr>
          <w:rFonts w:ascii="Arial" w:hAnsi="Arial" w:cs="Arial"/>
          <w:lang/>
        </w:rPr>
      </w:pPr>
      <w:r w:rsidRPr="00E270EE">
        <w:rPr>
          <w:rFonts w:ascii="Arial" w:hAnsi="Arial" w:cs="Arial"/>
          <w:b/>
          <w:bCs/>
          <w:lang/>
        </w:rPr>
        <w:t>OS</w:t>
      </w:r>
      <w:r w:rsidRPr="00A64E4F">
        <w:rPr>
          <w:rFonts w:ascii="Arial" w:hAnsi="Arial" w:cs="Arial"/>
          <w:lang/>
        </w:rPr>
        <w:t>: Windows Server 2022 Standard (64-bit)</w:t>
      </w:r>
    </w:p>
    <w:p w14:paraId="11FB750C" w14:textId="6BB3505E" w:rsidR="003E24EC" w:rsidRPr="00A64E4F" w:rsidRDefault="003E24EC">
      <w:pPr>
        <w:rPr>
          <w:rFonts w:ascii="Arial" w:hAnsi="Arial" w:cs="Arial"/>
          <w:lang/>
        </w:rPr>
      </w:pPr>
      <w:r w:rsidRPr="00E270EE">
        <w:rPr>
          <w:rFonts w:ascii="Arial" w:hAnsi="Arial" w:cs="Arial"/>
          <w:b/>
          <w:bCs/>
          <w:lang/>
        </w:rPr>
        <w:t>Network</w:t>
      </w:r>
      <w:r w:rsidRPr="00A64E4F">
        <w:rPr>
          <w:rFonts w:ascii="Arial" w:hAnsi="Arial" w:cs="Arial"/>
          <w:lang/>
        </w:rPr>
        <w:t>: 1 Gbps NIC, scalable to 10 Gbps</w:t>
      </w:r>
    </w:p>
    <w:p w14:paraId="76C61B6E" w14:textId="77777777" w:rsidR="003E24EC" w:rsidRPr="00A64E4F" w:rsidRDefault="003E24EC">
      <w:pPr>
        <w:pBdr>
          <w:bottom w:val="single" w:sz="6" w:space="1" w:color="auto"/>
        </w:pBdr>
        <w:rPr>
          <w:rFonts w:ascii="Arial" w:hAnsi="Arial" w:cs="Arial"/>
          <w:lang/>
        </w:rPr>
      </w:pPr>
    </w:p>
    <w:p w14:paraId="7F380A27" w14:textId="77777777" w:rsidR="003E24EC" w:rsidRPr="00A64E4F" w:rsidRDefault="003E24EC">
      <w:pPr>
        <w:rPr>
          <w:rFonts w:ascii="Arial" w:hAnsi="Arial" w:cs="Arial"/>
          <w:lang/>
        </w:rPr>
      </w:pPr>
    </w:p>
    <w:p w14:paraId="7762294A" w14:textId="1E0CCA23" w:rsidR="003E24EC" w:rsidRPr="00EE2C1C" w:rsidRDefault="003E24EC">
      <w:pPr>
        <w:rPr>
          <w:rFonts w:ascii="Arial" w:hAnsi="Arial" w:cs="Arial"/>
          <w:b/>
          <w:bCs/>
          <w:sz w:val="32"/>
          <w:szCs w:val="32"/>
          <w:u w:val="single"/>
          <w:lang/>
        </w:rPr>
      </w:pPr>
      <w:r w:rsidRPr="00EE2C1C">
        <w:rPr>
          <w:rFonts w:ascii="Arial" w:hAnsi="Arial" w:cs="Arial"/>
          <w:b/>
          <w:bCs/>
          <w:sz w:val="32"/>
          <w:szCs w:val="32"/>
          <w:u w:val="single"/>
          <w:lang/>
        </w:rPr>
        <w:t>Database Server (PostgreSQL)</w:t>
      </w:r>
    </w:p>
    <w:p w14:paraId="0BD6FB1D" w14:textId="77777777" w:rsidR="003E24EC" w:rsidRPr="00225FF8" w:rsidRDefault="003E24EC">
      <w:pPr>
        <w:rPr>
          <w:rFonts w:ascii="Arial" w:hAnsi="Arial" w:cs="Arial"/>
          <w:b/>
          <w:bCs/>
          <w:sz w:val="28"/>
          <w:szCs w:val="28"/>
          <w:lang/>
        </w:rPr>
      </w:pPr>
      <w:r w:rsidRPr="00225FF8">
        <w:rPr>
          <w:rFonts w:ascii="Arial" w:hAnsi="Arial" w:cs="Arial"/>
          <w:b/>
          <w:bCs/>
          <w:sz w:val="28"/>
          <w:szCs w:val="28"/>
          <w:lang/>
        </w:rPr>
        <w:t>Recommended specifications:</w:t>
      </w:r>
    </w:p>
    <w:p w14:paraId="42935792" w14:textId="77777777" w:rsidR="003E24EC" w:rsidRPr="00A64E4F" w:rsidRDefault="003E24EC">
      <w:pPr>
        <w:rPr>
          <w:rFonts w:ascii="Arial" w:hAnsi="Arial" w:cs="Arial"/>
          <w:lang/>
        </w:rPr>
      </w:pPr>
      <w:r w:rsidRPr="00422780">
        <w:rPr>
          <w:rFonts w:ascii="Arial" w:hAnsi="Arial" w:cs="Arial"/>
          <w:b/>
          <w:bCs/>
          <w:lang/>
        </w:rPr>
        <w:t>CPU</w:t>
      </w:r>
      <w:r w:rsidRPr="00A64E4F">
        <w:rPr>
          <w:rFonts w:ascii="Arial" w:hAnsi="Arial" w:cs="Arial"/>
          <w:lang/>
        </w:rPr>
        <w:t>: 16 vCPUs (scalable to 32)</w:t>
      </w:r>
    </w:p>
    <w:p w14:paraId="11DA06DD" w14:textId="77777777" w:rsidR="003E24EC" w:rsidRPr="00A64E4F" w:rsidRDefault="003E24EC">
      <w:pPr>
        <w:rPr>
          <w:rFonts w:ascii="Arial" w:hAnsi="Arial" w:cs="Arial"/>
          <w:lang/>
        </w:rPr>
      </w:pPr>
      <w:r w:rsidRPr="00422780">
        <w:rPr>
          <w:rFonts w:ascii="Arial" w:hAnsi="Arial" w:cs="Arial"/>
          <w:b/>
          <w:bCs/>
          <w:lang/>
        </w:rPr>
        <w:t>RAM</w:t>
      </w:r>
      <w:r w:rsidRPr="00A64E4F">
        <w:rPr>
          <w:rFonts w:ascii="Arial" w:hAnsi="Arial" w:cs="Arial"/>
          <w:lang/>
        </w:rPr>
        <w:t>: 64 GB (recommended to plan for 128 GB considering future growth)</w:t>
      </w:r>
    </w:p>
    <w:p w14:paraId="4003C463" w14:textId="77777777" w:rsidR="003E24EC" w:rsidRPr="00A64E4F" w:rsidRDefault="003E24EC">
      <w:pPr>
        <w:rPr>
          <w:rFonts w:ascii="Arial" w:hAnsi="Arial" w:cs="Arial"/>
          <w:lang/>
        </w:rPr>
      </w:pPr>
      <w:r w:rsidRPr="00422780">
        <w:rPr>
          <w:rFonts w:ascii="Arial" w:hAnsi="Arial" w:cs="Arial"/>
          <w:b/>
          <w:bCs/>
          <w:lang/>
        </w:rPr>
        <w:t>Storage</w:t>
      </w:r>
      <w:r w:rsidRPr="00A64E4F">
        <w:rPr>
          <w:rFonts w:ascii="Arial" w:hAnsi="Arial" w:cs="Arial"/>
          <w:lang/>
        </w:rPr>
        <w:t>: 2 TB SSD in RAID-10 configuration</w:t>
      </w:r>
    </w:p>
    <w:p w14:paraId="55E032E3" w14:textId="77777777" w:rsidR="003E24EC" w:rsidRPr="00A64E4F" w:rsidRDefault="003E24EC">
      <w:pPr>
        <w:rPr>
          <w:rFonts w:ascii="Arial" w:hAnsi="Arial" w:cs="Arial"/>
          <w:lang/>
        </w:rPr>
      </w:pPr>
      <w:r w:rsidRPr="00A64E4F">
        <w:rPr>
          <w:rFonts w:ascii="Arial" w:hAnsi="Arial" w:cs="Arial"/>
          <w:lang/>
        </w:rPr>
        <w:t>Separate disk for WAL (write-ahead logs)</w:t>
      </w:r>
    </w:p>
    <w:p w14:paraId="328E0CC8" w14:textId="77777777" w:rsidR="003E24EC" w:rsidRPr="00A64E4F" w:rsidRDefault="003E24EC">
      <w:pPr>
        <w:rPr>
          <w:rFonts w:ascii="Arial" w:hAnsi="Arial" w:cs="Arial"/>
          <w:lang/>
        </w:rPr>
      </w:pPr>
      <w:r w:rsidRPr="00422780">
        <w:rPr>
          <w:rFonts w:ascii="Arial" w:hAnsi="Arial" w:cs="Arial"/>
          <w:b/>
          <w:bCs/>
          <w:lang/>
        </w:rPr>
        <w:t>OS</w:t>
      </w:r>
      <w:r w:rsidRPr="00A64E4F">
        <w:rPr>
          <w:rFonts w:ascii="Arial" w:hAnsi="Arial" w:cs="Arial"/>
          <w:lang/>
        </w:rPr>
        <w:t>: Windows Server 2022 Standard (64-bit)</w:t>
      </w:r>
    </w:p>
    <w:p w14:paraId="579422F3" w14:textId="77777777" w:rsidR="003E24EC" w:rsidRPr="00A64E4F" w:rsidRDefault="003E24EC">
      <w:pPr>
        <w:rPr>
          <w:rFonts w:ascii="Arial" w:hAnsi="Arial" w:cs="Arial"/>
          <w:lang/>
        </w:rPr>
      </w:pPr>
      <w:r w:rsidRPr="00422780">
        <w:rPr>
          <w:rFonts w:ascii="Arial" w:hAnsi="Arial" w:cs="Arial"/>
          <w:b/>
          <w:bCs/>
          <w:lang/>
        </w:rPr>
        <w:t>Backup</w:t>
      </w:r>
      <w:r w:rsidRPr="00A64E4F">
        <w:rPr>
          <w:rFonts w:ascii="Arial" w:hAnsi="Arial" w:cs="Arial"/>
          <w:lang/>
        </w:rPr>
        <w:t>:</w:t>
      </w:r>
    </w:p>
    <w:p w14:paraId="49D0FE12" w14:textId="77777777" w:rsidR="003E24EC" w:rsidRPr="00A64E4F" w:rsidRDefault="003E24EC">
      <w:pPr>
        <w:rPr>
          <w:rFonts w:ascii="Arial" w:hAnsi="Arial" w:cs="Arial"/>
          <w:lang/>
        </w:rPr>
      </w:pPr>
      <w:r w:rsidRPr="00A64E4F">
        <w:rPr>
          <w:rFonts w:ascii="Arial" w:hAnsi="Arial" w:cs="Arial"/>
          <w:lang/>
        </w:rPr>
        <w:t>Daily incremental backup</w:t>
      </w:r>
    </w:p>
    <w:p w14:paraId="0268966E" w14:textId="77777777" w:rsidR="003E24EC" w:rsidRPr="00A64E4F" w:rsidRDefault="003E24EC">
      <w:pPr>
        <w:rPr>
          <w:rFonts w:ascii="Arial" w:hAnsi="Arial" w:cs="Arial"/>
          <w:lang/>
        </w:rPr>
      </w:pPr>
      <w:r w:rsidRPr="00A64E4F">
        <w:rPr>
          <w:rFonts w:ascii="Arial" w:hAnsi="Arial" w:cs="Arial"/>
          <w:lang/>
        </w:rPr>
        <w:t>Weekly full backup</w:t>
      </w:r>
    </w:p>
    <w:p w14:paraId="4E4E3635" w14:textId="77777777" w:rsidR="003E24EC" w:rsidRPr="00A64E4F" w:rsidRDefault="003E24EC">
      <w:pPr>
        <w:rPr>
          <w:rFonts w:ascii="Arial" w:hAnsi="Arial" w:cs="Arial"/>
          <w:lang/>
        </w:rPr>
      </w:pPr>
      <w:r w:rsidRPr="00A64E4F">
        <w:rPr>
          <w:rFonts w:ascii="Arial" w:hAnsi="Arial" w:cs="Arial"/>
          <w:lang/>
        </w:rPr>
        <w:t>Three-layer backup: (1) on-server, (2) DR site, and (3) hardware backup (external storage/tape/cloud)</w:t>
      </w:r>
    </w:p>
    <w:p w14:paraId="63BB6F8B" w14:textId="4BCD4CEC" w:rsidR="003E24EC" w:rsidRPr="00A64E4F" w:rsidRDefault="003E24EC">
      <w:pPr>
        <w:rPr>
          <w:rFonts w:ascii="Arial" w:hAnsi="Arial" w:cs="Arial"/>
          <w:lang/>
        </w:rPr>
      </w:pPr>
      <w:r w:rsidRPr="00A64E4F">
        <w:rPr>
          <w:rFonts w:ascii="Arial" w:hAnsi="Arial" w:cs="Arial"/>
          <w:lang/>
        </w:rPr>
        <w:t>Replication: Read-replica for reporting and analytics</w:t>
      </w:r>
    </w:p>
    <w:p w14:paraId="28B3138B" w14:textId="77777777" w:rsidR="003E24EC" w:rsidRPr="00A64E4F" w:rsidRDefault="003E24EC">
      <w:pPr>
        <w:pBdr>
          <w:bottom w:val="single" w:sz="6" w:space="1" w:color="auto"/>
        </w:pBdr>
        <w:rPr>
          <w:rFonts w:ascii="Arial" w:hAnsi="Arial" w:cs="Arial"/>
          <w:lang/>
        </w:rPr>
      </w:pPr>
    </w:p>
    <w:p w14:paraId="4C5D9AD4" w14:textId="77777777" w:rsidR="003E24EC" w:rsidRPr="00A64E4F" w:rsidRDefault="003E24EC">
      <w:pPr>
        <w:rPr>
          <w:rFonts w:ascii="Arial" w:hAnsi="Arial" w:cs="Arial"/>
          <w:lang/>
        </w:rPr>
      </w:pPr>
    </w:p>
    <w:p w14:paraId="3E09938D" w14:textId="77777777" w:rsidR="003E24EC" w:rsidRPr="00EE2C1C" w:rsidRDefault="003E24EC">
      <w:pPr>
        <w:rPr>
          <w:rFonts w:ascii="Arial" w:hAnsi="Arial" w:cs="Arial"/>
          <w:b/>
          <w:bCs/>
          <w:sz w:val="32"/>
          <w:szCs w:val="32"/>
          <w:u w:val="single"/>
          <w:lang/>
        </w:rPr>
      </w:pPr>
      <w:r w:rsidRPr="00EE2C1C">
        <w:rPr>
          <w:rFonts w:ascii="Arial" w:hAnsi="Arial" w:cs="Arial"/>
          <w:b/>
          <w:bCs/>
          <w:sz w:val="32"/>
          <w:szCs w:val="32"/>
          <w:u w:val="single"/>
          <w:lang/>
        </w:rPr>
        <w:t>Disaster Recovery Setup</w:t>
      </w:r>
    </w:p>
    <w:p w14:paraId="7794DBE2" w14:textId="77777777" w:rsidR="003E24EC" w:rsidRPr="00A64E4F" w:rsidRDefault="003E24EC">
      <w:pPr>
        <w:rPr>
          <w:rFonts w:ascii="Arial" w:hAnsi="Arial" w:cs="Arial"/>
          <w:lang/>
        </w:rPr>
      </w:pPr>
      <w:r w:rsidRPr="00A64E4F">
        <w:rPr>
          <w:rFonts w:ascii="Arial" w:hAnsi="Arial" w:cs="Arial"/>
          <w:lang/>
        </w:rPr>
        <w:t>To ensure business continuity, a DR environment must be established with the following:</w:t>
      </w:r>
    </w:p>
    <w:p w14:paraId="1EE9F7C7" w14:textId="77777777" w:rsidR="003E24EC" w:rsidRPr="00A64E4F" w:rsidRDefault="003E24EC">
      <w:pPr>
        <w:rPr>
          <w:rFonts w:ascii="Arial" w:hAnsi="Arial" w:cs="Arial"/>
          <w:lang/>
        </w:rPr>
      </w:pPr>
      <w:r w:rsidRPr="00AC69DF">
        <w:rPr>
          <w:rFonts w:ascii="Arial" w:hAnsi="Arial" w:cs="Arial"/>
          <w:b/>
          <w:bCs/>
          <w:lang/>
        </w:rPr>
        <w:t>Database DR Server</w:t>
      </w:r>
      <w:r w:rsidRPr="00A64E4F">
        <w:rPr>
          <w:rFonts w:ascii="Arial" w:hAnsi="Arial" w:cs="Arial"/>
          <w:lang/>
        </w:rPr>
        <w:t>: Same configuration as production DB</w:t>
      </w:r>
    </w:p>
    <w:p w14:paraId="15262332" w14:textId="77777777" w:rsidR="003E24EC" w:rsidRPr="00A64E4F" w:rsidRDefault="003E24EC">
      <w:pPr>
        <w:rPr>
          <w:rFonts w:ascii="Arial" w:hAnsi="Arial" w:cs="Arial"/>
          <w:lang/>
        </w:rPr>
      </w:pPr>
      <w:r w:rsidRPr="00AC69DF">
        <w:rPr>
          <w:rFonts w:ascii="Arial" w:hAnsi="Arial" w:cs="Arial"/>
          <w:b/>
          <w:bCs/>
          <w:lang/>
        </w:rPr>
        <w:t>Application DR Server</w:t>
      </w:r>
      <w:r w:rsidRPr="00A64E4F">
        <w:rPr>
          <w:rFonts w:ascii="Arial" w:hAnsi="Arial" w:cs="Arial"/>
          <w:lang/>
        </w:rPr>
        <w:t>: 8 vCPUs, 16 GB RAM, 500 GB SSD</w:t>
      </w:r>
    </w:p>
    <w:p w14:paraId="7552F9C0" w14:textId="2CE413B3" w:rsidR="003E24EC" w:rsidRPr="00A64E4F" w:rsidRDefault="003E24EC">
      <w:pPr>
        <w:rPr>
          <w:rFonts w:ascii="Arial" w:hAnsi="Arial" w:cs="Arial"/>
          <w:lang/>
        </w:rPr>
      </w:pPr>
      <w:r w:rsidRPr="00AC69DF">
        <w:rPr>
          <w:rFonts w:ascii="Arial" w:hAnsi="Arial" w:cs="Arial"/>
          <w:b/>
          <w:bCs/>
          <w:lang/>
        </w:rPr>
        <w:t>Replication</w:t>
      </w:r>
      <w:r w:rsidRPr="00A64E4F">
        <w:rPr>
          <w:rFonts w:ascii="Arial" w:hAnsi="Arial" w:cs="Arial"/>
          <w:lang/>
        </w:rPr>
        <w:t>: Near real-time data sync between production and DR</w:t>
      </w:r>
    </w:p>
    <w:p w14:paraId="0B442D52" w14:textId="77777777" w:rsidR="003E24EC" w:rsidRPr="00A64E4F" w:rsidRDefault="003E24EC">
      <w:pPr>
        <w:pBdr>
          <w:bottom w:val="single" w:sz="6" w:space="1" w:color="auto"/>
        </w:pBdr>
        <w:rPr>
          <w:rFonts w:ascii="Arial" w:hAnsi="Arial" w:cs="Arial"/>
          <w:lang/>
        </w:rPr>
      </w:pPr>
    </w:p>
    <w:p w14:paraId="67EC9238" w14:textId="77777777" w:rsidR="003E24EC" w:rsidRPr="00A64E4F" w:rsidRDefault="003E24EC">
      <w:pPr>
        <w:rPr>
          <w:rFonts w:ascii="Arial" w:hAnsi="Arial" w:cs="Arial"/>
          <w:lang/>
        </w:rPr>
      </w:pPr>
    </w:p>
    <w:p w14:paraId="4C33CEF2" w14:textId="0156BF4E" w:rsidR="003E24EC" w:rsidRPr="0087629E" w:rsidRDefault="003E24EC">
      <w:pPr>
        <w:rPr>
          <w:rFonts w:ascii="Arial" w:hAnsi="Arial" w:cs="Arial"/>
          <w:b/>
          <w:bCs/>
          <w:sz w:val="32"/>
          <w:szCs w:val="32"/>
          <w:u w:val="single"/>
          <w:lang/>
        </w:rPr>
      </w:pPr>
      <w:r w:rsidRPr="0087629E">
        <w:rPr>
          <w:rFonts w:ascii="Arial" w:hAnsi="Arial" w:cs="Arial"/>
          <w:b/>
          <w:bCs/>
          <w:sz w:val="32"/>
          <w:szCs w:val="32"/>
          <w:u w:val="single"/>
          <w:lang/>
        </w:rPr>
        <w:t>Staging Environment (for VAPT and Testing)</w:t>
      </w:r>
    </w:p>
    <w:p w14:paraId="7A96FF4A" w14:textId="77777777" w:rsidR="003E24EC" w:rsidRPr="00A64E4F" w:rsidRDefault="003E24EC">
      <w:pPr>
        <w:rPr>
          <w:rFonts w:ascii="Arial" w:hAnsi="Arial" w:cs="Arial"/>
          <w:lang/>
        </w:rPr>
      </w:pPr>
      <w:r w:rsidRPr="00A64E4F">
        <w:rPr>
          <w:rFonts w:ascii="Arial" w:hAnsi="Arial" w:cs="Arial"/>
          <w:lang/>
        </w:rPr>
        <w:t>A dedicated environment is required for security testing and staging:</w:t>
      </w:r>
    </w:p>
    <w:p w14:paraId="00AA1F93" w14:textId="77777777" w:rsidR="003E24EC" w:rsidRPr="00A64E4F" w:rsidRDefault="003E24EC">
      <w:pPr>
        <w:rPr>
          <w:rFonts w:ascii="Arial" w:hAnsi="Arial" w:cs="Arial"/>
          <w:lang/>
        </w:rPr>
      </w:pPr>
      <w:r w:rsidRPr="00D15304">
        <w:rPr>
          <w:rFonts w:ascii="Arial" w:hAnsi="Arial" w:cs="Arial"/>
          <w:b/>
          <w:bCs/>
          <w:lang/>
        </w:rPr>
        <w:t>CPU</w:t>
      </w:r>
      <w:r w:rsidRPr="00A64E4F">
        <w:rPr>
          <w:rFonts w:ascii="Arial" w:hAnsi="Arial" w:cs="Arial"/>
          <w:lang/>
        </w:rPr>
        <w:t>: 4 vCPUs</w:t>
      </w:r>
    </w:p>
    <w:p w14:paraId="5F058517" w14:textId="77777777" w:rsidR="003E24EC" w:rsidRPr="00A64E4F" w:rsidRDefault="003E24EC">
      <w:pPr>
        <w:rPr>
          <w:rFonts w:ascii="Arial" w:hAnsi="Arial" w:cs="Arial"/>
          <w:lang/>
        </w:rPr>
      </w:pPr>
      <w:r w:rsidRPr="00D15304">
        <w:rPr>
          <w:rFonts w:ascii="Arial" w:hAnsi="Arial" w:cs="Arial"/>
          <w:b/>
          <w:bCs/>
          <w:lang/>
        </w:rPr>
        <w:t>RAM</w:t>
      </w:r>
      <w:r w:rsidRPr="00A64E4F">
        <w:rPr>
          <w:rFonts w:ascii="Arial" w:hAnsi="Arial" w:cs="Arial"/>
          <w:lang/>
        </w:rPr>
        <w:t>: 16 GB</w:t>
      </w:r>
    </w:p>
    <w:p w14:paraId="46177A11" w14:textId="77777777" w:rsidR="003E24EC" w:rsidRPr="00A64E4F" w:rsidRDefault="003E24EC">
      <w:pPr>
        <w:rPr>
          <w:rFonts w:ascii="Arial" w:hAnsi="Arial" w:cs="Arial"/>
          <w:lang/>
        </w:rPr>
      </w:pPr>
      <w:r w:rsidRPr="00D15304">
        <w:rPr>
          <w:rFonts w:ascii="Arial" w:hAnsi="Arial" w:cs="Arial"/>
          <w:b/>
          <w:bCs/>
          <w:lang/>
        </w:rPr>
        <w:t>Storage</w:t>
      </w:r>
      <w:r w:rsidRPr="00A64E4F">
        <w:rPr>
          <w:rFonts w:ascii="Arial" w:hAnsi="Arial" w:cs="Arial"/>
          <w:lang/>
        </w:rPr>
        <w:t>: 200 GB SSD</w:t>
      </w:r>
    </w:p>
    <w:p w14:paraId="0DB2AFA0" w14:textId="77777777" w:rsidR="003E24EC" w:rsidRPr="00A64E4F" w:rsidRDefault="003E24EC">
      <w:pPr>
        <w:rPr>
          <w:rFonts w:ascii="Arial" w:hAnsi="Arial" w:cs="Arial"/>
          <w:lang/>
        </w:rPr>
      </w:pPr>
    </w:p>
    <w:p w14:paraId="2456DCF8" w14:textId="77F5D472" w:rsidR="003E24EC" w:rsidRPr="00A64E4F" w:rsidRDefault="003E24EC">
      <w:pPr>
        <w:rPr>
          <w:rFonts w:ascii="Arial" w:hAnsi="Arial" w:cs="Arial"/>
          <w:lang/>
        </w:rPr>
      </w:pPr>
      <w:r w:rsidRPr="00A64E4F">
        <w:rPr>
          <w:rFonts w:ascii="Arial" w:hAnsi="Arial" w:cs="Arial"/>
          <w:lang/>
        </w:rPr>
        <w:t>This server will be used for Vulnerability Assessment and Penetration Testing (VAPT) before any release is deployed to production.</w:t>
      </w:r>
    </w:p>
    <w:p w14:paraId="3367ECA3" w14:textId="77777777" w:rsidR="003E24EC" w:rsidRPr="00A64E4F" w:rsidRDefault="003E24EC">
      <w:pPr>
        <w:pBdr>
          <w:bottom w:val="single" w:sz="6" w:space="1" w:color="auto"/>
        </w:pBdr>
        <w:rPr>
          <w:rFonts w:ascii="Arial" w:hAnsi="Arial" w:cs="Arial"/>
          <w:lang/>
        </w:rPr>
      </w:pPr>
    </w:p>
    <w:p w14:paraId="28CA2F57" w14:textId="77777777" w:rsidR="003E24EC" w:rsidRPr="00A64E4F" w:rsidRDefault="003E24EC">
      <w:pPr>
        <w:rPr>
          <w:rFonts w:ascii="Arial" w:hAnsi="Arial" w:cs="Arial"/>
          <w:lang/>
        </w:rPr>
      </w:pPr>
    </w:p>
    <w:p w14:paraId="23735596" w14:textId="3E8F7B6B" w:rsidR="003E24EC" w:rsidRPr="00E063ED" w:rsidRDefault="003E24EC">
      <w:pPr>
        <w:rPr>
          <w:rFonts w:ascii="Arial" w:hAnsi="Arial" w:cs="Arial"/>
          <w:b/>
          <w:bCs/>
          <w:sz w:val="32"/>
          <w:szCs w:val="32"/>
          <w:u w:val="single"/>
          <w:lang/>
        </w:rPr>
      </w:pPr>
      <w:r w:rsidRPr="00E063ED">
        <w:rPr>
          <w:rFonts w:ascii="Arial" w:hAnsi="Arial" w:cs="Arial"/>
          <w:b/>
          <w:bCs/>
          <w:sz w:val="32"/>
          <w:szCs w:val="32"/>
          <w:u w:val="single"/>
          <w:lang/>
        </w:rPr>
        <w:t>Security and Network Layer</w:t>
      </w:r>
    </w:p>
    <w:p w14:paraId="17887FAA" w14:textId="21C3E8AD" w:rsidR="003E24EC" w:rsidRDefault="003E24EC">
      <w:pPr>
        <w:rPr>
          <w:rFonts w:ascii="Arial" w:hAnsi="Arial" w:cs="Arial"/>
          <w:lang/>
        </w:rPr>
      </w:pPr>
      <w:r w:rsidRPr="00A64E4F">
        <w:rPr>
          <w:rFonts w:ascii="Arial" w:hAnsi="Arial" w:cs="Arial"/>
          <w:lang/>
        </w:rPr>
        <w:t>To safeguard user data and comply with enterprise security standards, the following components are recommended:</w:t>
      </w:r>
    </w:p>
    <w:p w14:paraId="740866A5" w14:textId="77777777" w:rsidR="0087629E" w:rsidRPr="00A64E4F" w:rsidRDefault="0087629E">
      <w:pPr>
        <w:rPr>
          <w:rFonts w:ascii="Arial" w:hAnsi="Arial" w:cs="Arial"/>
          <w:lang/>
        </w:rPr>
      </w:pPr>
    </w:p>
    <w:p w14:paraId="6A964E48" w14:textId="77777777" w:rsidR="003E24EC" w:rsidRPr="00A64E4F" w:rsidRDefault="003E24EC">
      <w:pPr>
        <w:rPr>
          <w:rFonts w:ascii="Arial" w:hAnsi="Arial" w:cs="Arial"/>
          <w:lang/>
        </w:rPr>
      </w:pPr>
      <w:r w:rsidRPr="00A64E4F">
        <w:rPr>
          <w:rFonts w:ascii="Arial" w:hAnsi="Arial" w:cs="Arial"/>
          <w:lang/>
        </w:rPr>
        <w:t>Load Balancer with Web Application Firewall (WAF)</w:t>
      </w:r>
    </w:p>
    <w:p w14:paraId="54B316D3" w14:textId="77777777" w:rsidR="003E24EC" w:rsidRPr="00A64E4F" w:rsidRDefault="003E24EC">
      <w:pPr>
        <w:rPr>
          <w:rFonts w:ascii="Arial" w:hAnsi="Arial" w:cs="Arial"/>
          <w:lang/>
        </w:rPr>
      </w:pPr>
      <w:r w:rsidRPr="00A64E4F">
        <w:rPr>
          <w:rFonts w:ascii="Arial" w:hAnsi="Arial" w:cs="Arial"/>
          <w:lang/>
        </w:rPr>
        <w:t>Next-Gen Firewall (NGFW) with Intrusion Prevention/Detection</w:t>
      </w:r>
    </w:p>
    <w:p w14:paraId="387E1417" w14:textId="77777777" w:rsidR="003E24EC" w:rsidRPr="00A64E4F" w:rsidRDefault="003E24EC">
      <w:pPr>
        <w:rPr>
          <w:rFonts w:ascii="Arial" w:hAnsi="Arial" w:cs="Arial"/>
          <w:lang/>
        </w:rPr>
      </w:pPr>
      <w:r w:rsidRPr="00A64E4F">
        <w:rPr>
          <w:rFonts w:ascii="Arial" w:hAnsi="Arial" w:cs="Arial"/>
          <w:lang/>
        </w:rPr>
        <w:t>SSL Certificates (TLS 1.3)</w:t>
      </w:r>
    </w:p>
    <w:p w14:paraId="34C4F9F6" w14:textId="77777777" w:rsidR="003E24EC" w:rsidRPr="00A64E4F" w:rsidRDefault="003E24EC">
      <w:pPr>
        <w:rPr>
          <w:rFonts w:ascii="Arial" w:hAnsi="Arial" w:cs="Arial"/>
          <w:lang/>
        </w:rPr>
      </w:pPr>
      <w:r w:rsidRPr="00A64E4F">
        <w:rPr>
          <w:rFonts w:ascii="Arial" w:hAnsi="Arial" w:cs="Arial"/>
          <w:lang/>
        </w:rPr>
        <w:t>Antivirus and endpoint protection for servers</w:t>
      </w:r>
    </w:p>
    <w:p w14:paraId="13DAEC6E" w14:textId="61533394" w:rsidR="003E24EC" w:rsidRPr="00A64E4F" w:rsidRDefault="003E24EC">
      <w:pPr>
        <w:rPr>
          <w:rFonts w:ascii="Arial" w:hAnsi="Arial" w:cs="Arial"/>
          <w:lang/>
        </w:rPr>
      </w:pPr>
      <w:r w:rsidRPr="00A64E4F">
        <w:rPr>
          <w:rFonts w:ascii="Arial" w:hAnsi="Arial" w:cs="Arial"/>
          <w:lang/>
        </w:rPr>
        <w:t>Firewall rules</w:t>
      </w:r>
    </w:p>
    <w:p w14:paraId="50ACED02" w14:textId="77777777" w:rsidR="003E24EC" w:rsidRPr="00A64E4F" w:rsidRDefault="003E24EC">
      <w:pPr>
        <w:pBdr>
          <w:bottom w:val="single" w:sz="6" w:space="1" w:color="auto"/>
        </w:pBdr>
        <w:rPr>
          <w:rFonts w:ascii="Arial" w:hAnsi="Arial" w:cs="Arial"/>
          <w:lang/>
        </w:rPr>
      </w:pPr>
    </w:p>
    <w:p w14:paraId="3BC1C784" w14:textId="77777777" w:rsidR="003E24EC" w:rsidRPr="00A64E4F" w:rsidRDefault="003E24EC">
      <w:pPr>
        <w:rPr>
          <w:rFonts w:ascii="Arial" w:hAnsi="Arial" w:cs="Arial"/>
          <w:lang/>
        </w:rPr>
      </w:pPr>
    </w:p>
    <w:p w14:paraId="0C672A4C" w14:textId="6CCE5E7A" w:rsidR="00E063ED" w:rsidRPr="00E063ED" w:rsidRDefault="003E24EC">
      <w:pPr>
        <w:rPr>
          <w:rFonts w:ascii="Arial" w:hAnsi="Arial" w:cs="Arial"/>
          <w:b/>
          <w:bCs/>
          <w:sz w:val="32"/>
          <w:szCs w:val="32"/>
          <w:u w:val="single"/>
          <w:lang/>
        </w:rPr>
      </w:pPr>
      <w:r w:rsidRPr="00E063ED">
        <w:rPr>
          <w:rFonts w:ascii="Arial" w:hAnsi="Arial" w:cs="Arial"/>
          <w:b/>
          <w:bCs/>
          <w:sz w:val="32"/>
          <w:szCs w:val="32"/>
          <w:u w:val="single"/>
          <w:lang/>
        </w:rPr>
        <w:t>Deployment Setup</w:t>
      </w:r>
    </w:p>
    <w:p w14:paraId="70DBA8BA" w14:textId="77777777" w:rsidR="003E24EC" w:rsidRPr="00A64E4F" w:rsidRDefault="003E24EC">
      <w:pPr>
        <w:rPr>
          <w:rFonts w:ascii="Arial" w:hAnsi="Arial" w:cs="Arial"/>
          <w:lang/>
        </w:rPr>
      </w:pPr>
      <w:r w:rsidRPr="0078061F">
        <w:rPr>
          <w:rFonts w:ascii="Arial" w:hAnsi="Arial" w:cs="Arial"/>
          <w:b/>
          <w:bCs/>
          <w:lang/>
        </w:rPr>
        <w:t>Development &amp; Testing</w:t>
      </w:r>
      <w:r w:rsidRPr="00A64E4F">
        <w:rPr>
          <w:rFonts w:ascii="Arial" w:hAnsi="Arial" w:cs="Arial"/>
          <w:lang/>
        </w:rPr>
        <w:t>: 4 vCPUs, 16 GB RAM, 200 GB SSD</w:t>
      </w:r>
    </w:p>
    <w:p w14:paraId="25103CFB" w14:textId="77777777" w:rsidR="003E24EC" w:rsidRPr="00A64E4F" w:rsidRDefault="003E24EC">
      <w:pPr>
        <w:rPr>
          <w:rFonts w:ascii="Arial" w:hAnsi="Arial" w:cs="Arial"/>
          <w:lang/>
        </w:rPr>
      </w:pPr>
      <w:r w:rsidRPr="0078061F">
        <w:rPr>
          <w:rFonts w:ascii="Arial" w:hAnsi="Arial" w:cs="Arial"/>
          <w:b/>
          <w:bCs/>
          <w:lang/>
        </w:rPr>
        <w:t>UAT</w:t>
      </w:r>
      <w:r w:rsidRPr="00A64E4F">
        <w:rPr>
          <w:rFonts w:ascii="Arial" w:hAnsi="Arial" w:cs="Arial"/>
          <w:lang/>
        </w:rPr>
        <w:t>: 8 vCPUs, 32 GB RAM, 500 GB SSD</w:t>
      </w:r>
    </w:p>
    <w:p w14:paraId="512F9059" w14:textId="77777777" w:rsidR="003E24EC" w:rsidRPr="00A64E4F" w:rsidRDefault="003E24EC">
      <w:pPr>
        <w:rPr>
          <w:rFonts w:ascii="Arial" w:hAnsi="Arial" w:cs="Arial"/>
          <w:lang/>
        </w:rPr>
      </w:pPr>
      <w:r w:rsidRPr="0078061F">
        <w:rPr>
          <w:rFonts w:ascii="Arial" w:hAnsi="Arial" w:cs="Arial"/>
          <w:b/>
          <w:bCs/>
          <w:lang/>
        </w:rPr>
        <w:t>Production</w:t>
      </w:r>
      <w:r w:rsidRPr="00A64E4F">
        <w:rPr>
          <w:rFonts w:ascii="Arial" w:hAnsi="Arial" w:cs="Arial"/>
          <w:lang/>
        </w:rPr>
        <w:t>: As per application and database server recommendations</w:t>
      </w:r>
    </w:p>
    <w:p w14:paraId="214AF613" w14:textId="77777777" w:rsidR="003E24EC" w:rsidRPr="00A64E4F" w:rsidRDefault="003E24EC">
      <w:pPr>
        <w:rPr>
          <w:rFonts w:ascii="Arial" w:hAnsi="Arial" w:cs="Arial"/>
          <w:lang/>
        </w:rPr>
      </w:pPr>
      <w:r w:rsidRPr="0078061F">
        <w:rPr>
          <w:rFonts w:ascii="Arial" w:hAnsi="Arial" w:cs="Arial"/>
          <w:b/>
          <w:bCs/>
          <w:lang/>
        </w:rPr>
        <w:t>DR Setup</w:t>
      </w:r>
      <w:r w:rsidRPr="00A64E4F">
        <w:rPr>
          <w:rFonts w:ascii="Arial" w:hAnsi="Arial" w:cs="Arial"/>
          <w:lang/>
        </w:rPr>
        <w:t>: Separate app and DB servers as described above</w:t>
      </w:r>
    </w:p>
    <w:p w14:paraId="562ED6B8" w14:textId="21A3AAFB" w:rsidR="003E24EC" w:rsidRPr="00A64E4F" w:rsidRDefault="003E24EC">
      <w:pPr>
        <w:rPr>
          <w:rFonts w:ascii="Arial" w:hAnsi="Arial" w:cs="Arial"/>
          <w:lang/>
        </w:rPr>
      </w:pPr>
      <w:r w:rsidRPr="0078061F">
        <w:rPr>
          <w:rFonts w:ascii="Arial" w:hAnsi="Arial" w:cs="Arial"/>
          <w:b/>
          <w:bCs/>
          <w:lang/>
        </w:rPr>
        <w:t>Staging</w:t>
      </w:r>
      <w:r w:rsidRPr="00A64E4F">
        <w:rPr>
          <w:rFonts w:ascii="Arial" w:hAnsi="Arial" w:cs="Arial"/>
          <w:lang/>
        </w:rPr>
        <w:t>: For VAPT and testing</w:t>
      </w:r>
    </w:p>
    <w:p w14:paraId="5DF03DB7" w14:textId="77777777" w:rsidR="003E24EC" w:rsidRPr="00A64E4F" w:rsidRDefault="003E24EC">
      <w:pPr>
        <w:pBdr>
          <w:bottom w:val="single" w:sz="6" w:space="1" w:color="auto"/>
        </w:pBdr>
        <w:rPr>
          <w:rFonts w:ascii="Arial" w:hAnsi="Arial" w:cs="Arial"/>
          <w:lang/>
        </w:rPr>
      </w:pPr>
    </w:p>
    <w:p w14:paraId="16627BF8" w14:textId="77777777" w:rsidR="003E24EC" w:rsidRPr="00A64E4F" w:rsidRDefault="003E24EC">
      <w:pPr>
        <w:rPr>
          <w:rFonts w:ascii="Arial" w:hAnsi="Arial" w:cs="Arial"/>
          <w:lang/>
        </w:rPr>
      </w:pPr>
    </w:p>
    <w:p w14:paraId="73CA4532" w14:textId="27884E66" w:rsidR="003E24EC" w:rsidRPr="00416915" w:rsidRDefault="003E24EC">
      <w:pPr>
        <w:rPr>
          <w:rFonts w:ascii="Arial" w:hAnsi="Arial" w:cs="Arial"/>
          <w:b/>
          <w:bCs/>
          <w:sz w:val="32"/>
          <w:szCs w:val="32"/>
          <w:lang/>
        </w:rPr>
      </w:pPr>
      <w:r w:rsidRPr="00E063ED">
        <w:rPr>
          <w:rFonts w:ascii="Arial" w:hAnsi="Arial" w:cs="Arial"/>
          <w:b/>
          <w:bCs/>
          <w:sz w:val="32"/>
          <w:szCs w:val="32"/>
          <w:u w:val="single"/>
          <w:lang/>
        </w:rPr>
        <w:t>Future Scalability</w:t>
      </w:r>
    </w:p>
    <w:p w14:paraId="31CD7C69" w14:textId="77777777" w:rsidR="003E24EC" w:rsidRPr="00A64E4F" w:rsidRDefault="003E24EC">
      <w:pPr>
        <w:rPr>
          <w:rFonts w:ascii="Arial" w:hAnsi="Arial" w:cs="Arial"/>
          <w:lang/>
        </w:rPr>
      </w:pPr>
      <w:r w:rsidRPr="00A64E4F">
        <w:rPr>
          <w:rFonts w:ascii="Arial" w:hAnsi="Arial" w:cs="Arial"/>
          <w:lang/>
        </w:rPr>
        <w:t>The solution has been designed to scale in line with future requirements.</w:t>
      </w:r>
    </w:p>
    <w:p w14:paraId="049DDD58" w14:textId="77777777" w:rsidR="003E24EC" w:rsidRPr="00A64E4F" w:rsidRDefault="003E24EC">
      <w:pPr>
        <w:rPr>
          <w:rFonts w:ascii="Arial" w:hAnsi="Arial" w:cs="Arial"/>
          <w:lang/>
        </w:rPr>
      </w:pPr>
      <w:r w:rsidRPr="00A64E4F">
        <w:rPr>
          <w:rFonts w:ascii="Arial" w:hAnsi="Arial" w:cs="Arial"/>
          <w:lang/>
        </w:rPr>
        <w:t>If concurrency exceeds 500 users, additional application nodes can be deployed behind a load balancer.</w:t>
      </w:r>
    </w:p>
    <w:p w14:paraId="5BA05415" w14:textId="77777777" w:rsidR="003E24EC" w:rsidRPr="00A64E4F" w:rsidRDefault="003E24EC">
      <w:pPr>
        <w:rPr>
          <w:rFonts w:ascii="Arial" w:hAnsi="Arial" w:cs="Arial"/>
          <w:lang/>
        </w:rPr>
      </w:pPr>
      <w:r w:rsidRPr="00A64E4F">
        <w:rPr>
          <w:rFonts w:ascii="Arial" w:hAnsi="Arial" w:cs="Arial"/>
          <w:lang/>
        </w:rPr>
        <w:t>PostgreSQL clustering (Patroni/pgpool-II) can be considered if database load increases significantly.</w:t>
      </w:r>
    </w:p>
    <w:p w14:paraId="572823B1" w14:textId="1C3B3C62" w:rsidR="003E24EC" w:rsidRPr="00A64E4F" w:rsidRDefault="003E24EC">
      <w:pPr>
        <w:rPr>
          <w:rFonts w:ascii="Arial" w:hAnsi="Arial" w:cs="Arial"/>
          <w:lang/>
        </w:rPr>
      </w:pPr>
      <w:r w:rsidRPr="00A64E4F">
        <w:rPr>
          <w:rFonts w:ascii="Arial" w:hAnsi="Arial" w:cs="Arial"/>
          <w:lang/>
        </w:rPr>
        <w:t>A Redis cache layer can be introduced to optimize session handling and frequent data lookups.</w:t>
      </w:r>
    </w:p>
    <w:p w14:paraId="71308ED8" w14:textId="77777777" w:rsidR="00705734" w:rsidRPr="00A64E4F" w:rsidRDefault="00705734">
      <w:pPr>
        <w:pBdr>
          <w:bottom w:val="single" w:sz="6" w:space="1" w:color="auto"/>
        </w:pBdr>
        <w:rPr>
          <w:rFonts w:ascii="Arial" w:hAnsi="Arial" w:cs="Arial"/>
          <w:lang/>
        </w:rPr>
      </w:pPr>
    </w:p>
    <w:p w14:paraId="04E686D4" w14:textId="6156D7C3" w:rsidR="00313C94" w:rsidRPr="001C19F2" w:rsidRDefault="001C19F2">
      <w:pPr>
        <w:rPr>
          <w:rFonts w:ascii="Arial" w:hAnsi="Arial" w:cs="Arial"/>
          <w:b/>
          <w:bCs/>
          <w:sz w:val="32"/>
          <w:szCs w:val="32"/>
          <w:u w:val="single"/>
          <w:lang/>
        </w:rPr>
      </w:pPr>
      <w:r w:rsidRPr="001C19F2">
        <w:rPr>
          <w:rFonts w:ascii="Arial" w:hAnsi="Arial" w:cs="Arial"/>
          <w:b/>
          <w:bCs/>
          <w:sz w:val="32"/>
          <w:szCs w:val="32"/>
          <w:u w:val="single"/>
          <w:lang/>
        </w:rPr>
        <w:t>Summary of Recommended Configuration</w:t>
      </w:r>
    </w:p>
    <w:tbl>
      <w:tblPr>
        <w:tblStyle w:val="TableGrid"/>
        <w:tblW w:w="0" w:type="auto"/>
        <w:tblLook w:val="04A0" w:firstRow="1" w:lastRow="0" w:firstColumn="1" w:lastColumn="0" w:noHBand="0" w:noVBand="1"/>
      </w:tblPr>
      <w:tblGrid>
        <w:gridCol w:w="3116"/>
        <w:gridCol w:w="3117"/>
        <w:gridCol w:w="3117"/>
      </w:tblGrid>
      <w:tr w:rsidR="00313C94" w:rsidRPr="00313C94" w14:paraId="7EF92400" w14:textId="77777777" w:rsidTr="00E32F5F">
        <w:tc>
          <w:tcPr>
            <w:tcW w:w="3116" w:type="dxa"/>
            <w:vAlign w:val="center"/>
          </w:tcPr>
          <w:p w14:paraId="0D771BF4" w14:textId="77777777" w:rsidR="00313C94" w:rsidRPr="00313C94" w:rsidRDefault="00313C94" w:rsidP="00EA3542">
            <w:pPr>
              <w:jc w:val="center"/>
              <w:rPr>
                <w:rFonts w:ascii="Arial" w:hAnsi="Arial" w:cs="Arial"/>
                <w:b/>
                <w:bCs/>
                <w:lang/>
              </w:rPr>
            </w:pPr>
            <w:r w:rsidRPr="00313C94">
              <w:rPr>
                <w:rFonts w:ascii="Arial" w:hAnsi="Arial" w:cs="Arial"/>
                <w:b/>
                <w:bCs/>
                <w:lang/>
              </w:rPr>
              <w:t>Component</w:t>
            </w:r>
          </w:p>
        </w:tc>
        <w:tc>
          <w:tcPr>
            <w:tcW w:w="3117" w:type="dxa"/>
            <w:vAlign w:val="center"/>
          </w:tcPr>
          <w:p w14:paraId="2D780A80" w14:textId="77777777" w:rsidR="00313C94" w:rsidRPr="00313C94" w:rsidRDefault="00313C94" w:rsidP="00EA3542">
            <w:pPr>
              <w:jc w:val="center"/>
              <w:rPr>
                <w:rFonts w:ascii="Arial" w:hAnsi="Arial" w:cs="Arial"/>
                <w:lang/>
              </w:rPr>
            </w:pPr>
            <w:r w:rsidRPr="00313C94">
              <w:rPr>
                <w:rFonts w:ascii="Arial" w:hAnsi="Arial" w:cs="Arial"/>
                <w:b/>
                <w:bCs/>
                <w:lang/>
              </w:rPr>
              <w:t>Initial</w:t>
            </w:r>
            <w:r w:rsidRPr="00313C94">
              <w:rPr>
                <w:rFonts w:ascii="Arial" w:hAnsi="Arial" w:cs="Arial"/>
                <w:lang/>
              </w:rPr>
              <w:t xml:space="preserve"> </w:t>
            </w:r>
            <w:r w:rsidRPr="00313C94">
              <w:rPr>
                <w:rFonts w:ascii="Arial" w:hAnsi="Arial" w:cs="Arial"/>
                <w:b/>
                <w:bCs/>
                <w:lang/>
              </w:rPr>
              <w:t>Specs</w:t>
            </w:r>
          </w:p>
        </w:tc>
        <w:tc>
          <w:tcPr>
            <w:tcW w:w="3117" w:type="dxa"/>
            <w:vAlign w:val="center"/>
          </w:tcPr>
          <w:p w14:paraId="7137A671" w14:textId="77777777" w:rsidR="00313C94" w:rsidRPr="00313C94" w:rsidRDefault="00313C94" w:rsidP="00EA3542">
            <w:pPr>
              <w:jc w:val="center"/>
              <w:rPr>
                <w:rFonts w:ascii="Arial" w:hAnsi="Arial" w:cs="Arial"/>
                <w:lang/>
              </w:rPr>
            </w:pPr>
            <w:r w:rsidRPr="00313C94">
              <w:rPr>
                <w:rFonts w:ascii="Arial" w:hAnsi="Arial" w:cs="Arial"/>
                <w:b/>
                <w:bCs/>
                <w:lang/>
              </w:rPr>
              <w:t>Future</w:t>
            </w:r>
            <w:r w:rsidRPr="00313C94">
              <w:rPr>
                <w:rFonts w:ascii="Arial" w:hAnsi="Arial" w:cs="Arial"/>
                <w:lang/>
              </w:rPr>
              <w:t xml:space="preserve"> </w:t>
            </w:r>
            <w:r w:rsidRPr="00313C94">
              <w:rPr>
                <w:rFonts w:ascii="Arial" w:hAnsi="Arial" w:cs="Arial"/>
                <w:b/>
                <w:bCs/>
                <w:lang/>
              </w:rPr>
              <w:t>Scalability</w:t>
            </w:r>
          </w:p>
        </w:tc>
      </w:tr>
      <w:tr w:rsidR="00313C94" w:rsidRPr="00313C94" w14:paraId="269F5E4E" w14:textId="77777777" w:rsidTr="00341B91">
        <w:tc>
          <w:tcPr>
            <w:tcW w:w="3116" w:type="dxa"/>
          </w:tcPr>
          <w:p w14:paraId="36E703DE" w14:textId="77777777" w:rsidR="00313C94" w:rsidRPr="00313C94" w:rsidRDefault="00313C94" w:rsidP="00313C94">
            <w:pPr>
              <w:rPr>
                <w:rFonts w:ascii="Arial" w:hAnsi="Arial" w:cs="Arial"/>
                <w:lang/>
              </w:rPr>
            </w:pPr>
            <w:r w:rsidRPr="00313C94">
              <w:rPr>
                <w:rFonts w:ascii="Arial" w:hAnsi="Arial" w:cs="Arial"/>
                <w:lang/>
              </w:rPr>
              <w:t>Application Server</w:t>
            </w:r>
          </w:p>
        </w:tc>
        <w:tc>
          <w:tcPr>
            <w:tcW w:w="3117" w:type="dxa"/>
          </w:tcPr>
          <w:p w14:paraId="578C3CD4" w14:textId="77777777" w:rsidR="00313C94" w:rsidRPr="00313C94" w:rsidRDefault="00313C94" w:rsidP="00313C94">
            <w:pPr>
              <w:rPr>
                <w:rFonts w:ascii="Arial" w:hAnsi="Arial" w:cs="Arial"/>
                <w:lang/>
              </w:rPr>
            </w:pPr>
            <w:r w:rsidRPr="00313C94">
              <w:rPr>
                <w:rFonts w:ascii="Arial" w:hAnsi="Arial" w:cs="Arial"/>
                <w:lang/>
              </w:rPr>
              <w:t>8 vCPUs, 32 GB RAM, 500 GB SSD</w:t>
            </w:r>
          </w:p>
        </w:tc>
        <w:tc>
          <w:tcPr>
            <w:tcW w:w="3117" w:type="dxa"/>
          </w:tcPr>
          <w:p w14:paraId="3A068169" w14:textId="77777777" w:rsidR="00313C94" w:rsidRPr="00313C94" w:rsidRDefault="00313C94" w:rsidP="00313C94">
            <w:pPr>
              <w:rPr>
                <w:rFonts w:ascii="Arial" w:hAnsi="Arial" w:cs="Arial"/>
                <w:lang/>
              </w:rPr>
            </w:pPr>
            <w:r w:rsidRPr="00313C94">
              <w:rPr>
                <w:rFonts w:ascii="Arial" w:hAnsi="Arial" w:cs="Arial"/>
                <w:lang/>
              </w:rPr>
              <w:t>Add additional nodes if concurrency &gt; 500 users</w:t>
            </w:r>
          </w:p>
        </w:tc>
      </w:tr>
      <w:tr w:rsidR="00313C94" w:rsidRPr="00313C94" w14:paraId="27DC6097" w14:textId="77777777" w:rsidTr="00341B91">
        <w:tc>
          <w:tcPr>
            <w:tcW w:w="3116" w:type="dxa"/>
          </w:tcPr>
          <w:p w14:paraId="4AF1A2EA" w14:textId="77777777" w:rsidR="00313C94" w:rsidRPr="00313C94" w:rsidRDefault="00313C94" w:rsidP="00313C94">
            <w:pPr>
              <w:rPr>
                <w:rFonts w:ascii="Arial" w:hAnsi="Arial" w:cs="Arial"/>
                <w:lang/>
              </w:rPr>
            </w:pPr>
            <w:r w:rsidRPr="00313C94">
              <w:rPr>
                <w:rFonts w:ascii="Arial" w:hAnsi="Arial" w:cs="Arial"/>
                <w:lang/>
              </w:rPr>
              <w:t>Database Server</w:t>
            </w:r>
          </w:p>
        </w:tc>
        <w:tc>
          <w:tcPr>
            <w:tcW w:w="3117" w:type="dxa"/>
          </w:tcPr>
          <w:p w14:paraId="3303B6E9" w14:textId="77777777" w:rsidR="00313C94" w:rsidRPr="00313C94" w:rsidRDefault="00313C94" w:rsidP="00313C94">
            <w:pPr>
              <w:rPr>
                <w:rFonts w:ascii="Arial" w:hAnsi="Arial" w:cs="Arial"/>
                <w:lang/>
              </w:rPr>
            </w:pPr>
            <w:r w:rsidRPr="00313C94">
              <w:rPr>
                <w:rFonts w:ascii="Arial" w:hAnsi="Arial" w:cs="Arial"/>
                <w:lang/>
              </w:rPr>
              <w:t>16 vCPUs, 64 GB RAM, 2 TB SSD (RAID-10)</w:t>
            </w:r>
          </w:p>
        </w:tc>
        <w:tc>
          <w:tcPr>
            <w:tcW w:w="3117" w:type="dxa"/>
          </w:tcPr>
          <w:p w14:paraId="308CE28F" w14:textId="77777777" w:rsidR="00313C94" w:rsidRPr="00313C94" w:rsidRDefault="00313C94" w:rsidP="00313C94">
            <w:pPr>
              <w:rPr>
                <w:rFonts w:ascii="Arial" w:hAnsi="Arial" w:cs="Arial"/>
                <w:lang/>
              </w:rPr>
            </w:pPr>
            <w:r w:rsidRPr="00313C94">
              <w:rPr>
                <w:rFonts w:ascii="Arial" w:hAnsi="Arial" w:cs="Arial"/>
                <w:lang/>
              </w:rPr>
              <w:t>Scale up to 32 vCPUs, 128 GB RAM</w:t>
            </w:r>
          </w:p>
        </w:tc>
      </w:tr>
      <w:tr w:rsidR="00313C94" w:rsidRPr="00313C94" w14:paraId="7ACAF4B4" w14:textId="77777777" w:rsidTr="00341B91">
        <w:tc>
          <w:tcPr>
            <w:tcW w:w="3116" w:type="dxa"/>
          </w:tcPr>
          <w:p w14:paraId="4C725620" w14:textId="77777777" w:rsidR="00313C94" w:rsidRPr="00313C94" w:rsidRDefault="00313C94" w:rsidP="00313C94">
            <w:pPr>
              <w:rPr>
                <w:rFonts w:ascii="Arial" w:hAnsi="Arial" w:cs="Arial"/>
                <w:lang/>
              </w:rPr>
            </w:pPr>
            <w:r w:rsidRPr="00313C94">
              <w:rPr>
                <w:rFonts w:ascii="Arial" w:hAnsi="Arial" w:cs="Arial"/>
                <w:lang/>
              </w:rPr>
              <w:t>Disaster Recovery (DR)</w:t>
            </w:r>
          </w:p>
        </w:tc>
        <w:tc>
          <w:tcPr>
            <w:tcW w:w="3117" w:type="dxa"/>
          </w:tcPr>
          <w:p w14:paraId="595ED839" w14:textId="77777777" w:rsidR="00313C94" w:rsidRPr="00313C94" w:rsidRDefault="00313C94" w:rsidP="00313C94">
            <w:pPr>
              <w:rPr>
                <w:rFonts w:ascii="Arial" w:hAnsi="Arial" w:cs="Arial"/>
                <w:lang/>
              </w:rPr>
            </w:pPr>
            <w:r w:rsidRPr="00313C94">
              <w:rPr>
                <w:rFonts w:ascii="Arial" w:hAnsi="Arial" w:cs="Arial"/>
                <w:lang/>
              </w:rPr>
              <w:t>DB Server (same as production), App Server: 8 vCPUs, 16 GB RAM, 500 GB SSD</w:t>
            </w:r>
          </w:p>
        </w:tc>
        <w:tc>
          <w:tcPr>
            <w:tcW w:w="3117" w:type="dxa"/>
          </w:tcPr>
          <w:p w14:paraId="2699F14E" w14:textId="77777777" w:rsidR="00313C94" w:rsidRPr="00313C94" w:rsidRDefault="00313C94" w:rsidP="00313C94">
            <w:pPr>
              <w:rPr>
                <w:rFonts w:ascii="Arial" w:hAnsi="Arial" w:cs="Arial"/>
                <w:lang/>
              </w:rPr>
            </w:pPr>
            <w:r w:rsidRPr="00313C94">
              <w:rPr>
                <w:rFonts w:ascii="Arial" w:hAnsi="Arial" w:cs="Arial"/>
                <w:lang/>
              </w:rPr>
              <w:t>Near real-time replication for failover</w:t>
            </w:r>
          </w:p>
        </w:tc>
      </w:tr>
      <w:tr w:rsidR="00313C94" w:rsidRPr="00313C94" w14:paraId="619257B2" w14:textId="77777777" w:rsidTr="00341B91">
        <w:tc>
          <w:tcPr>
            <w:tcW w:w="3116" w:type="dxa"/>
          </w:tcPr>
          <w:p w14:paraId="571AA682" w14:textId="77777777" w:rsidR="00313C94" w:rsidRPr="00313C94" w:rsidRDefault="00313C94" w:rsidP="00313C94">
            <w:pPr>
              <w:rPr>
                <w:rFonts w:ascii="Arial" w:hAnsi="Arial" w:cs="Arial"/>
                <w:lang/>
              </w:rPr>
            </w:pPr>
            <w:r w:rsidRPr="00313C94">
              <w:rPr>
                <w:rFonts w:ascii="Arial" w:hAnsi="Arial" w:cs="Arial"/>
                <w:lang/>
              </w:rPr>
              <w:t>Staging (VAPT)</w:t>
            </w:r>
          </w:p>
        </w:tc>
        <w:tc>
          <w:tcPr>
            <w:tcW w:w="3117" w:type="dxa"/>
          </w:tcPr>
          <w:p w14:paraId="3472B280" w14:textId="77777777" w:rsidR="00313C94" w:rsidRPr="00313C94" w:rsidRDefault="00313C94" w:rsidP="00313C94">
            <w:pPr>
              <w:rPr>
                <w:rFonts w:ascii="Arial" w:hAnsi="Arial" w:cs="Arial"/>
                <w:lang/>
              </w:rPr>
            </w:pPr>
            <w:r w:rsidRPr="00313C94">
              <w:rPr>
                <w:rFonts w:ascii="Arial" w:hAnsi="Arial" w:cs="Arial"/>
                <w:lang/>
              </w:rPr>
              <w:t>4 vCPUs, 16 GB RAM, 200 GB SSD</w:t>
            </w:r>
          </w:p>
        </w:tc>
        <w:tc>
          <w:tcPr>
            <w:tcW w:w="3117" w:type="dxa"/>
          </w:tcPr>
          <w:p w14:paraId="2F36BA35" w14:textId="77777777" w:rsidR="00313C94" w:rsidRPr="00313C94" w:rsidRDefault="00313C94" w:rsidP="00313C94">
            <w:pPr>
              <w:rPr>
                <w:rFonts w:ascii="Arial" w:hAnsi="Arial" w:cs="Arial"/>
                <w:lang/>
              </w:rPr>
            </w:pPr>
            <w:r w:rsidRPr="00313C94">
              <w:rPr>
                <w:rFonts w:ascii="Arial" w:hAnsi="Arial" w:cs="Arial"/>
                <w:lang/>
              </w:rPr>
              <w:t>Scale vertically if more load is required</w:t>
            </w:r>
          </w:p>
        </w:tc>
      </w:tr>
      <w:tr w:rsidR="00313C94" w:rsidRPr="00313C94" w14:paraId="3E0A64B9" w14:textId="77777777" w:rsidTr="00341B91">
        <w:tc>
          <w:tcPr>
            <w:tcW w:w="3116" w:type="dxa"/>
          </w:tcPr>
          <w:p w14:paraId="463B3CB4" w14:textId="77777777" w:rsidR="00313C94" w:rsidRPr="00313C94" w:rsidRDefault="00313C94" w:rsidP="00313C94">
            <w:pPr>
              <w:rPr>
                <w:rFonts w:ascii="Arial" w:hAnsi="Arial" w:cs="Arial"/>
                <w:lang/>
              </w:rPr>
            </w:pPr>
            <w:r w:rsidRPr="00313C94">
              <w:rPr>
                <w:rFonts w:ascii="Arial" w:hAnsi="Arial" w:cs="Arial"/>
                <w:lang/>
              </w:rPr>
              <w:t>Dev / Test / UAT</w:t>
            </w:r>
          </w:p>
        </w:tc>
        <w:tc>
          <w:tcPr>
            <w:tcW w:w="3117" w:type="dxa"/>
          </w:tcPr>
          <w:p w14:paraId="69949496" w14:textId="77777777" w:rsidR="00313C94" w:rsidRPr="00313C94" w:rsidRDefault="00313C94" w:rsidP="00313C94">
            <w:pPr>
              <w:rPr>
                <w:rFonts w:ascii="Arial" w:hAnsi="Arial" w:cs="Arial"/>
                <w:lang/>
              </w:rPr>
            </w:pPr>
            <w:r w:rsidRPr="00313C94">
              <w:rPr>
                <w:rFonts w:ascii="Arial" w:hAnsi="Arial" w:cs="Arial"/>
                <w:lang/>
              </w:rPr>
              <w:t>4–8 vCPUs, 16–32 GB RAM, 200–500 GB SSD</w:t>
            </w:r>
          </w:p>
        </w:tc>
        <w:tc>
          <w:tcPr>
            <w:tcW w:w="3117" w:type="dxa"/>
          </w:tcPr>
          <w:p w14:paraId="04153E79" w14:textId="77777777" w:rsidR="00313C94" w:rsidRPr="00313C94" w:rsidRDefault="00313C94" w:rsidP="00313C94">
            <w:pPr>
              <w:rPr>
                <w:rFonts w:ascii="Arial" w:hAnsi="Arial" w:cs="Arial"/>
                <w:lang/>
              </w:rPr>
            </w:pPr>
            <w:r w:rsidRPr="00313C94">
              <w:rPr>
                <w:rFonts w:ascii="Arial" w:hAnsi="Arial" w:cs="Arial"/>
                <w:lang/>
              </w:rPr>
              <w:t>Scale vertically as needed</w:t>
            </w:r>
          </w:p>
        </w:tc>
      </w:tr>
      <w:tr w:rsidR="00313C94" w:rsidRPr="00313C94" w14:paraId="34DAEF13" w14:textId="77777777" w:rsidTr="00341B91">
        <w:tc>
          <w:tcPr>
            <w:tcW w:w="3116" w:type="dxa"/>
          </w:tcPr>
          <w:p w14:paraId="2FC6F2F6" w14:textId="77777777" w:rsidR="00313C94" w:rsidRPr="00313C94" w:rsidRDefault="00313C94" w:rsidP="00313C94">
            <w:pPr>
              <w:rPr>
                <w:rFonts w:ascii="Arial" w:hAnsi="Arial" w:cs="Arial"/>
                <w:lang/>
              </w:rPr>
            </w:pPr>
            <w:r w:rsidRPr="00313C94">
              <w:rPr>
                <w:rFonts w:ascii="Arial" w:hAnsi="Arial" w:cs="Arial"/>
                <w:lang/>
              </w:rPr>
              <w:t>Network</w:t>
            </w:r>
          </w:p>
        </w:tc>
        <w:tc>
          <w:tcPr>
            <w:tcW w:w="3117" w:type="dxa"/>
          </w:tcPr>
          <w:p w14:paraId="7E639477" w14:textId="77777777" w:rsidR="00313C94" w:rsidRPr="00313C94" w:rsidRDefault="00313C94" w:rsidP="00313C94">
            <w:pPr>
              <w:rPr>
                <w:rFonts w:ascii="Arial" w:hAnsi="Arial" w:cs="Arial"/>
                <w:lang/>
              </w:rPr>
            </w:pPr>
            <w:r w:rsidRPr="00313C94">
              <w:rPr>
                <w:rFonts w:ascii="Arial" w:hAnsi="Arial" w:cs="Arial"/>
                <w:lang/>
              </w:rPr>
              <w:t>1 Gbps NIC, Load Balancer</w:t>
            </w:r>
          </w:p>
        </w:tc>
        <w:tc>
          <w:tcPr>
            <w:tcW w:w="3117" w:type="dxa"/>
          </w:tcPr>
          <w:p w14:paraId="4D4395E9" w14:textId="77777777" w:rsidR="00313C94" w:rsidRPr="00313C94" w:rsidRDefault="00313C94" w:rsidP="00313C94">
            <w:pPr>
              <w:rPr>
                <w:rFonts w:ascii="Arial" w:hAnsi="Arial" w:cs="Arial"/>
                <w:lang/>
              </w:rPr>
            </w:pPr>
            <w:r w:rsidRPr="00313C94">
              <w:rPr>
                <w:rFonts w:ascii="Arial" w:hAnsi="Arial" w:cs="Arial"/>
                <w:lang/>
              </w:rPr>
              <w:t>Upgrade to 10 Gbps if required</w:t>
            </w:r>
          </w:p>
        </w:tc>
      </w:tr>
      <w:tr w:rsidR="00313C94" w:rsidRPr="00313C94" w14:paraId="374A3C2A" w14:textId="77777777" w:rsidTr="00341B91">
        <w:tc>
          <w:tcPr>
            <w:tcW w:w="3116" w:type="dxa"/>
          </w:tcPr>
          <w:p w14:paraId="4E12872A" w14:textId="77777777" w:rsidR="00313C94" w:rsidRPr="00313C94" w:rsidRDefault="00313C94" w:rsidP="00313C94">
            <w:pPr>
              <w:rPr>
                <w:rFonts w:ascii="Arial" w:hAnsi="Arial" w:cs="Arial"/>
                <w:lang/>
              </w:rPr>
            </w:pPr>
            <w:r w:rsidRPr="00313C94">
              <w:rPr>
                <w:rFonts w:ascii="Arial" w:hAnsi="Arial" w:cs="Arial"/>
                <w:lang/>
              </w:rPr>
              <w:t>Security</w:t>
            </w:r>
          </w:p>
        </w:tc>
        <w:tc>
          <w:tcPr>
            <w:tcW w:w="3117" w:type="dxa"/>
          </w:tcPr>
          <w:p w14:paraId="37D8393D" w14:textId="77777777" w:rsidR="00313C94" w:rsidRPr="00313C94" w:rsidRDefault="00313C94" w:rsidP="00313C94">
            <w:pPr>
              <w:rPr>
                <w:rFonts w:ascii="Arial" w:hAnsi="Arial" w:cs="Arial"/>
                <w:lang/>
              </w:rPr>
            </w:pPr>
            <w:r w:rsidRPr="00313C94">
              <w:rPr>
                <w:rFonts w:ascii="Arial" w:hAnsi="Arial" w:cs="Arial"/>
                <w:lang/>
              </w:rPr>
              <w:t>SSL Certificates, WAF, NGFW, Antivirus</w:t>
            </w:r>
          </w:p>
        </w:tc>
        <w:tc>
          <w:tcPr>
            <w:tcW w:w="3117" w:type="dxa"/>
          </w:tcPr>
          <w:p w14:paraId="7D18B0F9" w14:textId="77777777" w:rsidR="00313C94" w:rsidRPr="00313C94" w:rsidRDefault="00313C94" w:rsidP="00313C94">
            <w:pPr>
              <w:rPr>
                <w:rFonts w:ascii="Arial" w:hAnsi="Arial" w:cs="Arial"/>
                <w:lang/>
              </w:rPr>
            </w:pPr>
            <w:r w:rsidRPr="00313C94">
              <w:rPr>
                <w:rFonts w:ascii="Arial" w:hAnsi="Arial" w:cs="Arial"/>
                <w:lang/>
              </w:rPr>
              <w:t>Cloud-based auto-scaling security</w:t>
            </w:r>
          </w:p>
        </w:tc>
      </w:tr>
    </w:tbl>
    <w:p w14:paraId="3F808CCE" w14:textId="77777777" w:rsidR="003E24EC" w:rsidRPr="00A64E4F" w:rsidRDefault="003E24EC">
      <w:pPr>
        <w:rPr>
          <w:rFonts w:ascii="Arial" w:hAnsi="Arial" w:cs="Arial"/>
        </w:rPr>
      </w:pPr>
    </w:p>
    <w:sectPr w:rsidR="003E24EC" w:rsidRPr="00A64E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EC"/>
    <w:rsid w:val="000F26F4"/>
    <w:rsid w:val="0012359B"/>
    <w:rsid w:val="00136FAF"/>
    <w:rsid w:val="001C0CFB"/>
    <w:rsid w:val="001C19F2"/>
    <w:rsid w:val="00225FF8"/>
    <w:rsid w:val="00313C94"/>
    <w:rsid w:val="00375064"/>
    <w:rsid w:val="003E24EC"/>
    <w:rsid w:val="00416915"/>
    <w:rsid w:val="00422780"/>
    <w:rsid w:val="005572D3"/>
    <w:rsid w:val="00590DB8"/>
    <w:rsid w:val="00630FB7"/>
    <w:rsid w:val="006B0E03"/>
    <w:rsid w:val="006C1EA3"/>
    <w:rsid w:val="006F2FB1"/>
    <w:rsid w:val="00705734"/>
    <w:rsid w:val="0078061F"/>
    <w:rsid w:val="007A7569"/>
    <w:rsid w:val="007C5EEE"/>
    <w:rsid w:val="0087629E"/>
    <w:rsid w:val="008E4BC9"/>
    <w:rsid w:val="00920BA5"/>
    <w:rsid w:val="00944595"/>
    <w:rsid w:val="00A64E4F"/>
    <w:rsid w:val="00AC69DF"/>
    <w:rsid w:val="00B24015"/>
    <w:rsid w:val="00B245FB"/>
    <w:rsid w:val="00B52065"/>
    <w:rsid w:val="00B8448D"/>
    <w:rsid w:val="00C109D8"/>
    <w:rsid w:val="00C53666"/>
    <w:rsid w:val="00C61F10"/>
    <w:rsid w:val="00D12D1B"/>
    <w:rsid w:val="00D13AB9"/>
    <w:rsid w:val="00D15304"/>
    <w:rsid w:val="00E063ED"/>
    <w:rsid w:val="00E116FE"/>
    <w:rsid w:val="00E270EE"/>
    <w:rsid w:val="00E32F5F"/>
    <w:rsid w:val="00EA3542"/>
    <w:rsid w:val="00ED7FA7"/>
    <w:rsid w:val="00EE2C1C"/>
    <w:rsid w:val="00F22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D3854E"/>
  <w15:chartTrackingRefBased/>
  <w15:docId w15:val="{DC230678-635C-594D-A72F-D4D0FBF4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4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4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4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4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4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4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4EC"/>
    <w:rPr>
      <w:rFonts w:eastAsiaTheme="majorEastAsia" w:cstheme="majorBidi"/>
      <w:color w:val="272727" w:themeColor="text1" w:themeTint="D8"/>
    </w:rPr>
  </w:style>
  <w:style w:type="paragraph" w:styleId="Title">
    <w:name w:val="Title"/>
    <w:basedOn w:val="Normal"/>
    <w:next w:val="Normal"/>
    <w:link w:val="TitleChar"/>
    <w:uiPriority w:val="10"/>
    <w:qFormat/>
    <w:rsid w:val="003E2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4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4EC"/>
    <w:pPr>
      <w:spacing w:before="160"/>
      <w:jc w:val="center"/>
    </w:pPr>
    <w:rPr>
      <w:i/>
      <w:iCs/>
      <w:color w:val="404040" w:themeColor="text1" w:themeTint="BF"/>
    </w:rPr>
  </w:style>
  <w:style w:type="character" w:customStyle="1" w:styleId="QuoteChar">
    <w:name w:val="Quote Char"/>
    <w:basedOn w:val="DefaultParagraphFont"/>
    <w:link w:val="Quote"/>
    <w:uiPriority w:val="29"/>
    <w:rsid w:val="003E24EC"/>
    <w:rPr>
      <w:i/>
      <w:iCs/>
      <w:color w:val="404040" w:themeColor="text1" w:themeTint="BF"/>
    </w:rPr>
  </w:style>
  <w:style w:type="paragraph" w:styleId="ListParagraph">
    <w:name w:val="List Paragraph"/>
    <w:basedOn w:val="Normal"/>
    <w:uiPriority w:val="34"/>
    <w:qFormat/>
    <w:rsid w:val="003E24EC"/>
    <w:pPr>
      <w:ind w:left="720"/>
      <w:contextualSpacing/>
    </w:pPr>
  </w:style>
  <w:style w:type="character" w:styleId="IntenseEmphasis">
    <w:name w:val="Intense Emphasis"/>
    <w:basedOn w:val="DefaultParagraphFont"/>
    <w:uiPriority w:val="21"/>
    <w:qFormat/>
    <w:rsid w:val="003E24EC"/>
    <w:rPr>
      <w:i/>
      <w:iCs/>
      <w:color w:val="0F4761" w:themeColor="accent1" w:themeShade="BF"/>
    </w:rPr>
  </w:style>
  <w:style w:type="paragraph" w:styleId="IntenseQuote">
    <w:name w:val="Intense Quote"/>
    <w:basedOn w:val="Normal"/>
    <w:next w:val="Normal"/>
    <w:link w:val="IntenseQuoteChar"/>
    <w:uiPriority w:val="30"/>
    <w:qFormat/>
    <w:rsid w:val="003E2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4EC"/>
    <w:rPr>
      <w:i/>
      <w:iCs/>
      <w:color w:val="0F4761" w:themeColor="accent1" w:themeShade="BF"/>
    </w:rPr>
  </w:style>
  <w:style w:type="character" w:styleId="IntenseReference">
    <w:name w:val="Intense Reference"/>
    <w:basedOn w:val="DefaultParagraphFont"/>
    <w:uiPriority w:val="32"/>
    <w:qFormat/>
    <w:rsid w:val="003E24EC"/>
    <w:rPr>
      <w:b/>
      <w:bCs/>
      <w:smallCaps/>
      <w:color w:val="0F4761" w:themeColor="accent1" w:themeShade="BF"/>
      <w:spacing w:val="5"/>
    </w:rPr>
  </w:style>
  <w:style w:type="table" w:styleId="TableGrid">
    <w:name w:val="Table Grid"/>
    <w:basedOn w:val="TableNormal"/>
    <w:uiPriority w:val="39"/>
    <w:rsid w:val="007C5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Tiwari</dc:creator>
  <cp:keywords/>
  <dc:description/>
  <cp:lastModifiedBy>Shashank Tiwari</cp:lastModifiedBy>
  <cp:revision>2</cp:revision>
  <dcterms:created xsi:type="dcterms:W3CDTF">2025-09-05T17:58:00Z</dcterms:created>
  <dcterms:modified xsi:type="dcterms:W3CDTF">2025-09-05T17:58:00Z</dcterms:modified>
</cp:coreProperties>
</file>