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cs="Courier New"/>
          <w:b w:val="0"/>
          <w:kern w:val="0"/>
          <w:sz w:val="24"/>
        </w:rPr>
      </w:pPr>
      <w:r>
        <w:rPr>
          <w:rFonts w:hint="eastAsia" w:ascii="宋体" w:hAnsi="宋体"/>
          <w:sz w:val="24"/>
          <w:szCs w:val="24"/>
        </w:rPr>
        <w:t>制单机器人故障分析报告</w:t>
      </w: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"/>
        <w:gridCol w:w="2352"/>
        <w:gridCol w:w="2"/>
        <w:gridCol w:w="1660"/>
        <w:gridCol w:w="2"/>
        <w:gridCol w:w="27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44" w:type="pct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故障标题</w:t>
            </w:r>
          </w:p>
        </w:tc>
        <w:tc>
          <w:tcPr>
            <w:tcW w:w="3955" w:type="pct"/>
            <w:gridSpan w:val="6"/>
          </w:tcPr>
          <w:p>
            <w:pPr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关于</w:t>
            </w:r>
            <w:r>
              <w:rPr>
                <w:rFonts w:hint="default" w:ascii="宋体" w:hAnsi="宋体"/>
                <w:szCs w:val="21"/>
              </w:rPr>
              <w:t>2020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年</w:t>
            </w:r>
            <w:r>
              <w:rPr>
                <w:rFonts w:ascii="宋体" w:hAnsi="宋体"/>
                <w:szCs w:val="21"/>
              </w:rPr>
              <w:t>11</w:t>
            </w:r>
            <w:r>
              <w:rPr>
                <w:rFonts w:hint="eastAsia" w:ascii="宋体" w:hAnsi="宋体"/>
                <w:szCs w:val="21"/>
              </w:rPr>
              <w:t>月</w:t>
            </w:r>
            <w:r>
              <w:rPr>
                <w:rFonts w:hint="default" w:ascii="宋体" w:hAnsi="宋体"/>
                <w:szCs w:val="21"/>
              </w:rPr>
              <w:t>11</w:t>
            </w:r>
            <w:r>
              <w:rPr>
                <w:rFonts w:hint="eastAsia" w:ascii="宋体" w:hAnsi="宋体"/>
                <w:szCs w:val="21"/>
              </w:rPr>
              <w:t>日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智慧报关系统无法正常使用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5000" w:type="pct"/>
            <w:gridSpan w:val="7"/>
            <w:shd w:val="clear" w:color="auto" w:fill="FFC000"/>
          </w:tcPr>
          <w:p>
            <w:pPr>
              <w:jc w:val="left"/>
              <w:rPr>
                <w:rFonts w:cs="Courier New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故障简明回顾说明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44" w:type="pct"/>
            <w:shd w:val="clear" w:color="auto" w:fill="FBF7C1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故障现象</w:t>
            </w:r>
          </w:p>
        </w:tc>
        <w:tc>
          <w:tcPr>
            <w:tcW w:w="3955" w:type="pct"/>
            <w:gridSpan w:val="6"/>
            <w:tcBorders>
              <w:bottom w:val="single" w:color="auto" w:sz="8" w:space="0"/>
            </w:tcBorders>
            <w:shd w:val="clear" w:color="auto" w:fill="FBF7C1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第一次故障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2020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11 08:27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各报关行反馈系统无法正常使用。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b/>
                <w:color w:val="000000"/>
                <w:kern w:val="0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Hans"/>
              </w:rPr>
              <w:t>第二次故障</w:t>
            </w:r>
            <w:r>
              <w:rPr>
                <w:rFonts w:hint="default" w:ascii="宋体" w:hAnsi="宋体" w:cs="宋体"/>
                <w:b/>
                <w:color w:val="000000"/>
                <w:kern w:val="0"/>
                <w:szCs w:val="21"/>
                <w:lang w:eastAsia="zh-Hans"/>
              </w:rPr>
              <w:t>: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eastAsia="zh-Hans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lang w:eastAsia="zh-Hans"/>
              </w:rPr>
              <w:t xml:space="preserve">2020/11/11 10:00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西永服务器重启动后</w:t>
            </w:r>
            <w:r>
              <w:rPr>
                <w:rFonts w:hint="default" w:ascii="宋体" w:hAnsi="宋体" w:cs="宋体"/>
                <w:color w:val="000000"/>
                <w:kern w:val="0"/>
                <w:szCs w:val="21"/>
                <w:lang w:eastAsia="zh-Hans"/>
              </w:rPr>
              <w:t>,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导致服务器上数据库表损坏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4" w:type="pct"/>
            <w:shd w:val="clear" w:color="auto" w:fill="FBF7C1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  <w:highlight w:val="red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  <w:highlight w:val="red"/>
              </w:rPr>
              <w:t>故障原因</w:t>
            </w:r>
          </w:p>
        </w:tc>
        <w:tc>
          <w:tcPr>
            <w:tcW w:w="3955" w:type="pct"/>
            <w:gridSpan w:val="6"/>
            <w:tcBorders>
              <w:top w:val="single" w:color="auto" w:sz="8" w:space="0"/>
              <w:bottom w:val="single" w:color="auto" w:sz="4" w:space="0"/>
            </w:tcBorders>
            <w:shd w:val="clear" w:color="auto" w:fill="FBF7C1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highlight w:val="red"/>
                <w:lang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highlight w:val="red"/>
                <w:lang w:val="en-US" w:eastAsia="zh-Hans"/>
              </w:rPr>
              <w:t>第一次故障原因</w:t>
            </w:r>
            <w:r>
              <w:rPr>
                <w:rFonts w:hint="default" w:ascii="宋体" w:hAnsi="宋体" w:cs="宋体"/>
                <w:color w:val="000000"/>
                <w:kern w:val="0"/>
                <w:szCs w:val="21"/>
                <w:highlight w:val="red"/>
                <w:lang w:eastAsia="zh-Hans"/>
              </w:rPr>
              <w:t>: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highlight w:val="red"/>
                <w:lang w:val="en-US"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highlight w:val="red"/>
                <w:lang w:val="en-US" w:eastAsia="zh-Hans"/>
              </w:rPr>
              <w:t>经排查发现大量外网</w:t>
            </w:r>
            <w:r>
              <w:rPr>
                <w:rFonts w:hint="default" w:ascii="宋体" w:hAnsi="宋体" w:cs="宋体"/>
                <w:color w:val="000000"/>
                <w:kern w:val="0"/>
                <w:szCs w:val="21"/>
                <w:highlight w:val="red"/>
                <w:lang w:eastAsia="zh-Hans"/>
              </w:rPr>
              <w:t>ip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highlight w:val="red"/>
                <w:lang w:val="en-US" w:eastAsia="zh-Hans"/>
              </w:rPr>
              <w:t>扫描我司服务器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highlight w:val="red"/>
                <w:lang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highlight w:val="red"/>
                <w:lang w:eastAsia="zh-Hans"/>
              </w:rPr>
              <w:drawing>
                <wp:inline distT="0" distB="0" distL="114300" distR="114300">
                  <wp:extent cx="4122420" cy="2835275"/>
                  <wp:effectExtent l="0" t="0" r="7620" b="14605"/>
                  <wp:docPr id="1" name="图片 1" descr="企业微信截图_16050738124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企业微信截图_1605073812467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420" cy="283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highlight w:val="red"/>
                <w:lang w:val="en-US"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highlight w:val="red"/>
                <w:lang w:val="en-US" w:eastAsia="zh-Hans"/>
              </w:rPr>
              <w:t>导致连接数增加</w:t>
            </w:r>
            <w:r>
              <w:rPr>
                <w:rFonts w:hint="default" w:ascii="宋体" w:hAnsi="宋体" w:cs="宋体"/>
                <w:color w:val="000000"/>
                <w:kern w:val="0"/>
                <w:szCs w:val="21"/>
                <w:highlight w:val="red"/>
                <w:lang w:eastAsia="zh-Hans"/>
              </w:rPr>
              <w:t>,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highlight w:val="red"/>
                <w:lang w:val="en-US" w:eastAsia="zh-Hans"/>
              </w:rPr>
              <w:t>服务器无法承受引起宕机。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highlight w:val="red"/>
                <w:lang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highlight w:val="red"/>
                <w:lang w:val="en-US" w:eastAsia="zh-Hans"/>
              </w:rPr>
              <w:t>第二次故障原因</w:t>
            </w:r>
            <w:r>
              <w:rPr>
                <w:rFonts w:hint="default" w:ascii="宋体" w:hAnsi="宋体" w:cs="宋体"/>
                <w:color w:val="000000"/>
                <w:kern w:val="0"/>
                <w:szCs w:val="21"/>
                <w:highlight w:val="red"/>
                <w:lang w:eastAsia="zh-Hans"/>
              </w:rPr>
              <w:t>: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highlight w:val="red"/>
                <w:lang w:val="en-US"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highlight w:val="red"/>
                <w:lang w:val="en-US" w:eastAsia="zh-Hans"/>
              </w:rPr>
              <w:t>服务器重启采用了非正常手段重启</w:t>
            </w:r>
            <w:r>
              <w:rPr>
                <w:rFonts w:hint="default" w:ascii="宋体" w:hAnsi="宋体" w:cs="宋体"/>
                <w:color w:val="000000"/>
                <w:kern w:val="0"/>
                <w:szCs w:val="21"/>
                <w:highlight w:val="red"/>
                <w:lang w:eastAsia="zh-Hans"/>
              </w:rPr>
              <w:t>,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highlight w:val="red"/>
                <w:lang w:val="en-US" w:eastAsia="zh-Hans"/>
              </w:rPr>
              <w:t>导致服务器中数据库表空间损坏。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highlight w:val="red"/>
                <w:lang w:val="en-US" w:eastAsia="zh-Han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44" w:type="pct"/>
            <w:shd w:val="clear" w:color="auto" w:fill="FBF7C1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故障标准</w:t>
            </w:r>
          </w:p>
        </w:tc>
        <w:tc>
          <w:tcPr>
            <w:tcW w:w="3955" w:type="pct"/>
            <w:gridSpan w:val="6"/>
            <w:tcBorders>
              <w:top w:val="single" w:color="auto" w:sz="8" w:space="0"/>
              <w:bottom w:val="single" w:color="auto" w:sz="4" w:space="0"/>
            </w:tcBorders>
            <w:shd w:val="clear" w:color="auto" w:fill="FBF7C1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重要业务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第一次故障</w:t>
            </w:r>
            <w:r>
              <w:rPr>
                <w:rFonts w:hint="default" w:ascii="宋体" w:hAnsi="宋体" w:cs="宋体"/>
                <w:color w:val="000000"/>
                <w:kern w:val="0"/>
                <w:szCs w:val="21"/>
                <w:lang w:eastAsia="zh-Hans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服务器宕机引起系统无法正常使用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第二次故障</w:t>
            </w:r>
            <w:r>
              <w:rPr>
                <w:rFonts w:hint="default" w:ascii="宋体" w:hAnsi="宋体" w:cs="宋体"/>
                <w:color w:val="000000"/>
                <w:kern w:val="0"/>
                <w:szCs w:val="21"/>
                <w:lang w:eastAsia="zh-Hans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所有核注清单业务不可使用。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44" w:type="pct"/>
            <w:shd w:val="clear" w:color="auto" w:fill="FBF7C1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恢复情况</w:t>
            </w:r>
          </w:p>
        </w:tc>
        <w:tc>
          <w:tcPr>
            <w:tcW w:w="3955" w:type="pct"/>
            <w:gridSpan w:val="6"/>
            <w:tcBorders>
              <w:top w:val="single" w:color="auto" w:sz="4" w:space="0"/>
            </w:tcBorders>
            <w:shd w:val="clear" w:color="auto" w:fill="FBF7C1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第一次故障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重启服务器</w:t>
            </w:r>
            <w:r>
              <w:rPr>
                <w:rFonts w:hint="default" w:ascii="宋体" w:hAnsi="宋体" w:cs="宋体"/>
                <w:color w:val="000000"/>
                <w:kern w:val="0"/>
                <w:szCs w:val="21"/>
                <w:lang w:eastAsia="zh-Hans"/>
              </w:rPr>
              <w:t>,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启动服务。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Hans"/>
              </w:rPr>
              <w:t>第二次故障</w:t>
            </w:r>
            <w:r>
              <w:rPr>
                <w:rFonts w:hint="default" w:ascii="宋体" w:hAnsi="宋体" w:cs="宋体"/>
                <w:color w:val="000000"/>
                <w:kern w:val="0"/>
                <w:szCs w:val="21"/>
                <w:lang w:eastAsia="zh-Hans"/>
              </w:rPr>
              <w:t xml:space="preserve">: 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备分原始表数据</w:t>
            </w:r>
            <w:r>
              <w:rPr>
                <w:rFonts w:hint="default" w:ascii="宋体" w:hAnsi="宋体" w:cs="宋体"/>
                <w:color w:val="000000"/>
                <w:kern w:val="0"/>
                <w:szCs w:val="21"/>
                <w:lang w:eastAsia="zh-Hans"/>
              </w:rPr>
              <w:t>,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重建表空间。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44" w:type="pct"/>
            <w:shd w:val="clear" w:color="auto" w:fill="FBF7C1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改进措施</w:t>
            </w:r>
          </w:p>
        </w:tc>
        <w:tc>
          <w:tcPr>
            <w:tcW w:w="3955" w:type="pct"/>
            <w:gridSpan w:val="6"/>
            <w:shd w:val="clear" w:color="auto" w:fill="FBF7C1"/>
          </w:tcPr>
          <w:p>
            <w:pPr>
              <w:pStyle w:val="17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故障解决手段：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Hans"/>
              </w:rPr>
              <w:t>故障</w:t>
            </w:r>
            <w:r>
              <w:rPr>
                <w:rFonts w:hint="default" w:ascii="宋体" w:hAnsi="宋体" w:cs="宋体"/>
                <w:b/>
                <w:color w:val="000000"/>
                <w:kern w:val="0"/>
                <w:szCs w:val="21"/>
                <w:lang w:eastAsia="zh-Hans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Hans"/>
              </w:rPr>
              <w:t>增加服务器安全防范。</w:t>
            </w:r>
            <w:r>
              <w:rPr>
                <w:rFonts w:hint="default" w:ascii="宋体" w:hAnsi="宋体" w:eastAsia="宋体" w:cs="宋体"/>
                <w:color w:val="000000"/>
                <w:kern w:val="0"/>
                <w:szCs w:val="21"/>
                <w:lang w:eastAsia="zh-Hans"/>
              </w:rPr>
              <w:t>2.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Hans"/>
              </w:rPr>
              <w:t>重启动服务器尽量采用正常的手段</w:t>
            </w:r>
            <w:r>
              <w:rPr>
                <w:rFonts w:hint="default" w:ascii="宋体" w:hAnsi="宋体" w:eastAsia="宋体" w:cs="宋体"/>
                <w:color w:val="000000"/>
                <w:kern w:val="0"/>
                <w:szCs w:val="21"/>
                <w:lang w:eastAsia="zh-Hans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Hans"/>
              </w:rPr>
              <w:t>不建议采取鲁棒的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Hans"/>
              </w:rPr>
              <w:t>手段</w:t>
            </w:r>
          </w:p>
          <w:p>
            <w:pPr>
              <w:pStyle w:val="17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故障应急预案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我方需要备用一套类生产环境服务器</w:t>
            </w:r>
            <w:r>
              <w:rPr>
                <w:rFonts w:hint="default" w:ascii="宋体" w:hAnsi="宋体" w:cs="宋体"/>
                <w:color w:val="000000"/>
                <w:kern w:val="0"/>
                <w:szCs w:val="21"/>
                <w:lang w:eastAsia="zh-Hans"/>
              </w:rPr>
              <w:t>,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便于出现紧急情况后临时调用切换。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5000" w:type="pct"/>
            <w:gridSpan w:val="7"/>
            <w:shd w:val="clear" w:color="auto" w:fill="A6A6A6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故障详细分析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7" w:hRule="atLeast"/>
        </w:trPr>
        <w:tc>
          <w:tcPr>
            <w:tcW w:w="1044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故障详细描述</w:t>
            </w:r>
          </w:p>
        </w:tc>
        <w:tc>
          <w:tcPr>
            <w:tcW w:w="3955" w:type="pct"/>
            <w:gridSpan w:val="6"/>
            <w:tcBorders>
              <w:right w:val="single" w:color="auto" w:sz="4" w:space="0"/>
            </w:tcBorders>
            <w:shd w:val="clear" w:color="auto" w:fill="F2F2F2"/>
          </w:tcPr>
          <w:p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第一次故障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2020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11 08:27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各报关行反馈系统无法正常使用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44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事件单号</w:t>
            </w:r>
          </w:p>
        </w:tc>
        <w:tc>
          <w:tcPr>
            <w:tcW w:w="1381" w:type="pct"/>
            <w:gridSpan w:val="2"/>
            <w:shd w:val="clear" w:color="auto" w:fill="F2F2F2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975" w:type="pct"/>
            <w:gridSpan w:val="2"/>
            <w:shd w:val="clear" w:color="auto" w:fill="F2F2F2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问题单号</w:t>
            </w:r>
          </w:p>
        </w:tc>
        <w:tc>
          <w:tcPr>
            <w:tcW w:w="1599" w:type="pct"/>
            <w:gridSpan w:val="2"/>
            <w:shd w:val="clear" w:color="auto" w:fill="F2F2F2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44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开始时间（系统）</w:t>
            </w:r>
          </w:p>
        </w:tc>
        <w:tc>
          <w:tcPr>
            <w:tcW w:w="1381" w:type="pct"/>
            <w:gridSpan w:val="2"/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第一次故障：</w:t>
            </w:r>
            <w: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  <w:t>08.27</w:t>
            </w:r>
          </w:p>
        </w:tc>
        <w:tc>
          <w:tcPr>
            <w:tcW w:w="975" w:type="pct"/>
            <w:gridSpan w:val="2"/>
            <w:shd w:val="clear" w:color="auto" w:fill="F2F2F2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恢复时间</w:t>
            </w:r>
          </w:p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（系统）</w:t>
            </w:r>
          </w:p>
        </w:tc>
        <w:tc>
          <w:tcPr>
            <w:tcW w:w="1599" w:type="pct"/>
            <w:gridSpan w:val="2"/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第一次故障：</w:t>
            </w:r>
            <w: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  <w:t>10</w:t>
            </w: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:</w:t>
            </w:r>
            <w: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  <w:t>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44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故障影响系统</w:t>
            </w:r>
          </w:p>
        </w:tc>
        <w:tc>
          <w:tcPr>
            <w:tcW w:w="1381" w:type="pct"/>
            <w:gridSpan w:val="2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color w:val="000000"/>
                <w:szCs w:val="21"/>
              </w:rPr>
              <w:t>智慧报关</w:t>
            </w:r>
            <w:r>
              <w:rPr>
                <w:rFonts w:hint="eastAsia" w:asciiTheme="minorEastAsia" w:hAnsiTheme="minorEastAsia" w:eastAsiaTheme="minorEastAsia"/>
                <w:bCs/>
                <w:color w:val="000000"/>
                <w:szCs w:val="21"/>
                <w:lang w:val="en-US" w:eastAsia="zh-Hans"/>
              </w:rPr>
              <w:t>全系统</w:t>
            </w:r>
          </w:p>
        </w:tc>
        <w:tc>
          <w:tcPr>
            <w:tcW w:w="975" w:type="pct"/>
            <w:gridSpan w:val="2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故障影响业务</w:t>
            </w:r>
          </w:p>
        </w:tc>
        <w:tc>
          <w:tcPr>
            <w:tcW w:w="1599" w:type="pct"/>
            <w:gridSpan w:val="2"/>
            <w:shd w:val="clear" w:color="auto" w:fill="F2F2F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Cs w:val="21"/>
                <w:lang w:eastAsia="zh-Hans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/>
                <w:szCs w:val="21"/>
                <w:lang w:val="en-US" w:eastAsia="zh-Hans"/>
              </w:rPr>
              <w:t>智慧报关全系统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5000" w:type="pct"/>
            <w:gridSpan w:val="7"/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故障处理情况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44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故障起因简述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955" w:type="pct"/>
            <w:gridSpan w:val="6"/>
            <w:shd w:val="clear" w:color="auto" w:fill="F2F2F2"/>
          </w:tcPr>
          <w:p>
            <w:pPr>
              <w:jc w:val="left"/>
              <w:rPr>
                <w:rFonts w:hint="eastAsia" w:cs="宋体" w:asciiTheme="minorEastAsia" w:hAnsiTheme="minorEastAsia" w:eastAsia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/>
                <w:kern w:val="0"/>
                <w:szCs w:val="21"/>
              </w:rPr>
              <w:t>第一次故障：</w:t>
            </w:r>
          </w:p>
          <w:p>
            <w:pPr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Hans"/>
              </w:rPr>
              <w:t>经排查发现大量外网</w:t>
            </w:r>
            <w:r>
              <w:rPr>
                <w:rFonts w:hint="default" w:cs="宋体" w:asciiTheme="minorEastAsia" w:hAnsiTheme="minorEastAsia" w:eastAsiaTheme="minorEastAsia"/>
                <w:color w:val="000000"/>
                <w:kern w:val="0"/>
                <w:szCs w:val="21"/>
                <w:lang w:eastAsia="zh-Hans"/>
              </w:rPr>
              <w:t>ip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Hans"/>
              </w:rPr>
              <w:t>扫描我司服务器，导致连接数增加</w:t>
            </w:r>
            <w:r>
              <w:rPr>
                <w:rFonts w:hint="default" w:cs="宋体" w:asciiTheme="minorEastAsia" w:hAnsiTheme="minorEastAsia" w:eastAsiaTheme="minorEastAsia"/>
                <w:color w:val="000000"/>
                <w:kern w:val="0"/>
                <w:szCs w:val="21"/>
                <w:lang w:eastAsia="zh-Hans"/>
              </w:rPr>
              <w:t>,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Hans"/>
              </w:rPr>
              <w:t>服务器无法承受引起宕机。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1044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故障处理回顾</w:t>
            </w:r>
          </w:p>
        </w:tc>
        <w:tc>
          <w:tcPr>
            <w:tcW w:w="3955" w:type="pct"/>
            <w:gridSpan w:val="6"/>
            <w:shd w:val="clear" w:color="auto" w:fill="F2F2F2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第一次故障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重启服务器</w:t>
            </w:r>
            <w:r>
              <w:rPr>
                <w:rFonts w:hint="default" w:ascii="宋体" w:hAnsi="宋体" w:cs="宋体"/>
                <w:color w:val="000000"/>
                <w:kern w:val="0"/>
                <w:szCs w:val="21"/>
                <w:lang w:eastAsia="zh-Hans"/>
              </w:rPr>
              <w:t>,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启动服务。</w:t>
            </w:r>
          </w:p>
          <w:p>
            <w:pPr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1044" w:type="pct"/>
            <w:shd w:val="clear" w:color="auto" w:fill="F2F2F2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故障详细描述</w:t>
            </w:r>
          </w:p>
        </w:tc>
        <w:tc>
          <w:tcPr>
            <w:tcW w:w="3955" w:type="pct"/>
            <w:gridSpan w:val="6"/>
            <w:shd w:val="clear" w:color="auto" w:fill="F2F2F2"/>
            <w:vAlign w:val="top"/>
          </w:tcPr>
          <w:p>
            <w:pP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第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Hans"/>
              </w:rPr>
              <w:t>二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次故障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2020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11 10:00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重启服务后</w:t>
            </w:r>
            <w:r>
              <w:rPr>
                <w:rFonts w:hint="default" w:ascii="宋体" w:hAnsi="宋体" w:cs="宋体"/>
                <w:color w:val="000000"/>
                <w:kern w:val="0"/>
                <w:szCs w:val="21"/>
                <w:lang w:eastAsia="zh-Hans"/>
              </w:rPr>
              <w:t>,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核心清单模块无法正常使用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45" w:type="pct"/>
            <w:gridSpan w:val="2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开始时间（系统）</w:t>
            </w:r>
          </w:p>
        </w:tc>
        <w:tc>
          <w:tcPr>
            <w:tcW w:w="1381" w:type="pct"/>
            <w:gridSpan w:val="2"/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第</w:t>
            </w: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  <w:lang w:val="en-US" w:eastAsia="zh-Hans"/>
              </w:rPr>
              <w:t>二</w:t>
            </w: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次故障：</w:t>
            </w:r>
            <w: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  <w:t>10.00</w:t>
            </w:r>
          </w:p>
        </w:tc>
        <w:tc>
          <w:tcPr>
            <w:tcW w:w="975" w:type="pct"/>
            <w:gridSpan w:val="2"/>
            <w:shd w:val="clear" w:color="auto" w:fill="F2F2F2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恢复时间</w:t>
            </w:r>
          </w:p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（系统）</w:t>
            </w:r>
          </w:p>
        </w:tc>
        <w:tc>
          <w:tcPr>
            <w:tcW w:w="1598" w:type="pct"/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第</w:t>
            </w: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  <w:lang w:val="en-US" w:eastAsia="zh-Hans"/>
              </w:rPr>
              <w:t>二</w:t>
            </w: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次故障：</w:t>
            </w:r>
            <w: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  <w:t>12</w:t>
            </w: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:</w:t>
            </w:r>
            <w: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  <w:t>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44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故障影响系统</w:t>
            </w:r>
          </w:p>
        </w:tc>
        <w:tc>
          <w:tcPr>
            <w:tcW w:w="1381" w:type="pct"/>
            <w:gridSpan w:val="2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color w:val="000000"/>
                <w:szCs w:val="21"/>
              </w:rPr>
              <w:t>智慧报关</w:t>
            </w:r>
            <w:r>
              <w:rPr>
                <w:rFonts w:hint="eastAsia" w:asciiTheme="minorEastAsia" w:hAnsiTheme="minorEastAsia" w:eastAsiaTheme="minorEastAsia"/>
                <w:bCs/>
                <w:color w:val="000000"/>
                <w:szCs w:val="21"/>
                <w:lang w:val="en-US" w:eastAsia="zh-Hans"/>
              </w:rPr>
              <w:t>核注清单</w:t>
            </w:r>
          </w:p>
        </w:tc>
        <w:tc>
          <w:tcPr>
            <w:tcW w:w="975" w:type="pct"/>
            <w:gridSpan w:val="2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故障影响业务</w:t>
            </w:r>
          </w:p>
        </w:tc>
        <w:tc>
          <w:tcPr>
            <w:tcW w:w="1599" w:type="pct"/>
            <w:gridSpan w:val="2"/>
            <w:shd w:val="clear" w:color="auto" w:fill="F2F2F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Cs w:val="21"/>
                <w:lang w:eastAsia="zh-Hans"/>
              </w:rPr>
            </w:pPr>
            <w:r>
              <w:rPr>
                <w:rFonts w:asciiTheme="minorEastAsia" w:hAnsiTheme="minorEastAsia" w:eastAsiaTheme="minorEastAsia"/>
                <w:bCs/>
                <w:color w:val="000000"/>
                <w:szCs w:val="21"/>
              </w:rPr>
              <w:t>智慧报关</w:t>
            </w:r>
            <w:r>
              <w:rPr>
                <w:rFonts w:hint="eastAsia" w:asciiTheme="minorEastAsia" w:hAnsiTheme="minorEastAsia" w:eastAsiaTheme="minorEastAsia"/>
                <w:bCs/>
                <w:color w:val="000000"/>
                <w:szCs w:val="21"/>
                <w:lang w:val="en-US" w:eastAsia="zh-Hans"/>
              </w:rPr>
              <w:t>核注清单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5000" w:type="pct"/>
            <w:gridSpan w:val="7"/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故障处理情况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044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故障起因简述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955" w:type="pct"/>
            <w:gridSpan w:val="6"/>
            <w:shd w:val="clear" w:color="auto" w:fill="F2F2F2"/>
          </w:tcPr>
          <w:p>
            <w:pPr>
              <w:jc w:val="left"/>
              <w:rPr>
                <w:rFonts w:hint="default" w:cs="宋体" w:asciiTheme="minorEastAsia" w:hAnsiTheme="minorEastAsia" w:eastAsiaTheme="minorEastAsia"/>
                <w:b/>
                <w:color w:val="000000"/>
                <w:kern w:val="0"/>
                <w:szCs w:val="21"/>
                <w:lang w:eastAsia="zh-Hans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/>
                <w:kern w:val="0"/>
                <w:szCs w:val="21"/>
                <w:lang w:val="en-US" w:eastAsia="zh-Hans"/>
              </w:rPr>
              <w:t>第二次故障</w:t>
            </w:r>
            <w:r>
              <w:rPr>
                <w:rFonts w:hint="default" w:cs="宋体" w:asciiTheme="minorEastAsia" w:hAnsiTheme="minorEastAsia" w:eastAsiaTheme="minorEastAsia"/>
                <w:b/>
                <w:color w:val="000000"/>
                <w:kern w:val="0"/>
                <w:szCs w:val="21"/>
                <w:lang w:eastAsia="zh-Hans"/>
              </w:rPr>
              <w:t>:</w:t>
            </w:r>
          </w:p>
          <w:p>
            <w:pPr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Hans"/>
              </w:rPr>
              <w:t>服务器重启采用非正常手段重启</w:t>
            </w:r>
            <w:r>
              <w:rPr>
                <w:rFonts w:hint="default" w:cs="宋体" w:asciiTheme="minorEastAsia" w:hAnsiTheme="minorEastAsia" w:eastAsiaTheme="minorEastAsia"/>
                <w:color w:val="000000"/>
                <w:kern w:val="0"/>
                <w:szCs w:val="21"/>
                <w:lang w:eastAsia="zh-Hans"/>
              </w:rPr>
              <w:t>,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Hans"/>
              </w:rPr>
              <w:t>导致服务器中数据库表空间损坏。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044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故障处理回顾</w:t>
            </w:r>
          </w:p>
        </w:tc>
        <w:tc>
          <w:tcPr>
            <w:tcW w:w="3955" w:type="pct"/>
            <w:gridSpan w:val="6"/>
            <w:shd w:val="clear" w:color="auto" w:fill="F2F2F2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</w:pPr>
          </w:p>
          <w:p>
            <w:pPr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Hans"/>
              </w:rPr>
              <w:t>第二次故障</w:t>
            </w:r>
            <w:r>
              <w:rPr>
                <w:rFonts w:hint="default" w:ascii="宋体" w:hAnsi="宋体" w:cs="宋体"/>
                <w:color w:val="000000"/>
                <w:kern w:val="0"/>
                <w:szCs w:val="21"/>
                <w:lang w:eastAsia="zh-Hans"/>
              </w:rPr>
              <w:t xml:space="preserve">: 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备分原始表数据</w:t>
            </w:r>
            <w:r>
              <w:rPr>
                <w:rFonts w:hint="default" w:ascii="宋体" w:hAnsi="宋体" w:cs="宋体"/>
                <w:color w:val="000000"/>
                <w:kern w:val="0"/>
                <w:szCs w:val="21"/>
                <w:lang w:eastAsia="zh-Hans"/>
              </w:rPr>
              <w:t>,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重建表空间。</w:t>
            </w:r>
          </w:p>
        </w:tc>
      </w:tr>
    </w:tbl>
    <w:p/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1278"/>
        <w:gridCol w:w="634"/>
        <w:gridCol w:w="600"/>
        <w:gridCol w:w="983"/>
        <w:gridCol w:w="228"/>
        <w:gridCol w:w="334"/>
        <w:gridCol w:w="501"/>
        <w:gridCol w:w="624"/>
        <w:gridCol w:w="155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1046" w:type="pct"/>
            <w:shd w:val="clear" w:color="auto" w:fill="F2F2F2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53" w:type="pct"/>
            <w:gridSpan w:val="9"/>
            <w:shd w:val="clear" w:color="auto" w:fill="F2F2F2"/>
            <w:vAlign w:val="top"/>
          </w:tcPr>
          <w:p>
            <w:pP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5000" w:type="pct"/>
            <w:gridSpan w:val="10"/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运维故障</w:t>
            </w: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评估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1046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故障系统</w:t>
            </w:r>
          </w:p>
        </w:tc>
        <w:tc>
          <w:tcPr>
            <w:tcW w:w="750" w:type="pct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制单机器人</w:t>
            </w:r>
          </w:p>
        </w:tc>
        <w:tc>
          <w:tcPr>
            <w:tcW w:w="724" w:type="pct"/>
            <w:gridSpan w:val="2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严重程度</w:t>
            </w:r>
          </w:p>
        </w:tc>
        <w:tc>
          <w:tcPr>
            <w:tcW w:w="907" w:type="pct"/>
            <w:gridSpan w:val="3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重大</w:t>
            </w:r>
          </w:p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■严重</w:t>
            </w:r>
          </w:p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□主要</w:t>
            </w:r>
          </w:p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□一般</w:t>
            </w:r>
          </w:p>
        </w:tc>
        <w:tc>
          <w:tcPr>
            <w:tcW w:w="660" w:type="pct"/>
            <w:gridSpan w:val="2"/>
            <w:shd w:val="clear" w:color="auto" w:fill="F2F2F2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开发商</w:t>
            </w:r>
          </w:p>
        </w:tc>
        <w:tc>
          <w:tcPr>
            <w:tcW w:w="911" w:type="pct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超体科技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046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基础保障</w:t>
            </w:r>
          </w:p>
        </w:tc>
        <w:tc>
          <w:tcPr>
            <w:tcW w:w="750" w:type="pct"/>
            <w:vMerge w:val="restart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研发组</w:t>
            </w:r>
            <w:r>
              <w:rPr>
                <w:rFonts w:asciiTheme="minorEastAsia" w:hAnsiTheme="minorEastAsia" w:eastAsiaTheme="minorEastAsia"/>
                <w:bCs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测试组</w:t>
            </w:r>
          </w:p>
        </w:tc>
        <w:tc>
          <w:tcPr>
            <w:tcW w:w="724" w:type="pct"/>
            <w:gridSpan w:val="2"/>
            <w:vMerge w:val="restart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/>
                <w:szCs w:val="21"/>
              </w:rPr>
              <w:t>基础设施</w:t>
            </w:r>
          </w:p>
        </w:tc>
        <w:tc>
          <w:tcPr>
            <w:tcW w:w="907" w:type="pct"/>
            <w:gridSpan w:val="3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基础保障</w:t>
            </w:r>
          </w:p>
        </w:tc>
        <w:tc>
          <w:tcPr>
            <w:tcW w:w="1571" w:type="pct"/>
            <w:gridSpan w:val="3"/>
            <w:shd w:val="clear" w:color="auto" w:fill="F2F2F2"/>
            <w:vAlign w:val="center"/>
          </w:tcPr>
          <w:p>
            <w:pPr>
              <w:ind w:firstLine="630" w:firstLineChars="300"/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■</w:t>
            </w:r>
            <w:r>
              <w:rPr>
                <w:rFonts w:hint="eastAsia" w:asciiTheme="minorEastAsia" w:hAnsiTheme="minorEastAsia" w:eastAsiaTheme="minorEastAsia"/>
                <w:bCs/>
                <w:color w:val="000000"/>
                <w:szCs w:val="21"/>
              </w:rPr>
              <w:t>质量保障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046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750" w:type="pct"/>
            <w:vMerge w:val="continue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724" w:type="pct"/>
            <w:gridSpan w:val="2"/>
            <w:vMerge w:val="continue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color w:val="000000"/>
                <w:szCs w:val="21"/>
              </w:rPr>
            </w:pPr>
          </w:p>
        </w:tc>
        <w:tc>
          <w:tcPr>
            <w:tcW w:w="907" w:type="pct"/>
            <w:gridSpan w:val="3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系统能力</w:t>
            </w:r>
          </w:p>
        </w:tc>
        <w:tc>
          <w:tcPr>
            <w:tcW w:w="660" w:type="pct"/>
            <w:gridSpan w:val="2"/>
            <w:shd w:val="clear" w:color="auto" w:fill="F2F2F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业支系统</w:t>
            </w:r>
          </w:p>
        </w:tc>
        <w:tc>
          <w:tcPr>
            <w:tcW w:w="911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sym w:font="Wingdings 2" w:char="00A3"/>
            </w:r>
            <w:r>
              <w:rPr>
                <w:rFonts w:hint="eastAsia"/>
                <w:color w:val="000000"/>
                <w:szCs w:val="21"/>
              </w:rPr>
              <w:t>运营小组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46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750" w:type="pct"/>
            <w:vMerge w:val="continue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724" w:type="pct"/>
            <w:gridSpan w:val="2"/>
            <w:vMerge w:val="continue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color w:val="000000"/>
                <w:szCs w:val="21"/>
              </w:rPr>
            </w:pPr>
          </w:p>
        </w:tc>
        <w:tc>
          <w:tcPr>
            <w:tcW w:w="907" w:type="pct"/>
            <w:gridSpan w:val="3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660" w:type="pct"/>
            <w:gridSpan w:val="2"/>
            <w:shd w:val="clear" w:color="auto" w:fill="F2F2F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信安系统</w:t>
            </w:r>
          </w:p>
        </w:tc>
        <w:tc>
          <w:tcPr>
            <w:tcW w:w="911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研发小组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5000" w:type="pct"/>
            <w:gridSpan w:val="10"/>
            <w:tcBorders>
              <w:top w:val="single" w:color="auto" w:sz="8" w:space="0"/>
              <w:bottom w:val="single" w:color="auto" w:sz="8" w:space="0"/>
            </w:tcBorders>
            <w:shd w:val="clear" w:color="auto" w:fill="FFFF00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FF0000"/>
                <w:szCs w:val="21"/>
              </w:rPr>
              <w:t>运维故障分析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46" w:type="pct"/>
            <w:vMerge w:val="restart"/>
            <w:tcBorders>
              <w:top w:val="single" w:color="auto" w:sz="8" w:space="0"/>
            </w:tcBorders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告警监控管理</w:t>
            </w:r>
          </w:p>
        </w:tc>
        <w:tc>
          <w:tcPr>
            <w:tcW w:w="3953" w:type="pct"/>
            <w:gridSpan w:val="9"/>
            <w:tcBorders>
              <w:top w:val="single" w:color="auto" w:sz="8" w:space="0"/>
            </w:tcBorders>
            <w:shd w:val="clear" w:color="auto" w:fill="F2F2F2"/>
          </w:tcPr>
          <w:p>
            <w:pPr>
              <w:rPr>
                <w:rFonts w:cs="Courier New" w:asciiTheme="minorEastAsia" w:hAnsiTheme="minorEastAsia" w:eastAsia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b/>
                <w:color w:val="000000"/>
                <w:kern w:val="0"/>
                <w:szCs w:val="21"/>
              </w:rPr>
              <w:t>【原因分析】</w:t>
            </w:r>
          </w:p>
          <w:p>
            <w:pPr>
              <w:rPr>
                <w:rFonts w:cs="Courier New" w:asciiTheme="minorEastAsia" w:hAnsiTheme="minorEastAsia" w:eastAsiaTheme="minorEastAsia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46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b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■规范执行   □重复问题  □历史遗留问题</w:t>
            </w:r>
          </w:p>
          <w:p>
            <w:pPr>
              <w:rPr>
                <w:rFonts w:cs="Courier New" w:asciiTheme="minorEastAsia" w:hAnsiTheme="minorEastAsia" w:eastAsiaTheme="minorEastAsia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46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高可用保障管理</w:t>
            </w: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rPr>
                <w:rFonts w:cs="Courier New" w:asciiTheme="minorEastAsia" w:hAnsiTheme="minorEastAsia" w:eastAsia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b/>
                <w:color w:val="000000"/>
                <w:kern w:val="0"/>
                <w:szCs w:val="21"/>
              </w:rPr>
              <w:t>【原因分析】</w:t>
            </w:r>
          </w:p>
          <w:p>
            <w:pPr>
              <w:rPr>
                <w:rFonts w:cs="Courier New" w:asciiTheme="minorEastAsia" w:hAnsiTheme="minorEastAsia" w:eastAsiaTheme="minorEastAsia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46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b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■规范执行   □重复问题  □历史遗留问题</w:t>
            </w:r>
          </w:p>
          <w:p>
            <w:pPr>
              <w:rPr>
                <w:rFonts w:cs="Courier New" w:asciiTheme="minorEastAsia" w:hAnsiTheme="minorEastAsia" w:eastAsiaTheme="minorEastAsia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000" w:type="pct"/>
            <w:gridSpan w:val="10"/>
            <w:shd w:val="clear" w:color="auto" w:fill="E5B8B7"/>
          </w:tcPr>
          <w:p>
            <w:pPr>
              <w:jc w:val="left"/>
              <w:rPr>
                <w:rFonts w:cs="Courier New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故障后续改进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000" w:type="pct"/>
            <w:gridSpan w:val="10"/>
            <w:shd w:val="clear" w:color="auto" w:fill="FFFF00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改进措施落实情况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000" w:type="pct"/>
            <w:gridSpan w:val="10"/>
            <w:shd w:val="clear" w:color="auto" w:fill="FFFF00"/>
          </w:tcPr>
          <w:p>
            <w:pPr>
              <w:pStyle w:val="17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046" w:type="pct"/>
            <w:shd w:val="clear" w:color="auto" w:fill="00B0F0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运维报告撰写人</w:t>
            </w:r>
          </w:p>
        </w:tc>
        <w:tc>
          <w:tcPr>
            <w:tcW w:w="1122" w:type="pct"/>
            <w:gridSpan w:val="2"/>
            <w:shd w:val="clear" w:color="auto" w:fill="00B0F0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Cs w:val="21"/>
              </w:rPr>
              <w:t>尹飞</w:t>
            </w:r>
          </w:p>
        </w:tc>
        <w:tc>
          <w:tcPr>
            <w:tcW w:w="1553" w:type="pct"/>
            <w:gridSpan w:val="5"/>
            <w:shd w:val="clear" w:color="auto" w:fill="00B0F0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改进措施落实监督人</w:t>
            </w:r>
          </w:p>
        </w:tc>
        <w:tc>
          <w:tcPr>
            <w:tcW w:w="1277" w:type="pct"/>
            <w:gridSpan w:val="2"/>
            <w:shd w:val="clear" w:color="auto" w:fill="00B0F0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/>
              </w:rPr>
              <w:t>吴昆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5000" w:type="pct"/>
            <w:gridSpan w:val="10"/>
            <w:tcBorders>
              <w:top w:val="single" w:color="auto" w:sz="8" w:space="0"/>
              <w:bottom w:val="single" w:color="auto" w:sz="8" w:space="0"/>
            </w:tcBorders>
            <w:shd w:val="clear" w:color="auto" w:fill="FFFF00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FF0000"/>
                <w:szCs w:val="21"/>
                <w:highlight w:val="red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FF0000"/>
                <w:szCs w:val="21"/>
                <w:highlight w:val="yellow"/>
              </w:rPr>
              <w:t>开发故障评估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46" w:type="pct"/>
            <w:tcBorders>
              <w:top w:val="single" w:color="auto" w:sz="8" w:space="0"/>
            </w:tcBorders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故障责任小组</w:t>
            </w:r>
          </w:p>
        </w:tc>
        <w:tc>
          <w:tcPr>
            <w:tcW w:w="3953" w:type="pct"/>
            <w:gridSpan w:val="9"/>
            <w:tcBorders>
              <w:top w:val="single" w:color="auto" w:sz="8" w:space="0"/>
            </w:tcBorders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研发小组A组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5000" w:type="pct"/>
            <w:gridSpan w:val="10"/>
            <w:shd w:val="clear" w:color="auto" w:fill="F2F2F2"/>
          </w:tcPr>
          <w:p>
            <w:pPr>
              <w:tabs>
                <w:tab w:val="left" w:pos="2640"/>
              </w:tabs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开发故障分析</w:t>
            </w: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ab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46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故障引入需求编号和名称</w:t>
            </w:r>
          </w:p>
        </w:tc>
        <w:tc>
          <w:tcPr>
            <w:tcW w:w="1122" w:type="pct"/>
            <w:gridSpan w:val="2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</w:p>
        </w:tc>
        <w:tc>
          <w:tcPr>
            <w:tcW w:w="1063" w:type="pct"/>
            <w:gridSpan w:val="3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故障影响范围</w:t>
            </w:r>
          </w:p>
        </w:tc>
        <w:tc>
          <w:tcPr>
            <w:tcW w:w="1767" w:type="pct"/>
            <w:gridSpan w:val="4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所有客户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046" w:type="pct"/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故障原因综述</w:t>
            </w: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jc w:val="left"/>
              <w:rPr>
                <w:rFonts w:hint="eastAsia" w:cs="宋体" w:asciiTheme="minorEastAsia" w:hAnsiTheme="minorEastAsia" w:eastAsia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/>
                <w:kern w:val="0"/>
                <w:szCs w:val="21"/>
              </w:rPr>
              <w:t>第一次故障：</w:t>
            </w:r>
          </w:p>
          <w:p>
            <w:pPr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Hans"/>
              </w:rPr>
              <w:t>经排查发现大量外网</w:t>
            </w:r>
            <w:r>
              <w:rPr>
                <w:rFonts w:hint="default" w:cs="宋体" w:asciiTheme="minorEastAsia" w:hAnsiTheme="minorEastAsia" w:eastAsiaTheme="minorEastAsia"/>
                <w:color w:val="000000"/>
                <w:kern w:val="0"/>
                <w:szCs w:val="21"/>
                <w:lang w:eastAsia="zh-Hans"/>
              </w:rPr>
              <w:t>ip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Hans"/>
              </w:rPr>
              <w:t>扫描我司服务器，导致连接数增加</w:t>
            </w:r>
            <w:r>
              <w:rPr>
                <w:rFonts w:hint="default" w:cs="宋体" w:asciiTheme="minorEastAsia" w:hAnsiTheme="minorEastAsia" w:eastAsiaTheme="minorEastAsia"/>
                <w:color w:val="000000"/>
                <w:kern w:val="0"/>
                <w:szCs w:val="21"/>
                <w:lang w:eastAsia="zh-Hans"/>
              </w:rPr>
              <w:t>,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Hans"/>
              </w:rPr>
              <w:t>服务器无法承受引起宕机。</w:t>
            </w:r>
          </w:p>
          <w:p>
            <w:pPr>
              <w:jc w:val="left"/>
              <w:rPr>
                <w:rFonts w:hint="default" w:cs="宋体" w:asciiTheme="minorEastAsia" w:hAnsiTheme="minorEastAsia" w:eastAsiaTheme="minorEastAsia"/>
                <w:b/>
                <w:color w:val="000000"/>
                <w:kern w:val="0"/>
                <w:szCs w:val="21"/>
                <w:lang w:eastAsia="zh-Hans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/>
                <w:kern w:val="0"/>
                <w:szCs w:val="21"/>
                <w:lang w:val="en-US" w:eastAsia="zh-Hans"/>
              </w:rPr>
              <w:t>第二次故障</w:t>
            </w:r>
            <w:r>
              <w:rPr>
                <w:rFonts w:hint="default" w:cs="宋体" w:asciiTheme="minorEastAsia" w:hAnsiTheme="minorEastAsia" w:eastAsiaTheme="minorEastAsia"/>
                <w:b/>
                <w:color w:val="000000"/>
                <w:kern w:val="0"/>
                <w:szCs w:val="21"/>
                <w:lang w:eastAsia="zh-Hans"/>
              </w:rPr>
              <w:t>:</w:t>
            </w:r>
          </w:p>
          <w:p>
            <w:pPr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Hans"/>
              </w:rPr>
              <w:t>服务器重启用非正常手段重启</w:t>
            </w:r>
            <w:r>
              <w:rPr>
                <w:rFonts w:hint="default" w:cs="宋体" w:asciiTheme="minorEastAsia" w:hAnsiTheme="minorEastAsia" w:eastAsiaTheme="minorEastAsia"/>
                <w:color w:val="000000"/>
                <w:kern w:val="0"/>
                <w:szCs w:val="21"/>
                <w:lang w:eastAsia="zh-Hans"/>
              </w:rPr>
              <w:t>,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Hans"/>
              </w:rPr>
              <w:t>导致服务器中数据库表空间损坏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46" w:type="pct"/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故障详细分析及问题解决</w:t>
            </w: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第一次故障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重启服务器</w:t>
            </w:r>
            <w:r>
              <w:rPr>
                <w:rFonts w:hint="default" w:ascii="宋体" w:hAnsi="宋体" w:cs="宋体"/>
                <w:color w:val="000000"/>
                <w:kern w:val="0"/>
                <w:szCs w:val="21"/>
                <w:lang w:eastAsia="zh-Hans"/>
              </w:rPr>
              <w:t>,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启动服务。</w:t>
            </w:r>
          </w:p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Hans"/>
              </w:rPr>
              <w:t>第二次故障</w:t>
            </w:r>
            <w:r>
              <w:rPr>
                <w:rFonts w:hint="default" w:ascii="宋体" w:hAnsi="宋体" w:cs="宋体"/>
                <w:color w:val="000000"/>
                <w:kern w:val="0"/>
                <w:szCs w:val="21"/>
                <w:lang w:eastAsia="zh-Hans"/>
              </w:rPr>
              <w:t xml:space="preserve">: 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备分原始表数据</w:t>
            </w:r>
            <w:r>
              <w:rPr>
                <w:rFonts w:hint="default" w:ascii="宋体" w:hAnsi="宋体" w:cs="宋体"/>
                <w:color w:val="000000"/>
                <w:kern w:val="0"/>
                <w:szCs w:val="21"/>
                <w:lang w:eastAsia="zh-Hans"/>
              </w:rPr>
              <w:t>,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Hans"/>
              </w:rPr>
              <w:t>重建表空间。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46" w:type="pct"/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故障解决措施</w:t>
            </w: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bCs/>
                <w:szCs w:val="21"/>
                <w:lang w:val="en-US" w:eastAsia="zh-Hans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Hans"/>
              </w:rPr>
              <w:t>增加服务器安全防范。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bCs/>
                <w:szCs w:val="21"/>
                <w:lang w:eastAsia="zh-Hans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Hans"/>
              </w:rPr>
              <w:t>服务器部署采用多台化</w:t>
            </w:r>
            <w:r>
              <w:rPr>
                <w:rFonts w:hint="default" w:ascii="宋体" w:hAnsi="宋体"/>
                <w:bCs/>
                <w:szCs w:val="21"/>
                <w:lang w:eastAsia="zh-Hans"/>
              </w:rPr>
              <w:t>,</w:t>
            </w:r>
            <w:r>
              <w:rPr>
                <w:rFonts w:hint="eastAsia" w:ascii="宋体" w:hAnsi="宋体"/>
                <w:bCs/>
                <w:szCs w:val="21"/>
                <w:lang w:val="en-US" w:eastAsia="zh-Hans"/>
              </w:rPr>
              <w:t>数据库采用主从机制。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000" w:type="pct"/>
            <w:gridSpan w:val="10"/>
            <w:shd w:val="clear" w:color="auto" w:fill="F2F2F2"/>
          </w:tcPr>
          <w:p>
            <w:pPr>
              <w:jc w:val="left"/>
              <w:rPr>
                <w:rFonts w:cs="Courier New" w:asciiTheme="minorEastAsia" w:hAnsiTheme="minorEastAsia" w:eastAsiaTheme="minorEastAsia"/>
                <w:b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b/>
                <w:kern w:val="0"/>
                <w:szCs w:val="21"/>
              </w:rPr>
              <w:t>改进措施（问题避免）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46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需求因素分析及改进</w:t>
            </w: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【原因分析】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46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■规范执行   □重复问题  □历史遗留问题</w:t>
            </w:r>
          </w:p>
          <w:p>
            <w:pP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46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2）系统设计因素分析及改进</w:t>
            </w: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【原因分析】</w:t>
            </w:r>
          </w:p>
          <w:p>
            <w:pP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46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■规范执行   □重复问题  □历史遗留问题</w:t>
            </w:r>
          </w:p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46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3）软件编码因素分析及改进</w:t>
            </w: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【原因分析】</w:t>
            </w:r>
          </w:p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46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■规范执行   □重复问题  □历史遗留问题</w:t>
            </w:r>
          </w:p>
          <w:p>
            <w:pP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46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4）自测因素分析及改进</w:t>
            </w: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【原因分析】</w:t>
            </w:r>
          </w:p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46" w:type="pct"/>
            <w:vMerge w:val="continue"/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■规范执行   □重复问题  □历史遗留问题</w:t>
            </w:r>
          </w:p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000" w:type="pct"/>
            <w:gridSpan w:val="10"/>
            <w:shd w:val="clear" w:color="auto" w:fill="FFFF00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开发改进措施落实情况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000" w:type="pct"/>
            <w:gridSpan w:val="10"/>
            <w:shd w:val="clear" w:color="auto" w:fill="FFFF00"/>
          </w:tcPr>
          <w:p>
            <w:pPr>
              <w:pStyle w:val="17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046" w:type="pct"/>
            <w:shd w:val="clear" w:color="auto" w:fill="00B0F0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开发报告撰写人</w:t>
            </w:r>
          </w:p>
        </w:tc>
        <w:tc>
          <w:tcPr>
            <w:tcW w:w="1122" w:type="pct"/>
            <w:gridSpan w:val="2"/>
            <w:shd w:val="clear" w:color="auto" w:fill="00B0F0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929" w:type="pct"/>
            <w:gridSpan w:val="2"/>
            <w:shd w:val="clear" w:color="auto" w:fill="00B0F0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开发改进措施落实监督人</w:t>
            </w:r>
          </w:p>
        </w:tc>
        <w:tc>
          <w:tcPr>
            <w:tcW w:w="1900" w:type="pct"/>
            <w:gridSpan w:val="5"/>
            <w:shd w:val="clear" w:color="auto" w:fill="00B0F0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5000" w:type="pct"/>
            <w:gridSpan w:val="10"/>
            <w:tcBorders>
              <w:top w:val="single" w:color="auto" w:sz="8" w:space="0"/>
              <w:bottom w:val="single" w:color="auto" w:sz="8" w:space="0"/>
            </w:tcBorders>
            <w:shd w:val="clear" w:color="auto" w:fill="FFFF00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FF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FF0000"/>
                <w:szCs w:val="21"/>
              </w:rPr>
              <w:t>测试故障评估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46" w:type="pct"/>
            <w:tcBorders>
              <w:top w:val="single" w:color="auto" w:sz="8" w:space="0"/>
            </w:tcBorders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故障责任小组</w:t>
            </w:r>
          </w:p>
        </w:tc>
        <w:tc>
          <w:tcPr>
            <w:tcW w:w="3953" w:type="pct"/>
            <w:gridSpan w:val="9"/>
            <w:tcBorders>
              <w:top w:val="single" w:color="auto" w:sz="8" w:space="0"/>
            </w:tcBorders>
            <w:shd w:val="clear" w:color="auto" w:fill="F2F2F2"/>
            <w:vAlign w:val="center"/>
          </w:tcPr>
          <w:p>
            <w:pPr>
              <w:ind w:firstLine="210" w:firstLineChars="100"/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5000" w:type="pct"/>
            <w:gridSpan w:val="10"/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测试故障分析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46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1）功能测试因素分析及改进</w:t>
            </w: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46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■规范执行   □重复问题  □历史遗留问题</w:t>
            </w:r>
          </w:p>
          <w:p>
            <w:pP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046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2）回归测试因素分析及改进</w:t>
            </w: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046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□规范执行   □重复问题  □历史遗留问题</w:t>
            </w:r>
          </w:p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046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3）性能容量测试因素分析及改进</w:t>
            </w: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【原因分析】</w:t>
            </w:r>
          </w:p>
          <w:p>
            <w:pPr>
              <w:widowControl/>
              <w:ind w:firstLine="210" w:firstLineChars="100"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暂无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46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□规范执行   □重复问题  □历史遗留问题</w:t>
            </w:r>
          </w:p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046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4）安全性测试因素分析及改进</w:t>
            </w: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【原因分析】</w:t>
            </w:r>
          </w:p>
          <w:p>
            <w:pPr>
              <w:widowControl/>
              <w:ind w:firstLine="210" w:firstLineChars="100"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暂无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46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□规范执行   □重复问题  □历史遗留问题</w:t>
            </w:r>
          </w:p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46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5）编译因素分析及改进</w:t>
            </w: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【原因分析】</w:t>
            </w:r>
          </w:p>
          <w:p>
            <w:pPr>
              <w:widowControl/>
              <w:ind w:firstLine="210" w:firstLineChars="100"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暂无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46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□规范执行   □重复问题  □历史遗留问题</w:t>
            </w:r>
          </w:p>
          <w:p>
            <w:pPr>
              <w:widowControl/>
              <w:ind w:firstLine="210" w:firstLineChars="100"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暂无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46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6）上线因素分析及改进</w:t>
            </w: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【原因分析】</w:t>
            </w:r>
          </w:p>
          <w:p>
            <w:pPr>
              <w:widowControl/>
              <w:ind w:firstLine="210" w:firstLineChars="100"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暂无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46" w:type="pct"/>
            <w:vMerge w:val="continue"/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53" w:type="pct"/>
            <w:gridSpan w:val="9"/>
            <w:shd w:val="clear" w:color="auto" w:fill="F2F2F2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□规范执行   □重复问题  □历史遗留问题</w:t>
            </w:r>
          </w:p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000" w:type="pct"/>
            <w:gridSpan w:val="10"/>
            <w:shd w:val="clear" w:color="auto" w:fill="FFFF00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改进措施落实情况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000" w:type="pct"/>
            <w:gridSpan w:val="10"/>
            <w:shd w:val="clear" w:color="auto" w:fill="FFFF00"/>
          </w:tcPr>
          <w:p>
            <w:pPr>
              <w:pStyle w:val="1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需要进行定期回归测试；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046" w:type="pct"/>
            <w:shd w:val="clear" w:color="auto" w:fill="00B0F0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测试报告撰写人</w:t>
            </w:r>
          </w:p>
        </w:tc>
        <w:tc>
          <w:tcPr>
            <w:tcW w:w="1122" w:type="pct"/>
            <w:gridSpan w:val="2"/>
            <w:shd w:val="clear" w:color="auto" w:fill="00B0F0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929" w:type="pct"/>
            <w:gridSpan w:val="2"/>
            <w:shd w:val="clear" w:color="auto" w:fill="00B0F0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测试改进措施落实监督人</w:t>
            </w:r>
          </w:p>
        </w:tc>
        <w:tc>
          <w:tcPr>
            <w:tcW w:w="1900" w:type="pct"/>
            <w:gridSpan w:val="5"/>
            <w:shd w:val="clear" w:color="auto" w:fill="00B0F0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</w:tbl>
    <w:p>
      <w:pPr>
        <w:rPr>
          <w:rFonts w:ascii="宋体" w:hAnsi="宋体"/>
          <w:b/>
          <w:bCs/>
          <w:kern w:val="44"/>
          <w:sz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18"/>
        <w:szCs w:val="18"/>
      </w:rPr>
    </w:pPr>
    <w:r>
      <w:rPr>
        <w:sz w:val="18"/>
        <w:szCs w:val="18"/>
      </w:rPr>
      <w:t>2018-2021@重庆超体科技有限公司 版权所有</w: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</w:pPr>
  </w:p>
  <w:p>
    <w:pPr>
      <w:pStyle w:val="8"/>
      <w:pBdr>
        <w:bottom w:val="single" w:color="auto" w:sz="6" w:space="0"/>
      </w:pBdr>
    </w:pPr>
  </w:p>
  <w:p>
    <w:pPr>
      <w:rPr>
        <w:sz w:val="18"/>
        <w:szCs w:val="18"/>
      </w:rPr>
    </w:pPr>
    <w:r>
      <w:rPr>
        <w:rFonts w:hint="eastAsia"/>
        <w:b/>
      </w:rPr>
      <w:t xml:space="preserve">                                                 </w:t>
    </w:r>
    <w:r>
      <w:rPr>
        <w:sz w:val="18"/>
        <w:szCs w:val="18"/>
      </w:rPr>
      <w:t xml:space="preserve">重庆超体科技有限公司 </w:t>
    </w:r>
    <w:r>
      <w:rPr>
        <w:rFonts w:hint="eastAsia"/>
        <w:sz w:val="18"/>
        <w:szCs w:val="18"/>
      </w:rPr>
      <w:t>故障分析0</w:t>
    </w:r>
    <w:r>
      <w:rPr>
        <w:sz w:val="18"/>
        <w:szCs w:val="18"/>
      </w:rPr>
      <w:t>001</w:t>
    </w:r>
  </w:p>
  <w:p>
    <w:pPr>
      <w:pStyle w:val="8"/>
      <w:pBdr>
        <w:bottom w:val="single" w:color="auto" w:sz="6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17F8B"/>
    <w:multiLevelType w:val="multilevel"/>
    <w:tmpl w:val="4DE17F8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E6505C7"/>
    <w:multiLevelType w:val="multilevel"/>
    <w:tmpl w:val="5E6505C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AB86F7"/>
    <w:multiLevelType w:val="singleLevel"/>
    <w:tmpl w:val="5FAB86F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94E217A"/>
    <w:multiLevelType w:val="multilevel"/>
    <w:tmpl w:val="694E217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67"/>
    <w:rsid w:val="00002D25"/>
    <w:rsid w:val="000036A0"/>
    <w:rsid w:val="00012922"/>
    <w:rsid w:val="00022E88"/>
    <w:rsid w:val="0003630C"/>
    <w:rsid w:val="00040DDA"/>
    <w:rsid w:val="00047523"/>
    <w:rsid w:val="00050338"/>
    <w:rsid w:val="00050770"/>
    <w:rsid w:val="00050BAC"/>
    <w:rsid w:val="0007071D"/>
    <w:rsid w:val="000713ED"/>
    <w:rsid w:val="0007619B"/>
    <w:rsid w:val="000852A9"/>
    <w:rsid w:val="0009317F"/>
    <w:rsid w:val="000A0CD9"/>
    <w:rsid w:val="000A303F"/>
    <w:rsid w:val="000A3568"/>
    <w:rsid w:val="000A6946"/>
    <w:rsid w:val="000B2D90"/>
    <w:rsid w:val="000B31F8"/>
    <w:rsid w:val="000B326E"/>
    <w:rsid w:val="000C277B"/>
    <w:rsid w:val="000C440B"/>
    <w:rsid w:val="000D2010"/>
    <w:rsid w:val="000D2259"/>
    <w:rsid w:val="000D3674"/>
    <w:rsid w:val="000D5A25"/>
    <w:rsid w:val="000D6862"/>
    <w:rsid w:val="000E14CC"/>
    <w:rsid w:val="000E1833"/>
    <w:rsid w:val="000E4DA1"/>
    <w:rsid w:val="000E4FFC"/>
    <w:rsid w:val="000E7318"/>
    <w:rsid w:val="000E77B4"/>
    <w:rsid w:val="00105669"/>
    <w:rsid w:val="00106DDB"/>
    <w:rsid w:val="00107BCF"/>
    <w:rsid w:val="001103E6"/>
    <w:rsid w:val="00112CCB"/>
    <w:rsid w:val="001222E4"/>
    <w:rsid w:val="001224C3"/>
    <w:rsid w:val="00122DE3"/>
    <w:rsid w:val="00123FD0"/>
    <w:rsid w:val="00133E10"/>
    <w:rsid w:val="00143E11"/>
    <w:rsid w:val="00144D82"/>
    <w:rsid w:val="00152DCF"/>
    <w:rsid w:val="00152FF8"/>
    <w:rsid w:val="0015442B"/>
    <w:rsid w:val="00163B64"/>
    <w:rsid w:val="00163C91"/>
    <w:rsid w:val="0016504D"/>
    <w:rsid w:val="0016798B"/>
    <w:rsid w:val="0017169E"/>
    <w:rsid w:val="00180FF1"/>
    <w:rsid w:val="001822FD"/>
    <w:rsid w:val="00190D23"/>
    <w:rsid w:val="00196CBA"/>
    <w:rsid w:val="001A53A0"/>
    <w:rsid w:val="001B2E36"/>
    <w:rsid w:val="001B2E85"/>
    <w:rsid w:val="001C1C29"/>
    <w:rsid w:val="001C4C83"/>
    <w:rsid w:val="001C6A80"/>
    <w:rsid w:val="001E5138"/>
    <w:rsid w:val="001E5810"/>
    <w:rsid w:val="001E587E"/>
    <w:rsid w:val="001F0EB3"/>
    <w:rsid w:val="001F3AF9"/>
    <w:rsid w:val="00210355"/>
    <w:rsid w:val="00220D6D"/>
    <w:rsid w:val="0022165A"/>
    <w:rsid w:val="002234F9"/>
    <w:rsid w:val="002254B8"/>
    <w:rsid w:val="0023090B"/>
    <w:rsid w:val="00232B91"/>
    <w:rsid w:val="0024162F"/>
    <w:rsid w:val="0025005F"/>
    <w:rsid w:val="00252043"/>
    <w:rsid w:val="00261EDA"/>
    <w:rsid w:val="00267467"/>
    <w:rsid w:val="00275D06"/>
    <w:rsid w:val="00276011"/>
    <w:rsid w:val="00280B8E"/>
    <w:rsid w:val="00283E2B"/>
    <w:rsid w:val="00284FE3"/>
    <w:rsid w:val="00291A57"/>
    <w:rsid w:val="00297688"/>
    <w:rsid w:val="002B14A2"/>
    <w:rsid w:val="002B534A"/>
    <w:rsid w:val="002B5E41"/>
    <w:rsid w:val="002B6C7A"/>
    <w:rsid w:val="002B6D84"/>
    <w:rsid w:val="002B7B4E"/>
    <w:rsid w:val="002C34A2"/>
    <w:rsid w:val="002C4671"/>
    <w:rsid w:val="002E3A36"/>
    <w:rsid w:val="002E4D91"/>
    <w:rsid w:val="002E5036"/>
    <w:rsid w:val="002E5EC9"/>
    <w:rsid w:val="002F7F5C"/>
    <w:rsid w:val="003036DE"/>
    <w:rsid w:val="00316A3A"/>
    <w:rsid w:val="003273F5"/>
    <w:rsid w:val="00330470"/>
    <w:rsid w:val="00341910"/>
    <w:rsid w:val="003475C6"/>
    <w:rsid w:val="00352A74"/>
    <w:rsid w:val="0036161C"/>
    <w:rsid w:val="0036444D"/>
    <w:rsid w:val="00365ABC"/>
    <w:rsid w:val="00370AC5"/>
    <w:rsid w:val="00371197"/>
    <w:rsid w:val="00373670"/>
    <w:rsid w:val="00374D5C"/>
    <w:rsid w:val="00383394"/>
    <w:rsid w:val="003901E6"/>
    <w:rsid w:val="003930B0"/>
    <w:rsid w:val="003949AA"/>
    <w:rsid w:val="003952C9"/>
    <w:rsid w:val="003B4305"/>
    <w:rsid w:val="003B6534"/>
    <w:rsid w:val="003B6CC3"/>
    <w:rsid w:val="003C10C0"/>
    <w:rsid w:val="003C11C8"/>
    <w:rsid w:val="003D043F"/>
    <w:rsid w:val="003E62D5"/>
    <w:rsid w:val="003F1941"/>
    <w:rsid w:val="00400059"/>
    <w:rsid w:val="004014BE"/>
    <w:rsid w:val="004030C1"/>
    <w:rsid w:val="004065F5"/>
    <w:rsid w:val="00407F04"/>
    <w:rsid w:val="004114BC"/>
    <w:rsid w:val="004227A8"/>
    <w:rsid w:val="0042793A"/>
    <w:rsid w:val="0043038E"/>
    <w:rsid w:val="00431B9F"/>
    <w:rsid w:val="004349B6"/>
    <w:rsid w:val="004364D5"/>
    <w:rsid w:val="004428E5"/>
    <w:rsid w:val="004434FC"/>
    <w:rsid w:val="00444EDB"/>
    <w:rsid w:val="00455930"/>
    <w:rsid w:val="00455A59"/>
    <w:rsid w:val="004601D5"/>
    <w:rsid w:val="00464FDC"/>
    <w:rsid w:val="00466759"/>
    <w:rsid w:val="0047458E"/>
    <w:rsid w:val="004A7323"/>
    <w:rsid w:val="004B0B0D"/>
    <w:rsid w:val="004B5BCB"/>
    <w:rsid w:val="004C33D7"/>
    <w:rsid w:val="004C6CB7"/>
    <w:rsid w:val="004C71D0"/>
    <w:rsid w:val="004D403C"/>
    <w:rsid w:val="004D5F39"/>
    <w:rsid w:val="004E3DBF"/>
    <w:rsid w:val="004E4C5D"/>
    <w:rsid w:val="004F074F"/>
    <w:rsid w:val="004F33BA"/>
    <w:rsid w:val="004F4F61"/>
    <w:rsid w:val="00502723"/>
    <w:rsid w:val="00507765"/>
    <w:rsid w:val="005079AA"/>
    <w:rsid w:val="00511B95"/>
    <w:rsid w:val="00512FA5"/>
    <w:rsid w:val="00515E20"/>
    <w:rsid w:val="00515E4D"/>
    <w:rsid w:val="00523CD3"/>
    <w:rsid w:val="005317C0"/>
    <w:rsid w:val="005454A6"/>
    <w:rsid w:val="0055284C"/>
    <w:rsid w:val="00561FC0"/>
    <w:rsid w:val="0056365E"/>
    <w:rsid w:val="00570C34"/>
    <w:rsid w:val="00574174"/>
    <w:rsid w:val="00575FF9"/>
    <w:rsid w:val="005858E6"/>
    <w:rsid w:val="0059083C"/>
    <w:rsid w:val="00594706"/>
    <w:rsid w:val="00595589"/>
    <w:rsid w:val="005A0D4E"/>
    <w:rsid w:val="005A2A76"/>
    <w:rsid w:val="005A4B10"/>
    <w:rsid w:val="005B6908"/>
    <w:rsid w:val="005C05B4"/>
    <w:rsid w:val="005C2567"/>
    <w:rsid w:val="005C6005"/>
    <w:rsid w:val="005C6EEC"/>
    <w:rsid w:val="005C7D57"/>
    <w:rsid w:val="005D3CD6"/>
    <w:rsid w:val="005D4F6F"/>
    <w:rsid w:val="005E061B"/>
    <w:rsid w:val="005E1DD5"/>
    <w:rsid w:val="005E7160"/>
    <w:rsid w:val="005F042F"/>
    <w:rsid w:val="005F2581"/>
    <w:rsid w:val="005F545A"/>
    <w:rsid w:val="006059AD"/>
    <w:rsid w:val="006065B1"/>
    <w:rsid w:val="006155BF"/>
    <w:rsid w:val="00617EF2"/>
    <w:rsid w:val="00624FD2"/>
    <w:rsid w:val="00626C5A"/>
    <w:rsid w:val="006346A8"/>
    <w:rsid w:val="006355D5"/>
    <w:rsid w:val="0063726C"/>
    <w:rsid w:val="0063769B"/>
    <w:rsid w:val="00650BDA"/>
    <w:rsid w:val="006519C5"/>
    <w:rsid w:val="00652BD5"/>
    <w:rsid w:val="006530FC"/>
    <w:rsid w:val="00654320"/>
    <w:rsid w:val="00664720"/>
    <w:rsid w:val="0067614B"/>
    <w:rsid w:val="0068104C"/>
    <w:rsid w:val="006854D5"/>
    <w:rsid w:val="00685D07"/>
    <w:rsid w:val="00697F13"/>
    <w:rsid w:val="006A21DB"/>
    <w:rsid w:val="006A41C6"/>
    <w:rsid w:val="006B1A49"/>
    <w:rsid w:val="006B37E6"/>
    <w:rsid w:val="006C00C8"/>
    <w:rsid w:val="006C29D0"/>
    <w:rsid w:val="006D413A"/>
    <w:rsid w:val="006D6842"/>
    <w:rsid w:val="006D6A66"/>
    <w:rsid w:val="006D72ED"/>
    <w:rsid w:val="006E0B6B"/>
    <w:rsid w:val="006E1B71"/>
    <w:rsid w:val="006F0AFE"/>
    <w:rsid w:val="006F5C10"/>
    <w:rsid w:val="0070279B"/>
    <w:rsid w:val="00704CB6"/>
    <w:rsid w:val="00706092"/>
    <w:rsid w:val="00712665"/>
    <w:rsid w:val="00713763"/>
    <w:rsid w:val="00717FB2"/>
    <w:rsid w:val="007229D3"/>
    <w:rsid w:val="00724279"/>
    <w:rsid w:val="00727118"/>
    <w:rsid w:val="0073096E"/>
    <w:rsid w:val="0073199C"/>
    <w:rsid w:val="00733586"/>
    <w:rsid w:val="0073380C"/>
    <w:rsid w:val="00735112"/>
    <w:rsid w:val="007420B8"/>
    <w:rsid w:val="0074227B"/>
    <w:rsid w:val="00742506"/>
    <w:rsid w:val="00753DAD"/>
    <w:rsid w:val="00760BB1"/>
    <w:rsid w:val="00762D43"/>
    <w:rsid w:val="00763323"/>
    <w:rsid w:val="00763C91"/>
    <w:rsid w:val="00764CD5"/>
    <w:rsid w:val="00776C78"/>
    <w:rsid w:val="00786D9A"/>
    <w:rsid w:val="007872F7"/>
    <w:rsid w:val="00791478"/>
    <w:rsid w:val="00792088"/>
    <w:rsid w:val="007961AD"/>
    <w:rsid w:val="007A2D0F"/>
    <w:rsid w:val="007B5D3A"/>
    <w:rsid w:val="007C161A"/>
    <w:rsid w:val="007C2782"/>
    <w:rsid w:val="007D0C3E"/>
    <w:rsid w:val="007D3A48"/>
    <w:rsid w:val="007E4247"/>
    <w:rsid w:val="007E70A3"/>
    <w:rsid w:val="007F04C0"/>
    <w:rsid w:val="007F083B"/>
    <w:rsid w:val="0080100C"/>
    <w:rsid w:val="00801F72"/>
    <w:rsid w:val="00802BAA"/>
    <w:rsid w:val="008142F4"/>
    <w:rsid w:val="008260C5"/>
    <w:rsid w:val="00830A95"/>
    <w:rsid w:val="008348DC"/>
    <w:rsid w:val="00836A50"/>
    <w:rsid w:val="008419A6"/>
    <w:rsid w:val="00844873"/>
    <w:rsid w:val="008464EE"/>
    <w:rsid w:val="008479CB"/>
    <w:rsid w:val="0085028C"/>
    <w:rsid w:val="008569A6"/>
    <w:rsid w:val="0085791B"/>
    <w:rsid w:val="00875938"/>
    <w:rsid w:val="008802F4"/>
    <w:rsid w:val="00883E53"/>
    <w:rsid w:val="008909DD"/>
    <w:rsid w:val="008926F5"/>
    <w:rsid w:val="008954A5"/>
    <w:rsid w:val="00897964"/>
    <w:rsid w:val="008A1706"/>
    <w:rsid w:val="008A1AEB"/>
    <w:rsid w:val="008A3856"/>
    <w:rsid w:val="008A6982"/>
    <w:rsid w:val="008B5F1B"/>
    <w:rsid w:val="008C1181"/>
    <w:rsid w:val="008C13EF"/>
    <w:rsid w:val="008C1C29"/>
    <w:rsid w:val="008C5E8A"/>
    <w:rsid w:val="008C77DF"/>
    <w:rsid w:val="008D3211"/>
    <w:rsid w:val="008E1014"/>
    <w:rsid w:val="008E2A05"/>
    <w:rsid w:val="008F170E"/>
    <w:rsid w:val="008F25E7"/>
    <w:rsid w:val="008F2CD7"/>
    <w:rsid w:val="008F66FB"/>
    <w:rsid w:val="009042AB"/>
    <w:rsid w:val="00907249"/>
    <w:rsid w:val="00914D51"/>
    <w:rsid w:val="009320C3"/>
    <w:rsid w:val="00932295"/>
    <w:rsid w:val="009351F0"/>
    <w:rsid w:val="009356E2"/>
    <w:rsid w:val="0094685D"/>
    <w:rsid w:val="00951AB9"/>
    <w:rsid w:val="00955DBB"/>
    <w:rsid w:val="00957315"/>
    <w:rsid w:val="00961004"/>
    <w:rsid w:val="0096737F"/>
    <w:rsid w:val="009743A3"/>
    <w:rsid w:val="00974690"/>
    <w:rsid w:val="00980BAB"/>
    <w:rsid w:val="009854E0"/>
    <w:rsid w:val="0098663B"/>
    <w:rsid w:val="00990282"/>
    <w:rsid w:val="00995FDD"/>
    <w:rsid w:val="009965EB"/>
    <w:rsid w:val="009A6C39"/>
    <w:rsid w:val="009C232B"/>
    <w:rsid w:val="009C40CE"/>
    <w:rsid w:val="009F3442"/>
    <w:rsid w:val="00A05419"/>
    <w:rsid w:val="00A06A9A"/>
    <w:rsid w:val="00A116AF"/>
    <w:rsid w:val="00A204D2"/>
    <w:rsid w:val="00A207A6"/>
    <w:rsid w:val="00A21805"/>
    <w:rsid w:val="00A25197"/>
    <w:rsid w:val="00A31B7B"/>
    <w:rsid w:val="00A3740E"/>
    <w:rsid w:val="00A40CB0"/>
    <w:rsid w:val="00A46ADB"/>
    <w:rsid w:val="00A51A37"/>
    <w:rsid w:val="00A52A1D"/>
    <w:rsid w:val="00A53739"/>
    <w:rsid w:val="00A53EF2"/>
    <w:rsid w:val="00A552C0"/>
    <w:rsid w:val="00A633D9"/>
    <w:rsid w:val="00A6496D"/>
    <w:rsid w:val="00A67039"/>
    <w:rsid w:val="00A704B7"/>
    <w:rsid w:val="00A70BC2"/>
    <w:rsid w:val="00A718F5"/>
    <w:rsid w:val="00A72289"/>
    <w:rsid w:val="00A75E4B"/>
    <w:rsid w:val="00A76B6F"/>
    <w:rsid w:val="00A7751B"/>
    <w:rsid w:val="00A81401"/>
    <w:rsid w:val="00A82820"/>
    <w:rsid w:val="00A87625"/>
    <w:rsid w:val="00A87C86"/>
    <w:rsid w:val="00AA33E3"/>
    <w:rsid w:val="00AA3A50"/>
    <w:rsid w:val="00AA402C"/>
    <w:rsid w:val="00AB2A2A"/>
    <w:rsid w:val="00AB305E"/>
    <w:rsid w:val="00AB539A"/>
    <w:rsid w:val="00AC28E1"/>
    <w:rsid w:val="00AD08CB"/>
    <w:rsid w:val="00AD691A"/>
    <w:rsid w:val="00AD6D9F"/>
    <w:rsid w:val="00AE3BCF"/>
    <w:rsid w:val="00AF1608"/>
    <w:rsid w:val="00AF2495"/>
    <w:rsid w:val="00AF77BE"/>
    <w:rsid w:val="00B07D6A"/>
    <w:rsid w:val="00B173AC"/>
    <w:rsid w:val="00B1785F"/>
    <w:rsid w:val="00B17E13"/>
    <w:rsid w:val="00B20440"/>
    <w:rsid w:val="00B34D1F"/>
    <w:rsid w:val="00B42598"/>
    <w:rsid w:val="00B42CA3"/>
    <w:rsid w:val="00B43046"/>
    <w:rsid w:val="00B45F60"/>
    <w:rsid w:val="00B53A69"/>
    <w:rsid w:val="00B54098"/>
    <w:rsid w:val="00B62160"/>
    <w:rsid w:val="00B64498"/>
    <w:rsid w:val="00B702DF"/>
    <w:rsid w:val="00B712E9"/>
    <w:rsid w:val="00B73EEB"/>
    <w:rsid w:val="00B74FC4"/>
    <w:rsid w:val="00B82036"/>
    <w:rsid w:val="00B84D44"/>
    <w:rsid w:val="00B90522"/>
    <w:rsid w:val="00B94E1F"/>
    <w:rsid w:val="00B960A9"/>
    <w:rsid w:val="00BB36A9"/>
    <w:rsid w:val="00BB36F2"/>
    <w:rsid w:val="00BC0495"/>
    <w:rsid w:val="00BC5513"/>
    <w:rsid w:val="00BC5DED"/>
    <w:rsid w:val="00BD29A6"/>
    <w:rsid w:val="00BE0572"/>
    <w:rsid w:val="00BE0D85"/>
    <w:rsid w:val="00BE36B3"/>
    <w:rsid w:val="00BE52A6"/>
    <w:rsid w:val="00BF78AA"/>
    <w:rsid w:val="00C02027"/>
    <w:rsid w:val="00C039F1"/>
    <w:rsid w:val="00C07C1F"/>
    <w:rsid w:val="00C136C0"/>
    <w:rsid w:val="00C17697"/>
    <w:rsid w:val="00C21D98"/>
    <w:rsid w:val="00C22B29"/>
    <w:rsid w:val="00C248B4"/>
    <w:rsid w:val="00C272EC"/>
    <w:rsid w:val="00C304C2"/>
    <w:rsid w:val="00C40753"/>
    <w:rsid w:val="00C42753"/>
    <w:rsid w:val="00C437CB"/>
    <w:rsid w:val="00C44994"/>
    <w:rsid w:val="00C5040E"/>
    <w:rsid w:val="00C51D02"/>
    <w:rsid w:val="00C5526D"/>
    <w:rsid w:val="00C61218"/>
    <w:rsid w:val="00C747EE"/>
    <w:rsid w:val="00C7622E"/>
    <w:rsid w:val="00C76F97"/>
    <w:rsid w:val="00C779F7"/>
    <w:rsid w:val="00C856AD"/>
    <w:rsid w:val="00C87233"/>
    <w:rsid w:val="00CA2E47"/>
    <w:rsid w:val="00CA52E4"/>
    <w:rsid w:val="00CA5F48"/>
    <w:rsid w:val="00CB2907"/>
    <w:rsid w:val="00CC14B7"/>
    <w:rsid w:val="00CC68DB"/>
    <w:rsid w:val="00CD030E"/>
    <w:rsid w:val="00CD1559"/>
    <w:rsid w:val="00CF0434"/>
    <w:rsid w:val="00CF13AA"/>
    <w:rsid w:val="00D02AB7"/>
    <w:rsid w:val="00D032BF"/>
    <w:rsid w:val="00D053BE"/>
    <w:rsid w:val="00D06671"/>
    <w:rsid w:val="00D1387E"/>
    <w:rsid w:val="00D20EFC"/>
    <w:rsid w:val="00D2475C"/>
    <w:rsid w:val="00D27881"/>
    <w:rsid w:val="00D344CD"/>
    <w:rsid w:val="00D372E5"/>
    <w:rsid w:val="00D438DB"/>
    <w:rsid w:val="00D45128"/>
    <w:rsid w:val="00D5412F"/>
    <w:rsid w:val="00D550B0"/>
    <w:rsid w:val="00D62440"/>
    <w:rsid w:val="00D652A2"/>
    <w:rsid w:val="00D65FCF"/>
    <w:rsid w:val="00D670BE"/>
    <w:rsid w:val="00D763B7"/>
    <w:rsid w:val="00D8491C"/>
    <w:rsid w:val="00D91667"/>
    <w:rsid w:val="00D937C0"/>
    <w:rsid w:val="00D9652D"/>
    <w:rsid w:val="00DB035B"/>
    <w:rsid w:val="00DB7B94"/>
    <w:rsid w:val="00DC089B"/>
    <w:rsid w:val="00DC1D83"/>
    <w:rsid w:val="00DD0BE1"/>
    <w:rsid w:val="00DD2ACB"/>
    <w:rsid w:val="00DD5AA1"/>
    <w:rsid w:val="00DE4987"/>
    <w:rsid w:val="00DE61E7"/>
    <w:rsid w:val="00DE7B12"/>
    <w:rsid w:val="00DF23EF"/>
    <w:rsid w:val="00E06117"/>
    <w:rsid w:val="00E07251"/>
    <w:rsid w:val="00E116A1"/>
    <w:rsid w:val="00E12088"/>
    <w:rsid w:val="00E13B19"/>
    <w:rsid w:val="00E21396"/>
    <w:rsid w:val="00E21EAF"/>
    <w:rsid w:val="00E23144"/>
    <w:rsid w:val="00E275C3"/>
    <w:rsid w:val="00E36AA4"/>
    <w:rsid w:val="00E40148"/>
    <w:rsid w:val="00E411B0"/>
    <w:rsid w:val="00E4511A"/>
    <w:rsid w:val="00E61CD9"/>
    <w:rsid w:val="00E64E92"/>
    <w:rsid w:val="00E821EC"/>
    <w:rsid w:val="00E84718"/>
    <w:rsid w:val="00E9141B"/>
    <w:rsid w:val="00E9214B"/>
    <w:rsid w:val="00E94826"/>
    <w:rsid w:val="00EA2949"/>
    <w:rsid w:val="00EA5908"/>
    <w:rsid w:val="00EA5DA3"/>
    <w:rsid w:val="00EA62E7"/>
    <w:rsid w:val="00EA6878"/>
    <w:rsid w:val="00EB15B8"/>
    <w:rsid w:val="00EB3C22"/>
    <w:rsid w:val="00EB6334"/>
    <w:rsid w:val="00EB703D"/>
    <w:rsid w:val="00EB70B9"/>
    <w:rsid w:val="00EC33B9"/>
    <w:rsid w:val="00ED57E2"/>
    <w:rsid w:val="00ED648A"/>
    <w:rsid w:val="00EE22D9"/>
    <w:rsid w:val="00EF0C15"/>
    <w:rsid w:val="00EF0EC3"/>
    <w:rsid w:val="00F00BAC"/>
    <w:rsid w:val="00F06261"/>
    <w:rsid w:val="00F06D5A"/>
    <w:rsid w:val="00F0749F"/>
    <w:rsid w:val="00F102E3"/>
    <w:rsid w:val="00F1578E"/>
    <w:rsid w:val="00F3440E"/>
    <w:rsid w:val="00F35931"/>
    <w:rsid w:val="00F37313"/>
    <w:rsid w:val="00F426C3"/>
    <w:rsid w:val="00F46BE6"/>
    <w:rsid w:val="00F4757A"/>
    <w:rsid w:val="00F50337"/>
    <w:rsid w:val="00F54244"/>
    <w:rsid w:val="00F553F9"/>
    <w:rsid w:val="00F56548"/>
    <w:rsid w:val="00F761F8"/>
    <w:rsid w:val="00F76362"/>
    <w:rsid w:val="00F770D3"/>
    <w:rsid w:val="00F818C2"/>
    <w:rsid w:val="00F83715"/>
    <w:rsid w:val="00F96C64"/>
    <w:rsid w:val="00F97EB7"/>
    <w:rsid w:val="00FA393F"/>
    <w:rsid w:val="00FA67A3"/>
    <w:rsid w:val="00FB2AB6"/>
    <w:rsid w:val="00FB2E2D"/>
    <w:rsid w:val="00FB43A7"/>
    <w:rsid w:val="00FB4F33"/>
    <w:rsid w:val="00FD02C9"/>
    <w:rsid w:val="00FD67F4"/>
    <w:rsid w:val="00FE2189"/>
    <w:rsid w:val="00FE5540"/>
    <w:rsid w:val="00FE64AB"/>
    <w:rsid w:val="00FE7B89"/>
    <w:rsid w:val="00FF0009"/>
    <w:rsid w:val="00FF7E02"/>
    <w:rsid w:val="0FF198FD"/>
    <w:rsid w:val="17DF2712"/>
    <w:rsid w:val="1B7EAB06"/>
    <w:rsid w:val="24A6229B"/>
    <w:rsid w:val="2731EF72"/>
    <w:rsid w:val="2D5B3E32"/>
    <w:rsid w:val="35320669"/>
    <w:rsid w:val="3B6FC19D"/>
    <w:rsid w:val="3FF3A0AA"/>
    <w:rsid w:val="44FD17B0"/>
    <w:rsid w:val="477CEDEF"/>
    <w:rsid w:val="4A9BCCF2"/>
    <w:rsid w:val="526C686B"/>
    <w:rsid w:val="56B5EF7E"/>
    <w:rsid w:val="5AF77BE6"/>
    <w:rsid w:val="5B9E07F8"/>
    <w:rsid w:val="5C76E62B"/>
    <w:rsid w:val="65CFFE0A"/>
    <w:rsid w:val="6EDBF831"/>
    <w:rsid w:val="6F3F9943"/>
    <w:rsid w:val="6FBD9302"/>
    <w:rsid w:val="6FC9A75F"/>
    <w:rsid w:val="6FF50D0A"/>
    <w:rsid w:val="76FB5046"/>
    <w:rsid w:val="7A83A693"/>
    <w:rsid w:val="7BB62547"/>
    <w:rsid w:val="7D7FE9D8"/>
    <w:rsid w:val="7F7F2D4E"/>
    <w:rsid w:val="7FCC502B"/>
    <w:rsid w:val="7FFF9330"/>
    <w:rsid w:val="9F7C5C0A"/>
    <w:rsid w:val="AC7E8A63"/>
    <w:rsid w:val="BBDFDEA6"/>
    <w:rsid w:val="BDDBA2C7"/>
    <w:rsid w:val="BDFF1B36"/>
    <w:rsid w:val="BEDC9FD2"/>
    <w:rsid w:val="BF5A536F"/>
    <w:rsid w:val="BF756EB6"/>
    <w:rsid w:val="BF7D9680"/>
    <w:rsid w:val="BF7FA4C1"/>
    <w:rsid w:val="C7FD5325"/>
    <w:rsid w:val="C8DFDC13"/>
    <w:rsid w:val="D7ED5BAD"/>
    <w:rsid w:val="DAEF3366"/>
    <w:rsid w:val="DBDFC510"/>
    <w:rsid w:val="DDFC56CD"/>
    <w:rsid w:val="DDFFEE11"/>
    <w:rsid w:val="DFE946DB"/>
    <w:rsid w:val="E7FF4636"/>
    <w:rsid w:val="EFF08EB0"/>
    <w:rsid w:val="EFF96D15"/>
    <w:rsid w:val="F1F39581"/>
    <w:rsid w:val="F5FFC93D"/>
    <w:rsid w:val="F6DB5EDC"/>
    <w:rsid w:val="F755EEBD"/>
    <w:rsid w:val="F7BF9F7D"/>
    <w:rsid w:val="FCF739A6"/>
    <w:rsid w:val="FDBFFA7A"/>
    <w:rsid w:val="FDFF17BD"/>
    <w:rsid w:val="FED34FF1"/>
    <w:rsid w:val="FEFF7D03"/>
    <w:rsid w:val="FF27CF51"/>
    <w:rsid w:val="FF74527D"/>
    <w:rsid w:val="FFF76F7D"/>
    <w:rsid w:val="FFFE7965"/>
    <w:rsid w:val="FFFF7122"/>
    <w:rsid w:val="FFFFD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qFormat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18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footer"/>
    <w:basedOn w:val="1"/>
    <w:link w:val="1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2">
    <w:name w:val="page number"/>
    <w:basedOn w:val="11"/>
    <w:qFormat/>
    <w:uiPriority w:val="0"/>
  </w:style>
  <w:style w:type="character" w:customStyle="1" w:styleId="13">
    <w:name w:val="页眉 Char"/>
    <w:basedOn w:val="11"/>
    <w:link w:val="8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7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文档结构图 Char"/>
    <w:basedOn w:val="11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批注框文本 Char"/>
    <w:link w:val="6"/>
    <w:qFormat/>
    <w:uiPriority w:val="0"/>
    <w:rPr>
      <w:sz w:val="18"/>
      <w:szCs w:val="18"/>
    </w:rPr>
  </w:style>
  <w:style w:type="character" w:customStyle="1" w:styleId="19">
    <w:name w:val="批注框文本 Char1"/>
    <w:basedOn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标题 2 Ch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4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说明 Char Char"/>
    <w:link w:val="23"/>
    <w:qFormat/>
    <w:uiPriority w:val="0"/>
    <w:rPr>
      <w:rFonts w:ascii="华文楷体" w:hAnsi="华文楷体" w:eastAsia="华文楷体"/>
      <w:color w:val="0000FF"/>
      <w:szCs w:val="21"/>
    </w:rPr>
  </w:style>
  <w:style w:type="paragraph" w:customStyle="1" w:styleId="23">
    <w:name w:val="说明"/>
    <w:basedOn w:val="1"/>
    <w:link w:val="22"/>
    <w:qFormat/>
    <w:uiPriority w:val="0"/>
    <w:pPr>
      <w:ind w:left="420" w:leftChars="200"/>
    </w:pPr>
    <w:rPr>
      <w:rFonts w:ascii="华文楷体" w:hAnsi="华文楷体" w:eastAsia="华文楷体" w:cstheme="minorBidi"/>
      <w:color w:val="0000FF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3</Pages>
  <Words>262</Words>
  <Characters>1498</Characters>
  <Lines>12</Lines>
  <Paragraphs>3</Paragraphs>
  <TotalTime>2</TotalTime>
  <ScaleCrop>false</ScaleCrop>
  <LinksUpToDate>false</LinksUpToDate>
  <CharactersWithSpaces>1757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2020-03-14T03:35:00Z</dcterms:created>
  <dc:creator>zj</dc:creator>
  <cp:lastModifiedBy>风凌</cp:lastModifiedBy>
  <cp:lastPrinted>2020-03-14T03:17:00Z</cp:lastPrinted>
  <dcterms:modified xsi:type="dcterms:W3CDTF">2020-11-11T07:20:26Z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