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0"/>
        <w:tblW w:w="119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711"/>
        <w:gridCol w:w="1244"/>
        <w:gridCol w:w="6201"/>
        <w:gridCol w:w="1468"/>
        <w:gridCol w:w="1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86" w:hRule="atLeast"/>
        </w:trPr>
        <w:tc>
          <w:tcPr>
            <w:tcW w:w="1488" w:type="dxa"/>
            <w:vMerge w:val="restart"/>
            <w:vAlign w:val="bottom"/>
          </w:tcPr>
          <w:p>
            <w:pPr>
              <w:widowControl w:val="0"/>
              <w:jc w:val="both"/>
            </w:pPr>
            <w:r>
              <w:pict>
                <v:shape id="DtsShapeName" o:spid="_x0000_s1043" o:spt="74"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type="#_x0000_t74" style="position:absolute;left:0pt;margin-left:0pt;margin-top:0pt;height:0.05pt;width:0.05pt;visibility:hidden;z-index:251658240;mso-width-relative:page;mso-height-relative:page;" coordsize="21600,21600">
                  <v:path/>
                  <v:fill focussize="0,0"/>
                  <v:stroke joinstyle="miter"/>
                  <v:imagedata o:title=""/>
                  <o:lock v:ext="edit"/>
                  <v:textbox>
                    <w:txbxContent>
                      <w:p/>
                    </w:txbxContent>
                  </v:textbox>
                  <w10:anchorlock/>
                </v:shape>
              </w:pict>
            </w:r>
          </w:p>
        </w:tc>
        <w:tc>
          <w:tcPr>
            <w:tcW w:w="8940" w:type="dxa"/>
            <w:gridSpan w:val="3"/>
            <w:vAlign w:val="bottom"/>
          </w:tcPr>
          <w:p>
            <w:pPr>
              <w:widowControl w:val="0"/>
              <w:spacing w:before="0" w:after="0" w:line="240" w:lineRule="auto"/>
              <w:ind w:left="0"/>
              <w:jc w:val="both"/>
            </w:pPr>
          </w:p>
        </w:tc>
        <w:tc>
          <w:tcPr>
            <w:tcW w:w="1479" w:type="dxa"/>
            <w:vMerge w:val="restart"/>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86" w:hRule="atLeast"/>
        </w:trPr>
        <w:tc>
          <w:tcPr>
            <w:tcW w:w="1488" w:type="dxa"/>
            <w:vMerge w:val="continue"/>
            <w:shd w:val="clear" w:color="auto" w:fill="auto"/>
            <w:vAlign w:val="center"/>
          </w:tcPr>
          <w:p>
            <w:pPr>
              <w:pStyle w:val="153"/>
              <w:widowControl w:val="0"/>
              <w:jc w:val="left"/>
            </w:pPr>
          </w:p>
        </w:tc>
        <w:tc>
          <w:tcPr>
            <w:tcW w:w="8940" w:type="dxa"/>
            <w:gridSpan w:val="3"/>
            <w:shd w:val="clear" w:color="auto" w:fill="auto"/>
            <w:vAlign w:val="center"/>
          </w:tcPr>
          <w:p>
            <w:pPr>
              <w:pStyle w:val="202"/>
              <w:widowControl w:val="0"/>
              <w:jc w:val="right"/>
              <w:rPr>
                <w:b/>
                <w:sz w:val="24"/>
                <w:szCs w:val="24"/>
              </w:rPr>
            </w:pPr>
          </w:p>
        </w:tc>
        <w:tc>
          <w:tcPr>
            <w:tcW w:w="1479" w:type="dxa"/>
            <w:vMerge w:val="continue"/>
            <w:vAlign w:val="bottom"/>
          </w:tcPr>
          <w:p>
            <w:pPr>
              <w:pStyle w:val="153"/>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43" w:hRule="atLeast"/>
        </w:trPr>
        <w:tc>
          <w:tcPr>
            <w:tcW w:w="1488" w:type="dxa"/>
            <w:vMerge w:val="continue"/>
            <w:shd w:val="clear" w:color="auto" w:fill="auto"/>
            <w:vAlign w:val="bottom"/>
          </w:tcPr>
          <w:p>
            <w:pPr>
              <w:widowControl w:val="0"/>
              <w:spacing w:before="0" w:after="0" w:line="240" w:lineRule="auto"/>
              <w:ind w:left="0"/>
              <w:jc w:val="both"/>
            </w:pPr>
          </w:p>
        </w:tc>
        <w:tc>
          <w:tcPr>
            <w:tcW w:w="8940" w:type="dxa"/>
            <w:gridSpan w:val="3"/>
            <w:shd w:val="clear" w:color="auto" w:fill="auto"/>
            <w:vAlign w:val="bottom"/>
          </w:tcPr>
          <w:p>
            <w:pPr>
              <w:widowControl w:val="0"/>
              <w:spacing w:before="0" w:after="0" w:line="240" w:lineRule="auto"/>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90" w:hRule="atLeast"/>
        </w:trPr>
        <w:tc>
          <w:tcPr>
            <w:tcW w:w="10428" w:type="dxa"/>
            <w:gridSpan w:val="4"/>
            <w:tcBorders>
              <w:bottom w:val="nil"/>
            </w:tcBorders>
            <w:shd w:val="clear" w:color="auto" w:fill="auto"/>
            <w:vAlign w:val="bottom"/>
          </w:tcPr>
          <w:p>
            <w:pPr>
              <w:widowControl w:val="0"/>
              <w:spacing w:before="0" w:after="0" w:line="240" w:lineRule="auto"/>
              <w:ind w:left="0"/>
              <w:jc w:val="both"/>
            </w:pPr>
            <w:r>
              <w:drawing>
                <wp:inline distT="0" distB="0" distL="0" distR="0">
                  <wp:extent cx="6600825" cy="3276600"/>
                  <wp:effectExtent l="19050" t="0" r="9525" b="0"/>
                  <wp:docPr id="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方圆ok1"/>
                          <pic:cNvPicPr>
                            <a:picLocks noChangeAspect="1" noChangeArrowheads="1"/>
                          </pic:cNvPicPr>
                        </pic:nvPicPr>
                        <pic:blipFill>
                          <a:blip r:embed="rId15" cstate="print"/>
                          <a:srcRect/>
                          <a:stretch>
                            <a:fillRect/>
                          </a:stretch>
                        </pic:blipFill>
                        <pic:spPr>
                          <a:xfrm>
                            <a:off x="0" y="0"/>
                            <a:ext cx="6600825" cy="3276600"/>
                          </a:xfrm>
                          <a:prstGeom prst="rect">
                            <a:avLst/>
                          </a:prstGeom>
                          <a:noFill/>
                          <a:ln w="9525">
                            <a:noFill/>
                            <a:miter lim="800000"/>
                            <a:headEnd/>
                            <a:tailEnd/>
                          </a:ln>
                        </pic:spPr>
                      </pic:pic>
                    </a:graphicData>
                  </a:graphic>
                </wp:inline>
              </w:drawing>
            </w:r>
          </w:p>
        </w:tc>
        <w:tc>
          <w:tcPr>
            <w:tcW w:w="1479" w:type="dxa"/>
            <w:vMerge w:val="continue"/>
            <w:tcBorders>
              <w:bottom w:val="nil"/>
            </w:tcBorders>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35" w:hRule="atLeast"/>
        </w:trPr>
        <w:tc>
          <w:tcPr>
            <w:tcW w:w="1488" w:type="dxa"/>
            <w:vMerge w:val="restart"/>
            <w:tcBorders>
              <w:bottom w:val="nil"/>
            </w:tcBorders>
            <w:shd w:val="clear" w:color="auto" w:fill="auto"/>
            <w:vAlign w:val="bottom"/>
          </w:tcPr>
          <w:p>
            <w:pPr>
              <w:widowControl w:val="0"/>
              <w:spacing w:before="0" w:after="0" w:line="240" w:lineRule="auto"/>
              <w:ind w:left="0"/>
              <w:jc w:val="both"/>
            </w:pPr>
          </w:p>
        </w:tc>
        <w:tc>
          <w:tcPr>
            <w:tcW w:w="7445" w:type="dxa"/>
            <w:gridSpan w:val="2"/>
            <w:tcBorders>
              <w:bottom w:val="nil"/>
            </w:tcBorders>
            <w:shd w:val="clear" w:color="auto" w:fill="auto"/>
            <w:vAlign w:val="center"/>
          </w:tcPr>
          <w:p>
            <w:pPr>
              <w:widowControl w:val="0"/>
              <w:spacing w:before="0" w:after="0" w:line="240" w:lineRule="auto"/>
              <w:ind w:left="0"/>
              <w:jc w:val="left"/>
              <w:rPr>
                <w:rFonts w:ascii="Arial" w:hAnsi="Arial" w:eastAsia="黑体"/>
                <w:b/>
                <w:kern w:val="0"/>
                <w:sz w:val="32"/>
                <w:szCs w:val="32"/>
              </w:rPr>
            </w:pPr>
            <w:r>
              <w:rPr>
                <w:rFonts w:hint="eastAsia" w:ascii="Arial" w:hAnsi="Arial" w:eastAsia="黑体" w:cs="Arial"/>
                <w:b/>
                <w:kern w:val="0"/>
                <w:sz w:val="32"/>
                <w:szCs w:val="32"/>
              </w:rPr>
              <w:t>制单机器人</w:t>
            </w:r>
            <w:r>
              <w:rPr>
                <w:rFonts w:hint="eastAsia" w:ascii="Arial" w:hAnsi="Arial" w:eastAsia="黑体"/>
                <w:b/>
                <w:kern w:val="0"/>
                <w:sz w:val="32"/>
                <w:szCs w:val="32"/>
              </w:rPr>
              <w:t>产品</w:t>
            </w:r>
          </w:p>
          <w:p>
            <w:pPr>
              <w:widowControl w:val="0"/>
              <w:tabs>
                <w:tab w:val="left" w:pos="2936"/>
              </w:tabs>
              <w:spacing w:before="0" w:after="0" w:line="240" w:lineRule="auto"/>
              <w:ind w:left="0"/>
              <w:jc w:val="left"/>
              <w:rPr>
                <w:rFonts w:ascii="Arial" w:hAnsi="Arial" w:eastAsia="黑体"/>
                <w:b/>
                <w:kern w:val="0"/>
                <w:sz w:val="32"/>
                <w:szCs w:val="32"/>
              </w:rPr>
            </w:pPr>
            <w:r>
              <w:rPr>
                <w:rFonts w:hint="eastAsia" w:ascii="Arial" w:hAnsi="Arial" w:eastAsia="黑体"/>
                <w:b/>
                <w:kern w:val="0"/>
                <w:sz w:val="32"/>
                <w:szCs w:val="32"/>
                <w:lang w:eastAsia="zh-CN"/>
              </w:rPr>
              <w:tab/>
            </w:r>
            <w:r>
              <w:rPr>
                <w:rFonts w:ascii="Arial" w:hAnsi="Arial" w:eastAsia="黑体"/>
                <w:b/>
                <w:kern w:val="0"/>
                <w:sz w:val="32"/>
                <w:szCs w:val="32"/>
                <w:lang w:eastAsia="en-US"/>
              </w:rPr>
              <w:fldChar w:fldCharType="begin"/>
            </w:r>
            <w:r>
              <w:rPr>
                <w:rFonts w:ascii="Arial" w:hAnsi="Arial" w:eastAsia="黑体"/>
                <w:b/>
                <w:kern w:val="0"/>
                <w:sz w:val="32"/>
                <w:szCs w:val="32"/>
              </w:rPr>
              <w:instrText xml:space="preserve"> </w:instrText>
            </w:r>
            <w:r>
              <w:rPr>
                <w:rFonts w:hint="eastAsia" w:ascii="Arial" w:hAnsi="Arial" w:eastAsia="黑体"/>
                <w:b/>
                <w:kern w:val="0"/>
                <w:sz w:val="32"/>
                <w:szCs w:val="32"/>
              </w:rPr>
              <w:instrText xml:space="preserve">DOCPROPERTY  ProductVersion</w:instrText>
            </w:r>
            <w:r>
              <w:rPr>
                <w:rFonts w:ascii="Arial" w:hAnsi="Arial" w:eastAsia="黑体"/>
                <w:b/>
                <w:kern w:val="0"/>
                <w:sz w:val="32"/>
                <w:szCs w:val="32"/>
              </w:rPr>
              <w:instrText xml:space="preserve"> </w:instrText>
            </w:r>
            <w:r>
              <w:rPr>
                <w:rFonts w:ascii="Arial" w:hAnsi="Arial" w:eastAsia="黑体"/>
                <w:b/>
                <w:kern w:val="0"/>
                <w:sz w:val="32"/>
                <w:szCs w:val="32"/>
                <w:lang w:eastAsia="en-US"/>
              </w:rPr>
              <w:fldChar w:fldCharType="end"/>
            </w:r>
          </w:p>
          <w:p>
            <w:pPr>
              <w:pStyle w:val="153"/>
              <w:widowControl w:val="0"/>
              <w:jc w:val="both"/>
              <w:rPr>
                <w:sz w:val="32"/>
                <w:szCs w:val="32"/>
              </w:rPr>
            </w:pPr>
            <w:r>
              <w:fldChar w:fldCharType="begin"/>
            </w:r>
            <w:r>
              <w:instrText xml:space="preserve"> DOCPROPERTY  DocumentName </w:instrText>
            </w:r>
            <w:r>
              <w:fldChar w:fldCharType="separate"/>
            </w:r>
            <w:r>
              <w:rPr>
                <w:rFonts w:hint="eastAsia"/>
              </w:rPr>
              <w:t>测试报告</w:t>
            </w:r>
            <w:r>
              <w:fldChar w:fldCharType="end"/>
            </w:r>
          </w:p>
        </w:tc>
        <w:tc>
          <w:tcPr>
            <w:tcW w:w="1495" w:type="dxa"/>
            <w:vMerge w:val="restart"/>
            <w:tcBorders>
              <w:bottom w:val="nil"/>
            </w:tcBorders>
            <w:vAlign w:val="bottom"/>
          </w:tcPr>
          <w:p>
            <w:pPr>
              <w:widowControl w:val="0"/>
              <w:ind w:left="0"/>
              <w:jc w:val="both"/>
            </w:pPr>
          </w:p>
        </w:tc>
        <w:tc>
          <w:tcPr>
            <w:tcW w:w="1479" w:type="dxa"/>
            <w:vMerge w:val="continue"/>
            <w:tcBorders>
              <w:bottom w:val="nil"/>
            </w:tcBorders>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42" w:hRule="atLeast"/>
        </w:trPr>
        <w:tc>
          <w:tcPr>
            <w:tcW w:w="1488" w:type="dxa"/>
            <w:vMerge w:val="continue"/>
            <w:shd w:val="clear" w:color="auto" w:fill="auto"/>
            <w:vAlign w:val="bottom"/>
          </w:tcPr>
          <w:p>
            <w:pPr>
              <w:widowControl w:val="0"/>
              <w:spacing w:before="0" w:after="0" w:line="240" w:lineRule="auto"/>
              <w:ind w:left="0"/>
              <w:jc w:val="both"/>
            </w:pPr>
          </w:p>
        </w:tc>
        <w:tc>
          <w:tcPr>
            <w:tcW w:w="7445" w:type="dxa"/>
            <w:gridSpan w:val="2"/>
            <w:shd w:val="clear" w:color="auto" w:fill="auto"/>
            <w:vAlign w:val="bottom"/>
          </w:tcPr>
          <w:p>
            <w:pPr>
              <w:widowControl w:val="0"/>
              <w:spacing w:before="0" w:after="0" w:line="240" w:lineRule="auto"/>
              <w:ind w:left="0"/>
              <w:jc w:val="both"/>
            </w:pPr>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2" w:hRule="atLeast"/>
        </w:trPr>
        <w:tc>
          <w:tcPr>
            <w:tcW w:w="1488" w:type="dxa"/>
            <w:vMerge w:val="continue"/>
            <w:vAlign w:val="bottom"/>
          </w:tcPr>
          <w:p>
            <w:pPr>
              <w:widowControl w:val="0"/>
              <w:spacing w:before="0" w:after="0" w:line="240" w:lineRule="auto"/>
              <w:ind w:left="0"/>
              <w:jc w:val="both"/>
            </w:pPr>
          </w:p>
        </w:tc>
        <w:tc>
          <w:tcPr>
            <w:tcW w:w="1244" w:type="dxa"/>
            <w:vAlign w:val="bottom"/>
          </w:tcPr>
          <w:p>
            <w:pPr>
              <w:pStyle w:val="156"/>
              <w:jc w:val="both"/>
              <w:rPr>
                <w:rFonts w:ascii="宋体" w:hAnsi="宋体"/>
                <w:b/>
              </w:rPr>
            </w:pPr>
            <w:r>
              <w:rPr>
                <w:rFonts w:hint="eastAsia" w:ascii="宋体" w:hAnsi="宋体"/>
                <w:b/>
              </w:rPr>
              <w:t>文档版本</w:t>
            </w:r>
          </w:p>
        </w:tc>
        <w:tc>
          <w:tcPr>
            <w:tcW w:w="6201" w:type="dxa"/>
            <w:vAlign w:val="bottom"/>
          </w:tcPr>
          <w:p>
            <w:pPr>
              <w:pStyle w:val="156"/>
              <w:jc w:val="both"/>
              <w:rPr>
                <w:rFonts w:ascii="Arial" w:hAnsi="Arial"/>
                <w:b/>
              </w:rPr>
            </w:pPr>
            <w:r>
              <w:rPr>
                <w:rFonts w:ascii="Arial" w:hAnsi="Arial"/>
                <w:b/>
              </w:rPr>
              <w:fldChar w:fldCharType="begin"/>
            </w:r>
            <w:r>
              <w:rPr>
                <w:rFonts w:ascii="Arial" w:hAnsi="Arial"/>
                <w:b/>
              </w:rPr>
              <w:instrText xml:space="preserve"> DOCPROPERTY  DocumentVersion </w:instrText>
            </w:r>
            <w:r>
              <w:rPr>
                <w:rFonts w:ascii="Arial" w:hAnsi="Arial"/>
                <w:b/>
              </w:rPr>
              <w:fldChar w:fldCharType="separate"/>
            </w:r>
            <w:r>
              <w:rPr>
                <w:rFonts w:ascii="Arial" w:hAnsi="Arial"/>
                <w:b/>
              </w:rPr>
              <w:t>01</w:t>
            </w:r>
            <w:r>
              <w:rPr>
                <w:rFonts w:ascii="Arial" w:hAnsi="Arial"/>
                <w:b/>
              </w:rPr>
              <w:fldChar w:fldCharType="end"/>
            </w:r>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1488" w:type="dxa"/>
            <w:vMerge w:val="continue"/>
            <w:vAlign w:val="bottom"/>
          </w:tcPr>
          <w:p>
            <w:pPr>
              <w:widowControl w:val="0"/>
              <w:spacing w:before="0" w:after="0" w:line="240" w:lineRule="auto"/>
              <w:ind w:left="0"/>
              <w:jc w:val="both"/>
            </w:pPr>
          </w:p>
        </w:tc>
        <w:tc>
          <w:tcPr>
            <w:tcW w:w="1244" w:type="dxa"/>
            <w:vAlign w:val="bottom"/>
          </w:tcPr>
          <w:p>
            <w:pPr>
              <w:pStyle w:val="156"/>
              <w:jc w:val="both"/>
              <w:rPr>
                <w:rFonts w:ascii="宋体" w:hAnsi="宋体"/>
                <w:b/>
              </w:rPr>
            </w:pPr>
            <w:r>
              <w:rPr>
                <w:rFonts w:hint="eastAsia" w:ascii="宋体" w:hAnsi="宋体"/>
                <w:b/>
              </w:rPr>
              <w:t>发布日期</w:t>
            </w:r>
          </w:p>
        </w:tc>
        <w:tc>
          <w:tcPr>
            <w:tcW w:w="6201" w:type="dxa"/>
            <w:vAlign w:val="bottom"/>
          </w:tcPr>
          <w:p>
            <w:pPr>
              <w:pStyle w:val="156"/>
              <w:jc w:val="both"/>
              <w:rPr>
                <w:rFonts w:hint="default" w:ascii="Arial" w:hAnsi="Arial" w:eastAsia="宋体"/>
                <w:b/>
                <w:lang w:val="en-US" w:eastAsia="zh-CN"/>
              </w:rPr>
            </w:pPr>
            <w:r>
              <w:rPr>
                <w:rFonts w:ascii="Arial" w:hAnsi="Arial"/>
                <w:b/>
              </w:rPr>
              <w:fldChar w:fldCharType="begin"/>
            </w:r>
            <w:r>
              <w:rPr>
                <w:rFonts w:ascii="Arial" w:hAnsi="Arial"/>
                <w:b/>
              </w:rPr>
              <w:instrText xml:space="preserve"> DOCPROPERTY  ReleaseDate </w:instrText>
            </w:r>
            <w:r>
              <w:rPr>
                <w:rFonts w:ascii="Arial" w:hAnsi="Arial"/>
                <w:b/>
              </w:rPr>
              <w:fldChar w:fldCharType="separate"/>
            </w:r>
            <w:r>
              <w:rPr>
                <w:rFonts w:ascii="Arial" w:hAnsi="Arial"/>
                <w:b/>
              </w:rPr>
              <w:t>20</w:t>
            </w:r>
            <w:r>
              <w:rPr>
                <w:rFonts w:hint="eastAsia" w:ascii="Arial" w:hAnsi="Arial"/>
                <w:b/>
                <w:lang w:val="en-US" w:eastAsia="zh-CN"/>
              </w:rPr>
              <w:t>20</w:t>
            </w:r>
            <w:r>
              <w:rPr>
                <w:rFonts w:ascii="Arial" w:hAnsi="Arial"/>
                <w:b/>
              </w:rPr>
              <w:t>-</w:t>
            </w:r>
            <w:r>
              <w:rPr>
                <w:rFonts w:hint="eastAsia" w:ascii="Arial" w:hAnsi="Arial"/>
                <w:b/>
                <w:lang w:val="en-US" w:eastAsia="zh-CN"/>
              </w:rPr>
              <w:t>10</w:t>
            </w:r>
            <w:r>
              <w:rPr>
                <w:rFonts w:ascii="Arial" w:hAnsi="Arial"/>
                <w:b/>
              </w:rPr>
              <w:t>-</w:t>
            </w:r>
            <w:r>
              <w:rPr>
                <w:rFonts w:ascii="Arial" w:hAnsi="Arial"/>
                <w:b/>
              </w:rPr>
              <w:fldChar w:fldCharType="end"/>
            </w:r>
            <w:r>
              <w:rPr>
                <w:rFonts w:hint="eastAsia" w:ascii="Arial" w:hAnsi="Arial"/>
                <w:b/>
                <w:lang w:val="en-US" w:eastAsia="zh-CN"/>
              </w:rPr>
              <w:t>19</w:t>
            </w:r>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50" w:hRule="atLeast"/>
        </w:trPr>
        <w:tc>
          <w:tcPr>
            <w:tcW w:w="1488" w:type="dxa"/>
            <w:vMerge w:val="continue"/>
            <w:vAlign w:val="bottom"/>
          </w:tcPr>
          <w:p>
            <w:pPr>
              <w:widowControl w:val="0"/>
              <w:spacing w:before="0" w:after="0" w:line="240" w:lineRule="auto"/>
              <w:ind w:left="0"/>
              <w:jc w:val="both"/>
            </w:pPr>
          </w:p>
        </w:tc>
        <w:tc>
          <w:tcPr>
            <w:tcW w:w="7445" w:type="dxa"/>
            <w:gridSpan w:val="2"/>
            <w:vAlign w:val="bottom"/>
          </w:tcPr>
          <w:p>
            <w:pPr>
              <w:pStyle w:val="156"/>
              <w:jc w:val="both"/>
            </w:pPr>
            <w:r>
              <w:rPr>
                <w:caps/>
              </w:rPr>
              <w:fldChar w:fldCharType="begin"/>
            </w:r>
            <w:r>
              <w:rPr>
                <w:caps/>
              </w:rPr>
              <w:instrText xml:space="preserve"> </w:instrText>
            </w:r>
            <w:r>
              <w:rPr>
                <w:rFonts w:hint="eastAsia"/>
                <w:caps/>
              </w:rPr>
              <w:instrText xml:space="preserve">DOCPROPERTY  Confidential</w:instrText>
            </w:r>
            <w:r>
              <w:rPr>
                <w:caps/>
              </w:rPr>
              <w:instrText xml:space="preserve"> </w:instrText>
            </w:r>
            <w:r>
              <w:rPr>
                <w:caps/>
              </w:rPr>
              <w:fldChar w:fldCharType="end"/>
            </w:r>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610" w:hRule="atLeast"/>
        </w:trPr>
        <w:tc>
          <w:tcPr>
            <w:tcW w:w="1488" w:type="dxa"/>
            <w:vMerge w:val="continue"/>
            <w:tcBorders>
              <w:bottom w:val="nil"/>
            </w:tcBorders>
            <w:vAlign w:val="bottom"/>
          </w:tcPr>
          <w:p>
            <w:pPr>
              <w:widowControl w:val="0"/>
              <w:spacing w:before="0" w:after="0" w:line="240" w:lineRule="auto"/>
              <w:ind w:left="0"/>
              <w:jc w:val="both"/>
            </w:pPr>
          </w:p>
        </w:tc>
        <w:tc>
          <w:tcPr>
            <w:tcW w:w="7445" w:type="dxa"/>
            <w:gridSpan w:val="2"/>
            <w:vAlign w:val="bottom"/>
          </w:tcPr>
          <w:p>
            <w:pPr>
              <w:pStyle w:val="154"/>
              <w:rPr>
                <w:rFonts w:ascii="宋体" w:hAnsi="宋体" w:eastAsia="宋体"/>
              </w:rPr>
            </w:pPr>
            <w:r>
              <w:rPr>
                <w:rFonts w:hint="eastAsia" w:ascii="宋体" w:hAnsi="宋体" w:eastAsia="宋体"/>
                <w:lang w:val="en-US" w:eastAsia="zh-CN"/>
              </w:rPr>
              <w:t>重庆超体科技</w:t>
            </w:r>
            <w:r>
              <w:rPr>
                <w:rFonts w:hint="eastAsia" w:ascii="宋体" w:hAnsi="宋体" w:eastAsia="宋体"/>
              </w:rPr>
              <w:t>有限公司</w:t>
            </w:r>
          </w:p>
        </w:tc>
        <w:tc>
          <w:tcPr>
            <w:tcW w:w="1495" w:type="dxa"/>
            <w:vMerge w:val="continue"/>
            <w:vAlign w:val="bottom"/>
          </w:tcPr>
          <w:p>
            <w:pPr>
              <w:widowControl w:val="0"/>
              <w:spacing w:before="0" w:after="0" w:line="240" w:lineRule="auto"/>
              <w:ind w:left="0"/>
              <w:jc w:val="both"/>
            </w:pPr>
          </w:p>
        </w:tc>
        <w:tc>
          <w:tcPr>
            <w:tcW w:w="1479" w:type="dxa"/>
            <w:vMerge w:val="continue"/>
            <w:tcBorders>
              <w:bottom w:val="nil"/>
            </w:tcBorders>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1488" w:type="dxa"/>
            <w:vMerge w:val="continue"/>
            <w:vAlign w:val="bottom"/>
          </w:tcPr>
          <w:p>
            <w:pPr>
              <w:widowControl w:val="0"/>
              <w:spacing w:before="0" w:after="0" w:line="240" w:lineRule="auto"/>
              <w:ind w:left="0"/>
              <w:jc w:val="both"/>
            </w:pPr>
          </w:p>
        </w:tc>
        <w:tc>
          <w:tcPr>
            <w:tcW w:w="8940" w:type="dxa"/>
            <w:gridSpan w:val="3"/>
            <w:vAlign w:val="bottom"/>
          </w:tcPr>
          <w:p>
            <w:pPr>
              <w:widowControl w:val="0"/>
              <w:spacing w:before="0" w:after="0" w:line="240" w:lineRule="auto"/>
              <w:ind w:left="0"/>
              <w:jc w:val="both"/>
            </w:pPr>
          </w:p>
        </w:tc>
        <w:tc>
          <w:tcPr>
            <w:tcW w:w="1479" w:type="dxa"/>
            <w:vMerge w:val="continue"/>
            <w:vAlign w:val="bottom"/>
          </w:tcPr>
          <w:p>
            <w:pPr>
              <w:widowControl w:val="0"/>
              <w:spacing w:before="0" w:after="0" w:line="240" w:lineRule="auto"/>
              <w:ind w:left="0"/>
              <w:jc w:val="both"/>
            </w:pPr>
          </w:p>
        </w:tc>
      </w:tr>
    </w:tbl>
    <w:p>
      <w:pPr>
        <w:ind w:left="0"/>
        <w:sectPr>
          <w:headerReference r:id="rId4" w:type="first"/>
          <w:headerReference r:id="rId3" w:type="even"/>
          <w:footerReference r:id="rId5" w:type="even"/>
          <w:pgSz w:w="11907" w:h="16840"/>
          <w:pgMar w:top="0" w:right="0" w:bottom="0" w:left="0" w:header="0" w:footer="0" w:gutter="0"/>
          <w:pgNumType w:fmt="lowerRoman"/>
          <w:cols w:space="425" w:num="1"/>
          <w:docGrid w:linePitch="312" w:charSpace="0"/>
        </w:sectPr>
      </w:pPr>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9" w:hRule="atLeast"/>
        </w:trPr>
        <w:tc>
          <w:tcPr>
            <w:tcW w:w="9655" w:type="dxa"/>
          </w:tcPr>
          <w:p>
            <w:pPr>
              <w:pStyle w:val="155"/>
              <w:jc w:val="both"/>
            </w:pPr>
            <w:r>
              <w:rPr>
                <w:rFonts w:hint="eastAsia"/>
              </w:rPr>
              <w:t xml:space="preserve">版权所有 © </w:t>
            </w:r>
            <w:r>
              <w:rPr>
                <w:rFonts w:hint="eastAsia" w:ascii="宋体" w:hAnsi="宋体" w:eastAsia="宋体"/>
                <w:lang w:val="en-US" w:eastAsia="zh-CN"/>
              </w:rPr>
              <w:t>重庆超体科技</w:t>
            </w:r>
            <w:r>
              <w:rPr>
                <w:rFonts w:hint="eastAsia" w:ascii="宋体" w:hAnsi="宋体" w:eastAsia="宋体"/>
              </w:rPr>
              <w:t>有限公司</w:t>
            </w:r>
            <w:r>
              <w:rPr>
                <w:rFonts w:hint="eastAsia"/>
              </w:rPr>
              <w:t xml:space="preserve"> 2013。 保留一切权利。</w:t>
            </w:r>
          </w:p>
          <w:p>
            <w:pPr>
              <w:pStyle w:val="203"/>
              <w:widowControl w:val="0"/>
            </w:pPr>
            <w:r>
              <w:rPr>
                <w:rFonts w:hint="eastAsia"/>
              </w:rPr>
              <w:t>非经本公司书面许可，任何单位和个人不得擅自摘抄、复制本文档内容的部分或全部，并不得以任何形式传播。</w:t>
            </w:r>
          </w:p>
          <w:p>
            <w:pPr>
              <w:pStyle w:val="155"/>
              <w:jc w:val="both"/>
            </w:pPr>
          </w:p>
          <w:p>
            <w:pPr>
              <w:pStyle w:val="155"/>
              <w:jc w:val="both"/>
            </w:pPr>
            <w:r>
              <w:rPr>
                <w:rFonts w:hint="eastAsia"/>
              </w:rPr>
              <w:t>商标声明</w:t>
            </w:r>
          </w:p>
          <w:p>
            <w:pPr>
              <w:pStyle w:val="203"/>
              <w:widowControl w:val="0"/>
            </w:pPr>
            <w:r>
              <w:rPr>
                <w:rFonts w:hint="eastAsia"/>
              </w:rPr>
              <w:t>本文档提及的其他所有商标或注册商标，由各自的所有人拥有。</w:t>
            </w:r>
          </w:p>
          <w:p>
            <w:pPr>
              <w:pStyle w:val="155"/>
              <w:jc w:val="both"/>
            </w:pPr>
          </w:p>
          <w:p>
            <w:pPr>
              <w:pStyle w:val="155"/>
              <w:jc w:val="both"/>
            </w:pPr>
            <w:r>
              <w:rPr>
                <w:rFonts w:hint="eastAsia"/>
              </w:rPr>
              <w:t>注意</w:t>
            </w:r>
          </w:p>
          <w:p>
            <w:pPr>
              <w:pStyle w:val="203"/>
              <w:widowControl w:val="0"/>
            </w:pPr>
            <w:r>
              <w:rPr>
                <w:rFonts w:hint="eastAsia"/>
              </w:rPr>
              <w:t>您购买的产品、服务或特性等应受</w:t>
            </w:r>
            <w:r>
              <w:rPr>
                <w:rFonts w:hint="eastAsia" w:ascii="宋体" w:hAnsi="宋体" w:eastAsia="宋体"/>
                <w:lang w:val="en-US" w:eastAsia="zh-CN"/>
              </w:rPr>
              <w:t>重庆超体科技</w:t>
            </w:r>
            <w:r>
              <w:rPr>
                <w:rFonts w:hint="eastAsia" w:ascii="宋体" w:hAnsi="宋体" w:eastAsia="宋体"/>
              </w:rPr>
              <w:t>有限</w:t>
            </w:r>
            <w:r>
              <w:rPr>
                <w:rFonts w:hint="eastAsia"/>
              </w:rPr>
              <w:t>公司商业合同和条款的约束，本文档中描述的全部或部分产品、服务或特性可能不在您的购买或使用范围之内。除非合同另有约定，</w:t>
            </w:r>
            <w:r>
              <w:rPr>
                <w:rFonts w:hint="eastAsia" w:ascii="宋体" w:hAnsi="宋体" w:eastAsia="宋体"/>
                <w:lang w:val="en-US" w:eastAsia="zh-CN"/>
              </w:rPr>
              <w:t>重庆超体科技</w:t>
            </w:r>
            <w:r>
              <w:rPr>
                <w:rFonts w:hint="eastAsia" w:ascii="宋体" w:hAnsi="宋体" w:eastAsia="宋体"/>
              </w:rPr>
              <w:t>有限公司</w:t>
            </w:r>
            <w:r>
              <w:rPr>
                <w:rFonts w:hint="eastAsia"/>
              </w:rPr>
              <w:t>对本文档内容不做任何明示或暗示的声明或保证。</w:t>
            </w:r>
          </w:p>
          <w:p>
            <w:pPr>
              <w:pStyle w:val="203"/>
              <w:widowControl w:val="0"/>
            </w:pPr>
            <w:r>
              <w:rPr>
                <w:rFonts w:hint="eastAsia"/>
              </w:rPr>
              <w:t>由于产品版本升级或其他原因，本文档内容会不定期进行更新。除非另有约定，本文档仅作为使用指导，本文档中的所有陈述、信息和建议不构成任何明示或暗示的担保。</w:t>
            </w:r>
          </w:p>
        </w:tc>
      </w:tr>
    </w:tbl>
    <w:p>
      <w:pPr>
        <w:pStyle w:val="188"/>
      </w:pPr>
    </w:p>
    <w:p>
      <w:pPr>
        <w:pStyle w:val="188"/>
      </w:pPr>
    </w:p>
    <w:p>
      <w:pPr>
        <w:pStyle w:val="188"/>
      </w:pPr>
    </w:p>
    <w:p>
      <w:pPr>
        <w:pStyle w:val="188"/>
      </w:pPr>
    </w:p>
    <w:p>
      <w:pPr>
        <w:pStyle w:val="188"/>
      </w:pPr>
    </w:p>
    <w:p>
      <w:pPr>
        <w:pStyle w:val="188"/>
      </w:pPr>
    </w:p>
    <w:p>
      <w:pPr>
        <w:pStyle w:val="188"/>
      </w:pPr>
    </w:p>
    <w:p>
      <w:pPr>
        <w:pStyle w:val="188"/>
      </w:pPr>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7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640" w:type="dxa"/>
            <w:gridSpan w:val="2"/>
          </w:tcPr>
          <w:p>
            <w:pPr>
              <w:pStyle w:val="202"/>
              <w:widowControl w:val="0"/>
              <w:jc w:val="both"/>
            </w:pPr>
            <w:r>
              <w:rPr>
                <w:rFonts w:hint="eastAsia"/>
                <w:lang w:val="en-US" w:eastAsia="zh-CN"/>
              </w:rPr>
              <w:t>重庆超体科技</w:t>
            </w:r>
            <w:r>
              <w:rPr>
                <w:rFonts w:hint="eastAsia"/>
              </w:rPr>
              <w:t>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75" w:type="dxa"/>
          </w:tcPr>
          <w:p>
            <w:pPr>
              <w:pStyle w:val="203"/>
              <w:widowControl w:val="0"/>
            </w:pPr>
            <w:r>
              <w:rPr>
                <w:rFonts w:hint="eastAsia"/>
              </w:rPr>
              <w:t>地址：</w:t>
            </w:r>
          </w:p>
        </w:tc>
        <w:tc>
          <w:tcPr>
            <w:tcW w:w="7965" w:type="dxa"/>
          </w:tcPr>
          <w:p>
            <w:pPr>
              <w:pStyle w:val="203"/>
              <w:widowControl w:val="0"/>
            </w:pPr>
            <w:r>
              <w:rPr>
                <w:rFonts w:hint="eastAsia"/>
                <w:sz w:val="21"/>
                <w:szCs w:val="22"/>
              </w:rPr>
              <w:t xml:space="preserve">重庆市渝北区仙桃街道数据谷东路19号C17-1栋3层 </w:t>
            </w:r>
            <w:r>
              <w:rPr>
                <w:rFonts w:hint="eastAsia"/>
              </w:rPr>
              <w:t xml:space="preserve">    </w:t>
            </w:r>
            <w:r>
              <w:rPr>
                <w:rFonts w:hint="eastAsia"/>
                <w:sz w:val="21"/>
                <w:szCs w:val="22"/>
              </w:rPr>
              <w:t>邮编：401220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1675" w:type="dxa"/>
          </w:tcPr>
          <w:p>
            <w:pPr>
              <w:pStyle w:val="203"/>
              <w:widowControl w:val="0"/>
            </w:pPr>
            <w:r>
              <w:rPr>
                <w:rFonts w:hint="eastAsia"/>
              </w:rPr>
              <w:t>网址：</w:t>
            </w:r>
          </w:p>
        </w:tc>
        <w:tc>
          <w:tcPr>
            <w:tcW w:w="7965" w:type="dxa"/>
          </w:tcPr>
          <w:p>
            <w:pPr>
              <w:pStyle w:val="203"/>
              <w:widowControl w:val="0"/>
            </w:pPr>
            <w:r>
              <w:rPr>
                <w:rFonts w:ascii="Segoe UI" w:hAnsi="Segoe UI" w:eastAsia="Segoe UI" w:cs="Segoe UI"/>
                <w:i w:val="0"/>
                <w:caps w:val="0"/>
                <w:color w:val="D0D2D3"/>
                <w:spacing w:val="0"/>
                <w:sz w:val="19"/>
                <w:szCs w:val="19"/>
                <w:shd w:val="clear" w:fill="2F2F2F"/>
              </w:rPr>
              <w:t>www.superlucy.net</w:t>
            </w:r>
            <w:r>
              <w:rPr>
                <w:rFonts w:hint="default" w:ascii="Segoe UI" w:hAnsi="Segoe UI" w:eastAsia="Segoe UI" w:cs="Segoe UI"/>
                <w:i w:val="0"/>
                <w:caps w:val="0"/>
                <w:color w:val="D0D2D3"/>
                <w:spacing w:val="0"/>
                <w:sz w:val="19"/>
                <w:szCs w:val="19"/>
                <w:shd w:val="clear" w:fill="2F2F2F"/>
              </w:rPr>
              <w:t> </w:t>
            </w:r>
          </w:p>
        </w:tc>
      </w:tr>
    </w:tbl>
    <w:p/>
    <w:p>
      <w:pPr>
        <w:sectPr>
          <w:headerReference r:id="rId6" w:type="default"/>
          <w:footerReference r:id="rId7" w:type="default"/>
          <w:pgSz w:w="11907" w:h="16840"/>
          <w:pgMar w:top="1701" w:right="1134" w:bottom="1701" w:left="1134" w:header="567" w:footer="567" w:gutter="0"/>
          <w:pgNumType w:fmt="lowerRoman" w:start="1"/>
          <w:cols w:space="425" w:num="1"/>
          <w:docGrid w:linePitch="312" w:charSpace="0"/>
        </w:sectPr>
      </w:pPr>
    </w:p>
    <w:sdt>
      <w:sdtPr>
        <w:rPr>
          <w:rFonts w:ascii="宋体" w:hAnsi="宋体" w:eastAsia="宋体" w:cs="Arial"/>
          <w:kern w:val="2"/>
          <w:sz w:val="21"/>
          <w:szCs w:val="21"/>
          <w:lang w:val="en-US" w:eastAsia="zh-CN" w:bidi="ar-SA"/>
        </w:rPr>
        <w:id w:val="147466603"/>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bookmarkStart w:id="0" w:name="_Toc6473799"/>
          <w:bookmarkStart w:id="1" w:name="_Toc227138863"/>
          <w:bookmarkStart w:id="2" w:name="前言"/>
          <w:r>
            <w:rPr>
              <w:rFonts w:ascii="宋体" w:hAnsi="宋体" w:eastAsia="宋体"/>
              <w:sz w:val="21"/>
            </w:rPr>
            <w:t>目录</w:t>
          </w:r>
        </w:p>
        <w:p>
          <w:pPr>
            <w:pStyle w:val="60"/>
            <w:tabs>
              <w:tab w:val="right" w:leader="dot" w:pos="9639"/>
            </w:tabs>
          </w:pPr>
          <w:r>
            <w:fldChar w:fldCharType="begin"/>
          </w:r>
          <w:r>
            <w:instrText xml:space="preserve">TOC \o "1-3" \h \u </w:instrText>
          </w:r>
          <w:r>
            <w:fldChar w:fldCharType="separate"/>
          </w:r>
          <w:r>
            <w:fldChar w:fldCharType="begin"/>
          </w:r>
          <w:r>
            <w:instrText xml:space="preserve"> HYPERLINK \l _Toc29927 </w:instrText>
          </w:r>
          <w:r>
            <w:fldChar w:fldCharType="separate"/>
          </w:r>
          <w:r>
            <w:rPr>
              <w:rFonts w:hint="eastAsia"/>
            </w:rPr>
            <w:t>前  言</w:t>
          </w:r>
          <w:r>
            <w:tab/>
          </w:r>
          <w:r>
            <w:fldChar w:fldCharType="begin"/>
          </w:r>
          <w:r>
            <w:instrText xml:space="preserve"> PAGEREF _Toc29927 </w:instrText>
          </w:r>
          <w:r>
            <w:fldChar w:fldCharType="separate"/>
          </w:r>
          <w:r>
            <w:t>iii</w:t>
          </w:r>
          <w:r>
            <w:fldChar w:fldCharType="end"/>
          </w:r>
          <w:r>
            <w:fldChar w:fldCharType="end"/>
          </w:r>
        </w:p>
        <w:p>
          <w:pPr>
            <w:pStyle w:val="60"/>
            <w:tabs>
              <w:tab w:val="right" w:leader="dot" w:pos="9639"/>
            </w:tabs>
          </w:pPr>
          <w:r>
            <w:fldChar w:fldCharType="begin"/>
          </w:r>
          <w:r>
            <w:instrText xml:space="preserve"> HYPERLINK \l _Toc1781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1 </w:t>
          </w:r>
          <w:r>
            <w:rPr>
              <w:rFonts w:hint="eastAsia"/>
            </w:rPr>
            <w:t>概述</w:t>
          </w:r>
          <w:r>
            <w:tab/>
          </w:r>
          <w:r>
            <w:fldChar w:fldCharType="begin"/>
          </w:r>
          <w:r>
            <w:instrText xml:space="preserve"> PAGEREF _Toc1781 </w:instrText>
          </w:r>
          <w:r>
            <w:fldChar w:fldCharType="separate"/>
          </w:r>
          <w:r>
            <w:t>5</w:t>
          </w:r>
          <w:r>
            <w:fldChar w:fldCharType="end"/>
          </w:r>
          <w:r>
            <w:fldChar w:fldCharType="end"/>
          </w:r>
        </w:p>
        <w:p>
          <w:pPr>
            <w:pStyle w:val="75"/>
            <w:tabs>
              <w:tab w:val="right" w:leader="dot" w:pos="9639"/>
            </w:tabs>
          </w:pPr>
          <w:r>
            <w:fldChar w:fldCharType="begin"/>
          </w:r>
          <w:r>
            <w:instrText xml:space="preserve"> HYPERLINK \l _Toc10920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1.1 </w:t>
          </w:r>
          <w:r>
            <w:rPr>
              <w:rFonts w:hint="eastAsia" w:ascii="微软雅黑" w:hAnsi="微软雅黑" w:eastAsia="微软雅黑"/>
            </w:rPr>
            <w:t>目的</w:t>
          </w:r>
          <w:r>
            <w:tab/>
          </w:r>
          <w:r>
            <w:fldChar w:fldCharType="begin"/>
          </w:r>
          <w:r>
            <w:instrText xml:space="preserve"> PAGEREF _Toc10920 </w:instrText>
          </w:r>
          <w:r>
            <w:fldChar w:fldCharType="separate"/>
          </w:r>
          <w:r>
            <w:t>5</w:t>
          </w:r>
          <w:r>
            <w:fldChar w:fldCharType="end"/>
          </w:r>
          <w:r>
            <w:fldChar w:fldCharType="end"/>
          </w:r>
        </w:p>
        <w:p>
          <w:pPr>
            <w:pStyle w:val="75"/>
            <w:tabs>
              <w:tab w:val="right" w:leader="dot" w:pos="9639"/>
            </w:tabs>
          </w:pPr>
          <w:r>
            <w:fldChar w:fldCharType="begin"/>
          </w:r>
          <w:r>
            <w:instrText xml:space="preserve"> HYPERLINK \l _Toc22060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1.2 </w:t>
          </w:r>
          <w:r>
            <w:rPr>
              <w:rFonts w:hint="eastAsia" w:ascii="微软雅黑" w:hAnsi="微软雅黑" w:eastAsia="微软雅黑"/>
            </w:rPr>
            <w:t>范围</w:t>
          </w:r>
          <w:r>
            <w:tab/>
          </w:r>
          <w:r>
            <w:fldChar w:fldCharType="begin"/>
          </w:r>
          <w:r>
            <w:instrText xml:space="preserve"> PAGEREF _Toc22060 </w:instrText>
          </w:r>
          <w:r>
            <w:fldChar w:fldCharType="separate"/>
          </w:r>
          <w:r>
            <w:t>5</w:t>
          </w:r>
          <w:r>
            <w:fldChar w:fldCharType="end"/>
          </w:r>
          <w:r>
            <w:fldChar w:fldCharType="end"/>
          </w:r>
        </w:p>
        <w:p>
          <w:pPr>
            <w:pStyle w:val="75"/>
            <w:tabs>
              <w:tab w:val="right" w:leader="dot" w:pos="9639"/>
            </w:tabs>
          </w:pPr>
          <w:r>
            <w:fldChar w:fldCharType="begin"/>
          </w:r>
          <w:r>
            <w:instrText xml:space="preserve"> HYPERLINK \l _Toc25398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1.3 </w:t>
          </w:r>
          <w:r>
            <w:rPr>
              <w:rFonts w:hint="eastAsia" w:ascii="微软雅黑" w:hAnsi="微软雅黑" w:eastAsia="微软雅黑"/>
            </w:rPr>
            <w:t>约束</w:t>
          </w:r>
          <w:r>
            <w:tab/>
          </w:r>
          <w:r>
            <w:fldChar w:fldCharType="begin"/>
          </w:r>
          <w:r>
            <w:instrText xml:space="preserve"> PAGEREF _Toc25398 </w:instrText>
          </w:r>
          <w:r>
            <w:fldChar w:fldCharType="separate"/>
          </w:r>
          <w:r>
            <w:t>5</w:t>
          </w:r>
          <w:r>
            <w:fldChar w:fldCharType="end"/>
          </w:r>
          <w:r>
            <w:fldChar w:fldCharType="end"/>
          </w:r>
        </w:p>
        <w:p>
          <w:pPr>
            <w:pStyle w:val="60"/>
            <w:tabs>
              <w:tab w:val="right" w:leader="dot" w:pos="9639"/>
            </w:tabs>
          </w:pPr>
          <w:r>
            <w:fldChar w:fldCharType="begin"/>
          </w:r>
          <w:r>
            <w:instrText xml:space="preserve"> HYPERLINK \l _Toc21254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2 </w:t>
          </w:r>
          <w:r>
            <w:rPr>
              <w:rFonts w:hint="eastAsia"/>
            </w:rPr>
            <w:t>项目概述</w:t>
          </w:r>
          <w:r>
            <w:tab/>
          </w:r>
          <w:r>
            <w:fldChar w:fldCharType="begin"/>
          </w:r>
          <w:r>
            <w:instrText xml:space="preserve"> PAGEREF _Toc21254 </w:instrText>
          </w:r>
          <w:r>
            <w:fldChar w:fldCharType="separate"/>
          </w:r>
          <w:r>
            <w:t>6</w:t>
          </w:r>
          <w:r>
            <w:fldChar w:fldCharType="end"/>
          </w:r>
          <w:r>
            <w:fldChar w:fldCharType="end"/>
          </w:r>
        </w:p>
        <w:p>
          <w:pPr>
            <w:pStyle w:val="75"/>
            <w:tabs>
              <w:tab w:val="right" w:leader="dot" w:pos="9639"/>
            </w:tabs>
          </w:pPr>
          <w:r>
            <w:fldChar w:fldCharType="begin"/>
          </w:r>
          <w:r>
            <w:instrText xml:space="preserve"> HYPERLINK \l _Toc11707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2.1 </w:t>
          </w:r>
          <w:r>
            <w:rPr>
              <w:rFonts w:hint="eastAsia" w:ascii="微软雅黑" w:hAnsi="微软雅黑" w:eastAsia="微软雅黑"/>
            </w:rPr>
            <w:t>项目背景</w:t>
          </w:r>
          <w:r>
            <w:tab/>
          </w:r>
          <w:r>
            <w:fldChar w:fldCharType="begin"/>
          </w:r>
          <w:r>
            <w:instrText xml:space="preserve"> PAGEREF _Toc11707 </w:instrText>
          </w:r>
          <w:r>
            <w:fldChar w:fldCharType="separate"/>
          </w:r>
          <w:r>
            <w:t>6</w:t>
          </w:r>
          <w:r>
            <w:fldChar w:fldCharType="end"/>
          </w:r>
          <w:r>
            <w:fldChar w:fldCharType="end"/>
          </w:r>
        </w:p>
        <w:p>
          <w:pPr>
            <w:pStyle w:val="75"/>
            <w:tabs>
              <w:tab w:val="right" w:leader="dot" w:pos="9639"/>
            </w:tabs>
          </w:pPr>
          <w:r>
            <w:fldChar w:fldCharType="begin"/>
          </w:r>
          <w:r>
            <w:instrText xml:space="preserve"> HYPERLINK \l _Toc4706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2.2 </w:t>
          </w:r>
          <w:r>
            <w:rPr>
              <w:rFonts w:hint="eastAsia" w:ascii="微软雅黑" w:hAnsi="微软雅黑" w:eastAsia="微软雅黑"/>
            </w:rPr>
            <w:t>测试目的</w:t>
          </w:r>
          <w:r>
            <w:tab/>
          </w:r>
          <w:r>
            <w:fldChar w:fldCharType="begin"/>
          </w:r>
          <w:r>
            <w:instrText xml:space="preserve"> PAGEREF _Toc4706 </w:instrText>
          </w:r>
          <w:r>
            <w:fldChar w:fldCharType="separate"/>
          </w:r>
          <w:r>
            <w:t>6</w:t>
          </w:r>
          <w:r>
            <w:fldChar w:fldCharType="end"/>
          </w:r>
          <w:r>
            <w:fldChar w:fldCharType="end"/>
          </w:r>
        </w:p>
        <w:p>
          <w:pPr>
            <w:pStyle w:val="75"/>
            <w:tabs>
              <w:tab w:val="right" w:leader="dot" w:pos="9639"/>
            </w:tabs>
          </w:pPr>
          <w:r>
            <w:fldChar w:fldCharType="begin"/>
          </w:r>
          <w:r>
            <w:instrText xml:space="preserve"> HYPERLINK \l _Toc27785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2.3 </w:t>
          </w:r>
          <w:r>
            <w:rPr>
              <w:rFonts w:hint="eastAsia" w:ascii="微软雅黑" w:hAnsi="微软雅黑" w:eastAsia="微软雅黑"/>
            </w:rPr>
            <w:t>测试</w:t>
          </w:r>
          <w:r>
            <w:rPr>
              <w:rFonts w:hint="eastAsia" w:ascii="微软雅黑" w:hAnsi="微软雅黑" w:eastAsia="微软雅黑"/>
              <w:lang w:eastAsia="zh-CN"/>
            </w:rPr>
            <w:t>策略</w:t>
          </w:r>
          <w:r>
            <w:tab/>
          </w:r>
          <w:r>
            <w:fldChar w:fldCharType="begin"/>
          </w:r>
          <w:r>
            <w:instrText xml:space="preserve"> PAGEREF _Toc27785 </w:instrText>
          </w:r>
          <w:r>
            <w:fldChar w:fldCharType="separate"/>
          </w:r>
          <w:r>
            <w:t>6</w:t>
          </w:r>
          <w:r>
            <w:fldChar w:fldCharType="end"/>
          </w:r>
          <w:r>
            <w:fldChar w:fldCharType="end"/>
          </w:r>
        </w:p>
        <w:p>
          <w:pPr>
            <w:pStyle w:val="60"/>
            <w:tabs>
              <w:tab w:val="right" w:leader="dot" w:pos="9639"/>
            </w:tabs>
          </w:pPr>
          <w:r>
            <w:fldChar w:fldCharType="begin"/>
          </w:r>
          <w:r>
            <w:instrText xml:space="preserve"> HYPERLINK \l _Toc21104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3 </w:t>
          </w:r>
          <w:r>
            <w:rPr>
              <w:rFonts w:hint="eastAsia"/>
            </w:rPr>
            <w:t>测试方案</w:t>
          </w:r>
          <w:r>
            <w:tab/>
          </w:r>
          <w:r>
            <w:fldChar w:fldCharType="begin"/>
          </w:r>
          <w:r>
            <w:instrText xml:space="preserve"> PAGEREF _Toc21104 </w:instrText>
          </w:r>
          <w:r>
            <w:fldChar w:fldCharType="separate"/>
          </w:r>
          <w:r>
            <w:t>8</w:t>
          </w:r>
          <w:r>
            <w:fldChar w:fldCharType="end"/>
          </w:r>
          <w:r>
            <w:fldChar w:fldCharType="end"/>
          </w:r>
        </w:p>
        <w:p>
          <w:pPr>
            <w:pStyle w:val="75"/>
            <w:tabs>
              <w:tab w:val="right" w:leader="dot" w:pos="9639"/>
            </w:tabs>
          </w:pPr>
          <w:r>
            <w:fldChar w:fldCharType="begin"/>
          </w:r>
          <w:r>
            <w:instrText xml:space="preserve"> HYPERLINK \l _Toc23955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3.1 </w:t>
          </w:r>
          <w:r>
            <w:rPr>
              <w:rFonts w:hint="eastAsia" w:ascii="微软雅黑" w:hAnsi="微软雅黑" w:eastAsia="微软雅黑"/>
            </w:rPr>
            <w:t>测试</w:t>
          </w:r>
          <w:r>
            <w:rPr>
              <w:rFonts w:hint="eastAsia" w:ascii="微软雅黑" w:hAnsi="微软雅黑" w:eastAsia="微软雅黑"/>
              <w:lang w:eastAsia="zh-CN"/>
            </w:rPr>
            <w:t>环境</w:t>
          </w:r>
          <w:r>
            <w:tab/>
          </w:r>
          <w:r>
            <w:fldChar w:fldCharType="begin"/>
          </w:r>
          <w:r>
            <w:instrText xml:space="preserve"> PAGEREF _Toc23955 </w:instrText>
          </w:r>
          <w:r>
            <w:fldChar w:fldCharType="separate"/>
          </w:r>
          <w:r>
            <w:t>8</w:t>
          </w:r>
          <w:r>
            <w:fldChar w:fldCharType="end"/>
          </w:r>
          <w:r>
            <w:fldChar w:fldCharType="end"/>
          </w:r>
        </w:p>
        <w:p>
          <w:pPr>
            <w:pStyle w:val="44"/>
            <w:tabs>
              <w:tab w:val="right" w:leader="dot" w:pos="9639"/>
            </w:tabs>
          </w:pPr>
          <w:r>
            <w:fldChar w:fldCharType="begin"/>
          </w:r>
          <w:r>
            <w:instrText xml:space="preserve"> HYPERLINK \l _Toc30679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3.1.1 </w:t>
          </w:r>
          <w:r>
            <w:t>测试组网</w:t>
          </w:r>
          <w:r>
            <w:tab/>
          </w:r>
          <w:r>
            <w:fldChar w:fldCharType="begin"/>
          </w:r>
          <w:r>
            <w:instrText xml:space="preserve"> PAGEREF _Toc30679 </w:instrText>
          </w:r>
          <w:r>
            <w:fldChar w:fldCharType="separate"/>
          </w:r>
          <w:r>
            <w:t>9</w:t>
          </w:r>
          <w:r>
            <w:fldChar w:fldCharType="end"/>
          </w:r>
          <w:r>
            <w:fldChar w:fldCharType="end"/>
          </w:r>
        </w:p>
        <w:p>
          <w:pPr>
            <w:pStyle w:val="44"/>
            <w:tabs>
              <w:tab w:val="right" w:leader="dot" w:pos="9639"/>
            </w:tabs>
          </w:pPr>
          <w:r>
            <w:fldChar w:fldCharType="begin"/>
          </w:r>
          <w:r>
            <w:instrText xml:space="preserve"> HYPERLINK \l _Toc24439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3.1.2 </w:t>
          </w:r>
          <w:r>
            <w:rPr>
              <w:rFonts w:hint="eastAsia" w:ascii="微软雅黑" w:hAnsi="微软雅黑"/>
            </w:rPr>
            <w:t>测试资源清单</w:t>
          </w:r>
          <w:r>
            <w:tab/>
          </w:r>
          <w:r>
            <w:fldChar w:fldCharType="begin"/>
          </w:r>
          <w:r>
            <w:instrText xml:space="preserve"> PAGEREF _Toc24439 </w:instrText>
          </w:r>
          <w:r>
            <w:fldChar w:fldCharType="separate"/>
          </w:r>
          <w:r>
            <w:t>9</w:t>
          </w:r>
          <w:r>
            <w:fldChar w:fldCharType="end"/>
          </w:r>
          <w:r>
            <w:fldChar w:fldCharType="end"/>
          </w:r>
        </w:p>
        <w:p>
          <w:pPr>
            <w:pStyle w:val="75"/>
            <w:tabs>
              <w:tab w:val="right" w:leader="dot" w:pos="9639"/>
            </w:tabs>
          </w:pPr>
          <w:r>
            <w:fldChar w:fldCharType="begin"/>
          </w:r>
          <w:r>
            <w:instrText xml:space="preserve"> HYPERLINK \l _Toc2304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3.2 </w:t>
          </w:r>
          <w:r>
            <w:t>测试范围</w:t>
          </w:r>
          <w:r>
            <w:tab/>
          </w:r>
          <w:r>
            <w:fldChar w:fldCharType="begin"/>
          </w:r>
          <w:r>
            <w:instrText xml:space="preserve"> PAGEREF _Toc2304 </w:instrText>
          </w:r>
          <w:r>
            <w:fldChar w:fldCharType="separate"/>
          </w:r>
          <w:r>
            <w:t>10</w:t>
          </w:r>
          <w:r>
            <w:fldChar w:fldCharType="end"/>
          </w:r>
          <w:r>
            <w:fldChar w:fldCharType="end"/>
          </w:r>
        </w:p>
        <w:p>
          <w:pPr>
            <w:pStyle w:val="60"/>
            <w:tabs>
              <w:tab w:val="right" w:leader="dot" w:pos="9639"/>
            </w:tabs>
          </w:pPr>
          <w:r>
            <w:fldChar w:fldCharType="begin"/>
          </w:r>
          <w:r>
            <w:instrText xml:space="preserve"> HYPERLINK \l _Toc8218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4 </w:t>
          </w:r>
          <w:r>
            <w:rPr>
              <w:rFonts w:hint="eastAsia"/>
            </w:rPr>
            <w:t>测试执行</w:t>
          </w:r>
          <w:r>
            <w:tab/>
          </w:r>
          <w:r>
            <w:fldChar w:fldCharType="begin"/>
          </w:r>
          <w:r>
            <w:instrText xml:space="preserve"> PAGEREF _Toc8218 </w:instrText>
          </w:r>
          <w:r>
            <w:fldChar w:fldCharType="separate"/>
          </w:r>
          <w:r>
            <w:t>13</w:t>
          </w:r>
          <w:r>
            <w:fldChar w:fldCharType="end"/>
          </w:r>
          <w:r>
            <w:fldChar w:fldCharType="end"/>
          </w:r>
        </w:p>
        <w:p>
          <w:pPr>
            <w:pStyle w:val="75"/>
            <w:tabs>
              <w:tab w:val="right" w:leader="dot" w:pos="9639"/>
            </w:tabs>
          </w:pPr>
          <w:r>
            <w:fldChar w:fldCharType="begin"/>
          </w:r>
          <w:r>
            <w:instrText xml:space="preserve"> HYPERLINK \l _Toc16601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4.1 </w:t>
          </w:r>
          <w:r>
            <w:rPr>
              <w:rFonts w:hint="eastAsia" w:ascii="微软雅黑" w:hAnsi="微软雅黑" w:eastAsia="微软雅黑"/>
              <w:lang w:eastAsia="zh-CN"/>
            </w:rPr>
            <w:t>测试人员</w:t>
          </w:r>
          <w:r>
            <w:tab/>
          </w:r>
          <w:r>
            <w:fldChar w:fldCharType="begin"/>
          </w:r>
          <w:r>
            <w:instrText xml:space="preserve"> PAGEREF _Toc16601 </w:instrText>
          </w:r>
          <w:r>
            <w:fldChar w:fldCharType="separate"/>
          </w:r>
          <w:r>
            <w:t>13</w:t>
          </w:r>
          <w:r>
            <w:fldChar w:fldCharType="end"/>
          </w:r>
          <w:r>
            <w:fldChar w:fldCharType="end"/>
          </w:r>
        </w:p>
        <w:p>
          <w:pPr>
            <w:pStyle w:val="75"/>
            <w:tabs>
              <w:tab w:val="right" w:leader="dot" w:pos="9639"/>
            </w:tabs>
          </w:pPr>
          <w:r>
            <w:fldChar w:fldCharType="begin"/>
          </w:r>
          <w:r>
            <w:instrText xml:space="preserve"> HYPERLINK \l _Toc2280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4.2 </w:t>
          </w:r>
          <w:r>
            <w:rPr>
              <w:rFonts w:hint="eastAsia" w:ascii="微软雅黑" w:hAnsi="微软雅黑" w:eastAsia="微软雅黑"/>
            </w:rPr>
            <w:t>测试结果</w:t>
          </w:r>
          <w:r>
            <w:tab/>
          </w:r>
          <w:r>
            <w:fldChar w:fldCharType="begin"/>
          </w:r>
          <w:r>
            <w:instrText xml:space="preserve"> PAGEREF _Toc2280 </w:instrText>
          </w:r>
          <w:r>
            <w:fldChar w:fldCharType="separate"/>
          </w:r>
          <w:r>
            <w:t>13</w:t>
          </w:r>
          <w:r>
            <w:fldChar w:fldCharType="end"/>
          </w:r>
          <w:r>
            <w:fldChar w:fldCharType="end"/>
          </w:r>
        </w:p>
        <w:p>
          <w:pPr>
            <w:pStyle w:val="44"/>
            <w:tabs>
              <w:tab w:val="right" w:leader="dot" w:pos="9639"/>
            </w:tabs>
          </w:pPr>
          <w:r>
            <w:fldChar w:fldCharType="begin"/>
          </w:r>
          <w:r>
            <w:instrText xml:space="preserve"> HYPERLINK \l _Toc23688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4.2.1 </w:t>
          </w:r>
          <w:r>
            <w:rPr>
              <w:rFonts w:hint="eastAsia"/>
              <w:lang w:val="en-US" w:eastAsia="zh-CN"/>
            </w:rPr>
            <w:t>系统管理</w:t>
          </w:r>
          <w:r>
            <w:t>模块测试</w:t>
          </w:r>
          <w:r>
            <w:tab/>
          </w:r>
          <w:r>
            <w:fldChar w:fldCharType="begin"/>
          </w:r>
          <w:r>
            <w:instrText xml:space="preserve"> PAGEREF _Toc23688 </w:instrText>
          </w:r>
          <w:r>
            <w:fldChar w:fldCharType="separate"/>
          </w:r>
          <w:r>
            <w:t>13</w:t>
          </w:r>
          <w:r>
            <w:fldChar w:fldCharType="end"/>
          </w:r>
          <w:r>
            <w:fldChar w:fldCharType="end"/>
          </w:r>
        </w:p>
        <w:p>
          <w:pPr>
            <w:pStyle w:val="44"/>
            <w:tabs>
              <w:tab w:val="right" w:leader="dot" w:pos="9639"/>
            </w:tabs>
          </w:pPr>
          <w:r>
            <w:fldChar w:fldCharType="begin"/>
          </w:r>
          <w:r>
            <w:instrText xml:space="preserve"> HYPERLINK \l _Toc7723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4.2.2 </w:t>
          </w:r>
          <w:r>
            <w:rPr>
              <w:rFonts w:hint="eastAsia"/>
              <w:lang w:val="en-US" w:eastAsia="zh-CN"/>
            </w:rPr>
            <w:t>客户管理</w:t>
          </w:r>
          <w:r>
            <w:t>模块测试</w:t>
          </w:r>
          <w:r>
            <w:tab/>
          </w:r>
          <w:r>
            <w:fldChar w:fldCharType="begin"/>
          </w:r>
          <w:r>
            <w:instrText xml:space="preserve"> PAGEREF _Toc7723 </w:instrText>
          </w:r>
          <w:r>
            <w:fldChar w:fldCharType="separate"/>
          </w:r>
          <w:r>
            <w:t>14</w:t>
          </w:r>
          <w:r>
            <w:fldChar w:fldCharType="end"/>
          </w:r>
          <w:r>
            <w:fldChar w:fldCharType="end"/>
          </w:r>
        </w:p>
        <w:p>
          <w:pPr>
            <w:pStyle w:val="60"/>
            <w:tabs>
              <w:tab w:val="right" w:leader="dot" w:pos="9639"/>
            </w:tabs>
          </w:pPr>
          <w:r>
            <w:fldChar w:fldCharType="begin"/>
          </w:r>
          <w:r>
            <w:instrText xml:space="preserve"> HYPERLINK \l _Toc9195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5 </w:t>
          </w:r>
          <w:r>
            <w:rPr>
              <w:rFonts w:hint="eastAsia"/>
            </w:rPr>
            <w:t>测试总结</w:t>
          </w:r>
          <w:r>
            <w:tab/>
          </w:r>
          <w:r>
            <w:fldChar w:fldCharType="begin"/>
          </w:r>
          <w:r>
            <w:instrText xml:space="preserve"> PAGEREF _Toc9195 </w:instrText>
          </w:r>
          <w:r>
            <w:fldChar w:fldCharType="separate"/>
          </w:r>
          <w:r>
            <w:t>15</w:t>
          </w:r>
          <w:r>
            <w:fldChar w:fldCharType="end"/>
          </w:r>
          <w:r>
            <w:fldChar w:fldCharType="end"/>
          </w:r>
        </w:p>
        <w:p>
          <w:pPr>
            <w:pStyle w:val="75"/>
            <w:tabs>
              <w:tab w:val="right" w:leader="dot" w:pos="9639"/>
            </w:tabs>
          </w:pPr>
          <w:r>
            <w:fldChar w:fldCharType="begin"/>
          </w:r>
          <w:r>
            <w:instrText xml:space="preserve"> HYPERLINK \l _Toc29216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5.1 </w:t>
          </w:r>
          <w:r>
            <w:rPr>
              <w:rFonts w:hint="eastAsia" w:ascii="微软雅黑" w:hAnsi="微软雅黑" w:eastAsia="微软雅黑"/>
              <w:lang w:eastAsia="zh-CN"/>
            </w:rPr>
            <w:t>测试</w:t>
          </w:r>
          <w:r>
            <w:rPr>
              <w:rFonts w:ascii="微软雅黑" w:hAnsi="微软雅黑" w:eastAsia="微软雅黑"/>
              <w:lang w:eastAsia="zh-CN"/>
            </w:rPr>
            <w:t>结果统计</w:t>
          </w:r>
          <w:r>
            <w:tab/>
          </w:r>
          <w:r>
            <w:fldChar w:fldCharType="begin"/>
          </w:r>
          <w:r>
            <w:instrText xml:space="preserve"> PAGEREF _Toc29216 </w:instrText>
          </w:r>
          <w:r>
            <w:fldChar w:fldCharType="separate"/>
          </w:r>
          <w:r>
            <w:t>15</w:t>
          </w:r>
          <w:r>
            <w:fldChar w:fldCharType="end"/>
          </w:r>
          <w:r>
            <w:fldChar w:fldCharType="end"/>
          </w:r>
        </w:p>
        <w:p>
          <w:pPr>
            <w:pStyle w:val="75"/>
            <w:tabs>
              <w:tab w:val="right" w:leader="dot" w:pos="9639"/>
            </w:tabs>
          </w:pPr>
          <w:r>
            <w:fldChar w:fldCharType="begin"/>
          </w:r>
          <w:r>
            <w:instrText xml:space="preserve"> HYPERLINK \l _Toc27349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5.2 </w:t>
          </w:r>
          <w:r>
            <w:rPr>
              <w:rFonts w:ascii="微软雅黑" w:hAnsi="微软雅黑" w:eastAsia="微软雅黑"/>
            </w:rPr>
            <w:t>缺陷说明及处理建议</w:t>
          </w:r>
          <w:r>
            <w:tab/>
          </w:r>
          <w:r>
            <w:fldChar w:fldCharType="begin"/>
          </w:r>
          <w:r>
            <w:instrText xml:space="preserve"> PAGEREF _Toc27349 </w:instrText>
          </w:r>
          <w:r>
            <w:fldChar w:fldCharType="separate"/>
          </w:r>
          <w:r>
            <w:t>15</w:t>
          </w:r>
          <w:r>
            <w:fldChar w:fldCharType="end"/>
          </w:r>
          <w:r>
            <w:fldChar w:fldCharType="end"/>
          </w:r>
        </w:p>
        <w:p>
          <w:pPr>
            <w:pStyle w:val="75"/>
            <w:tabs>
              <w:tab w:val="right" w:leader="dot" w:pos="9639"/>
            </w:tabs>
          </w:pPr>
          <w:r>
            <w:fldChar w:fldCharType="begin"/>
          </w:r>
          <w:r>
            <w:instrText xml:space="preserve"> HYPERLINK \l _Toc4528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5.3 </w:t>
          </w:r>
          <w:r>
            <w:rPr>
              <w:rFonts w:ascii="微软雅黑" w:hAnsi="微软雅黑" w:eastAsia="微软雅黑"/>
              <w:lang w:eastAsia="zh-CN"/>
            </w:rPr>
            <w:t>昇腾</w:t>
          </w:r>
          <w:r>
            <w:rPr>
              <w:rFonts w:hint="eastAsia" w:ascii="微软雅黑" w:hAnsi="微软雅黑" w:eastAsia="微软雅黑"/>
              <w:lang w:eastAsia="zh-CN"/>
            </w:rPr>
            <w:t>适配结果</w:t>
          </w:r>
          <w:r>
            <w:tab/>
          </w:r>
          <w:r>
            <w:fldChar w:fldCharType="begin"/>
          </w:r>
          <w:r>
            <w:instrText xml:space="preserve"> PAGEREF _Toc4528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_Toc31072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5.3.1 </w:t>
          </w:r>
          <w:r>
            <w:t>使用的昇腾资源及功能列表</w:t>
          </w:r>
          <w:r>
            <w:tab/>
          </w:r>
          <w:r>
            <w:fldChar w:fldCharType="begin"/>
          </w:r>
          <w:r>
            <w:instrText xml:space="preserve"> PAGEREF _Toc31072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_Toc16377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5.3.2 </w:t>
          </w:r>
          <w:r>
            <w:t>算法迁移碰到问题及解决办法</w:t>
          </w:r>
          <w:r>
            <w:tab/>
          </w:r>
          <w:r>
            <w:fldChar w:fldCharType="begin"/>
          </w:r>
          <w:r>
            <w:instrText xml:space="preserve"> PAGEREF _Toc16377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_Toc31712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5.3.3 </w:t>
          </w:r>
          <w:r>
            <w:t>华为开发工具碰到问题及解决办法</w:t>
          </w:r>
          <w:r>
            <w:tab/>
          </w:r>
          <w:r>
            <w:fldChar w:fldCharType="begin"/>
          </w:r>
          <w:r>
            <w:instrText xml:space="preserve"> PAGEREF _Toc31712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_Toc16135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5.3.4 </w:t>
          </w:r>
          <w:r>
            <w:t>其他问题及解决办法</w:t>
          </w:r>
          <w:r>
            <w:tab/>
          </w:r>
          <w:r>
            <w:fldChar w:fldCharType="begin"/>
          </w:r>
          <w:r>
            <w:instrText xml:space="preserve"> PAGEREF _Toc16135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_Toc24361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5.3.5 </w:t>
          </w:r>
          <w:r>
            <w:t>昇腾性能测试对比情况</w:t>
          </w:r>
          <w:r>
            <w:tab/>
          </w:r>
          <w:r>
            <w:fldChar w:fldCharType="begin"/>
          </w:r>
          <w:r>
            <w:instrText xml:space="preserve"> PAGEREF _Toc24361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_Toc5999 </w:instrText>
          </w:r>
          <w:r>
            <w:fldChar w:fldCharType="separate"/>
          </w:r>
          <w:r>
            <w:rPr>
              <w:rFonts w:hint="eastAsia"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5.3.6 </w:t>
          </w:r>
          <w:r>
            <w:t>对昇腾云服务的意见和建议</w:t>
          </w:r>
          <w:r>
            <w:tab/>
          </w:r>
          <w:r>
            <w:fldChar w:fldCharType="begin"/>
          </w:r>
          <w:r>
            <w:instrText xml:space="preserve"> PAGEREF _Toc5999 </w:instrText>
          </w:r>
          <w:r>
            <w:fldChar w:fldCharType="separate"/>
          </w:r>
          <w:r>
            <w:t>16</w:t>
          </w:r>
          <w:r>
            <w:fldChar w:fldCharType="end"/>
          </w:r>
          <w:r>
            <w:fldChar w:fldCharType="end"/>
          </w:r>
        </w:p>
        <w:p>
          <w:pPr>
            <w:pStyle w:val="75"/>
            <w:tabs>
              <w:tab w:val="right" w:leader="dot" w:pos="9639"/>
            </w:tabs>
          </w:pPr>
          <w:r>
            <w:fldChar w:fldCharType="begin"/>
          </w:r>
          <w:r>
            <w:instrText xml:space="preserve"> HYPERLINK \l _Toc25672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5.4 </w:t>
          </w:r>
          <w:r>
            <w:rPr>
              <w:rFonts w:ascii="微软雅黑" w:hAnsi="微软雅黑" w:eastAsia="微软雅黑"/>
            </w:rPr>
            <w:t>测试</w:t>
          </w:r>
          <w:r>
            <w:rPr>
              <w:rFonts w:hint="eastAsia" w:ascii="微软雅黑" w:hAnsi="微软雅黑" w:eastAsia="微软雅黑"/>
              <w:lang w:eastAsia="zh-CN"/>
            </w:rPr>
            <w:t>结论及签字</w:t>
          </w:r>
          <w:r>
            <w:tab/>
          </w:r>
          <w:r>
            <w:fldChar w:fldCharType="begin"/>
          </w:r>
          <w:r>
            <w:instrText xml:space="preserve"> PAGEREF _Toc25672 </w:instrText>
          </w:r>
          <w:r>
            <w:fldChar w:fldCharType="separate"/>
          </w:r>
          <w:r>
            <w:t>16</w:t>
          </w:r>
          <w:r>
            <w:fldChar w:fldCharType="end"/>
          </w:r>
          <w:r>
            <w:fldChar w:fldCharType="end"/>
          </w:r>
        </w:p>
        <w:p>
          <w:r>
            <w:fldChar w:fldCharType="end"/>
          </w:r>
        </w:p>
      </w:sdtContent>
    </w:sdt>
    <w:p>
      <w:pPr>
        <w:pStyle w:val="162"/>
        <w:wordWrap w:val="0"/>
      </w:pPr>
      <w:bookmarkStart w:id="3" w:name="_Toc29927"/>
      <w:r>
        <w:rPr>
          <w:rFonts w:hint="eastAsia"/>
        </w:rPr>
        <w:t>前  言</w:t>
      </w:r>
      <w:bookmarkEnd w:id="0"/>
      <w:bookmarkEnd w:id="1"/>
      <w:bookmarkEnd w:id="3"/>
    </w:p>
    <w:bookmarkEnd w:id="2"/>
    <w:p>
      <w:pPr>
        <w:pStyle w:val="163"/>
        <w:rPr>
          <w:rFonts w:ascii="微软雅黑" w:hAnsi="微软雅黑" w:eastAsia="微软雅黑"/>
          <w:lang w:eastAsia="zh-CN"/>
        </w:rPr>
      </w:pPr>
      <w:r>
        <w:rPr>
          <w:rFonts w:hint="eastAsia" w:ascii="微软雅黑" w:hAnsi="微软雅黑" w:eastAsia="微软雅黑"/>
          <w:lang w:eastAsia="zh-CN"/>
        </w:rPr>
        <w:t>修改记录</w:t>
      </w:r>
    </w:p>
    <w:tbl>
      <w:tblPr>
        <w:tblStyle w:val="89"/>
        <w:tblW w:w="7954" w:type="dxa"/>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108"/>
        <w:gridCol w:w="2190"/>
        <w:gridCol w:w="1611"/>
        <w:gridCol w:w="1472"/>
        <w:gridCol w:w="157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blHeader/>
        </w:trPr>
        <w:tc>
          <w:tcPr>
            <w:tcW w:w="1108"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文档版本</w:t>
            </w:r>
          </w:p>
        </w:tc>
        <w:tc>
          <w:tcPr>
            <w:tcW w:w="2190"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修改说明</w:t>
            </w:r>
          </w:p>
        </w:tc>
        <w:tc>
          <w:tcPr>
            <w:tcW w:w="1611"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发布日期</w:t>
            </w:r>
          </w:p>
        </w:tc>
        <w:tc>
          <w:tcPr>
            <w:tcW w:w="1472"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作者</w:t>
            </w:r>
          </w:p>
        </w:tc>
        <w:tc>
          <w:tcPr>
            <w:tcW w:w="1573"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签发</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1108" w:type="dxa"/>
          </w:tcPr>
          <w:p>
            <w:pPr>
              <w:pStyle w:val="188"/>
              <w:rPr>
                <w:rFonts w:asciiTheme="minorEastAsia" w:hAnsiTheme="minorEastAsia" w:eastAsiaTheme="minorEastAsia"/>
              </w:rPr>
            </w:pPr>
            <w:r>
              <w:rPr>
                <w:rFonts w:hint="eastAsia" w:asciiTheme="minorEastAsia" w:hAnsiTheme="minorEastAsia" w:eastAsiaTheme="minorEastAsia"/>
              </w:rPr>
              <w:t>01</w:t>
            </w:r>
          </w:p>
        </w:tc>
        <w:tc>
          <w:tcPr>
            <w:tcW w:w="2190" w:type="dxa"/>
          </w:tcPr>
          <w:p>
            <w:pPr>
              <w:pStyle w:val="188"/>
              <w:rPr>
                <w:rFonts w:asciiTheme="minorEastAsia" w:hAnsiTheme="minorEastAsia" w:eastAsiaTheme="minorEastAsia"/>
              </w:rPr>
            </w:pPr>
            <w:r>
              <w:rPr>
                <w:rFonts w:hint="eastAsia" w:asciiTheme="minorEastAsia" w:hAnsiTheme="minorEastAsia" w:eastAsiaTheme="minorEastAsia"/>
              </w:rPr>
              <w:t>第一次发布</w:t>
            </w:r>
          </w:p>
        </w:tc>
        <w:tc>
          <w:tcPr>
            <w:tcW w:w="1611" w:type="dxa"/>
          </w:tcPr>
          <w:p>
            <w:pPr>
              <w:pStyle w:val="188"/>
              <w:rPr>
                <w:rFonts w:hint="default" w:asciiTheme="minorEastAsia" w:hAnsiTheme="minorEastAsia" w:eastAsiaTheme="minorEastAsia"/>
                <w:lang w:val="en-US" w:eastAsia="zh-CN"/>
              </w:rPr>
            </w:pPr>
            <w:r>
              <w:rPr>
                <w:rFonts w:hint="eastAsia" w:asciiTheme="minorEastAsia" w:hAnsiTheme="minorEastAsia" w:eastAsiaTheme="minorEastAsia"/>
              </w:rPr>
              <w:t>20</w:t>
            </w:r>
            <w:r>
              <w:rPr>
                <w:rFonts w:hint="eastAsia" w:asciiTheme="minorEastAsia" w:hAnsiTheme="minorEastAsia" w:eastAsiaTheme="minorEastAsia"/>
                <w:lang w:val="en-US" w:eastAsia="zh-CN"/>
              </w:rPr>
              <w:t>20</w:t>
            </w:r>
            <w:r>
              <w:rPr>
                <w:rFonts w:asciiTheme="minorEastAsia" w:hAnsiTheme="minorEastAsia" w:eastAsiaTheme="minorEastAsia"/>
              </w:rPr>
              <w:t>.1</w:t>
            </w:r>
            <w:r>
              <w:rPr>
                <w:rFonts w:hint="eastAsia" w:asciiTheme="minorEastAsia" w:hAnsiTheme="minorEastAsia" w:eastAsiaTheme="minorEastAsia"/>
                <w:lang w:val="en-US" w:eastAsia="zh-CN"/>
              </w:rPr>
              <w:t>0</w:t>
            </w:r>
            <w:r>
              <w:rPr>
                <w:rFonts w:asciiTheme="minorEastAsia" w:hAnsiTheme="minorEastAsia" w:eastAsiaTheme="minorEastAsia"/>
              </w:rPr>
              <w:t>.</w:t>
            </w:r>
            <w:r>
              <w:rPr>
                <w:rFonts w:hint="eastAsia" w:asciiTheme="minorEastAsia" w:hAnsiTheme="minorEastAsia" w:eastAsiaTheme="minorEastAsia"/>
                <w:lang w:val="en-US" w:eastAsia="zh-CN"/>
              </w:rPr>
              <w:t>15</w:t>
            </w:r>
          </w:p>
        </w:tc>
        <w:tc>
          <w:tcPr>
            <w:tcW w:w="1472" w:type="dxa"/>
          </w:tcPr>
          <w:p>
            <w:pPr>
              <w:pStyle w:val="188"/>
              <w:rPr>
                <w:rFonts w:asciiTheme="minorEastAsia" w:hAnsiTheme="minorEastAsia" w:eastAsiaTheme="minorEastAsia"/>
              </w:rPr>
            </w:pPr>
          </w:p>
        </w:tc>
        <w:tc>
          <w:tcPr>
            <w:tcW w:w="1573" w:type="dxa"/>
          </w:tcPr>
          <w:p>
            <w:pPr>
              <w:pStyle w:val="188"/>
              <w:rPr>
                <w:rFonts w:asciiTheme="minorEastAsia" w:hAnsiTheme="minorEastAsia" w:eastAsiaTheme="minorEastAsia"/>
              </w:rPr>
            </w:pPr>
          </w:p>
        </w:tc>
      </w:tr>
    </w:tbl>
    <w:p/>
    <w:p>
      <w:pPr>
        <w:sectPr>
          <w:headerReference r:id="rId8" w:type="default"/>
          <w:headerReference r:id="rId9" w:type="even"/>
          <w:pgSz w:w="11907" w:h="16840"/>
          <w:pgMar w:top="1701" w:right="1134" w:bottom="1701" w:left="1134" w:header="567" w:footer="567" w:gutter="0"/>
          <w:pgNumType w:fmt="lowerRoman"/>
          <w:cols w:space="425" w:num="1"/>
          <w:docGrid w:linePitch="312" w:charSpace="0"/>
        </w:sectPr>
      </w:pPr>
    </w:p>
    <w:p>
      <w:pPr>
        <w:pStyle w:val="190"/>
        <w:tabs>
          <w:tab w:val="left" w:pos="1134"/>
          <w:tab w:val="left" w:pos="1995"/>
        </w:tabs>
        <w:wordWrap w:val="0"/>
      </w:pPr>
      <w:r>
        <w:rPr>
          <w:rFonts w:hint="eastAsia"/>
        </w:rPr>
        <w:t>目  录</w:t>
      </w:r>
    </w:p>
    <w:p>
      <w:pPr>
        <w:pStyle w:val="60"/>
        <w:tabs>
          <w:tab w:val="right" w:leader="dot" w:pos="9629"/>
        </w:tabs>
        <w:rPr>
          <w:rFonts w:asciiTheme="minorHAnsi" w:hAnsiTheme="minorHAnsi" w:eastAsiaTheme="minorEastAsia" w:cstheme="minorBidi"/>
          <w:b w:val="0"/>
          <w:bCs w:val="0"/>
          <w:sz w:val="21"/>
          <w:szCs w:val="22"/>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"_Toc6473799" </w:instrText>
      </w:r>
      <w:r>
        <w:fldChar w:fldCharType="separate"/>
      </w:r>
      <w:r>
        <w:rPr>
          <w:rStyle w:val="145"/>
          <w:rFonts w:hint="eastAsia"/>
        </w:rPr>
        <w:t>前</w:t>
      </w:r>
      <w:r>
        <w:rPr>
          <w:rStyle w:val="145"/>
        </w:rPr>
        <w:t xml:space="preserve">  </w:t>
      </w:r>
      <w:r>
        <w:rPr>
          <w:rStyle w:val="145"/>
          <w:rFonts w:hint="eastAsia"/>
        </w:rPr>
        <w:t>言</w:t>
      </w:r>
      <w:r>
        <w:tab/>
      </w:r>
      <w:r>
        <w:fldChar w:fldCharType="begin"/>
      </w:r>
      <w:r>
        <w:instrText xml:space="preserve"> PAGEREF _Toc6473799 \h </w:instrText>
      </w:r>
      <w:r>
        <w:fldChar w:fldCharType="separate"/>
      </w:r>
      <w:r>
        <w:t>ii</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"_Toc6473800" </w:instrText>
      </w:r>
      <w:r>
        <w:fldChar w:fldCharType="separate"/>
      </w:r>
      <w:r>
        <w:rPr>
          <w:rStyle w:val="145"/>
        </w:rPr>
        <w:t>1</w:t>
      </w:r>
      <w:r>
        <w:rPr>
          <w:rStyle w:val="145"/>
          <w:rFonts w:hint="eastAsia"/>
        </w:rPr>
        <w:t xml:space="preserve"> 概述</w:t>
      </w:r>
      <w:r>
        <w:tab/>
      </w:r>
      <w:r>
        <w:fldChar w:fldCharType="begin"/>
      </w:r>
      <w:r>
        <w:instrText xml:space="preserve"> PAGEREF _Toc6473800 \h </w:instrText>
      </w:r>
      <w:r>
        <w:fldChar w:fldCharType="separate"/>
      </w:r>
      <w:r>
        <w:t>4</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"_Toc6473801" </w:instrText>
      </w:r>
      <w:r>
        <w:fldChar w:fldCharType="separate"/>
      </w:r>
      <w:r>
        <w:rPr>
          <w:rStyle w:val="145"/>
          <w:snapToGrid w:val="0"/>
        </w:rPr>
        <w:t>1.1</w:t>
      </w:r>
      <w:r>
        <w:rPr>
          <w:rStyle w:val="145"/>
          <w:rFonts w:hint="eastAsia" w:ascii="微软雅黑" w:hAnsi="微软雅黑" w:eastAsia="微软雅黑"/>
        </w:rPr>
        <w:t xml:space="preserve"> 目的</w:t>
      </w:r>
      <w:r>
        <w:tab/>
      </w:r>
      <w:r>
        <w:fldChar w:fldCharType="begin"/>
      </w:r>
      <w:r>
        <w:instrText xml:space="preserve"> PAGEREF _Toc6473801 \h </w:instrText>
      </w:r>
      <w:r>
        <w:fldChar w:fldCharType="separate"/>
      </w:r>
      <w:r>
        <w:t>4</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"_Toc6473802" </w:instrText>
      </w:r>
      <w:r>
        <w:fldChar w:fldCharType="separate"/>
      </w:r>
      <w:r>
        <w:rPr>
          <w:rStyle w:val="145"/>
          <w:snapToGrid w:val="0"/>
        </w:rPr>
        <w:t>1.2</w:t>
      </w:r>
      <w:r>
        <w:rPr>
          <w:rStyle w:val="145"/>
          <w:rFonts w:hint="eastAsia" w:ascii="微软雅黑" w:hAnsi="微软雅黑" w:eastAsia="微软雅黑"/>
        </w:rPr>
        <w:t xml:space="preserve"> 范围</w:t>
      </w:r>
      <w:r>
        <w:tab/>
      </w:r>
      <w:r>
        <w:fldChar w:fldCharType="begin"/>
      </w:r>
      <w:r>
        <w:instrText xml:space="preserve"> PAGEREF _Toc6473802 \h </w:instrText>
      </w:r>
      <w:r>
        <w:fldChar w:fldCharType="separate"/>
      </w:r>
      <w:r>
        <w:t>4</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"_Toc6473803" </w:instrText>
      </w:r>
      <w:r>
        <w:fldChar w:fldCharType="separate"/>
      </w:r>
      <w:r>
        <w:rPr>
          <w:rStyle w:val="145"/>
          <w:snapToGrid w:val="0"/>
        </w:rPr>
        <w:t>1.3</w:t>
      </w:r>
      <w:r>
        <w:rPr>
          <w:rStyle w:val="145"/>
          <w:rFonts w:hint="eastAsia" w:ascii="微软雅黑" w:hAnsi="微软雅黑" w:eastAsia="微软雅黑"/>
        </w:rPr>
        <w:t xml:space="preserve"> 约束</w:t>
      </w:r>
      <w:r>
        <w:tab/>
      </w:r>
      <w:r>
        <w:fldChar w:fldCharType="begin"/>
      </w:r>
      <w:r>
        <w:instrText xml:space="preserve"> PAGEREF _Toc6473803 \h </w:instrText>
      </w:r>
      <w:r>
        <w:fldChar w:fldCharType="separate"/>
      </w:r>
      <w:r>
        <w:t>4</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"_Toc6473804" </w:instrText>
      </w:r>
      <w:r>
        <w:fldChar w:fldCharType="separate"/>
      </w:r>
      <w:r>
        <w:rPr>
          <w:rStyle w:val="145"/>
        </w:rPr>
        <w:t>2</w:t>
      </w:r>
      <w:r>
        <w:rPr>
          <w:rStyle w:val="145"/>
          <w:rFonts w:hint="eastAsia"/>
        </w:rPr>
        <w:t xml:space="preserve"> 项目概述</w:t>
      </w:r>
      <w:r>
        <w:tab/>
      </w:r>
      <w:r>
        <w:fldChar w:fldCharType="begin"/>
      </w:r>
      <w:r>
        <w:instrText xml:space="preserve"> PAGEREF _Toc6473804 \h </w:instrText>
      </w:r>
      <w:r>
        <w:fldChar w:fldCharType="separate"/>
      </w:r>
      <w:r>
        <w:t>5</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"_Toc6473805" </w:instrText>
      </w:r>
      <w:r>
        <w:fldChar w:fldCharType="separate"/>
      </w:r>
      <w:r>
        <w:rPr>
          <w:rStyle w:val="145"/>
          <w:snapToGrid w:val="0"/>
        </w:rPr>
        <w:t>2.1</w:t>
      </w:r>
      <w:r>
        <w:rPr>
          <w:rStyle w:val="145"/>
          <w:rFonts w:hint="eastAsia" w:ascii="微软雅黑" w:hAnsi="微软雅黑" w:eastAsia="微软雅黑"/>
        </w:rPr>
        <w:t xml:space="preserve"> 项目背景</w:t>
      </w:r>
      <w:r>
        <w:tab/>
      </w:r>
      <w:r>
        <w:fldChar w:fldCharType="begin"/>
      </w:r>
      <w:r>
        <w:instrText xml:space="preserve"> PAGEREF _Toc6473805 \h </w:instrText>
      </w:r>
      <w:r>
        <w:fldChar w:fldCharType="separate"/>
      </w:r>
      <w:r>
        <w:t>5</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"_Toc6473806" </w:instrText>
      </w:r>
      <w:r>
        <w:fldChar w:fldCharType="separate"/>
      </w:r>
      <w:r>
        <w:rPr>
          <w:rStyle w:val="145"/>
          <w:snapToGrid w:val="0"/>
        </w:rPr>
        <w:t>2.2</w:t>
      </w:r>
      <w:r>
        <w:rPr>
          <w:rStyle w:val="145"/>
          <w:rFonts w:hint="eastAsia" w:ascii="微软雅黑" w:hAnsi="微软雅黑" w:eastAsia="微软雅黑"/>
        </w:rPr>
        <w:t xml:space="preserve"> 测试目的</w:t>
      </w:r>
      <w:r>
        <w:tab/>
      </w:r>
      <w:r>
        <w:fldChar w:fldCharType="begin"/>
      </w:r>
      <w:r>
        <w:instrText xml:space="preserve"> PAGEREF _Toc6473806 \h </w:instrText>
      </w:r>
      <w:r>
        <w:fldChar w:fldCharType="separate"/>
      </w:r>
      <w:r>
        <w:t>5</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"_Toc6473807" </w:instrText>
      </w:r>
      <w:r>
        <w:fldChar w:fldCharType="separate"/>
      </w:r>
      <w:r>
        <w:rPr>
          <w:rStyle w:val="145"/>
          <w:snapToGrid w:val="0"/>
        </w:rPr>
        <w:t>2.3</w:t>
      </w:r>
      <w:r>
        <w:rPr>
          <w:rStyle w:val="145"/>
          <w:rFonts w:hint="eastAsia" w:ascii="微软雅黑" w:hAnsi="微软雅黑" w:eastAsia="微软雅黑"/>
        </w:rPr>
        <w:t xml:space="preserve"> 测试策略</w:t>
      </w:r>
      <w:r>
        <w:tab/>
      </w:r>
      <w:r>
        <w:fldChar w:fldCharType="begin"/>
      </w:r>
      <w:r>
        <w:instrText xml:space="preserve"> PAGEREF _Toc6473807 \h </w:instrText>
      </w:r>
      <w:r>
        <w:fldChar w:fldCharType="separate"/>
      </w:r>
      <w:r>
        <w:t>5</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"_Toc6473808" </w:instrText>
      </w:r>
      <w:r>
        <w:fldChar w:fldCharType="separate"/>
      </w:r>
      <w:r>
        <w:rPr>
          <w:rStyle w:val="145"/>
        </w:rPr>
        <w:t>3</w:t>
      </w:r>
      <w:r>
        <w:rPr>
          <w:rStyle w:val="145"/>
          <w:rFonts w:hint="eastAsia"/>
        </w:rPr>
        <w:t xml:space="preserve"> 测试方案</w:t>
      </w:r>
      <w:r>
        <w:tab/>
      </w:r>
      <w:r>
        <w:fldChar w:fldCharType="begin"/>
      </w:r>
      <w:r>
        <w:instrText xml:space="preserve"> PAGEREF _Toc6473808 \h </w:instrText>
      </w:r>
      <w:r>
        <w:fldChar w:fldCharType="separate"/>
      </w:r>
      <w:r>
        <w:t>7</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"_Toc6473809" </w:instrText>
      </w:r>
      <w:r>
        <w:fldChar w:fldCharType="separate"/>
      </w:r>
      <w:r>
        <w:rPr>
          <w:rStyle w:val="145"/>
          <w:snapToGrid w:val="0"/>
        </w:rPr>
        <w:t>3.1</w:t>
      </w:r>
      <w:r>
        <w:rPr>
          <w:rStyle w:val="145"/>
          <w:rFonts w:hint="eastAsia" w:ascii="微软雅黑" w:hAnsi="微软雅黑" w:eastAsia="微软雅黑"/>
        </w:rPr>
        <w:t xml:space="preserve"> 测试环境</w:t>
      </w:r>
      <w:r>
        <w:tab/>
      </w:r>
      <w:r>
        <w:fldChar w:fldCharType="begin"/>
      </w:r>
      <w:r>
        <w:instrText xml:space="preserve"> PAGEREF _Toc6473809 \h </w:instrText>
      </w:r>
      <w:r>
        <w:fldChar w:fldCharType="separate"/>
      </w:r>
      <w:r>
        <w:t>7</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"_Toc6473810" </w:instrText>
      </w:r>
      <w:r>
        <w:fldChar w:fldCharType="separate"/>
      </w:r>
      <w:r>
        <w:rPr>
          <w:rStyle w:val="145"/>
        </w:rPr>
        <w:t>3.1.1</w:t>
      </w:r>
      <w:r>
        <w:rPr>
          <w:rStyle w:val="145"/>
          <w:rFonts w:hint="eastAsia"/>
        </w:rPr>
        <w:t xml:space="preserve"> 测试组网</w:t>
      </w:r>
      <w:r>
        <w:tab/>
      </w:r>
      <w:r>
        <w:fldChar w:fldCharType="begin"/>
      </w:r>
      <w:r>
        <w:instrText xml:space="preserve"> PAGEREF _Toc6473810 \h </w:instrText>
      </w:r>
      <w:r>
        <w:fldChar w:fldCharType="separate"/>
      </w:r>
      <w:r>
        <w:t>7</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"_Toc6473811" </w:instrText>
      </w:r>
      <w:r>
        <w:fldChar w:fldCharType="separate"/>
      </w:r>
      <w:r>
        <w:rPr>
          <w:rStyle w:val="145"/>
        </w:rPr>
        <w:t>3.1.2</w:t>
      </w:r>
      <w:r>
        <w:rPr>
          <w:rStyle w:val="145"/>
          <w:rFonts w:hint="eastAsia" w:ascii="微软雅黑" w:hAnsi="微软雅黑"/>
        </w:rPr>
        <w:t xml:space="preserve"> 测试资源清单</w:t>
      </w:r>
      <w:r>
        <w:tab/>
      </w:r>
      <w:r>
        <w:fldChar w:fldCharType="begin"/>
      </w:r>
      <w:r>
        <w:instrText xml:space="preserve"> PAGEREF _Toc6473811 \h </w:instrText>
      </w:r>
      <w:r>
        <w:fldChar w:fldCharType="separate"/>
      </w:r>
      <w:r>
        <w:t>7</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"_Toc6473812" </w:instrText>
      </w:r>
      <w:r>
        <w:fldChar w:fldCharType="separate"/>
      </w:r>
      <w:r>
        <w:rPr>
          <w:rStyle w:val="145"/>
          <w:snapToGrid w:val="0"/>
        </w:rPr>
        <w:t>3.2</w:t>
      </w:r>
      <w:r>
        <w:rPr>
          <w:rStyle w:val="145"/>
          <w:rFonts w:hint="eastAsia"/>
        </w:rPr>
        <w:t xml:space="preserve"> 测试范围</w:t>
      </w:r>
      <w:r>
        <w:tab/>
      </w:r>
      <w:r>
        <w:fldChar w:fldCharType="begin"/>
      </w:r>
      <w:r>
        <w:instrText xml:space="preserve"> PAGEREF _Toc6473812 \h </w:instrText>
      </w:r>
      <w:r>
        <w:fldChar w:fldCharType="separate"/>
      </w:r>
      <w:r>
        <w:t>9</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"_Toc6473813" </w:instrText>
      </w:r>
      <w:r>
        <w:fldChar w:fldCharType="separate"/>
      </w:r>
      <w:r>
        <w:rPr>
          <w:rStyle w:val="145"/>
        </w:rPr>
        <w:t>4</w:t>
      </w:r>
      <w:r>
        <w:rPr>
          <w:rStyle w:val="145"/>
          <w:rFonts w:hint="eastAsia"/>
        </w:rPr>
        <w:t xml:space="preserve"> 测试执行</w:t>
      </w:r>
      <w:r>
        <w:tab/>
      </w:r>
      <w:r>
        <w:fldChar w:fldCharType="begin"/>
      </w:r>
      <w:r>
        <w:instrText xml:space="preserve"> PAGEREF _Toc6473813 \h </w:instrText>
      </w:r>
      <w:r>
        <w:fldChar w:fldCharType="separate"/>
      </w:r>
      <w:r>
        <w:t>10</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"_Toc6473814" </w:instrText>
      </w:r>
      <w:r>
        <w:fldChar w:fldCharType="separate"/>
      </w:r>
      <w:r>
        <w:rPr>
          <w:rStyle w:val="145"/>
          <w:snapToGrid w:val="0"/>
        </w:rPr>
        <w:t>4.1</w:t>
      </w:r>
      <w:r>
        <w:rPr>
          <w:rStyle w:val="145"/>
          <w:rFonts w:hint="eastAsia" w:ascii="微软雅黑" w:hAnsi="微软雅黑" w:eastAsia="微软雅黑"/>
        </w:rPr>
        <w:t xml:space="preserve"> 测试人员</w:t>
      </w:r>
      <w:r>
        <w:tab/>
      </w:r>
      <w:r>
        <w:fldChar w:fldCharType="begin"/>
      </w:r>
      <w:r>
        <w:instrText xml:space="preserve"> PAGEREF _Toc6473814 \h </w:instrText>
      </w:r>
      <w:r>
        <w:fldChar w:fldCharType="separate"/>
      </w:r>
      <w:r>
        <w:t>10</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"_Toc6473815" </w:instrText>
      </w:r>
      <w:r>
        <w:fldChar w:fldCharType="separate"/>
      </w:r>
      <w:r>
        <w:rPr>
          <w:rStyle w:val="145"/>
          <w:snapToGrid w:val="0"/>
        </w:rPr>
        <w:t>4.2</w:t>
      </w:r>
      <w:r>
        <w:rPr>
          <w:rStyle w:val="145"/>
          <w:rFonts w:hint="eastAsia" w:ascii="微软雅黑" w:hAnsi="微软雅黑" w:eastAsia="微软雅黑"/>
        </w:rPr>
        <w:t xml:space="preserve"> 测试结果</w:t>
      </w:r>
      <w:r>
        <w:tab/>
      </w:r>
      <w:r>
        <w:fldChar w:fldCharType="begin"/>
      </w:r>
      <w:r>
        <w:instrText xml:space="preserve"> PAGEREF _Toc6473815 \h </w:instrText>
      </w:r>
      <w:r>
        <w:fldChar w:fldCharType="separate"/>
      </w:r>
      <w:r>
        <w:t>10</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"_Toc6473816" </w:instrText>
      </w:r>
      <w:r>
        <w:fldChar w:fldCharType="separate"/>
      </w:r>
      <w:r>
        <w:rPr>
          <w:rStyle w:val="145"/>
        </w:rPr>
        <w:t>4.2.1 XX</w:t>
      </w:r>
      <w:r>
        <w:rPr>
          <w:rStyle w:val="145"/>
          <w:rFonts w:hint="eastAsia"/>
        </w:rPr>
        <w:t>模块测试</w:t>
      </w:r>
      <w:r>
        <w:tab/>
      </w:r>
      <w:r>
        <w:fldChar w:fldCharType="begin"/>
      </w:r>
      <w:r>
        <w:instrText xml:space="preserve"> PAGEREF _Toc6473816 \h </w:instrText>
      </w:r>
      <w:r>
        <w:fldChar w:fldCharType="separate"/>
      </w:r>
      <w:r>
        <w:t>10</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"_Toc6473817" </w:instrText>
      </w:r>
      <w:r>
        <w:fldChar w:fldCharType="separate"/>
      </w:r>
      <w:r>
        <w:rPr>
          <w:rStyle w:val="145"/>
        </w:rPr>
        <w:t>4.2.2 XX</w:t>
      </w:r>
      <w:r>
        <w:rPr>
          <w:rStyle w:val="145"/>
          <w:rFonts w:hint="eastAsia"/>
        </w:rPr>
        <w:t>模块测试</w:t>
      </w:r>
      <w:r>
        <w:tab/>
      </w:r>
      <w:r>
        <w:fldChar w:fldCharType="begin"/>
      </w:r>
      <w:r>
        <w:instrText xml:space="preserve"> PAGEREF _Toc6473817 \h </w:instrText>
      </w:r>
      <w:r>
        <w:fldChar w:fldCharType="separate"/>
      </w:r>
      <w:r>
        <w:t>11</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"_Toc6473818" </w:instrText>
      </w:r>
      <w:r>
        <w:fldChar w:fldCharType="separate"/>
      </w:r>
      <w:r>
        <w:rPr>
          <w:rStyle w:val="145"/>
        </w:rPr>
        <w:t>5</w:t>
      </w:r>
      <w:r>
        <w:rPr>
          <w:rStyle w:val="145"/>
          <w:rFonts w:hint="eastAsia"/>
        </w:rPr>
        <w:t xml:space="preserve"> 测试总结</w:t>
      </w:r>
      <w:r>
        <w:tab/>
      </w:r>
      <w:r>
        <w:fldChar w:fldCharType="begin"/>
      </w:r>
      <w:r>
        <w:instrText xml:space="preserve"> PAGEREF _Toc6473818 \h </w:instrText>
      </w:r>
      <w:r>
        <w:fldChar w:fldCharType="separate"/>
      </w:r>
      <w:r>
        <w:t>12</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"_Toc6473819" </w:instrText>
      </w:r>
      <w:r>
        <w:fldChar w:fldCharType="separate"/>
      </w:r>
      <w:r>
        <w:rPr>
          <w:rStyle w:val="145"/>
          <w:snapToGrid w:val="0"/>
        </w:rPr>
        <w:t>5.1</w:t>
      </w:r>
      <w:r>
        <w:rPr>
          <w:rStyle w:val="145"/>
          <w:rFonts w:hint="eastAsia" w:ascii="微软雅黑" w:hAnsi="微软雅黑" w:eastAsia="微软雅黑"/>
        </w:rPr>
        <w:t xml:space="preserve"> 测试结果统计</w:t>
      </w:r>
      <w:r>
        <w:tab/>
      </w:r>
      <w:r>
        <w:fldChar w:fldCharType="begin"/>
      </w:r>
      <w:r>
        <w:instrText xml:space="preserve"> PAGEREF _Toc6473819 \h </w:instrText>
      </w:r>
      <w:r>
        <w:fldChar w:fldCharType="separate"/>
      </w:r>
      <w:r>
        <w:t>12</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"_Toc6473820" </w:instrText>
      </w:r>
      <w:r>
        <w:fldChar w:fldCharType="separate"/>
      </w:r>
      <w:r>
        <w:rPr>
          <w:rStyle w:val="145"/>
          <w:snapToGrid w:val="0"/>
        </w:rPr>
        <w:t>5.2</w:t>
      </w:r>
      <w:r>
        <w:rPr>
          <w:rStyle w:val="145"/>
          <w:rFonts w:hint="eastAsia" w:ascii="微软雅黑" w:hAnsi="微软雅黑" w:eastAsia="微软雅黑"/>
        </w:rPr>
        <w:t xml:space="preserve"> 缺陷说明及处理建议</w:t>
      </w:r>
      <w:r>
        <w:tab/>
      </w:r>
      <w:r>
        <w:fldChar w:fldCharType="begin"/>
      </w:r>
      <w:r>
        <w:instrText xml:space="preserve"> PAGEREF _Toc6473820 \h </w:instrText>
      </w:r>
      <w:r>
        <w:fldChar w:fldCharType="separate"/>
      </w:r>
      <w:r>
        <w:t>12</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"_Toc6473821" </w:instrText>
      </w:r>
      <w:r>
        <w:fldChar w:fldCharType="separate"/>
      </w:r>
      <w:r>
        <w:rPr>
          <w:rStyle w:val="145"/>
          <w:snapToGrid w:val="0"/>
        </w:rPr>
        <w:t>5.3</w:t>
      </w:r>
      <w:r>
        <w:rPr>
          <w:rStyle w:val="145"/>
          <w:rFonts w:hint="eastAsia" w:ascii="微软雅黑" w:hAnsi="微软雅黑" w:eastAsia="微软雅黑"/>
        </w:rPr>
        <w:t xml:space="preserve"> 测试结论及签字</w:t>
      </w:r>
      <w:r>
        <w:tab/>
      </w:r>
      <w:r>
        <w:fldChar w:fldCharType="begin"/>
      </w:r>
      <w:r>
        <w:instrText xml:space="preserve"> PAGEREF _Toc6473821 \h </w:instrText>
      </w:r>
      <w:r>
        <w:fldChar w:fldCharType="separate"/>
      </w:r>
      <w:r>
        <w:t>13</w:t>
      </w:r>
      <w:r>
        <w:fldChar w:fldCharType="end"/>
      </w:r>
      <w:r>
        <w:fldChar w:fldCharType="end"/>
      </w:r>
    </w:p>
    <w:p>
      <w:pPr>
        <w:tabs>
          <w:tab w:val="left" w:pos="1134"/>
        </w:tabs>
      </w:pPr>
      <w:r>
        <w:rPr>
          <w:rFonts w:ascii="微软雅黑" w:hAnsi="微软雅黑" w:eastAsia="微软雅黑" w:cs="Book Antiqua"/>
          <w:sz w:val="24"/>
          <w:szCs w:val="24"/>
        </w:rPr>
        <w:fldChar w:fldCharType="end"/>
      </w:r>
    </w:p>
    <w:p>
      <w:pPr>
        <w:tabs>
          <w:tab w:val="left" w:pos="1134"/>
        </w:tabs>
        <w:sectPr>
          <w:headerReference r:id="rId10" w:type="default"/>
          <w:headerReference r:id="rId11" w:type="even"/>
          <w:pgSz w:w="11907" w:h="16840"/>
          <w:pgMar w:top="1701" w:right="1134" w:bottom="1701" w:left="1134" w:header="567" w:footer="567" w:gutter="0"/>
          <w:pgNumType w:fmt="lowerRoman"/>
          <w:cols w:space="425" w:num="1"/>
          <w:docGrid w:linePitch="312" w:charSpace="0"/>
        </w:sectPr>
      </w:pPr>
    </w:p>
    <w:p>
      <w:pPr>
        <w:pStyle w:val="3"/>
        <w:numPr>
          <w:ilvl w:val="0"/>
          <w:numId w:val="30"/>
        </w:numPr>
        <w:tabs>
          <w:tab w:val="left" w:pos="1134"/>
        </w:tabs>
      </w:pPr>
      <w:bookmarkStart w:id="4" w:name="_Toc6473800"/>
      <w:bookmarkStart w:id="5" w:name="_Toc361750036"/>
      <w:bookmarkStart w:id="6" w:name="_Toc1781"/>
      <w:r>
        <w:rPr>
          <w:rFonts w:hint="eastAsia"/>
        </w:rPr>
        <w:t>概述</w:t>
      </w:r>
      <w:bookmarkEnd w:id="4"/>
      <w:bookmarkEnd w:id="5"/>
      <w:bookmarkEnd w:id="6"/>
    </w:p>
    <w:p>
      <w:pPr>
        <w:pStyle w:val="4"/>
        <w:numPr>
          <w:ilvl w:val="1"/>
          <w:numId w:val="1"/>
        </w:numPr>
        <w:tabs>
          <w:tab w:val="left" w:pos="1134"/>
        </w:tabs>
        <w:rPr>
          <w:rFonts w:ascii="微软雅黑" w:hAnsi="微软雅黑" w:eastAsia="微软雅黑"/>
        </w:rPr>
      </w:pPr>
      <w:bookmarkStart w:id="7" w:name="_Toc361750037"/>
      <w:bookmarkStart w:id="8" w:name="_Toc6473801"/>
      <w:bookmarkStart w:id="9" w:name="_Toc10920"/>
      <w:r>
        <w:rPr>
          <w:rFonts w:hint="eastAsia" w:ascii="微软雅黑" w:hAnsi="微软雅黑" w:eastAsia="微软雅黑"/>
        </w:rPr>
        <w:t>目的</w:t>
      </w:r>
      <w:bookmarkEnd w:id="7"/>
      <w:bookmarkEnd w:id="8"/>
      <w:bookmarkEnd w:id="9"/>
    </w:p>
    <w:p>
      <w:pPr>
        <w:pStyle w:val="414"/>
        <w:spacing w:line="360" w:lineRule="auto"/>
        <w:ind w:left="-110"/>
      </w:pPr>
      <w:r>
        <w:rPr>
          <w:rFonts w:hint="eastAsia"/>
        </w:rPr>
        <w:t>（</w:t>
      </w:r>
      <w:r>
        <w:t>主要描述产品名称和测试阶段</w:t>
      </w:r>
      <w:r>
        <w:rPr>
          <w:rFonts w:hint="eastAsia"/>
        </w:rPr>
        <w:t>。）</w:t>
      </w:r>
    </w:p>
    <w:p>
      <w:pPr>
        <w:spacing w:line="300" w:lineRule="auto"/>
        <w:ind w:left="0" w:firstLine="420" w:firstLineChars="200"/>
        <w:jc w:val="both"/>
        <w:rPr>
          <w:rFonts w:ascii="微软雅黑" w:hAnsi="微软雅黑" w:eastAsia="微软雅黑"/>
        </w:rPr>
      </w:pPr>
      <w:r>
        <w:rPr>
          <w:rFonts w:hint="eastAsia" w:ascii="微软雅黑" w:hAnsi="微软雅黑" w:eastAsia="微软雅黑"/>
        </w:rPr>
        <w:t>本文档描述了</w:t>
      </w:r>
      <w:r>
        <w:rPr>
          <w:rFonts w:hint="eastAsia" w:ascii="微软雅黑" w:hAnsi="微软雅黑" w:eastAsia="微软雅黑"/>
          <w:i/>
          <w:color w:val="0070C0"/>
          <w:lang w:val="en-US" w:eastAsia="zh-CN"/>
        </w:rPr>
        <w:t>制单机器人</w:t>
      </w:r>
      <w:r>
        <w:rPr>
          <w:rFonts w:hint="eastAsia" w:ascii="微软雅黑" w:hAnsi="微软雅黑" w:eastAsia="微软雅黑"/>
          <w:i/>
          <w:color w:val="0070C0"/>
        </w:rPr>
        <w:t>产品解决方案</w:t>
      </w:r>
      <w:r>
        <w:rPr>
          <w:rFonts w:hint="eastAsia" w:ascii="微软雅黑" w:hAnsi="微软雅黑" w:eastAsia="微软雅黑"/>
          <w:i/>
          <w:color w:val="0070C0"/>
          <w:lang w:val="en-US" w:eastAsia="zh-CN"/>
        </w:rPr>
        <w:t>系统验证</w:t>
      </w:r>
      <w:r>
        <w:rPr>
          <w:rFonts w:hint="eastAsia" w:ascii="微软雅黑" w:hAnsi="微软雅黑" w:eastAsia="微软雅黑"/>
          <w:i/>
          <w:color w:val="0070C0"/>
        </w:rPr>
        <w:t>阶段</w:t>
      </w:r>
      <w:r>
        <w:rPr>
          <w:rFonts w:hint="eastAsia" w:ascii="微软雅黑" w:hAnsi="微软雅黑" w:eastAsia="微软雅黑"/>
        </w:rPr>
        <w:t>的测试报告。</w:t>
      </w:r>
    </w:p>
    <w:p>
      <w:pPr>
        <w:spacing w:line="300" w:lineRule="auto"/>
        <w:ind w:left="0" w:firstLine="420" w:firstLineChars="200"/>
        <w:jc w:val="both"/>
        <w:rPr>
          <w:rFonts w:ascii="微软雅黑" w:hAnsi="微软雅黑" w:eastAsia="微软雅黑"/>
        </w:rPr>
      </w:pPr>
      <w:r>
        <w:rPr>
          <w:rFonts w:hint="eastAsia" w:ascii="微软雅黑" w:hAnsi="微软雅黑" w:eastAsia="微软雅黑"/>
        </w:rPr>
        <w:t>本测试报告，根据实际测试过程和结果，由测试各参与方共同输出并确认，经各方代表签字后生效。</w:t>
      </w:r>
    </w:p>
    <w:p>
      <w:pPr>
        <w:pStyle w:val="4"/>
        <w:numPr>
          <w:ilvl w:val="1"/>
          <w:numId w:val="1"/>
        </w:numPr>
        <w:tabs>
          <w:tab w:val="left" w:pos="1134"/>
        </w:tabs>
        <w:rPr>
          <w:rFonts w:ascii="微软雅黑" w:hAnsi="微软雅黑" w:eastAsia="微软雅黑"/>
        </w:rPr>
      </w:pPr>
      <w:bookmarkStart w:id="10" w:name="_Toc361750038"/>
      <w:bookmarkStart w:id="11" w:name="_Toc6473802"/>
      <w:bookmarkStart w:id="12" w:name="_Toc22060"/>
      <w:r>
        <w:rPr>
          <w:rFonts w:hint="eastAsia" w:ascii="微软雅黑" w:hAnsi="微软雅黑" w:eastAsia="微软雅黑"/>
        </w:rPr>
        <w:t>范围</w:t>
      </w:r>
      <w:bookmarkEnd w:id="10"/>
      <w:bookmarkEnd w:id="11"/>
      <w:bookmarkEnd w:id="12"/>
    </w:p>
    <w:p>
      <w:pPr>
        <w:tabs>
          <w:tab w:val="left" w:pos="1134"/>
        </w:tabs>
        <w:spacing w:line="300" w:lineRule="auto"/>
        <w:ind w:left="0" w:firstLine="420" w:firstLineChars="200"/>
        <w:jc w:val="both"/>
        <w:rPr>
          <w:rFonts w:ascii="微软雅黑" w:hAnsi="微软雅黑" w:eastAsia="微软雅黑"/>
        </w:rPr>
      </w:pPr>
      <w:r>
        <w:rPr>
          <w:rFonts w:hint="eastAsia" w:ascii="微软雅黑" w:hAnsi="微软雅黑" w:eastAsia="微软雅黑"/>
        </w:rPr>
        <w:t>本文档包括如下内容：</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项目概述</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测试方案（实际测试方案，含测试组网、物料、软件配套及其他约束条件）</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测试用例执行过程及用例执行结果</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测试总结</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测试报告签字</w:t>
      </w:r>
    </w:p>
    <w:p>
      <w:pPr>
        <w:pStyle w:val="4"/>
        <w:numPr>
          <w:ilvl w:val="1"/>
          <w:numId w:val="1"/>
        </w:numPr>
        <w:tabs>
          <w:tab w:val="left" w:pos="1134"/>
        </w:tabs>
        <w:rPr>
          <w:rFonts w:ascii="微软雅黑" w:hAnsi="微软雅黑" w:eastAsia="微软雅黑"/>
        </w:rPr>
      </w:pPr>
      <w:bookmarkStart w:id="13" w:name="_Toc361750039"/>
      <w:bookmarkStart w:id="14" w:name="_Toc6473803"/>
      <w:bookmarkStart w:id="15" w:name="_Toc25398"/>
      <w:r>
        <w:rPr>
          <w:rFonts w:hint="eastAsia" w:ascii="微软雅黑" w:hAnsi="微软雅黑" w:eastAsia="微软雅黑"/>
        </w:rPr>
        <w:t>约束</w:t>
      </w:r>
      <w:bookmarkEnd w:id="13"/>
      <w:bookmarkEnd w:id="14"/>
      <w:bookmarkEnd w:id="15"/>
    </w:p>
    <w:p>
      <w:pPr>
        <w:tabs>
          <w:tab w:val="left" w:pos="1134"/>
        </w:tabs>
        <w:ind w:left="0" w:firstLine="420" w:firstLineChars="200"/>
        <w:rPr>
          <w:rFonts w:ascii="微软雅黑" w:hAnsi="微软雅黑" w:eastAsia="微软雅黑"/>
        </w:rPr>
        <w:sectPr>
          <w:headerReference r:id="rId12" w:type="default"/>
          <w:pgSz w:w="11907" w:h="16840"/>
          <w:pgMar w:top="1701" w:right="1134" w:bottom="1701" w:left="1134" w:header="567" w:footer="567" w:gutter="0"/>
          <w:cols w:space="425" w:num="1"/>
          <w:docGrid w:linePitch="312" w:charSpace="0"/>
        </w:sectPr>
      </w:pPr>
      <w:r>
        <w:rPr>
          <w:rFonts w:hint="eastAsia" w:ascii="微软雅黑" w:hAnsi="微软雅黑" w:eastAsia="微软雅黑"/>
        </w:rPr>
        <w:t>无</w:t>
      </w:r>
    </w:p>
    <w:p>
      <w:pPr>
        <w:pStyle w:val="3"/>
        <w:numPr>
          <w:ilvl w:val="0"/>
          <w:numId w:val="1"/>
        </w:numPr>
        <w:tabs>
          <w:tab w:val="left" w:pos="1134"/>
        </w:tabs>
      </w:pPr>
      <w:bookmarkStart w:id="16" w:name="_Toc361750040"/>
      <w:bookmarkEnd w:id="16"/>
      <w:bookmarkStart w:id="17" w:name="_Toc361750041"/>
      <w:bookmarkStart w:id="18" w:name="_Toc6473804"/>
      <w:bookmarkStart w:id="19" w:name="_Toc21254"/>
      <w:r>
        <w:rPr>
          <w:rFonts w:hint="eastAsia"/>
        </w:rPr>
        <w:t>项目概述</w:t>
      </w:r>
      <w:bookmarkEnd w:id="17"/>
      <w:bookmarkEnd w:id="18"/>
      <w:bookmarkEnd w:id="19"/>
    </w:p>
    <w:p>
      <w:pPr>
        <w:pStyle w:val="4"/>
        <w:numPr>
          <w:ilvl w:val="1"/>
          <w:numId w:val="1"/>
        </w:numPr>
        <w:tabs>
          <w:tab w:val="left" w:pos="1134"/>
        </w:tabs>
        <w:rPr>
          <w:rFonts w:ascii="微软雅黑" w:hAnsi="微软雅黑" w:eastAsia="微软雅黑"/>
        </w:rPr>
      </w:pPr>
      <w:bookmarkStart w:id="20" w:name="_Toc361750042"/>
      <w:bookmarkStart w:id="21" w:name="_Toc6473805"/>
      <w:bookmarkStart w:id="22" w:name="_Toc11707"/>
      <w:r>
        <w:rPr>
          <w:rFonts w:hint="eastAsia" w:ascii="微软雅黑" w:hAnsi="微软雅黑" w:eastAsia="微软雅黑"/>
        </w:rPr>
        <w:t>项目背景</w:t>
      </w:r>
      <w:bookmarkEnd w:id="20"/>
      <w:bookmarkEnd w:id="21"/>
      <w:bookmarkEnd w:id="22"/>
    </w:p>
    <w:p>
      <w:pPr>
        <w:pStyle w:val="414"/>
        <w:spacing w:line="360" w:lineRule="auto"/>
        <w:ind w:left="-110"/>
      </w:pPr>
      <w:r>
        <w:rPr>
          <w:rFonts w:hint="eastAsia"/>
        </w:rPr>
        <w:t>（</w:t>
      </w:r>
      <w:r>
        <w:t>主要描述</w:t>
      </w:r>
      <w:r>
        <w:rPr>
          <w:rFonts w:hint="eastAsia"/>
        </w:rPr>
        <w:t>产品面对的场景，产品的主要功能，产品解决的问题。）</w:t>
      </w:r>
    </w:p>
    <w:p>
      <w:pPr>
        <w:spacing w:line="300" w:lineRule="auto"/>
        <w:ind w:left="0" w:firstLine="420" w:firstLineChars="200"/>
        <w:jc w:val="both"/>
        <w:rPr>
          <w:rFonts w:ascii="微软雅黑" w:hAnsi="微软雅黑" w:eastAsia="微软雅黑"/>
        </w:rPr>
      </w:pPr>
      <w:r>
        <w:rPr>
          <w:rFonts w:ascii="微软雅黑" w:hAnsi="微软雅黑" w:eastAsia="微软雅黑"/>
        </w:rPr>
        <w:t>面向</w:t>
      </w:r>
      <w:r>
        <w:rPr>
          <w:rFonts w:hint="eastAsia" w:ascii="微软雅黑" w:hAnsi="微软雅黑" w:eastAsia="微软雅黑"/>
          <w:lang w:val="en-US" w:eastAsia="zh-CN"/>
        </w:rPr>
        <w:t>海关报关</w:t>
      </w:r>
      <w:r>
        <w:rPr>
          <w:rFonts w:ascii="微软雅黑" w:hAnsi="微软雅黑" w:eastAsia="微软雅黑"/>
        </w:rPr>
        <w:t>场景</w:t>
      </w:r>
      <w:r>
        <w:rPr>
          <w:rFonts w:hint="eastAsia" w:ascii="微软雅黑" w:hAnsi="微软雅黑" w:eastAsia="微软雅黑"/>
        </w:rPr>
        <w:t>，</w:t>
      </w:r>
      <w:r>
        <w:rPr>
          <w:rFonts w:ascii="微软雅黑" w:hAnsi="微软雅黑" w:eastAsia="微软雅黑"/>
        </w:rPr>
        <w:t>结合</w:t>
      </w:r>
      <w:r>
        <w:rPr>
          <w:rFonts w:hint="eastAsia" w:ascii="微软雅黑" w:hAnsi="微软雅黑" w:eastAsia="微软雅黑"/>
          <w:lang w:val="en-US" w:eastAsia="zh-CN"/>
        </w:rPr>
        <w:t>RPA</w:t>
      </w:r>
      <w:r>
        <w:rPr>
          <w:rFonts w:ascii="微软雅黑" w:hAnsi="微软雅黑" w:eastAsia="微软雅黑"/>
        </w:rPr>
        <w:t>能力</w:t>
      </w:r>
      <w:r>
        <w:rPr>
          <w:rFonts w:hint="eastAsia" w:ascii="微软雅黑" w:hAnsi="微软雅黑" w:eastAsia="微软雅黑"/>
        </w:rPr>
        <w:t>，</w:t>
      </w:r>
      <w:r>
        <w:rPr>
          <w:rFonts w:hint="eastAsia" w:ascii="微软雅黑" w:hAnsi="微软雅黑" w:eastAsia="微软雅黑"/>
          <w:lang w:val="en-US" w:eastAsia="zh-CN"/>
        </w:rPr>
        <w:t>制单机器人</w:t>
      </w:r>
      <w:r>
        <w:rPr>
          <w:rFonts w:hint="eastAsia" w:ascii="微软雅黑" w:hAnsi="微软雅黑" w:eastAsia="微软雅黑"/>
        </w:rPr>
        <w:t>产品提供了</w:t>
      </w:r>
      <w:r>
        <w:rPr>
          <w:rFonts w:hint="eastAsia" w:ascii="微软雅黑" w:hAnsi="微软雅黑" w:eastAsia="微软雅黑"/>
          <w:lang w:val="en-US" w:eastAsia="zh-CN"/>
        </w:rPr>
        <w:t>快速报关</w:t>
      </w:r>
      <w:r>
        <w:rPr>
          <w:rFonts w:hint="eastAsia" w:ascii="微软雅黑" w:hAnsi="微软雅黑" w:eastAsia="微软雅黑"/>
        </w:rPr>
        <w:t>功能，功能效果</w:t>
      </w:r>
      <w:r>
        <w:rPr>
          <w:rFonts w:hint="eastAsia" w:ascii="微软雅黑" w:hAnsi="微软雅黑" w:eastAsia="微软雅黑"/>
          <w:lang w:val="en-US" w:eastAsia="zh-CN"/>
        </w:rPr>
        <w:t>强大</w:t>
      </w:r>
      <w:r>
        <w:rPr>
          <w:rFonts w:hint="eastAsia" w:ascii="微软雅黑" w:hAnsi="微软雅黑" w:eastAsia="微软雅黑"/>
        </w:rPr>
        <w:t>。满足客户的</w:t>
      </w:r>
      <w:r>
        <w:rPr>
          <w:rFonts w:hint="eastAsia" w:ascii="微软雅黑" w:hAnsi="微软雅黑" w:eastAsia="微软雅黑"/>
          <w:lang w:val="en-US" w:eastAsia="zh-CN"/>
        </w:rPr>
        <w:t>制单报关</w:t>
      </w:r>
      <w:r>
        <w:rPr>
          <w:rFonts w:hint="eastAsia" w:ascii="微软雅黑" w:hAnsi="微软雅黑" w:eastAsia="微软雅黑"/>
        </w:rPr>
        <w:t>需求，从而有效解决</w:t>
      </w:r>
      <w:r>
        <w:rPr>
          <w:rFonts w:hint="eastAsia" w:ascii="微软雅黑" w:hAnsi="微软雅黑" w:eastAsia="微软雅黑"/>
          <w:lang w:val="en-US" w:eastAsia="zh-CN"/>
        </w:rPr>
        <w:t>制单繁琐</w:t>
      </w:r>
      <w:r>
        <w:rPr>
          <w:rFonts w:hint="eastAsia" w:ascii="微软雅黑" w:hAnsi="微软雅黑" w:eastAsia="微软雅黑"/>
        </w:rPr>
        <w:t>问题。</w:t>
      </w:r>
    </w:p>
    <w:p>
      <w:pPr>
        <w:spacing w:line="300" w:lineRule="auto"/>
        <w:ind w:left="0" w:firstLine="420" w:firstLineChars="200"/>
        <w:jc w:val="both"/>
        <w:rPr>
          <w:rFonts w:ascii="微软雅黑" w:hAnsi="微软雅黑" w:eastAsia="微软雅黑"/>
        </w:rPr>
      </w:pPr>
      <w:r>
        <w:rPr>
          <w:rFonts w:ascii="微软雅黑" w:hAnsi="微软雅黑" w:eastAsia="微软雅黑"/>
        </w:rPr>
        <w:t>通过整体架构的设计</w:t>
      </w:r>
      <w:r>
        <w:rPr>
          <w:rFonts w:hint="eastAsia" w:ascii="微软雅黑" w:hAnsi="微软雅黑" w:eastAsia="微软雅黑"/>
        </w:rPr>
        <w:t>，为</w:t>
      </w:r>
      <w:r>
        <w:rPr>
          <w:rFonts w:hint="eastAsia" w:ascii="微软雅黑" w:hAnsi="微软雅黑" w:eastAsia="微软雅黑"/>
          <w:lang w:val="en-US" w:eastAsia="zh-CN"/>
        </w:rPr>
        <w:t>制单机器人</w:t>
      </w:r>
      <w:r>
        <w:rPr>
          <w:rFonts w:hint="eastAsia" w:ascii="微软雅黑" w:hAnsi="微软雅黑" w:eastAsia="微软雅黑"/>
        </w:rPr>
        <w:t>产品提供应用整合平台，提供一个可持续发展的产品。</w:t>
      </w:r>
    </w:p>
    <w:p>
      <w:pPr>
        <w:spacing w:line="300" w:lineRule="auto"/>
        <w:ind w:left="0" w:firstLine="420" w:firstLineChars="200"/>
        <w:jc w:val="both"/>
        <w:rPr>
          <w:rFonts w:ascii="微软雅黑" w:hAnsi="微软雅黑" w:eastAsia="微软雅黑"/>
        </w:rPr>
      </w:pPr>
      <w:r>
        <w:rPr>
          <w:rFonts w:ascii="微软雅黑" w:hAnsi="微软雅黑" w:eastAsia="微软雅黑"/>
        </w:rPr>
        <w:t>本次测试中</w:t>
      </w:r>
      <w:r>
        <w:rPr>
          <w:rFonts w:hint="eastAsia" w:ascii="微软雅黑" w:hAnsi="微软雅黑" w:eastAsia="微软雅黑"/>
        </w:rPr>
        <w:t>，</w:t>
      </w:r>
      <w:r>
        <w:rPr>
          <w:rFonts w:hint="eastAsia" w:ascii="微软雅黑" w:hAnsi="微软雅黑" w:eastAsia="微软雅黑"/>
          <w:lang w:val="en-US" w:eastAsia="zh-CN"/>
        </w:rPr>
        <w:t>重庆超体科技</w:t>
      </w:r>
      <w:r>
        <w:rPr>
          <w:rFonts w:hint="eastAsia" w:ascii="微软雅黑" w:hAnsi="微软雅黑" w:eastAsia="微软雅黑"/>
        </w:rPr>
        <w:t>提供</w:t>
      </w:r>
      <w:r>
        <w:rPr>
          <w:rFonts w:hint="eastAsia" w:ascii="微软雅黑" w:hAnsi="微软雅黑" w:eastAsia="微软雅黑"/>
          <w:lang w:val="en-US" w:eastAsia="zh-CN"/>
        </w:rPr>
        <w:t>电脑</w:t>
      </w:r>
      <w:r>
        <w:rPr>
          <w:rFonts w:hint="eastAsia" w:ascii="微软雅黑" w:hAnsi="微软雅黑" w:eastAsia="微软雅黑"/>
        </w:rPr>
        <w:t>、</w:t>
      </w:r>
      <w:r>
        <w:rPr>
          <w:rFonts w:hint="eastAsia" w:ascii="微软雅黑" w:hAnsi="微软雅黑" w:eastAsia="微软雅黑"/>
          <w:lang w:val="en-US" w:eastAsia="zh-CN"/>
        </w:rPr>
        <w:t>云服务器</w:t>
      </w:r>
      <w:r>
        <w:rPr>
          <w:rFonts w:hint="eastAsia" w:ascii="微软雅黑" w:hAnsi="微软雅黑" w:eastAsia="微软雅黑"/>
        </w:rPr>
        <w:t>等设备，将</w:t>
      </w:r>
      <w:r>
        <w:rPr>
          <w:rFonts w:hint="eastAsia" w:ascii="微软雅黑" w:hAnsi="微软雅黑" w:eastAsia="微软雅黑"/>
          <w:lang w:val="en-US" w:eastAsia="zh-CN"/>
        </w:rPr>
        <w:t>制单机器人</w:t>
      </w:r>
      <w:r>
        <w:rPr>
          <w:rFonts w:hint="eastAsia" w:ascii="微软雅黑" w:hAnsi="微软雅黑" w:eastAsia="微软雅黑"/>
        </w:rPr>
        <w:t>产品部署在华为云平台，对</w:t>
      </w:r>
      <w:r>
        <w:rPr>
          <w:rFonts w:hint="eastAsia" w:ascii="微软雅黑" w:hAnsi="微软雅黑" w:eastAsia="微软雅黑"/>
          <w:lang w:val="en-US" w:eastAsia="zh-CN"/>
        </w:rPr>
        <w:t>制单机器人</w:t>
      </w:r>
      <w:r>
        <w:rPr>
          <w:rFonts w:hint="eastAsia" w:ascii="微软雅黑" w:hAnsi="微软雅黑" w:eastAsia="微软雅黑"/>
        </w:rPr>
        <w:t>产品进行测试。</w:t>
      </w:r>
    </w:p>
    <w:p>
      <w:pPr>
        <w:pStyle w:val="4"/>
        <w:numPr>
          <w:ilvl w:val="1"/>
          <w:numId w:val="1"/>
        </w:numPr>
        <w:tabs>
          <w:tab w:val="left" w:pos="1134"/>
        </w:tabs>
        <w:rPr>
          <w:rFonts w:ascii="微软雅黑" w:hAnsi="微软雅黑" w:eastAsia="微软雅黑"/>
        </w:rPr>
      </w:pPr>
      <w:bookmarkStart w:id="23" w:name="_Toc407209361"/>
      <w:bookmarkStart w:id="24" w:name="_Toc6473806"/>
      <w:bookmarkStart w:id="25" w:name="_Toc416775141"/>
      <w:bookmarkStart w:id="26" w:name="_Toc4706"/>
      <w:r>
        <w:rPr>
          <w:rFonts w:hint="eastAsia" w:ascii="微软雅黑" w:hAnsi="微软雅黑" w:eastAsia="微软雅黑"/>
        </w:rPr>
        <w:t>测试目的</w:t>
      </w:r>
      <w:bookmarkEnd w:id="23"/>
      <w:bookmarkEnd w:id="24"/>
      <w:bookmarkEnd w:id="25"/>
      <w:bookmarkEnd w:id="26"/>
    </w:p>
    <w:p>
      <w:pPr>
        <w:pStyle w:val="414"/>
        <w:spacing w:line="360" w:lineRule="auto"/>
        <w:ind w:left="-110"/>
      </w:pPr>
      <w:r>
        <w:rPr>
          <w:rFonts w:hint="eastAsia"/>
        </w:rPr>
        <w:t>（</w:t>
      </w:r>
      <w:r>
        <w:t>主要描述要测试的目的</w:t>
      </w:r>
      <w:r>
        <w:rPr>
          <w:rFonts w:hint="eastAsia"/>
        </w:rPr>
        <w:t>，</w:t>
      </w:r>
      <w:r>
        <w:t>包括</w:t>
      </w:r>
      <w:r>
        <w:rPr>
          <w:rFonts w:hint="eastAsia"/>
        </w:rPr>
        <w:t>华为云市场严选商品及严选解决方案验证、海外云市场兼容性验证，安全合规测试等。）</w:t>
      </w:r>
    </w:p>
    <w:p>
      <w:pPr>
        <w:spacing w:line="300" w:lineRule="auto"/>
        <w:ind w:left="0" w:firstLine="420" w:firstLineChars="200"/>
        <w:jc w:val="both"/>
        <w:rPr>
          <w:rFonts w:ascii="微软雅黑" w:hAnsi="微软雅黑" w:eastAsia="微软雅黑"/>
        </w:rPr>
      </w:pPr>
      <w:r>
        <w:rPr>
          <w:rFonts w:hint="eastAsia" w:ascii="微软雅黑" w:hAnsi="微软雅黑" w:eastAsia="微软雅黑"/>
          <w:lang w:val="en-US" w:eastAsia="zh-CN"/>
        </w:rPr>
        <w:t>制单机器人</w:t>
      </w:r>
      <w:r>
        <w:rPr>
          <w:rFonts w:hint="eastAsia" w:ascii="微软雅黑" w:hAnsi="微软雅黑" w:eastAsia="微软雅黑"/>
        </w:rPr>
        <w:t>产品提供了针对</w:t>
      </w:r>
      <w:r>
        <w:rPr>
          <w:rFonts w:hint="eastAsia" w:ascii="微软雅黑" w:hAnsi="微软雅黑" w:eastAsia="微软雅黑"/>
          <w:lang w:val="en-US" w:eastAsia="zh-CN"/>
        </w:rPr>
        <w:t>便利化报关</w:t>
      </w:r>
      <w:r>
        <w:rPr>
          <w:rFonts w:hint="eastAsia" w:ascii="微软雅黑" w:hAnsi="微软雅黑" w:eastAsia="微软雅黑"/>
        </w:rPr>
        <w:t>场景的</w:t>
      </w:r>
      <w:r>
        <w:rPr>
          <w:rFonts w:hint="eastAsia" w:ascii="微软雅黑" w:hAnsi="微软雅黑" w:eastAsia="微软雅黑"/>
          <w:lang w:val="en-US" w:eastAsia="zh-CN"/>
        </w:rPr>
        <w:t>制单报关</w:t>
      </w:r>
      <w:r>
        <w:rPr>
          <w:rFonts w:hint="eastAsia" w:ascii="微软雅黑" w:hAnsi="微软雅黑" w:eastAsia="微软雅黑"/>
        </w:rPr>
        <w:t>服务。能够完成</w:t>
      </w:r>
      <w:r>
        <w:rPr>
          <w:rFonts w:hint="eastAsia" w:ascii="微软雅黑" w:hAnsi="微软雅黑" w:eastAsia="微软雅黑"/>
          <w:lang w:val="en-US" w:eastAsia="zh-CN"/>
        </w:rPr>
        <w:t>制单报关</w:t>
      </w:r>
      <w:r>
        <w:rPr>
          <w:rFonts w:hint="eastAsia" w:ascii="微软雅黑" w:hAnsi="微软雅黑" w:eastAsia="微软雅黑"/>
        </w:rPr>
        <w:t>任务。本次测试将会验证</w:t>
      </w:r>
      <w:r>
        <w:rPr>
          <w:rFonts w:hint="eastAsia" w:ascii="微软雅黑" w:hAnsi="微软雅黑" w:eastAsia="微软雅黑"/>
          <w:lang w:val="en-US" w:eastAsia="zh-CN"/>
        </w:rPr>
        <w:t>制单机器人</w:t>
      </w:r>
      <w:r>
        <w:rPr>
          <w:rFonts w:hint="eastAsia" w:ascii="微软雅黑" w:hAnsi="微软雅黑" w:eastAsia="微软雅黑"/>
        </w:rPr>
        <w:t>产品的功能。</w:t>
      </w:r>
    </w:p>
    <w:p>
      <w:pPr>
        <w:spacing w:line="300" w:lineRule="auto"/>
        <w:ind w:left="0" w:firstLine="420" w:firstLineChars="200"/>
        <w:jc w:val="both"/>
        <w:rPr>
          <w:rFonts w:ascii="微软雅黑" w:hAnsi="微软雅黑" w:eastAsia="微软雅黑"/>
        </w:rPr>
      </w:pPr>
      <w:r>
        <w:rPr>
          <w:rFonts w:ascii="微软雅黑" w:hAnsi="微软雅黑" w:eastAsia="微软雅黑"/>
        </w:rPr>
        <w:t>本次测试为验证测试</w:t>
      </w:r>
      <w:r>
        <w:rPr>
          <w:rFonts w:hint="eastAsia" w:ascii="微软雅黑" w:hAnsi="微软雅黑" w:eastAsia="微软雅黑"/>
        </w:rPr>
        <w:t>，</w:t>
      </w:r>
      <w:r>
        <w:rPr>
          <w:rFonts w:ascii="微软雅黑" w:hAnsi="微软雅黑" w:eastAsia="微软雅黑"/>
        </w:rPr>
        <w:t>将在</w:t>
      </w:r>
      <w:r>
        <w:rPr>
          <w:rFonts w:hint="eastAsia" w:ascii="微软雅黑" w:hAnsi="微软雅黑" w:eastAsia="微软雅黑"/>
        </w:rPr>
        <w:t>网页</w:t>
      </w:r>
      <w:r>
        <w:rPr>
          <w:rFonts w:ascii="微软雅黑" w:hAnsi="微软雅黑" w:eastAsia="微软雅黑"/>
        </w:rPr>
        <w:t>端</w:t>
      </w:r>
      <w:r>
        <w:rPr>
          <w:rFonts w:hint="eastAsia" w:ascii="微软雅黑" w:hAnsi="微软雅黑" w:eastAsia="微软雅黑"/>
        </w:rPr>
        <w:t>进行，</w:t>
      </w:r>
      <w:r>
        <w:rPr>
          <w:rFonts w:ascii="微软雅黑" w:hAnsi="微软雅黑" w:eastAsia="微软雅黑"/>
        </w:rPr>
        <w:t>重点测试上层业务的功能</w:t>
      </w:r>
      <w:r>
        <w:rPr>
          <w:rFonts w:hint="eastAsia" w:ascii="微软雅黑" w:hAnsi="微软雅黑" w:eastAsia="微软雅黑"/>
        </w:rPr>
        <w:t>、</w:t>
      </w:r>
      <w:r>
        <w:rPr>
          <w:rFonts w:ascii="微软雅黑" w:hAnsi="微软雅黑" w:eastAsia="微软雅黑"/>
        </w:rPr>
        <w:t>性能</w:t>
      </w:r>
      <w:r>
        <w:rPr>
          <w:rFonts w:hint="eastAsia" w:ascii="微软雅黑" w:hAnsi="微软雅黑" w:eastAsia="微软雅黑"/>
        </w:rPr>
        <w:t>、</w:t>
      </w:r>
      <w:r>
        <w:rPr>
          <w:rFonts w:ascii="微软雅黑" w:hAnsi="微软雅黑" w:eastAsia="微软雅黑"/>
        </w:rPr>
        <w:t>可靠性等</w:t>
      </w:r>
      <w:r>
        <w:rPr>
          <w:rFonts w:hint="eastAsia" w:ascii="微软雅黑" w:hAnsi="微软雅黑" w:eastAsia="微软雅黑"/>
        </w:rPr>
        <w:t>。</w:t>
      </w:r>
    </w:p>
    <w:p>
      <w:pPr>
        <w:pStyle w:val="4"/>
        <w:numPr>
          <w:ilvl w:val="1"/>
          <w:numId w:val="1"/>
        </w:numPr>
        <w:tabs>
          <w:tab w:val="left" w:pos="1134"/>
        </w:tabs>
        <w:rPr>
          <w:rFonts w:ascii="微软雅黑" w:hAnsi="微软雅黑" w:eastAsia="微软雅黑"/>
          <w:lang w:eastAsia="zh-CN"/>
        </w:rPr>
      </w:pPr>
      <w:bookmarkStart w:id="27" w:name="_Toc6473807"/>
      <w:bookmarkStart w:id="28" w:name="_Toc27785"/>
      <w:r>
        <w:rPr>
          <w:rFonts w:hint="eastAsia" w:ascii="微软雅黑" w:hAnsi="微软雅黑" w:eastAsia="微软雅黑"/>
        </w:rPr>
        <w:t>测试</w:t>
      </w:r>
      <w:r>
        <w:rPr>
          <w:rFonts w:hint="eastAsia" w:ascii="微软雅黑" w:hAnsi="微软雅黑" w:eastAsia="微软雅黑"/>
          <w:lang w:eastAsia="zh-CN"/>
        </w:rPr>
        <w:t>策略</w:t>
      </w:r>
      <w:bookmarkEnd w:id="27"/>
      <w:bookmarkEnd w:id="28"/>
    </w:p>
    <w:p>
      <w:pPr>
        <w:pStyle w:val="414"/>
        <w:spacing w:line="360" w:lineRule="auto"/>
        <w:ind w:left="-110"/>
      </w:pPr>
      <w:r>
        <w:rPr>
          <w:rFonts w:hint="eastAsia"/>
        </w:rPr>
        <w:t>（讲清楚测试的方式策略。）</w:t>
      </w:r>
    </w:p>
    <w:p>
      <w:pPr>
        <w:spacing w:line="300" w:lineRule="auto"/>
        <w:ind w:left="0" w:firstLine="420" w:firstLineChars="200"/>
        <w:jc w:val="both"/>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lang w:val="en-US" w:eastAsia="zh-CN"/>
        </w:rPr>
        <w:t>制单机器人</w:t>
      </w:r>
      <w:r>
        <w:rPr>
          <w:rFonts w:hint="eastAsia" w:ascii="微软雅黑" w:hAnsi="微软雅黑" w:eastAsia="微软雅黑"/>
          <w:color w:val="333333"/>
          <w:shd w:val="clear" w:color="auto" w:fill="FFFFFF"/>
        </w:rPr>
        <w:t>认证测试策略是基于伙伴提供的完整测试报告做主要功能的抽查验证，验证确认伙伴测试报告是否充分、完整；基于《华为云市场安全合规要求(试行版)》完成安全合规性检查；</w:t>
      </w:r>
      <w:r>
        <w:rPr>
          <w:rFonts w:hint="eastAsia" w:ascii="微软雅黑" w:hAnsi="微软雅黑" w:eastAsia="微软雅黑"/>
          <w:lang w:val="en-US" w:eastAsia="zh-CN"/>
        </w:rPr>
        <w:t>制单机器人</w:t>
      </w:r>
      <w:r>
        <w:rPr>
          <w:rFonts w:hint="eastAsia" w:ascii="微软雅黑" w:hAnsi="微软雅黑" w:eastAsia="微软雅黑"/>
          <w:color w:val="333333"/>
          <w:shd w:val="clear" w:color="auto" w:fill="FFFFFF"/>
        </w:rPr>
        <w:t>解决方案认证需要做充分的测试验证，对全量的测试用例做测试验证，对关键的性能验证测试，完成安全性测试包括安全合规检查。</w:t>
      </w:r>
    </w:p>
    <w:p>
      <w:pPr>
        <w:topLinePunct w:val="0"/>
        <w:adjustRightInd/>
        <w:snapToGrid/>
        <w:spacing w:before="0" w:after="0" w:line="240" w:lineRule="auto"/>
        <w:ind w:left="0"/>
        <w:rPr>
          <w:rFonts w:ascii="微软雅黑" w:hAnsi="微软雅黑" w:eastAsia="微软雅黑"/>
          <w:color w:val="333333"/>
          <w:shd w:val="clear" w:color="auto" w:fill="FFFFFF"/>
        </w:rPr>
      </w:pPr>
      <w:r>
        <w:rPr>
          <w:rFonts w:ascii="微软雅黑" w:hAnsi="微软雅黑" w:eastAsia="微软雅黑"/>
          <w:color w:val="333333"/>
          <w:shd w:val="clear" w:color="auto" w:fill="FFFFFF"/>
        </w:rPr>
        <w:br w:type="page"/>
      </w:r>
    </w:p>
    <w:p>
      <w:pPr>
        <w:pStyle w:val="3"/>
        <w:numPr>
          <w:ilvl w:val="0"/>
          <w:numId w:val="1"/>
        </w:numPr>
        <w:tabs>
          <w:tab w:val="left" w:pos="1134"/>
        </w:tabs>
      </w:pPr>
      <w:bookmarkStart w:id="29" w:name="_Toc361750046"/>
      <w:bookmarkStart w:id="30" w:name="_Toc6473808"/>
      <w:bookmarkStart w:id="31" w:name="_Toc21104"/>
      <w:r>
        <w:rPr>
          <w:rFonts w:hint="eastAsia"/>
        </w:rPr>
        <w:t>测试</w:t>
      </w:r>
      <w:bookmarkEnd w:id="29"/>
      <w:r>
        <w:rPr>
          <w:rFonts w:hint="eastAsia"/>
        </w:rPr>
        <w:t>方案</w:t>
      </w:r>
      <w:bookmarkEnd w:id="30"/>
      <w:bookmarkEnd w:id="31"/>
    </w:p>
    <w:p>
      <w:pPr>
        <w:pStyle w:val="4"/>
        <w:numPr>
          <w:ilvl w:val="1"/>
          <w:numId w:val="1"/>
        </w:numPr>
        <w:tabs>
          <w:tab w:val="left" w:pos="1134"/>
        </w:tabs>
        <w:spacing w:line="240" w:lineRule="auto"/>
        <w:rPr>
          <w:rFonts w:ascii="微软雅黑" w:hAnsi="微软雅黑" w:eastAsia="微软雅黑"/>
          <w:lang w:eastAsia="zh-CN"/>
        </w:rPr>
      </w:pPr>
      <w:bookmarkStart w:id="32" w:name="_Toc361750050"/>
      <w:bookmarkStart w:id="33" w:name="_Toc407209374"/>
      <w:bookmarkStart w:id="34" w:name="_Toc459501095"/>
      <w:bookmarkStart w:id="35" w:name="_Toc6473809"/>
      <w:bookmarkStart w:id="36" w:name="_Toc23955"/>
      <w:bookmarkStart w:id="37" w:name="_Toc361750054"/>
      <w:r>
        <w:rPr>
          <w:rFonts w:hint="eastAsia" w:ascii="微软雅黑" w:hAnsi="微软雅黑" w:eastAsia="微软雅黑"/>
        </w:rPr>
        <w:t>测试</w:t>
      </w:r>
      <w:r>
        <w:rPr>
          <w:rFonts w:hint="eastAsia" w:ascii="微软雅黑" w:hAnsi="微软雅黑" w:eastAsia="微软雅黑"/>
          <w:lang w:eastAsia="zh-CN"/>
        </w:rPr>
        <w:t>环境</w:t>
      </w:r>
      <w:bookmarkEnd w:id="32"/>
      <w:bookmarkEnd w:id="33"/>
      <w:bookmarkEnd w:id="34"/>
      <w:bookmarkEnd w:id="35"/>
      <w:bookmarkEnd w:id="36"/>
    </w:p>
    <w:p>
      <w:pPr>
        <w:pStyle w:val="5"/>
      </w:pPr>
      <w:bookmarkStart w:id="38" w:name="_Toc6473810"/>
      <w:bookmarkStart w:id="39" w:name="_Toc30679"/>
      <w:r>
        <w:t>测试组网</w:t>
      </w:r>
      <w:bookmarkEnd w:id="38"/>
      <w:bookmarkEnd w:id="39"/>
    </w:p>
    <w:p>
      <w:pPr>
        <w:pStyle w:val="414"/>
        <w:spacing w:line="360" w:lineRule="auto"/>
        <w:ind w:left="-110"/>
      </w:pPr>
      <w:r>
        <w:rPr>
          <w:rFonts w:hint="eastAsia"/>
        </w:rPr>
        <w:t>（</w:t>
      </w:r>
      <w:r>
        <w:t>描述</w:t>
      </w:r>
      <w:r>
        <w:rPr>
          <w:rFonts w:hint="eastAsia"/>
        </w:rPr>
        <w:t>测试时的组网，环境需部署在华为云上，部署图使用华为云的图标。）</w:t>
      </w:r>
    </w:p>
    <w:p>
      <w:pPr>
        <w:pStyle w:val="414"/>
        <w:spacing w:line="360" w:lineRule="auto"/>
        <w:ind w:left="-110"/>
      </w:pPr>
      <w:r>
        <w:rPr>
          <w:rFonts w:hint="eastAsia"/>
        </w:rPr>
        <w:t>（图标请从以下链接获取：</w:t>
      </w:r>
      <w:r>
        <w:fldChar w:fldCharType="begin"/>
      </w:r>
      <w:r>
        <w:instrText xml:space="preserve"> HYPERLINK "https://www.huaweicloud.com/service/dsource.html" </w:instrText>
      </w:r>
      <w:r>
        <w:fldChar w:fldCharType="separate"/>
      </w:r>
      <w:r>
        <w:t>https://www.huaweicloud.com/service/dsource.html</w:t>
      </w:r>
      <w:r>
        <w:fldChar w:fldCharType="end"/>
      </w:r>
      <w:r>
        <w:rPr>
          <w:rFonts w:hint="eastAsia"/>
        </w:rPr>
        <w:t>）</w:t>
      </w:r>
    </w:p>
    <w:p>
      <w:pPr>
        <w:ind w:left="0"/>
      </w:pPr>
      <w:r>
        <w:drawing>
          <wp:inline distT="0" distB="0" distL="0" distR="0">
            <wp:extent cx="5464810" cy="33826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67620" cy="3384889"/>
                    </a:xfrm>
                    <a:prstGeom prst="rect">
                      <a:avLst/>
                    </a:prstGeom>
                    <a:noFill/>
                  </pic:spPr>
                </pic:pic>
              </a:graphicData>
            </a:graphic>
          </wp:inline>
        </w:drawing>
      </w:r>
    </w:p>
    <w:p>
      <w:pPr>
        <w:ind w:left="0"/>
        <w:jc w:val="center"/>
        <w:rPr>
          <w:rFonts w:ascii="微软雅黑" w:hAnsi="微软雅黑" w:eastAsia="微软雅黑"/>
        </w:rPr>
      </w:pPr>
      <w:r>
        <w:rPr>
          <w:rFonts w:ascii="微软雅黑" w:hAnsi="微软雅黑" w:eastAsia="微软雅黑"/>
        </w:rPr>
        <w:t>图</w:t>
      </w:r>
      <w:r>
        <w:rPr>
          <w:rFonts w:hint="eastAsia" w:ascii="微软雅黑" w:hAnsi="微软雅黑" w:eastAsia="微软雅黑"/>
        </w:rPr>
        <w:t>3.1 测试组网图</w:t>
      </w:r>
      <w:bookmarkStart w:id="40" w:name="_Toc407209375"/>
      <w:bookmarkStart w:id="41" w:name="_Toc459501097"/>
    </w:p>
    <w:p>
      <w:pPr>
        <w:pStyle w:val="5"/>
        <w:numPr>
          <w:ilvl w:val="2"/>
          <w:numId w:val="1"/>
        </w:numPr>
        <w:tabs>
          <w:tab w:val="left" w:pos="1134"/>
        </w:tabs>
        <w:spacing w:line="240" w:lineRule="auto"/>
        <w:rPr>
          <w:rFonts w:ascii="微软雅黑" w:hAnsi="微软雅黑"/>
        </w:rPr>
      </w:pPr>
      <w:bookmarkStart w:id="42" w:name="_Toc6473811"/>
      <w:bookmarkStart w:id="43" w:name="_Toc24439"/>
      <w:r>
        <w:rPr>
          <w:rFonts w:hint="eastAsia" w:ascii="微软雅黑" w:hAnsi="微软雅黑"/>
        </w:rPr>
        <w:t>测试资源清单</w:t>
      </w:r>
      <w:bookmarkEnd w:id="40"/>
      <w:bookmarkEnd w:id="41"/>
      <w:bookmarkEnd w:id="42"/>
      <w:bookmarkEnd w:id="43"/>
    </w:p>
    <w:p>
      <w:pPr>
        <w:pStyle w:val="414"/>
        <w:spacing w:line="360" w:lineRule="auto"/>
        <w:ind w:left="-110"/>
      </w:pPr>
      <w:r>
        <w:rPr>
          <w:rFonts w:hint="eastAsia"/>
        </w:rPr>
        <w:t>（</w:t>
      </w:r>
      <w:r>
        <w:t>描述</w:t>
      </w:r>
      <w:r>
        <w:rPr>
          <w:rFonts w:hint="eastAsia"/>
        </w:rPr>
        <w:t>测试时用到的ECS、RDS，测试的具体软件等。）</w:t>
      </w:r>
    </w:p>
    <w:p>
      <w:pPr>
        <w:ind w:left="0" w:firstLine="420" w:firstLineChars="200"/>
        <w:rPr>
          <w:rFonts w:ascii="微软雅黑" w:hAnsi="微软雅黑" w:eastAsia="微软雅黑"/>
        </w:rPr>
      </w:pPr>
      <w:bookmarkStart w:id="44" w:name="_Toc361750091"/>
      <w:r>
        <w:rPr>
          <w:rFonts w:hint="eastAsia" w:ascii="微软雅黑" w:hAnsi="微软雅黑" w:eastAsia="微软雅黑"/>
        </w:rPr>
        <w:t>本次测试环境</w:t>
      </w:r>
      <w:bookmarkEnd w:id="44"/>
      <w:r>
        <w:rPr>
          <w:rFonts w:hint="eastAsia" w:ascii="微软雅黑" w:hAnsi="微软雅黑" w:eastAsia="微软雅黑"/>
        </w:rPr>
        <w:t>资源清单如下表所示</w:t>
      </w:r>
    </w:p>
    <w:p>
      <w:pPr>
        <w:ind w:left="0" w:firstLine="420" w:firstLineChars="200"/>
        <w:jc w:val="center"/>
        <w:rPr>
          <w:rFonts w:ascii="微软雅黑" w:hAnsi="微软雅黑" w:eastAsia="微软雅黑"/>
        </w:rPr>
      </w:pPr>
      <w:r>
        <w:t>表</w:t>
      </w:r>
      <w:r>
        <w:rPr>
          <w:rFonts w:hint="eastAsia"/>
        </w:rPr>
        <w:t>3.</w:t>
      </w:r>
      <w:r>
        <w:t>1</w:t>
      </w:r>
      <w:r>
        <w:rPr>
          <w:rFonts w:hint="eastAsia"/>
        </w:rPr>
        <w:t>-测试环境资源清单</w:t>
      </w:r>
    </w:p>
    <w:tbl>
      <w:tblPr>
        <w:tblStyle w:val="208"/>
        <w:tblpPr w:leftFromText="180" w:rightFromText="180" w:vertAnchor="text" w:horzAnchor="margin" w:tblpXSpec="center" w:tblpY="605"/>
        <w:tblW w:w="985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896"/>
        <w:gridCol w:w="2129"/>
        <w:gridCol w:w="769"/>
        <w:gridCol w:w="5351"/>
        <w:gridCol w:w="7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33" w:hRule="atLeast"/>
          <w:tblHeader/>
        </w:trPr>
        <w:tc>
          <w:tcPr>
            <w:tcW w:w="896" w:type="dxa"/>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p>
        </w:tc>
        <w:tc>
          <w:tcPr>
            <w:tcW w:w="2129"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相关说明</w:t>
            </w:r>
          </w:p>
        </w:tc>
        <w:tc>
          <w:tcPr>
            <w:tcW w:w="769"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数量</w:t>
            </w:r>
          </w:p>
        </w:tc>
        <w:tc>
          <w:tcPr>
            <w:tcW w:w="5351"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配置参数</w:t>
            </w:r>
          </w:p>
        </w:tc>
        <w:tc>
          <w:tcPr>
            <w:tcW w:w="710"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377" w:hRule="atLeast"/>
        </w:trPr>
        <w:tc>
          <w:tcPr>
            <w:tcW w:w="896" w:type="dxa"/>
            <w:vMerge w:val="restart"/>
            <w:shd w:val="clear" w:color="auto" w:fill="auto"/>
            <w:vAlign w:val="center"/>
          </w:tcPr>
          <w:p>
            <w:pPr>
              <w:pStyle w:val="187"/>
              <w:jc w:val="both"/>
              <w:rPr>
                <w:rFonts w:ascii="微软雅黑" w:hAnsi="微软雅黑" w:eastAsia="微软雅黑"/>
                <w:sz w:val="20"/>
              </w:rPr>
            </w:pPr>
            <w:r>
              <w:rPr>
                <w:rFonts w:hint="eastAsia" w:ascii="微软雅黑" w:hAnsi="微软雅黑" w:eastAsia="微软雅黑"/>
                <w:sz w:val="20"/>
                <w:lang w:val="en-US" w:eastAsia="zh-CN"/>
              </w:rPr>
              <w:t>制单机器人</w:t>
            </w:r>
            <w:r>
              <w:rPr>
                <w:rFonts w:ascii="微软雅黑" w:hAnsi="微软雅黑" w:eastAsia="微软雅黑"/>
                <w:sz w:val="20"/>
              </w:rPr>
              <w:t>产品</w:t>
            </w:r>
          </w:p>
        </w:tc>
        <w:tc>
          <w:tcPr>
            <w:tcW w:w="2129" w:type="dxa"/>
            <w:shd w:val="clear" w:color="auto" w:fill="auto"/>
            <w:vAlign w:val="center"/>
          </w:tcPr>
          <w:p>
            <w:pPr>
              <w:pStyle w:val="187"/>
              <w:jc w:val="both"/>
              <w:rPr>
                <w:rFonts w:ascii="微软雅黑" w:hAnsi="微软雅黑" w:eastAsia="微软雅黑"/>
                <w:sz w:val="20"/>
              </w:rPr>
            </w:pPr>
            <w:r>
              <w:rPr>
                <w:rFonts w:ascii="微软雅黑" w:hAnsi="微软雅黑" w:eastAsia="微软雅黑"/>
                <w:sz w:val="20"/>
              </w:rPr>
              <w:t>W</w:t>
            </w:r>
            <w:r>
              <w:rPr>
                <w:rFonts w:hint="eastAsia" w:ascii="微软雅黑" w:hAnsi="微软雅黑" w:eastAsia="微软雅黑"/>
                <w:sz w:val="20"/>
              </w:rPr>
              <w:t>eb服务器</w:t>
            </w:r>
          </w:p>
        </w:tc>
        <w:tc>
          <w:tcPr>
            <w:tcW w:w="769" w:type="dxa"/>
            <w:shd w:val="clear" w:color="auto" w:fill="auto"/>
          </w:tcPr>
          <w:p>
            <w:pPr>
              <w:pStyle w:val="188"/>
              <w:spacing w:before="0" w:after="0" w:line="240" w:lineRule="auto"/>
              <w:jc w:val="both"/>
              <w:rPr>
                <w:rFonts w:ascii="微软雅黑" w:hAnsi="微软雅黑" w:eastAsia="微软雅黑" w:cs="Book Antiqua"/>
                <w:bCs/>
                <w:sz w:val="20"/>
              </w:rPr>
            </w:pPr>
          </w:p>
        </w:tc>
        <w:tc>
          <w:tcPr>
            <w:tcW w:w="5351" w:type="dxa"/>
            <w:shd w:val="clear" w:color="auto" w:fill="auto"/>
          </w:tcPr>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系统版本：windows</w:t>
            </w:r>
            <w:r>
              <w:rPr>
                <w:rFonts w:ascii="微软雅黑" w:hAnsi="微软雅黑" w:eastAsia="微软雅黑" w:cs="Book Antiqua"/>
                <w:bCs/>
                <w:sz w:val="20"/>
              </w:rPr>
              <w:t xml:space="preserve"> </w:t>
            </w:r>
            <w:r>
              <w:rPr>
                <w:rFonts w:hint="eastAsia" w:ascii="微软雅黑" w:hAnsi="微软雅黑" w:eastAsia="微软雅黑" w:cs="Book Antiqua"/>
                <w:bCs/>
                <w:sz w:val="20"/>
              </w:rPr>
              <w:t>server</w:t>
            </w:r>
            <w:r>
              <w:rPr>
                <w:rFonts w:ascii="微软雅黑" w:hAnsi="微软雅黑" w:eastAsia="微软雅黑" w:cs="Book Antiqua"/>
                <w:bCs/>
                <w:sz w:val="20"/>
              </w:rPr>
              <w:t xml:space="preserve"> 2016</w:t>
            </w:r>
            <w:r>
              <w:rPr>
                <w:rFonts w:hint="eastAsia" w:ascii="微软雅黑" w:hAnsi="微软雅黑" w:eastAsia="微软雅黑" w:cs="Book Antiqua"/>
                <w:bCs/>
                <w:sz w:val="20"/>
              </w:rPr>
              <w:t>、</w:t>
            </w:r>
            <w:r>
              <w:rPr>
                <w:rFonts w:ascii="微软雅黑" w:hAnsi="微软雅黑" w:eastAsia="微软雅黑" w:cs="Book Antiqua"/>
                <w:bCs/>
                <w:sz w:val="20"/>
              </w:rPr>
              <w:t>Centos 7.4</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处理器s3.xlarge.4 | 4核 | 16GB </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硬盘：300G </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cs="Book Antiqua"/>
                <w:bCs/>
                <w:sz w:val="20"/>
              </w:rPr>
              <w:t>带宽：</w:t>
            </w:r>
            <w:r>
              <w:rPr>
                <w:rFonts w:hint="eastAsia" w:ascii="微软雅黑" w:hAnsi="微软雅黑" w:eastAsia="微软雅黑" w:cs="Book Antiqua"/>
                <w:bCs/>
                <w:sz w:val="20"/>
                <w:lang w:val="en-US" w:eastAsia="zh-CN"/>
              </w:rPr>
              <w:t>10</w:t>
            </w:r>
            <w:r>
              <w:rPr>
                <w:rFonts w:hint="eastAsia" w:ascii="微软雅黑" w:hAnsi="微软雅黑" w:eastAsia="微软雅黑" w:cs="Book Antiqua"/>
                <w:bCs/>
                <w:sz w:val="20"/>
              </w:rPr>
              <w:t>M</w:t>
            </w:r>
          </w:p>
        </w:tc>
        <w:tc>
          <w:tcPr>
            <w:tcW w:w="710" w:type="dxa"/>
            <w:shd w:val="clear" w:color="auto" w:fill="auto"/>
          </w:tcPr>
          <w:p>
            <w:pPr>
              <w:pStyle w:val="188"/>
              <w:spacing w:before="0" w:after="0" w:line="240" w:lineRule="auto"/>
              <w:jc w:val="both"/>
              <w:rPr>
                <w:rFonts w:ascii="微软雅黑" w:hAnsi="微软雅黑" w:eastAsia="微软雅黑"/>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377" w:hRule="atLeast"/>
        </w:trPr>
        <w:tc>
          <w:tcPr>
            <w:tcW w:w="896" w:type="dxa"/>
            <w:vMerge w:val="continue"/>
            <w:shd w:val="clear" w:color="auto" w:fill="auto"/>
            <w:vAlign w:val="center"/>
          </w:tcPr>
          <w:p>
            <w:pPr>
              <w:pStyle w:val="187"/>
              <w:jc w:val="both"/>
              <w:rPr>
                <w:rFonts w:ascii="微软雅黑" w:hAnsi="微软雅黑" w:eastAsia="微软雅黑"/>
                <w:sz w:val="20"/>
              </w:rPr>
            </w:pPr>
          </w:p>
        </w:tc>
        <w:tc>
          <w:tcPr>
            <w:tcW w:w="2129" w:type="dxa"/>
            <w:shd w:val="clear" w:color="auto" w:fill="auto"/>
            <w:vAlign w:val="center"/>
          </w:tcPr>
          <w:p>
            <w:pPr>
              <w:pStyle w:val="187"/>
              <w:jc w:val="both"/>
              <w:rPr>
                <w:rFonts w:ascii="微软雅黑" w:hAnsi="微软雅黑" w:eastAsia="微软雅黑"/>
                <w:sz w:val="20"/>
              </w:rPr>
            </w:pPr>
            <w:r>
              <w:rPr>
                <w:rFonts w:hint="eastAsia" w:ascii="微软雅黑" w:hAnsi="微软雅黑" w:eastAsia="微软雅黑"/>
                <w:sz w:val="20"/>
              </w:rPr>
              <w:t>数据库服务器</w:t>
            </w:r>
          </w:p>
        </w:tc>
        <w:tc>
          <w:tcPr>
            <w:tcW w:w="769" w:type="dxa"/>
            <w:shd w:val="clear" w:color="auto" w:fill="auto"/>
          </w:tcPr>
          <w:p>
            <w:pPr>
              <w:pStyle w:val="188"/>
              <w:spacing w:before="0" w:after="0" w:line="240" w:lineRule="auto"/>
              <w:jc w:val="both"/>
              <w:rPr>
                <w:rFonts w:ascii="微软雅黑" w:hAnsi="微软雅黑" w:eastAsia="微软雅黑" w:cs="Book Antiqua"/>
                <w:bCs/>
                <w:sz w:val="20"/>
              </w:rPr>
            </w:pPr>
          </w:p>
        </w:tc>
        <w:tc>
          <w:tcPr>
            <w:tcW w:w="5351" w:type="dxa"/>
            <w:shd w:val="clear" w:color="auto" w:fill="auto"/>
          </w:tcPr>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数据库版本：Linux、</w:t>
            </w:r>
            <w:r>
              <w:rPr>
                <w:rFonts w:ascii="微软雅黑" w:hAnsi="微软雅黑" w:eastAsia="微软雅黑" w:cs="Book Antiqua"/>
                <w:bCs/>
                <w:sz w:val="20"/>
              </w:rPr>
              <w:t>mysql5.6</w:t>
            </w:r>
            <w:r>
              <w:rPr>
                <w:rFonts w:hint="eastAsia" w:ascii="微软雅黑" w:hAnsi="微软雅黑" w:eastAsia="微软雅黑" w:cs="Book Antiqua"/>
                <w:bCs/>
                <w:sz w:val="20"/>
              </w:rPr>
              <w:t>、</w:t>
            </w:r>
            <w:r>
              <w:rPr>
                <w:rFonts w:ascii="微软雅黑" w:hAnsi="微软雅黑" w:eastAsia="微软雅黑" w:cs="Book Antiqua"/>
                <w:bCs/>
                <w:sz w:val="20"/>
              </w:rPr>
              <w:t>PostgreSQL</w:t>
            </w:r>
            <w:r>
              <w:rPr>
                <w:rFonts w:hint="eastAsia" w:ascii="微软雅黑" w:hAnsi="微软雅黑" w:eastAsia="微软雅黑" w:cs="Book Antiqua"/>
                <w:bCs/>
                <w:sz w:val="20"/>
              </w:rPr>
              <w:t>、</w:t>
            </w:r>
            <w:r>
              <w:rPr>
                <w:rFonts w:ascii="微软雅黑" w:hAnsi="微软雅黑" w:eastAsia="微软雅黑" w:cs="Book Antiqua"/>
                <w:bCs/>
                <w:sz w:val="20"/>
              </w:rPr>
              <w:t>SQL server</w:t>
            </w:r>
            <w:r>
              <w:rPr>
                <w:rFonts w:hint="eastAsia" w:ascii="微软雅黑" w:hAnsi="微软雅黑" w:eastAsia="微软雅黑" w:cs="Book Antiqua"/>
                <w:bCs/>
                <w:sz w:val="20"/>
              </w:rPr>
              <w:t>、</w:t>
            </w:r>
            <w:r>
              <w:rPr>
                <w:rFonts w:ascii="微软雅黑" w:hAnsi="微软雅黑" w:eastAsia="微软雅黑" w:cs="Book Antiqua"/>
                <w:bCs/>
                <w:sz w:val="20"/>
              </w:rPr>
              <w:t>Oracle</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处理器s3.xlarge.4 | </w:t>
            </w:r>
            <w:r>
              <w:rPr>
                <w:rFonts w:hint="eastAsia" w:ascii="微软雅黑" w:hAnsi="微软雅黑" w:eastAsia="微软雅黑" w:cs="Book Antiqua"/>
                <w:bCs/>
                <w:sz w:val="20"/>
                <w:lang w:val="en-US" w:eastAsia="zh-CN"/>
              </w:rPr>
              <w:t>4</w:t>
            </w:r>
            <w:r>
              <w:rPr>
                <w:rFonts w:hint="eastAsia" w:ascii="微软雅黑" w:hAnsi="微软雅黑" w:eastAsia="微软雅黑" w:cs="Book Antiqua"/>
                <w:bCs/>
                <w:sz w:val="20"/>
              </w:rPr>
              <w:t xml:space="preserve">核 | </w:t>
            </w:r>
            <w:r>
              <w:rPr>
                <w:rFonts w:hint="eastAsia" w:ascii="微软雅黑" w:hAnsi="微软雅黑" w:eastAsia="微软雅黑" w:cs="Book Antiqua"/>
                <w:bCs/>
                <w:sz w:val="20"/>
                <w:lang w:val="en-US" w:eastAsia="zh-CN"/>
              </w:rPr>
              <w:t>16</w:t>
            </w:r>
            <w:r>
              <w:rPr>
                <w:rFonts w:hint="eastAsia" w:ascii="微软雅黑" w:hAnsi="微软雅黑" w:eastAsia="微软雅黑" w:cs="Book Antiqua"/>
                <w:bCs/>
                <w:sz w:val="20"/>
              </w:rPr>
              <w:t xml:space="preserve">GB </w:t>
            </w:r>
          </w:p>
          <w:p>
            <w:pPr>
              <w:pStyle w:val="188"/>
              <w:spacing w:before="0" w:after="0" w:line="240" w:lineRule="auto"/>
              <w:jc w:val="both"/>
              <w:rPr>
                <w:rFonts w:hint="default" w:ascii="微软雅黑" w:hAnsi="微软雅黑" w:eastAsia="微软雅黑" w:cs="Book Antiqua"/>
                <w:bCs/>
                <w:sz w:val="20"/>
                <w:lang w:val="en-US" w:eastAsia="zh-CN"/>
              </w:rPr>
            </w:pPr>
            <w:r>
              <w:rPr>
                <w:rFonts w:hint="eastAsia" w:ascii="微软雅黑" w:hAnsi="微软雅黑" w:eastAsia="微软雅黑" w:cs="Book Antiqua"/>
                <w:bCs/>
                <w:sz w:val="20"/>
              </w:rPr>
              <w:t>硬盘：</w:t>
            </w:r>
            <w:r>
              <w:rPr>
                <w:rFonts w:hint="eastAsia" w:ascii="微软雅黑" w:hAnsi="微软雅黑" w:eastAsia="微软雅黑" w:cs="Book Antiqua"/>
                <w:bCs/>
                <w:sz w:val="20"/>
                <w:lang w:val="en-US" w:eastAsia="zh-CN"/>
              </w:rPr>
              <w:t>1T</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cs="Book Antiqua"/>
                <w:bCs/>
                <w:sz w:val="20"/>
              </w:rPr>
              <w:t>带宽：</w:t>
            </w:r>
            <w:r>
              <w:rPr>
                <w:rFonts w:hint="eastAsia" w:ascii="微软雅黑" w:hAnsi="微软雅黑" w:eastAsia="微软雅黑" w:cs="Book Antiqua"/>
                <w:bCs/>
                <w:sz w:val="20"/>
                <w:lang w:val="en-US" w:eastAsia="zh-CN"/>
              </w:rPr>
              <w:t>10</w:t>
            </w:r>
            <w:r>
              <w:rPr>
                <w:rFonts w:hint="eastAsia" w:ascii="微软雅黑" w:hAnsi="微软雅黑" w:eastAsia="微软雅黑" w:cs="Book Antiqua"/>
                <w:bCs/>
                <w:sz w:val="20"/>
              </w:rPr>
              <w:t>M</w:t>
            </w:r>
          </w:p>
        </w:tc>
        <w:tc>
          <w:tcPr>
            <w:tcW w:w="710" w:type="dxa"/>
            <w:shd w:val="clear" w:color="auto" w:fill="auto"/>
          </w:tcPr>
          <w:p>
            <w:pPr>
              <w:pStyle w:val="188"/>
              <w:spacing w:before="0" w:after="0" w:line="240" w:lineRule="auto"/>
              <w:jc w:val="both"/>
              <w:rPr>
                <w:rFonts w:ascii="微软雅黑" w:hAnsi="微软雅黑" w:eastAsia="微软雅黑"/>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83" w:hRule="atLeast"/>
        </w:trPr>
        <w:tc>
          <w:tcPr>
            <w:tcW w:w="896" w:type="dxa"/>
            <w:vMerge w:val="continue"/>
            <w:shd w:val="clear" w:color="auto" w:fill="auto"/>
          </w:tcPr>
          <w:p>
            <w:pPr>
              <w:pStyle w:val="187"/>
              <w:jc w:val="both"/>
              <w:rPr>
                <w:rFonts w:ascii="微软雅黑" w:hAnsi="微软雅黑" w:eastAsia="微软雅黑"/>
                <w:sz w:val="20"/>
              </w:rPr>
            </w:pPr>
          </w:p>
        </w:tc>
        <w:tc>
          <w:tcPr>
            <w:tcW w:w="2129" w:type="dxa"/>
            <w:shd w:val="clear" w:color="auto" w:fill="auto"/>
            <w:vAlign w:val="center"/>
          </w:tcPr>
          <w:p>
            <w:pPr>
              <w:pStyle w:val="188"/>
              <w:spacing w:before="0" w:after="0" w:line="240" w:lineRule="auto"/>
              <w:jc w:val="both"/>
              <w:rPr>
                <w:rFonts w:ascii="微软雅黑" w:hAnsi="微软雅黑" w:eastAsia="微软雅黑"/>
                <w:sz w:val="20"/>
              </w:rPr>
            </w:pPr>
            <w:r>
              <w:rPr>
                <w:rFonts w:hint="eastAsia" w:ascii="微软雅黑" w:hAnsi="微软雅黑" w:eastAsia="微软雅黑"/>
                <w:sz w:val="20"/>
              </w:rPr>
              <w:t>文件服务器</w:t>
            </w:r>
          </w:p>
        </w:tc>
        <w:tc>
          <w:tcPr>
            <w:tcW w:w="769" w:type="dxa"/>
            <w:shd w:val="clear" w:color="auto" w:fill="auto"/>
          </w:tcPr>
          <w:p>
            <w:pPr>
              <w:pStyle w:val="188"/>
              <w:spacing w:before="0" w:after="0" w:line="240" w:lineRule="auto"/>
              <w:jc w:val="both"/>
              <w:rPr>
                <w:rFonts w:ascii="微软雅黑" w:hAnsi="微软雅黑" w:eastAsia="微软雅黑" w:cs="Book Antiqua"/>
                <w:bCs/>
                <w:sz w:val="20"/>
              </w:rPr>
            </w:pPr>
          </w:p>
        </w:tc>
        <w:tc>
          <w:tcPr>
            <w:tcW w:w="5351" w:type="dxa"/>
            <w:shd w:val="clear" w:color="auto" w:fill="auto"/>
          </w:tcPr>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系统版本：windows</w:t>
            </w:r>
            <w:r>
              <w:rPr>
                <w:rFonts w:ascii="微软雅黑" w:hAnsi="微软雅黑" w:eastAsia="微软雅黑" w:cs="Book Antiqua"/>
                <w:bCs/>
                <w:sz w:val="20"/>
              </w:rPr>
              <w:t xml:space="preserve"> </w:t>
            </w:r>
            <w:r>
              <w:rPr>
                <w:rFonts w:hint="eastAsia" w:ascii="微软雅黑" w:hAnsi="微软雅黑" w:eastAsia="微软雅黑" w:cs="Book Antiqua"/>
                <w:bCs/>
                <w:sz w:val="20"/>
              </w:rPr>
              <w:t>server</w:t>
            </w:r>
            <w:r>
              <w:rPr>
                <w:rFonts w:ascii="微软雅黑" w:hAnsi="微软雅黑" w:eastAsia="微软雅黑" w:cs="Book Antiqua"/>
                <w:bCs/>
                <w:sz w:val="20"/>
              </w:rPr>
              <w:t xml:space="preserve"> 2016</w:t>
            </w:r>
            <w:r>
              <w:rPr>
                <w:rFonts w:hint="eastAsia" w:ascii="微软雅黑" w:hAnsi="微软雅黑" w:eastAsia="微软雅黑" w:cs="Book Antiqua"/>
                <w:bCs/>
                <w:sz w:val="20"/>
              </w:rPr>
              <w:t>、</w:t>
            </w:r>
            <w:r>
              <w:rPr>
                <w:rFonts w:ascii="微软雅黑" w:hAnsi="微软雅黑" w:eastAsia="微软雅黑" w:cs="Book Antiqua"/>
                <w:bCs/>
                <w:sz w:val="20"/>
              </w:rPr>
              <w:t xml:space="preserve"> Centos 7.4</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处理器s3.xlarge.4 | 4核 | </w:t>
            </w:r>
            <w:r>
              <w:rPr>
                <w:rFonts w:hint="eastAsia" w:ascii="微软雅黑" w:hAnsi="微软雅黑" w:eastAsia="微软雅黑" w:cs="Book Antiqua"/>
                <w:bCs/>
                <w:sz w:val="20"/>
                <w:lang w:val="en-US" w:eastAsia="zh-CN"/>
              </w:rPr>
              <w:t>16</w:t>
            </w:r>
            <w:r>
              <w:rPr>
                <w:rFonts w:hint="eastAsia" w:ascii="微软雅黑" w:hAnsi="微软雅黑" w:eastAsia="微软雅黑" w:cs="Book Antiqua"/>
                <w:bCs/>
                <w:sz w:val="20"/>
              </w:rPr>
              <w:t xml:space="preserve">GB </w:t>
            </w:r>
          </w:p>
          <w:p>
            <w:pPr>
              <w:pStyle w:val="188"/>
              <w:spacing w:before="0" w:after="0" w:line="240" w:lineRule="auto"/>
              <w:jc w:val="both"/>
              <w:rPr>
                <w:rFonts w:hint="default" w:ascii="微软雅黑" w:hAnsi="微软雅黑" w:eastAsia="微软雅黑" w:cs="Book Antiqua"/>
                <w:bCs/>
                <w:sz w:val="20"/>
                <w:lang w:val="en-US" w:eastAsia="zh-CN"/>
              </w:rPr>
            </w:pPr>
            <w:r>
              <w:rPr>
                <w:rFonts w:hint="eastAsia" w:ascii="微软雅黑" w:hAnsi="微软雅黑" w:eastAsia="微软雅黑" w:cs="Book Antiqua"/>
                <w:bCs/>
                <w:sz w:val="20"/>
              </w:rPr>
              <w:t xml:space="preserve">硬盘： </w:t>
            </w:r>
            <w:r>
              <w:rPr>
                <w:rFonts w:hint="eastAsia" w:ascii="微软雅黑" w:hAnsi="微软雅黑" w:eastAsia="微软雅黑" w:cs="Book Antiqua"/>
                <w:bCs/>
                <w:sz w:val="20"/>
                <w:lang w:val="en-US" w:eastAsia="zh-CN"/>
              </w:rPr>
              <w:t>2T</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cs="Book Antiqua"/>
                <w:bCs/>
                <w:sz w:val="20"/>
              </w:rPr>
              <w:t>带宽：</w:t>
            </w:r>
            <w:r>
              <w:rPr>
                <w:rFonts w:hint="eastAsia" w:ascii="微软雅黑" w:hAnsi="微软雅黑" w:eastAsia="微软雅黑" w:cs="Book Antiqua"/>
                <w:bCs/>
                <w:sz w:val="20"/>
                <w:lang w:val="en-US" w:eastAsia="zh-CN"/>
              </w:rPr>
              <w:t>10</w:t>
            </w:r>
            <w:r>
              <w:rPr>
                <w:rFonts w:hint="eastAsia" w:ascii="微软雅黑" w:hAnsi="微软雅黑" w:eastAsia="微软雅黑" w:cs="Book Antiqua"/>
                <w:bCs/>
                <w:sz w:val="20"/>
              </w:rPr>
              <w:t>M</w:t>
            </w:r>
          </w:p>
        </w:tc>
        <w:tc>
          <w:tcPr>
            <w:tcW w:w="710" w:type="dxa"/>
            <w:shd w:val="clear" w:color="auto" w:fill="auto"/>
          </w:tcPr>
          <w:p>
            <w:pPr>
              <w:pStyle w:val="187"/>
              <w:jc w:val="both"/>
              <w:rPr>
                <w:rFonts w:ascii="微软雅黑" w:hAnsi="微软雅黑" w:eastAsia="微软雅黑"/>
                <w:i/>
                <w:color w:val="00B0F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83" w:hRule="atLeast"/>
        </w:trPr>
        <w:tc>
          <w:tcPr>
            <w:tcW w:w="896" w:type="dxa"/>
            <w:vMerge w:val="continue"/>
            <w:shd w:val="clear" w:color="auto" w:fill="auto"/>
          </w:tcPr>
          <w:p>
            <w:pPr>
              <w:pStyle w:val="187"/>
              <w:jc w:val="both"/>
              <w:rPr>
                <w:rFonts w:ascii="微软雅黑" w:hAnsi="微软雅黑" w:eastAsia="微软雅黑"/>
                <w:sz w:val="20"/>
              </w:rPr>
            </w:pPr>
          </w:p>
        </w:tc>
        <w:tc>
          <w:tcPr>
            <w:tcW w:w="2129" w:type="dxa"/>
            <w:shd w:val="clear" w:color="auto" w:fill="auto"/>
            <w:vAlign w:val="center"/>
          </w:tcPr>
          <w:p>
            <w:pPr>
              <w:pStyle w:val="188"/>
              <w:spacing w:before="0" w:after="0" w:line="240" w:lineRule="auto"/>
              <w:jc w:val="both"/>
              <w:rPr>
                <w:rFonts w:ascii="微软雅黑" w:hAnsi="微软雅黑" w:eastAsia="微软雅黑"/>
                <w:sz w:val="20"/>
              </w:rPr>
            </w:pPr>
            <w:r>
              <w:rPr>
                <w:rFonts w:hint="eastAsia" w:ascii="微软雅黑" w:hAnsi="微软雅黑" w:eastAsia="微软雅黑"/>
                <w:sz w:val="20"/>
              </w:rPr>
              <w:t>OBS存储-</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sz w:val="20"/>
              </w:rPr>
              <w:t>（有需求才填写，无请删除）</w:t>
            </w:r>
          </w:p>
        </w:tc>
        <w:tc>
          <w:tcPr>
            <w:tcW w:w="769" w:type="dxa"/>
            <w:shd w:val="clear" w:color="auto" w:fill="auto"/>
          </w:tcPr>
          <w:p>
            <w:pPr>
              <w:pStyle w:val="188"/>
              <w:spacing w:before="0" w:after="0" w:line="240" w:lineRule="auto"/>
              <w:jc w:val="both"/>
              <w:rPr>
                <w:rFonts w:ascii="微软雅黑" w:hAnsi="微软雅黑" w:eastAsia="微软雅黑"/>
                <w:sz w:val="20"/>
              </w:rPr>
            </w:pPr>
          </w:p>
        </w:tc>
        <w:tc>
          <w:tcPr>
            <w:tcW w:w="5351" w:type="dxa"/>
            <w:shd w:val="clear" w:color="auto" w:fill="auto"/>
          </w:tcPr>
          <w:p>
            <w:pPr>
              <w:pStyle w:val="188"/>
              <w:spacing w:before="0" w:after="0" w:line="240" w:lineRule="auto"/>
              <w:jc w:val="both"/>
              <w:rPr>
                <w:rFonts w:ascii="微软雅黑" w:hAnsi="微软雅黑" w:eastAsia="微软雅黑"/>
                <w:sz w:val="20"/>
              </w:rPr>
            </w:pPr>
          </w:p>
        </w:tc>
        <w:tc>
          <w:tcPr>
            <w:tcW w:w="710" w:type="dxa"/>
            <w:shd w:val="clear" w:color="auto" w:fill="auto"/>
          </w:tcPr>
          <w:p>
            <w:pPr>
              <w:pStyle w:val="187"/>
              <w:jc w:val="both"/>
              <w:rPr>
                <w:rFonts w:ascii="微软雅黑" w:hAnsi="微软雅黑" w:eastAsia="微软雅黑"/>
                <w:i/>
                <w:color w:val="00B0F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83" w:hRule="atLeast"/>
        </w:trPr>
        <w:tc>
          <w:tcPr>
            <w:tcW w:w="896" w:type="dxa"/>
            <w:vMerge w:val="continue"/>
            <w:shd w:val="clear" w:color="auto" w:fill="auto"/>
          </w:tcPr>
          <w:p>
            <w:pPr>
              <w:pStyle w:val="187"/>
              <w:jc w:val="both"/>
              <w:rPr>
                <w:rFonts w:ascii="微软雅黑" w:hAnsi="微软雅黑" w:eastAsia="微软雅黑"/>
                <w:sz w:val="20"/>
              </w:rPr>
            </w:pPr>
          </w:p>
        </w:tc>
        <w:tc>
          <w:tcPr>
            <w:tcW w:w="2129" w:type="dxa"/>
            <w:shd w:val="clear" w:color="auto" w:fill="auto"/>
            <w:vAlign w:val="center"/>
          </w:tcPr>
          <w:p>
            <w:pPr>
              <w:pStyle w:val="188"/>
              <w:spacing w:before="0" w:after="0" w:line="240" w:lineRule="auto"/>
              <w:jc w:val="both"/>
              <w:rPr>
                <w:rFonts w:ascii="微软雅黑" w:hAnsi="微软雅黑" w:eastAsia="微软雅黑"/>
                <w:sz w:val="20"/>
              </w:rPr>
            </w:pPr>
            <w:r>
              <w:rPr>
                <w:rFonts w:ascii="微软雅黑" w:hAnsi="微软雅黑" w:eastAsia="微软雅黑"/>
                <w:sz w:val="20"/>
              </w:rPr>
              <w:t>客户端</w:t>
            </w:r>
            <w:r>
              <w:rPr>
                <w:rFonts w:hint="eastAsia" w:ascii="微软雅黑" w:hAnsi="微软雅黑" w:eastAsia="微软雅黑"/>
                <w:sz w:val="20"/>
              </w:rPr>
              <w:t>-</w:t>
            </w:r>
            <w:r>
              <w:rPr>
                <w:rFonts w:ascii="微软雅黑" w:hAnsi="微软雅黑" w:eastAsia="微软雅黑"/>
                <w:sz w:val="20"/>
              </w:rPr>
              <w:t>PC</w:t>
            </w:r>
          </w:p>
        </w:tc>
        <w:tc>
          <w:tcPr>
            <w:tcW w:w="769" w:type="dxa"/>
            <w:shd w:val="clear" w:color="auto" w:fill="auto"/>
          </w:tcPr>
          <w:p>
            <w:pPr>
              <w:pStyle w:val="188"/>
              <w:spacing w:before="0" w:after="0" w:line="240" w:lineRule="auto"/>
              <w:jc w:val="both"/>
              <w:rPr>
                <w:rFonts w:ascii="微软雅黑" w:hAnsi="微软雅黑" w:eastAsia="微软雅黑"/>
                <w:sz w:val="20"/>
              </w:rPr>
            </w:pPr>
          </w:p>
        </w:tc>
        <w:tc>
          <w:tcPr>
            <w:tcW w:w="5351" w:type="dxa"/>
            <w:shd w:val="clear" w:color="auto" w:fill="auto"/>
          </w:tcPr>
          <w:p>
            <w:pPr>
              <w:pStyle w:val="188"/>
              <w:spacing w:before="0" w:after="0" w:line="240" w:lineRule="auto"/>
              <w:jc w:val="both"/>
              <w:rPr>
                <w:rFonts w:ascii="微软雅黑" w:hAnsi="微软雅黑" w:eastAsia="微软雅黑"/>
                <w:sz w:val="20"/>
              </w:rPr>
            </w:pPr>
            <w:r>
              <w:rPr>
                <w:rFonts w:ascii="微软雅黑" w:hAnsi="微软雅黑" w:eastAsia="微软雅黑"/>
                <w:sz w:val="20"/>
              </w:rPr>
              <w:t>操作系统：Windows 10</w:t>
            </w:r>
          </w:p>
          <w:p>
            <w:pPr>
              <w:pStyle w:val="188"/>
              <w:spacing w:before="0" w:after="0" w:line="240" w:lineRule="auto"/>
              <w:jc w:val="left"/>
              <w:rPr>
                <w:rFonts w:ascii="微软雅黑" w:hAnsi="微软雅黑" w:eastAsia="微软雅黑"/>
                <w:sz w:val="20"/>
              </w:rPr>
            </w:pPr>
            <w:r>
              <w:rPr>
                <w:rFonts w:ascii="微软雅黑" w:hAnsi="微软雅黑" w:eastAsia="微软雅黑"/>
                <w:sz w:val="20"/>
              </w:rPr>
              <w:t>处理器：Intel Core i7-</w:t>
            </w:r>
            <w:r>
              <w:rPr>
                <w:rFonts w:hint="eastAsia" w:ascii="微软雅黑" w:hAnsi="微软雅黑" w:eastAsia="微软雅黑"/>
                <w:sz w:val="20"/>
                <w:lang w:val="en-US" w:eastAsia="zh-CN"/>
              </w:rPr>
              <w:t>97</w:t>
            </w:r>
            <w:r>
              <w:rPr>
                <w:rFonts w:ascii="微软雅黑" w:hAnsi="微软雅黑" w:eastAsia="微软雅黑"/>
                <w:sz w:val="20"/>
              </w:rPr>
              <w:t>50U(1.8GHz/L3 8M)</w:t>
            </w:r>
          </w:p>
          <w:p>
            <w:pPr>
              <w:pStyle w:val="188"/>
              <w:spacing w:before="0" w:after="0" w:line="240" w:lineRule="auto"/>
              <w:jc w:val="both"/>
              <w:rPr>
                <w:rFonts w:ascii="微软雅黑" w:hAnsi="微软雅黑" w:eastAsia="微软雅黑"/>
                <w:sz w:val="20"/>
              </w:rPr>
            </w:pPr>
            <w:r>
              <w:rPr>
                <w:rFonts w:ascii="微软雅黑" w:hAnsi="微软雅黑" w:eastAsia="微软雅黑"/>
                <w:sz w:val="20"/>
              </w:rPr>
              <w:t>内存容量：8GB</w:t>
            </w:r>
          </w:p>
          <w:p>
            <w:pPr>
              <w:pStyle w:val="188"/>
              <w:spacing w:before="0" w:after="0" w:line="240" w:lineRule="auto"/>
              <w:jc w:val="both"/>
              <w:rPr>
                <w:rFonts w:ascii="微软雅黑" w:hAnsi="微软雅黑" w:eastAsia="微软雅黑"/>
                <w:sz w:val="20"/>
              </w:rPr>
            </w:pPr>
            <w:r>
              <w:rPr>
                <w:rFonts w:ascii="微软雅黑" w:hAnsi="微软雅黑" w:eastAsia="微软雅黑"/>
                <w:sz w:val="20"/>
              </w:rPr>
              <w:t>硬盘容量：512GB</w:t>
            </w:r>
          </w:p>
          <w:p>
            <w:pPr>
              <w:pStyle w:val="188"/>
              <w:spacing w:before="0" w:after="0" w:line="240" w:lineRule="auto"/>
              <w:jc w:val="both"/>
              <w:rPr>
                <w:rFonts w:ascii="微软雅黑" w:hAnsi="微软雅黑" w:eastAsia="微软雅黑"/>
              </w:rPr>
            </w:pPr>
            <w:r>
              <w:rPr>
                <w:rFonts w:ascii="微软雅黑" w:hAnsi="微软雅黑" w:eastAsia="微软雅黑"/>
                <w:sz w:val="20"/>
              </w:rPr>
              <w:t>屏幕尺寸：14英寸</w:t>
            </w:r>
          </w:p>
        </w:tc>
        <w:tc>
          <w:tcPr>
            <w:tcW w:w="710" w:type="dxa"/>
            <w:shd w:val="clear" w:color="auto" w:fill="auto"/>
          </w:tcPr>
          <w:p>
            <w:pPr>
              <w:pStyle w:val="187"/>
              <w:jc w:val="both"/>
              <w:rPr>
                <w:rFonts w:ascii="微软雅黑" w:hAnsi="微软雅黑" w:eastAsia="微软雅黑"/>
                <w:i/>
                <w:color w:val="00B0F0"/>
              </w:rPr>
            </w:pPr>
          </w:p>
        </w:tc>
      </w:tr>
    </w:tbl>
    <w:p>
      <w:pPr>
        <w:topLinePunct w:val="0"/>
        <w:adjustRightInd/>
        <w:snapToGrid/>
        <w:spacing w:before="0" w:after="0" w:line="240" w:lineRule="auto"/>
        <w:ind w:left="0"/>
        <w:rPr>
          <w:rFonts w:ascii="微软雅黑" w:hAnsi="微软雅黑" w:eastAsia="微软雅黑"/>
        </w:rPr>
      </w:pPr>
    </w:p>
    <w:p>
      <w:pPr>
        <w:topLinePunct w:val="0"/>
        <w:adjustRightInd/>
        <w:snapToGrid/>
        <w:spacing w:before="0" w:after="0" w:line="240" w:lineRule="auto"/>
        <w:ind w:left="0"/>
        <w:jc w:val="center"/>
        <w:rPr>
          <w:rFonts w:ascii="微软雅黑" w:hAnsi="微软雅黑" w:eastAsia="微软雅黑"/>
        </w:rPr>
      </w:pPr>
      <w:r>
        <w:t>表</w:t>
      </w:r>
      <w:r>
        <w:rPr>
          <w:rFonts w:hint="eastAsia"/>
        </w:rPr>
        <w:t>3.</w:t>
      </w:r>
      <w:r>
        <w:t>2</w:t>
      </w:r>
      <w:r>
        <w:rPr>
          <w:rFonts w:hint="eastAsia"/>
        </w:rPr>
        <w:t>-软件版本信息</w:t>
      </w:r>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71"/>
        <w:gridCol w:w="4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shd w:val="clear" w:color="auto" w:fill="BEBEBE" w:themeFill="background1" w:themeFillShade="BF"/>
          </w:tcPr>
          <w:p>
            <w:pPr>
              <w:widowControl w:val="0"/>
              <w:topLinePunct w:val="0"/>
              <w:adjustRightInd/>
              <w:snapToGrid/>
              <w:spacing w:before="0" w:after="0" w:line="240" w:lineRule="auto"/>
              <w:ind w:left="0"/>
              <w:jc w:val="both"/>
              <w:rPr>
                <w:rFonts w:ascii="微软雅黑" w:hAnsi="微软雅黑" w:eastAsia="微软雅黑"/>
              </w:rPr>
            </w:pPr>
            <w:r>
              <w:rPr>
                <w:rFonts w:hint="eastAsia" w:ascii="微软雅黑" w:hAnsi="微软雅黑" w:eastAsia="微软雅黑"/>
              </w:rPr>
              <w:t>产品名称</w:t>
            </w:r>
          </w:p>
        </w:tc>
        <w:tc>
          <w:tcPr>
            <w:tcW w:w="4928" w:type="dxa"/>
            <w:shd w:val="clear" w:color="auto" w:fill="BEBEBE" w:themeFill="background1" w:themeFillShade="BF"/>
          </w:tcPr>
          <w:p>
            <w:pPr>
              <w:widowControl w:val="0"/>
              <w:topLinePunct w:val="0"/>
              <w:adjustRightInd/>
              <w:snapToGrid/>
              <w:spacing w:before="0" w:after="0" w:line="240" w:lineRule="auto"/>
              <w:ind w:left="0"/>
              <w:jc w:val="both"/>
              <w:rPr>
                <w:rFonts w:ascii="微软雅黑" w:hAnsi="微软雅黑" w:eastAsia="微软雅黑"/>
              </w:rPr>
            </w:pPr>
            <w:r>
              <w:rPr>
                <w:rFonts w:hint="eastAsia" w:ascii="微软雅黑" w:hAnsi="微软雅黑" w:eastAsia="微软雅黑"/>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widowControl w:val="0"/>
              <w:topLinePunct w:val="0"/>
              <w:adjustRightInd/>
              <w:snapToGrid/>
              <w:spacing w:before="0" w:after="0" w:line="240" w:lineRule="auto"/>
              <w:ind w:left="0"/>
              <w:jc w:val="both"/>
              <w:rPr>
                <w:rFonts w:ascii="微软雅黑" w:hAnsi="微软雅黑" w:eastAsia="微软雅黑"/>
              </w:rPr>
            </w:pPr>
          </w:p>
        </w:tc>
        <w:tc>
          <w:tcPr>
            <w:tcW w:w="4928" w:type="dxa"/>
          </w:tcPr>
          <w:p>
            <w:pPr>
              <w:widowControl w:val="0"/>
              <w:topLinePunct w:val="0"/>
              <w:adjustRightInd/>
              <w:snapToGrid/>
              <w:spacing w:before="0" w:after="0" w:line="240" w:lineRule="auto"/>
              <w:ind w:left="0"/>
              <w:jc w:val="both"/>
              <w:rPr>
                <w:rFonts w:ascii="微软雅黑" w:hAnsi="微软雅黑" w:eastAsia="微软雅黑"/>
              </w:rPr>
            </w:pPr>
          </w:p>
        </w:tc>
      </w:tr>
    </w:tbl>
    <w:p>
      <w:pPr>
        <w:topLinePunct w:val="0"/>
        <w:adjustRightInd/>
        <w:snapToGrid/>
        <w:spacing w:before="0" w:after="0" w:line="240" w:lineRule="auto"/>
        <w:ind w:left="0"/>
        <w:rPr>
          <w:rFonts w:ascii="微软雅黑" w:hAnsi="微软雅黑" w:eastAsia="微软雅黑"/>
        </w:rPr>
      </w:pPr>
    </w:p>
    <w:p>
      <w:pPr>
        <w:pStyle w:val="4"/>
      </w:pPr>
      <w:bookmarkStart w:id="45" w:name="_Toc6473812"/>
      <w:bookmarkStart w:id="46" w:name="_Toc2304"/>
      <w:r>
        <w:t>测试范围</w:t>
      </w:r>
      <w:bookmarkEnd w:id="45"/>
      <w:bookmarkEnd w:id="46"/>
    </w:p>
    <w:p>
      <w:pPr>
        <w:pStyle w:val="414"/>
        <w:spacing w:line="360" w:lineRule="auto"/>
        <w:ind w:left="-110"/>
      </w:pPr>
      <w:r>
        <w:rPr>
          <w:rFonts w:hint="eastAsia"/>
        </w:rPr>
        <w:t>（</w:t>
      </w:r>
      <w:r>
        <w:t>描述</w:t>
      </w:r>
      <w:r>
        <w:rPr>
          <w:rFonts w:hint="eastAsia"/>
        </w:rPr>
        <w:t>测试范围，产品的主要功能模块和验证项。）</w:t>
      </w:r>
    </w:p>
    <w:p>
      <w:pPr>
        <w:ind w:left="0"/>
        <w:jc w:val="center"/>
      </w:pPr>
      <w:r>
        <w:t>表</w:t>
      </w:r>
      <w:r>
        <w:rPr>
          <w:rFonts w:hint="eastAsia"/>
        </w:rPr>
        <w:t>3.</w:t>
      </w:r>
      <w:r>
        <w:t>3</w:t>
      </w:r>
      <w:r>
        <w:rPr>
          <w:rFonts w:hint="eastAsia"/>
        </w:rPr>
        <w:t>-测试范围</w:t>
      </w:r>
    </w:p>
    <w:tbl>
      <w:tblPr>
        <w:tblStyle w:val="89"/>
        <w:tblW w:w="5000" w:type="pct"/>
        <w:jc w:val="center"/>
        <w:tblLayout w:type="autofit"/>
        <w:tblCellMar>
          <w:top w:w="0" w:type="dxa"/>
          <w:left w:w="108" w:type="dxa"/>
          <w:bottom w:w="0" w:type="dxa"/>
          <w:right w:w="108" w:type="dxa"/>
        </w:tblCellMar>
      </w:tblPr>
      <w:tblGrid>
        <w:gridCol w:w="1341"/>
        <w:gridCol w:w="2167"/>
        <w:gridCol w:w="2169"/>
        <w:gridCol w:w="2171"/>
        <w:gridCol w:w="2007"/>
      </w:tblGrid>
      <w:tr>
        <w:tblPrEx>
          <w:tblCellMar>
            <w:top w:w="0" w:type="dxa"/>
            <w:left w:w="108" w:type="dxa"/>
            <w:bottom w:w="0" w:type="dxa"/>
            <w:right w:w="108" w:type="dxa"/>
          </w:tblCellMar>
        </w:tblPrEx>
        <w:trPr>
          <w:trHeight w:val="285" w:hRule="atLeast"/>
          <w:jc w:val="center"/>
        </w:trPr>
        <w:tc>
          <w:tcPr>
            <w:tcW w:w="680" w:type="pct"/>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序号</w:t>
            </w:r>
          </w:p>
        </w:tc>
        <w:tc>
          <w:tcPr>
            <w:tcW w:w="1099" w:type="pct"/>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验证模块</w:t>
            </w:r>
          </w:p>
        </w:tc>
        <w:tc>
          <w:tcPr>
            <w:tcW w:w="2201" w:type="pct"/>
            <w:gridSpan w:val="2"/>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验证项</w:t>
            </w:r>
          </w:p>
        </w:tc>
        <w:tc>
          <w:tcPr>
            <w:tcW w:w="1018" w:type="pct"/>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是否通过</w:t>
            </w:r>
          </w:p>
        </w:tc>
      </w:tr>
      <w:tr>
        <w:tblPrEx>
          <w:tblCellMar>
            <w:top w:w="0" w:type="dxa"/>
            <w:left w:w="108" w:type="dxa"/>
            <w:bottom w:w="0" w:type="dxa"/>
            <w:right w:w="108" w:type="dxa"/>
          </w:tblCellMar>
        </w:tblPrEx>
        <w:trPr>
          <w:trHeight w:val="285" w:hRule="atLeast"/>
          <w:jc w:val="center"/>
        </w:trPr>
        <w:tc>
          <w:tcPr>
            <w:tcW w:w="680"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Pr>
              <w:t>1</w:t>
            </w:r>
          </w:p>
        </w:tc>
        <w:tc>
          <w:tcPr>
            <w:tcW w:w="1099"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i w:val="0"/>
              </w:rPr>
            </w:pPr>
            <w:r>
              <w:rPr>
                <w:rStyle w:val="417"/>
                <w:rFonts w:hint="eastAsia"/>
              </w:rPr>
              <w:t>登录系统平台</w:t>
            </w: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i w:val="0"/>
              </w:rPr>
            </w:pPr>
            <w:r>
              <w:rPr>
                <w:rStyle w:val="417"/>
                <w:rFonts w:hint="eastAsia"/>
              </w:rPr>
              <w:t>登录</w:t>
            </w:r>
          </w:p>
        </w:tc>
        <w:tc>
          <w:tcPr>
            <w:tcW w:w="1018" w:type="pct"/>
            <w:tcBorders>
              <w:top w:val="single" w:color="auto" w:sz="4" w:space="0"/>
              <w:left w:val="nil"/>
              <w:bottom w:val="single" w:color="auto" w:sz="4" w:space="0"/>
              <w:right w:val="single" w:color="auto" w:sz="4" w:space="0"/>
            </w:tcBorders>
          </w:tcPr>
          <w:p>
            <w:pPr>
              <w:pStyle w:val="416"/>
              <w:jc w:val="both"/>
              <w:rPr>
                <w:rStyle w:val="417"/>
                <w:rFonts w:hint="default" w:eastAsia="宋体"/>
                <w:i w:val="0"/>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297" w:hRule="atLeast"/>
          <w:jc w:val="center"/>
        </w:trPr>
        <w:tc>
          <w:tcPr>
            <w:tcW w:w="680" w:type="pct"/>
            <w:tcBorders>
              <w:top w:val="single" w:color="auto" w:sz="4" w:space="0"/>
              <w:left w:val="single" w:color="auto" w:sz="4" w:space="0"/>
              <w:right w:val="single" w:color="auto" w:sz="4" w:space="0"/>
            </w:tcBorders>
          </w:tcPr>
          <w:p>
            <w:pPr>
              <w:pStyle w:val="416"/>
              <w:rPr>
                <w:rStyle w:val="417"/>
              </w:rPr>
            </w:pPr>
            <w:r>
              <w:rPr>
                <w:rStyle w:val="417"/>
                <w:rFonts w:hint="eastAsia"/>
              </w:rPr>
              <w:t>2</w:t>
            </w:r>
          </w:p>
        </w:tc>
        <w:tc>
          <w:tcPr>
            <w:tcW w:w="1099" w:type="pct"/>
            <w:tcBorders>
              <w:top w:val="nil"/>
              <w:left w:val="single" w:color="auto" w:sz="4" w:space="0"/>
              <w:bottom w:val="single" w:color="auto" w:sz="4" w:space="0"/>
              <w:right w:val="single" w:color="auto" w:sz="4" w:space="0"/>
            </w:tcBorders>
            <w:shd w:val="clear" w:color="auto" w:fill="auto"/>
          </w:tcPr>
          <w:p>
            <w:pPr>
              <w:pStyle w:val="416"/>
              <w:rPr>
                <w:rStyle w:val="417"/>
              </w:rPr>
            </w:pPr>
            <w:r>
              <w:rPr>
                <w:rStyle w:val="417"/>
                <w:rFonts w:hint="eastAsia"/>
              </w:rPr>
              <w:t>系统首页</w:t>
            </w:r>
          </w:p>
        </w:tc>
        <w:tc>
          <w:tcPr>
            <w:tcW w:w="2201" w:type="pct"/>
            <w:gridSpan w:val="2"/>
            <w:tcBorders>
              <w:top w:val="nil"/>
              <w:left w:val="nil"/>
              <w:bottom w:val="single" w:color="auto" w:sz="4" w:space="0"/>
              <w:right w:val="single" w:color="auto" w:sz="4" w:space="0"/>
            </w:tcBorders>
            <w:shd w:val="clear" w:color="auto" w:fill="auto"/>
          </w:tcPr>
          <w:p>
            <w:pPr>
              <w:pStyle w:val="416"/>
              <w:rPr>
                <w:rStyle w:val="417"/>
                <w:i w:val="0"/>
              </w:rPr>
            </w:pPr>
            <w:r>
              <w:rPr>
                <w:rStyle w:val="417"/>
                <w:rFonts w:hint="eastAsia"/>
              </w:rPr>
              <w:t>页面布局</w:t>
            </w:r>
          </w:p>
        </w:tc>
        <w:tc>
          <w:tcPr>
            <w:tcW w:w="1018" w:type="pct"/>
            <w:tcBorders>
              <w:top w:val="nil"/>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90" w:hRule="atLeast"/>
          <w:jc w:val="center"/>
        </w:trPr>
        <w:tc>
          <w:tcPr>
            <w:tcW w:w="680" w:type="pct"/>
            <w:vMerge w:val="restart"/>
            <w:tcBorders>
              <w:top w:val="single" w:color="auto" w:sz="4" w:space="0"/>
              <w:left w:val="single" w:color="auto" w:sz="4" w:space="0"/>
              <w:right w:val="single" w:color="auto" w:sz="4" w:space="0"/>
            </w:tcBorders>
          </w:tcPr>
          <w:p>
            <w:pPr>
              <w:pStyle w:val="416"/>
              <w:rPr>
                <w:rStyle w:val="417"/>
              </w:rPr>
            </w:pPr>
            <w:r>
              <w:rPr>
                <w:rStyle w:val="417"/>
                <w:rFonts w:hint="eastAsia"/>
              </w:rPr>
              <w:t>3</w:t>
            </w:r>
          </w:p>
        </w:tc>
        <w:tc>
          <w:tcPr>
            <w:tcW w:w="1099" w:type="pct"/>
            <w:vMerge w:val="restart"/>
            <w:tcBorders>
              <w:top w:val="nil"/>
              <w:left w:val="single" w:color="auto" w:sz="4" w:space="0"/>
              <w:right w:val="single" w:color="auto" w:sz="4" w:space="0"/>
            </w:tcBorders>
          </w:tcPr>
          <w:p>
            <w:pPr>
              <w:pStyle w:val="416"/>
              <w:rPr>
                <w:rStyle w:val="417"/>
              </w:rPr>
            </w:pPr>
            <w:r>
              <w:rPr>
                <w:rStyle w:val="417"/>
                <w:rFonts w:hint="eastAsia"/>
                <w:lang w:val="en-US" w:eastAsia="zh-CN"/>
              </w:rPr>
              <w:t>系统</w:t>
            </w:r>
            <w:r>
              <w:rPr>
                <w:rStyle w:val="417"/>
                <w:rFonts w:hint="eastAsia"/>
              </w:rPr>
              <w:t>管理</w:t>
            </w:r>
          </w:p>
        </w:tc>
        <w:tc>
          <w:tcPr>
            <w:tcW w:w="2201" w:type="pct"/>
            <w:gridSpan w:val="2"/>
            <w:tcBorders>
              <w:top w:val="nil"/>
              <w:left w:val="nil"/>
              <w:bottom w:val="single" w:color="auto" w:sz="4" w:space="0"/>
              <w:right w:val="single" w:color="auto" w:sz="4" w:space="0"/>
            </w:tcBorders>
            <w:shd w:val="clear" w:color="auto" w:fill="auto"/>
          </w:tcPr>
          <w:p>
            <w:pPr>
              <w:pStyle w:val="416"/>
              <w:rPr>
                <w:rStyle w:val="417"/>
              </w:rPr>
            </w:pPr>
            <w:r>
              <w:rPr>
                <w:rStyle w:val="417"/>
                <w:rFonts w:hint="eastAsia"/>
                <w:lang w:val="en-US" w:eastAsia="zh-CN"/>
              </w:rPr>
              <w:t>企业</w:t>
            </w:r>
            <w:r>
              <w:rPr>
                <w:rStyle w:val="417"/>
              </w:rPr>
              <w:t>管理</w:t>
            </w:r>
          </w:p>
        </w:tc>
        <w:tc>
          <w:tcPr>
            <w:tcW w:w="1018" w:type="pct"/>
            <w:tcBorders>
              <w:top w:val="nil"/>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i w:val="0"/>
              </w:rPr>
            </w:pPr>
          </w:p>
        </w:tc>
        <w:tc>
          <w:tcPr>
            <w:tcW w:w="1099" w:type="pct"/>
            <w:vMerge w:val="continue"/>
            <w:tcBorders>
              <w:left w:val="single" w:color="auto" w:sz="4" w:space="0"/>
              <w:right w:val="single" w:color="auto" w:sz="4" w:space="0"/>
            </w:tcBorders>
          </w:tcPr>
          <w:p>
            <w:pPr>
              <w:pStyle w:val="416"/>
              <w:rPr>
                <w:rStyle w:val="417"/>
              </w:rPr>
            </w:pPr>
          </w:p>
        </w:tc>
        <w:tc>
          <w:tcPr>
            <w:tcW w:w="2201" w:type="pct"/>
            <w:gridSpan w:val="2"/>
            <w:tcBorders>
              <w:top w:val="nil"/>
              <w:left w:val="nil"/>
              <w:bottom w:val="single" w:color="auto" w:sz="4" w:space="0"/>
              <w:right w:val="single" w:color="auto" w:sz="4" w:space="0"/>
            </w:tcBorders>
            <w:shd w:val="clear" w:color="auto" w:fill="auto"/>
          </w:tcPr>
          <w:p>
            <w:pPr>
              <w:pStyle w:val="416"/>
              <w:rPr>
                <w:rStyle w:val="417"/>
              </w:rPr>
            </w:pPr>
            <w:r>
              <w:rPr>
                <w:rStyle w:val="417"/>
                <w:rFonts w:hint="eastAsia"/>
                <w:lang w:val="en-US" w:eastAsia="zh-CN"/>
              </w:rPr>
              <w:t>角色权限</w:t>
            </w:r>
            <w:r>
              <w:rPr>
                <w:rStyle w:val="417"/>
              </w:rPr>
              <w:t>管理</w:t>
            </w:r>
          </w:p>
        </w:tc>
        <w:tc>
          <w:tcPr>
            <w:tcW w:w="1018" w:type="pct"/>
            <w:tcBorders>
              <w:top w:val="nil"/>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bottom w:val="single" w:color="auto" w:sz="4" w:space="0"/>
              <w:right w:val="single" w:color="auto" w:sz="4" w:space="0"/>
            </w:tcBorders>
          </w:tcPr>
          <w:p>
            <w:pPr>
              <w:pStyle w:val="416"/>
              <w:rPr>
                <w:rStyle w:val="417"/>
                <w:i w:val="0"/>
              </w:rPr>
            </w:pPr>
          </w:p>
        </w:tc>
        <w:tc>
          <w:tcPr>
            <w:tcW w:w="1099" w:type="pct"/>
            <w:vMerge w:val="continue"/>
            <w:tcBorders>
              <w:left w:val="single" w:color="auto" w:sz="4" w:space="0"/>
              <w:bottom w:val="single" w:color="auto" w:sz="4" w:space="0"/>
              <w:right w:val="single" w:color="auto" w:sz="4" w:space="0"/>
            </w:tcBorders>
          </w:tcPr>
          <w:p>
            <w:pPr>
              <w:pStyle w:val="416"/>
              <w:rPr>
                <w:rStyle w:val="417"/>
              </w:rPr>
            </w:pPr>
          </w:p>
        </w:tc>
        <w:tc>
          <w:tcPr>
            <w:tcW w:w="2201" w:type="pct"/>
            <w:gridSpan w:val="2"/>
            <w:tcBorders>
              <w:top w:val="nil"/>
              <w:left w:val="nil"/>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组织架构管理</w:t>
            </w:r>
          </w:p>
        </w:tc>
        <w:tc>
          <w:tcPr>
            <w:tcW w:w="1018" w:type="pct"/>
            <w:tcBorders>
              <w:top w:val="nil"/>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bottom w:val="single" w:color="auto" w:sz="4" w:space="0"/>
              <w:right w:val="single" w:color="auto" w:sz="4" w:space="0"/>
            </w:tcBorders>
          </w:tcPr>
          <w:p>
            <w:pPr>
              <w:pStyle w:val="416"/>
              <w:rPr>
                <w:rStyle w:val="417"/>
                <w:i w:val="0"/>
              </w:rPr>
            </w:pPr>
          </w:p>
        </w:tc>
        <w:tc>
          <w:tcPr>
            <w:tcW w:w="1099" w:type="pct"/>
            <w:vMerge w:val="continue"/>
            <w:tcBorders>
              <w:left w:val="single" w:color="auto" w:sz="4" w:space="0"/>
              <w:bottom w:val="single" w:color="auto" w:sz="4" w:space="0"/>
              <w:right w:val="single" w:color="auto" w:sz="4" w:space="0"/>
            </w:tcBorders>
          </w:tcPr>
          <w:p>
            <w:pPr>
              <w:pStyle w:val="416"/>
              <w:rPr>
                <w:rStyle w:val="417"/>
              </w:rPr>
            </w:pPr>
          </w:p>
        </w:tc>
        <w:tc>
          <w:tcPr>
            <w:tcW w:w="2201" w:type="pct"/>
            <w:gridSpan w:val="2"/>
            <w:tcBorders>
              <w:top w:val="nil"/>
              <w:left w:val="nil"/>
              <w:bottom w:val="single" w:color="auto" w:sz="4" w:space="0"/>
              <w:right w:val="single" w:color="auto" w:sz="4" w:space="0"/>
            </w:tcBorders>
            <w:shd w:val="clear" w:color="auto" w:fill="auto"/>
          </w:tcPr>
          <w:p>
            <w:pPr>
              <w:pStyle w:val="416"/>
              <w:rPr>
                <w:rStyle w:val="417"/>
                <w:rFonts w:hint="eastAsia"/>
                <w:szCs w:val="22"/>
                <w:lang w:val="en-US" w:eastAsia="zh-CN"/>
              </w:rPr>
            </w:pPr>
            <w:r>
              <w:rPr>
                <w:rStyle w:val="417"/>
                <w:rFonts w:hint="eastAsia"/>
                <w:szCs w:val="22"/>
                <w:lang w:val="en-US" w:eastAsia="zh-CN"/>
              </w:rPr>
              <w:t>团队管理</w:t>
            </w:r>
          </w:p>
        </w:tc>
        <w:tc>
          <w:tcPr>
            <w:tcW w:w="1018" w:type="pct"/>
            <w:tcBorders>
              <w:top w:val="nil"/>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64" w:hRule="atLeast"/>
          <w:jc w:val="center"/>
        </w:trPr>
        <w:tc>
          <w:tcPr>
            <w:tcW w:w="680" w:type="pct"/>
            <w:tcBorders>
              <w:top w:val="single" w:color="auto" w:sz="4" w:space="0"/>
              <w:left w:val="single" w:color="auto" w:sz="4" w:space="0"/>
              <w:bottom w:val="single" w:color="auto" w:sz="4" w:space="0"/>
              <w:right w:val="single" w:color="auto" w:sz="4" w:space="0"/>
            </w:tcBorders>
          </w:tcPr>
          <w:p>
            <w:pPr>
              <w:pStyle w:val="416"/>
              <w:rPr>
                <w:rStyle w:val="417"/>
              </w:rPr>
            </w:pPr>
            <w:r>
              <w:rPr>
                <w:rStyle w:val="417"/>
                <w:rFonts w:hint="eastAsia"/>
              </w:rPr>
              <w:t>4</w:t>
            </w:r>
          </w:p>
        </w:tc>
        <w:tc>
          <w:tcPr>
            <w:tcW w:w="1099"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Pr>
            </w:pPr>
            <w:r>
              <w:rPr>
                <w:rStyle w:val="417"/>
                <w:rFonts w:hint="eastAsia"/>
                <w:lang w:val="en-US" w:eastAsia="zh-CN"/>
              </w:rPr>
              <w:t>客户</w:t>
            </w:r>
            <w:r>
              <w:rPr>
                <w:rStyle w:val="417"/>
              </w:rPr>
              <w:t>管理</w:t>
            </w: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eastAsia"/>
                <w:szCs w:val="22"/>
                <w:lang w:val="en-US" w:eastAsia="zh-CN"/>
              </w:rPr>
            </w:pPr>
            <w:r>
              <w:rPr>
                <w:rStyle w:val="417"/>
                <w:rFonts w:hint="eastAsia"/>
                <w:szCs w:val="22"/>
                <w:lang w:val="en-US" w:eastAsia="zh-CN"/>
              </w:rPr>
              <w:t>客户管理</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restart"/>
            <w:tcBorders>
              <w:top w:val="single" w:color="auto" w:sz="4" w:space="0"/>
              <w:left w:val="single" w:color="auto" w:sz="4" w:space="0"/>
              <w:right w:val="single" w:color="auto" w:sz="4" w:space="0"/>
            </w:tcBorders>
          </w:tcPr>
          <w:p>
            <w:pPr>
              <w:pStyle w:val="416"/>
              <w:rPr>
                <w:rStyle w:val="417"/>
              </w:rPr>
            </w:pPr>
            <w:r>
              <w:rPr>
                <w:rStyle w:val="417"/>
                <w:rFonts w:hint="eastAsia"/>
              </w:rPr>
              <w:t>5</w:t>
            </w:r>
          </w:p>
        </w:tc>
        <w:tc>
          <w:tcPr>
            <w:tcW w:w="1099" w:type="pct"/>
            <w:vMerge w:val="restart"/>
            <w:tcBorders>
              <w:top w:val="single" w:color="auto" w:sz="4" w:space="0"/>
              <w:left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货物申报</w:t>
            </w:r>
          </w:p>
        </w:tc>
        <w:tc>
          <w:tcPr>
            <w:tcW w:w="2201" w:type="pct"/>
            <w:gridSpan w:val="2"/>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货物申报制单（进口）</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2201" w:type="pct"/>
            <w:gridSpan w:val="2"/>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szCs w:val="22"/>
                <w:lang w:val="en-US" w:eastAsia="zh-CN"/>
              </w:rPr>
            </w:pPr>
            <w:r>
              <w:rPr>
                <w:rStyle w:val="417"/>
                <w:rFonts w:hint="eastAsia"/>
                <w:szCs w:val="22"/>
                <w:lang w:val="en-US" w:eastAsia="zh-CN"/>
              </w:rPr>
              <w:t>货物申报制单（出口）</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2201" w:type="pct"/>
            <w:gridSpan w:val="2"/>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货物报关单申报</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restart"/>
            <w:tcBorders>
              <w:left w:val="single" w:color="auto" w:sz="4" w:space="0"/>
              <w:right w:val="single" w:color="auto" w:sz="4" w:space="0"/>
            </w:tcBorders>
          </w:tcPr>
          <w:p>
            <w:pPr>
              <w:pStyle w:val="416"/>
              <w:rPr>
                <w:rStyle w:val="417"/>
                <w:rFonts w:hint="eastAsia" w:eastAsia="宋体"/>
                <w:lang w:val="en-US" w:eastAsia="zh-CN"/>
              </w:rPr>
            </w:pPr>
            <w:r>
              <w:rPr>
                <w:rStyle w:val="417"/>
                <w:rFonts w:hint="eastAsia"/>
                <w:lang w:val="en-US" w:eastAsia="zh-CN"/>
              </w:rPr>
              <w:t>6</w:t>
            </w:r>
          </w:p>
        </w:tc>
        <w:tc>
          <w:tcPr>
            <w:tcW w:w="1099" w:type="pct"/>
            <w:vMerge w:val="restart"/>
            <w:tcBorders>
              <w:top w:val="single" w:color="auto" w:sz="4" w:space="0"/>
              <w:left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海关特殊监管区域</w:t>
            </w:r>
          </w:p>
        </w:tc>
        <w:tc>
          <w:tcPr>
            <w:tcW w:w="2201" w:type="pct"/>
            <w:gridSpan w:val="2"/>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加工贸易账册</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加工贸易账册报核</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加工贸易账册平帐</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物流账册</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保税核注清单（进口）</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保税核注清单（出口）</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保税核注清单申报</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45"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restart"/>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核注清单（进口）</w:t>
            </w:r>
          </w:p>
        </w:tc>
        <w:tc>
          <w:tcPr>
            <w:tcW w:w="1018"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45"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核注清单（出口）</w:t>
            </w:r>
          </w:p>
        </w:tc>
        <w:tc>
          <w:tcPr>
            <w:tcW w:w="1018"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45"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bottom w:val="single" w:color="auto" w:sz="4" w:space="0"/>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核注清单申报</w:t>
            </w:r>
          </w:p>
        </w:tc>
        <w:tc>
          <w:tcPr>
            <w:tcW w:w="1018"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56"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核注清单（进口）</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56"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核注清单（出口）</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294"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bottom w:val="single" w:color="auto" w:sz="4" w:space="0"/>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核注清单申报</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45"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核注清单（进口）</w:t>
            </w:r>
          </w:p>
        </w:tc>
        <w:tc>
          <w:tcPr>
            <w:tcW w:w="1018" w:type="pct"/>
            <w:tcBorders>
              <w:top w:val="single" w:color="auto" w:sz="4" w:space="0"/>
              <w:left w:val="nil"/>
              <w:bottom w:val="single" w:color="auto" w:sz="4" w:space="0"/>
              <w:right w:val="single" w:color="auto" w:sz="4" w:space="0"/>
            </w:tcBorders>
          </w:tcPr>
          <w:p>
            <w:pPr>
              <w:pStyle w:val="416"/>
              <w:rPr>
                <w:rStyle w:val="417"/>
              </w:rPr>
            </w:pPr>
            <w:r>
              <w:rPr>
                <w:rStyle w:val="417"/>
                <w:rFonts w:hint="eastAsia"/>
                <w:i w:val="0"/>
                <w:lang w:val="en-US" w:eastAsia="zh-CN"/>
              </w:rPr>
              <w:t>是</w:t>
            </w:r>
          </w:p>
        </w:tc>
      </w:tr>
      <w:tr>
        <w:tblPrEx>
          <w:tblCellMar>
            <w:top w:w="0" w:type="dxa"/>
            <w:left w:w="108" w:type="dxa"/>
            <w:bottom w:w="0" w:type="dxa"/>
            <w:right w:w="108" w:type="dxa"/>
          </w:tblCellMar>
        </w:tblPrEx>
        <w:trPr>
          <w:trHeight w:val="45"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rPr>
                <w:rStyle w:val="417"/>
              </w:rPr>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rPr>
                <w:rStyle w:val="417"/>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核注清单（出口）</w:t>
            </w:r>
          </w:p>
        </w:tc>
        <w:tc>
          <w:tcPr>
            <w:tcW w:w="1018" w:type="pct"/>
            <w:tcBorders>
              <w:top w:val="single" w:color="auto" w:sz="4" w:space="0"/>
              <w:left w:val="nil"/>
              <w:bottom w:val="single" w:color="auto" w:sz="4" w:space="0"/>
              <w:right w:val="single" w:color="auto" w:sz="4" w:space="0"/>
            </w:tcBorders>
          </w:tcPr>
          <w:p>
            <w:pPr>
              <w:pStyle w:val="416"/>
              <w:rPr>
                <w:rStyle w:val="417"/>
              </w:rPr>
            </w:pPr>
            <w:r>
              <w:rPr>
                <w:rStyle w:val="417"/>
                <w:rFonts w:hint="eastAsia"/>
                <w:i w:val="0"/>
                <w:lang w:val="en-US" w:eastAsia="zh-CN"/>
              </w:rPr>
              <w:t>是</w:t>
            </w:r>
          </w:p>
        </w:tc>
      </w:tr>
      <w:tr>
        <w:tblPrEx>
          <w:tblCellMar>
            <w:top w:w="0" w:type="dxa"/>
            <w:left w:w="108" w:type="dxa"/>
            <w:bottom w:w="0" w:type="dxa"/>
            <w:right w:w="108" w:type="dxa"/>
          </w:tblCellMar>
        </w:tblPrEx>
        <w:trPr>
          <w:trHeight w:val="45"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rPr>
                <w:rStyle w:val="417"/>
              </w:rPr>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rPr>
                <w:rStyle w:val="417"/>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核注清单申报</w:t>
            </w:r>
          </w:p>
        </w:tc>
        <w:tc>
          <w:tcPr>
            <w:tcW w:w="1018" w:type="pct"/>
            <w:tcBorders>
              <w:top w:val="single" w:color="auto" w:sz="4" w:space="0"/>
              <w:left w:val="nil"/>
              <w:bottom w:val="single" w:color="auto" w:sz="4" w:space="0"/>
              <w:right w:val="single" w:color="auto" w:sz="4" w:space="0"/>
            </w:tcBorders>
          </w:tcPr>
          <w:p>
            <w:pPr>
              <w:pStyle w:val="416"/>
              <w:rPr>
                <w:rStyle w:val="417"/>
              </w:rPr>
            </w:pPr>
            <w:r>
              <w:rPr>
                <w:rStyle w:val="417"/>
                <w:rFonts w:hint="eastAsia"/>
                <w:i w:val="0"/>
                <w:lang w:val="en-US" w:eastAsia="zh-CN"/>
              </w:rPr>
              <w:t>是</w:t>
            </w:r>
          </w:p>
        </w:tc>
      </w:tr>
      <w:tr>
        <w:tblPrEx>
          <w:tblCellMar>
            <w:top w:w="0" w:type="dxa"/>
            <w:left w:w="108" w:type="dxa"/>
            <w:bottom w:w="0" w:type="dxa"/>
            <w:right w:w="108" w:type="dxa"/>
          </w:tblCellMar>
        </w:tblPrEx>
        <w:trPr>
          <w:trHeight w:val="91" w:hRule="atLeast"/>
          <w:jc w:val="center"/>
        </w:trPr>
        <w:tc>
          <w:tcPr>
            <w:tcW w:w="680" w:type="pct"/>
            <w:vMerge w:val="restart"/>
            <w:tcBorders>
              <w:top w:val="single" w:color="auto" w:sz="4" w:space="0"/>
              <w:left w:val="single" w:color="auto" w:sz="4" w:space="0"/>
              <w:right w:val="single" w:color="auto" w:sz="4" w:space="0"/>
            </w:tcBorders>
          </w:tcPr>
          <w:p>
            <w:pPr>
              <w:pStyle w:val="416"/>
              <w:rPr>
                <w:rStyle w:val="417"/>
                <w:rFonts w:hint="default"/>
                <w:lang w:val="en-US" w:eastAsia="zh-CN"/>
              </w:rPr>
            </w:pPr>
            <w:r>
              <w:rPr>
                <w:rStyle w:val="417"/>
                <w:rFonts w:hint="eastAsia"/>
                <w:lang w:val="en-US" w:eastAsia="zh-CN"/>
              </w:rPr>
              <w:t>9</w:t>
            </w:r>
          </w:p>
        </w:tc>
        <w:tc>
          <w:tcPr>
            <w:tcW w:w="1099" w:type="pct"/>
            <w:vMerge w:val="restart"/>
            <w:tcBorders>
              <w:top w:val="single" w:color="auto" w:sz="4" w:space="0"/>
              <w:left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个人信息</w:t>
            </w: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个人信息</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91" w:hRule="atLeast"/>
          <w:jc w:val="center"/>
        </w:trPr>
        <w:tc>
          <w:tcPr>
            <w:tcW w:w="680" w:type="pct"/>
            <w:vMerge w:val="continue"/>
            <w:tcBorders>
              <w:left w:val="single" w:color="auto" w:sz="4" w:space="0"/>
              <w:right w:val="single" w:color="auto" w:sz="4" w:space="0"/>
            </w:tcBorders>
          </w:tcPr>
          <w:p>
            <w:pPr>
              <w:pStyle w:val="416"/>
            </w:pPr>
          </w:p>
        </w:tc>
        <w:tc>
          <w:tcPr>
            <w:tcW w:w="1099" w:type="pct"/>
            <w:vMerge w:val="continue"/>
            <w:tcBorders>
              <w:left w:val="single" w:color="auto" w:sz="4" w:space="0"/>
              <w:right w:val="single" w:color="auto" w:sz="4" w:space="0"/>
            </w:tcBorders>
            <w:shd w:val="clear" w:color="auto" w:fill="auto"/>
          </w:tcPr>
          <w:p>
            <w:pPr>
              <w:pStyle w:val="416"/>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修改密码</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Pr>
            </w:pPr>
            <w:r>
              <w:rPr>
                <w:rStyle w:val="417"/>
                <w:rFonts w:hint="eastAsia"/>
                <w:i w:val="0"/>
                <w:lang w:val="en-US" w:eastAsia="zh-CN"/>
              </w:rPr>
              <w:t>是</w:t>
            </w:r>
          </w:p>
        </w:tc>
      </w:tr>
      <w:tr>
        <w:tblPrEx>
          <w:tblCellMar>
            <w:top w:w="0" w:type="dxa"/>
            <w:left w:w="108" w:type="dxa"/>
            <w:bottom w:w="0" w:type="dxa"/>
            <w:right w:w="108" w:type="dxa"/>
          </w:tblCellMar>
        </w:tblPrEx>
        <w:trPr>
          <w:trHeight w:val="91" w:hRule="atLeast"/>
          <w:jc w:val="center"/>
        </w:trPr>
        <w:tc>
          <w:tcPr>
            <w:tcW w:w="680" w:type="pct"/>
            <w:vMerge w:val="continue"/>
            <w:tcBorders>
              <w:left w:val="single" w:color="auto" w:sz="4" w:space="0"/>
              <w:bottom w:val="single" w:color="auto" w:sz="4" w:space="0"/>
              <w:right w:val="single" w:color="auto" w:sz="4" w:space="0"/>
            </w:tcBorders>
          </w:tcPr>
          <w:p>
            <w:pPr>
              <w:pStyle w:val="416"/>
              <w:rPr>
                <w:rStyle w:val="417"/>
              </w:rPr>
            </w:pPr>
          </w:p>
        </w:tc>
        <w:tc>
          <w:tcPr>
            <w:tcW w:w="1099" w:type="pct"/>
            <w:vMerge w:val="continue"/>
            <w:tcBorders>
              <w:left w:val="single" w:color="auto" w:sz="4" w:space="0"/>
              <w:bottom w:val="single" w:color="auto" w:sz="4" w:space="0"/>
              <w:right w:val="single" w:color="auto" w:sz="4" w:space="0"/>
            </w:tcBorders>
            <w:shd w:val="clear" w:color="auto" w:fill="auto"/>
          </w:tcPr>
          <w:p>
            <w:pPr>
              <w:pStyle w:val="416"/>
              <w:rPr>
                <w:rStyle w:val="417"/>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退出登录</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c>
          <w:tcPr>
            <w:tcW w:w="1099"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Pr>
            </w:pPr>
          </w:p>
        </w:tc>
        <w:tc>
          <w:tcPr>
            <w:tcW w:w="1018" w:type="pct"/>
            <w:tcBorders>
              <w:top w:val="single" w:color="auto" w:sz="4" w:space="0"/>
              <w:left w:val="nil"/>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285" w:hRule="atLeast"/>
          <w:jc w:val="center"/>
        </w:trPr>
        <w:tc>
          <w:tcPr>
            <w:tcW w:w="680"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c>
          <w:tcPr>
            <w:tcW w:w="1099"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Pr>
            </w:pPr>
          </w:p>
        </w:tc>
        <w:tc>
          <w:tcPr>
            <w:tcW w:w="1018" w:type="pct"/>
            <w:tcBorders>
              <w:top w:val="single" w:color="auto" w:sz="4" w:space="0"/>
              <w:left w:val="nil"/>
              <w:bottom w:val="single" w:color="auto" w:sz="4" w:space="0"/>
              <w:right w:val="single" w:color="auto" w:sz="4" w:space="0"/>
            </w:tcBorders>
          </w:tcPr>
          <w:p>
            <w:pPr>
              <w:pStyle w:val="416"/>
              <w:rPr>
                <w:rStyle w:val="417"/>
                <w:i w:val="0"/>
              </w:rPr>
            </w:pPr>
          </w:p>
        </w:tc>
      </w:tr>
    </w:tbl>
    <w:p/>
    <w:p>
      <w:pPr>
        <w:topLinePunct w:val="0"/>
        <w:adjustRightInd/>
        <w:snapToGrid/>
        <w:spacing w:before="0" w:after="0" w:line="240" w:lineRule="auto"/>
        <w:ind w:left="0"/>
        <w:rPr>
          <w:rFonts w:asciiTheme="minorEastAsia" w:hAnsiTheme="minorEastAsia" w:eastAsiaTheme="minorEastAsia"/>
        </w:rPr>
      </w:pPr>
      <w:r>
        <w:rPr>
          <w:rFonts w:asciiTheme="minorEastAsia" w:hAnsiTheme="minorEastAsia" w:eastAsiaTheme="minorEastAsia"/>
        </w:rPr>
        <w:br w:type="page"/>
      </w:r>
    </w:p>
    <w:p>
      <w:pPr>
        <w:pStyle w:val="3"/>
        <w:numPr>
          <w:ilvl w:val="0"/>
          <w:numId w:val="1"/>
        </w:numPr>
        <w:tabs>
          <w:tab w:val="left" w:pos="1134"/>
        </w:tabs>
        <w:ind w:right="442"/>
      </w:pPr>
      <w:bookmarkStart w:id="47" w:name="_Toc6473813"/>
      <w:bookmarkStart w:id="48" w:name="_Toc8218"/>
      <w:r>
        <w:rPr>
          <w:rFonts w:hint="eastAsia"/>
        </w:rPr>
        <w:t>测试</w:t>
      </w:r>
      <w:bookmarkEnd w:id="37"/>
      <w:r>
        <w:rPr>
          <w:rFonts w:hint="eastAsia"/>
        </w:rPr>
        <w:t>执行</w:t>
      </w:r>
      <w:bookmarkEnd w:id="47"/>
      <w:bookmarkEnd w:id="48"/>
    </w:p>
    <w:p>
      <w:pPr>
        <w:pStyle w:val="4"/>
        <w:rPr>
          <w:rFonts w:ascii="微软雅黑" w:hAnsi="微软雅黑" w:eastAsia="微软雅黑"/>
          <w:lang w:eastAsia="zh-CN"/>
        </w:rPr>
      </w:pPr>
      <w:bookmarkStart w:id="49" w:name="_Toc361750055"/>
      <w:bookmarkStart w:id="50" w:name="_Toc6473814"/>
      <w:bookmarkStart w:id="51" w:name="_Toc16601"/>
      <w:r>
        <w:rPr>
          <w:rFonts w:hint="eastAsia" w:ascii="微软雅黑" w:hAnsi="微软雅黑" w:eastAsia="微软雅黑"/>
          <w:lang w:eastAsia="zh-CN"/>
        </w:rPr>
        <w:t>测试</w:t>
      </w:r>
      <w:bookmarkEnd w:id="49"/>
      <w:r>
        <w:rPr>
          <w:rFonts w:hint="eastAsia" w:ascii="微软雅黑" w:hAnsi="微软雅黑" w:eastAsia="微软雅黑"/>
          <w:lang w:eastAsia="zh-CN"/>
        </w:rPr>
        <w:t>人员</w:t>
      </w:r>
      <w:bookmarkEnd w:id="50"/>
      <w:bookmarkEnd w:id="51"/>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1276"/>
        <w:gridCol w:w="1417"/>
        <w:gridCol w:w="2696"/>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restart"/>
            <w:shd w:val="clear" w:color="auto" w:fill="D8D8D8" w:themeFill="background1" w:themeFillShade="D9"/>
            <w:vAlign w:val="center"/>
          </w:tcPr>
          <w:p>
            <w:pPr>
              <w:widowControl w:val="0"/>
              <w:spacing w:line="240" w:lineRule="auto"/>
              <w:ind w:left="0"/>
              <w:jc w:val="left"/>
              <w:rPr>
                <w:rFonts w:ascii="微软雅黑" w:hAnsi="微软雅黑" w:eastAsia="微软雅黑"/>
              </w:rPr>
            </w:pPr>
            <w:r>
              <w:rPr>
                <w:rFonts w:ascii="微软雅黑" w:hAnsi="微软雅黑" w:eastAsia="微软雅黑"/>
              </w:rPr>
              <w:t>版本名称</w:t>
            </w:r>
          </w:p>
        </w:tc>
        <w:tc>
          <w:tcPr>
            <w:tcW w:w="2693" w:type="dxa"/>
            <w:gridSpan w:val="2"/>
            <w:shd w:val="clear" w:color="auto" w:fill="D8D8D8" w:themeFill="background1" w:themeFillShade="D9"/>
          </w:tcPr>
          <w:p>
            <w:pPr>
              <w:widowControl w:val="0"/>
              <w:spacing w:line="240" w:lineRule="auto"/>
              <w:ind w:left="0"/>
              <w:jc w:val="both"/>
              <w:rPr>
                <w:rFonts w:ascii="微软雅黑" w:hAnsi="微软雅黑" w:eastAsia="微软雅黑"/>
              </w:rPr>
            </w:pPr>
            <w:r>
              <w:rPr>
                <w:rFonts w:hint="eastAsia" w:ascii="微软雅黑" w:hAnsi="微软雅黑" w:eastAsia="微软雅黑"/>
              </w:rPr>
              <w:t>测试时间</w:t>
            </w:r>
          </w:p>
        </w:tc>
        <w:tc>
          <w:tcPr>
            <w:tcW w:w="2696" w:type="dxa"/>
            <w:vMerge w:val="restart"/>
            <w:shd w:val="clear" w:color="auto" w:fill="D8D8D8" w:themeFill="background1" w:themeFillShade="D9"/>
            <w:vAlign w:val="center"/>
          </w:tcPr>
          <w:p>
            <w:pPr>
              <w:widowControl w:val="0"/>
              <w:spacing w:line="240" w:lineRule="auto"/>
              <w:ind w:left="0"/>
              <w:jc w:val="both"/>
              <w:rPr>
                <w:rFonts w:ascii="微软雅黑" w:hAnsi="微软雅黑" w:eastAsia="微软雅黑"/>
              </w:rPr>
            </w:pPr>
            <w:r>
              <w:rPr>
                <w:rFonts w:hint="eastAsia" w:ascii="微软雅黑" w:hAnsi="微软雅黑" w:eastAsia="微软雅黑"/>
              </w:rPr>
              <w:t>描述</w:t>
            </w:r>
          </w:p>
        </w:tc>
        <w:tc>
          <w:tcPr>
            <w:tcW w:w="1948" w:type="dxa"/>
            <w:vMerge w:val="restart"/>
            <w:shd w:val="clear" w:color="auto" w:fill="D8D8D8" w:themeFill="background1" w:themeFillShade="D9"/>
            <w:vAlign w:val="center"/>
          </w:tcPr>
          <w:p>
            <w:pPr>
              <w:widowControl w:val="0"/>
              <w:spacing w:line="240" w:lineRule="auto"/>
              <w:ind w:left="0"/>
              <w:jc w:val="both"/>
              <w:rPr>
                <w:rFonts w:ascii="微软雅黑" w:hAnsi="微软雅黑" w:eastAsia="微软雅黑"/>
              </w:rPr>
            </w:pPr>
            <w:r>
              <w:rPr>
                <w:rFonts w:ascii="微软雅黑" w:hAnsi="微软雅黑" w:eastAsia="微软雅黑"/>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Theme="minorEastAsia" w:hAnsiTheme="minorEastAsia" w:eastAsiaTheme="minorEastAsia"/>
              </w:rPr>
            </w:pPr>
          </w:p>
        </w:tc>
        <w:tc>
          <w:tcPr>
            <w:tcW w:w="1276" w:type="dxa"/>
            <w:shd w:val="clear" w:color="auto" w:fill="D8D8D8" w:themeFill="background1" w:themeFillShade="D9"/>
          </w:tcPr>
          <w:p>
            <w:pPr>
              <w:widowControl w:val="0"/>
              <w:spacing w:line="240" w:lineRule="auto"/>
              <w:ind w:left="0"/>
              <w:jc w:val="both"/>
              <w:rPr>
                <w:rFonts w:ascii="微软雅黑" w:hAnsi="微软雅黑" w:eastAsia="微软雅黑"/>
              </w:rPr>
            </w:pPr>
            <w:r>
              <w:rPr>
                <w:rFonts w:ascii="微软雅黑" w:hAnsi="微软雅黑" w:eastAsia="微软雅黑"/>
              </w:rPr>
              <w:t>起始时间</w:t>
            </w:r>
          </w:p>
        </w:tc>
        <w:tc>
          <w:tcPr>
            <w:tcW w:w="1417" w:type="dxa"/>
            <w:shd w:val="clear" w:color="auto" w:fill="D8D8D8" w:themeFill="background1" w:themeFillShade="D9"/>
          </w:tcPr>
          <w:p>
            <w:pPr>
              <w:widowControl w:val="0"/>
              <w:spacing w:line="240" w:lineRule="auto"/>
              <w:ind w:left="0"/>
              <w:jc w:val="both"/>
              <w:rPr>
                <w:rFonts w:ascii="微软雅黑" w:hAnsi="微软雅黑" w:eastAsia="微软雅黑"/>
              </w:rPr>
            </w:pPr>
            <w:r>
              <w:rPr>
                <w:rFonts w:ascii="微软雅黑" w:hAnsi="微软雅黑" w:eastAsia="微软雅黑"/>
              </w:rPr>
              <w:t>结束时间</w:t>
            </w:r>
          </w:p>
        </w:tc>
        <w:tc>
          <w:tcPr>
            <w:tcW w:w="2696" w:type="dxa"/>
            <w:vMerge w:val="continue"/>
          </w:tcPr>
          <w:p>
            <w:pPr>
              <w:widowControl w:val="0"/>
              <w:spacing w:line="240" w:lineRule="auto"/>
              <w:ind w:left="0"/>
              <w:jc w:val="both"/>
              <w:rPr>
                <w:rFonts w:asciiTheme="minorEastAsia" w:hAnsiTheme="minorEastAsia" w:eastAsiaTheme="minorEastAsia"/>
              </w:rPr>
            </w:pPr>
          </w:p>
        </w:tc>
        <w:tc>
          <w:tcPr>
            <w:tcW w:w="1948" w:type="dxa"/>
            <w:vMerge w:val="continue"/>
          </w:tcPr>
          <w:p>
            <w:pPr>
              <w:widowControl w:val="0"/>
              <w:spacing w:line="240" w:lineRule="auto"/>
              <w:ind w:left="0"/>
              <w:jc w:val="both"/>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restart"/>
            <w:vAlign w:val="center"/>
          </w:tcPr>
          <w:p>
            <w:pPr>
              <w:widowControl w:val="0"/>
              <w:spacing w:line="240" w:lineRule="auto"/>
              <w:ind w:left="0"/>
              <w:jc w:val="left"/>
              <w:rPr>
                <w:rFonts w:ascii="微软雅黑" w:hAnsi="微软雅黑" w:eastAsia="微软雅黑"/>
              </w:rPr>
            </w:pPr>
            <w:r>
              <w:rPr>
                <w:rFonts w:hint="eastAsia" w:ascii="微软雅黑" w:hAnsi="微软雅黑" w:eastAsia="微软雅黑"/>
                <w:lang w:val="en-US" w:eastAsia="zh-CN"/>
              </w:rPr>
              <w:t>制单机器人</w:t>
            </w:r>
            <w:r>
              <w:rPr>
                <w:rFonts w:hint="eastAsia" w:ascii="微软雅黑" w:hAnsi="微软雅黑" w:eastAsia="微软雅黑"/>
              </w:rPr>
              <w:t>产品测试报告</w:t>
            </w:r>
          </w:p>
        </w:tc>
        <w:tc>
          <w:tcPr>
            <w:tcW w:w="1276" w:type="dxa"/>
            <w:vMerge w:val="restart"/>
            <w:vAlign w:val="center"/>
          </w:tcPr>
          <w:p>
            <w:pPr>
              <w:widowControl w:val="0"/>
              <w:spacing w:line="240" w:lineRule="auto"/>
              <w:ind w:left="0"/>
              <w:jc w:val="both"/>
              <w:rPr>
                <w:rFonts w:ascii="微软雅黑" w:hAnsi="微软雅黑" w:eastAsia="微软雅黑"/>
              </w:rPr>
            </w:pPr>
            <w:r>
              <w:rPr>
                <w:rFonts w:hint="eastAsia" w:ascii="微软雅黑" w:hAnsi="微软雅黑" w:eastAsia="微软雅黑"/>
                <w:lang w:val="en-US" w:eastAsia="zh-CN"/>
              </w:rPr>
              <w:t>2020</w:t>
            </w:r>
            <w:r>
              <w:rPr>
                <w:rFonts w:hint="eastAsia" w:ascii="微软雅黑" w:hAnsi="微软雅黑" w:eastAsia="微软雅黑"/>
              </w:rPr>
              <w:t>年</w:t>
            </w:r>
            <w:r>
              <w:rPr>
                <w:rFonts w:hint="eastAsia" w:ascii="微软雅黑" w:hAnsi="微软雅黑" w:eastAsia="微软雅黑"/>
                <w:lang w:val="en-US" w:eastAsia="zh-CN"/>
              </w:rPr>
              <w:t>8</w:t>
            </w:r>
            <w:r>
              <w:rPr>
                <w:rFonts w:hint="eastAsia" w:ascii="微软雅黑" w:hAnsi="微软雅黑" w:eastAsia="微软雅黑"/>
              </w:rPr>
              <w:t>月</w:t>
            </w:r>
            <w:r>
              <w:rPr>
                <w:rFonts w:hint="eastAsia" w:ascii="微软雅黑" w:hAnsi="微软雅黑" w:eastAsia="微软雅黑"/>
                <w:lang w:val="en-US" w:eastAsia="zh-CN"/>
              </w:rPr>
              <w:t>10</w:t>
            </w:r>
            <w:r>
              <w:rPr>
                <w:rFonts w:hint="eastAsia" w:ascii="微软雅黑" w:hAnsi="微软雅黑" w:eastAsia="微软雅黑"/>
              </w:rPr>
              <w:t>日</w:t>
            </w:r>
          </w:p>
        </w:tc>
        <w:tc>
          <w:tcPr>
            <w:tcW w:w="1417" w:type="dxa"/>
            <w:vMerge w:val="restart"/>
            <w:vAlign w:val="center"/>
          </w:tcPr>
          <w:p>
            <w:pPr>
              <w:widowControl w:val="0"/>
              <w:spacing w:line="240" w:lineRule="auto"/>
              <w:ind w:left="0"/>
              <w:jc w:val="both"/>
              <w:rPr>
                <w:rFonts w:ascii="微软雅黑" w:hAnsi="微软雅黑" w:eastAsia="微软雅黑"/>
              </w:rPr>
            </w:pPr>
            <w:r>
              <w:rPr>
                <w:rFonts w:hint="eastAsia" w:ascii="微软雅黑" w:hAnsi="微软雅黑" w:eastAsia="微软雅黑"/>
                <w:lang w:val="en-US" w:eastAsia="zh-CN"/>
              </w:rPr>
              <w:t>2020</w:t>
            </w:r>
            <w:r>
              <w:rPr>
                <w:rFonts w:hint="eastAsia" w:ascii="微软雅黑" w:hAnsi="微软雅黑" w:eastAsia="微软雅黑"/>
              </w:rPr>
              <w:t>年</w:t>
            </w:r>
            <w:r>
              <w:rPr>
                <w:rFonts w:hint="eastAsia" w:ascii="微软雅黑" w:hAnsi="微软雅黑" w:eastAsia="微软雅黑"/>
                <w:lang w:val="en-US" w:eastAsia="zh-CN"/>
              </w:rPr>
              <w:t>10</w:t>
            </w:r>
            <w:r>
              <w:rPr>
                <w:rFonts w:hint="eastAsia" w:ascii="微软雅黑" w:hAnsi="微软雅黑" w:eastAsia="微软雅黑"/>
              </w:rPr>
              <w:t>月</w:t>
            </w:r>
            <w:r>
              <w:rPr>
                <w:rFonts w:hint="eastAsia" w:ascii="微软雅黑" w:hAnsi="微软雅黑" w:eastAsia="微软雅黑"/>
                <w:lang w:val="en-US" w:eastAsia="zh-CN"/>
              </w:rPr>
              <w:t>19</w:t>
            </w:r>
            <w:r>
              <w:rPr>
                <w:rFonts w:hint="eastAsia" w:ascii="微软雅黑" w:hAnsi="微软雅黑" w:eastAsia="微软雅黑"/>
              </w:rPr>
              <w:t>日</w:t>
            </w:r>
          </w:p>
        </w:tc>
        <w:tc>
          <w:tcPr>
            <w:tcW w:w="2696" w:type="dxa"/>
          </w:tcPr>
          <w:p>
            <w:pPr>
              <w:widowControl w:val="0"/>
              <w:spacing w:line="240" w:lineRule="auto"/>
              <w:ind w:left="0"/>
              <w:jc w:val="both"/>
              <w:rPr>
                <w:rFonts w:ascii="微软雅黑" w:hAnsi="微软雅黑" w:eastAsia="微软雅黑"/>
              </w:rPr>
            </w:pPr>
            <w:r>
              <w:rPr>
                <w:rFonts w:hint="eastAsia" w:ascii="微软雅黑" w:hAnsi="微软雅黑" w:eastAsia="微软雅黑"/>
              </w:rPr>
              <w:t>申请测试资源，测试资源检查，系统参数配置。</w:t>
            </w:r>
          </w:p>
        </w:tc>
        <w:tc>
          <w:tcPr>
            <w:tcW w:w="1948" w:type="dxa"/>
          </w:tcPr>
          <w:p>
            <w:pPr>
              <w:widowControl w:val="0"/>
              <w:spacing w:line="240" w:lineRule="auto"/>
              <w:ind w:left="0"/>
              <w:jc w:val="both"/>
              <w:rPr>
                <w:rFonts w:hint="default" w:ascii="微软雅黑" w:hAnsi="微软雅黑" w:eastAsia="微软雅黑"/>
                <w:lang w:val="en-US" w:eastAsia="zh-CN"/>
              </w:rPr>
            </w:pPr>
            <w:r>
              <w:rPr>
                <w:rFonts w:hint="eastAsia" w:ascii="微软雅黑" w:hAnsi="微软雅黑" w:eastAsia="微软雅黑"/>
                <w:lang w:val="en-US" w:eastAsia="zh-CN"/>
              </w:rPr>
              <w:t>舒大龙、杨云、张浪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微软雅黑" w:hAnsi="微软雅黑" w:eastAsia="微软雅黑"/>
              </w:rPr>
            </w:pPr>
          </w:p>
        </w:tc>
        <w:tc>
          <w:tcPr>
            <w:tcW w:w="1276" w:type="dxa"/>
            <w:vMerge w:val="continue"/>
          </w:tcPr>
          <w:p>
            <w:pPr>
              <w:widowControl w:val="0"/>
              <w:spacing w:line="240" w:lineRule="auto"/>
              <w:ind w:left="0"/>
              <w:jc w:val="both"/>
              <w:rPr>
                <w:rFonts w:ascii="微软雅黑" w:hAnsi="微软雅黑" w:eastAsia="微软雅黑"/>
              </w:rPr>
            </w:pPr>
          </w:p>
        </w:tc>
        <w:tc>
          <w:tcPr>
            <w:tcW w:w="1417" w:type="dxa"/>
            <w:vMerge w:val="continue"/>
          </w:tcPr>
          <w:p>
            <w:pPr>
              <w:widowControl w:val="0"/>
              <w:spacing w:line="240" w:lineRule="auto"/>
              <w:ind w:left="0"/>
              <w:jc w:val="both"/>
              <w:rPr>
                <w:rFonts w:ascii="微软雅黑" w:hAnsi="微软雅黑" w:eastAsia="微软雅黑"/>
              </w:rPr>
            </w:pPr>
          </w:p>
        </w:tc>
        <w:tc>
          <w:tcPr>
            <w:tcW w:w="2696" w:type="dxa"/>
            <w:tcBorders>
              <w:bottom w:val="single" w:color="auto" w:sz="4" w:space="0"/>
            </w:tcBorders>
          </w:tcPr>
          <w:p>
            <w:pPr>
              <w:widowControl w:val="0"/>
              <w:spacing w:line="240" w:lineRule="auto"/>
              <w:ind w:left="0"/>
              <w:jc w:val="both"/>
              <w:rPr>
                <w:rFonts w:ascii="微软雅黑" w:hAnsi="微软雅黑" w:eastAsia="微软雅黑"/>
              </w:rPr>
            </w:pPr>
            <w:r>
              <w:rPr>
                <w:rFonts w:hint="eastAsia" w:ascii="微软雅黑" w:hAnsi="微软雅黑" w:eastAsia="微软雅黑"/>
              </w:rPr>
              <w:t>基本业务调测</w:t>
            </w:r>
          </w:p>
        </w:tc>
        <w:tc>
          <w:tcPr>
            <w:tcW w:w="1948" w:type="dxa"/>
            <w:tcBorders>
              <w:bottom w:val="single" w:color="auto" w:sz="4" w:space="0"/>
            </w:tcBorders>
          </w:tcPr>
          <w:p>
            <w:pPr>
              <w:widowControl w:val="0"/>
              <w:spacing w:line="240" w:lineRule="auto"/>
              <w:ind w:left="0"/>
              <w:jc w:val="both"/>
              <w:rPr>
                <w:rFonts w:hint="default" w:ascii="微软雅黑" w:hAnsi="微软雅黑" w:eastAsia="微软雅黑"/>
                <w:lang w:val="en-US" w:eastAsia="zh-CN"/>
              </w:rPr>
            </w:pPr>
            <w:r>
              <w:rPr>
                <w:rFonts w:hint="eastAsia" w:ascii="微软雅黑" w:hAnsi="微软雅黑" w:eastAsia="微软雅黑"/>
                <w:lang w:val="en-US" w:eastAsia="zh-CN"/>
              </w:rPr>
              <w:t>舒大龙、杨云、张浪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微软雅黑" w:hAnsi="微软雅黑" w:eastAsia="微软雅黑"/>
              </w:rPr>
            </w:pPr>
          </w:p>
        </w:tc>
        <w:tc>
          <w:tcPr>
            <w:tcW w:w="1276" w:type="dxa"/>
            <w:vMerge w:val="continue"/>
          </w:tcPr>
          <w:p>
            <w:pPr>
              <w:widowControl w:val="0"/>
              <w:spacing w:line="240" w:lineRule="auto"/>
              <w:ind w:left="0"/>
              <w:jc w:val="both"/>
              <w:rPr>
                <w:rFonts w:ascii="微软雅黑" w:hAnsi="微软雅黑" w:eastAsia="微软雅黑"/>
              </w:rPr>
            </w:pPr>
          </w:p>
        </w:tc>
        <w:tc>
          <w:tcPr>
            <w:tcW w:w="1417" w:type="dxa"/>
            <w:vMerge w:val="continue"/>
          </w:tcPr>
          <w:p>
            <w:pPr>
              <w:widowControl w:val="0"/>
              <w:spacing w:line="240" w:lineRule="auto"/>
              <w:ind w:left="0"/>
              <w:jc w:val="both"/>
              <w:rPr>
                <w:rFonts w:ascii="微软雅黑" w:hAnsi="微软雅黑" w:eastAsia="微软雅黑"/>
              </w:rPr>
            </w:pPr>
          </w:p>
        </w:tc>
        <w:tc>
          <w:tcPr>
            <w:tcW w:w="2696" w:type="dxa"/>
            <w:tcBorders>
              <w:top w:val="single" w:color="auto" w:sz="4" w:space="0"/>
              <w:bottom w:val="single" w:color="auto" w:sz="4" w:space="0"/>
              <w:right w:val="single" w:color="auto" w:sz="4" w:space="0"/>
            </w:tcBorders>
          </w:tcPr>
          <w:p>
            <w:pPr>
              <w:widowControl w:val="0"/>
              <w:spacing w:line="240" w:lineRule="auto"/>
              <w:ind w:left="0"/>
              <w:jc w:val="both"/>
              <w:rPr>
                <w:rFonts w:ascii="微软雅黑" w:hAnsi="微软雅黑" w:eastAsia="微软雅黑"/>
              </w:rPr>
            </w:pPr>
            <w:r>
              <w:rPr>
                <w:rFonts w:hint="eastAsia" w:ascii="微软雅黑" w:hAnsi="微软雅黑" w:eastAsia="微软雅黑"/>
              </w:rPr>
              <w:t>测试</w:t>
            </w:r>
          </w:p>
        </w:tc>
        <w:tc>
          <w:tcPr>
            <w:tcW w:w="1948" w:type="dxa"/>
            <w:tcBorders>
              <w:top w:val="single" w:color="auto" w:sz="4" w:space="0"/>
              <w:left w:val="single" w:color="auto" w:sz="4" w:space="0"/>
              <w:bottom w:val="single" w:color="auto" w:sz="4" w:space="0"/>
              <w:right w:val="single" w:color="auto" w:sz="4" w:space="0"/>
            </w:tcBorders>
          </w:tcPr>
          <w:p>
            <w:pPr>
              <w:widowControl w:val="0"/>
              <w:spacing w:line="240" w:lineRule="auto"/>
              <w:ind w:left="0"/>
              <w:jc w:val="both"/>
              <w:rPr>
                <w:rFonts w:hint="default" w:ascii="微软雅黑" w:hAnsi="微软雅黑" w:eastAsia="微软雅黑"/>
                <w:lang w:val="en-US"/>
              </w:rPr>
            </w:pPr>
            <w:r>
              <w:rPr>
                <w:rFonts w:hint="eastAsia" w:ascii="微软雅黑" w:hAnsi="微软雅黑" w:eastAsia="微软雅黑"/>
                <w:lang w:val="en-US" w:eastAsia="zh-CN"/>
              </w:rPr>
              <w:t>舒大龙、杨云、张浪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微软雅黑" w:hAnsi="微软雅黑" w:eastAsia="微软雅黑"/>
              </w:rPr>
            </w:pPr>
          </w:p>
        </w:tc>
        <w:tc>
          <w:tcPr>
            <w:tcW w:w="1276" w:type="dxa"/>
            <w:vMerge w:val="continue"/>
          </w:tcPr>
          <w:p>
            <w:pPr>
              <w:widowControl w:val="0"/>
              <w:spacing w:line="240" w:lineRule="auto"/>
              <w:ind w:left="0"/>
              <w:jc w:val="both"/>
              <w:rPr>
                <w:rFonts w:ascii="微软雅黑" w:hAnsi="微软雅黑" w:eastAsia="微软雅黑"/>
              </w:rPr>
            </w:pPr>
          </w:p>
        </w:tc>
        <w:tc>
          <w:tcPr>
            <w:tcW w:w="1417" w:type="dxa"/>
            <w:vMerge w:val="continue"/>
          </w:tcPr>
          <w:p>
            <w:pPr>
              <w:widowControl w:val="0"/>
              <w:spacing w:line="240" w:lineRule="auto"/>
              <w:ind w:left="0"/>
              <w:jc w:val="both"/>
              <w:rPr>
                <w:rFonts w:ascii="微软雅黑" w:hAnsi="微软雅黑" w:eastAsia="微软雅黑"/>
              </w:rPr>
            </w:pPr>
          </w:p>
        </w:tc>
        <w:tc>
          <w:tcPr>
            <w:tcW w:w="2696" w:type="dxa"/>
            <w:tcBorders>
              <w:top w:val="single" w:color="auto" w:sz="4" w:space="0"/>
            </w:tcBorders>
          </w:tcPr>
          <w:p>
            <w:pPr>
              <w:pStyle w:val="188"/>
              <w:spacing w:before="0" w:after="0" w:line="240" w:lineRule="auto"/>
              <w:jc w:val="both"/>
              <w:rPr>
                <w:rFonts w:ascii="微软雅黑" w:hAnsi="微软雅黑" w:eastAsia="微软雅黑"/>
              </w:rPr>
            </w:pPr>
            <w:r>
              <w:rPr>
                <w:rFonts w:hint="eastAsia" w:ascii="微软雅黑" w:hAnsi="微软雅黑" w:eastAsia="微软雅黑"/>
              </w:rPr>
              <w:t>整理测试结果</w:t>
            </w:r>
          </w:p>
          <w:p>
            <w:pPr>
              <w:widowControl w:val="0"/>
              <w:spacing w:line="240" w:lineRule="auto"/>
              <w:ind w:left="0"/>
              <w:jc w:val="both"/>
              <w:rPr>
                <w:rFonts w:ascii="微软雅黑" w:hAnsi="微软雅黑" w:eastAsia="微软雅黑"/>
              </w:rPr>
            </w:pPr>
            <w:r>
              <w:rPr>
                <w:rFonts w:hint="eastAsia" w:ascii="微软雅黑" w:hAnsi="微软雅黑" w:eastAsia="微软雅黑"/>
              </w:rPr>
              <w:t>编写《测试报告》</w:t>
            </w:r>
          </w:p>
        </w:tc>
        <w:tc>
          <w:tcPr>
            <w:tcW w:w="1948" w:type="dxa"/>
            <w:tcBorders>
              <w:top w:val="single" w:color="auto" w:sz="4" w:space="0"/>
            </w:tcBorders>
          </w:tcPr>
          <w:p>
            <w:pPr>
              <w:widowControl w:val="0"/>
              <w:spacing w:line="240" w:lineRule="auto"/>
              <w:ind w:left="0"/>
              <w:jc w:val="both"/>
              <w:rPr>
                <w:rFonts w:ascii="微软雅黑" w:hAnsi="微软雅黑" w:eastAsia="微软雅黑"/>
              </w:rPr>
            </w:pPr>
            <w:r>
              <w:rPr>
                <w:rFonts w:hint="eastAsia" w:ascii="微软雅黑" w:hAnsi="微软雅黑" w:eastAsia="微软雅黑"/>
                <w:lang w:val="en-US" w:eastAsia="zh-CN"/>
              </w:rPr>
              <w:t>舒大龙、杨云、张浪</w:t>
            </w:r>
          </w:p>
        </w:tc>
      </w:tr>
    </w:tbl>
    <w:p>
      <w:pPr>
        <w:pStyle w:val="4"/>
        <w:rPr>
          <w:rFonts w:ascii="微软雅黑" w:hAnsi="微软雅黑" w:eastAsia="微软雅黑"/>
        </w:rPr>
      </w:pPr>
      <w:bookmarkStart w:id="52" w:name="_Toc6473815"/>
      <w:bookmarkStart w:id="53" w:name="_Toc2280"/>
      <w:r>
        <w:rPr>
          <w:rFonts w:hint="eastAsia" w:ascii="微软雅黑" w:hAnsi="微软雅黑" w:eastAsia="微软雅黑"/>
        </w:rPr>
        <w:t>测试结果</w:t>
      </w:r>
      <w:bookmarkEnd w:id="52"/>
      <w:bookmarkEnd w:id="53"/>
    </w:p>
    <w:p>
      <w:pPr>
        <w:pStyle w:val="414"/>
        <w:spacing w:line="360" w:lineRule="auto"/>
        <w:ind w:left="-110"/>
      </w:pPr>
      <w:r>
        <w:rPr>
          <w:rFonts w:hint="eastAsia"/>
        </w:rPr>
        <w:t>（测试用例名称不可重复，不能短于两个字符，不能有特殊字符。）</w:t>
      </w:r>
    </w:p>
    <w:p>
      <w:pPr>
        <w:pStyle w:val="414"/>
        <w:spacing w:line="360" w:lineRule="auto"/>
        <w:ind w:left="-110"/>
      </w:pPr>
      <w:r>
        <w:t>[</w:t>
      </w:r>
      <w:r>
        <w:rPr>
          <w:rFonts w:hint="eastAsia"/>
        </w:rPr>
        <w:t>用例名称说明：长度必须在</w:t>
      </w:r>
      <w:r>
        <w:t>3</w:t>
      </w:r>
      <w:r>
        <w:rPr>
          <w:rFonts w:hint="eastAsia"/>
        </w:rPr>
        <w:t>到</w:t>
      </w:r>
      <w:r>
        <w:t>128</w:t>
      </w:r>
      <w:r>
        <w:rPr>
          <w:rFonts w:hint="eastAsia"/>
        </w:rPr>
        <w:t>个字符之间，只能包含中文、英文字母、数字和符号</w:t>
      </w:r>
      <w:r>
        <w:t>(</w:t>
      </w:r>
      <w:r>
        <w:rPr>
          <w:rFonts w:hint="eastAsia"/>
        </w:rPr>
        <w:t>空格，</w:t>
      </w:r>
      <w:r>
        <w:t>-_/|*&amp;`^~;</w:t>
      </w:r>
      <w:r>
        <w:rPr>
          <w:rFonts w:hint="eastAsia"/>
        </w:rPr>
        <w:t>；</w:t>
      </w:r>
      <w:r>
        <w:t>:</w:t>
      </w:r>
      <w:r>
        <w:rPr>
          <w:rFonts w:hint="eastAsia"/>
        </w:rPr>
        <w:t>：</w:t>
      </w:r>
      <w:r>
        <w:t>()</w:t>
      </w:r>
      <w:r>
        <w:rPr>
          <w:rFonts w:hint="eastAsia"/>
        </w:rPr>
        <w:t>（）</w:t>
      </w:r>
      <w:r>
        <w:t>{}=+,</w:t>
      </w:r>
      <w:r>
        <w:rPr>
          <w:rFonts w:ascii="Tahoma" w:hAnsi="Tahoma" w:cs="Tahoma"/>
        </w:rPr>
        <w:t>�</w:t>
      </w:r>
      <w:r>
        <w:rPr>
          <w:rFonts w:hint="eastAsia"/>
        </w:rPr>
        <w:t>￥……——’</w:t>
      </w:r>
      <w:r>
        <w:t>!@#$%.'+"'"+'[]?</w:t>
      </w:r>
      <w:r>
        <w:rPr>
          <w:rFonts w:ascii="Tahoma" w:hAnsi="Tahoma" w:cs="Tahoma"/>
        </w:rPr>
        <w:t>�</w:t>
      </w:r>
      <w:r>
        <w:rPr>
          <w:rFonts w:hint="eastAsia"/>
        </w:rPr>
        <w:t>！</w:t>
      </w:r>
      <w:r>
        <w:t>"</w:t>
      </w:r>
      <w:r>
        <w:rPr>
          <w:rFonts w:hint="eastAsia"/>
        </w:rPr>
        <w:t>、‘“”？—。，《》【】</w:t>
      </w:r>
      <w:r>
        <w:t xml:space="preserve">)] </w:t>
      </w:r>
    </w:p>
    <w:p>
      <w:pPr>
        <w:pStyle w:val="5"/>
      </w:pPr>
      <w:bookmarkStart w:id="54" w:name="_Toc6473816"/>
      <w:bookmarkStart w:id="55" w:name="_Toc521073193"/>
      <w:bookmarkStart w:id="56" w:name="_Toc23688"/>
      <w:r>
        <w:rPr>
          <w:rFonts w:hint="eastAsia"/>
          <w:lang w:val="en-US" w:eastAsia="zh-CN"/>
        </w:rPr>
        <w:t>系统管理</w:t>
      </w:r>
      <w:r>
        <w:t>模块测试</w:t>
      </w:r>
      <w:bookmarkEnd w:id="54"/>
      <w:bookmarkEnd w:id="55"/>
      <w:bookmarkEnd w:id="56"/>
    </w:p>
    <w:p>
      <w:bookmarkStart w:id="57" w:name="_MON_1617027598"/>
      <w:bookmarkEnd w:id="57"/>
      <w:r>
        <w:object>
          <v:shape id="_x0000_i1025" o:spt="75" type="#_x0000_t75" style="height:52pt;width:75.5pt;" o:ole="t" filled="f" o:preferrelative="t" stroked="f" coordsize="21600,21600">
            <v:path/>
            <v:fill on="f" focussize="0,0"/>
            <v:stroke on="f" joinstyle="miter"/>
            <v:imagedata r:id="rId18" o:title=""/>
            <o:lock v:ext="edit" aspectratio="t"/>
            <w10:wrap type="none"/>
            <w10:anchorlock/>
          </v:shape>
          <o:OLEObject Type="Embed" ProgID="Excel.Sheet.12" ShapeID="_x0000_i1025" DrawAspect="Icon" ObjectID="_1468075725" r:id="rId17">
            <o:LockedField>false</o:LockedField>
          </o:OLEObject>
        </w:object>
      </w:r>
    </w:p>
    <w:p>
      <w:pPr>
        <w:pStyle w:val="5"/>
      </w:pPr>
      <w:bookmarkStart w:id="58" w:name="_Toc6473817"/>
      <w:bookmarkStart w:id="59" w:name="_Toc7723"/>
      <w:r>
        <w:rPr>
          <w:rFonts w:hint="eastAsia"/>
          <w:lang w:val="en-US" w:eastAsia="zh-CN"/>
        </w:rPr>
        <w:t>客户管理</w:t>
      </w:r>
      <w:r>
        <w:t>模块测试</w:t>
      </w:r>
      <w:bookmarkEnd w:id="58"/>
      <w:bookmarkEnd w:id="59"/>
    </w:p>
    <w:p>
      <w:bookmarkStart w:id="60" w:name="_MON_1617263630"/>
      <w:bookmarkEnd w:id="60"/>
      <w:r>
        <w:object>
          <v:shape id="_x0000_i1033" o:spt="75" type="#_x0000_t75" style="height:52pt;width:75.5pt;" o:ole="t" filled="f" o:preferrelative="t" stroked="f" coordsize="21600,21600">
            <v:path/>
            <v:fill on="f" focussize="0,0"/>
            <v:stroke on="f" joinstyle="miter"/>
            <v:imagedata r:id="rId18" o:title=""/>
            <o:lock v:ext="edit" aspectratio="t"/>
            <w10:wrap type="none"/>
            <w10:anchorlock/>
          </v:shape>
          <o:OLEObject Type="Embed" ProgID="Excel.Sheet.12" ShapeID="_x0000_i1033" DrawAspect="Icon" ObjectID="_1468075726" r:id="rId19">
            <o:LockedField>false</o:LockedField>
          </o:OLEObject>
        </w:object>
      </w:r>
    </w:p>
    <w:p>
      <w:pPr>
        <w:pStyle w:val="5"/>
        <w:numPr>
          <w:numId w:val="0"/>
        </w:numPr>
        <w:bidi w:val="0"/>
        <w:ind w:leftChars="0"/>
        <w:rPr>
          <w:rFonts w:hint="eastAsia"/>
          <w:lang w:val="en-US" w:eastAsia="zh-CN"/>
        </w:rPr>
      </w:pPr>
      <w:r>
        <w:rPr>
          <w:rFonts w:hint="eastAsia"/>
          <w:lang w:val="en-US" w:eastAsia="zh-CN"/>
        </w:rPr>
        <w:t>4.2.3 报关单模板测试</w:t>
      </w:r>
    </w:p>
    <w:p>
      <w:pPr>
        <w:bidi w:val="0"/>
      </w:pPr>
      <w:r>
        <w:object>
          <v:shape id="_x0000_i1032" o:spt="75" type="#_x0000_t75" style="height:52pt;width:75.5pt;" o:ole="t" filled="f" o:preferrelative="t" stroked="f" coordsize="21600,21600">
            <v:path/>
            <v:fill on="f" focussize="0,0"/>
            <v:stroke on="f" joinstyle="miter"/>
            <v:imagedata r:id="rId18" o:title=""/>
            <o:lock v:ext="edit" aspectratio="t"/>
            <w10:wrap type="none"/>
            <w10:anchorlock/>
          </v:shape>
          <o:OLEObject Type="Embed" ProgID="Excel.Sheet.12" ShapeID="_x0000_i1032" DrawAspect="Icon" ObjectID="_1468075727" r:id="rId20">
            <o:LockedField>false</o:LockedField>
          </o:OLEObject>
        </w:object>
      </w:r>
    </w:p>
    <w:p>
      <w:pPr>
        <w:pStyle w:val="5"/>
        <w:numPr>
          <w:numId w:val="0"/>
        </w:numPr>
        <w:bidi w:val="0"/>
        <w:rPr>
          <w:rFonts w:hint="eastAsia"/>
          <w:lang w:val="en-US" w:eastAsia="zh-CN"/>
        </w:rPr>
      </w:pPr>
      <w:r>
        <w:rPr>
          <w:rFonts w:hint="eastAsia"/>
          <w:lang w:val="en-US" w:eastAsia="zh-CN"/>
        </w:rPr>
        <w:t>4.2.4 核注清单模板测试</w:t>
      </w:r>
    </w:p>
    <w:p>
      <w:pPr>
        <w:bidi w:val="0"/>
      </w:pPr>
      <w:r>
        <w:object>
          <v:shape id="_x0000_i1036" o:spt="75" type="#_x0000_t75" style="height:52pt;width:75.5pt;" o:ole="t" filled="f" o:preferrelative="t" stroked="f" coordsize="21600,21600">
            <v:path/>
            <v:fill on="f" focussize="0,0"/>
            <v:stroke on="f" joinstyle="miter"/>
            <v:imagedata r:id="rId18" o:title=""/>
            <o:lock v:ext="edit" aspectratio="t"/>
            <w10:wrap type="none"/>
            <w10:anchorlock/>
          </v:shape>
          <o:OLEObject Type="Embed" ProgID="Excel.Sheet.12" ShapeID="_x0000_i1036" DrawAspect="Icon" ObjectID="_1468075728" r:id="rId21">
            <o:LockedField>false</o:LockedField>
          </o:OLEObject>
        </w:object>
      </w:r>
    </w:p>
    <w:p>
      <w:pPr>
        <w:pStyle w:val="5"/>
        <w:numPr>
          <w:numId w:val="0"/>
        </w:numPr>
        <w:bidi w:val="0"/>
        <w:ind w:leftChars="0"/>
        <w:rPr>
          <w:rFonts w:hint="eastAsia"/>
          <w:lang w:val="en-US" w:eastAsia="zh-CN"/>
        </w:rPr>
      </w:pPr>
      <w:r>
        <w:rPr>
          <w:rFonts w:hint="eastAsia"/>
          <w:lang w:val="en-US" w:eastAsia="zh-CN"/>
        </w:rPr>
        <w:t>4.2.5 个人信息模块测试</w:t>
      </w:r>
    </w:p>
    <w:p>
      <w:pPr>
        <w:bidi w:val="0"/>
        <w:rPr>
          <w:rFonts w:hint="default" w:eastAsia="宋体"/>
          <w:lang w:val="en-US" w:eastAsia="zh-CN"/>
        </w:rPr>
      </w:pPr>
      <w:r>
        <w:object>
          <v:shape id="_x0000_i1037" o:spt="75" type="#_x0000_t75" style="height:52pt;width:75.5pt;" o:ole="t" filled="f" o:preferrelative="t" stroked="f" coordsize="21600,21600">
            <v:path/>
            <v:fill on="f" focussize="0,0"/>
            <v:stroke on="f" joinstyle="miter"/>
            <v:imagedata r:id="rId18" o:title=""/>
            <o:lock v:ext="edit" aspectratio="t"/>
            <w10:wrap type="none"/>
            <w10:anchorlock/>
          </v:shape>
          <o:OLEObject Type="Embed" ProgID="Excel.Sheet.12" ShapeID="_x0000_i1037" DrawAspect="Icon" ObjectID="_1468075729" r:id="rId22">
            <o:LockedField>false</o:LockedField>
          </o:OLEObject>
        </w:object>
      </w:r>
      <w:r>
        <w:br w:type="page"/>
      </w:r>
    </w:p>
    <w:p>
      <w:pPr>
        <w:pStyle w:val="3"/>
        <w:numPr>
          <w:ilvl w:val="0"/>
          <w:numId w:val="1"/>
        </w:numPr>
        <w:tabs>
          <w:tab w:val="left" w:pos="1134"/>
        </w:tabs>
      </w:pPr>
      <w:bookmarkStart w:id="61" w:name="_Toc361750057"/>
      <w:bookmarkStart w:id="62" w:name="_Toc6473818"/>
      <w:bookmarkStart w:id="63" w:name="_Toc9195"/>
      <w:r>
        <w:rPr>
          <w:rFonts w:hint="eastAsia"/>
        </w:rPr>
        <w:t>测试</w:t>
      </w:r>
      <w:bookmarkEnd w:id="61"/>
      <w:r>
        <w:rPr>
          <w:rFonts w:hint="eastAsia"/>
        </w:rPr>
        <w:t>总结</w:t>
      </w:r>
      <w:bookmarkEnd w:id="62"/>
      <w:bookmarkEnd w:id="63"/>
    </w:p>
    <w:p>
      <w:pPr>
        <w:pStyle w:val="4"/>
        <w:rPr>
          <w:rFonts w:ascii="微软雅黑" w:hAnsi="微软雅黑" w:eastAsia="微软雅黑"/>
          <w:lang w:eastAsia="zh-CN"/>
        </w:rPr>
      </w:pPr>
      <w:bookmarkStart w:id="64" w:name="_Toc6473819"/>
      <w:bookmarkStart w:id="65" w:name="_Toc29216"/>
      <w:r>
        <w:rPr>
          <w:rFonts w:hint="eastAsia" w:ascii="微软雅黑" w:hAnsi="微软雅黑" w:eastAsia="微软雅黑"/>
          <w:lang w:eastAsia="zh-CN"/>
        </w:rPr>
        <w:t>测试</w:t>
      </w:r>
      <w:r>
        <w:rPr>
          <w:rFonts w:ascii="微软雅黑" w:hAnsi="微软雅黑" w:eastAsia="微软雅黑"/>
          <w:lang w:eastAsia="zh-CN"/>
        </w:rPr>
        <w:t>结果统计</w:t>
      </w:r>
      <w:bookmarkEnd w:id="64"/>
      <w:bookmarkEnd w:id="65"/>
    </w:p>
    <w:p>
      <w:pPr>
        <w:pStyle w:val="414"/>
        <w:spacing w:line="360" w:lineRule="auto"/>
        <w:ind w:left="-110"/>
      </w:pPr>
      <w:r>
        <w:rPr>
          <w:rFonts w:hint="eastAsia"/>
        </w:rPr>
        <w:t>（“问题单数”用于描述发现的问题单数量，“遗留DI值”用于描述遗留没解决的问题单的DI值。）</w:t>
      </w:r>
    </w:p>
    <w:p>
      <w:pPr>
        <w:pStyle w:val="416"/>
        <w:jc w:val="center"/>
      </w:pPr>
      <w:r>
        <w:t>表</w:t>
      </w:r>
      <w:r>
        <w:rPr>
          <w:rFonts w:hint="eastAsia"/>
        </w:rPr>
        <w:t>5.1 测试结果</w:t>
      </w:r>
    </w:p>
    <w:tbl>
      <w:tblPr>
        <w:tblStyle w:val="177"/>
        <w:tblW w:w="8999" w:type="dxa"/>
        <w:tblInd w:w="56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829"/>
        <w:gridCol w:w="1860"/>
        <w:gridCol w:w="992"/>
        <w:gridCol w:w="1276"/>
        <w:gridCol w:w="1134"/>
        <w:gridCol w:w="992"/>
        <w:gridCol w:w="958"/>
        <w:gridCol w:w="95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blHeader/>
        </w:trPr>
        <w:tc>
          <w:tcPr>
            <w:tcW w:w="829" w:type="dxa"/>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left"/>
              <w:rPr>
                <w:b w:val="0"/>
                <w:bCs/>
                <w:i w:val="0"/>
                <w:iCs w:val="0"/>
                <w:color w:val="auto"/>
              </w:rPr>
            </w:pPr>
            <w:r>
              <w:rPr>
                <w:rFonts w:hint="eastAsia"/>
                <w:b w:val="0"/>
                <w:bCs/>
                <w:i w:val="0"/>
                <w:iCs w:val="0"/>
                <w:color w:val="auto"/>
              </w:rPr>
              <w:t>序号</w:t>
            </w:r>
          </w:p>
        </w:tc>
        <w:tc>
          <w:tcPr>
            <w:tcW w:w="1860"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left"/>
              <w:rPr>
                <w:b w:val="0"/>
                <w:bCs/>
                <w:i w:val="0"/>
                <w:iCs w:val="0"/>
                <w:color w:val="auto"/>
              </w:rPr>
            </w:pPr>
            <w:r>
              <w:rPr>
                <w:rFonts w:hint="eastAsia"/>
                <w:b w:val="0"/>
                <w:bCs/>
                <w:i w:val="0"/>
                <w:iCs w:val="0"/>
                <w:color w:val="auto"/>
              </w:rPr>
              <w:t>测试子项</w:t>
            </w:r>
          </w:p>
        </w:tc>
        <w:tc>
          <w:tcPr>
            <w:tcW w:w="992"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总用例</w:t>
            </w:r>
          </w:p>
        </w:tc>
        <w:tc>
          <w:tcPr>
            <w:tcW w:w="1276"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通过用例</w:t>
            </w:r>
          </w:p>
        </w:tc>
        <w:tc>
          <w:tcPr>
            <w:tcW w:w="1134"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失败用例</w:t>
            </w:r>
          </w:p>
        </w:tc>
        <w:tc>
          <w:tcPr>
            <w:tcW w:w="992"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问题单数</w:t>
            </w:r>
          </w:p>
        </w:tc>
        <w:tc>
          <w:tcPr>
            <w:tcW w:w="958"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未测试用例</w:t>
            </w:r>
          </w:p>
        </w:tc>
        <w:tc>
          <w:tcPr>
            <w:tcW w:w="958"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遗留DI值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t>1</w:t>
            </w:r>
          </w:p>
        </w:tc>
        <w:tc>
          <w:tcPr>
            <w:tcW w:w="1860" w:type="dxa"/>
            <w:shd w:val="clear" w:color="auto" w:fill="auto"/>
          </w:tcPr>
          <w:p>
            <w:pPr>
              <w:pStyle w:val="188"/>
              <w:jc w:val="left"/>
              <w:rPr>
                <w:rFonts w:hint="default" w:eastAsia="宋体"/>
                <w:i/>
                <w:color w:val="0070C0"/>
                <w:lang w:val="en-US" w:eastAsia="zh-CN"/>
              </w:rPr>
            </w:pPr>
            <w:r>
              <w:rPr>
                <w:rFonts w:hint="eastAsia"/>
                <w:i/>
                <w:color w:val="0070C0"/>
                <w:lang w:val="en-US" w:eastAsia="zh-CN"/>
              </w:rPr>
              <w:t>系统管理</w:t>
            </w:r>
          </w:p>
        </w:tc>
        <w:tc>
          <w:tcPr>
            <w:tcW w:w="992"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13</w:t>
            </w:r>
          </w:p>
        </w:tc>
        <w:tc>
          <w:tcPr>
            <w:tcW w:w="1276"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13</w:t>
            </w:r>
          </w:p>
        </w:tc>
        <w:tc>
          <w:tcPr>
            <w:tcW w:w="1134" w:type="dxa"/>
            <w:shd w:val="clear" w:color="auto" w:fill="auto"/>
          </w:tcPr>
          <w:p>
            <w:pPr>
              <w:pStyle w:val="188"/>
              <w:jc w:val="center"/>
              <w:rPr>
                <w:rFonts w:hint="eastAsia" w:eastAsia="宋体"/>
                <w:snapToGrid/>
                <w:kern w:val="2"/>
                <w:lang w:val="en-US" w:eastAsia="zh-CN"/>
              </w:rPr>
            </w:pPr>
            <w:r>
              <w:rPr>
                <w:rFonts w:hint="eastAsia"/>
                <w:snapToGrid/>
                <w:kern w:val="2"/>
                <w:lang w:val="en-US" w:eastAsia="zh-CN"/>
              </w:rPr>
              <w:t>0</w:t>
            </w:r>
          </w:p>
        </w:tc>
        <w:tc>
          <w:tcPr>
            <w:tcW w:w="992" w:type="dxa"/>
            <w:shd w:val="clear" w:color="auto" w:fill="auto"/>
          </w:tcPr>
          <w:p>
            <w:pPr>
              <w:pStyle w:val="188"/>
              <w:jc w:val="center"/>
              <w:rPr>
                <w:rFonts w:hint="eastAsia" w:eastAsia="宋体"/>
                <w:snapToGrid/>
                <w:kern w:val="2"/>
                <w:lang w:val="en-US" w:eastAsia="zh-CN"/>
              </w:rPr>
            </w:pPr>
            <w:r>
              <w:rPr>
                <w:rFonts w:hint="eastAsia"/>
                <w:snapToGrid/>
                <w:kern w:val="2"/>
                <w:lang w:val="en-US" w:eastAsia="zh-CN"/>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t>2</w:t>
            </w:r>
          </w:p>
        </w:tc>
        <w:tc>
          <w:tcPr>
            <w:tcW w:w="1860" w:type="dxa"/>
            <w:shd w:val="clear" w:color="auto" w:fill="auto"/>
          </w:tcPr>
          <w:p>
            <w:pPr>
              <w:pStyle w:val="188"/>
              <w:jc w:val="left"/>
              <w:rPr>
                <w:rFonts w:hint="default" w:eastAsia="宋体"/>
                <w:i/>
                <w:color w:val="0070C0"/>
                <w:lang w:val="en-US" w:eastAsia="zh-CN"/>
              </w:rPr>
            </w:pPr>
            <w:r>
              <w:rPr>
                <w:rFonts w:hint="eastAsia"/>
                <w:i/>
                <w:color w:val="0070C0"/>
                <w:lang w:val="en-US" w:eastAsia="zh-CN"/>
              </w:rPr>
              <w:t>客户管理</w:t>
            </w:r>
          </w:p>
        </w:tc>
        <w:tc>
          <w:tcPr>
            <w:tcW w:w="992"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25</w:t>
            </w:r>
          </w:p>
        </w:tc>
        <w:tc>
          <w:tcPr>
            <w:tcW w:w="1276"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25</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3</w:t>
            </w:r>
          </w:p>
        </w:tc>
        <w:tc>
          <w:tcPr>
            <w:tcW w:w="1860" w:type="dxa"/>
            <w:shd w:val="clear" w:color="auto" w:fill="auto"/>
          </w:tcPr>
          <w:p>
            <w:pPr>
              <w:pStyle w:val="188"/>
              <w:jc w:val="left"/>
              <w:rPr>
                <w:rFonts w:hint="default" w:eastAsia="宋体"/>
                <w:i/>
                <w:color w:val="0070C0"/>
                <w:lang w:val="en-US" w:eastAsia="zh-CN"/>
              </w:rPr>
            </w:pPr>
            <w:r>
              <w:rPr>
                <w:rFonts w:hint="eastAsia"/>
                <w:i/>
                <w:color w:val="0070C0"/>
                <w:lang w:val="en-US" w:eastAsia="zh-CN"/>
              </w:rPr>
              <w:t>报关单管理</w:t>
            </w:r>
          </w:p>
        </w:tc>
        <w:tc>
          <w:tcPr>
            <w:tcW w:w="992"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11</w:t>
            </w:r>
          </w:p>
        </w:tc>
        <w:tc>
          <w:tcPr>
            <w:tcW w:w="1276"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11</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0.1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4</w:t>
            </w:r>
          </w:p>
        </w:tc>
        <w:tc>
          <w:tcPr>
            <w:tcW w:w="1860" w:type="dxa"/>
            <w:shd w:val="clear" w:color="auto" w:fill="auto"/>
          </w:tcPr>
          <w:p>
            <w:pPr>
              <w:pStyle w:val="188"/>
              <w:jc w:val="left"/>
              <w:rPr>
                <w:rFonts w:hint="default" w:eastAsia="宋体"/>
                <w:i/>
                <w:color w:val="0070C0"/>
                <w:lang w:val="en-US" w:eastAsia="zh-CN"/>
              </w:rPr>
            </w:pPr>
            <w:r>
              <w:rPr>
                <w:rFonts w:hint="eastAsia"/>
                <w:i/>
                <w:color w:val="0070C0"/>
                <w:lang w:val="en-US" w:eastAsia="zh-CN"/>
              </w:rPr>
              <w:t>核注清单管理</w:t>
            </w:r>
          </w:p>
        </w:tc>
        <w:tc>
          <w:tcPr>
            <w:tcW w:w="992" w:type="dxa"/>
            <w:shd w:val="clear" w:color="auto" w:fill="auto"/>
          </w:tcPr>
          <w:p>
            <w:pPr>
              <w:pStyle w:val="188"/>
              <w:jc w:val="center"/>
              <w:rPr>
                <w:rFonts w:hint="eastAsia" w:eastAsia="宋体"/>
                <w:snapToGrid/>
                <w:kern w:val="2"/>
                <w:lang w:val="en-US" w:eastAsia="zh-CN"/>
              </w:rPr>
            </w:pPr>
            <w:r>
              <w:rPr>
                <w:rFonts w:hint="eastAsia"/>
                <w:snapToGrid/>
                <w:kern w:val="2"/>
              </w:rPr>
              <w:t>6</w:t>
            </w:r>
            <w:r>
              <w:rPr>
                <w:rFonts w:hint="eastAsia"/>
                <w:snapToGrid/>
                <w:kern w:val="2"/>
                <w:lang w:val="en-US" w:eastAsia="zh-CN"/>
              </w:rPr>
              <w:t>0</w:t>
            </w:r>
          </w:p>
        </w:tc>
        <w:tc>
          <w:tcPr>
            <w:tcW w:w="1276" w:type="dxa"/>
            <w:shd w:val="clear" w:color="auto" w:fill="auto"/>
          </w:tcPr>
          <w:p>
            <w:pPr>
              <w:pStyle w:val="188"/>
              <w:jc w:val="center"/>
              <w:rPr>
                <w:rFonts w:hint="eastAsia" w:eastAsia="宋体"/>
                <w:snapToGrid/>
                <w:kern w:val="2"/>
                <w:lang w:val="en-US" w:eastAsia="zh-CN"/>
              </w:rPr>
            </w:pPr>
            <w:r>
              <w:rPr>
                <w:rFonts w:hint="eastAsia"/>
                <w:snapToGrid/>
                <w:kern w:val="2"/>
              </w:rPr>
              <w:t>6</w:t>
            </w:r>
            <w:r>
              <w:rPr>
                <w:rFonts w:hint="eastAsia"/>
                <w:snapToGrid/>
                <w:kern w:val="2"/>
                <w:lang w:val="en-US" w:eastAsia="zh-CN"/>
              </w:rPr>
              <w:t>0</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0.1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5</w:t>
            </w:r>
          </w:p>
        </w:tc>
        <w:tc>
          <w:tcPr>
            <w:tcW w:w="1860" w:type="dxa"/>
            <w:shd w:val="clear" w:color="auto" w:fill="auto"/>
          </w:tcPr>
          <w:p>
            <w:pPr>
              <w:pStyle w:val="188"/>
              <w:jc w:val="left"/>
              <w:rPr>
                <w:rFonts w:hint="default" w:eastAsia="宋体"/>
                <w:i/>
                <w:color w:val="0070C0"/>
                <w:lang w:val="en-US" w:eastAsia="zh-CN"/>
              </w:rPr>
            </w:pPr>
            <w:r>
              <w:rPr>
                <w:rFonts w:hint="eastAsia"/>
                <w:i/>
                <w:color w:val="0070C0"/>
                <w:lang w:val="en-US" w:eastAsia="zh-CN"/>
              </w:rPr>
              <w:t>个人呢信息管理</w:t>
            </w:r>
          </w:p>
        </w:tc>
        <w:tc>
          <w:tcPr>
            <w:tcW w:w="992" w:type="dxa"/>
            <w:shd w:val="clear" w:color="auto" w:fill="auto"/>
          </w:tcPr>
          <w:p>
            <w:pPr>
              <w:pStyle w:val="188"/>
              <w:jc w:val="center"/>
              <w:rPr>
                <w:rFonts w:hint="eastAsia" w:eastAsia="宋体"/>
                <w:snapToGrid/>
                <w:kern w:val="2"/>
                <w:lang w:val="en-US" w:eastAsia="zh-CN"/>
              </w:rPr>
            </w:pPr>
            <w:r>
              <w:rPr>
                <w:rFonts w:hint="eastAsia"/>
                <w:snapToGrid/>
                <w:kern w:val="2"/>
                <w:lang w:val="en-US" w:eastAsia="zh-CN"/>
              </w:rPr>
              <w:t>5</w:t>
            </w:r>
          </w:p>
        </w:tc>
        <w:tc>
          <w:tcPr>
            <w:tcW w:w="1276" w:type="dxa"/>
            <w:shd w:val="clear" w:color="auto" w:fill="auto"/>
          </w:tcPr>
          <w:p>
            <w:pPr>
              <w:pStyle w:val="188"/>
              <w:jc w:val="center"/>
              <w:rPr>
                <w:rFonts w:hint="eastAsia" w:eastAsia="宋体"/>
                <w:snapToGrid/>
                <w:kern w:val="2"/>
                <w:lang w:val="en-US" w:eastAsia="zh-CN"/>
              </w:rPr>
            </w:pPr>
            <w:r>
              <w:rPr>
                <w:rFonts w:hint="eastAsia"/>
                <w:snapToGrid/>
                <w:kern w:val="2"/>
                <w:lang w:val="en-US" w:eastAsia="zh-CN"/>
              </w:rPr>
              <w:t>5</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8</w:t>
            </w:r>
          </w:p>
        </w:tc>
        <w:tc>
          <w:tcPr>
            <w:tcW w:w="1860" w:type="dxa"/>
            <w:shd w:val="clear" w:color="auto" w:fill="auto"/>
          </w:tcPr>
          <w:p>
            <w:pPr>
              <w:pStyle w:val="188"/>
              <w:jc w:val="left"/>
              <w:rPr>
                <w:i/>
                <w:color w:val="0070C0"/>
              </w:rPr>
            </w:pPr>
            <w:r>
              <w:rPr>
                <w:rFonts w:hint="eastAsia"/>
                <w:i/>
                <w:color w:val="0070C0"/>
              </w:rPr>
              <w:t>共计</w:t>
            </w:r>
          </w:p>
        </w:tc>
        <w:tc>
          <w:tcPr>
            <w:tcW w:w="992"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114</w:t>
            </w:r>
          </w:p>
        </w:tc>
        <w:tc>
          <w:tcPr>
            <w:tcW w:w="1276" w:type="dxa"/>
            <w:shd w:val="clear" w:color="auto" w:fill="auto"/>
          </w:tcPr>
          <w:p>
            <w:pPr>
              <w:pStyle w:val="188"/>
              <w:jc w:val="center"/>
              <w:rPr>
                <w:snapToGrid/>
                <w:kern w:val="2"/>
              </w:rPr>
            </w:pPr>
            <w:r>
              <w:rPr>
                <w:rFonts w:hint="eastAsia"/>
                <w:snapToGrid/>
                <w:kern w:val="2"/>
                <w:lang w:val="en-US" w:eastAsia="zh-CN"/>
              </w:rPr>
              <w:t>1</w:t>
            </w:r>
            <w:r>
              <w:rPr>
                <w:rFonts w:hint="eastAsia"/>
                <w:snapToGrid/>
                <w:kern w:val="2"/>
              </w:rPr>
              <w:t>14</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bl>
    <w:p>
      <w:pPr>
        <w:ind w:left="0"/>
      </w:pPr>
    </w:p>
    <w:p>
      <w:pPr>
        <w:pStyle w:val="4"/>
        <w:rPr>
          <w:rFonts w:ascii="微软雅黑" w:hAnsi="微软雅黑" w:eastAsia="微软雅黑"/>
        </w:rPr>
      </w:pPr>
      <w:bookmarkStart w:id="66" w:name="_Toc6473820"/>
      <w:bookmarkStart w:id="67" w:name="_Toc27349"/>
      <w:r>
        <w:rPr>
          <w:rFonts w:ascii="微软雅黑" w:hAnsi="微软雅黑" w:eastAsia="微软雅黑"/>
        </w:rPr>
        <w:t>缺陷说明及处理建议</w:t>
      </w:r>
      <w:bookmarkEnd w:id="66"/>
      <w:bookmarkEnd w:id="67"/>
    </w:p>
    <w:p>
      <w:pPr>
        <w:pStyle w:val="414"/>
        <w:spacing w:line="360" w:lineRule="auto"/>
        <w:ind w:left="-110"/>
      </w:pPr>
      <w:r>
        <w:rPr>
          <w:rFonts w:hint="eastAsia"/>
        </w:rPr>
        <w:t>（评估问题缺陷级别，给出规避的方法和措施，如果没有规避措施的需要说明不影响用户正常业务可接受或不发布该功能项。如果没有缺陷，请删除这节。）</w:t>
      </w:r>
    </w:p>
    <w:p>
      <w:pPr>
        <w:ind w:left="0"/>
        <w:rPr>
          <w:rFonts w:eastAsia="黑体" w:asciiTheme="minorHAnsi" w:hAnsiTheme="minorHAnsi" w:cstheme="minorBidi"/>
          <w:i/>
          <w:color w:val="4BACC6" w:themeColor="accent5"/>
          <w:kern w:val="0"/>
          <w:sz w:val="18"/>
          <w:szCs w:val="22"/>
          <w:u w:val="single"/>
        </w:rPr>
      </w:pPr>
      <w:r>
        <w:rPr>
          <w:rFonts w:hint="eastAsia" w:eastAsia="黑体" w:asciiTheme="minorHAnsi" w:hAnsiTheme="minorHAnsi" w:cstheme="minorBidi"/>
          <w:i/>
          <w:color w:val="4BACC6" w:themeColor="accent5"/>
          <w:kern w:val="0"/>
          <w:sz w:val="18"/>
          <w:szCs w:val="22"/>
          <w:u w:val="single"/>
        </w:rPr>
        <w:t>（</w:t>
      </w:r>
      <w:r>
        <w:rPr>
          <w:rFonts w:eastAsia="黑体" w:asciiTheme="minorHAnsi" w:hAnsiTheme="minorHAnsi" w:cstheme="minorBidi"/>
          <w:i/>
          <w:color w:val="4BACC6" w:themeColor="accent5"/>
          <w:kern w:val="0"/>
          <w:sz w:val="18"/>
          <w:szCs w:val="22"/>
          <w:u w:val="single"/>
        </w:rPr>
        <w:t>评估缺陷级别请参考文件</w:t>
      </w:r>
      <w:r>
        <w:rPr>
          <w:rFonts w:hint="eastAsia" w:eastAsia="黑体" w:asciiTheme="minorHAnsi" w:hAnsiTheme="minorHAnsi" w:cstheme="minorBidi"/>
          <w:i/>
          <w:color w:val="4BACC6" w:themeColor="accent5"/>
          <w:kern w:val="0"/>
          <w:sz w:val="18"/>
          <w:szCs w:val="22"/>
          <w:u w:val="single"/>
        </w:rPr>
        <w:t>：</w:t>
      </w:r>
      <w:bookmarkStart w:id="68" w:name="_MON_1617987120"/>
      <w:bookmarkEnd w:id="68"/>
      <w:r>
        <w:rPr>
          <w:rFonts w:eastAsia="黑体" w:asciiTheme="minorHAnsi" w:hAnsiTheme="minorHAnsi" w:cstheme="minorBidi"/>
          <w:i/>
          <w:color w:val="4BACC6" w:themeColor="accent5"/>
          <w:kern w:val="0"/>
          <w:sz w:val="18"/>
          <w:szCs w:val="22"/>
          <w:u w:val="single"/>
        </w:rPr>
        <w:object>
          <v:shape id="_x0000_i1038" o:spt="75" type="#_x0000_t75" style="height:47pt;width:68.5pt;" o:ole="t" filled="f" o:preferrelative="t" stroked="f" coordsize="21600,21600">
            <v:path/>
            <v:fill on="f" focussize="0,0"/>
            <v:stroke on="f" joinstyle="miter"/>
            <v:imagedata r:id="rId24" o:title=""/>
            <o:lock v:ext="edit" aspectratio="t"/>
            <w10:wrap type="none"/>
            <w10:anchorlock/>
          </v:shape>
          <o:OLEObject Type="Embed" ProgID="Excel.Sheet.8" ShapeID="_x0000_i1038" DrawAspect="Icon" ObjectID="_1468075730" r:id="rId23">
            <o:LockedField>false</o:LockedField>
          </o:OLEObject>
        </w:object>
      </w:r>
      <w:r>
        <w:rPr>
          <w:rFonts w:hint="eastAsia" w:eastAsia="黑体" w:asciiTheme="minorHAnsi" w:hAnsiTheme="minorHAnsi" w:cstheme="minorBidi"/>
          <w:i/>
          <w:color w:val="4BACC6" w:themeColor="accent5"/>
          <w:kern w:val="0"/>
          <w:sz w:val="18"/>
          <w:szCs w:val="22"/>
          <w:u w:val="single"/>
        </w:rPr>
        <w:t>）</w:t>
      </w:r>
    </w:p>
    <w:p>
      <w:pPr>
        <w:ind w:left="0" w:firstLine="420"/>
      </w:pPr>
      <w:r>
        <w:rPr>
          <w:b/>
        </w:rPr>
        <w:t>缺陷</w:t>
      </w:r>
      <w:r>
        <w:rPr>
          <w:rFonts w:hint="eastAsia"/>
          <w:b/>
        </w:rPr>
        <w:t>1</w:t>
      </w:r>
      <w:r>
        <w:rPr>
          <w:rFonts w:hint="eastAsia"/>
        </w:rPr>
        <w:t xml:space="preserve">. </w:t>
      </w:r>
      <w:r>
        <w:rPr>
          <w:rFonts w:hint="eastAsia"/>
          <w:lang w:val="en-US" w:eastAsia="zh-CN"/>
        </w:rPr>
        <w:t>图片识别</w:t>
      </w:r>
      <w:r>
        <w:rPr>
          <w:rFonts w:hint="eastAsia"/>
        </w:rPr>
        <w:t>异常</w:t>
      </w:r>
    </w:p>
    <w:p>
      <w:pPr>
        <w:ind w:left="0" w:firstLine="420"/>
        <w:rPr>
          <w:rFonts w:eastAsia="黑体" w:asciiTheme="minorHAnsi" w:hAnsiTheme="minorHAnsi" w:cstheme="minorBidi"/>
          <w:i/>
          <w:color w:val="4BACC6" w:themeColor="accent5"/>
          <w:kern w:val="0"/>
          <w:sz w:val="18"/>
          <w:szCs w:val="22"/>
          <w:u w:val="single"/>
        </w:rPr>
      </w:pPr>
      <w:r>
        <w:rPr>
          <w:rFonts w:eastAsia="黑体" w:asciiTheme="minorHAnsi" w:hAnsiTheme="minorHAnsi" w:cstheme="minorBidi"/>
          <w:i/>
          <w:color w:val="4BACC6" w:themeColor="accent5"/>
          <w:kern w:val="0"/>
          <w:sz w:val="18"/>
          <w:szCs w:val="22"/>
          <w:u w:val="single"/>
        </w:rPr>
        <w:t>给出缺陷截图</w:t>
      </w:r>
    </w:p>
    <w:p>
      <w:pPr>
        <w:tabs>
          <w:tab w:val="left" w:pos="1134"/>
        </w:tabs>
        <w:ind w:left="0" w:firstLine="420"/>
        <w:rPr>
          <w:rFonts w:hint="default" w:eastAsia="宋体"/>
          <w:lang w:val="en-US" w:eastAsia="zh-CN"/>
        </w:rPr>
      </w:pPr>
      <w:bookmarkStart w:id="69" w:name="OLE_LINK10"/>
      <w:r>
        <w:rPr>
          <w:b/>
        </w:rPr>
        <w:t>影响</w:t>
      </w:r>
      <w:r>
        <w:rPr>
          <w:rFonts w:hint="eastAsia"/>
        </w:rPr>
        <w:t>：</w:t>
      </w:r>
      <w:r>
        <w:rPr>
          <w:rFonts w:hint="eastAsia"/>
          <w:lang w:val="en-US" w:eastAsia="zh-CN"/>
        </w:rPr>
        <w:t>影响制单数据的准确性</w:t>
      </w:r>
    </w:p>
    <w:p>
      <w:pPr>
        <w:tabs>
          <w:tab w:val="left" w:pos="1134"/>
        </w:tabs>
        <w:ind w:left="0" w:firstLine="420"/>
        <w:rPr>
          <w:rFonts w:hint="default" w:eastAsia="宋体"/>
          <w:lang w:val="en-US" w:eastAsia="zh-CN"/>
        </w:rPr>
      </w:pPr>
      <w:r>
        <w:rPr>
          <w:rFonts w:hint="eastAsia"/>
          <w:b/>
        </w:rPr>
        <w:t>处理建议</w:t>
      </w:r>
      <w:r>
        <w:rPr>
          <w:rFonts w:hint="eastAsia"/>
        </w:rPr>
        <w:t>：</w:t>
      </w:r>
      <w:bookmarkEnd w:id="69"/>
      <w:r>
        <w:rPr>
          <w:rFonts w:hint="eastAsia"/>
          <w:lang w:val="en-US" w:eastAsia="zh-CN"/>
        </w:rPr>
        <w:t>优化识别模型，提供清晰、标准格式的识别文件</w:t>
      </w:r>
    </w:p>
    <w:p>
      <w:pPr>
        <w:pStyle w:val="4"/>
        <w:rPr>
          <w:rFonts w:ascii="微软雅黑" w:hAnsi="微软雅黑" w:eastAsia="微软雅黑"/>
          <w:lang w:eastAsia="zh-CN"/>
        </w:rPr>
      </w:pPr>
      <w:bookmarkStart w:id="70" w:name="_Toc4528"/>
      <w:bookmarkStart w:id="71" w:name="_Toc6473821"/>
      <w:r>
        <w:rPr>
          <w:rFonts w:ascii="微软雅黑" w:hAnsi="微软雅黑" w:eastAsia="微软雅黑"/>
          <w:lang w:eastAsia="zh-CN"/>
        </w:rPr>
        <w:t>昇腾</w:t>
      </w:r>
      <w:r>
        <w:rPr>
          <w:rFonts w:hint="eastAsia" w:ascii="微软雅黑" w:hAnsi="微软雅黑" w:eastAsia="微软雅黑"/>
          <w:lang w:eastAsia="zh-CN"/>
        </w:rPr>
        <w:t>适配结果</w:t>
      </w:r>
      <w:bookmarkEnd w:id="70"/>
    </w:p>
    <w:p>
      <w:pPr>
        <w:pStyle w:val="5"/>
      </w:pPr>
      <w:bookmarkStart w:id="72" w:name="_Toc31072"/>
      <w:r>
        <w:t>使用的昇腾资源及功能列表</w:t>
      </w:r>
      <w:bookmarkEnd w:id="72"/>
    </w:p>
    <w:p>
      <w:pPr>
        <w:pStyle w:val="5"/>
      </w:pPr>
      <w:bookmarkStart w:id="73" w:name="_Toc16377"/>
      <w:r>
        <w:t>算法迁移碰到问题及解决办法</w:t>
      </w:r>
      <w:bookmarkEnd w:id="73"/>
    </w:p>
    <w:p>
      <w:pPr>
        <w:pStyle w:val="5"/>
      </w:pPr>
      <w:bookmarkStart w:id="74" w:name="_Toc31712"/>
      <w:r>
        <w:t>华为开发工具碰到问题及解决办法</w:t>
      </w:r>
      <w:bookmarkEnd w:id="74"/>
    </w:p>
    <w:p>
      <w:pPr>
        <w:pStyle w:val="5"/>
      </w:pPr>
      <w:bookmarkStart w:id="75" w:name="_Toc16135"/>
      <w:r>
        <w:t>其他问题及解决办法</w:t>
      </w:r>
      <w:bookmarkEnd w:id="75"/>
    </w:p>
    <w:p>
      <w:pPr>
        <w:pStyle w:val="5"/>
      </w:pPr>
      <w:bookmarkStart w:id="76" w:name="_Toc24361"/>
      <w:r>
        <w:t>昇腾性能测试对比情况</w:t>
      </w:r>
      <w:bookmarkEnd w:id="76"/>
    </w:p>
    <w:p>
      <w:pPr>
        <w:pStyle w:val="5"/>
        <w:rPr>
          <w:rFonts w:hint="eastAsia"/>
        </w:rPr>
      </w:pPr>
      <w:bookmarkStart w:id="77" w:name="_Toc5999"/>
      <w:r>
        <w:t>对昇腾云服务的意见和建议</w:t>
      </w:r>
      <w:bookmarkEnd w:id="77"/>
    </w:p>
    <w:p>
      <w:pPr>
        <w:pStyle w:val="4"/>
        <w:rPr>
          <w:rFonts w:ascii="微软雅黑" w:hAnsi="微软雅黑" w:eastAsia="微软雅黑"/>
        </w:rPr>
      </w:pPr>
      <w:bookmarkStart w:id="78" w:name="_Toc25672"/>
      <w:r>
        <w:rPr>
          <w:rFonts w:ascii="微软雅黑" w:hAnsi="微软雅黑" w:eastAsia="微软雅黑"/>
        </w:rPr>
        <w:t>测试</w:t>
      </w:r>
      <w:r>
        <w:rPr>
          <w:rFonts w:hint="eastAsia" w:ascii="微软雅黑" w:hAnsi="微软雅黑" w:eastAsia="微软雅黑"/>
          <w:lang w:eastAsia="zh-CN"/>
        </w:rPr>
        <w:t>结论及签字</w:t>
      </w:r>
      <w:bookmarkEnd w:id="71"/>
      <w:bookmarkEnd w:id="78"/>
    </w:p>
    <w:p>
      <w:pPr>
        <w:pStyle w:val="414"/>
        <w:spacing w:line="360" w:lineRule="auto"/>
        <w:ind w:left="-110"/>
      </w:pPr>
      <w:r>
        <w:rPr>
          <w:rFonts w:hint="eastAsia"/>
        </w:rPr>
        <w:t>（插入在软开云测试的结果图，</w:t>
      </w:r>
      <w:r>
        <w:t>描述</w:t>
      </w:r>
      <w:r>
        <w:rPr>
          <w:rFonts w:hint="eastAsia"/>
        </w:rPr>
        <w:t>测试的具体结果，产品缺陷等。）</w:t>
      </w:r>
    </w:p>
    <w:p>
      <w:pPr>
        <w:tabs>
          <w:tab w:val="left" w:pos="1134"/>
        </w:tabs>
        <w:ind w:left="0"/>
        <w:jc w:val="center"/>
      </w:pPr>
      <w:r>
        <w:drawing>
          <wp:inline distT="0" distB="0" distL="0" distR="0">
            <wp:extent cx="5562600" cy="13747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5"/>
                    <a:stretch>
                      <a:fillRect/>
                    </a:stretch>
                  </pic:blipFill>
                  <pic:spPr>
                    <a:xfrm>
                      <a:off x="0" y="0"/>
                      <a:ext cx="5576090" cy="1378548"/>
                    </a:xfrm>
                    <a:prstGeom prst="rect">
                      <a:avLst/>
                    </a:prstGeom>
                  </pic:spPr>
                </pic:pic>
              </a:graphicData>
            </a:graphic>
          </wp:inline>
        </w:drawing>
      </w:r>
    </w:p>
    <w:p>
      <w:pPr>
        <w:tabs>
          <w:tab w:val="left" w:pos="1134"/>
        </w:tabs>
        <w:ind w:left="0" w:firstLine="420"/>
      </w:pPr>
      <w:r>
        <w:rPr>
          <w:rFonts w:hint="eastAsia"/>
          <w:lang w:val="en-US" w:eastAsia="zh-CN"/>
        </w:rPr>
        <w:t>制单机器人</w:t>
      </w:r>
      <w:r>
        <w:t>产品给企业提供了全球领先的外贸综合服务平台</w:t>
      </w:r>
      <w:r>
        <w:rPr>
          <w:rFonts w:hint="eastAsia"/>
        </w:rPr>
        <w:t>，</w:t>
      </w:r>
      <w:r>
        <w:t>有</w:t>
      </w:r>
      <w:r>
        <w:rPr>
          <w:rFonts w:hint="eastAsia"/>
          <w:lang w:val="en-US" w:eastAsia="zh-CN"/>
        </w:rPr>
        <w:t>系统管理</w:t>
      </w:r>
      <w:r>
        <w:rPr>
          <w:rFonts w:hint="eastAsia"/>
        </w:rPr>
        <w:t>、</w:t>
      </w:r>
      <w:r>
        <w:rPr>
          <w:rFonts w:hint="eastAsia"/>
          <w:lang w:val="en-US" w:eastAsia="zh-CN"/>
        </w:rPr>
        <w:t>客户管理</w:t>
      </w:r>
      <w:r>
        <w:rPr>
          <w:rFonts w:hint="eastAsia"/>
        </w:rPr>
        <w:t>、</w:t>
      </w:r>
      <w:r>
        <w:rPr>
          <w:rFonts w:hint="eastAsia"/>
          <w:lang w:val="en-US" w:eastAsia="zh-CN"/>
        </w:rPr>
        <w:t>报关单、核注清单</w:t>
      </w:r>
      <w:r>
        <w:t>等功能模块</w:t>
      </w:r>
      <w:r>
        <w:rPr>
          <w:rFonts w:hint="eastAsia"/>
        </w:rPr>
        <w:t>。</w:t>
      </w:r>
    </w:p>
    <w:p>
      <w:pPr>
        <w:tabs>
          <w:tab w:val="left" w:pos="1134"/>
        </w:tabs>
        <w:ind w:left="0" w:firstLine="420"/>
      </w:pPr>
      <w:r>
        <w:rPr>
          <w:rFonts w:hint="eastAsia"/>
        </w:rPr>
        <w:t>本次完成</w:t>
      </w:r>
      <w:r>
        <w:rPr>
          <w:rFonts w:hint="eastAsia"/>
          <w:lang w:val="en-US" w:eastAsia="zh-CN"/>
        </w:rPr>
        <w:t>制单机器人</w:t>
      </w:r>
      <w:r>
        <w:rPr>
          <w:rFonts w:hint="eastAsia"/>
          <w:iCs/>
        </w:rPr>
        <w:t>系统</w:t>
      </w:r>
      <w:r>
        <w:rPr>
          <w:rFonts w:hint="eastAsia"/>
        </w:rPr>
        <w:t>的</w:t>
      </w:r>
      <w:r>
        <w:rPr>
          <w:rFonts w:hint="eastAsia"/>
          <w:lang w:val="en-US" w:eastAsia="zh-CN"/>
        </w:rPr>
        <w:t>系统管理</w:t>
      </w:r>
      <w:r>
        <w:rPr>
          <w:rFonts w:hint="eastAsia"/>
        </w:rPr>
        <w:t>、</w:t>
      </w:r>
      <w:r>
        <w:rPr>
          <w:rFonts w:hint="eastAsia"/>
          <w:lang w:val="en-US" w:eastAsia="zh-CN"/>
        </w:rPr>
        <w:t>客户管理</w:t>
      </w:r>
      <w:r>
        <w:rPr>
          <w:rFonts w:hint="eastAsia"/>
        </w:rPr>
        <w:t>、</w:t>
      </w:r>
      <w:r>
        <w:rPr>
          <w:rFonts w:hint="eastAsia"/>
          <w:lang w:val="en-US" w:eastAsia="zh-CN"/>
        </w:rPr>
        <w:t>报关单、核注清单</w:t>
      </w:r>
      <w:r>
        <w:rPr>
          <w:rFonts w:hint="eastAsia"/>
          <w:iCs/>
        </w:rPr>
        <w:t>的</w:t>
      </w:r>
      <w:r>
        <w:rPr>
          <w:rFonts w:hint="eastAsia"/>
        </w:rPr>
        <w:t>功能</w:t>
      </w:r>
      <w:r>
        <w:rPr>
          <w:rFonts w:hint="eastAsia"/>
          <w:iCs/>
        </w:rPr>
        <w:t>测试</w:t>
      </w:r>
      <w:r>
        <w:rPr>
          <w:rFonts w:hint="eastAsia"/>
        </w:rPr>
        <w:t>。</w:t>
      </w:r>
    </w:p>
    <w:p>
      <w:pPr>
        <w:pStyle w:val="414"/>
        <w:spacing w:line="360" w:lineRule="auto"/>
        <w:ind w:left="-110"/>
      </w:pPr>
      <w:r>
        <w:rPr>
          <w:rFonts w:hint="eastAsia"/>
        </w:rPr>
        <w:t>（</w:t>
      </w:r>
      <w:r>
        <w:t>描述</w:t>
      </w:r>
      <w:r>
        <w:rPr>
          <w:rFonts w:hint="eastAsia"/>
        </w:rPr>
        <w:t>每个模块的测试结果。）</w:t>
      </w:r>
    </w:p>
    <w:p>
      <w:pPr>
        <w:ind w:left="0" w:firstLine="420"/>
      </w:pPr>
      <w:r>
        <w:rPr>
          <w:rFonts w:hint="eastAsia"/>
        </w:rPr>
        <w:t>本次测试测试</w:t>
      </w:r>
      <w:r>
        <w:t>用例</w:t>
      </w:r>
      <w:r>
        <w:rPr>
          <w:rFonts w:hint="eastAsia"/>
          <w:lang w:val="en-US" w:eastAsia="zh-CN"/>
        </w:rPr>
        <w:t>114</w:t>
      </w:r>
      <w:r>
        <w:rPr>
          <w:rFonts w:hint="eastAsia"/>
        </w:rPr>
        <w:t>条，</w:t>
      </w:r>
      <w:r>
        <w:t>完成1轮测试，</w:t>
      </w:r>
      <w:r>
        <w:rPr>
          <w:rFonts w:hint="eastAsia"/>
        </w:rPr>
        <w:t>共发现缺陷</w:t>
      </w:r>
      <w:r>
        <w:t>0</w:t>
      </w:r>
      <w:r>
        <w:rPr>
          <w:rFonts w:hint="eastAsia"/>
        </w:rPr>
        <w:t>个，按照缺陷的严重级别，级别为高级的缺陷共计</w:t>
      </w:r>
      <w:r>
        <w:t>0</w:t>
      </w:r>
      <w:r>
        <w:rPr>
          <w:rFonts w:hint="eastAsia"/>
        </w:rPr>
        <w:t>个，中级缺陷</w:t>
      </w:r>
      <w:r>
        <w:t>0</w:t>
      </w:r>
      <w:r>
        <w:rPr>
          <w:rFonts w:hint="eastAsia"/>
        </w:rPr>
        <w:t>个，低级缺陷</w:t>
      </w:r>
      <w:r>
        <w:t>0</w:t>
      </w:r>
      <w:r>
        <w:rPr>
          <w:rFonts w:hint="eastAsia"/>
        </w:rPr>
        <w:t>个。共计</w:t>
      </w:r>
      <w:r>
        <w:rPr>
          <w:rFonts w:asciiTheme="minorEastAsia" w:hAnsiTheme="minorEastAsia" w:eastAsiaTheme="minorEastAsia"/>
        </w:rPr>
        <w:t>遗留缺陷</w:t>
      </w:r>
      <w:r>
        <w:rPr>
          <w:rFonts w:hint="eastAsia" w:asciiTheme="minorEastAsia" w:hAnsiTheme="minorEastAsia" w:eastAsiaTheme="minorEastAsia"/>
        </w:rPr>
        <w:t>DI值为</w:t>
      </w:r>
      <w:r>
        <w:rPr>
          <w:rFonts w:hint="eastAsia" w:asciiTheme="minorEastAsia" w:hAnsiTheme="minorEastAsia" w:eastAsiaTheme="minorEastAsia"/>
          <w:lang w:val="en-US" w:eastAsia="zh-CN"/>
        </w:rPr>
        <w:t>0.2</w:t>
      </w:r>
      <w:r>
        <w:rPr>
          <w:rFonts w:asciiTheme="minorEastAsia" w:hAnsiTheme="minorEastAsia" w:eastAsiaTheme="minorEastAsia"/>
          <w:b/>
          <w:u w:val="single"/>
        </w:rPr>
        <w:t xml:space="preserve"> </w:t>
      </w:r>
      <w:r>
        <w:rPr>
          <w:rFonts w:asciiTheme="minorEastAsia" w:hAnsiTheme="minorEastAsia" w:eastAsiaTheme="minorEastAsia"/>
        </w:rPr>
        <w:t>小于</w:t>
      </w:r>
      <w:r>
        <w:rPr>
          <w:rFonts w:hint="eastAsia" w:asciiTheme="minorEastAsia" w:hAnsiTheme="minorEastAsia" w:eastAsiaTheme="minorEastAsia"/>
        </w:rPr>
        <w:t>3，（</w:t>
      </w:r>
      <w:r>
        <w:rPr>
          <w:rFonts w:asciiTheme="minorEastAsia" w:hAnsiTheme="minorEastAsia" w:eastAsiaTheme="minorEastAsia"/>
        </w:rPr>
        <w:t>提示问题</w:t>
      </w:r>
      <w:r>
        <w:rPr>
          <w:rFonts w:hint="eastAsia" w:asciiTheme="minorEastAsia" w:hAnsiTheme="minorEastAsia" w:eastAsiaTheme="minorEastAsia"/>
        </w:rPr>
        <w:t>DI</w:t>
      </w:r>
      <w:r>
        <w:rPr>
          <w:rFonts w:asciiTheme="minorEastAsia" w:hAnsiTheme="minorEastAsia" w:eastAsiaTheme="minorEastAsia"/>
        </w:rPr>
        <w:t>值为</w:t>
      </w:r>
      <w:r>
        <w:rPr>
          <w:rFonts w:hint="eastAsia" w:asciiTheme="minorEastAsia" w:hAnsiTheme="minorEastAsia" w:eastAsiaTheme="minorEastAsia"/>
        </w:rPr>
        <w:t>0.1,一般</w:t>
      </w:r>
      <w:r>
        <w:rPr>
          <w:rFonts w:asciiTheme="minorEastAsia" w:hAnsiTheme="minorEastAsia" w:eastAsiaTheme="minorEastAsia"/>
        </w:rPr>
        <w:t>问题</w:t>
      </w:r>
      <w:r>
        <w:rPr>
          <w:rFonts w:hint="eastAsia" w:asciiTheme="minorEastAsia" w:hAnsiTheme="minorEastAsia" w:eastAsiaTheme="minorEastAsia"/>
        </w:rPr>
        <w:t>DI</w:t>
      </w:r>
      <w:r>
        <w:rPr>
          <w:rFonts w:asciiTheme="minorEastAsia" w:hAnsiTheme="minorEastAsia" w:eastAsiaTheme="minorEastAsia"/>
        </w:rPr>
        <w:t>值</w:t>
      </w:r>
      <w:r>
        <w:rPr>
          <w:rFonts w:hint="eastAsia" w:asciiTheme="minorEastAsia" w:hAnsiTheme="minorEastAsia" w:eastAsiaTheme="minorEastAsia"/>
        </w:rPr>
        <w:t>1，严重</w:t>
      </w:r>
      <w:r>
        <w:rPr>
          <w:rFonts w:asciiTheme="minorEastAsia" w:hAnsiTheme="minorEastAsia" w:eastAsiaTheme="minorEastAsia"/>
        </w:rPr>
        <w:t>问题</w:t>
      </w:r>
      <w:r>
        <w:rPr>
          <w:rFonts w:hint="eastAsia" w:asciiTheme="minorEastAsia" w:hAnsiTheme="minorEastAsia" w:eastAsiaTheme="minorEastAsia"/>
        </w:rPr>
        <w:t>DI</w:t>
      </w:r>
      <w:r>
        <w:rPr>
          <w:rFonts w:asciiTheme="minorEastAsia" w:hAnsiTheme="minorEastAsia" w:eastAsiaTheme="minorEastAsia"/>
        </w:rPr>
        <w:t>值</w:t>
      </w:r>
      <w:r>
        <w:rPr>
          <w:rFonts w:hint="eastAsia" w:asciiTheme="minorEastAsia" w:hAnsiTheme="minorEastAsia" w:eastAsiaTheme="minorEastAsia"/>
        </w:rPr>
        <w:t>3，</w:t>
      </w:r>
      <w:r>
        <w:rPr>
          <w:rFonts w:asciiTheme="minorEastAsia" w:hAnsiTheme="minorEastAsia" w:eastAsiaTheme="minorEastAsia"/>
        </w:rPr>
        <w:t>致命问题</w:t>
      </w:r>
      <w:r>
        <w:rPr>
          <w:rFonts w:hint="eastAsia" w:asciiTheme="minorEastAsia" w:hAnsiTheme="minorEastAsia" w:eastAsiaTheme="minorEastAsia"/>
        </w:rPr>
        <w:t>DI</w:t>
      </w:r>
      <w:r>
        <w:rPr>
          <w:rFonts w:asciiTheme="minorEastAsia" w:hAnsiTheme="minorEastAsia" w:eastAsiaTheme="minorEastAsia"/>
        </w:rPr>
        <w:t>值</w:t>
      </w:r>
      <w:r>
        <w:rPr>
          <w:rFonts w:hint="eastAsia" w:asciiTheme="minorEastAsia" w:hAnsiTheme="minorEastAsia" w:eastAsiaTheme="minorEastAsia"/>
        </w:rPr>
        <w:t>10）。</w:t>
      </w:r>
      <w:r>
        <w:rPr>
          <w:rFonts w:hint="eastAsia"/>
        </w:rPr>
        <w:t>达到</w:t>
      </w:r>
      <w:r>
        <w:t>商用质量标准，</w:t>
      </w:r>
      <w:r>
        <w:rPr>
          <w:rFonts w:hint="eastAsia"/>
        </w:rPr>
        <w:t>可以商用发布。</w:t>
      </w:r>
    </w:p>
    <w:p>
      <w:pPr>
        <w:tabs>
          <w:tab w:val="left" w:pos="3873"/>
        </w:tabs>
        <w:ind w:left="0"/>
        <w:rPr>
          <w:rFonts w:hint="eastAsia" w:eastAsia="宋体"/>
          <w:lang w:eastAsia="zh-CN"/>
        </w:rPr>
      </w:pPr>
      <w:r>
        <w:rPr>
          <w:rFonts w:hint="eastAsia"/>
          <w:lang w:eastAsia="zh-CN"/>
        </w:rPr>
        <w:tab/>
      </w:r>
    </w:p>
    <w:p>
      <w:pPr>
        <w:tabs>
          <w:tab w:val="left" w:pos="1134"/>
        </w:tabs>
      </w:pPr>
    </w:p>
    <w:p>
      <w:pPr>
        <w:tabs>
          <w:tab w:val="left" w:pos="1134"/>
        </w:tabs>
      </w:pPr>
    </w:p>
    <w:p>
      <w:pPr>
        <w:spacing w:before="100" w:beforeAutospacing="1" w:after="100" w:afterAutospacing="1" w:line="360" w:lineRule="auto"/>
        <w:ind w:left="0" w:firstLine="420" w:firstLineChars="200"/>
      </w:pPr>
      <w:r>
        <w:rPr>
          <w:rFonts w:hint="eastAsia"/>
        </w:rPr>
        <w:t>测试双方尽悉以上测试报告内容，同意签字确认。</w:t>
      </w:r>
    </w:p>
    <w:p>
      <w:pPr>
        <w:pStyle w:val="239"/>
        <w:spacing w:before="100" w:beforeAutospacing="1" w:after="100" w:afterAutospacing="1" w:line="360" w:lineRule="auto"/>
        <w:ind w:left="840"/>
      </w:pPr>
    </w:p>
    <w:tbl>
      <w:tblPr>
        <w:tblStyle w:val="90"/>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05"/>
        <w:gridCol w:w="4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4305" w:type="dxa"/>
          </w:tcPr>
          <w:p>
            <w:pPr>
              <w:pStyle w:val="239"/>
              <w:widowControl w:val="0"/>
              <w:spacing w:before="100" w:beforeAutospacing="1" w:after="100" w:afterAutospacing="1"/>
              <w:ind w:left="0"/>
              <w:jc w:val="both"/>
            </w:pPr>
            <w:r>
              <w:rPr>
                <w:rFonts w:hint="eastAsia" w:ascii="宋体" w:hAnsi="宋体" w:cs="宋体"/>
                <w:kern w:val="0"/>
              </w:rPr>
              <w:t>主导方：</w:t>
            </w:r>
            <w:r>
              <w:rPr>
                <w:rFonts w:hint="eastAsia" w:ascii="宋体" w:hAnsi="宋体" w:cs="宋体"/>
                <w:kern w:val="0"/>
                <w:u w:val="single"/>
              </w:rPr>
              <w:t xml:space="preserve">     XX（企业</w:t>
            </w:r>
            <w:r>
              <w:rPr>
                <w:rFonts w:ascii="宋体" w:hAnsi="宋体" w:cs="宋体"/>
                <w:kern w:val="0"/>
                <w:u w:val="single"/>
              </w:rPr>
              <w:t>…</w:t>
            </w:r>
            <w:r>
              <w:rPr>
                <w:rFonts w:hint="eastAsia" w:ascii="宋体" w:hAnsi="宋体" w:cs="宋体"/>
                <w:kern w:val="0"/>
                <w:u w:val="single"/>
              </w:rPr>
              <w:t>）</w:t>
            </w:r>
            <w:r>
              <w:rPr>
                <w:rFonts w:ascii="宋体" w:hAnsi="宋体" w:cs="宋体"/>
                <w:kern w:val="0"/>
                <w:u w:val="single"/>
              </w:rPr>
              <w:t xml:space="preserve"> </w:t>
            </w:r>
            <w:r>
              <w:rPr>
                <w:rFonts w:hint="eastAsia" w:ascii="宋体" w:hAnsi="宋体" w:cs="宋体"/>
                <w:kern w:val="0"/>
                <w:u w:val="single"/>
              </w:rPr>
              <w:t xml:space="preserve">       </w:t>
            </w:r>
            <w:r>
              <w:rPr>
                <w:rFonts w:ascii="宋体" w:hAnsi="宋体" w:cs="宋体"/>
                <w:kern w:val="0"/>
                <w:u w:val="single"/>
              </w:rPr>
              <w:t xml:space="preserve"> </w:t>
            </w:r>
          </w:p>
        </w:tc>
        <w:tc>
          <w:tcPr>
            <w:tcW w:w="4177" w:type="dxa"/>
          </w:tcPr>
          <w:p>
            <w:pPr>
              <w:pStyle w:val="239"/>
              <w:widowControl w:val="0"/>
              <w:spacing w:before="100" w:beforeAutospacing="1" w:after="100" w:afterAutospacing="1"/>
              <w:ind w:left="0"/>
              <w:jc w:val="both"/>
            </w:pPr>
            <w:r>
              <w:rPr>
                <w:rFonts w:hint="eastAsia" w:ascii="宋体" w:hAnsi="宋体" w:cs="宋体"/>
                <w:kern w:val="0"/>
              </w:rPr>
              <w:t>参与方：</w:t>
            </w:r>
            <w:r>
              <w:rPr>
                <w:rFonts w:ascii="宋体" w:hAnsi="宋体" w:cs="宋体"/>
                <w:kern w:val="0"/>
                <w:u w:val="single"/>
              </w:rPr>
              <w:t xml:space="preserve"> </w:t>
            </w:r>
            <w:r>
              <w:rPr>
                <w:rFonts w:hint="eastAsia" w:ascii="宋体" w:hAnsi="宋体" w:cs="宋体"/>
                <w:kern w:val="0"/>
                <w:u w:val="single"/>
                <w:lang w:val="en-US" w:eastAsia="zh-CN"/>
              </w:rPr>
              <w:t>重庆超体科技</w:t>
            </w:r>
            <w:r>
              <w:rPr>
                <w:rFonts w:hint="eastAsia" w:ascii="宋体" w:hAnsi="宋体" w:cs="宋体"/>
                <w:kern w:val="0"/>
                <w:u w:val="single"/>
              </w:rPr>
              <w:t>有限公司</w:t>
            </w:r>
            <w:r>
              <w:rPr>
                <w:rFonts w:ascii="宋体" w:hAnsi="宋体" w:cs="宋体"/>
                <w:kern w:val="0"/>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4305" w:type="dxa"/>
          </w:tcPr>
          <w:p>
            <w:pPr>
              <w:pStyle w:val="239"/>
              <w:widowControl w:val="0"/>
              <w:spacing w:before="100" w:beforeAutospacing="1" w:after="100" w:afterAutospacing="1"/>
              <w:ind w:left="0"/>
              <w:jc w:val="both"/>
            </w:pPr>
            <w:r>
              <w:rPr>
                <w:rFonts w:hint="eastAsia" w:ascii="宋体" w:hAnsi="宋体" w:cs="宋体"/>
                <w:kern w:val="0"/>
              </w:rPr>
              <w:t>主导方授权代表签字：</w:t>
            </w:r>
            <w:r>
              <w:rPr>
                <w:rFonts w:ascii="宋体" w:hAnsi="宋体" w:cs="宋体"/>
                <w:kern w:val="0"/>
                <w:u w:val="single"/>
              </w:rPr>
              <w:t xml:space="preserve">                  </w:t>
            </w:r>
            <w:r>
              <w:rPr>
                <w:rFonts w:ascii="宋体" w:hAnsi="宋体" w:cs="宋体"/>
                <w:kern w:val="0"/>
              </w:rPr>
              <w:t xml:space="preserve"> </w:t>
            </w:r>
          </w:p>
        </w:tc>
        <w:tc>
          <w:tcPr>
            <w:tcW w:w="4177" w:type="dxa"/>
          </w:tcPr>
          <w:p>
            <w:pPr>
              <w:pStyle w:val="239"/>
              <w:widowControl w:val="0"/>
              <w:spacing w:before="100" w:beforeAutospacing="1" w:after="100" w:afterAutospacing="1"/>
              <w:ind w:left="0"/>
              <w:jc w:val="both"/>
            </w:pPr>
            <w:r>
              <w:rPr>
                <w:rFonts w:hint="eastAsia" w:ascii="宋体" w:hAnsi="宋体" w:cs="宋体"/>
                <w:kern w:val="0"/>
              </w:rPr>
              <w:t>参与方授权代表签字：</w:t>
            </w:r>
            <w:r>
              <w:rPr>
                <w:rFonts w:ascii="宋体" w:hAnsi="宋体" w:cs="宋体"/>
                <w:kern w:val="0"/>
                <w:u w:val="single"/>
              </w:rPr>
              <w:t xml:space="preserve">                  </w:t>
            </w:r>
            <w:r>
              <w:rPr>
                <w:rFonts w:ascii="宋体" w:hAnsi="宋体" w:cs="宋体"/>
                <w:kern w:val="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4305" w:type="dxa"/>
          </w:tcPr>
          <w:p>
            <w:pPr>
              <w:pStyle w:val="239"/>
              <w:widowControl w:val="0"/>
              <w:spacing w:before="100" w:beforeAutospacing="1" w:after="100" w:afterAutospacing="1"/>
              <w:ind w:left="0"/>
              <w:jc w:val="both"/>
            </w:pPr>
            <w:r>
              <w:rPr>
                <w:rFonts w:hint="eastAsia" w:ascii="宋体" w:hAnsi="宋体" w:cs="宋体"/>
                <w:kern w:val="0"/>
              </w:rPr>
              <w:t>日期:     年     月     日</w:t>
            </w:r>
          </w:p>
        </w:tc>
        <w:tc>
          <w:tcPr>
            <w:tcW w:w="4177" w:type="dxa"/>
          </w:tcPr>
          <w:p>
            <w:pPr>
              <w:pStyle w:val="239"/>
              <w:widowControl w:val="0"/>
              <w:spacing w:before="100" w:beforeAutospacing="1" w:after="100" w:afterAutospacing="1"/>
              <w:ind w:left="0"/>
              <w:jc w:val="both"/>
            </w:pPr>
            <w:r>
              <w:rPr>
                <w:rFonts w:hint="eastAsia" w:ascii="宋体" w:hAnsi="宋体" w:cs="宋体"/>
                <w:kern w:val="0"/>
              </w:rPr>
              <w:t>日期:     年     月     日</w:t>
            </w:r>
          </w:p>
        </w:tc>
      </w:tr>
    </w:tbl>
    <w:p>
      <w:pPr>
        <w:spacing w:line="360" w:lineRule="auto"/>
      </w:pPr>
    </w:p>
    <w:sectPr>
      <w:headerReference r:id="rId13" w:type="default"/>
      <w:pgSz w:w="11907" w:h="16840"/>
      <w:pgMar w:top="1701" w:right="1134" w:bottom="1701" w:left="1134" w:header="567" w:footer="56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6" w:usb3="00000000" w:csb0="00040001" w:csb1="0000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Century">
    <w:panose1 w:val="02040604050505020304"/>
    <w:charset w:val="00"/>
    <w:family w:val="roman"/>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jc w:val="both"/>
          </w:pPr>
          <w:r>
            <w:fldChar w:fldCharType="begin"/>
          </w:r>
          <w:r>
            <w:instrText xml:space="preserve">PAGE  </w:instrText>
          </w:r>
          <w:r>
            <w:fldChar w:fldCharType="separate"/>
          </w:r>
          <w:r>
            <w:t>i</w:t>
          </w:r>
          <w:r>
            <w:fldChar w:fldCharType="end"/>
          </w:r>
        </w:p>
      </w:tc>
      <w:tc>
        <w:tcPr>
          <w:tcW w:w="3224" w:type="dxa"/>
        </w:tcPr>
        <w:p>
          <w:pPr>
            <w:pStyle w:val="189"/>
          </w:pPr>
          <w:r>
            <w:rPr>
              <w:bCs/>
            </w:rPr>
            <w:fldChar w:fldCharType="begin"/>
          </w:r>
          <w:r>
            <w:rPr>
              <w:bCs/>
            </w:rPr>
            <w:instrText xml:space="preserve"> DOCPROPERTY  ProprietaryDeclaration  \* MERGEFORMAT </w:instrText>
          </w:r>
          <w:r>
            <w:rPr>
              <w:bCs/>
            </w:rPr>
            <w:fldChar w:fldCharType="separate"/>
          </w:r>
          <w:r>
            <w:rPr>
              <w:rFonts w:hint="eastAsia"/>
              <w:bCs/>
            </w:rPr>
            <w:t>华为专有和保密信息</w:t>
          </w:r>
          <w:r>
            <w:rPr>
              <w:rFonts w:hint="eastAsia"/>
            </w:rPr>
            <w:t xml:space="preserve">                   版权所有 © 华为技术有限公司</w:t>
          </w:r>
          <w:r>
            <w:fldChar w:fldCharType="end"/>
          </w:r>
        </w:p>
      </w:tc>
      <w:tc>
        <w:tcPr>
          <w:tcW w:w="3225" w:type="dxa"/>
        </w:tcPr>
        <w:p>
          <w:pPr>
            <w:pStyle w:val="161"/>
            <w:wordWrap w:val="0"/>
          </w:pPr>
          <w:r>
            <w:rPr>
              <w:rFonts w:hint="eastAsia"/>
            </w:rPr>
            <w:t xml:space="preserve">文档版本 </w:t>
          </w:r>
          <w:r>
            <w:fldChar w:fldCharType="begin"/>
          </w:r>
          <w:r>
            <w:instrText xml:space="preserve"> DOCPROPERTY  DocumentVersion </w:instrText>
          </w:r>
          <w:r>
            <w:fldChar w:fldCharType="separate"/>
          </w:r>
          <w:r>
            <w:t>01</w:t>
          </w:r>
          <w:r>
            <w:fldChar w:fldCharType="end"/>
          </w:r>
          <w:r>
            <w:t xml:space="preserve"> </w:t>
          </w:r>
          <w:r>
            <w:rPr>
              <w:rFonts w:hint="eastAsia"/>
            </w:rPr>
            <w:t>(</w:t>
          </w:r>
          <w:r>
            <w:fldChar w:fldCharType="begin"/>
          </w:r>
          <w:r>
            <w:instrText xml:space="preserve"> DOCPROPERTY  ReleaseDate </w:instrText>
          </w:r>
          <w:r>
            <w:fldChar w:fldCharType="separate"/>
          </w:r>
          <w:r>
            <w:t>2016-10-25</w:t>
          </w:r>
          <w:r>
            <w:fldChar w:fldCharType="end"/>
          </w:r>
          <w:r>
            <w:rPr>
              <w:rFonts w:hint="eastAsia"/>
            </w:rPr>
            <w:t>)</w:t>
          </w:r>
        </w:p>
      </w:tc>
    </w:tr>
  </w:tbl>
  <w:p>
    <w:pPr>
      <w:pStyle w:val="16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375"/>
      <w:gridCol w:w="3074"/>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jc w:val="both"/>
          </w:pPr>
          <w:r>
            <w:rPr>
              <w:rFonts w:hint="eastAsia"/>
            </w:rPr>
            <w:t>文档版本</w:t>
          </w:r>
          <w:r>
            <w:fldChar w:fldCharType="begin"/>
          </w:r>
          <w:r>
            <w:instrText xml:space="preserve"> DOCPROPERTY  DocumentVersion </w:instrText>
          </w:r>
          <w:r>
            <w:fldChar w:fldCharType="separate"/>
          </w:r>
          <w:r>
            <w:t>01</w:t>
          </w:r>
          <w:r>
            <w:fldChar w:fldCharType="end"/>
          </w:r>
          <w:r>
            <w:t xml:space="preserve"> </w:t>
          </w:r>
          <w:r>
            <w:rPr>
              <w:rFonts w:hint="eastAsia"/>
            </w:rPr>
            <w:t>(</w:t>
          </w:r>
          <w:r>
            <w:fldChar w:fldCharType="begin"/>
          </w:r>
          <w:r>
            <w:instrText xml:space="preserve"> DOCPROPERTY  ReleaseDate </w:instrText>
          </w:r>
          <w:r>
            <w:fldChar w:fldCharType="separate"/>
          </w:r>
          <w:r>
            <w:t>2019-04-</w:t>
          </w:r>
          <w:r>
            <w:fldChar w:fldCharType="end"/>
          </w:r>
          <w:r>
            <w:t>17</w:t>
          </w:r>
          <w:r>
            <w:rPr>
              <w:rFonts w:hint="eastAsia"/>
            </w:rPr>
            <w:t>)</w:t>
          </w:r>
        </w:p>
      </w:tc>
      <w:tc>
        <w:tcPr>
          <w:tcW w:w="3375" w:type="dxa"/>
        </w:tcPr>
        <w:p>
          <w:pPr>
            <w:pStyle w:val="189"/>
            <w:rPr>
              <w:rFonts w:hint="default" w:eastAsia="宋体"/>
              <w:lang w:val="en-US" w:eastAsia="zh-CN"/>
            </w:rPr>
          </w:pPr>
          <w:r>
            <w:rPr>
              <w:bCs/>
            </w:rPr>
            <w:fldChar w:fldCharType="begin"/>
          </w:r>
          <w:r>
            <w:rPr>
              <w:bCs/>
            </w:rPr>
            <w:instrText xml:space="preserve"> DOCPROPERTY  ProprietaryDeclaration  \* MERGEFORMAT </w:instrText>
          </w:r>
          <w:r>
            <w:rPr>
              <w:bCs/>
            </w:rPr>
            <w:fldChar w:fldCharType="separate"/>
          </w:r>
          <w:r>
            <w:rPr>
              <w:rFonts w:hint="eastAsia"/>
              <w:lang w:val="en-US" w:eastAsia="zh-CN"/>
            </w:rPr>
            <w:t>超体科技</w:t>
          </w:r>
          <w:r>
            <w:rPr>
              <w:rFonts w:hint="eastAsia"/>
              <w:bCs/>
            </w:rPr>
            <w:t>专有和保密信息</w:t>
          </w:r>
          <w:r>
            <w:rPr>
              <w:rFonts w:hint="eastAsia"/>
            </w:rPr>
            <w:t xml:space="preserve">                   版权所有 © </w:t>
          </w:r>
          <w:r>
            <w:rPr>
              <w:rFonts w:hint="eastAsia"/>
              <w:lang w:val="en-US" w:eastAsia="zh-CN"/>
            </w:rPr>
            <w:t>重庆超体科技</w:t>
          </w:r>
          <w:r>
            <w:fldChar w:fldCharType="end"/>
          </w:r>
          <w:r>
            <w:rPr>
              <w:rFonts w:hint="eastAsia"/>
              <w:lang w:val="en-US" w:eastAsia="zh-CN"/>
            </w:rPr>
            <w:t>有限公司</w:t>
          </w:r>
        </w:p>
      </w:tc>
      <w:tc>
        <w:tcPr>
          <w:tcW w:w="3074" w:type="dxa"/>
        </w:tcPr>
        <w:p>
          <w:pPr>
            <w:pStyle w:val="161"/>
          </w:pPr>
          <w:r>
            <w:fldChar w:fldCharType="begin"/>
          </w:r>
          <w:r>
            <w:instrText xml:space="preserve"> PAGE </w:instrText>
          </w:r>
          <w:r>
            <w:fldChar w:fldCharType="separate"/>
          </w:r>
          <w:r>
            <w:t>13</w:t>
          </w:r>
          <w:r>
            <w:fldChar w:fldCharType="end"/>
          </w:r>
        </w:p>
      </w:tc>
    </w:tr>
  </w:tbl>
  <w:p>
    <w:pPr>
      <w:pStyle w:val="16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p>
      </w:tc>
      <w:tc>
        <w:tcPr>
          <w:tcW w:w="4840" w:type="dxa"/>
          <w:vAlign w:val="bottom"/>
        </w:tcPr>
        <w:p>
          <w:pPr>
            <w:pStyle w:val="161"/>
          </w:pPr>
          <w:r>
            <w:fldChar w:fldCharType="begin"/>
          </w:r>
          <w:r>
            <w:instrText xml:space="preserve"> DOCPROPERTY  "Product&amp;Project Name" </w:instrText>
          </w:r>
          <w:r>
            <w:fldChar w:fldCharType="separate"/>
          </w:r>
          <w:r>
            <w:rPr>
              <w:rFonts w:hint="eastAsia"/>
            </w:rPr>
            <w:t>XX分布式云数据中心项目</w:t>
          </w:r>
          <w:r>
            <w:fldChar w:fldCharType="end"/>
          </w:r>
        </w:p>
        <w:p>
          <w:pPr>
            <w:pStyle w:val="161"/>
            <w:rPr>
              <w:rFonts w:cs="Times New Roman"/>
            </w:rPr>
          </w:pPr>
          <w:r>
            <w:fldChar w:fldCharType="begin"/>
          </w:r>
          <w:r>
            <w:instrText xml:space="preserve"> DOCPROPERTY  DocumentName </w:instrText>
          </w:r>
          <w:r>
            <w:fldChar w:fldCharType="separate"/>
          </w:r>
          <w:r>
            <w:rPr>
              <w:rFonts w:hint="eastAsia"/>
            </w:rPr>
            <w:t>PoC测试报告</w:t>
          </w:r>
          <w:r>
            <w:fldChar w:fldCharType="end"/>
          </w:r>
        </w:p>
      </w:tc>
    </w:tr>
  </w:tbl>
  <w:p>
    <w:pPr>
      <w:pStyle w:val="16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cs="Times New Roman"/>
            </w:rPr>
          </w:pPr>
        </w:p>
      </w:tc>
      <w:tc>
        <w:tcPr>
          <w:tcW w:w="4200" w:type="dxa"/>
          <w:vAlign w:val="bottom"/>
        </w:tcPr>
        <w:p>
          <w:pPr>
            <w:pStyle w:val="161"/>
            <w:rPr>
              <w:rFonts w:cs="Times New Roman"/>
            </w:rPr>
          </w:pPr>
        </w:p>
      </w:tc>
    </w:tr>
  </w:tbl>
  <w:p>
    <w:pPr>
      <w:pStyle w:val="16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widowControl w:val="0"/>
            <w:spacing w:before="0" w:after="0" w:line="240" w:lineRule="auto"/>
            <w:ind w:left="0"/>
            <w:jc w:val="left"/>
          </w:pPr>
          <w:r>
            <w:rPr>
              <w:rFonts w:hint="eastAsia"/>
              <w:lang w:val="en-US" w:eastAsia="zh-CN"/>
            </w:rPr>
            <w:t>制单机器人产</w:t>
          </w:r>
          <w:r>
            <w:rPr>
              <w:rFonts w:hint="eastAsia" w:ascii="Times New Roman" w:hAnsi="Times New Roman" w:eastAsia="宋体" w:cs="Arial"/>
              <w:kern w:val="2"/>
              <w:sz w:val="20"/>
              <w:szCs w:val="20"/>
              <w:lang w:val="en-US" w:eastAsia="zh-CN" w:bidi="ar-SA"/>
            </w:rPr>
            <w:t>品</w:t>
          </w:r>
          <w:r>
            <w:rPr>
              <w:rFonts w:hint="eastAsia"/>
            </w:rPr>
            <w:t>产品</w:t>
          </w:r>
          <w:r>
            <w:fldChar w:fldCharType="begin"/>
          </w:r>
          <w:r>
            <w:instrText xml:space="preserve"> DOCPROPERTY  DocumentName </w:instrText>
          </w:r>
          <w:r>
            <w:fldChar w:fldCharType="separate"/>
          </w:r>
          <w:r>
            <w:rPr>
              <w:rFonts w:hint="eastAsia"/>
            </w:rPr>
            <w:t>测试报告</w:t>
          </w:r>
          <w:r>
            <w:fldChar w:fldCharType="end"/>
          </w:r>
        </w:p>
      </w:tc>
      <w:tc>
        <w:tcPr>
          <w:tcW w:w="4840" w:type="dxa"/>
          <w:vAlign w:val="bottom"/>
        </w:tcPr>
        <w:p>
          <w:pPr>
            <w:pStyle w:val="161"/>
            <w:rPr>
              <w:rFonts w:cs="Times New Roman"/>
            </w:rPr>
          </w:pPr>
          <w:r>
            <w:fldChar w:fldCharType="begin"/>
          </w:r>
          <w:r>
            <w:instrText xml:space="preserve"> STYLEREF  "Heading1 No Number"  \* MERGEFORMAT </w:instrText>
          </w:r>
          <w:r>
            <w:fldChar w:fldCharType="separate"/>
          </w:r>
          <w:r>
            <w:rPr>
              <w:rFonts w:hint="eastAsia"/>
            </w:rPr>
            <w:t>前  言</w:t>
          </w:r>
          <w:r>
            <w:fldChar w:fldCharType="end"/>
          </w:r>
        </w:p>
      </w:tc>
    </w:tr>
  </w:tbl>
  <w:p>
    <w:pPr>
      <w:pStyle w:val="16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rPr>
            <w:t>前  言</w:t>
          </w:r>
        </w:p>
      </w:tc>
      <w:tc>
        <w:tcPr>
          <w:tcW w:w="4840" w:type="dxa"/>
          <w:vAlign w:val="bottom"/>
        </w:tcPr>
        <w:p>
          <w:pPr>
            <w:pStyle w:val="161"/>
          </w:pPr>
          <w:r>
            <w:fldChar w:fldCharType="begin"/>
          </w:r>
          <w:r>
            <w:instrText xml:space="preserve"> DOCPROPERTY  "Product&amp;Project Name" </w:instrText>
          </w:r>
          <w:r>
            <w:fldChar w:fldCharType="separate"/>
          </w:r>
          <w:r>
            <w:rPr>
              <w:rFonts w:hint="eastAsia"/>
            </w:rPr>
            <w:t>XX分布式云数据中心项目</w:t>
          </w:r>
          <w:r>
            <w:fldChar w:fldCharType="end"/>
          </w:r>
        </w:p>
        <w:p>
          <w:pPr>
            <w:pStyle w:val="161"/>
            <w:rPr>
              <w:rFonts w:cs="Times New Roman"/>
            </w:rPr>
          </w:pPr>
          <w:r>
            <w:fldChar w:fldCharType="begin"/>
          </w:r>
          <w:r>
            <w:instrText xml:space="preserve"> DOCPROPERTY  DocumentName </w:instrText>
          </w:r>
          <w:r>
            <w:fldChar w:fldCharType="separate"/>
          </w:r>
          <w:r>
            <w:rPr>
              <w:rFonts w:hint="eastAsia"/>
            </w:rPr>
            <w:t>PoC测试报告</w:t>
          </w:r>
          <w:r>
            <w:fldChar w:fldCharType="end"/>
          </w:r>
        </w:p>
      </w:tc>
    </w:tr>
  </w:tbl>
  <w:p>
    <w:pPr>
      <w:pStyle w:val="161"/>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lang w:val="en-US" w:eastAsia="zh-CN"/>
            </w:rPr>
            <w:t>制单机器人产</w:t>
          </w:r>
          <w:r>
            <w:rPr>
              <w:rFonts w:hint="eastAsia" w:ascii="Times New Roman" w:hAnsi="Times New Roman" w:eastAsia="宋体" w:cs="Arial"/>
              <w:kern w:val="2"/>
              <w:sz w:val="20"/>
              <w:szCs w:val="20"/>
              <w:lang w:val="en-US" w:eastAsia="zh-CN" w:bidi="ar-SA"/>
            </w:rPr>
            <w:t>品</w:t>
          </w:r>
          <w:r>
            <w:rPr>
              <w:rFonts w:hint="eastAsia"/>
            </w:rPr>
            <w:t>产品</w:t>
          </w:r>
          <w:r>
            <w:fldChar w:fldCharType="begin"/>
          </w:r>
          <w:r>
            <w:instrText xml:space="preserve"> DOCPROPERTY  DocumentName </w:instrText>
          </w:r>
          <w:r>
            <w:fldChar w:fldCharType="separate"/>
          </w:r>
          <w:r>
            <w:rPr>
              <w:rFonts w:hint="eastAsia"/>
            </w:rPr>
            <w:t>测试报告</w:t>
          </w:r>
          <w:r>
            <w:fldChar w:fldCharType="end"/>
          </w:r>
          <w:r>
            <w:fldChar w:fldCharType="begin"/>
          </w:r>
          <w:r>
            <w:instrText xml:space="preserve"> DOCPROPERTY  DocumentName </w:instrText>
          </w:r>
          <w:r>
            <w:fldChar w:fldCharType="end"/>
          </w:r>
        </w:p>
      </w:tc>
      <w:tc>
        <w:tcPr>
          <w:tcW w:w="4840" w:type="dxa"/>
          <w:vAlign w:val="bottom"/>
        </w:tcPr>
        <w:p>
          <w:pPr>
            <w:pStyle w:val="161"/>
            <w:rPr>
              <w:rFonts w:cs="Times New Roman"/>
            </w:rPr>
          </w:pPr>
          <w:r>
            <w:fldChar w:fldCharType="begin"/>
          </w:r>
          <w:r>
            <w:instrText xml:space="preserve"> STYLEREF  Contents </w:instrText>
          </w:r>
          <w:r>
            <w:fldChar w:fldCharType="separate"/>
          </w:r>
          <w:r>
            <w:rPr>
              <w:rFonts w:hint="eastAsia"/>
            </w:rPr>
            <w:t>目  录</w:t>
          </w:r>
          <w:r>
            <w:fldChar w:fldCharType="end"/>
          </w:r>
        </w:p>
      </w:tc>
    </w:tr>
  </w:tbl>
  <w:p>
    <w:pPr>
      <w:pStyle w:val="161"/>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fldChar w:fldCharType="begin"/>
          </w:r>
          <w:r>
            <w:instrText xml:space="preserve"> STYLEREF  Contents </w:instrText>
          </w:r>
          <w:r>
            <w:fldChar w:fldCharType="separate"/>
          </w:r>
          <w:r>
            <w:rPr>
              <w:rFonts w:hint="eastAsia"/>
            </w:rPr>
            <w:t>目  录</w:t>
          </w:r>
          <w:r>
            <w:fldChar w:fldCharType="end"/>
          </w:r>
        </w:p>
      </w:tc>
      <w:tc>
        <w:tcPr>
          <w:tcW w:w="4840" w:type="dxa"/>
          <w:vAlign w:val="bottom"/>
        </w:tcPr>
        <w:p>
          <w:pPr>
            <w:pStyle w:val="161"/>
          </w:pPr>
          <w:r>
            <w:fldChar w:fldCharType="begin"/>
          </w:r>
          <w:r>
            <w:instrText xml:space="preserve"> DOCPROPERTY  "Product&amp;Project Name" </w:instrText>
          </w:r>
          <w:r>
            <w:fldChar w:fldCharType="separate"/>
          </w:r>
          <w:r>
            <w:rPr>
              <w:rFonts w:hint="eastAsia"/>
            </w:rPr>
            <w:t>XX分布式云数据中心项目</w:t>
          </w:r>
          <w:r>
            <w:fldChar w:fldCharType="end"/>
          </w:r>
        </w:p>
        <w:p>
          <w:pPr>
            <w:pStyle w:val="161"/>
            <w:rPr>
              <w:rFonts w:cs="Times New Roman"/>
            </w:rPr>
          </w:pPr>
          <w:r>
            <w:fldChar w:fldCharType="begin"/>
          </w:r>
          <w:r>
            <w:instrText xml:space="preserve"> DOCPROPERTY  DocumentName </w:instrText>
          </w:r>
          <w:r>
            <w:fldChar w:fldCharType="separate"/>
          </w:r>
          <w:r>
            <w:rPr>
              <w:rFonts w:hint="eastAsia"/>
            </w:rPr>
            <w:t>PoC测试报告</w:t>
          </w:r>
          <w:r>
            <w:fldChar w:fldCharType="end"/>
          </w:r>
        </w:p>
      </w:tc>
    </w:tr>
  </w:tbl>
  <w:p>
    <w:pPr>
      <w:pStyle w:val="161"/>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lang w:val="en-US" w:eastAsia="zh-CN"/>
            </w:rPr>
            <w:t>制单机器人产</w:t>
          </w:r>
          <w:r>
            <w:rPr>
              <w:rFonts w:hint="eastAsia" w:ascii="Times New Roman" w:hAnsi="Times New Roman" w:eastAsia="宋体" w:cs="Arial"/>
              <w:kern w:val="2"/>
              <w:sz w:val="20"/>
              <w:szCs w:val="20"/>
              <w:lang w:val="en-US" w:eastAsia="zh-CN" w:bidi="ar-SA"/>
            </w:rPr>
            <w:t>品</w:t>
          </w:r>
          <w:r>
            <w:rPr>
              <w:rFonts w:hint="eastAsia"/>
            </w:rPr>
            <w:t>产品</w:t>
          </w:r>
          <w:r>
            <w:fldChar w:fldCharType="begin"/>
          </w:r>
          <w:r>
            <w:instrText xml:space="preserve"> DOCPROPERTY  DocumentName </w:instrText>
          </w:r>
          <w:r>
            <w:fldChar w:fldCharType="separate"/>
          </w:r>
          <w:r>
            <w:rPr>
              <w:rFonts w:hint="eastAsia"/>
            </w:rPr>
            <w:t>测试报告</w:t>
          </w:r>
          <w:r>
            <w:fldChar w:fldCharType="end"/>
          </w:r>
        </w:p>
      </w:tc>
      <w:tc>
        <w:tcPr>
          <w:tcW w:w="4840" w:type="dxa"/>
          <w:vAlign w:val="bottom"/>
        </w:tcPr>
        <w:p>
          <w:pPr>
            <w:pStyle w:val="161"/>
            <w:rPr>
              <w:rFonts w:cs="Times New Roman"/>
            </w:rPr>
          </w:pPr>
          <w:r>
            <w:fldChar w:fldCharType="begin"/>
          </w:r>
          <w:r>
            <w:instrText xml:space="preserve"> STYLEREF  "1" \n  \* MERGEFORMAT </w:instrText>
          </w:r>
          <w:r>
            <w:fldChar w:fldCharType="separate"/>
          </w:r>
          <w:r>
            <w:t xml:space="preserve">1 </w:t>
          </w:r>
          <w:r>
            <w:fldChar w:fldCharType="end"/>
          </w:r>
          <w:r>
            <w:fldChar w:fldCharType="begin"/>
          </w:r>
          <w:r>
            <w:instrText xml:space="preserve"> STYLEREF  "1"  </w:instrText>
          </w:r>
          <w:r>
            <w:fldChar w:fldCharType="separate"/>
          </w:r>
          <w:r>
            <w:rPr>
              <w:rFonts w:hint="eastAsia"/>
            </w:rPr>
            <w:t>概述</w:t>
          </w:r>
          <w:r>
            <w:fldChar w:fldCharType="end"/>
          </w:r>
        </w:p>
      </w:tc>
    </w:tr>
  </w:tbl>
  <w:p>
    <w:pPr>
      <w:pStyle w:val="5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1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lang w:val="en-US" w:eastAsia="zh-CN"/>
            </w:rPr>
            <w:t>制单机器人产</w:t>
          </w:r>
          <w:r>
            <w:rPr>
              <w:rFonts w:hint="eastAsia" w:ascii="Times New Roman" w:hAnsi="Times New Roman" w:eastAsia="宋体" w:cs="Arial"/>
              <w:kern w:val="2"/>
              <w:sz w:val="20"/>
              <w:szCs w:val="20"/>
              <w:lang w:val="en-US" w:eastAsia="zh-CN" w:bidi="ar-SA"/>
            </w:rPr>
            <w:t>品</w:t>
          </w:r>
          <w:r>
            <w:rPr>
              <w:rFonts w:hint="eastAsia"/>
            </w:rPr>
            <w:t>解决方案</w:t>
          </w:r>
          <w:r>
            <w:fldChar w:fldCharType="begin"/>
          </w:r>
          <w:r>
            <w:instrText xml:space="preserve"> DOCPROPERTY  DocumentName </w:instrText>
          </w:r>
          <w:r>
            <w:fldChar w:fldCharType="separate"/>
          </w:r>
          <w:r>
            <w:rPr>
              <w:rFonts w:hint="eastAsia"/>
            </w:rPr>
            <w:t>测试报告</w:t>
          </w:r>
          <w:r>
            <w:rPr>
              <w:rFonts w:hint="eastAsia"/>
            </w:rPr>
            <w:fldChar w:fldCharType="end"/>
          </w:r>
        </w:p>
      </w:tc>
      <w:tc>
        <w:tcPr>
          <w:tcW w:w="4819" w:type="dxa"/>
          <w:vAlign w:val="bottom"/>
        </w:tcPr>
        <w:p>
          <w:pPr>
            <w:pStyle w:val="161"/>
            <w:rPr>
              <w:rFonts w:cs="Times New Roman"/>
            </w:rPr>
          </w:pPr>
          <w:r>
            <w:fldChar w:fldCharType="begin"/>
          </w:r>
          <w:r>
            <w:instrText xml:space="preserve"> STYLEREF  "1" \n  \* MERGEFORMAT </w:instrText>
          </w:r>
          <w:r>
            <w:fldChar w:fldCharType="separate"/>
          </w:r>
          <w:r>
            <w:t xml:space="preserve">5 </w:t>
          </w:r>
          <w:r>
            <w:fldChar w:fldCharType="end"/>
          </w:r>
          <w:r>
            <w:fldChar w:fldCharType="begin"/>
          </w:r>
          <w:r>
            <w:instrText xml:space="preserve"> STYLEREF  "1"  </w:instrText>
          </w:r>
          <w:r>
            <w:fldChar w:fldCharType="separate"/>
          </w:r>
          <w:r>
            <w:rPr>
              <w:rFonts w:hint="eastAsia"/>
            </w:rPr>
            <w:t>测试总结</w:t>
          </w:r>
          <w:r>
            <w:fldChar w:fldCharType="end"/>
          </w:r>
        </w:p>
      </w:tc>
    </w:tr>
  </w:tbl>
  <w:p>
    <w:pPr>
      <w:pStyle w:val="5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6"/>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0">
    <w:nsid w:val="0346435F"/>
    <w:multiLevelType w:val="singleLevel"/>
    <w:tmpl w:val="0346435F"/>
    <w:lvl w:ilvl="0" w:tentative="0">
      <w:start w:val="1"/>
      <w:numFmt w:val="decimal"/>
      <w:pStyle w:val="366"/>
      <w:lvlText w:val="[%1]"/>
      <w:legacy w:legacy="1" w:legacySpace="0" w:legacyIndent="360"/>
      <w:lvlJc w:val="left"/>
      <w:pPr>
        <w:ind w:left="360" w:hanging="360"/>
      </w:pPr>
      <w:rPr>
        <w:rFonts w:hint="default" w:ascii="Times New Roman" w:hAnsi="Times New Roman" w:cs="Times New Roman"/>
      </w:rPr>
    </w:lvl>
  </w:abstractNum>
  <w:abstractNum w:abstractNumId="11">
    <w:nsid w:val="0E8701E2"/>
    <w:multiLevelType w:val="multilevel"/>
    <w:tmpl w:val="0E8701E2"/>
    <w:lvl w:ilvl="0" w:tentative="0">
      <w:start w:val="1"/>
      <w:numFmt w:val="bullet"/>
      <w:pStyle w:val="176"/>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0EDB2900"/>
    <w:multiLevelType w:val="multilevel"/>
    <w:tmpl w:val="0EDB2900"/>
    <w:lvl w:ilvl="0" w:tentative="0">
      <w:start w:val="1"/>
      <w:numFmt w:val="bullet"/>
      <w:pStyle w:val="180"/>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3">
    <w:nsid w:val="171657A1"/>
    <w:multiLevelType w:val="multilevel"/>
    <w:tmpl w:val="171657A1"/>
    <w:lvl w:ilvl="0" w:tentative="0">
      <w:start w:val="1"/>
      <w:numFmt w:val="decimal"/>
      <w:pStyle w:val="3"/>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4"/>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5"/>
      <w:suff w:val="nothing"/>
      <w:lvlText w:val="%1.%2.%3 "/>
      <w:lvlJc w:val="left"/>
      <w:pPr>
        <w:ind w:left="0" w:firstLine="0"/>
      </w:pPr>
      <w:rPr>
        <w:rFonts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3" w:tentative="0">
      <w:start w:val="1"/>
      <w:numFmt w:val="none"/>
      <w:lvlRestart w:val="0"/>
      <w:pStyle w:val="152"/>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4" w:tentative="0">
      <w:start w:val="1"/>
      <w:numFmt w:val="upperRoman"/>
      <w:suff w:val="nothing"/>
      <w:lvlText w:val="%5. "/>
      <w:lvlJc w:val="left"/>
      <w:pPr>
        <w:ind w:left="1702" w:hanging="227"/>
      </w:pPr>
      <w:rPr>
        <w:rFonts w:hint="default" w:ascii="Times New Roman" w:hAnsi="Times New Roman" w:eastAsia="黑体" w:cs="Times New Roman"/>
        <w:b/>
        <w:bCs/>
        <w:i w:val="0"/>
        <w:iCs w:val="0"/>
        <w:sz w:val="24"/>
        <w:szCs w:val="24"/>
        <w:u w:val="none"/>
      </w:rPr>
    </w:lvl>
    <w:lvl w:ilvl="5" w:tentative="0">
      <w:start w:val="1"/>
      <w:numFmt w:val="decimal"/>
      <w:pStyle w:val="179"/>
      <w:lvlText w:val="步骤 %6"/>
      <w:lvlJc w:val="right"/>
      <w:pPr>
        <w:tabs>
          <w:tab w:val="left" w:pos="1701"/>
        </w:tabs>
        <w:ind w:left="1701" w:hanging="159"/>
      </w:pPr>
      <w:rPr>
        <w:rFonts w:hint="default" w:ascii="Book Antiqua" w:hAnsi="Book Antiqua" w:eastAsia="黑体" w:cs="Times New Roman"/>
        <w:b w:val="0"/>
        <w:bCs/>
        <w:i w:val="0"/>
        <w:iCs w:val="0"/>
        <w:color w:val="auto"/>
        <w:sz w:val="21"/>
        <w:szCs w:val="21"/>
      </w:rPr>
    </w:lvl>
    <w:lvl w:ilvl="6" w:tentative="0">
      <w:start w:val="1"/>
      <w:numFmt w:val="decimal"/>
      <w:pStyle w:val="170"/>
      <w:lvlText w:val="%7."/>
      <w:lvlJc w:val="left"/>
      <w:pPr>
        <w:tabs>
          <w:tab w:val="left" w:pos="2126"/>
        </w:tabs>
        <w:ind w:left="2126" w:hanging="425"/>
      </w:pPr>
      <w:rPr>
        <w:rFonts w:hint="default" w:ascii="Times New Roman" w:hAnsi="Times New Roman" w:cs="Book Antiqua"/>
        <w:b w:val="0"/>
        <w:bCs/>
        <w:i w:val="0"/>
        <w:iCs w:val="0"/>
        <w:sz w:val="21"/>
        <w:szCs w:val="21"/>
        <w:u w:val="none"/>
      </w:rPr>
    </w:lvl>
    <w:lvl w:ilvl="7" w:tentative="0">
      <w:start w:val="1"/>
      <w:numFmt w:val="decimal"/>
      <w:lvlRestart w:val="1"/>
      <w:pStyle w:val="159"/>
      <w:suff w:val="space"/>
      <w:lvlText w:val="图%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decimal"/>
      <w:lvlRestart w:val="1"/>
      <w:pStyle w:val="182"/>
      <w:suff w:val="space"/>
      <w:lvlText w:val="表%1-%9"/>
      <w:lvlJc w:val="left"/>
      <w:pPr>
        <w:ind w:left="1701" w:firstLine="0"/>
      </w:pPr>
      <w:rPr>
        <w:rFonts w:hint="default" w:ascii="Times New Roman" w:hAnsi="Times New Roman" w:eastAsia="黑体"/>
        <w:b w:val="0"/>
        <w:bCs/>
        <w:i w:val="0"/>
        <w:iCs w:val="0"/>
        <w:color w:val="auto"/>
        <w:sz w:val="21"/>
        <w:szCs w:val="21"/>
      </w:rPr>
    </w:lvl>
  </w:abstractNum>
  <w:abstractNum w:abstractNumId="14">
    <w:nsid w:val="1D5755D3"/>
    <w:multiLevelType w:val="multilevel"/>
    <w:tmpl w:val="1D5755D3"/>
    <w:lvl w:ilvl="0" w:tentative="0">
      <w:start w:val="1"/>
      <w:numFmt w:val="bullet"/>
      <w:pStyle w:val="167"/>
      <w:lvlText w:val=""/>
      <w:lvlJc w:val="left"/>
      <w:pPr>
        <w:tabs>
          <w:tab w:val="left" w:pos="2126"/>
        </w:tabs>
        <w:ind w:left="2126" w:hanging="425"/>
      </w:pPr>
      <w:rPr>
        <w:rFonts w:hint="default" w:ascii="Wingdings" w:hAnsi="Wingdings" w:cs="Wingdings"/>
        <w:b w:val="0"/>
        <w:bCs w:val="0"/>
        <w:i w:val="0"/>
        <w:iCs w:val="0"/>
        <w:caps w:val="0"/>
        <w:strike w:val="0"/>
        <w:dstrike w:val="0"/>
        <w:outline w:val="0"/>
        <w:shadow w:val="0"/>
        <w:emboss w:val="0"/>
        <w:imprint w:val="0"/>
        <w:vanish w:val="0"/>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27727B63"/>
    <w:multiLevelType w:val="multilevel"/>
    <w:tmpl w:val="27727B63"/>
    <w:lvl w:ilvl="0" w:tentative="0">
      <w:start w:val="1"/>
      <w:numFmt w:val="bullet"/>
      <w:pStyle w:val="194"/>
      <w:lvlText w:val=""/>
      <w:lvlJc w:val="left"/>
      <w:pPr>
        <w:tabs>
          <w:tab w:val="left" w:pos="340"/>
        </w:tabs>
        <w:ind w:left="340" w:hanging="170"/>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3BEC0378"/>
    <w:multiLevelType w:val="multilevel"/>
    <w:tmpl w:val="3BEC0378"/>
    <w:lvl w:ilvl="0" w:tentative="0">
      <w:start w:val="1"/>
      <w:numFmt w:val="decimal"/>
      <w:suff w:val="nothing"/>
      <w:lvlText w:val="Chapter %1  "/>
      <w:lvlJc w:val="left"/>
      <w:pPr>
        <w:ind w:left="0" w:firstLine="0"/>
      </w:pPr>
      <w:rPr>
        <w:rFonts w:hint="default" w:ascii="Arial" w:hAnsi="Arial" w:cs="Arial"/>
        <w:b/>
        <w:bCs/>
        <w:i w:val="0"/>
        <w:iCs w:val="0"/>
        <w:caps w:val="0"/>
        <w:strike w:val="0"/>
        <w:dstrike w:val="0"/>
        <w:vanish w:val="0"/>
        <w:color w:val="auto"/>
        <w:sz w:val="36"/>
        <w:szCs w:val="36"/>
        <w:vertAlign w:val="baseline"/>
      </w:rPr>
    </w:lvl>
    <w:lvl w:ilvl="1" w:tentative="0">
      <w:start w:val="1"/>
      <w:numFmt w:val="decimalZero"/>
      <w:suff w:val="nothing"/>
      <w:lvlText w:val="T%2  "/>
      <w:lvlJc w:val="left"/>
      <w:pPr>
        <w:ind w:left="0" w:firstLine="0"/>
      </w:pPr>
      <w:rPr>
        <w:rFonts w:hint="default" w:ascii="Arial" w:hAnsi="Arial" w:cs="Arial"/>
        <w:b/>
        <w:bCs/>
        <w:i w:val="0"/>
        <w:iCs w:val="0"/>
        <w:caps w:val="0"/>
        <w:strike w:val="0"/>
        <w:dstrike w:val="0"/>
        <w:vanish w:val="0"/>
        <w:color w:val="auto"/>
        <w:sz w:val="30"/>
        <w:szCs w:val="30"/>
        <w:vertAlign w:val="baseline"/>
      </w:rPr>
    </w:lvl>
    <w:lvl w:ilvl="2" w:tentative="0">
      <w:start w:val="1"/>
      <w:numFmt w:val="decimalZero"/>
      <w:suff w:val="nothing"/>
      <w:lvlText w:val="T%2-%3  "/>
      <w:lvlJc w:val="left"/>
      <w:pPr>
        <w:ind w:left="0" w:firstLine="0"/>
      </w:pPr>
      <w:rPr>
        <w:rFonts w:hint="default" w:ascii="Arial" w:hAnsi="Arial" w:cs="Arial"/>
        <w:b/>
        <w:bCs/>
        <w:i w:val="0"/>
        <w:iCs w:val="0"/>
        <w:caps w:val="0"/>
        <w:strike w:val="0"/>
        <w:dstrike w:val="0"/>
        <w:vanish w:val="0"/>
        <w:color w:val="auto"/>
        <w:sz w:val="24"/>
        <w:szCs w:val="24"/>
        <w:vertAlign w:val="baseline"/>
      </w:rPr>
    </w:lvl>
    <w:lvl w:ilvl="3" w:tentative="0">
      <w:start w:val="1"/>
      <w:numFmt w:val="upperRoman"/>
      <w:pStyle w:val="289"/>
      <w:suff w:val="nothing"/>
      <w:lvlText w:val="%4. "/>
      <w:lvlJc w:val="left"/>
      <w:pPr>
        <w:ind w:left="1134" w:hanging="170"/>
      </w:pPr>
      <w:rPr>
        <w:rFonts w:hint="default" w:ascii="Arial" w:hAnsi="Arial" w:cs="Arial"/>
        <w:b/>
        <w:bCs/>
        <w:i w:val="0"/>
        <w:iCs w:val="0"/>
        <w:caps w:val="0"/>
        <w:strike w:val="0"/>
        <w:dstrike w:val="0"/>
        <w:vanish w:val="0"/>
        <w:color w:val="auto"/>
        <w:sz w:val="21"/>
        <w:szCs w:val="21"/>
        <w:vertAlign w:val="baseline"/>
      </w:rPr>
    </w:lvl>
    <w:lvl w:ilvl="4" w:tentative="0">
      <w:start w:val="1"/>
      <w:numFmt w:val="decimal"/>
      <w:lvlText w:val="%5)"/>
      <w:lvlJc w:val="left"/>
      <w:pPr>
        <w:tabs>
          <w:tab w:val="left" w:pos="1559"/>
        </w:tabs>
        <w:ind w:left="1559" w:hanging="425"/>
      </w:pPr>
      <w:rPr>
        <w:rFonts w:hint="default" w:ascii="Arial" w:hAnsi="Arial" w:eastAsia="宋体"/>
        <w:b w:val="0"/>
        <w:bCs w:val="0"/>
        <w:i w:val="0"/>
        <w:iCs w:val="0"/>
        <w:color w:val="auto"/>
        <w:sz w:val="20"/>
        <w:szCs w:val="20"/>
        <w:u w:val="none"/>
      </w:rPr>
    </w:lvl>
    <w:lvl w:ilvl="5" w:tentative="0">
      <w:start w:val="1"/>
      <w:numFmt w:val="decimal"/>
      <w:lvlRestart w:val="1"/>
      <w:suff w:val="space"/>
      <w:lvlText w:val="Figure %1-%6"/>
      <w:lvlJc w:val="left"/>
      <w:pPr>
        <w:ind w:left="1134" w:firstLine="0"/>
      </w:pPr>
      <w:rPr>
        <w:rFonts w:hint="default" w:ascii="Arial" w:hAnsi="Arial" w:cs="Arial Narrow"/>
        <w:b/>
        <w:bCs/>
        <w:i w:val="0"/>
        <w:iCs w:val="0"/>
        <w:color w:val="auto"/>
        <w:sz w:val="20"/>
        <w:szCs w:val="20"/>
        <w:u w:val="none"/>
      </w:rPr>
    </w:lvl>
    <w:lvl w:ilvl="6" w:tentative="0">
      <w:start w:val="1"/>
      <w:numFmt w:val="decimal"/>
      <w:lvlRestart w:val="1"/>
      <w:suff w:val="space"/>
      <w:lvlText w:val="Table %1-%7"/>
      <w:lvlJc w:val="left"/>
      <w:pPr>
        <w:ind w:left="1134" w:firstLine="0"/>
      </w:pPr>
      <w:rPr>
        <w:rFonts w:hint="default" w:ascii="Arial" w:hAnsi="Arial" w:eastAsia="宋体"/>
        <w:b/>
        <w:bCs/>
        <w:i w:val="0"/>
        <w:iCs w:val="0"/>
        <w:caps w:val="0"/>
        <w:strike w:val="0"/>
        <w:dstrike w:val="0"/>
        <w:vanish w:val="0"/>
        <w:color w:val="auto"/>
        <w:spacing w:val="0"/>
        <w:w w:val="100"/>
        <w:kern w:val="0"/>
        <w:position w:val="0"/>
        <w:vertAlign w:val="baseline"/>
      </w:rPr>
    </w:lvl>
    <w:lvl w:ilvl="7" w:tentative="0">
      <w:start w:val="1"/>
      <w:numFmt w:val="decimal"/>
      <w:lvlRestart w:val="4"/>
      <w:lvlText w:val="%8)"/>
      <w:lvlJc w:val="left"/>
      <w:pPr>
        <w:tabs>
          <w:tab w:val="left" w:pos="0"/>
        </w:tabs>
        <w:ind w:left="0" w:firstLine="0"/>
      </w:pPr>
      <w:rPr>
        <w:rFonts w:hint="default" w:ascii="Arial" w:hAnsi="Arial"/>
        <w:b w:val="0"/>
        <w:i w:val="0"/>
        <w:sz w:val="20"/>
        <w:szCs w:val="20"/>
      </w:rPr>
    </w:lvl>
    <w:lvl w:ilvl="8" w:tentative="0">
      <w:start w:val="1"/>
      <w:numFmt w:val="decimal"/>
      <w:lvlText w:val="Step%9"/>
      <w:lvlJc w:val="left"/>
      <w:pPr>
        <w:tabs>
          <w:tab w:val="left" w:pos="1134"/>
        </w:tabs>
        <w:ind w:left="1134" w:hanging="850"/>
      </w:pPr>
      <w:rPr>
        <w:rFonts w:hint="default" w:ascii="Arial" w:hAnsi="Arial" w:cs="Arial"/>
        <w:b w:val="0"/>
        <w:bCs w:val="0"/>
        <w:i w:val="0"/>
        <w:iCs w:val="0"/>
        <w:caps w:val="0"/>
        <w:strike w:val="0"/>
        <w:dstrike w:val="0"/>
        <w:vanish w:val="0"/>
        <w:color w:val="auto"/>
        <w:sz w:val="20"/>
        <w:szCs w:val="20"/>
        <w:vertAlign w:val="baseline"/>
      </w:rPr>
    </w:lvl>
  </w:abstractNum>
  <w:abstractNum w:abstractNumId="17">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222"/>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218"/>
      <w:suff w:val="space"/>
      <w:lvlText w:val="表%9"/>
      <w:lvlJc w:val="center"/>
      <w:pPr>
        <w:ind w:left="0" w:firstLine="0"/>
      </w:pPr>
      <w:rPr>
        <w:rFonts w:hint="default" w:ascii="Arial" w:hAnsi="Arial" w:eastAsia="黑体"/>
        <w:b w:val="0"/>
        <w:i w:val="0"/>
        <w:sz w:val="18"/>
        <w:szCs w:val="18"/>
      </w:rPr>
    </w:lvl>
  </w:abstractNum>
  <w:abstractNum w:abstractNumId="18">
    <w:nsid w:val="463C3DB5"/>
    <w:multiLevelType w:val="multilevel"/>
    <w:tmpl w:val="463C3DB5"/>
    <w:lvl w:ilvl="0" w:tentative="0">
      <w:start w:val="1"/>
      <w:numFmt w:val="decimal"/>
      <w:pStyle w:val="191"/>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4A515313"/>
    <w:multiLevelType w:val="multilevel"/>
    <w:tmpl w:val="4A515313"/>
    <w:lvl w:ilvl="0" w:tentative="0">
      <w:start w:val="1"/>
      <w:numFmt w:val="bullet"/>
      <w:pStyle w:val="363"/>
      <w:lvlText w:val=""/>
      <w:lvlJc w:val="left"/>
      <w:pPr>
        <w:tabs>
          <w:tab w:val="left" w:pos="284"/>
        </w:tabs>
        <w:ind w:left="284" w:hanging="284"/>
      </w:pPr>
      <w:rPr>
        <w:rFonts w:hint="default" w:ascii="Wingdings" w:hAnsi="Wingdings"/>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0">
    <w:nsid w:val="4BB47E97"/>
    <w:multiLevelType w:val="singleLevel"/>
    <w:tmpl w:val="4BB47E97"/>
    <w:lvl w:ilvl="0" w:tentative="0">
      <w:start w:val="1"/>
      <w:numFmt w:val="decimal"/>
      <w:pStyle w:val="392"/>
      <w:lvlText w:val="表%1 "/>
      <w:lvlJc w:val="left"/>
      <w:pPr>
        <w:tabs>
          <w:tab w:val="left" w:pos="720"/>
        </w:tabs>
        <w:ind w:left="0" w:firstLine="0"/>
      </w:pPr>
      <w:rPr>
        <w:rFonts w:hint="default" w:ascii="Times New Roman" w:hAnsi="Times New Roman"/>
      </w:rPr>
    </w:lvl>
  </w:abstractNum>
  <w:abstractNum w:abstractNumId="21">
    <w:nsid w:val="4D515E65"/>
    <w:multiLevelType w:val="multilevel"/>
    <w:tmpl w:val="4D515E65"/>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pStyle w:val="350"/>
      <w:lvlText w:val="%1.%2.%3.%4."/>
      <w:lvlJc w:val="left"/>
      <w:pPr>
        <w:tabs>
          <w:tab w:val="left" w:pos="2006"/>
        </w:tabs>
        <w:ind w:left="2006" w:hanging="851"/>
      </w:pPr>
      <w:rPr>
        <w:rFonts w:ascii="宋体" w:hAnsi="宋体" w:eastAsia="宋体"/>
        <w:b w:val="0"/>
        <w:bCs w:val="0"/>
        <w:i w:val="0"/>
        <w:iCs w:val="0"/>
        <w:caps w:val="0"/>
        <w:smallCaps w:val="0"/>
        <w:strike w:val="0"/>
        <w:dstrike w:val="0"/>
        <w:color w:val="auto"/>
        <w:spacing w:val="0"/>
        <w:w w:val="100"/>
        <w:kern w:val="0"/>
        <w:position w:val="0"/>
        <w:sz w:val="28"/>
        <w:u w:val="none"/>
        <w:shd w:val="clear" w:color="auto" w:fill="auto"/>
      </w:r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22">
    <w:nsid w:val="4DDA66D1"/>
    <w:multiLevelType w:val="multilevel"/>
    <w:tmpl w:val="4DDA66D1"/>
    <w:lvl w:ilvl="0" w:tentative="0">
      <w:start w:val="1"/>
      <w:numFmt w:val="upperLetter"/>
      <w:pStyle w:val="9"/>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10"/>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11"/>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none"/>
      <w:lvlRestart w:val="0"/>
      <w:pStyle w:val="198"/>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4" w:tentative="0">
      <w:start w:val="1"/>
      <w:numFmt w:val="decimal"/>
      <w:pStyle w:val="201"/>
      <w:lvlText w:val="步骤 %5"/>
      <w:lvlJc w:val="right"/>
      <w:pPr>
        <w:tabs>
          <w:tab w:val="left" w:pos="1701"/>
        </w:tabs>
        <w:ind w:left="1701" w:hanging="159"/>
      </w:pPr>
      <w:rPr>
        <w:rFonts w:hint="default" w:ascii="Book Antiqua" w:hAnsi="Book Antiqua" w:eastAsia="黑体" w:cs="Times New Roman"/>
        <w:b w:val="0"/>
        <w:bCs/>
        <w:i w:val="0"/>
        <w:iCs w:val="0"/>
        <w:sz w:val="21"/>
        <w:szCs w:val="21"/>
        <w:u w:val="none"/>
      </w:rPr>
    </w:lvl>
    <w:lvl w:ilvl="5" w:tentative="0">
      <w:start w:val="1"/>
      <w:numFmt w:val="decimal"/>
      <w:pStyle w:val="200"/>
      <w:lvlText w:val="%6."/>
      <w:lvlJc w:val="left"/>
      <w:pPr>
        <w:tabs>
          <w:tab w:val="left" w:pos="2126"/>
        </w:tabs>
        <w:ind w:left="2126" w:hanging="425"/>
      </w:pPr>
      <w:rPr>
        <w:rFonts w:hint="default" w:ascii="Times New Roman" w:hAnsi="Times New Roman" w:cs="Times New Roman"/>
        <w:b w:val="0"/>
        <w:bCs/>
        <w:i w:val="0"/>
        <w:iCs w:val="0"/>
        <w:color w:val="auto"/>
        <w:sz w:val="21"/>
        <w:szCs w:val="21"/>
      </w:rPr>
    </w:lvl>
    <w:lvl w:ilvl="6" w:tentative="0">
      <w:start w:val="1"/>
      <w:numFmt w:val="decimal"/>
      <w:lvlRestart w:val="1"/>
      <w:pStyle w:val="199"/>
      <w:suff w:val="space"/>
      <w:lvlText w:val="图%1-%7"/>
      <w:lvlJc w:val="left"/>
      <w:pPr>
        <w:ind w:left="1701" w:firstLine="0"/>
      </w:pPr>
      <w:rPr>
        <w:rFonts w:hint="default" w:ascii="Times New Roman" w:hAnsi="Times New Roman" w:eastAsia="黑体" w:cs="Book Antiqua"/>
        <w:b w:val="0"/>
        <w:bCs/>
        <w:i w:val="0"/>
        <w:iCs w:val="0"/>
        <w:sz w:val="21"/>
        <w:szCs w:val="21"/>
        <w:u w:val="none"/>
      </w:rPr>
    </w:lvl>
    <w:lvl w:ilvl="7" w:tentative="0">
      <w:start w:val="1"/>
      <w:numFmt w:val="decimal"/>
      <w:lvlRestart w:val="1"/>
      <w:pStyle w:val="210"/>
      <w:suff w:val="space"/>
      <w:lvlText w:val="表%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none"/>
      <w:lvlRestart w:val="0"/>
      <w:suff w:val="nothing"/>
      <w:lvlText w:val=""/>
      <w:lvlJc w:val="left"/>
      <w:pPr>
        <w:ind w:left="0" w:firstLine="0"/>
      </w:pPr>
      <w:rPr>
        <w:rFonts w:hint="default" w:ascii="Book Antiqua" w:hAnsi="Book Antiqua" w:eastAsia="宋体"/>
        <w:b/>
        <w:bCs/>
        <w:i w:val="0"/>
        <w:iCs w:val="0"/>
        <w:color w:val="000000"/>
        <w:sz w:val="28"/>
        <w:szCs w:val="28"/>
      </w:rPr>
    </w:lvl>
  </w:abstractNum>
  <w:abstractNum w:abstractNumId="23">
    <w:nsid w:val="505F25E0"/>
    <w:multiLevelType w:val="multilevel"/>
    <w:tmpl w:val="505F25E0"/>
    <w:lvl w:ilvl="0" w:tentative="0">
      <w:start w:val="4"/>
      <w:numFmt w:val="decimal"/>
      <w:pStyle w:val="391"/>
      <w:lvlText w:val="%1"/>
      <w:lvlJc w:val="left"/>
      <w:pPr>
        <w:tabs>
          <w:tab w:val="left" w:pos="390"/>
        </w:tabs>
        <w:ind w:left="390" w:hanging="390"/>
      </w:pPr>
      <w:rPr>
        <w:rFonts w:hint="default"/>
      </w:rPr>
    </w:lvl>
    <w:lvl w:ilvl="1" w:tentative="0">
      <w:start w:val="2"/>
      <w:numFmt w:val="decimal"/>
      <w:lvlText w:val="%1.%2"/>
      <w:lvlJc w:val="left"/>
      <w:pPr>
        <w:tabs>
          <w:tab w:val="left" w:pos="810"/>
        </w:tabs>
        <w:ind w:left="810" w:hanging="390"/>
      </w:pPr>
      <w:rPr>
        <w:rFonts w:hint="default"/>
      </w:rPr>
    </w:lvl>
    <w:lvl w:ilvl="2" w:tentative="0">
      <w:start w:val="1"/>
      <w:numFmt w:val="decimal"/>
      <w:lvlText w:val="%1.%2.%3"/>
      <w:lvlJc w:val="left"/>
      <w:pPr>
        <w:tabs>
          <w:tab w:val="left" w:pos="1230"/>
        </w:tabs>
        <w:ind w:left="1230" w:hanging="390"/>
      </w:pPr>
      <w:rPr>
        <w:rFonts w:hint="default"/>
      </w:rPr>
    </w:lvl>
    <w:lvl w:ilvl="3" w:tentative="0">
      <w:start w:val="1"/>
      <w:numFmt w:val="decimal"/>
      <w:lvlText w:val="%1.%2.%3.%4"/>
      <w:lvlJc w:val="left"/>
      <w:pPr>
        <w:tabs>
          <w:tab w:val="left" w:pos="1650"/>
        </w:tabs>
        <w:ind w:left="1650" w:hanging="390"/>
      </w:pPr>
      <w:rPr>
        <w:rFonts w:hint="default"/>
      </w:rPr>
    </w:lvl>
    <w:lvl w:ilvl="4" w:tentative="0">
      <w:start w:val="1"/>
      <w:numFmt w:val="decimal"/>
      <w:lvlText w:val="%1.%2.%3.%4.%5"/>
      <w:lvlJc w:val="left"/>
      <w:pPr>
        <w:tabs>
          <w:tab w:val="left" w:pos="2070"/>
        </w:tabs>
        <w:ind w:left="2070" w:hanging="390"/>
      </w:pPr>
      <w:rPr>
        <w:rFonts w:hint="default"/>
      </w:rPr>
    </w:lvl>
    <w:lvl w:ilvl="5" w:tentative="0">
      <w:start w:val="1"/>
      <w:numFmt w:val="decimal"/>
      <w:lvlText w:val="%1.%2.%3.%4.%5.%6"/>
      <w:lvlJc w:val="left"/>
      <w:pPr>
        <w:tabs>
          <w:tab w:val="left" w:pos="2490"/>
        </w:tabs>
        <w:ind w:left="2490" w:hanging="390"/>
      </w:pPr>
      <w:rPr>
        <w:rFonts w:hint="default"/>
      </w:rPr>
    </w:lvl>
    <w:lvl w:ilvl="6" w:tentative="0">
      <w:start w:val="1"/>
      <w:numFmt w:val="decimal"/>
      <w:lvlText w:val="%1.%2.%3.%4.%5.%6.%7"/>
      <w:lvlJc w:val="left"/>
      <w:pPr>
        <w:tabs>
          <w:tab w:val="left" w:pos="2910"/>
        </w:tabs>
        <w:ind w:left="2910" w:hanging="390"/>
      </w:pPr>
      <w:rPr>
        <w:rFonts w:hint="default"/>
      </w:rPr>
    </w:lvl>
    <w:lvl w:ilvl="7" w:tentative="0">
      <w:start w:val="1"/>
      <w:numFmt w:val="decimal"/>
      <w:lvlText w:val="%1.%2.%3.%4.%5.%6.%7.%8"/>
      <w:lvlJc w:val="left"/>
      <w:pPr>
        <w:tabs>
          <w:tab w:val="left" w:pos="3330"/>
        </w:tabs>
        <w:ind w:left="3330" w:hanging="390"/>
      </w:pPr>
      <w:rPr>
        <w:rFonts w:hint="default"/>
      </w:rPr>
    </w:lvl>
    <w:lvl w:ilvl="8" w:tentative="0">
      <w:start w:val="1"/>
      <w:numFmt w:val="decimal"/>
      <w:lvlText w:val="%1.%2.%3.%4.%5.%6.%7.%8.%9"/>
      <w:lvlJc w:val="left"/>
      <w:pPr>
        <w:tabs>
          <w:tab w:val="left" w:pos="3750"/>
        </w:tabs>
        <w:ind w:left="3750" w:hanging="390"/>
      </w:pPr>
      <w:rPr>
        <w:rFonts w:hint="default"/>
      </w:rPr>
    </w:lvl>
  </w:abstractNum>
  <w:abstractNum w:abstractNumId="24">
    <w:nsid w:val="524155D8"/>
    <w:multiLevelType w:val="multilevel"/>
    <w:tmpl w:val="524155D8"/>
    <w:lvl w:ilvl="0" w:tentative="0">
      <w:start w:val="1"/>
      <w:numFmt w:val="none"/>
      <w:pStyle w:val="296"/>
      <w:lvlText w:val="附录A "/>
      <w:lvlJc w:val="left"/>
      <w:pPr>
        <w:tabs>
          <w:tab w:val="left" w:pos="425"/>
        </w:tabs>
        <w:ind w:left="425" w:hanging="425"/>
      </w:pPr>
      <w:rPr>
        <w:rFonts w:hint="eastAsia"/>
      </w:rPr>
    </w:lvl>
    <w:lvl w:ilvl="1" w:tentative="0">
      <w:start w:val="1"/>
      <w:numFmt w:val="decimal"/>
      <w:pStyle w:val="284"/>
      <w:lvlText w:val="A.%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5">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6">
    <w:nsid w:val="6CEA2025"/>
    <w:multiLevelType w:val="multilevel"/>
    <w:tmpl w:val="6CEA2025"/>
    <w:lvl w:ilvl="0" w:tentative="0">
      <w:start w:val="1"/>
      <w:numFmt w:val="none"/>
      <w:pStyle w:val="384"/>
      <w:suff w:val="nothing"/>
      <w:lvlText w:val="%1"/>
      <w:lvlJc w:val="left"/>
      <w:pPr>
        <w:ind w:left="0" w:firstLine="0"/>
      </w:pPr>
      <w:rPr>
        <w:rFonts w:hint="default" w:ascii="Times New Roman" w:hAnsi="Times New Roman"/>
        <w:b/>
        <w:i w:val="0"/>
        <w:sz w:val="21"/>
      </w:rPr>
    </w:lvl>
    <w:lvl w:ilvl="1" w:tentative="0">
      <w:start w:val="1"/>
      <w:numFmt w:val="decimal"/>
      <w:pStyle w:val="385"/>
      <w:suff w:val="nothing"/>
      <w:lvlText w:val="%1%2　"/>
      <w:lvlJc w:val="left"/>
      <w:pPr>
        <w:ind w:left="0" w:firstLine="0"/>
      </w:pPr>
      <w:rPr>
        <w:rFonts w:hint="eastAsia" w:ascii="黑体" w:hAnsi="Times New Roman" w:eastAsia="黑体"/>
        <w:b w:val="0"/>
        <w:i w:val="0"/>
        <w:sz w:val="21"/>
      </w:rPr>
    </w:lvl>
    <w:lvl w:ilvl="2" w:tentative="0">
      <w:start w:val="1"/>
      <w:numFmt w:val="decimal"/>
      <w:pStyle w:val="386"/>
      <w:suff w:val="nothing"/>
      <w:lvlText w:val="%1%2.%3　"/>
      <w:lvlJc w:val="left"/>
      <w:pPr>
        <w:ind w:left="0" w:firstLine="0"/>
      </w:pPr>
      <w:rPr>
        <w:rFonts w:hint="eastAsia" w:ascii="黑体" w:hAnsi="Times New Roman" w:eastAsia="黑体"/>
        <w:b w:val="0"/>
        <w:i w:val="0"/>
        <w:sz w:val="21"/>
      </w:rPr>
    </w:lvl>
    <w:lvl w:ilvl="3" w:tentative="0">
      <w:start w:val="1"/>
      <w:numFmt w:val="decimal"/>
      <w:pStyle w:val="387"/>
      <w:suff w:val="nothing"/>
      <w:lvlText w:val="%1%2.%3.%4　"/>
      <w:lvlJc w:val="left"/>
      <w:pPr>
        <w:ind w:left="0" w:firstLine="0"/>
      </w:pPr>
      <w:rPr>
        <w:rFonts w:hint="eastAsia" w:ascii="黑体" w:hAnsi="Times New Roman" w:eastAsia="黑体"/>
        <w:b w:val="0"/>
        <w:i w:val="0"/>
        <w:sz w:val="21"/>
      </w:rPr>
    </w:lvl>
    <w:lvl w:ilvl="4" w:tentative="0">
      <w:start w:val="1"/>
      <w:numFmt w:val="decimal"/>
      <w:pStyle w:val="388"/>
      <w:suff w:val="nothing"/>
      <w:lvlText w:val="%1%2.%3.%4.%5　"/>
      <w:lvlJc w:val="left"/>
      <w:pPr>
        <w:ind w:left="0" w:firstLine="0"/>
      </w:pPr>
      <w:rPr>
        <w:rFonts w:hint="eastAsia" w:ascii="黑体" w:hAnsi="Times New Roman" w:eastAsia="黑体"/>
        <w:b w:val="0"/>
        <w:i w:val="0"/>
        <w:sz w:val="21"/>
      </w:rPr>
    </w:lvl>
    <w:lvl w:ilvl="5" w:tentative="0">
      <w:start w:val="1"/>
      <w:numFmt w:val="decimal"/>
      <w:pStyle w:val="389"/>
      <w:suff w:val="nothing"/>
      <w:lvlText w:val="%1%2.%3.%4.%5.%6　"/>
      <w:lvlJc w:val="left"/>
      <w:pPr>
        <w:ind w:left="0" w:firstLine="0"/>
      </w:pPr>
      <w:rPr>
        <w:rFonts w:hint="eastAsia" w:ascii="黑体" w:hAnsi="Times New Roman" w:eastAsia="黑体"/>
        <w:b w:val="0"/>
        <w:i w:val="0"/>
        <w:sz w:val="21"/>
      </w:rPr>
    </w:lvl>
    <w:lvl w:ilvl="6" w:tentative="0">
      <w:start w:val="1"/>
      <w:numFmt w:val="decimal"/>
      <w:pStyle w:val="390"/>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7">
    <w:nsid w:val="6EA6383D"/>
    <w:multiLevelType w:val="multilevel"/>
    <w:tmpl w:val="6EA6383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8">
    <w:nsid w:val="73735382"/>
    <w:multiLevelType w:val="multilevel"/>
    <w:tmpl w:val="73735382"/>
    <w:lvl w:ilvl="0" w:tentative="0">
      <w:start w:val="1"/>
      <w:numFmt w:val="decimal"/>
      <w:lvlText w:val="%1)"/>
      <w:lvlJc w:val="left"/>
      <w:pPr>
        <w:tabs>
          <w:tab w:val="left" w:pos="420"/>
        </w:tabs>
        <w:ind w:left="420" w:hanging="420"/>
      </w:pPr>
      <w:rPr>
        <w:rFonts w:hint="default"/>
      </w:rPr>
    </w:lvl>
    <w:lvl w:ilvl="1" w:tentative="0">
      <w:start w:val="1"/>
      <w:numFmt w:val="upperLetter"/>
      <w:pStyle w:val="381"/>
      <w:lvlText w:val="%2."/>
      <w:lvlJc w:val="left"/>
      <w:pPr>
        <w:tabs>
          <w:tab w:val="left" w:pos="840"/>
        </w:tabs>
        <w:ind w:left="840" w:hanging="420"/>
      </w:pPr>
      <w:rPr>
        <w:rFonts w:hint="eastAsia"/>
        <w:b/>
        <w:i w:val="0"/>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
    <w:nsid w:val="7F773C35"/>
    <w:multiLevelType w:val="multilevel"/>
    <w:tmpl w:val="7F773C35"/>
    <w:lvl w:ilvl="0" w:tentative="0">
      <w:start w:val="1"/>
      <w:numFmt w:val="bullet"/>
      <w:pStyle w:val="168"/>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3"/>
  </w:num>
  <w:num w:numId="2">
    <w:abstractNumId w:val="22"/>
  </w:num>
  <w:num w:numId="3">
    <w:abstractNumId w:val="3"/>
  </w:num>
  <w:num w:numId="4">
    <w:abstractNumId w:val="5"/>
  </w:num>
  <w:num w:numId="5">
    <w:abstractNumId w:val="8"/>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14"/>
  </w:num>
  <w:num w:numId="14">
    <w:abstractNumId w:val="29"/>
  </w:num>
  <w:num w:numId="15">
    <w:abstractNumId w:val="11"/>
  </w:num>
  <w:num w:numId="16">
    <w:abstractNumId w:val="12"/>
  </w:num>
  <w:num w:numId="17">
    <w:abstractNumId w:val="18"/>
  </w:num>
  <w:num w:numId="18">
    <w:abstractNumId w:val="15"/>
  </w:num>
  <w:num w:numId="19">
    <w:abstractNumId w:val="25"/>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6"/>
  </w:num>
  <w:num w:numId="23">
    <w:abstractNumId w:val="21"/>
  </w:num>
  <w:num w:numId="24">
    <w:abstractNumId w:val="19"/>
  </w:num>
  <w:num w:numId="25">
    <w:abstractNumId w:val="10"/>
  </w:num>
  <w:num w:numId="26">
    <w:abstractNumId w:val="28"/>
  </w:num>
  <w:num w:numId="27">
    <w:abstractNumId w:val="26"/>
  </w:num>
  <w:num w:numId="28">
    <w:abstractNumId w:val="23"/>
  </w:num>
  <w:num w:numId="29">
    <w:abstractNumId w:val="2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DocType" w:val="ChCustomerDocumentTemplate"/>
    <w:docVar w:name="TemplateVersion" w:val="V100R001C01"/>
  </w:docVars>
  <w:rsids>
    <w:rsidRoot w:val="005404A2"/>
    <w:rsid w:val="0000017C"/>
    <w:rsid w:val="00001169"/>
    <w:rsid w:val="00001FA4"/>
    <w:rsid w:val="000027E2"/>
    <w:rsid w:val="00002B0F"/>
    <w:rsid w:val="00002B11"/>
    <w:rsid w:val="00002CCF"/>
    <w:rsid w:val="00002D6D"/>
    <w:rsid w:val="00003797"/>
    <w:rsid w:val="00004EAE"/>
    <w:rsid w:val="000051BB"/>
    <w:rsid w:val="000059CD"/>
    <w:rsid w:val="00005F56"/>
    <w:rsid w:val="00006C30"/>
    <w:rsid w:val="00007366"/>
    <w:rsid w:val="00007BAF"/>
    <w:rsid w:val="00010085"/>
    <w:rsid w:val="0001010A"/>
    <w:rsid w:val="00012427"/>
    <w:rsid w:val="00013826"/>
    <w:rsid w:val="00014409"/>
    <w:rsid w:val="00014828"/>
    <w:rsid w:val="00016B14"/>
    <w:rsid w:val="000203EB"/>
    <w:rsid w:val="000204D7"/>
    <w:rsid w:val="000209A5"/>
    <w:rsid w:val="00022994"/>
    <w:rsid w:val="00023498"/>
    <w:rsid w:val="0002360D"/>
    <w:rsid w:val="000236DC"/>
    <w:rsid w:val="00024D2C"/>
    <w:rsid w:val="00026497"/>
    <w:rsid w:val="00026596"/>
    <w:rsid w:val="00026C36"/>
    <w:rsid w:val="00027109"/>
    <w:rsid w:val="00027249"/>
    <w:rsid w:val="00027D33"/>
    <w:rsid w:val="00030B38"/>
    <w:rsid w:val="0003244A"/>
    <w:rsid w:val="00032561"/>
    <w:rsid w:val="00032D4B"/>
    <w:rsid w:val="00033DD6"/>
    <w:rsid w:val="0003480D"/>
    <w:rsid w:val="00034B8D"/>
    <w:rsid w:val="00034C7A"/>
    <w:rsid w:val="0003640A"/>
    <w:rsid w:val="00036481"/>
    <w:rsid w:val="0003695E"/>
    <w:rsid w:val="0003745F"/>
    <w:rsid w:val="00040CC1"/>
    <w:rsid w:val="00041416"/>
    <w:rsid w:val="0004142E"/>
    <w:rsid w:val="00041553"/>
    <w:rsid w:val="00041D68"/>
    <w:rsid w:val="00042306"/>
    <w:rsid w:val="00042781"/>
    <w:rsid w:val="00043480"/>
    <w:rsid w:val="00043F35"/>
    <w:rsid w:val="00044EB7"/>
    <w:rsid w:val="00045A84"/>
    <w:rsid w:val="00046162"/>
    <w:rsid w:val="00046DA7"/>
    <w:rsid w:val="0004784E"/>
    <w:rsid w:val="00047BE4"/>
    <w:rsid w:val="00050060"/>
    <w:rsid w:val="00051472"/>
    <w:rsid w:val="00054821"/>
    <w:rsid w:val="0005498C"/>
    <w:rsid w:val="000554EB"/>
    <w:rsid w:val="000604AB"/>
    <w:rsid w:val="0006088B"/>
    <w:rsid w:val="00062085"/>
    <w:rsid w:val="00062113"/>
    <w:rsid w:val="00063514"/>
    <w:rsid w:val="0006368F"/>
    <w:rsid w:val="00063AE9"/>
    <w:rsid w:val="000650A2"/>
    <w:rsid w:val="00065477"/>
    <w:rsid w:val="00065480"/>
    <w:rsid w:val="00065B3D"/>
    <w:rsid w:val="00066BC6"/>
    <w:rsid w:val="00066D2B"/>
    <w:rsid w:val="000672E0"/>
    <w:rsid w:val="000673F3"/>
    <w:rsid w:val="00067562"/>
    <w:rsid w:val="000675B6"/>
    <w:rsid w:val="000707C4"/>
    <w:rsid w:val="00070EF9"/>
    <w:rsid w:val="00070F69"/>
    <w:rsid w:val="000714A1"/>
    <w:rsid w:val="0007484E"/>
    <w:rsid w:val="00075ACD"/>
    <w:rsid w:val="00075FBD"/>
    <w:rsid w:val="00076C57"/>
    <w:rsid w:val="00076E09"/>
    <w:rsid w:val="00077540"/>
    <w:rsid w:val="00081331"/>
    <w:rsid w:val="00081DC7"/>
    <w:rsid w:val="00081E7C"/>
    <w:rsid w:val="00082AFB"/>
    <w:rsid w:val="00083526"/>
    <w:rsid w:val="00085F87"/>
    <w:rsid w:val="00087D7C"/>
    <w:rsid w:val="00090A57"/>
    <w:rsid w:val="00090F5A"/>
    <w:rsid w:val="00092D63"/>
    <w:rsid w:val="000936F6"/>
    <w:rsid w:val="000937EC"/>
    <w:rsid w:val="0009389A"/>
    <w:rsid w:val="0009460A"/>
    <w:rsid w:val="00094705"/>
    <w:rsid w:val="00094AB8"/>
    <w:rsid w:val="0009551C"/>
    <w:rsid w:val="0009577F"/>
    <w:rsid w:val="00096B51"/>
    <w:rsid w:val="00096F8B"/>
    <w:rsid w:val="000978C8"/>
    <w:rsid w:val="00097BDF"/>
    <w:rsid w:val="00097F23"/>
    <w:rsid w:val="000A0B42"/>
    <w:rsid w:val="000A24C2"/>
    <w:rsid w:val="000A2BD9"/>
    <w:rsid w:val="000A351C"/>
    <w:rsid w:val="000A41A8"/>
    <w:rsid w:val="000A44D2"/>
    <w:rsid w:val="000A4931"/>
    <w:rsid w:val="000A51E3"/>
    <w:rsid w:val="000A5937"/>
    <w:rsid w:val="000A77FB"/>
    <w:rsid w:val="000B0358"/>
    <w:rsid w:val="000B1914"/>
    <w:rsid w:val="000B28D6"/>
    <w:rsid w:val="000B35F0"/>
    <w:rsid w:val="000B5263"/>
    <w:rsid w:val="000B537C"/>
    <w:rsid w:val="000B7A62"/>
    <w:rsid w:val="000C0A8E"/>
    <w:rsid w:val="000C0F60"/>
    <w:rsid w:val="000C163B"/>
    <w:rsid w:val="000C1DB3"/>
    <w:rsid w:val="000C23A5"/>
    <w:rsid w:val="000C23BA"/>
    <w:rsid w:val="000C27DE"/>
    <w:rsid w:val="000C2A61"/>
    <w:rsid w:val="000C4C79"/>
    <w:rsid w:val="000C5E23"/>
    <w:rsid w:val="000C613B"/>
    <w:rsid w:val="000C6CED"/>
    <w:rsid w:val="000C786D"/>
    <w:rsid w:val="000D0A41"/>
    <w:rsid w:val="000D1AC5"/>
    <w:rsid w:val="000D1C53"/>
    <w:rsid w:val="000D2BD0"/>
    <w:rsid w:val="000D36FE"/>
    <w:rsid w:val="000D3D61"/>
    <w:rsid w:val="000D4062"/>
    <w:rsid w:val="000D5E6A"/>
    <w:rsid w:val="000D68BD"/>
    <w:rsid w:val="000D6D97"/>
    <w:rsid w:val="000D6F44"/>
    <w:rsid w:val="000D7F3B"/>
    <w:rsid w:val="000E0C85"/>
    <w:rsid w:val="000E1035"/>
    <w:rsid w:val="000E1073"/>
    <w:rsid w:val="000E10A4"/>
    <w:rsid w:val="000E12D8"/>
    <w:rsid w:val="000E3944"/>
    <w:rsid w:val="000E3BDF"/>
    <w:rsid w:val="000E5622"/>
    <w:rsid w:val="000E5BA9"/>
    <w:rsid w:val="000E5FE2"/>
    <w:rsid w:val="000E629B"/>
    <w:rsid w:val="000E6762"/>
    <w:rsid w:val="000E6CAA"/>
    <w:rsid w:val="000E6F07"/>
    <w:rsid w:val="000F0868"/>
    <w:rsid w:val="000F0E3C"/>
    <w:rsid w:val="000F126F"/>
    <w:rsid w:val="000F1570"/>
    <w:rsid w:val="000F2222"/>
    <w:rsid w:val="000F28A4"/>
    <w:rsid w:val="000F3221"/>
    <w:rsid w:val="000F5A8A"/>
    <w:rsid w:val="000F5CED"/>
    <w:rsid w:val="000F726C"/>
    <w:rsid w:val="000F727F"/>
    <w:rsid w:val="000F7AF3"/>
    <w:rsid w:val="00101B60"/>
    <w:rsid w:val="00101B8C"/>
    <w:rsid w:val="00102004"/>
    <w:rsid w:val="00102720"/>
    <w:rsid w:val="00102C95"/>
    <w:rsid w:val="00102F59"/>
    <w:rsid w:val="00102FC4"/>
    <w:rsid w:val="00103235"/>
    <w:rsid w:val="0010411A"/>
    <w:rsid w:val="001047CD"/>
    <w:rsid w:val="00104A93"/>
    <w:rsid w:val="00104BFD"/>
    <w:rsid w:val="00104CFC"/>
    <w:rsid w:val="00106766"/>
    <w:rsid w:val="00107261"/>
    <w:rsid w:val="0011133B"/>
    <w:rsid w:val="001115AB"/>
    <w:rsid w:val="0011173D"/>
    <w:rsid w:val="00111942"/>
    <w:rsid w:val="00111ACA"/>
    <w:rsid w:val="00111DE3"/>
    <w:rsid w:val="001120A9"/>
    <w:rsid w:val="00113FC7"/>
    <w:rsid w:val="00115C1A"/>
    <w:rsid w:val="00116695"/>
    <w:rsid w:val="00116712"/>
    <w:rsid w:val="00116BFF"/>
    <w:rsid w:val="001173CF"/>
    <w:rsid w:val="00117D61"/>
    <w:rsid w:val="001202E5"/>
    <w:rsid w:val="00121105"/>
    <w:rsid w:val="001212BE"/>
    <w:rsid w:val="00121346"/>
    <w:rsid w:val="001215D3"/>
    <w:rsid w:val="001226EB"/>
    <w:rsid w:val="00122B3C"/>
    <w:rsid w:val="001236F4"/>
    <w:rsid w:val="00124BE6"/>
    <w:rsid w:val="00127191"/>
    <w:rsid w:val="00127A44"/>
    <w:rsid w:val="00130072"/>
    <w:rsid w:val="001314A9"/>
    <w:rsid w:val="00132FC8"/>
    <w:rsid w:val="0013360E"/>
    <w:rsid w:val="00133C49"/>
    <w:rsid w:val="00134AB6"/>
    <w:rsid w:val="00134E47"/>
    <w:rsid w:val="00134E72"/>
    <w:rsid w:val="00135613"/>
    <w:rsid w:val="00135DC6"/>
    <w:rsid w:val="00135FDF"/>
    <w:rsid w:val="001360E5"/>
    <w:rsid w:val="00137982"/>
    <w:rsid w:val="0014023A"/>
    <w:rsid w:val="0014134A"/>
    <w:rsid w:val="00141702"/>
    <w:rsid w:val="00141F94"/>
    <w:rsid w:val="00142708"/>
    <w:rsid w:val="00143B99"/>
    <w:rsid w:val="00144069"/>
    <w:rsid w:val="00144ADC"/>
    <w:rsid w:val="00144F3E"/>
    <w:rsid w:val="00145EF5"/>
    <w:rsid w:val="0014618E"/>
    <w:rsid w:val="00146E0E"/>
    <w:rsid w:val="001473CC"/>
    <w:rsid w:val="001476B8"/>
    <w:rsid w:val="001504CD"/>
    <w:rsid w:val="001515C2"/>
    <w:rsid w:val="00151FB7"/>
    <w:rsid w:val="00153D27"/>
    <w:rsid w:val="00155411"/>
    <w:rsid w:val="001557EC"/>
    <w:rsid w:val="00155871"/>
    <w:rsid w:val="001561DA"/>
    <w:rsid w:val="0015759D"/>
    <w:rsid w:val="00157B46"/>
    <w:rsid w:val="00160940"/>
    <w:rsid w:val="00161013"/>
    <w:rsid w:val="00161472"/>
    <w:rsid w:val="00161901"/>
    <w:rsid w:val="00162202"/>
    <w:rsid w:val="00162277"/>
    <w:rsid w:val="00162945"/>
    <w:rsid w:val="00162E19"/>
    <w:rsid w:val="00164A6F"/>
    <w:rsid w:val="001650F5"/>
    <w:rsid w:val="001662B7"/>
    <w:rsid w:val="00166DD7"/>
    <w:rsid w:val="00167F68"/>
    <w:rsid w:val="00171579"/>
    <w:rsid w:val="00171AE2"/>
    <w:rsid w:val="001722C9"/>
    <w:rsid w:val="001724CD"/>
    <w:rsid w:val="00173905"/>
    <w:rsid w:val="00173ED5"/>
    <w:rsid w:val="001741C5"/>
    <w:rsid w:val="00174399"/>
    <w:rsid w:val="00174FD3"/>
    <w:rsid w:val="0017659E"/>
    <w:rsid w:val="001766BF"/>
    <w:rsid w:val="001767C6"/>
    <w:rsid w:val="00176DF9"/>
    <w:rsid w:val="00176E45"/>
    <w:rsid w:val="0017736B"/>
    <w:rsid w:val="0017787B"/>
    <w:rsid w:val="00181535"/>
    <w:rsid w:val="00182824"/>
    <w:rsid w:val="00182E02"/>
    <w:rsid w:val="00183543"/>
    <w:rsid w:val="001837F0"/>
    <w:rsid w:val="00184A2E"/>
    <w:rsid w:val="00184CE5"/>
    <w:rsid w:val="00185453"/>
    <w:rsid w:val="0018644D"/>
    <w:rsid w:val="001870FB"/>
    <w:rsid w:val="00190D7C"/>
    <w:rsid w:val="00191694"/>
    <w:rsid w:val="00191AC5"/>
    <w:rsid w:val="001921C7"/>
    <w:rsid w:val="00192985"/>
    <w:rsid w:val="00192CA2"/>
    <w:rsid w:val="001932F0"/>
    <w:rsid w:val="00193734"/>
    <w:rsid w:val="00193BEA"/>
    <w:rsid w:val="001942F7"/>
    <w:rsid w:val="00194F02"/>
    <w:rsid w:val="001951A7"/>
    <w:rsid w:val="001953F9"/>
    <w:rsid w:val="001954C5"/>
    <w:rsid w:val="00197036"/>
    <w:rsid w:val="00197671"/>
    <w:rsid w:val="001A0102"/>
    <w:rsid w:val="001A0403"/>
    <w:rsid w:val="001A084E"/>
    <w:rsid w:val="001A1D16"/>
    <w:rsid w:val="001A2446"/>
    <w:rsid w:val="001A2A51"/>
    <w:rsid w:val="001A2F22"/>
    <w:rsid w:val="001A3366"/>
    <w:rsid w:val="001A45AC"/>
    <w:rsid w:val="001A7315"/>
    <w:rsid w:val="001A7C6E"/>
    <w:rsid w:val="001B0AA5"/>
    <w:rsid w:val="001B11A5"/>
    <w:rsid w:val="001B2AA9"/>
    <w:rsid w:val="001B3C8A"/>
    <w:rsid w:val="001B3F83"/>
    <w:rsid w:val="001B4418"/>
    <w:rsid w:val="001B48BE"/>
    <w:rsid w:val="001B559C"/>
    <w:rsid w:val="001B5F46"/>
    <w:rsid w:val="001C1084"/>
    <w:rsid w:val="001C14B2"/>
    <w:rsid w:val="001C1963"/>
    <w:rsid w:val="001C1C3C"/>
    <w:rsid w:val="001C22D0"/>
    <w:rsid w:val="001C237C"/>
    <w:rsid w:val="001C27F0"/>
    <w:rsid w:val="001C296D"/>
    <w:rsid w:val="001C2EF1"/>
    <w:rsid w:val="001C386A"/>
    <w:rsid w:val="001C3A37"/>
    <w:rsid w:val="001C3F60"/>
    <w:rsid w:val="001C4297"/>
    <w:rsid w:val="001C46D6"/>
    <w:rsid w:val="001C4A19"/>
    <w:rsid w:val="001C529C"/>
    <w:rsid w:val="001C5E89"/>
    <w:rsid w:val="001C6938"/>
    <w:rsid w:val="001C6F61"/>
    <w:rsid w:val="001C6F79"/>
    <w:rsid w:val="001D0422"/>
    <w:rsid w:val="001D0EDE"/>
    <w:rsid w:val="001D11EF"/>
    <w:rsid w:val="001D155B"/>
    <w:rsid w:val="001D3698"/>
    <w:rsid w:val="001D3D1B"/>
    <w:rsid w:val="001D410C"/>
    <w:rsid w:val="001D443C"/>
    <w:rsid w:val="001D5325"/>
    <w:rsid w:val="001D5BCE"/>
    <w:rsid w:val="001D7157"/>
    <w:rsid w:val="001E0306"/>
    <w:rsid w:val="001E0562"/>
    <w:rsid w:val="001E13A5"/>
    <w:rsid w:val="001E1495"/>
    <w:rsid w:val="001E1525"/>
    <w:rsid w:val="001E2CC3"/>
    <w:rsid w:val="001E2F95"/>
    <w:rsid w:val="001E3495"/>
    <w:rsid w:val="001E4332"/>
    <w:rsid w:val="001E4D79"/>
    <w:rsid w:val="001E747E"/>
    <w:rsid w:val="001E755D"/>
    <w:rsid w:val="001F0129"/>
    <w:rsid w:val="001F15D2"/>
    <w:rsid w:val="001F16C0"/>
    <w:rsid w:val="001F17CE"/>
    <w:rsid w:val="001F17E8"/>
    <w:rsid w:val="001F1EAD"/>
    <w:rsid w:val="001F2F63"/>
    <w:rsid w:val="001F4210"/>
    <w:rsid w:val="001F44E5"/>
    <w:rsid w:val="001F4917"/>
    <w:rsid w:val="001F4F86"/>
    <w:rsid w:val="001F4FCF"/>
    <w:rsid w:val="001F5157"/>
    <w:rsid w:val="001F56B0"/>
    <w:rsid w:val="001F5A5A"/>
    <w:rsid w:val="001F6A30"/>
    <w:rsid w:val="001F7372"/>
    <w:rsid w:val="00202060"/>
    <w:rsid w:val="00202247"/>
    <w:rsid w:val="002022ED"/>
    <w:rsid w:val="00202712"/>
    <w:rsid w:val="00202971"/>
    <w:rsid w:val="00203446"/>
    <w:rsid w:val="0020370B"/>
    <w:rsid w:val="002038AE"/>
    <w:rsid w:val="00203B88"/>
    <w:rsid w:val="00204734"/>
    <w:rsid w:val="00204907"/>
    <w:rsid w:val="00204975"/>
    <w:rsid w:val="002051AD"/>
    <w:rsid w:val="002057DC"/>
    <w:rsid w:val="00205BA5"/>
    <w:rsid w:val="00205D59"/>
    <w:rsid w:val="00205DC7"/>
    <w:rsid w:val="002069D7"/>
    <w:rsid w:val="0020714E"/>
    <w:rsid w:val="002079F3"/>
    <w:rsid w:val="0021012C"/>
    <w:rsid w:val="00211214"/>
    <w:rsid w:val="002113D5"/>
    <w:rsid w:val="00211A7C"/>
    <w:rsid w:val="00211F44"/>
    <w:rsid w:val="00211FAC"/>
    <w:rsid w:val="00212897"/>
    <w:rsid w:val="00212A4A"/>
    <w:rsid w:val="00213963"/>
    <w:rsid w:val="0021447E"/>
    <w:rsid w:val="00214545"/>
    <w:rsid w:val="00215735"/>
    <w:rsid w:val="002160E1"/>
    <w:rsid w:val="002165D1"/>
    <w:rsid w:val="00216A5E"/>
    <w:rsid w:val="0021712E"/>
    <w:rsid w:val="0021721D"/>
    <w:rsid w:val="00217FE3"/>
    <w:rsid w:val="00222246"/>
    <w:rsid w:val="00223111"/>
    <w:rsid w:val="00223174"/>
    <w:rsid w:val="00223D12"/>
    <w:rsid w:val="002248F2"/>
    <w:rsid w:val="00224C27"/>
    <w:rsid w:val="00225AAD"/>
    <w:rsid w:val="00225CB2"/>
    <w:rsid w:val="00226C84"/>
    <w:rsid w:val="002278A2"/>
    <w:rsid w:val="00227A2A"/>
    <w:rsid w:val="00231796"/>
    <w:rsid w:val="00232FF2"/>
    <w:rsid w:val="002339E2"/>
    <w:rsid w:val="002349F7"/>
    <w:rsid w:val="00235527"/>
    <w:rsid w:val="00237A67"/>
    <w:rsid w:val="00237D11"/>
    <w:rsid w:val="00240203"/>
    <w:rsid w:val="00240D46"/>
    <w:rsid w:val="00241DD6"/>
    <w:rsid w:val="00242178"/>
    <w:rsid w:val="00243326"/>
    <w:rsid w:val="002435BA"/>
    <w:rsid w:val="00245465"/>
    <w:rsid w:val="002463C5"/>
    <w:rsid w:val="00246CA2"/>
    <w:rsid w:val="00246D02"/>
    <w:rsid w:val="00247FED"/>
    <w:rsid w:val="0025092E"/>
    <w:rsid w:val="00251F6A"/>
    <w:rsid w:val="00252CB5"/>
    <w:rsid w:val="00252D33"/>
    <w:rsid w:val="00253AC5"/>
    <w:rsid w:val="00253FBD"/>
    <w:rsid w:val="0025416F"/>
    <w:rsid w:val="00254171"/>
    <w:rsid w:val="002545B5"/>
    <w:rsid w:val="002558BE"/>
    <w:rsid w:val="0025715B"/>
    <w:rsid w:val="00257428"/>
    <w:rsid w:val="002624F6"/>
    <w:rsid w:val="002643D7"/>
    <w:rsid w:val="002646F4"/>
    <w:rsid w:val="002647AE"/>
    <w:rsid w:val="002648E8"/>
    <w:rsid w:val="002658B1"/>
    <w:rsid w:val="00266164"/>
    <w:rsid w:val="0026624B"/>
    <w:rsid w:val="0026773C"/>
    <w:rsid w:val="002678FE"/>
    <w:rsid w:val="00267B99"/>
    <w:rsid w:val="00272460"/>
    <w:rsid w:val="002730BB"/>
    <w:rsid w:val="00273514"/>
    <w:rsid w:val="00273EFF"/>
    <w:rsid w:val="00274363"/>
    <w:rsid w:val="0027527A"/>
    <w:rsid w:val="00275457"/>
    <w:rsid w:val="00275C20"/>
    <w:rsid w:val="00276AA6"/>
    <w:rsid w:val="00277148"/>
    <w:rsid w:val="00280129"/>
    <w:rsid w:val="00280B8C"/>
    <w:rsid w:val="00281058"/>
    <w:rsid w:val="00281214"/>
    <w:rsid w:val="00281762"/>
    <w:rsid w:val="00282500"/>
    <w:rsid w:val="0028303C"/>
    <w:rsid w:val="0028446F"/>
    <w:rsid w:val="00284BC7"/>
    <w:rsid w:val="00284BD8"/>
    <w:rsid w:val="00287FE8"/>
    <w:rsid w:val="00290AD5"/>
    <w:rsid w:val="002923BA"/>
    <w:rsid w:val="00293D8A"/>
    <w:rsid w:val="00294301"/>
    <w:rsid w:val="00294B8C"/>
    <w:rsid w:val="00296A3D"/>
    <w:rsid w:val="00297484"/>
    <w:rsid w:val="002A2E4D"/>
    <w:rsid w:val="002A3CE7"/>
    <w:rsid w:val="002A51A5"/>
    <w:rsid w:val="002A597C"/>
    <w:rsid w:val="002A5EC7"/>
    <w:rsid w:val="002A6128"/>
    <w:rsid w:val="002A7434"/>
    <w:rsid w:val="002A762D"/>
    <w:rsid w:val="002B0D01"/>
    <w:rsid w:val="002B19E7"/>
    <w:rsid w:val="002B2000"/>
    <w:rsid w:val="002B237E"/>
    <w:rsid w:val="002B28FF"/>
    <w:rsid w:val="002B29C0"/>
    <w:rsid w:val="002B305F"/>
    <w:rsid w:val="002B3963"/>
    <w:rsid w:val="002B578F"/>
    <w:rsid w:val="002B5B2A"/>
    <w:rsid w:val="002B6A89"/>
    <w:rsid w:val="002B702C"/>
    <w:rsid w:val="002B7406"/>
    <w:rsid w:val="002B75D4"/>
    <w:rsid w:val="002C12D2"/>
    <w:rsid w:val="002C2431"/>
    <w:rsid w:val="002C2904"/>
    <w:rsid w:val="002C3614"/>
    <w:rsid w:val="002C3E19"/>
    <w:rsid w:val="002C41CE"/>
    <w:rsid w:val="002C45B5"/>
    <w:rsid w:val="002C4837"/>
    <w:rsid w:val="002C493C"/>
    <w:rsid w:val="002C4A79"/>
    <w:rsid w:val="002C5646"/>
    <w:rsid w:val="002C687F"/>
    <w:rsid w:val="002C68E1"/>
    <w:rsid w:val="002C79E4"/>
    <w:rsid w:val="002D034B"/>
    <w:rsid w:val="002D063A"/>
    <w:rsid w:val="002D0862"/>
    <w:rsid w:val="002D2433"/>
    <w:rsid w:val="002D2750"/>
    <w:rsid w:val="002D2D25"/>
    <w:rsid w:val="002D370E"/>
    <w:rsid w:val="002D3AC4"/>
    <w:rsid w:val="002D4B71"/>
    <w:rsid w:val="002D4E22"/>
    <w:rsid w:val="002D5338"/>
    <w:rsid w:val="002D5DA5"/>
    <w:rsid w:val="002D63E1"/>
    <w:rsid w:val="002D66F7"/>
    <w:rsid w:val="002D6F24"/>
    <w:rsid w:val="002D6FA0"/>
    <w:rsid w:val="002E0188"/>
    <w:rsid w:val="002E0843"/>
    <w:rsid w:val="002E0CC8"/>
    <w:rsid w:val="002E0D11"/>
    <w:rsid w:val="002E1B3C"/>
    <w:rsid w:val="002E36D0"/>
    <w:rsid w:val="002E48FB"/>
    <w:rsid w:val="002E4F77"/>
    <w:rsid w:val="002E5031"/>
    <w:rsid w:val="002E5837"/>
    <w:rsid w:val="002E6750"/>
    <w:rsid w:val="002E6FA2"/>
    <w:rsid w:val="002E7C5E"/>
    <w:rsid w:val="002F0764"/>
    <w:rsid w:val="002F0971"/>
    <w:rsid w:val="002F2DF8"/>
    <w:rsid w:val="002F380A"/>
    <w:rsid w:val="002F5ECE"/>
    <w:rsid w:val="002F6703"/>
    <w:rsid w:val="002F7E25"/>
    <w:rsid w:val="00300AFA"/>
    <w:rsid w:val="00300B6C"/>
    <w:rsid w:val="00301A5E"/>
    <w:rsid w:val="00301B78"/>
    <w:rsid w:val="00301FD0"/>
    <w:rsid w:val="003038A0"/>
    <w:rsid w:val="003045CE"/>
    <w:rsid w:val="00306103"/>
    <w:rsid w:val="0030678A"/>
    <w:rsid w:val="003073BB"/>
    <w:rsid w:val="003076D3"/>
    <w:rsid w:val="00307ABB"/>
    <w:rsid w:val="00310343"/>
    <w:rsid w:val="00311796"/>
    <w:rsid w:val="00311C3D"/>
    <w:rsid w:val="00312B40"/>
    <w:rsid w:val="00312D20"/>
    <w:rsid w:val="003142FA"/>
    <w:rsid w:val="0031445D"/>
    <w:rsid w:val="0031571D"/>
    <w:rsid w:val="00315A62"/>
    <w:rsid w:val="00320432"/>
    <w:rsid w:val="003219B8"/>
    <w:rsid w:val="003228DF"/>
    <w:rsid w:val="00324B2E"/>
    <w:rsid w:val="003311B9"/>
    <w:rsid w:val="003316AC"/>
    <w:rsid w:val="003317E4"/>
    <w:rsid w:val="00331956"/>
    <w:rsid w:val="003319C8"/>
    <w:rsid w:val="00332225"/>
    <w:rsid w:val="003328F9"/>
    <w:rsid w:val="00332C2C"/>
    <w:rsid w:val="003330B5"/>
    <w:rsid w:val="00333F55"/>
    <w:rsid w:val="00334027"/>
    <w:rsid w:val="00334046"/>
    <w:rsid w:val="00335EB2"/>
    <w:rsid w:val="003366F5"/>
    <w:rsid w:val="0033684C"/>
    <w:rsid w:val="00336A28"/>
    <w:rsid w:val="00336EDD"/>
    <w:rsid w:val="003402B8"/>
    <w:rsid w:val="00340505"/>
    <w:rsid w:val="00340B16"/>
    <w:rsid w:val="00340C14"/>
    <w:rsid w:val="00340C33"/>
    <w:rsid w:val="00342D9B"/>
    <w:rsid w:val="00343483"/>
    <w:rsid w:val="00343E0F"/>
    <w:rsid w:val="00343F26"/>
    <w:rsid w:val="0034446C"/>
    <w:rsid w:val="00347245"/>
    <w:rsid w:val="00347C8A"/>
    <w:rsid w:val="00350576"/>
    <w:rsid w:val="00354A0B"/>
    <w:rsid w:val="00354B13"/>
    <w:rsid w:val="00360083"/>
    <w:rsid w:val="00360108"/>
    <w:rsid w:val="003605C5"/>
    <w:rsid w:val="003607FF"/>
    <w:rsid w:val="003608E5"/>
    <w:rsid w:val="003608E7"/>
    <w:rsid w:val="00361A74"/>
    <w:rsid w:val="00363115"/>
    <w:rsid w:val="0036330C"/>
    <w:rsid w:val="003636C0"/>
    <w:rsid w:val="00364DD2"/>
    <w:rsid w:val="003652BC"/>
    <w:rsid w:val="00365BDE"/>
    <w:rsid w:val="003664F8"/>
    <w:rsid w:val="003700BE"/>
    <w:rsid w:val="003705F8"/>
    <w:rsid w:val="003718E5"/>
    <w:rsid w:val="003723CA"/>
    <w:rsid w:val="00373759"/>
    <w:rsid w:val="00374407"/>
    <w:rsid w:val="00375956"/>
    <w:rsid w:val="00376FC9"/>
    <w:rsid w:val="0037766B"/>
    <w:rsid w:val="00377C4E"/>
    <w:rsid w:val="00377DDE"/>
    <w:rsid w:val="00380154"/>
    <w:rsid w:val="003802F4"/>
    <w:rsid w:val="00380A33"/>
    <w:rsid w:val="00380BC2"/>
    <w:rsid w:val="003812D4"/>
    <w:rsid w:val="00382FC7"/>
    <w:rsid w:val="00383089"/>
    <w:rsid w:val="00383419"/>
    <w:rsid w:val="0038344A"/>
    <w:rsid w:val="003839BC"/>
    <w:rsid w:val="00383EF9"/>
    <w:rsid w:val="003851FD"/>
    <w:rsid w:val="00385EC6"/>
    <w:rsid w:val="00386423"/>
    <w:rsid w:val="00387362"/>
    <w:rsid w:val="003873E4"/>
    <w:rsid w:val="00387AF0"/>
    <w:rsid w:val="00390507"/>
    <w:rsid w:val="0039167E"/>
    <w:rsid w:val="00391C91"/>
    <w:rsid w:val="00392675"/>
    <w:rsid w:val="00392C8C"/>
    <w:rsid w:val="00392EB8"/>
    <w:rsid w:val="003932A0"/>
    <w:rsid w:val="00393AC0"/>
    <w:rsid w:val="0039433B"/>
    <w:rsid w:val="00394882"/>
    <w:rsid w:val="00394895"/>
    <w:rsid w:val="00395741"/>
    <w:rsid w:val="00396220"/>
    <w:rsid w:val="00396AC2"/>
    <w:rsid w:val="00396F56"/>
    <w:rsid w:val="003A0713"/>
    <w:rsid w:val="003A0767"/>
    <w:rsid w:val="003A09F3"/>
    <w:rsid w:val="003A136D"/>
    <w:rsid w:val="003A2D03"/>
    <w:rsid w:val="003A3205"/>
    <w:rsid w:val="003A3698"/>
    <w:rsid w:val="003A432E"/>
    <w:rsid w:val="003A45F2"/>
    <w:rsid w:val="003A48AE"/>
    <w:rsid w:val="003A5FBC"/>
    <w:rsid w:val="003A6041"/>
    <w:rsid w:val="003A6218"/>
    <w:rsid w:val="003A6E89"/>
    <w:rsid w:val="003A7D0E"/>
    <w:rsid w:val="003B1FB2"/>
    <w:rsid w:val="003B294D"/>
    <w:rsid w:val="003B2F43"/>
    <w:rsid w:val="003B3989"/>
    <w:rsid w:val="003B3CE2"/>
    <w:rsid w:val="003B3D9B"/>
    <w:rsid w:val="003B4316"/>
    <w:rsid w:val="003B43C9"/>
    <w:rsid w:val="003B5248"/>
    <w:rsid w:val="003B6F42"/>
    <w:rsid w:val="003B7278"/>
    <w:rsid w:val="003B7B5D"/>
    <w:rsid w:val="003C0DC3"/>
    <w:rsid w:val="003C12B8"/>
    <w:rsid w:val="003C13A3"/>
    <w:rsid w:val="003C1BCB"/>
    <w:rsid w:val="003C2164"/>
    <w:rsid w:val="003C270A"/>
    <w:rsid w:val="003C35FE"/>
    <w:rsid w:val="003C4CBF"/>
    <w:rsid w:val="003C4D70"/>
    <w:rsid w:val="003C4F79"/>
    <w:rsid w:val="003C6029"/>
    <w:rsid w:val="003C605F"/>
    <w:rsid w:val="003C7AE3"/>
    <w:rsid w:val="003D06DF"/>
    <w:rsid w:val="003D07DD"/>
    <w:rsid w:val="003D0A5F"/>
    <w:rsid w:val="003D0AB1"/>
    <w:rsid w:val="003D0CBD"/>
    <w:rsid w:val="003D1077"/>
    <w:rsid w:val="003D120B"/>
    <w:rsid w:val="003D33CB"/>
    <w:rsid w:val="003D47A6"/>
    <w:rsid w:val="003D5F41"/>
    <w:rsid w:val="003D6424"/>
    <w:rsid w:val="003D662F"/>
    <w:rsid w:val="003D684F"/>
    <w:rsid w:val="003D686B"/>
    <w:rsid w:val="003E02EE"/>
    <w:rsid w:val="003E2E6D"/>
    <w:rsid w:val="003E442E"/>
    <w:rsid w:val="003E4DD4"/>
    <w:rsid w:val="003E4E16"/>
    <w:rsid w:val="003E5036"/>
    <w:rsid w:val="003E514A"/>
    <w:rsid w:val="003E53F7"/>
    <w:rsid w:val="003E597C"/>
    <w:rsid w:val="003E5CB3"/>
    <w:rsid w:val="003E6576"/>
    <w:rsid w:val="003E6E1B"/>
    <w:rsid w:val="003E7572"/>
    <w:rsid w:val="003F224D"/>
    <w:rsid w:val="003F29A4"/>
    <w:rsid w:val="003F3597"/>
    <w:rsid w:val="003F3858"/>
    <w:rsid w:val="003F3FA0"/>
    <w:rsid w:val="003F49E3"/>
    <w:rsid w:val="003F4A62"/>
    <w:rsid w:val="003F5E99"/>
    <w:rsid w:val="003F5EDD"/>
    <w:rsid w:val="003F5F65"/>
    <w:rsid w:val="003F634B"/>
    <w:rsid w:val="003F7197"/>
    <w:rsid w:val="003F77E7"/>
    <w:rsid w:val="00400820"/>
    <w:rsid w:val="00402B6C"/>
    <w:rsid w:val="00402C64"/>
    <w:rsid w:val="00402F4B"/>
    <w:rsid w:val="00404C0B"/>
    <w:rsid w:val="00404D2E"/>
    <w:rsid w:val="0040508F"/>
    <w:rsid w:val="004050FD"/>
    <w:rsid w:val="00405B04"/>
    <w:rsid w:val="0040737E"/>
    <w:rsid w:val="00412214"/>
    <w:rsid w:val="00412BED"/>
    <w:rsid w:val="00412C11"/>
    <w:rsid w:val="00413106"/>
    <w:rsid w:val="0041313F"/>
    <w:rsid w:val="004131ED"/>
    <w:rsid w:val="00414750"/>
    <w:rsid w:val="00415EA4"/>
    <w:rsid w:val="0041724A"/>
    <w:rsid w:val="00417343"/>
    <w:rsid w:val="00417777"/>
    <w:rsid w:val="00417928"/>
    <w:rsid w:val="00420014"/>
    <w:rsid w:val="00420295"/>
    <w:rsid w:val="00420541"/>
    <w:rsid w:val="00421014"/>
    <w:rsid w:val="00421474"/>
    <w:rsid w:val="00423D8F"/>
    <w:rsid w:val="004249E2"/>
    <w:rsid w:val="00425259"/>
    <w:rsid w:val="00425E51"/>
    <w:rsid w:val="00426A61"/>
    <w:rsid w:val="00430EE8"/>
    <w:rsid w:val="00430F82"/>
    <w:rsid w:val="00431688"/>
    <w:rsid w:val="00431ACB"/>
    <w:rsid w:val="00432220"/>
    <w:rsid w:val="00432AB8"/>
    <w:rsid w:val="004335F8"/>
    <w:rsid w:val="00434291"/>
    <w:rsid w:val="00435E3B"/>
    <w:rsid w:val="0043764D"/>
    <w:rsid w:val="00440715"/>
    <w:rsid w:val="00441C57"/>
    <w:rsid w:val="00442221"/>
    <w:rsid w:val="00443918"/>
    <w:rsid w:val="00443CA8"/>
    <w:rsid w:val="00443FD6"/>
    <w:rsid w:val="00444EAB"/>
    <w:rsid w:val="00445BF8"/>
    <w:rsid w:val="00445D53"/>
    <w:rsid w:val="00446256"/>
    <w:rsid w:val="00446ADC"/>
    <w:rsid w:val="00446B68"/>
    <w:rsid w:val="0044721D"/>
    <w:rsid w:val="00447806"/>
    <w:rsid w:val="004479A4"/>
    <w:rsid w:val="00447F7B"/>
    <w:rsid w:val="00450090"/>
    <w:rsid w:val="00450A20"/>
    <w:rsid w:val="004514F5"/>
    <w:rsid w:val="004534A4"/>
    <w:rsid w:val="0045358A"/>
    <w:rsid w:val="00453CAE"/>
    <w:rsid w:val="00454448"/>
    <w:rsid w:val="004551DD"/>
    <w:rsid w:val="00455522"/>
    <w:rsid w:val="00455939"/>
    <w:rsid w:val="00455A68"/>
    <w:rsid w:val="00455B17"/>
    <w:rsid w:val="004605EB"/>
    <w:rsid w:val="00460E47"/>
    <w:rsid w:val="004617F4"/>
    <w:rsid w:val="00462CF8"/>
    <w:rsid w:val="00464482"/>
    <w:rsid w:val="0046451E"/>
    <w:rsid w:val="00464596"/>
    <w:rsid w:val="00464820"/>
    <w:rsid w:val="00464D00"/>
    <w:rsid w:val="0046601D"/>
    <w:rsid w:val="00466367"/>
    <w:rsid w:val="00466448"/>
    <w:rsid w:val="00466BDB"/>
    <w:rsid w:val="004673DE"/>
    <w:rsid w:val="00467BC3"/>
    <w:rsid w:val="00470600"/>
    <w:rsid w:val="0047178D"/>
    <w:rsid w:val="004721A0"/>
    <w:rsid w:val="00472457"/>
    <w:rsid w:val="0047331F"/>
    <w:rsid w:val="004743CA"/>
    <w:rsid w:val="00475131"/>
    <w:rsid w:val="004754D6"/>
    <w:rsid w:val="004759B3"/>
    <w:rsid w:val="00475E38"/>
    <w:rsid w:val="00476544"/>
    <w:rsid w:val="00476D41"/>
    <w:rsid w:val="00476ED2"/>
    <w:rsid w:val="004774FC"/>
    <w:rsid w:val="00480D4E"/>
    <w:rsid w:val="00481504"/>
    <w:rsid w:val="004817B3"/>
    <w:rsid w:val="0048255D"/>
    <w:rsid w:val="00482A46"/>
    <w:rsid w:val="004831E5"/>
    <w:rsid w:val="004834B4"/>
    <w:rsid w:val="004838D8"/>
    <w:rsid w:val="00483AC1"/>
    <w:rsid w:val="00485704"/>
    <w:rsid w:val="004857D9"/>
    <w:rsid w:val="0048588B"/>
    <w:rsid w:val="004862BC"/>
    <w:rsid w:val="00490669"/>
    <w:rsid w:val="004914D4"/>
    <w:rsid w:val="0049163B"/>
    <w:rsid w:val="00491EF1"/>
    <w:rsid w:val="0049239F"/>
    <w:rsid w:val="004927D5"/>
    <w:rsid w:val="00492A4D"/>
    <w:rsid w:val="00492B37"/>
    <w:rsid w:val="00493529"/>
    <w:rsid w:val="00494306"/>
    <w:rsid w:val="004950A4"/>
    <w:rsid w:val="00495F1D"/>
    <w:rsid w:val="004974CF"/>
    <w:rsid w:val="004A07B8"/>
    <w:rsid w:val="004A0D51"/>
    <w:rsid w:val="004A1273"/>
    <w:rsid w:val="004A2B3F"/>
    <w:rsid w:val="004A2F3F"/>
    <w:rsid w:val="004A3260"/>
    <w:rsid w:val="004A3331"/>
    <w:rsid w:val="004A4080"/>
    <w:rsid w:val="004A51BA"/>
    <w:rsid w:val="004A5326"/>
    <w:rsid w:val="004A5829"/>
    <w:rsid w:val="004A583B"/>
    <w:rsid w:val="004A5EF7"/>
    <w:rsid w:val="004A6389"/>
    <w:rsid w:val="004A6A70"/>
    <w:rsid w:val="004A7BC8"/>
    <w:rsid w:val="004B04C9"/>
    <w:rsid w:val="004B0F05"/>
    <w:rsid w:val="004B1DD1"/>
    <w:rsid w:val="004B23AB"/>
    <w:rsid w:val="004B2EC6"/>
    <w:rsid w:val="004B337A"/>
    <w:rsid w:val="004B44CE"/>
    <w:rsid w:val="004B4CA5"/>
    <w:rsid w:val="004B51A4"/>
    <w:rsid w:val="004B5A16"/>
    <w:rsid w:val="004B5CC3"/>
    <w:rsid w:val="004B60E0"/>
    <w:rsid w:val="004B61B6"/>
    <w:rsid w:val="004B6D03"/>
    <w:rsid w:val="004B7C7A"/>
    <w:rsid w:val="004B7E9A"/>
    <w:rsid w:val="004C0A97"/>
    <w:rsid w:val="004C0C50"/>
    <w:rsid w:val="004C15F6"/>
    <w:rsid w:val="004C161F"/>
    <w:rsid w:val="004C27C4"/>
    <w:rsid w:val="004C5353"/>
    <w:rsid w:val="004C6B94"/>
    <w:rsid w:val="004C7174"/>
    <w:rsid w:val="004C7785"/>
    <w:rsid w:val="004C7AA1"/>
    <w:rsid w:val="004D14AB"/>
    <w:rsid w:val="004D1DBA"/>
    <w:rsid w:val="004D27B1"/>
    <w:rsid w:val="004D3F5D"/>
    <w:rsid w:val="004D5212"/>
    <w:rsid w:val="004D5BD7"/>
    <w:rsid w:val="004D5FF9"/>
    <w:rsid w:val="004D61FF"/>
    <w:rsid w:val="004D698B"/>
    <w:rsid w:val="004D7259"/>
    <w:rsid w:val="004E00AF"/>
    <w:rsid w:val="004E0D55"/>
    <w:rsid w:val="004E1E4D"/>
    <w:rsid w:val="004E4ED7"/>
    <w:rsid w:val="004E6801"/>
    <w:rsid w:val="004E7B0E"/>
    <w:rsid w:val="004E7DAF"/>
    <w:rsid w:val="004F0272"/>
    <w:rsid w:val="004F15B4"/>
    <w:rsid w:val="004F221C"/>
    <w:rsid w:val="004F2266"/>
    <w:rsid w:val="004F2369"/>
    <w:rsid w:val="004F2FA2"/>
    <w:rsid w:val="004F44A9"/>
    <w:rsid w:val="004F49BE"/>
    <w:rsid w:val="004F55D0"/>
    <w:rsid w:val="004F57B7"/>
    <w:rsid w:val="004F75A5"/>
    <w:rsid w:val="004F7E4D"/>
    <w:rsid w:val="0050089C"/>
    <w:rsid w:val="0050099F"/>
    <w:rsid w:val="00501DA0"/>
    <w:rsid w:val="005024C4"/>
    <w:rsid w:val="00502866"/>
    <w:rsid w:val="00502E90"/>
    <w:rsid w:val="0050413E"/>
    <w:rsid w:val="005041FB"/>
    <w:rsid w:val="0050501B"/>
    <w:rsid w:val="00505F37"/>
    <w:rsid w:val="00507172"/>
    <w:rsid w:val="00510894"/>
    <w:rsid w:val="00510FA6"/>
    <w:rsid w:val="005113BA"/>
    <w:rsid w:val="005126D8"/>
    <w:rsid w:val="005126F5"/>
    <w:rsid w:val="00512705"/>
    <w:rsid w:val="0051290B"/>
    <w:rsid w:val="00512E0D"/>
    <w:rsid w:val="00512E7E"/>
    <w:rsid w:val="005132CD"/>
    <w:rsid w:val="00515974"/>
    <w:rsid w:val="00515C7C"/>
    <w:rsid w:val="00517060"/>
    <w:rsid w:val="00517E3E"/>
    <w:rsid w:val="00520C96"/>
    <w:rsid w:val="00521625"/>
    <w:rsid w:val="00522E79"/>
    <w:rsid w:val="005237CC"/>
    <w:rsid w:val="00523B7F"/>
    <w:rsid w:val="0052400A"/>
    <w:rsid w:val="005246D8"/>
    <w:rsid w:val="005253B6"/>
    <w:rsid w:val="00525CF9"/>
    <w:rsid w:val="00525E5D"/>
    <w:rsid w:val="0052700B"/>
    <w:rsid w:val="005273C8"/>
    <w:rsid w:val="00527AB9"/>
    <w:rsid w:val="00530689"/>
    <w:rsid w:val="005307DA"/>
    <w:rsid w:val="00532483"/>
    <w:rsid w:val="005327F2"/>
    <w:rsid w:val="0053394A"/>
    <w:rsid w:val="00534D65"/>
    <w:rsid w:val="005350B7"/>
    <w:rsid w:val="005355FC"/>
    <w:rsid w:val="005358B4"/>
    <w:rsid w:val="00535FEB"/>
    <w:rsid w:val="005365A7"/>
    <w:rsid w:val="005372B2"/>
    <w:rsid w:val="00537350"/>
    <w:rsid w:val="005373B8"/>
    <w:rsid w:val="005375A9"/>
    <w:rsid w:val="005379DD"/>
    <w:rsid w:val="005404A2"/>
    <w:rsid w:val="00540710"/>
    <w:rsid w:val="00540718"/>
    <w:rsid w:val="0054117A"/>
    <w:rsid w:val="005419B5"/>
    <w:rsid w:val="00542247"/>
    <w:rsid w:val="00543BAB"/>
    <w:rsid w:val="00544294"/>
    <w:rsid w:val="005446D1"/>
    <w:rsid w:val="00544DCD"/>
    <w:rsid w:val="005455B8"/>
    <w:rsid w:val="00545EED"/>
    <w:rsid w:val="00546599"/>
    <w:rsid w:val="00546655"/>
    <w:rsid w:val="00546AFA"/>
    <w:rsid w:val="00550075"/>
    <w:rsid w:val="00550F9A"/>
    <w:rsid w:val="005527A1"/>
    <w:rsid w:val="00553A3B"/>
    <w:rsid w:val="00555D17"/>
    <w:rsid w:val="00556915"/>
    <w:rsid w:val="00557AB7"/>
    <w:rsid w:val="00560092"/>
    <w:rsid w:val="0056036E"/>
    <w:rsid w:val="005614BC"/>
    <w:rsid w:val="00561C1B"/>
    <w:rsid w:val="00563ABD"/>
    <w:rsid w:val="00563EAB"/>
    <w:rsid w:val="00564AB1"/>
    <w:rsid w:val="005655BA"/>
    <w:rsid w:val="0056572A"/>
    <w:rsid w:val="005663B5"/>
    <w:rsid w:val="00566B37"/>
    <w:rsid w:val="00566FD2"/>
    <w:rsid w:val="00567149"/>
    <w:rsid w:val="0056766A"/>
    <w:rsid w:val="00567CA6"/>
    <w:rsid w:val="00571562"/>
    <w:rsid w:val="00571BC2"/>
    <w:rsid w:val="00572977"/>
    <w:rsid w:val="00572F25"/>
    <w:rsid w:val="00572FE9"/>
    <w:rsid w:val="005740FE"/>
    <w:rsid w:val="00574427"/>
    <w:rsid w:val="005757C7"/>
    <w:rsid w:val="00577341"/>
    <w:rsid w:val="00577919"/>
    <w:rsid w:val="00577B12"/>
    <w:rsid w:val="005817F9"/>
    <w:rsid w:val="00581B6B"/>
    <w:rsid w:val="005852A8"/>
    <w:rsid w:val="005852E4"/>
    <w:rsid w:val="00585C87"/>
    <w:rsid w:val="005860F7"/>
    <w:rsid w:val="00586A99"/>
    <w:rsid w:val="005875AD"/>
    <w:rsid w:val="00590FCF"/>
    <w:rsid w:val="00591B98"/>
    <w:rsid w:val="00591F84"/>
    <w:rsid w:val="005920EB"/>
    <w:rsid w:val="00592AE0"/>
    <w:rsid w:val="00592D56"/>
    <w:rsid w:val="0059381F"/>
    <w:rsid w:val="00594009"/>
    <w:rsid w:val="00594991"/>
    <w:rsid w:val="00595E29"/>
    <w:rsid w:val="00596595"/>
    <w:rsid w:val="00596ACD"/>
    <w:rsid w:val="005A0309"/>
    <w:rsid w:val="005A059E"/>
    <w:rsid w:val="005A082A"/>
    <w:rsid w:val="005A2C30"/>
    <w:rsid w:val="005A3331"/>
    <w:rsid w:val="005A355D"/>
    <w:rsid w:val="005A3771"/>
    <w:rsid w:val="005A4216"/>
    <w:rsid w:val="005A43B1"/>
    <w:rsid w:val="005A482F"/>
    <w:rsid w:val="005A51B1"/>
    <w:rsid w:val="005A551F"/>
    <w:rsid w:val="005A563A"/>
    <w:rsid w:val="005A6A7A"/>
    <w:rsid w:val="005A6C12"/>
    <w:rsid w:val="005A7284"/>
    <w:rsid w:val="005B07A5"/>
    <w:rsid w:val="005B14E1"/>
    <w:rsid w:val="005B16CF"/>
    <w:rsid w:val="005B22CD"/>
    <w:rsid w:val="005B3107"/>
    <w:rsid w:val="005B36A5"/>
    <w:rsid w:val="005B3B42"/>
    <w:rsid w:val="005B45A0"/>
    <w:rsid w:val="005B5151"/>
    <w:rsid w:val="005B55C6"/>
    <w:rsid w:val="005B6915"/>
    <w:rsid w:val="005B7677"/>
    <w:rsid w:val="005B76BD"/>
    <w:rsid w:val="005B78F3"/>
    <w:rsid w:val="005B7900"/>
    <w:rsid w:val="005B7D76"/>
    <w:rsid w:val="005C18F3"/>
    <w:rsid w:val="005C367F"/>
    <w:rsid w:val="005C4057"/>
    <w:rsid w:val="005C4E3D"/>
    <w:rsid w:val="005C56FB"/>
    <w:rsid w:val="005C6F62"/>
    <w:rsid w:val="005C7528"/>
    <w:rsid w:val="005C7DF2"/>
    <w:rsid w:val="005D0C72"/>
    <w:rsid w:val="005D0CAB"/>
    <w:rsid w:val="005D11C8"/>
    <w:rsid w:val="005D1DC5"/>
    <w:rsid w:val="005D2248"/>
    <w:rsid w:val="005D2847"/>
    <w:rsid w:val="005D3C66"/>
    <w:rsid w:val="005D5411"/>
    <w:rsid w:val="005D5607"/>
    <w:rsid w:val="005D6C0B"/>
    <w:rsid w:val="005D6DC0"/>
    <w:rsid w:val="005D7968"/>
    <w:rsid w:val="005E0230"/>
    <w:rsid w:val="005E04D6"/>
    <w:rsid w:val="005E1FB3"/>
    <w:rsid w:val="005E22F8"/>
    <w:rsid w:val="005E40B5"/>
    <w:rsid w:val="005E4AF5"/>
    <w:rsid w:val="005E5EDD"/>
    <w:rsid w:val="005E6CE2"/>
    <w:rsid w:val="005F1273"/>
    <w:rsid w:val="005F204B"/>
    <w:rsid w:val="005F230B"/>
    <w:rsid w:val="005F4E6D"/>
    <w:rsid w:val="005F50FC"/>
    <w:rsid w:val="005F532E"/>
    <w:rsid w:val="005F56D2"/>
    <w:rsid w:val="005F64DD"/>
    <w:rsid w:val="005F6710"/>
    <w:rsid w:val="005F67E8"/>
    <w:rsid w:val="005F6B32"/>
    <w:rsid w:val="005F70F9"/>
    <w:rsid w:val="005F73AE"/>
    <w:rsid w:val="005F7CF6"/>
    <w:rsid w:val="0060098C"/>
    <w:rsid w:val="00600A04"/>
    <w:rsid w:val="00600B5F"/>
    <w:rsid w:val="00601EEA"/>
    <w:rsid w:val="0060357C"/>
    <w:rsid w:val="006035BA"/>
    <w:rsid w:val="006036C7"/>
    <w:rsid w:val="00603A0B"/>
    <w:rsid w:val="006049EC"/>
    <w:rsid w:val="0060588E"/>
    <w:rsid w:val="00605E55"/>
    <w:rsid w:val="00605EC2"/>
    <w:rsid w:val="00606369"/>
    <w:rsid w:val="00606A45"/>
    <w:rsid w:val="006070D2"/>
    <w:rsid w:val="00607570"/>
    <w:rsid w:val="0060758A"/>
    <w:rsid w:val="006078A6"/>
    <w:rsid w:val="00607C58"/>
    <w:rsid w:val="006101A6"/>
    <w:rsid w:val="00611087"/>
    <w:rsid w:val="00611732"/>
    <w:rsid w:val="006130D1"/>
    <w:rsid w:val="00613857"/>
    <w:rsid w:val="006147C8"/>
    <w:rsid w:val="006149DD"/>
    <w:rsid w:val="00614AEB"/>
    <w:rsid w:val="00615D77"/>
    <w:rsid w:val="0061623B"/>
    <w:rsid w:val="006163B5"/>
    <w:rsid w:val="0061747C"/>
    <w:rsid w:val="00617658"/>
    <w:rsid w:val="0062033D"/>
    <w:rsid w:val="006205D6"/>
    <w:rsid w:val="00620AE8"/>
    <w:rsid w:val="00620B30"/>
    <w:rsid w:val="006217E7"/>
    <w:rsid w:val="006227D6"/>
    <w:rsid w:val="00623702"/>
    <w:rsid w:val="00623FE3"/>
    <w:rsid w:val="00624081"/>
    <w:rsid w:val="0062437A"/>
    <w:rsid w:val="006256E0"/>
    <w:rsid w:val="00625ECE"/>
    <w:rsid w:val="00626E6B"/>
    <w:rsid w:val="006270AE"/>
    <w:rsid w:val="00627532"/>
    <w:rsid w:val="00633AD8"/>
    <w:rsid w:val="00634F52"/>
    <w:rsid w:val="00635AD9"/>
    <w:rsid w:val="00635DE9"/>
    <w:rsid w:val="00636285"/>
    <w:rsid w:val="0063689A"/>
    <w:rsid w:val="00636DC7"/>
    <w:rsid w:val="00640F3D"/>
    <w:rsid w:val="00642285"/>
    <w:rsid w:val="0064340F"/>
    <w:rsid w:val="00643722"/>
    <w:rsid w:val="00644D4A"/>
    <w:rsid w:val="00645249"/>
    <w:rsid w:val="00646A15"/>
    <w:rsid w:val="00647BFA"/>
    <w:rsid w:val="00651DC6"/>
    <w:rsid w:val="006538A8"/>
    <w:rsid w:val="00654093"/>
    <w:rsid w:val="006542A5"/>
    <w:rsid w:val="00654564"/>
    <w:rsid w:val="00654915"/>
    <w:rsid w:val="00656075"/>
    <w:rsid w:val="00656144"/>
    <w:rsid w:val="006561BB"/>
    <w:rsid w:val="0065697E"/>
    <w:rsid w:val="00656FAA"/>
    <w:rsid w:val="00657445"/>
    <w:rsid w:val="006605A3"/>
    <w:rsid w:val="006608B0"/>
    <w:rsid w:val="00662639"/>
    <w:rsid w:val="00662DA8"/>
    <w:rsid w:val="006633C8"/>
    <w:rsid w:val="006645DE"/>
    <w:rsid w:val="00666362"/>
    <w:rsid w:val="006664FD"/>
    <w:rsid w:val="0066680F"/>
    <w:rsid w:val="00670399"/>
    <w:rsid w:val="006716B0"/>
    <w:rsid w:val="00672574"/>
    <w:rsid w:val="00673242"/>
    <w:rsid w:val="00673945"/>
    <w:rsid w:val="0067418F"/>
    <w:rsid w:val="00674550"/>
    <w:rsid w:val="006745CB"/>
    <w:rsid w:val="0067502D"/>
    <w:rsid w:val="006751EB"/>
    <w:rsid w:val="00675316"/>
    <w:rsid w:val="00675FEC"/>
    <w:rsid w:val="006773C6"/>
    <w:rsid w:val="00677C1F"/>
    <w:rsid w:val="006817C7"/>
    <w:rsid w:val="00681E9D"/>
    <w:rsid w:val="00682446"/>
    <w:rsid w:val="00682CCB"/>
    <w:rsid w:val="0068330B"/>
    <w:rsid w:val="0068485D"/>
    <w:rsid w:val="00684DD3"/>
    <w:rsid w:val="00684FE1"/>
    <w:rsid w:val="0068589D"/>
    <w:rsid w:val="00686344"/>
    <w:rsid w:val="006872A2"/>
    <w:rsid w:val="006876A1"/>
    <w:rsid w:val="00687CB3"/>
    <w:rsid w:val="00687DCD"/>
    <w:rsid w:val="00690ED8"/>
    <w:rsid w:val="006913AC"/>
    <w:rsid w:val="00693365"/>
    <w:rsid w:val="0069631B"/>
    <w:rsid w:val="00696798"/>
    <w:rsid w:val="006968EA"/>
    <w:rsid w:val="006A0660"/>
    <w:rsid w:val="006A0CA9"/>
    <w:rsid w:val="006A21A5"/>
    <w:rsid w:val="006A2FCF"/>
    <w:rsid w:val="006A33F9"/>
    <w:rsid w:val="006A52D7"/>
    <w:rsid w:val="006A5A97"/>
    <w:rsid w:val="006A5C66"/>
    <w:rsid w:val="006A6561"/>
    <w:rsid w:val="006A659A"/>
    <w:rsid w:val="006A66F9"/>
    <w:rsid w:val="006A6A78"/>
    <w:rsid w:val="006A713D"/>
    <w:rsid w:val="006A7EC5"/>
    <w:rsid w:val="006B0AE7"/>
    <w:rsid w:val="006B32C6"/>
    <w:rsid w:val="006B51CD"/>
    <w:rsid w:val="006B625E"/>
    <w:rsid w:val="006B761C"/>
    <w:rsid w:val="006C06A5"/>
    <w:rsid w:val="006C1506"/>
    <w:rsid w:val="006C1714"/>
    <w:rsid w:val="006C230D"/>
    <w:rsid w:val="006C3160"/>
    <w:rsid w:val="006C3388"/>
    <w:rsid w:val="006C36CF"/>
    <w:rsid w:val="006C3D5A"/>
    <w:rsid w:val="006C5319"/>
    <w:rsid w:val="006C56B1"/>
    <w:rsid w:val="006C645A"/>
    <w:rsid w:val="006C7386"/>
    <w:rsid w:val="006C7E84"/>
    <w:rsid w:val="006D032F"/>
    <w:rsid w:val="006D1663"/>
    <w:rsid w:val="006D19B9"/>
    <w:rsid w:val="006D318D"/>
    <w:rsid w:val="006D34A6"/>
    <w:rsid w:val="006D3959"/>
    <w:rsid w:val="006D427C"/>
    <w:rsid w:val="006D553F"/>
    <w:rsid w:val="006D55FC"/>
    <w:rsid w:val="006D5E2C"/>
    <w:rsid w:val="006D5FB7"/>
    <w:rsid w:val="006D7229"/>
    <w:rsid w:val="006E0A6B"/>
    <w:rsid w:val="006E1412"/>
    <w:rsid w:val="006E1EB2"/>
    <w:rsid w:val="006E3134"/>
    <w:rsid w:val="006E339E"/>
    <w:rsid w:val="006E3FC6"/>
    <w:rsid w:val="006E48E3"/>
    <w:rsid w:val="006E5532"/>
    <w:rsid w:val="006E5D64"/>
    <w:rsid w:val="006E6D36"/>
    <w:rsid w:val="006E7148"/>
    <w:rsid w:val="006E77EE"/>
    <w:rsid w:val="006F1401"/>
    <w:rsid w:val="006F1A13"/>
    <w:rsid w:val="006F2480"/>
    <w:rsid w:val="006F2F6D"/>
    <w:rsid w:val="006F3734"/>
    <w:rsid w:val="006F5EFB"/>
    <w:rsid w:val="006F6784"/>
    <w:rsid w:val="006F6853"/>
    <w:rsid w:val="006F7E8D"/>
    <w:rsid w:val="006F7EA8"/>
    <w:rsid w:val="00700082"/>
    <w:rsid w:val="00701415"/>
    <w:rsid w:val="0070174D"/>
    <w:rsid w:val="0070348E"/>
    <w:rsid w:val="00703ECF"/>
    <w:rsid w:val="00704752"/>
    <w:rsid w:val="00704857"/>
    <w:rsid w:val="00704DDA"/>
    <w:rsid w:val="00706AA0"/>
    <w:rsid w:val="0070701F"/>
    <w:rsid w:val="00711654"/>
    <w:rsid w:val="00712105"/>
    <w:rsid w:val="00712565"/>
    <w:rsid w:val="007125B6"/>
    <w:rsid w:val="00712C2C"/>
    <w:rsid w:val="00712CBF"/>
    <w:rsid w:val="00713638"/>
    <w:rsid w:val="00714122"/>
    <w:rsid w:val="0071431F"/>
    <w:rsid w:val="007148F3"/>
    <w:rsid w:val="00714A26"/>
    <w:rsid w:val="00714DD5"/>
    <w:rsid w:val="007177AE"/>
    <w:rsid w:val="00717B7C"/>
    <w:rsid w:val="00721647"/>
    <w:rsid w:val="00721B9C"/>
    <w:rsid w:val="00721F62"/>
    <w:rsid w:val="00722159"/>
    <w:rsid w:val="00722EDF"/>
    <w:rsid w:val="0072315E"/>
    <w:rsid w:val="0072317D"/>
    <w:rsid w:val="00723218"/>
    <w:rsid w:val="00723286"/>
    <w:rsid w:val="007235D9"/>
    <w:rsid w:val="00723A81"/>
    <w:rsid w:val="00723B63"/>
    <w:rsid w:val="00723F75"/>
    <w:rsid w:val="00724044"/>
    <w:rsid w:val="007247A1"/>
    <w:rsid w:val="0072492C"/>
    <w:rsid w:val="00724D1D"/>
    <w:rsid w:val="0072542F"/>
    <w:rsid w:val="00725EF3"/>
    <w:rsid w:val="00726DBB"/>
    <w:rsid w:val="00730C9C"/>
    <w:rsid w:val="0073183F"/>
    <w:rsid w:val="00731C93"/>
    <w:rsid w:val="00732099"/>
    <w:rsid w:val="00733CB2"/>
    <w:rsid w:val="00733CB3"/>
    <w:rsid w:val="00734B4C"/>
    <w:rsid w:val="0073527C"/>
    <w:rsid w:val="00736335"/>
    <w:rsid w:val="00737032"/>
    <w:rsid w:val="0073797D"/>
    <w:rsid w:val="007400D9"/>
    <w:rsid w:val="007401D1"/>
    <w:rsid w:val="00741DB5"/>
    <w:rsid w:val="0074319C"/>
    <w:rsid w:val="00743643"/>
    <w:rsid w:val="007438AD"/>
    <w:rsid w:val="00745C1E"/>
    <w:rsid w:val="00746882"/>
    <w:rsid w:val="00746A6B"/>
    <w:rsid w:val="00746C3A"/>
    <w:rsid w:val="00746CF3"/>
    <w:rsid w:val="00746E91"/>
    <w:rsid w:val="00747EB2"/>
    <w:rsid w:val="00750597"/>
    <w:rsid w:val="007508F1"/>
    <w:rsid w:val="007510AA"/>
    <w:rsid w:val="00751262"/>
    <w:rsid w:val="00751A78"/>
    <w:rsid w:val="00752944"/>
    <w:rsid w:val="00752AEC"/>
    <w:rsid w:val="00753BE5"/>
    <w:rsid w:val="00754652"/>
    <w:rsid w:val="00754B11"/>
    <w:rsid w:val="00755469"/>
    <w:rsid w:val="0075689E"/>
    <w:rsid w:val="007568FC"/>
    <w:rsid w:val="007571E8"/>
    <w:rsid w:val="00757456"/>
    <w:rsid w:val="0076084C"/>
    <w:rsid w:val="007608CF"/>
    <w:rsid w:val="00760D89"/>
    <w:rsid w:val="00761C44"/>
    <w:rsid w:val="00764393"/>
    <w:rsid w:val="007645D7"/>
    <w:rsid w:val="0076469F"/>
    <w:rsid w:val="0077026C"/>
    <w:rsid w:val="0077036D"/>
    <w:rsid w:val="0077045A"/>
    <w:rsid w:val="007716F2"/>
    <w:rsid w:val="00772519"/>
    <w:rsid w:val="0077255E"/>
    <w:rsid w:val="00773DFC"/>
    <w:rsid w:val="00775A20"/>
    <w:rsid w:val="00775FFF"/>
    <w:rsid w:val="00776603"/>
    <w:rsid w:val="0077679F"/>
    <w:rsid w:val="00776D8D"/>
    <w:rsid w:val="00776DCC"/>
    <w:rsid w:val="0077725C"/>
    <w:rsid w:val="00777F24"/>
    <w:rsid w:val="0078072B"/>
    <w:rsid w:val="007808BF"/>
    <w:rsid w:val="00780C0E"/>
    <w:rsid w:val="00780D81"/>
    <w:rsid w:val="007817B9"/>
    <w:rsid w:val="00781CCE"/>
    <w:rsid w:val="0078269D"/>
    <w:rsid w:val="0078283E"/>
    <w:rsid w:val="00783580"/>
    <w:rsid w:val="0078398D"/>
    <w:rsid w:val="00783E9B"/>
    <w:rsid w:val="00784A77"/>
    <w:rsid w:val="00784C32"/>
    <w:rsid w:val="0078548A"/>
    <w:rsid w:val="007866A6"/>
    <w:rsid w:val="00787850"/>
    <w:rsid w:val="00787995"/>
    <w:rsid w:val="00791239"/>
    <w:rsid w:val="007913DE"/>
    <w:rsid w:val="0079195E"/>
    <w:rsid w:val="00793630"/>
    <w:rsid w:val="00793708"/>
    <w:rsid w:val="00794315"/>
    <w:rsid w:val="007953B8"/>
    <w:rsid w:val="007954B5"/>
    <w:rsid w:val="00795C80"/>
    <w:rsid w:val="00796F73"/>
    <w:rsid w:val="007973F7"/>
    <w:rsid w:val="00797C6A"/>
    <w:rsid w:val="007A072E"/>
    <w:rsid w:val="007A1C17"/>
    <w:rsid w:val="007A23ED"/>
    <w:rsid w:val="007A28B7"/>
    <w:rsid w:val="007A2DEE"/>
    <w:rsid w:val="007A3EC7"/>
    <w:rsid w:val="007A4000"/>
    <w:rsid w:val="007A41C2"/>
    <w:rsid w:val="007A4865"/>
    <w:rsid w:val="007A4D39"/>
    <w:rsid w:val="007A5136"/>
    <w:rsid w:val="007A5E9A"/>
    <w:rsid w:val="007A62B4"/>
    <w:rsid w:val="007B0C0C"/>
    <w:rsid w:val="007B1225"/>
    <w:rsid w:val="007B1502"/>
    <w:rsid w:val="007B17AE"/>
    <w:rsid w:val="007B528E"/>
    <w:rsid w:val="007B5638"/>
    <w:rsid w:val="007B6311"/>
    <w:rsid w:val="007B7186"/>
    <w:rsid w:val="007C04C5"/>
    <w:rsid w:val="007C0A9A"/>
    <w:rsid w:val="007C187B"/>
    <w:rsid w:val="007C22F4"/>
    <w:rsid w:val="007C2593"/>
    <w:rsid w:val="007C2805"/>
    <w:rsid w:val="007C4150"/>
    <w:rsid w:val="007C44E9"/>
    <w:rsid w:val="007C45E2"/>
    <w:rsid w:val="007C4B16"/>
    <w:rsid w:val="007C5968"/>
    <w:rsid w:val="007C64A8"/>
    <w:rsid w:val="007C6D18"/>
    <w:rsid w:val="007D00AE"/>
    <w:rsid w:val="007D0D69"/>
    <w:rsid w:val="007D1753"/>
    <w:rsid w:val="007D2A6F"/>
    <w:rsid w:val="007D45AA"/>
    <w:rsid w:val="007D46F7"/>
    <w:rsid w:val="007D4C8D"/>
    <w:rsid w:val="007D4CBD"/>
    <w:rsid w:val="007D5239"/>
    <w:rsid w:val="007D56B0"/>
    <w:rsid w:val="007D59B1"/>
    <w:rsid w:val="007D790E"/>
    <w:rsid w:val="007D7CDC"/>
    <w:rsid w:val="007E018E"/>
    <w:rsid w:val="007E052D"/>
    <w:rsid w:val="007E0714"/>
    <w:rsid w:val="007E0723"/>
    <w:rsid w:val="007E0807"/>
    <w:rsid w:val="007E2504"/>
    <w:rsid w:val="007E41DA"/>
    <w:rsid w:val="007E551F"/>
    <w:rsid w:val="007E55CC"/>
    <w:rsid w:val="007E5E0D"/>
    <w:rsid w:val="007E7451"/>
    <w:rsid w:val="007E749F"/>
    <w:rsid w:val="007E7870"/>
    <w:rsid w:val="007F0FCD"/>
    <w:rsid w:val="007F1125"/>
    <w:rsid w:val="007F149B"/>
    <w:rsid w:val="007F1A37"/>
    <w:rsid w:val="007F1CCA"/>
    <w:rsid w:val="007F1D18"/>
    <w:rsid w:val="007F28A6"/>
    <w:rsid w:val="007F395E"/>
    <w:rsid w:val="007F4278"/>
    <w:rsid w:val="007F45F9"/>
    <w:rsid w:val="007F60E0"/>
    <w:rsid w:val="007F7453"/>
    <w:rsid w:val="007F7D50"/>
    <w:rsid w:val="00800095"/>
    <w:rsid w:val="008021C7"/>
    <w:rsid w:val="00804CB6"/>
    <w:rsid w:val="00805156"/>
    <w:rsid w:val="00805191"/>
    <w:rsid w:val="0080538D"/>
    <w:rsid w:val="00805ECA"/>
    <w:rsid w:val="00810ED3"/>
    <w:rsid w:val="0081107F"/>
    <w:rsid w:val="00811ADA"/>
    <w:rsid w:val="00811E5C"/>
    <w:rsid w:val="00813A79"/>
    <w:rsid w:val="00813D0E"/>
    <w:rsid w:val="008143F3"/>
    <w:rsid w:val="008146ED"/>
    <w:rsid w:val="00814A49"/>
    <w:rsid w:val="00815125"/>
    <w:rsid w:val="00816172"/>
    <w:rsid w:val="00816F92"/>
    <w:rsid w:val="00821D1C"/>
    <w:rsid w:val="0082241F"/>
    <w:rsid w:val="00822DE8"/>
    <w:rsid w:val="0082385F"/>
    <w:rsid w:val="00823B32"/>
    <w:rsid w:val="00823E00"/>
    <w:rsid w:val="00823FCE"/>
    <w:rsid w:val="0082427C"/>
    <w:rsid w:val="008248EE"/>
    <w:rsid w:val="00824914"/>
    <w:rsid w:val="00825F82"/>
    <w:rsid w:val="00826CFD"/>
    <w:rsid w:val="008270C3"/>
    <w:rsid w:val="0082743B"/>
    <w:rsid w:val="008302B6"/>
    <w:rsid w:val="0083091A"/>
    <w:rsid w:val="00831BDB"/>
    <w:rsid w:val="00831DE7"/>
    <w:rsid w:val="00831EB3"/>
    <w:rsid w:val="00831F78"/>
    <w:rsid w:val="008357CA"/>
    <w:rsid w:val="00836FE0"/>
    <w:rsid w:val="00837245"/>
    <w:rsid w:val="00837D07"/>
    <w:rsid w:val="00837D45"/>
    <w:rsid w:val="008401D1"/>
    <w:rsid w:val="00840A3D"/>
    <w:rsid w:val="00840AF9"/>
    <w:rsid w:val="00841215"/>
    <w:rsid w:val="008412BB"/>
    <w:rsid w:val="00842487"/>
    <w:rsid w:val="0084253D"/>
    <w:rsid w:val="00842970"/>
    <w:rsid w:val="008429BC"/>
    <w:rsid w:val="00843509"/>
    <w:rsid w:val="0084388E"/>
    <w:rsid w:val="00843AD1"/>
    <w:rsid w:val="00843CE8"/>
    <w:rsid w:val="00844185"/>
    <w:rsid w:val="00844873"/>
    <w:rsid w:val="0084550E"/>
    <w:rsid w:val="008469E8"/>
    <w:rsid w:val="00846D6C"/>
    <w:rsid w:val="00846EB6"/>
    <w:rsid w:val="008477A4"/>
    <w:rsid w:val="00847990"/>
    <w:rsid w:val="008501BB"/>
    <w:rsid w:val="008519B1"/>
    <w:rsid w:val="00853A47"/>
    <w:rsid w:val="00853F92"/>
    <w:rsid w:val="00854B47"/>
    <w:rsid w:val="00854DDD"/>
    <w:rsid w:val="008557A5"/>
    <w:rsid w:val="00855DD8"/>
    <w:rsid w:val="00855F0D"/>
    <w:rsid w:val="00861BB7"/>
    <w:rsid w:val="00863080"/>
    <w:rsid w:val="008640C9"/>
    <w:rsid w:val="0086635C"/>
    <w:rsid w:val="00866850"/>
    <w:rsid w:val="00866B70"/>
    <w:rsid w:val="00866DFF"/>
    <w:rsid w:val="00866E00"/>
    <w:rsid w:val="008678AC"/>
    <w:rsid w:val="00870878"/>
    <w:rsid w:val="0087346E"/>
    <w:rsid w:val="008738A1"/>
    <w:rsid w:val="00873CD1"/>
    <w:rsid w:val="00873D0D"/>
    <w:rsid w:val="0087428B"/>
    <w:rsid w:val="00874D0D"/>
    <w:rsid w:val="00875E15"/>
    <w:rsid w:val="00876016"/>
    <w:rsid w:val="00876269"/>
    <w:rsid w:val="00876E02"/>
    <w:rsid w:val="00876F30"/>
    <w:rsid w:val="00877BE0"/>
    <w:rsid w:val="00877CCD"/>
    <w:rsid w:val="00877E80"/>
    <w:rsid w:val="00880A1E"/>
    <w:rsid w:val="008822EE"/>
    <w:rsid w:val="00882BF3"/>
    <w:rsid w:val="00883B8F"/>
    <w:rsid w:val="00883BE6"/>
    <w:rsid w:val="008842E5"/>
    <w:rsid w:val="00884D6A"/>
    <w:rsid w:val="00884E8E"/>
    <w:rsid w:val="00885223"/>
    <w:rsid w:val="00890AA8"/>
    <w:rsid w:val="0089124D"/>
    <w:rsid w:val="008913B6"/>
    <w:rsid w:val="00891ECA"/>
    <w:rsid w:val="0089200D"/>
    <w:rsid w:val="0089284C"/>
    <w:rsid w:val="00892A75"/>
    <w:rsid w:val="00892EF0"/>
    <w:rsid w:val="00893AC9"/>
    <w:rsid w:val="00893F63"/>
    <w:rsid w:val="00896C0B"/>
    <w:rsid w:val="00896C87"/>
    <w:rsid w:val="008970A7"/>
    <w:rsid w:val="008A120B"/>
    <w:rsid w:val="008A1E94"/>
    <w:rsid w:val="008A2070"/>
    <w:rsid w:val="008A253E"/>
    <w:rsid w:val="008A45EA"/>
    <w:rsid w:val="008A4C35"/>
    <w:rsid w:val="008A569D"/>
    <w:rsid w:val="008A571A"/>
    <w:rsid w:val="008A5F63"/>
    <w:rsid w:val="008A6A3B"/>
    <w:rsid w:val="008A6D13"/>
    <w:rsid w:val="008A7227"/>
    <w:rsid w:val="008B0551"/>
    <w:rsid w:val="008B0962"/>
    <w:rsid w:val="008B0B75"/>
    <w:rsid w:val="008B10EB"/>
    <w:rsid w:val="008B1F67"/>
    <w:rsid w:val="008B351E"/>
    <w:rsid w:val="008B3C51"/>
    <w:rsid w:val="008B44FD"/>
    <w:rsid w:val="008B5263"/>
    <w:rsid w:val="008B5286"/>
    <w:rsid w:val="008B6822"/>
    <w:rsid w:val="008B7AD3"/>
    <w:rsid w:val="008C0095"/>
    <w:rsid w:val="008C05C4"/>
    <w:rsid w:val="008C0A0F"/>
    <w:rsid w:val="008C1327"/>
    <w:rsid w:val="008C1755"/>
    <w:rsid w:val="008C242D"/>
    <w:rsid w:val="008C35EA"/>
    <w:rsid w:val="008C3685"/>
    <w:rsid w:val="008C36C5"/>
    <w:rsid w:val="008C3D0F"/>
    <w:rsid w:val="008C3D53"/>
    <w:rsid w:val="008C3FD3"/>
    <w:rsid w:val="008C4422"/>
    <w:rsid w:val="008C47C6"/>
    <w:rsid w:val="008C5EF9"/>
    <w:rsid w:val="008C6028"/>
    <w:rsid w:val="008C6186"/>
    <w:rsid w:val="008C64D4"/>
    <w:rsid w:val="008C64ED"/>
    <w:rsid w:val="008C68C2"/>
    <w:rsid w:val="008C6E60"/>
    <w:rsid w:val="008C751D"/>
    <w:rsid w:val="008D02A5"/>
    <w:rsid w:val="008D0D1D"/>
    <w:rsid w:val="008D1440"/>
    <w:rsid w:val="008D151C"/>
    <w:rsid w:val="008D15B7"/>
    <w:rsid w:val="008D2358"/>
    <w:rsid w:val="008D3C1E"/>
    <w:rsid w:val="008D4022"/>
    <w:rsid w:val="008D4097"/>
    <w:rsid w:val="008D423D"/>
    <w:rsid w:val="008D4A26"/>
    <w:rsid w:val="008D50B4"/>
    <w:rsid w:val="008D5A9C"/>
    <w:rsid w:val="008D7385"/>
    <w:rsid w:val="008D7ACC"/>
    <w:rsid w:val="008E0C90"/>
    <w:rsid w:val="008E21E0"/>
    <w:rsid w:val="008E2704"/>
    <w:rsid w:val="008E2A68"/>
    <w:rsid w:val="008E527E"/>
    <w:rsid w:val="008E662B"/>
    <w:rsid w:val="008E6AD6"/>
    <w:rsid w:val="008E70AA"/>
    <w:rsid w:val="008F073E"/>
    <w:rsid w:val="008F1278"/>
    <w:rsid w:val="008F1668"/>
    <w:rsid w:val="008F23AE"/>
    <w:rsid w:val="008F2610"/>
    <w:rsid w:val="008F41CC"/>
    <w:rsid w:val="008F607E"/>
    <w:rsid w:val="008F6609"/>
    <w:rsid w:val="008F739F"/>
    <w:rsid w:val="00901875"/>
    <w:rsid w:val="009027FB"/>
    <w:rsid w:val="00902937"/>
    <w:rsid w:val="00902CA7"/>
    <w:rsid w:val="00904828"/>
    <w:rsid w:val="00904A4F"/>
    <w:rsid w:val="00904EF0"/>
    <w:rsid w:val="00904F08"/>
    <w:rsid w:val="00905288"/>
    <w:rsid w:val="0090544B"/>
    <w:rsid w:val="0090563C"/>
    <w:rsid w:val="00905B03"/>
    <w:rsid w:val="00905E4C"/>
    <w:rsid w:val="00905F0D"/>
    <w:rsid w:val="0091047A"/>
    <w:rsid w:val="009117BE"/>
    <w:rsid w:val="0091298F"/>
    <w:rsid w:val="00913066"/>
    <w:rsid w:val="00913F72"/>
    <w:rsid w:val="0091413D"/>
    <w:rsid w:val="00914983"/>
    <w:rsid w:val="00915302"/>
    <w:rsid w:val="0091592F"/>
    <w:rsid w:val="00916E59"/>
    <w:rsid w:val="0091707B"/>
    <w:rsid w:val="00921417"/>
    <w:rsid w:val="00921D5E"/>
    <w:rsid w:val="00922113"/>
    <w:rsid w:val="00922286"/>
    <w:rsid w:val="0092231D"/>
    <w:rsid w:val="009235F0"/>
    <w:rsid w:val="0092487A"/>
    <w:rsid w:val="0092635A"/>
    <w:rsid w:val="00926860"/>
    <w:rsid w:val="00927376"/>
    <w:rsid w:val="009306CC"/>
    <w:rsid w:val="009309FF"/>
    <w:rsid w:val="00930B10"/>
    <w:rsid w:val="00930FF3"/>
    <w:rsid w:val="009314BB"/>
    <w:rsid w:val="00931E2A"/>
    <w:rsid w:val="00932642"/>
    <w:rsid w:val="00932EE4"/>
    <w:rsid w:val="009331FC"/>
    <w:rsid w:val="00933E1B"/>
    <w:rsid w:val="00933FAA"/>
    <w:rsid w:val="00941B8E"/>
    <w:rsid w:val="00941DBA"/>
    <w:rsid w:val="00941E27"/>
    <w:rsid w:val="00941E2C"/>
    <w:rsid w:val="00942251"/>
    <w:rsid w:val="009436ED"/>
    <w:rsid w:val="0094470D"/>
    <w:rsid w:val="00945B03"/>
    <w:rsid w:val="009463F7"/>
    <w:rsid w:val="00946436"/>
    <w:rsid w:val="0094694D"/>
    <w:rsid w:val="00947C2A"/>
    <w:rsid w:val="00947E67"/>
    <w:rsid w:val="009502FF"/>
    <w:rsid w:val="0095065C"/>
    <w:rsid w:val="009508F2"/>
    <w:rsid w:val="0095092F"/>
    <w:rsid w:val="0095096E"/>
    <w:rsid w:val="0095128B"/>
    <w:rsid w:val="009522B9"/>
    <w:rsid w:val="00952593"/>
    <w:rsid w:val="00952E04"/>
    <w:rsid w:val="009534A2"/>
    <w:rsid w:val="00954268"/>
    <w:rsid w:val="00954F03"/>
    <w:rsid w:val="00955D87"/>
    <w:rsid w:val="00956482"/>
    <w:rsid w:val="00956841"/>
    <w:rsid w:val="00957217"/>
    <w:rsid w:val="00961BA5"/>
    <w:rsid w:val="009620EC"/>
    <w:rsid w:val="0096217C"/>
    <w:rsid w:val="00962A5B"/>
    <w:rsid w:val="00964434"/>
    <w:rsid w:val="00964C65"/>
    <w:rsid w:val="009653C4"/>
    <w:rsid w:val="00965C2D"/>
    <w:rsid w:val="0096617D"/>
    <w:rsid w:val="009675BC"/>
    <w:rsid w:val="00971922"/>
    <w:rsid w:val="009738C9"/>
    <w:rsid w:val="00973EFA"/>
    <w:rsid w:val="00974705"/>
    <w:rsid w:val="00974D40"/>
    <w:rsid w:val="00976FB9"/>
    <w:rsid w:val="00977384"/>
    <w:rsid w:val="00977B02"/>
    <w:rsid w:val="00980466"/>
    <w:rsid w:val="00980654"/>
    <w:rsid w:val="00981C9F"/>
    <w:rsid w:val="009829A9"/>
    <w:rsid w:val="00982C1E"/>
    <w:rsid w:val="00983006"/>
    <w:rsid w:val="00983B72"/>
    <w:rsid w:val="00983CF8"/>
    <w:rsid w:val="00983E52"/>
    <w:rsid w:val="009855C6"/>
    <w:rsid w:val="00985ABF"/>
    <w:rsid w:val="009862E8"/>
    <w:rsid w:val="00986B54"/>
    <w:rsid w:val="00986ED0"/>
    <w:rsid w:val="0098756F"/>
    <w:rsid w:val="0099080F"/>
    <w:rsid w:val="00990A26"/>
    <w:rsid w:val="00990DD4"/>
    <w:rsid w:val="00993212"/>
    <w:rsid w:val="009940A9"/>
    <w:rsid w:val="009944C3"/>
    <w:rsid w:val="009946A8"/>
    <w:rsid w:val="00995256"/>
    <w:rsid w:val="00995DD1"/>
    <w:rsid w:val="00996AF6"/>
    <w:rsid w:val="009975E3"/>
    <w:rsid w:val="00997913"/>
    <w:rsid w:val="009A23FF"/>
    <w:rsid w:val="009A2A02"/>
    <w:rsid w:val="009A2EB5"/>
    <w:rsid w:val="009A36C3"/>
    <w:rsid w:val="009A38D6"/>
    <w:rsid w:val="009A3DEF"/>
    <w:rsid w:val="009A4258"/>
    <w:rsid w:val="009A4B4F"/>
    <w:rsid w:val="009A4C7D"/>
    <w:rsid w:val="009A56EF"/>
    <w:rsid w:val="009A6766"/>
    <w:rsid w:val="009A6ADB"/>
    <w:rsid w:val="009A6F05"/>
    <w:rsid w:val="009A71D6"/>
    <w:rsid w:val="009B0C36"/>
    <w:rsid w:val="009B1B46"/>
    <w:rsid w:val="009B1DED"/>
    <w:rsid w:val="009B2A47"/>
    <w:rsid w:val="009B2E31"/>
    <w:rsid w:val="009B3208"/>
    <w:rsid w:val="009B35DB"/>
    <w:rsid w:val="009B5013"/>
    <w:rsid w:val="009B5149"/>
    <w:rsid w:val="009B5CCE"/>
    <w:rsid w:val="009B7C9D"/>
    <w:rsid w:val="009C0F78"/>
    <w:rsid w:val="009C1D0F"/>
    <w:rsid w:val="009C1F38"/>
    <w:rsid w:val="009C27C4"/>
    <w:rsid w:val="009C57D7"/>
    <w:rsid w:val="009C7D46"/>
    <w:rsid w:val="009D0125"/>
    <w:rsid w:val="009D0B0F"/>
    <w:rsid w:val="009D0E48"/>
    <w:rsid w:val="009D10A5"/>
    <w:rsid w:val="009D28C7"/>
    <w:rsid w:val="009D3750"/>
    <w:rsid w:val="009D425D"/>
    <w:rsid w:val="009D6304"/>
    <w:rsid w:val="009D653B"/>
    <w:rsid w:val="009D67F9"/>
    <w:rsid w:val="009D6B1D"/>
    <w:rsid w:val="009D6DA2"/>
    <w:rsid w:val="009D7503"/>
    <w:rsid w:val="009E21F0"/>
    <w:rsid w:val="009E2329"/>
    <w:rsid w:val="009E3104"/>
    <w:rsid w:val="009E33F2"/>
    <w:rsid w:val="009E39F4"/>
    <w:rsid w:val="009E3F6D"/>
    <w:rsid w:val="009E41D4"/>
    <w:rsid w:val="009E4AB9"/>
    <w:rsid w:val="009E4B29"/>
    <w:rsid w:val="009E4FC0"/>
    <w:rsid w:val="009E50C9"/>
    <w:rsid w:val="009E5205"/>
    <w:rsid w:val="009F075D"/>
    <w:rsid w:val="009F087A"/>
    <w:rsid w:val="009F08AF"/>
    <w:rsid w:val="009F16F7"/>
    <w:rsid w:val="009F2003"/>
    <w:rsid w:val="009F526B"/>
    <w:rsid w:val="009F5404"/>
    <w:rsid w:val="009F6BAA"/>
    <w:rsid w:val="009F75DF"/>
    <w:rsid w:val="009F7C78"/>
    <w:rsid w:val="009F7FA8"/>
    <w:rsid w:val="00A000EF"/>
    <w:rsid w:val="00A002F7"/>
    <w:rsid w:val="00A02E92"/>
    <w:rsid w:val="00A039F4"/>
    <w:rsid w:val="00A03E33"/>
    <w:rsid w:val="00A04027"/>
    <w:rsid w:val="00A05025"/>
    <w:rsid w:val="00A0506A"/>
    <w:rsid w:val="00A05971"/>
    <w:rsid w:val="00A0606B"/>
    <w:rsid w:val="00A062C8"/>
    <w:rsid w:val="00A06C9F"/>
    <w:rsid w:val="00A06E11"/>
    <w:rsid w:val="00A10017"/>
    <w:rsid w:val="00A100A1"/>
    <w:rsid w:val="00A10987"/>
    <w:rsid w:val="00A10CE4"/>
    <w:rsid w:val="00A118CF"/>
    <w:rsid w:val="00A11D6C"/>
    <w:rsid w:val="00A1267C"/>
    <w:rsid w:val="00A12829"/>
    <w:rsid w:val="00A12877"/>
    <w:rsid w:val="00A128B6"/>
    <w:rsid w:val="00A128BE"/>
    <w:rsid w:val="00A13AA8"/>
    <w:rsid w:val="00A13E5F"/>
    <w:rsid w:val="00A13EBA"/>
    <w:rsid w:val="00A14259"/>
    <w:rsid w:val="00A1524E"/>
    <w:rsid w:val="00A158EB"/>
    <w:rsid w:val="00A165B0"/>
    <w:rsid w:val="00A171F9"/>
    <w:rsid w:val="00A173B2"/>
    <w:rsid w:val="00A174DF"/>
    <w:rsid w:val="00A17C4A"/>
    <w:rsid w:val="00A17FB9"/>
    <w:rsid w:val="00A2080C"/>
    <w:rsid w:val="00A21942"/>
    <w:rsid w:val="00A22E51"/>
    <w:rsid w:val="00A22EDE"/>
    <w:rsid w:val="00A22F6F"/>
    <w:rsid w:val="00A22FA6"/>
    <w:rsid w:val="00A2362A"/>
    <w:rsid w:val="00A23C64"/>
    <w:rsid w:val="00A24846"/>
    <w:rsid w:val="00A25322"/>
    <w:rsid w:val="00A259F3"/>
    <w:rsid w:val="00A25D11"/>
    <w:rsid w:val="00A26601"/>
    <w:rsid w:val="00A27EF6"/>
    <w:rsid w:val="00A31AB8"/>
    <w:rsid w:val="00A32BAE"/>
    <w:rsid w:val="00A32C72"/>
    <w:rsid w:val="00A34F0D"/>
    <w:rsid w:val="00A34FDA"/>
    <w:rsid w:val="00A35A39"/>
    <w:rsid w:val="00A360F9"/>
    <w:rsid w:val="00A362C4"/>
    <w:rsid w:val="00A3638D"/>
    <w:rsid w:val="00A41507"/>
    <w:rsid w:val="00A41E01"/>
    <w:rsid w:val="00A42A3F"/>
    <w:rsid w:val="00A42F3F"/>
    <w:rsid w:val="00A45D7B"/>
    <w:rsid w:val="00A45F26"/>
    <w:rsid w:val="00A461C1"/>
    <w:rsid w:val="00A477E5"/>
    <w:rsid w:val="00A50A21"/>
    <w:rsid w:val="00A50A44"/>
    <w:rsid w:val="00A50B78"/>
    <w:rsid w:val="00A50EB2"/>
    <w:rsid w:val="00A52E22"/>
    <w:rsid w:val="00A52F9B"/>
    <w:rsid w:val="00A53C41"/>
    <w:rsid w:val="00A54250"/>
    <w:rsid w:val="00A55673"/>
    <w:rsid w:val="00A56329"/>
    <w:rsid w:val="00A57767"/>
    <w:rsid w:val="00A578B8"/>
    <w:rsid w:val="00A6022C"/>
    <w:rsid w:val="00A63202"/>
    <w:rsid w:val="00A633B0"/>
    <w:rsid w:val="00A648E1"/>
    <w:rsid w:val="00A65E6F"/>
    <w:rsid w:val="00A67EBB"/>
    <w:rsid w:val="00A7094C"/>
    <w:rsid w:val="00A70AC2"/>
    <w:rsid w:val="00A70EA1"/>
    <w:rsid w:val="00A7102C"/>
    <w:rsid w:val="00A71B77"/>
    <w:rsid w:val="00A72488"/>
    <w:rsid w:val="00A72A7C"/>
    <w:rsid w:val="00A72B39"/>
    <w:rsid w:val="00A73B6F"/>
    <w:rsid w:val="00A73E5E"/>
    <w:rsid w:val="00A73EC9"/>
    <w:rsid w:val="00A74382"/>
    <w:rsid w:val="00A74E97"/>
    <w:rsid w:val="00A7590C"/>
    <w:rsid w:val="00A761D6"/>
    <w:rsid w:val="00A775D4"/>
    <w:rsid w:val="00A809D4"/>
    <w:rsid w:val="00A817A0"/>
    <w:rsid w:val="00A81D07"/>
    <w:rsid w:val="00A82171"/>
    <w:rsid w:val="00A8245B"/>
    <w:rsid w:val="00A8263E"/>
    <w:rsid w:val="00A84654"/>
    <w:rsid w:val="00A84E36"/>
    <w:rsid w:val="00A85DF3"/>
    <w:rsid w:val="00A8603C"/>
    <w:rsid w:val="00A90957"/>
    <w:rsid w:val="00A923F0"/>
    <w:rsid w:val="00A9251D"/>
    <w:rsid w:val="00A93401"/>
    <w:rsid w:val="00A9413C"/>
    <w:rsid w:val="00A94250"/>
    <w:rsid w:val="00A949CA"/>
    <w:rsid w:val="00A95136"/>
    <w:rsid w:val="00A96AB5"/>
    <w:rsid w:val="00AA20B8"/>
    <w:rsid w:val="00AA2430"/>
    <w:rsid w:val="00AA2A7F"/>
    <w:rsid w:val="00AA3DDC"/>
    <w:rsid w:val="00AA4F81"/>
    <w:rsid w:val="00AA6116"/>
    <w:rsid w:val="00AA651C"/>
    <w:rsid w:val="00AA702A"/>
    <w:rsid w:val="00AB0C99"/>
    <w:rsid w:val="00AB1EC1"/>
    <w:rsid w:val="00AB204C"/>
    <w:rsid w:val="00AB270E"/>
    <w:rsid w:val="00AB36ED"/>
    <w:rsid w:val="00AB3EAE"/>
    <w:rsid w:val="00AB443D"/>
    <w:rsid w:val="00AB47EF"/>
    <w:rsid w:val="00AB509F"/>
    <w:rsid w:val="00AB5108"/>
    <w:rsid w:val="00AB5757"/>
    <w:rsid w:val="00AB61F2"/>
    <w:rsid w:val="00AB63E8"/>
    <w:rsid w:val="00AB6440"/>
    <w:rsid w:val="00AB6F28"/>
    <w:rsid w:val="00AB72F3"/>
    <w:rsid w:val="00AB743A"/>
    <w:rsid w:val="00AB7522"/>
    <w:rsid w:val="00AC0AB5"/>
    <w:rsid w:val="00AC0C2B"/>
    <w:rsid w:val="00AC1506"/>
    <w:rsid w:val="00AC19F9"/>
    <w:rsid w:val="00AC1CF6"/>
    <w:rsid w:val="00AC249A"/>
    <w:rsid w:val="00AC2F4F"/>
    <w:rsid w:val="00AC3056"/>
    <w:rsid w:val="00AC3258"/>
    <w:rsid w:val="00AC3339"/>
    <w:rsid w:val="00AC33CD"/>
    <w:rsid w:val="00AC36F4"/>
    <w:rsid w:val="00AC480C"/>
    <w:rsid w:val="00AC556C"/>
    <w:rsid w:val="00AC6C75"/>
    <w:rsid w:val="00AC71C5"/>
    <w:rsid w:val="00AD0930"/>
    <w:rsid w:val="00AD0D6D"/>
    <w:rsid w:val="00AD255B"/>
    <w:rsid w:val="00AD282A"/>
    <w:rsid w:val="00AD29A6"/>
    <w:rsid w:val="00AD2C53"/>
    <w:rsid w:val="00AD330A"/>
    <w:rsid w:val="00AD38C6"/>
    <w:rsid w:val="00AD395B"/>
    <w:rsid w:val="00AD3DC6"/>
    <w:rsid w:val="00AD41F4"/>
    <w:rsid w:val="00AD6F32"/>
    <w:rsid w:val="00AD70D5"/>
    <w:rsid w:val="00AD71EF"/>
    <w:rsid w:val="00AD72AD"/>
    <w:rsid w:val="00AE0E4D"/>
    <w:rsid w:val="00AE1732"/>
    <w:rsid w:val="00AE1A73"/>
    <w:rsid w:val="00AE2EDB"/>
    <w:rsid w:val="00AE3359"/>
    <w:rsid w:val="00AE3450"/>
    <w:rsid w:val="00AE34B9"/>
    <w:rsid w:val="00AE3893"/>
    <w:rsid w:val="00AE3935"/>
    <w:rsid w:val="00AE3F58"/>
    <w:rsid w:val="00AE400B"/>
    <w:rsid w:val="00AE45A0"/>
    <w:rsid w:val="00AE4AB5"/>
    <w:rsid w:val="00AE4F0D"/>
    <w:rsid w:val="00AE517E"/>
    <w:rsid w:val="00AE5767"/>
    <w:rsid w:val="00AE584C"/>
    <w:rsid w:val="00AE6A6B"/>
    <w:rsid w:val="00AE719E"/>
    <w:rsid w:val="00AE7593"/>
    <w:rsid w:val="00AE7969"/>
    <w:rsid w:val="00AF1899"/>
    <w:rsid w:val="00AF2292"/>
    <w:rsid w:val="00AF2412"/>
    <w:rsid w:val="00AF269A"/>
    <w:rsid w:val="00AF3CA4"/>
    <w:rsid w:val="00AF4614"/>
    <w:rsid w:val="00AF4791"/>
    <w:rsid w:val="00AF6961"/>
    <w:rsid w:val="00AF7AE4"/>
    <w:rsid w:val="00AF7EDE"/>
    <w:rsid w:val="00B00033"/>
    <w:rsid w:val="00B02611"/>
    <w:rsid w:val="00B02E5C"/>
    <w:rsid w:val="00B0306B"/>
    <w:rsid w:val="00B048C2"/>
    <w:rsid w:val="00B05D86"/>
    <w:rsid w:val="00B07372"/>
    <w:rsid w:val="00B07723"/>
    <w:rsid w:val="00B10BE2"/>
    <w:rsid w:val="00B11395"/>
    <w:rsid w:val="00B118FE"/>
    <w:rsid w:val="00B13D31"/>
    <w:rsid w:val="00B15F73"/>
    <w:rsid w:val="00B1671D"/>
    <w:rsid w:val="00B1679C"/>
    <w:rsid w:val="00B2022E"/>
    <w:rsid w:val="00B22C4F"/>
    <w:rsid w:val="00B22D0A"/>
    <w:rsid w:val="00B22DB1"/>
    <w:rsid w:val="00B23E8B"/>
    <w:rsid w:val="00B251E4"/>
    <w:rsid w:val="00B261F3"/>
    <w:rsid w:val="00B300FA"/>
    <w:rsid w:val="00B3228F"/>
    <w:rsid w:val="00B323FF"/>
    <w:rsid w:val="00B32724"/>
    <w:rsid w:val="00B328B4"/>
    <w:rsid w:val="00B32A4F"/>
    <w:rsid w:val="00B346EE"/>
    <w:rsid w:val="00B3476B"/>
    <w:rsid w:val="00B359A3"/>
    <w:rsid w:val="00B3608F"/>
    <w:rsid w:val="00B3661F"/>
    <w:rsid w:val="00B371CE"/>
    <w:rsid w:val="00B403E5"/>
    <w:rsid w:val="00B40636"/>
    <w:rsid w:val="00B40BFA"/>
    <w:rsid w:val="00B40FB9"/>
    <w:rsid w:val="00B45127"/>
    <w:rsid w:val="00B45391"/>
    <w:rsid w:val="00B453ED"/>
    <w:rsid w:val="00B4585B"/>
    <w:rsid w:val="00B45E00"/>
    <w:rsid w:val="00B47CDF"/>
    <w:rsid w:val="00B50005"/>
    <w:rsid w:val="00B50558"/>
    <w:rsid w:val="00B50C59"/>
    <w:rsid w:val="00B51F58"/>
    <w:rsid w:val="00B5274C"/>
    <w:rsid w:val="00B52A9E"/>
    <w:rsid w:val="00B541E4"/>
    <w:rsid w:val="00B54B9F"/>
    <w:rsid w:val="00B5567E"/>
    <w:rsid w:val="00B56871"/>
    <w:rsid w:val="00B573C3"/>
    <w:rsid w:val="00B6136D"/>
    <w:rsid w:val="00B62890"/>
    <w:rsid w:val="00B6378D"/>
    <w:rsid w:val="00B64468"/>
    <w:rsid w:val="00B64E2F"/>
    <w:rsid w:val="00B64E91"/>
    <w:rsid w:val="00B662D2"/>
    <w:rsid w:val="00B668A7"/>
    <w:rsid w:val="00B66FD2"/>
    <w:rsid w:val="00B67256"/>
    <w:rsid w:val="00B67DC6"/>
    <w:rsid w:val="00B706F8"/>
    <w:rsid w:val="00B7076D"/>
    <w:rsid w:val="00B7127E"/>
    <w:rsid w:val="00B72E27"/>
    <w:rsid w:val="00B73CC8"/>
    <w:rsid w:val="00B749DC"/>
    <w:rsid w:val="00B7574D"/>
    <w:rsid w:val="00B762FA"/>
    <w:rsid w:val="00B77823"/>
    <w:rsid w:val="00B77CA0"/>
    <w:rsid w:val="00B81B19"/>
    <w:rsid w:val="00B81C7D"/>
    <w:rsid w:val="00B82629"/>
    <w:rsid w:val="00B84978"/>
    <w:rsid w:val="00B86119"/>
    <w:rsid w:val="00B868CA"/>
    <w:rsid w:val="00B86B12"/>
    <w:rsid w:val="00B86B65"/>
    <w:rsid w:val="00B86F39"/>
    <w:rsid w:val="00B86F88"/>
    <w:rsid w:val="00B8707C"/>
    <w:rsid w:val="00B870DA"/>
    <w:rsid w:val="00B911AF"/>
    <w:rsid w:val="00B922E7"/>
    <w:rsid w:val="00B9338B"/>
    <w:rsid w:val="00B937D5"/>
    <w:rsid w:val="00B94792"/>
    <w:rsid w:val="00B94A2A"/>
    <w:rsid w:val="00B955C0"/>
    <w:rsid w:val="00B95604"/>
    <w:rsid w:val="00B9575A"/>
    <w:rsid w:val="00B95A0D"/>
    <w:rsid w:val="00B95AD4"/>
    <w:rsid w:val="00B95EBD"/>
    <w:rsid w:val="00B96720"/>
    <w:rsid w:val="00B97501"/>
    <w:rsid w:val="00BA0CFE"/>
    <w:rsid w:val="00BA1001"/>
    <w:rsid w:val="00BA19D3"/>
    <w:rsid w:val="00BA3814"/>
    <w:rsid w:val="00BA4CD3"/>
    <w:rsid w:val="00BA4F98"/>
    <w:rsid w:val="00BA5144"/>
    <w:rsid w:val="00BA5445"/>
    <w:rsid w:val="00BA5D86"/>
    <w:rsid w:val="00BA622A"/>
    <w:rsid w:val="00BA652A"/>
    <w:rsid w:val="00BA666C"/>
    <w:rsid w:val="00BA6799"/>
    <w:rsid w:val="00BB008E"/>
    <w:rsid w:val="00BB0100"/>
    <w:rsid w:val="00BB0554"/>
    <w:rsid w:val="00BB0B6A"/>
    <w:rsid w:val="00BB1C7C"/>
    <w:rsid w:val="00BB291D"/>
    <w:rsid w:val="00BB31E1"/>
    <w:rsid w:val="00BB3B70"/>
    <w:rsid w:val="00BB698C"/>
    <w:rsid w:val="00BB70FC"/>
    <w:rsid w:val="00BB7EE3"/>
    <w:rsid w:val="00BC1BE1"/>
    <w:rsid w:val="00BC5CCF"/>
    <w:rsid w:val="00BC6275"/>
    <w:rsid w:val="00BC64B7"/>
    <w:rsid w:val="00BC6B53"/>
    <w:rsid w:val="00BC7A2B"/>
    <w:rsid w:val="00BD05AD"/>
    <w:rsid w:val="00BD1495"/>
    <w:rsid w:val="00BD20ED"/>
    <w:rsid w:val="00BD2585"/>
    <w:rsid w:val="00BD2B20"/>
    <w:rsid w:val="00BD2C9E"/>
    <w:rsid w:val="00BD3FC3"/>
    <w:rsid w:val="00BD41E1"/>
    <w:rsid w:val="00BD4E42"/>
    <w:rsid w:val="00BD5721"/>
    <w:rsid w:val="00BD57C5"/>
    <w:rsid w:val="00BD5875"/>
    <w:rsid w:val="00BD5E3B"/>
    <w:rsid w:val="00BD7339"/>
    <w:rsid w:val="00BE009F"/>
    <w:rsid w:val="00BE24B4"/>
    <w:rsid w:val="00BE38C7"/>
    <w:rsid w:val="00BE3B38"/>
    <w:rsid w:val="00BE5CED"/>
    <w:rsid w:val="00BE632E"/>
    <w:rsid w:val="00BE693B"/>
    <w:rsid w:val="00BE6972"/>
    <w:rsid w:val="00BE6CA2"/>
    <w:rsid w:val="00BE75E8"/>
    <w:rsid w:val="00BF0383"/>
    <w:rsid w:val="00BF0767"/>
    <w:rsid w:val="00BF0E8E"/>
    <w:rsid w:val="00BF0EE8"/>
    <w:rsid w:val="00BF0F77"/>
    <w:rsid w:val="00BF1B1C"/>
    <w:rsid w:val="00BF1CA6"/>
    <w:rsid w:val="00BF1F9A"/>
    <w:rsid w:val="00BF2CFF"/>
    <w:rsid w:val="00BF39D5"/>
    <w:rsid w:val="00BF3DFF"/>
    <w:rsid w:val="00BF46E1"/>
    <w:rsid w:val="00BF4866"/>
    <w:rsid w:val="00BF530A"/>
    <w:rsid w:val="00BF6666"/>
    <w:rsid w:val="00BF6E01"/>
    <w:rsid w:val="00C00DDA"/>
    <w:rsid w:val="00C0141E"/>
    <w:rsid w:val="00C02196"/>
    <w:rsid w:val="00C02C6E"/>
    <w:rsid w:val="00C0467C"/>
    <w:rsid w:val="00C0481C"/>
    <w:rsid w:val="00C056A8"/>
    <w:rsid w:val="00C05EA6"/>
    <w:rsid w:val="00C10769"/>
    <w:rsid w:val="00C10A87"/>
    <w:rsid w:val="00C10C90"/>
    <w:rsid w:val="00C10D8F"/>
    <w:rsid w:val="00C11D16"/>
    <w:rsid w:val="00C11F38"/>
    <w:rsid w:val="00C13B28"/>
    <w:rsid w:val="00C13D5B"/>
    <w:rsid w:val="00C14203"/>
    <w:rsid w:val="00C16577"/>
    <w:rsid w:val="00C1674E"/>
    <w:rsid w:val="00C16E5B"/>
    <w:rsid w:val="00C1748C"/>
    <w:rsid w:val="00C20C6B"/>
    <w:rsid w:val="00C21E63"/>
    <w:rsid w:val="00C22DC1"/>
    <w:rsid w:val="00C23545"/>
    <w:rsid w:val="00C23905"/>
    <w:rsid w:val="00C24128"/>
    <w:rsid w:val="00C24E07"/>
    <w:rsid w:val="00C24F70"/>
    <w:rsid w:val="00C2523B"/>
    <w:rsid w:val="00C25873"/>
    <w:rsid w:val="00C25CD0"/>
    <w:rsid w:val="00C264E1"/>
    <w:rsid w:val="00C30543"/>
    <w:rsid w:val="00C30A34"/>
    <w:rsid w:val="00C30D92"/>
    <w:rsid w:val="00C335FA"/>
    <w:rsid w:val="00C3445C"/>
    <w:rsid w:val="00C350A5"/>
    <w:rsid w:val="00C359B7"/>
    <w:rsid w:val="00C36C73"/>
    <w:rsid w:val="00C36D1A"/>
    <w:rsid w:val="00C40F17"/>
    <w:rsid w:val="00C4171F"/>
    <w:rsid w:val="00C41DC8"/>
    <w:rsid w:val="00C41E3B"/>
    <w:rsid w:val="00C427E8"/>
    <w:rsid w:val="00C42D55"/>
    <w:rsid w:val="00C436C0"/>
    <w:rsid w:val="00C46EE3"/>
    <w:rsid w:val="00C47964"/>
    <w:rsid w:val="00C47E93"/>
    <w:rsid w:val="00C51273"/>
    <w:rsid w:val="00C515BF"/>
    <w:rsid w:val="00C52E69"/>
    <w:rsid w:val="00C52EE0"/>
    <w:rsid w:val="00C5307E"/>
    <w:rsid w:val="00C53D44"/>
    <w:rsid w:val="00C5477B"/>
    <w:rsid w:val="00C54BFC"/>
    <w:rsid w:val="00C57275"/>
    <w:rsid w:val="00C57813"/>
    <w:rsid w:val="00C60A05"/>
    <w:rsid w:val="00C60C63"/>
    <w:rsid w:val="00C610C7"/>
    <w:rsid w:val="00C62C97"/>
    <w:rsid w:val="00C652FD"/>
    <w:rsid w:val="00C6628B"/>
    <w:rsid w:val="00C662D4"/>
    <w:rsid w:val="00C6646B"/>
    <w:rsid w:val="00C6707B"/>
    <w:rsid w:val="00C671D3"/>
    <w:rsid w:val="00C672C5"/>
    <w:rsid w:val="00C674C3"/>
    <w:rsid w:val="00C67CDC"/>
    <w:rsid w:val="00C70128"/>
    <w:rsid w:val="00C7054D"/>
    <w:rsid w:val="00C70AB2"/>
    <w:rsid w:val="00C72E98"/>
    <w:rsid w:val="00C74040"/>
    <w:rsid w:val="00C74A62"/>
    <w:rsid w:val="00C75042"/>
    <w:rsid w:val="00C7575F"/>
    <w:rsid w:val="00C77196"/>
    <w:rsid w:val="00C773B9"/>
    <w:rsid w:val="00C77A41"/>
    <w:rsid w:val="00C77E1D"/>
    <w:rsid w:val="00C801C6"/>
    <w:rsid w:val="00C80381"/>
    <w:rsid w:val="00C8056B"/>
    <w:rsid w:val="00C80729"/>
    <w:rsid w:val="00C80FD5"/>
    <w:rsid w:val="00C816AD"/>
    <w:rsid w:val="00C81BE9"/>
    <w:rsid w:val="00C81F4F"/>
    <w:rsid w:val="00C82D12"/>
    <w:rsid w:val="00C82FFF"/>
    <w:rsid w:val="00C85047"/>
    <w:rsid w:val="00C86BA1"/>
    <w:rsid w:val="00C86C15"/>
    <w:rsid w:val="00C870BE"/>
    <w:rsid w:val="00C877E9"/>
    <w:rsid w:val="00C90412"/>
    <w:rsid w:val="00C92052"/>
    <w:rsid w:val="00C920F5"/>
    <w:rsid w:val="00C927F4"/>
    <w:rsid w:val="00C93165"/>
    <w:rsid w:val="00C932FC"/>
    <w:rsid w:val="00C9344F"/>
    <w:rsid w:val="00C9497D"/>
    <w:rsid w:val="00C954D8"/>
    <w:rsid w:val="00C95DB9"/>
    <w:rsid w:val="00C95DFA"/>
    <w:rsid w:val="00C95E7C"/>
    <w:rsid w:val="00C971B2"/>
    <w:rsid w:val="00C9795B"/>
    <w:rsid w:val="00CA11AD"/>
    <w:rsid w:val="00CA1BBE"/>
    <w:rsid w:val="00CA2897"/>
    <w:rsid w:val="00CA2D07"/>
    <w:rsid w:val="00CA360A"/>
    <w:rsid w:val="00CA578B"/>
    <w:rsid w:val="00CA5B65"/>
    <w:rsid w:val="00CA5D23"/>
    <w:rsid w:val="00CA604C"/>
    <w:rsid w:val="00CA6701"/>
    <w:rsid w:val="00CA6D79"/>
    <w:rsid w:val="00CB17E2"/>
    <w:rsid w:val="00CB17F0"/>
    <w:rsid w:val="00CB20D3"/>
    <w:rsid w:val="00CB23AC"/>
    <w:rsid w:val="00CB2977"/>
    <w:rsid w:val="00CB2A2B"/>
    <w:rsid w:val="00CB318E"/>
    <w:rsid w:val="00CB31FA"/>
    <w:rsid w:val="00CB34CA"/>
    <w:rsid w:val="00CB5842"/>
    <w:rsid w:val="00CB592B"/>
    <w:rsid w:val="00CB6A0F"/>
    <w:rsid w:val="00CB6E1F"/>
    <w:rsid w:val="00CB779D"/>
    <w:rsid w:val="00CB7C27"/>
    <w:rsid w:val="00CC06EF"/>
    <w:rsid w:val="00CC135C"/>
    <w:rsid w:val="00CC13AF"/>
    <w:rsid w:val="00CC1E97"/>
    <w:rsid w:val="00CC1EBF"/>
    <w:rsid w:val="00CC2370"/>
    <w:rsid w:val="00CC2543"/>
    <w:rsid w:val="00CC2A57"/>
    <w:rsid w:val="00CC2E0B"/>
    <w:rsid w:val="00CC3108"/>
    <w:rsid w:val="00CC36E0"/>
    <w:rsid w:val="00CC3C7F"/>
    <w:rsid w:val="00CC3CFE"/>
    <w:rsid w:val="00CC3FF0"/>
    <w:rsid w:val="00CC409F"/>
    <w:rsid w:val="00CC548E"/>
    <w:rsid w:val="00CC5F62"/>
    <w:rsid w:val="00CD000D"/>
    <w:rsid w:val="00CD4690"/>
    <w:rsid w:val="00CD4BDE"/>
    <w:rsid w:val="00CD4D39"/>
    <w:rsid w:val="00CD4FB4"/>
    <w:rsid w:val="00CD60BA"/>
    <w:rsid w:val="00CD660A"/>
    <w:rsid w:val="00CD6763"/>
    <w:rsid w:val="00CD70CE"/>
    <w:rsid w:val="00CD7946"/>
    <w:rsid w:val="00CE0494"/>
    <w:rsid w:val="00CE0B55"/>
    <w:rsid w:val="00CE10DA"/>
    <w:rsid w:val="00CE3F68"/>
    <w:rsid w:val="00CE4922"/>
    <w:rsid w:val="00CE4C25"/>
    <w:rsid w:val="00CE7975"/>
    <w:rsid w:val="00CF0255"/>
    <w:rsid w:val="00CF1765"/>
    <w:rsid w:val="00CF178F"/>
    <w:rsid w:val="00CF1832"/>
    <w:rsid w:val="00CF1CA6"/>
    <w:rsid w:val="00CF2E97"/>
    <w:rsid w:val="00CF3264"/>
    <w:rsid w:val="00CF3809"/>
    <w:rsid w:val="00CF3F4A"/>
    <w:rsid w:val="00CF5694"/>
    <w:rsid w:val="00CF58EF"/>
    <w:rsid w:val="00CF5AE1"/>
    <w:rsid w:val="00CF64C1"/>
    <w:rsid w:val="00CF6570"/>
    <w:rsid w:val="00CF7A29"/>
    <w:rsid w:val="00CF7C47"/>
    <w:rsid w:val="00D022E8"/>
    <w:rsid w:val="00D02779"/>
    <w:rsid w:val="00D038F2"/>
    <w:rsid w:val="00D03DEB"/>
    <w:rsid w:val="00D044C9"/>
    <w:rsid w:val="00D04AB5"/>
    <w:rsid w:val="00D05447"/>
    <w:rsid w:val="00D05CEA"/>
    <w:rsid w:val="00D066B4"/>
    <w:rsid w:val="00D07E9B"/>
    <w:rsid w:val="00D1025A"/>
    <w:rsid w:val="00D10285"/>
    <w:rsid w:val="00D11123"/>
    <w:rsid w:val="00D11D7F"/>
    <w:rsid w:val="00D12430"/>
    <w:rsid w:val="00D1287A"/>
    <w:rsid w:val="00D1423C"/>
    <w:rsid w:val="00D14359"/>
    <w:rsid w:val="00D146BD"/>
    <w:rsid w:val="00D15E82"/>
    <w:rsid w:val="00D16197"/>
    <w:rsid w:val="00D161B1"/>
    <w:rsid w:val="00D20BB6"/>
    <w:rsid w:val="00D21427"/>
    <w:rsid w:val="00D21515"/>
    <w:rsid w:val="00D21816"/>
    <w:rsid w:val="00D2247E"/>
    <w:rsid w:val="00D22AD3"/>
    <w:rsid w:val="00D22EBC"/>
    <w:rsid w:val="00D23282"/>
    <w:rsid w:val="00D24773"/>
    <w:rsid w:val="00D248E4"/>
    <w:rsid w:val="00D24A54"/>
    <w:rsid w:val="00D2568E"/>
    <w:rsid w:val="00D258DA"/>
    <w:rsid w:val="00D270C1"/>
    <w:rsid w:val="00D27217"/>
    <w:rsid w:val="00D2725D"/>
    <w:rsid w:val="00D301B1"/>
    <w:rsid w:val="00D31077"/>
    <w:rsid w:val="00D31A5F"/>
    <w:rsid w:val="00D31D73"/>
    <w:rsid w:val="00D3232A"/>
    <w:rsid w:val="00D33155"/>
    <w:rsid w:val="00D33FE2"/>
    <w:rsid w:val="00D34657"/>
    <w:rsid w:val="00D347C5"/>
    <w:rsid w:val="00D34A2D"/>
    <w:rsid w:val="00D35BD5"/>
    <w:rsid w:val="00D35EC0"/>
    <w:rsid w:val="00D36084"/>
    <w:rsid w:val="00D37475"/>
    <w:rsid w:val="00D377B1"/>
    <w:rsid w:val="00D40EAA"/>
    <w:rsid w:val="00D41092"/>
    <w:rsid w:val="00D41A17"/>
    <w:rsid w:val="00D41CFF"/>
    <w:rsid w:val="00D41FEE"/>
    <w:rsid w:val="00D42146"/>
    <w:rsid w:val="00D4478B"/>
    <w:rsid w:val="00D44792"/>
    <w:rsid w:val="00D44B4C"/>
    <w:rsid w:val="00D44D70"/>
    <w:rsid w:val="00D44F49"/>
    <w:rsid w:val="00D45CA5"/>
    <w:rsid w:val="00D4640B"/>
    <w:rsid w:val="00D469E0"/>
    <w:rsid w:val="00D474B0"/>
    <w:rsid w:val="00D51281"/>
    <w:rsid w:val="00D52ED7"/>
    <w:rsid w:val="00D5491F"/>
    <w:rsid w:val="00D54FCC"/>
    <w:rsid w:val="00D5638E"/>
    <w:rsid w:val="00D5687E"/>
    <w:rsid w:val="00D575FC"/>
    <w:rsid w:val="00D6167F"/>
    <w:rsid w:val="00D61BF0"/>
    <w:rsid w:val="00D62E54"/>
    <w:rsid w:val="00D6330F"/>
    <w:rsid w:val="00D63C09"/>
    <w:rsid w:val="00D63D65"/>
    <w:rsid w:val="00D6450D"/>
    <w:rsid w:val="00D64666"/>
    <w:rsid w:val="00D654A1"/>
    <w:rsid w:val="00D66CE7"/>
    <w:rsid w:val="00D7003F"/>
    <w:rsid w:val="00D7030C"/>
    <w:rsid w:val="00D710C7"/>
    <w:rsid w:val="00D72053"/>
    <w:rsid w:val="00D7228D"/>
    <w:rsid w:val="00D72A9F"/>
    <w:rsid w:val="00D7365F"/>
    <w:rsid w:val="00D73E6E"/>
    <w:rsid w:val="00D75382"/>
    <w:rsid w:val="00D7563F"/>
    <w:rsid w:val="00D75B88"/>
    <w:rsid w:val="00D75B9A"/>
    <w:rsid w:val="00D76AA5"/>
    <w:rsid w:val="00D76E5A"/>
    <w:rsid w:val="00D77140"/>
    <w:rsid w:val="00D77D51"/>
    <w:rsid w:val="00D81186"/>
    <w:rsid w:val="00D81C79"/>
    <w:rsid w:val="00D82871"/>
    <w:rsid w:val="00D82ABD"/>
    <w:rsid w:val="00D830F5"/>
    <w:rsid w:val="00D83707"/>
    <w:rsid w:val="00D83CD0"/>
    <w:rsid w:val="00D83EDA"/>
    <w:rsid w:val="00D84637"/>
    <w:rsid w:val="00D84C36"/>
    <w:rsid w:val="00D8518E"/>
    <w:rsid w:val="00D85497"/>
    <w:rsid w:val="00D857E2"/>
    <w:rsid w:val="00D85A86"/>
    <w:rsid w:val="00D8673B"/>
    <w:rsid w:val="00D87B9F"/>
    <w:rsid w:val="00D90A3A"/>
    <w:rsid w:val="00D93782"/>
    <w:rsid w:val="00D9467B"/>
    <w:rsid w:val="00D95BDB"/>
    <w:rsid w:val="00D95F5D"/>
    <w:rsid w:val="00D96B18"/>
    <w:rsid w:val="00D96E1B"/>
    <w:rsid w:val="00D97A4B"/>
    <w:rsid w:val="00D97E0B"/>
    <w:rsid w:val="00D97FC2"/>
    <w:rsid w:val="00DA3815"/>
    <w:rsid w:val="00DA3DFC"/>
    <w:rsid w:val="00DA4714"/>
    <w:rsid w:val="00DA5817"/>
    <w:rsid w:val="00DA5A92"/>
    <w:rsid w:val="00DA6BAA"/>
    <w:rsid w:val="00DB0131"/>
    <w:rsid w:val="00DB0F6B"/>
    <w:rsid w:val="00DB152E"/>
    <w:rsid w:val="00DB1762"/>
    <w:rsid w:val="00DB2CC2"/>
    <w:rsid w:val="00DB2FD5"/>
    <w:rsid w:val="00DB413A"/>
    <w:rsid w:val="00DB426F"/>
    <w:rsid w:val="00DB4B33"/>
    <w:rsid w:val="00DB54E2"/>
    <w:rsid w:val="00DB5C5D"/>
    <w:rsid w:val="00DB648B"/>
    <w:rsid w:val="00DB6AA3"/>
    <w:rsid w:val="00DB6DCB"/>
    <w:rsid w:val="00DB6F1A"/>
    <w:rsid w:val="00DC18A9"/>
    <w:rsid w:val="00DC1F63"/>
    <w:rsid w:val="00DC227B"/>
    <w:rsid w:val="00DC242C"/>
    <w:rsid w:val="00DC24F7"/>
    <w:rsid w:val="00DC2A20"/>
    <w:rsid w:val="00DC46CC"/>
    <w:rsid w:val="00DC497A"/>
    <w:rsid w:val="00DC4D13"/>
    <w:rsid w:val="00DC57B4"/>
    <w:rsid w:val="00DC5E55"/>
    <w:rsid w:val="00DC61CF"/>
    <w:rsid w:val="00DC6321"/>
    <w:rsid w:val="00DC76BD"/>
    <w:rsid w:val="00DC78F0"/>
    <w:rsid w:val="00DC7F92"/>
    <w:rsid w:val="00DD1136"/>
    <w:rsid w:val="00DD1C3B"/>
    <w:rsid w:val="00DD277E"/>
    <w:rsid w:val="00DD2E74"/>
    <w:rsid w:val="00DD2FE9"/>
    <w:rsid w:val="00DD3A2B"/>
    <w:rsid w:val="00DD3A49"/>
    <w:rsid w:val="00DD3C7F"/>
    <w:rsid w:val="00DD4C7D"/>
    <w:rsid w:val="00DD5475"/>
    <w:rsid w:val="00DD76F1"/>
    <w:rsid w:val="00DD7D2F"/>
    <w:rsid w:val="00DE0A84"/>
    <w:rsid w:val="00DE0F21"/>
    <w:rsid w:val="00DE1524"/>
    <w:rsid w:val="00DE3C00"/>
    <w:rsid w:val="00DE4D26"/>
    <w:rsid w:val="00DE4E0B"/>
    <w:rsid w:val="00DE5B39"/>
    <w:rsid w:val="00DE75F5"/>
    <w:rsid w:val="00DF12FC"/>
    <w:rsid w:val="00DF2B73"/>
    <w:rsid w:val="00DF2E7D"/>
    <w:rsid w:val="00DF3D38"/>
    <w:rsid w:val="00DF5D31"/>
    <w:rsid w:val="00DF6FD5"/>
    <w:rsid w:val="00DF7B26"/>
    <w:rsid w:val="00DF7BE6"/>
    <w:rsid w:val="00E01065"/>
    <w:rsid w:val="00E01ABD"/>
    <w:rsid w:val="00E0231B"/>
    <w:rsid w:val="00E02954"/>
    <w:rsid w:val="00E02B7F"/>
    <w:rsid w:val="00E03186"/>
    <w:rsid w:val="00E03F49"/>
    <w:rsid w:val="00E04189"/>
    <w:rsid w:val="00E046E5"/>
    <w:rsid w:val="00E052AF"/>
    <w:rsid w:val="00E0602B"/>
    <w:rsid w:val="00E064D9"/>
    <w:rsid w:val="00E06628"/>
    <w:rsid w:val="00E0686B"/>
    <w:rsid w:val="00E06890"/>
    <w:rsid w:val="00E11CAC"/>
    <w:rsid w:val="00E12396"/>
    <w:rsid w:val="00E12985"/>
    <w:rsid w:val="00E12C3F"/>
    <w:rsid w:val="00E12D0B"/>
    <w:rsid w:val="00E132DA"/>
    <w:rsid w:val="00E13AF9"/>
    <w:rsid w:val="00E144F1"/>
    <w:rsid w:val="00E1490A"/>
    <w:rsid w:val="00E14B35"/>
    <w:rsid w:val="00E152AC"/>
    <w:rsid w:val="00E15CBC"/>
    <w:rsid w:val="00E16EA7"/>
    <w:rsid w:val="00E17D77"/>
    <w:rsid w:val="00E208A7"/>
    <w:rsid w:val="00E24E4D"/>
    <w:rsid w:val="00E24F7C"/>
    <w:rsid w:val="00E2507D"/>
    <w:rsid w:val="00E250A2"/>
    <w:rsid w:val="00E25970"/>
    <w:rsid w:val="00E25A05"/>
    <w:rsid w:val="00E25BEF"/>
    <w:rsid w:val="00E25FB6"/>
    <w:rsid w:val="00E26D43"/>
    <w:rsid w:val="00E3033A"/>
    <w:rsid w:val="00E30602"/>
    <w:rsid w:val="00E31446"/>
    <w:rsid w:val="00E331A9"/>
    <w:rsid w:val="00E334EB"/>
    <w:rsid w:val="00E34A55"/>
    <w:rsid w:val="00E34CF1"/>
    <w:rsid w:val="00E3545F"/>
    <w:rsid w:val="00E36EBB"/>
    <w:rsid w:val="00E37B20"/>
    <w:rsid w:val="00E403D1"/>
    <w:rsid w:val="00E40625"/>
    <w:rsid w:val="00E40A92"/>
    <w:rsid w:val="00E411D2"/>
    <w:rsid w:val="00E422C3"/>
    <w:rsid w:val="00E42569"/>
    <w:rsid w:val="00E46B31"/>
    <w:rsid w:val="00E5096C"/>
    <w:rsid w:val="00E50AFE"/>
    <w:rsid w:val="00E50C60"/>
    <w:rsid w:val="00E51ED2"/>
    <w:rsid w:val="00E5229A"/>
    <w:rsid w:val="00E55190"/>
    <w:rsid w:val="00E551D2"/>
    <w:rsid w:val="00E558E9"/>
    <w:rsid w:val="00E57217"/>
    <w:rsid w:val="00E5721E"/>
    <w:rsid w:val="00E605B4"/>
    <w:rsid w:val="00E609B9"/>
    <w:rsid w:val="00E60DA8"/>
    <w:rsid w:val="00E616E8"/>
    <w:rsid w:val="00E61ED7"/>
    <w:rsid w:val="00E620F1"/>
    <w:rsid w:val="00E622E8"/>
    <w:rsid w:val="00E6288F"/>
    <w:rsid w:val="00E62DAD"/>
    <w:rsid w:val="00E62DF7"/>
    <w:rsid w:val="00E6301C"/>
    <w:rsid w:val="00E63168"/>
    <w:rsid w:val="00E63EE1"/>
    <w:rsid w:val="00E64EE6"/>
    <w:rsid w:val="00E65B66"/>
    <w:rsid w:val="00E679A7"/>
    <w:rsid w:val="00E7052B"/>
    <w:rsid w:val="00E70FB9"/>
    <w:rsid w:val="00E7248E"/>
    <w:rsid w:val="00E728E5"/>
    <w:rsid w:val="00E73070"/>
    <w:rsid w:val="00E74CD1"/>
    <w:rsid w:val="00E763DC"/>
    <w:rsid w:val="00E76B93"/>
    <w:rsid w:val="00E76F42"/>
    <w:rsid w:val="00E77118"/>
    <w:rsid w:val="00E77395"/>
    <w:rsid w:val="00E82C9A"/>
    <w:rsid w:val="00E85AF3"/>
    <w:rsid w:val="00E866E2"/>
    <w:rsid w:val="00E8723D"/>
    <w:rsid w:val="00E90AB5"/>
    <w:rsid w:val="00E90F37"/>
    <w:rsid w:val="00E915FF"/>
    <w:rsid w:val="00E91B25"/>
    <w:rsid w:val="00E92438"/>
    <w:rsid w:val="00E92C39"/>
    <w:rsid w:val="00E95256"/>
    <w:rsid w:val="00E956CF"/>
    <w:rsid w:val="00E957CB"/>
    <w:rsid w:val="00E9581E"/>
    <w:rsid w:val="00E96403"/>
    <w:rsid w:val="00E96B83"/>
    <w:rsid w:val="00E96DCA"/>
    <w:rsid w:val="00E96DCE"/>
    <w:rsid w:val="00E97A2C"/>
    <w:rsid w:val="00EA0ADF"/>
    <w:rsid w:val="00EA1AC7"/>
    <w:rsid w:val="00EA1C3A"/>
    <w:rsid w:val="00EA1E0F"/>
    <w:rsid w:val="00EA2B16"/>
    <w:rsid w:val="00EA355C"/>
    <w:rsid w:val="00EA5B53"/>
    <w:rsid w:val="00EA5B5C"/>
    <w:rsid w:val="00EA69E2"/>
    <w:rsid w:val="00EA6A4B"/>
    <w:rsid w:val="00EA70F1"/>
    <w:rsid w:val="00EA7F44"/>
    <w:rsid w:val="00EB0145"/>
    <w:rsid w:val="00EB0EF8"/>
    <w:rsid w:val="00EB1610"/>
    <w:rsid w:val="00EB1D97"/>
    <w:rsid w:val="00EB2DF7"/>
    <w:rsid w:val="00EB3113"/>
    <w:rsid w:val="00EB3173"/>
    <w:rsid w:val="00EB336C"/>
    <w:rsid w:val="00EB4565"/>
    <w:rsid w:val="00EB56B6"/>
    <w:rsid w:val="00EB67B5"/>
    <w:rsid w:val="00EB7331"/>
    <w:rsid w:val="00EB7801"/>
    <w:rsid w:val="00EC206B"/>
    <w:rsid w:val="00EC2291"/>
    <w:rsid w:val="00EC3AD3"/>
    <w:rsid w:val="00EC489D"/>
    <w:rsid w:val="00EC4D5A"/>
    <w:rsid w:val="00EC5251"/>
    <w:rsid w:val="00EC5441"/>
    <w:rsid w:val="00EC5484"/>
    <w:rsid w:val="00EC5639"/>
    <w:rsid w:val="00EC5FBC"/>
    <w:rsid w:val="00EC6383"/>
    <w:rsid w:val="00EC6BD1"/>
    <w:rsid w:val="00EC6BFC"/>
    <w:rsid w:val="00ED039F"/>
    <w:rsid w:val="00ED1786"/>
    <w:rsid w:val="00ED1FD1"/>
    <w:rsid w:val="00ED2CD3"/>
    <w:rsid w:val="00ED30BB"/>
    <w:rsid w:val="00ED3900"/>
    <w:rsid w:val="00ED46C9"/>
    <w:rsid w:val="00ED5827"/>
    <w:rsid w:val="00ED76DA"/>
    <w:rsid w:val="00ED79E3"/>
    <w:rsid w:val="00EE0695"/>
    <w:rsid w:val="00EE15EB"/>
    <w:rsid w:val="00EE1CB2"/>
    <w:rsid w:val="00EE2D92"/>
    <w:rsid w:val="00EE3406"/>
    <w:rsid w:val="00EE43C6"/>
    <w:rsid w:val="00EE4681"/>
    <w:rsid w:val="00EE5DCA"/>
    <w:rsid w:val="00EE6AFB"/>
    <w:rsid w:val="00EE7467"/>
    <w:rsid w:val="00EF10EE"/>
    <w:rsid w:val="00EF22C3"/>
    <w:rsid w:val="00EF2422"/>
    <w:rsid w:val="00EF2770"/>
    <w:rsid w:val="00EF4EB9"/>
    <w:rsid w:val="00EF5001"/>
    <w:rsid w:val="00EF5893"/>
    <w:rsid w:val="00EF58FA"/>
    <w:rsid w:val="00EF6E1A"/>
    <w:rsid w:val="00EF757F"/>
    <w:rsid w:val="00EF7646"/>
    <w:rsid w:val="00EF7CB2"/>
    <w:rsid w:val="00F019C6"/>
    <w:rsid w:val="00F023AA"/>
    <w:rsid w:val="00F02A39"/>
    <w:rsid w:val="00F02E99"/>
    <w:rsid w:val="00F02F82"/>
    <w:rsid w:val="00F0352E"/>
    <w:rsid w:val="00F036E2"/>
    <w:rsid w:val="00F038A3"/>
    <w:rsid w:val="00F04730"/>
    <w:rsid w:val="00F05011"/>
    <w:rsid w:val="00F05606"/>
    <w:rsid w:val="00F056D0"/>
    <w:rsid w:val="00F103CF"/>
    <w:rsid w:val="00F108DA"/>
    <w:rsid w:val="00F111F5"/>
    <w:rsid w:val="00F113D7"/>
    <w:rsid w:val="00F126E9"/>
    <w:rsid w:val="00F1376E"/>
    <w:rsid w:val="00F14DF7"/>
    <w:rsid w:val="00F15968"/>
    <w:rsid w:val="00F15A2A"/>
    <w:rsid w:val="00F15E44"/>
    <w:rsid w:val="00F1610E"/>
    <w:rsid w:val="00F17067"/>
    <w:rsid w:val="00F200F0"/>
    <w:rsid w:val="00F203B7"/>
    <w:rsid w:val="00F205A7"/>
    <w:rsid w:val="00F2089B"/>
    <w:rsid w:val="00F21441"/>
    <w:rsid w:val="00F21630"/>
    <w:rsid w:val="00F21B51"/>
    <w:rsid w:val="00F23856"/>
    <w:rsid w:val="00F23BFB"/>
    <w:rsid w:val="00F24C3E"/>
    <w:rsid w:val="00F27460"/>
    <w:rsid w:val="00F27B5F"/>
    <w:rsid w:val="00F27EB1"/>
    <w:rsid w:val="00F30743"/>
    <w:rsid w:val="00F31721"/>
    <w:rsid w:val="00F31909"/>
    <w:rsid w:val="00F3265E"/>
    <w:rsid w:val="00F32748"/>
    <w:rsid w:val="00F330ED"/>
    <w:rsid w:val="00F339D7"/>
    <w:rsid w:val="00F345B9"/>
    <w:rsid w:val="00F34959"/>
    <w:rsid w:val="00F34D97"/>
    <w:rsid w:val="00F357E8"/>
    <w:rsid w:val="00F35D9D"/>
    <w:rsid w:val="00F3649F"/>
    <w:rsid w:val="00F36D7D"/>
    <w:rsid w:val="00F36DEE"/>
    <w:rsid w:val="00F3743F"/>
    <w:rsid w:val="00F37602"/>
    <w:rsid w:val="00F407B0"/>
    <w:rsid w:val="00F41BC7"/>
    <w:rsid w:val="00F42056"/>
    <w:rsid w:val="00F42470"/>
    <w:rsid w:val="00F4257B"/>
    <w:rsid w:val="00F429C8"/>
    <w:rsid w:val="00F4390A"/>
    <w:rsid w:val="00F4436E"/>
    <w:rsid w:val="00F45607"/>
    <w:rsid w:val="00F463D0"/>
    <w:rsid w:val="00F46675"/>
    <w:rsid w:val="00F46AAA"/>
    <w:rsid w:val="00F47124"/>
    <w:rsid w:val="00F51320"/>
    <w:rsid w:val="00F513B6"/>
    <w:rsid w:val="00F52163"/>
    <w:rsid w:val="00F529AB"/>
    <w:rsid w:val="00F53F9A"/>
    <w:rsid w:val="00F541F6"/>
    <w:rsid w:val="00F54701"/>
    <w:rsid w:val="00F55561"/>
    <w:rsid w:val="00F55D3F"/>
    <w:rsid w:val="00F564B7"/>
    <w:rsid w:val="00F57ABD"/>
    <w:rsid w:val="00F604E4"/>
    <w:rsid w:val="00F6125C"/>
    <w:rsid w:val="00F6282B"/>
    <w:rsid w:val="00F633FC"/>
    <w:rsid w:val="00F63AB3"/>
    <w:rsid w:val="00F63D33"/>
    <w:rsid w:val="00F64C32"/>
    <w:rsid w:val="00F66CD6"/>
    <w:rsid w:val="00F66DFA"/>
    <w:rsid w:val="00F66E35"/>
    <w:rsid w:val="00F672B1"/>
    <w:rsid w:val="00F67630"/>
    <w:rsid w:val="00F676A0"/>
    <w:rsid w:val="00F70C2D"/>
    <w:rsid w:val="00F715A3"/>
    <w:rsid w:val="00F72211"/>
    <w:rsid w:val="00F73007"/>
    <w:rsid w:val="00F7428A"/>
    <w:rsid w:val="00F74CFD"/>
    <w:rsid w:val="00F751D7"/>
    <w:rsid w:val="00F7586F"/>
    <w:rsid w:val="00F759BA"/>
    <w:rsid w:val="00F75C52"/>
    <w:rsid w:val="00F76116"/>
    <w:rsid w:val="00F7618A"/>
    <w:rsid w:val="00F7624C"/>
    <w:rsid w:val="00F7659D"/>
    <w:rsid w:val="00F76669"/>
    <w:rsid w:val="00F76F14"/>
    <w:rsid w:val="00F80F3E"/>
    <w:rsid w:val="00F80FC7"/>
    <w:rsid w:val="00F824A3"/>
    <w:rsid w:val="00F829A9"/>
    <w:rsid w:val="00F830C8"/>
    <w:rsid w:val="00F8399B"/>
    <w:rsid w:val="00F840D8"/>
    <w:rsid w:val="00F8508D"/>
    <w:rsid w:val="00F85591"/>
    <w:rsid w:val="00F86855"/>
    <w:rsid w:val="00F868E4"/>
    <w:rsid w:val="00F915AF"/>
    <w:rsid w:val="00F92C9E"/>
    <w:rsid w:val="00F92FDF"/>
    <w:rsid w:val="00F93110"/>
    <w:rsid w:val="00F93ACD"/>
    <w:rsid w:val="00F94441"/>
    <w:rsid w:val="00F94F27"/>
    <w:rsid w:val="00F95CA4"/>
    <w:rsid w:val="00F968E4"/>
    <w:rsid w:val="00F96AC7"/>
    <w:rsid w:val="00F97399"/>
    <w:rsid w:val="00FA0DED"/>
    <w:rsid w:val="00FA2AAB"/>
    <w:rsid w:val="00FA2CC6"/>
    <w:rsid w:val="00FA341C"/>
    <w:rsid w:val="00FA3A56"/>
    <w:rsid w:val="00FA4A3A"/>
    <w:rsid w:val="00FA51E4"/>
    <w:rsid w:val="00FA641E"/>
    <w:rsid w:val="00FA742F"/>
    <w:rsid w:val="00FA774E"/>
    <w:rsid w:val="00FB22AF"/>
    <w:rsid w:val="00FB23AB"/>
    <w:rsid w:val="00FB3601"/>
    <w:rsid w:val="00FB4630"/>
    <w:rsid w:val="00FB4AF3"/>
    <w:rsid w:val="00FB53A8"/>
    <w:rsid w:val="00FB5E14"/>
    <w:rsid w:val="00FB6333"/>
    <w:rsid w:val="00FB6D99"/>
    <w:rsid w:val="00FB78C4"/>
    <w:rsid w:val="00FB7D11"/>
    <w:rsid w:val="00FB7E58"/>
    <w:rsid w:val="00FC16CD"/>
    <w:rsid w:val="00FC3295"/>
    <w:rsid w:val="00FC4340"/>
    <w:rsid w:val="00FC4DEB"/>
    <w:rsid w:val="00FC5038"/>
    <w:rsid w:val="00FC720F"/>
    <w:rsid w:val="00FD033C"/>
    <w:rsid w:val="00FD081C"/>
    <w:rsid w:val="00FD127B"/>
    <w:rsid w:val="00FD1EDF"/>
    <w:rsid w:val="00FD3669"/>
    <w:rsid w:val="00FD3896"/>
    <w:rsid w:val="00FD4AA9"/>
    <w:rsid w:val="00FD5326"/>
    <w:rsid w:val="00FD5376"/>
    <w:rsid w:val="00FD5B98"/>
    <w:rsid w:val="00FD5CBD"/>
    <w:rsid w:val="00FD627D"/>
    <w:rsid w:val="00FD749E"/>
    <w:rsid w:val="00FD7B87"/>
    <w:rsid w:val="00FE264B"/>
    <w:rsid w:val="00FE3CD2"/>
    <w:rsid w:val="00FE3DA4"/>
    <w:rsid w:val="00FE5DAA"/>
    <w:rsid w:val="00FE661C"/>
    <w:rsid w:val="00FE73CE"/>
    <w:rsid w:val="00FE7BD5"/>
    <w:rsid w:val="00FF0E14"/>
    <w:rsid w:val="00FF171C"/>
    <w:rsid w:val="00FF1E18"/>
    <w:rsid w:val="00FF2B7B"/>
    <w:rsid w:val="00FF2E5A"/>
    <w:rsid w:val="00FF3643"/>
    <w:rsid w:val="00FF3F61"/>
    <w:rsid w:val="00FF4608"/>
    <w:rsid w:val="00FF6DAE"/>
    <w:rsid w:val="011E1933"/>
    <w:rsid w:val="014E55C7"/>
    <w:rsid w:val="02064FDA"/>
    <w:rsid w:val="02227AD0"/>
    <w:rsid w:val="028246AC"/>
    <w:rsid w:val="031748DF"/>
    <w:rsid w:val="031E3089"/>
    <w:rsid w:val="033B04CF"/>
    <w:rsid w:val="038C7567"/>
    <w:rsid w:val="039872D6"/>
    <w:rsid w:val="0399645F"/>
    <w:rsid w:val="040C12B3"/>
    <w:rsid w:val="05336536"/>
    <w:rsid w:val="05416E79"/>
    <w:rsid w:val="05876C6C"/>
    <w:rsid w:val="059E1129"/>
    <w:rsid w:val="05C33B37"/>
    <w:rsid w:val="06B54E85"/>
    <w:rsid w:val="06BC357A"/>
    <w:rsid w:val="06EE318A"/>
    <w:rsid w:val="07377938"/>
    <w:rsid w:val="076E2DC4"/>
    <w:rsid w:val="08296F39"/>
    <w:rsid w:val="085C6BDC"/>
    <w:rsid w:val="088D641D"/>
    <w:rsid w:val="098D1CEE"/>
    <w:rsid w:val="09EA0882"/>
    <w:rsid w:val="09F93726"/>
    <w:rsid w:val="09FC575E"/>
    <w:rsid w:val="0A4E2019"/>
    <w:rsid w:val="0A657F15"/>
    <w:rsid w:val="0B316FCD"/>
    <w:rsid w:val="0B515C4C"/>
    <w:rsid w:val="0BF76FB4"/>
    <w:rsid w:val="0CF603A7"/>
    <w:rsid w:val="0D0B0F85"/>
    <w:rsid w:val="0D6F6B17"/>
    <w:rsid w:val="0DC958DA"/>
    <w:rsid w:val="0E29532B"/>
    <w:rsid w:val="0E35003E"/>
    <w:rsid w:val="0E3B4E3F"/>
    <w:rsid w:val="0E8E0756"/>
    <w:rsid w:val="0EBC16E6"/>
    <w:rsid w:val="0F2435B4"/>
    <w:rsid w:val="0F436F86"/>
    <w:rsid w:val="0F737078"/>
    <w:rsid w:val="0FEB6F03"/>
    <w:rsid w:val="106461F4"/>
    <w:rsid w:val="1067276B"/>
    <w:rsid w:val="11446DB2"/>
    <w:rsid w:val="11550800"/>
    <w:rsid w:val="1181068F"/>
    <w:rsid w:val="11830B2D"/>
    <w:rsid w:val="11EE5C2E"/>
    <w:rsid w:val="1214584C"/>
    <w:rsid w:val="121B22A3"/>
    <w:rsid w:val="12281E4A"/>
    <w:rsid w:val="12552B59"/>
    <w:rsid w:val="13285CBE"/>
    <w:rsid w:val="149465AB"/>
    <w:rsid w:val="14AC0C4C"/>
    <w:rsid w:val="15BD30FD"/>
    <w:rsid w:val="17A31DA6"/>
    <w:rsid w:val="186B59DF"/>
    <w:rsid w:val="1877569D"/>
    <w:rsid w:val="18A73A15"/>
    <w:rsid w:val="18C11EE0"/>
    <w:rsid w:val="18D837FF"/>
    <w:rsid w:val="18F26720"/>
    <w:rsid w:val="18FB57EA"/>
    <w:rsid w:val="1913775D"/>
    <w:rsid w:val="193A297A"/>
    <w:rsid w:val="195978D9"/>
    <w:rsid w:val="19604BFE"/>
    <w:rsid w:val="198C62E9"/>
    <w:rsid w:val="1A1E2731"/>
    <w:rsid w:val="1A5B3364"/>
    <w:rsid w:val="1AE15E3C"/>
    <w:rsid w:val="1B0F7D0D"/>
    <w:rsid w:val="1B362C2A"/>
    <w:rsid w:val="1B411822"/>
    <w:rsid w:val="1BA87DFD"/>
    <w:rsid w:val="1BB04DDD"/>
    <w:rsid w:val="1C0A329D"/>
    <w:rsid w:val="1C4920F0"/>
    <w:rsid w:val="1C646AB8"/>
    <w:rsid w:val="1CD57D7A"/>
    <w:rsid w:val="1CD83611"/>
    <w:rsid w:val="1CF2094A"/>
    <w:rsid w:val="1D49335B"/>
    <w:rsid w:val="1D653D72"/>
    <w:rsid w:val="1E030133"/>
    <w:rsid w:val="1E5A3AF7"/>
    <w:rsid w:val="1E656709"/>
    <w:rsid w:val="1E951089"/>
    <w:rsid w:val="1EAC7FD4"/>
    <w:rsid w:val="1F3B389D"/>
    <w:rsid w:val="1F54654A"/>
    <w:rsid w:val="1F5864A0"/>
    <w:rsid w:val="1F610950"/>
    <w:rsid w:val="1F853B36"/>
    <w:rsid w:val="1F9A5AE3"/>
    <w:rsid w:val="1FF123B0"/>
    <w:rsid w:val="1FFA5D95"/>
    <w:rsid w:val="2017440E"/>
    <w:rsid w:val="20C10B3B"/>
    <w:rsid w:val="20F91E9F"/>
    <w:rsid w:val="21A22DA0"/>
    <w:rsid w:val="21AF7583"/>
    <w:rsid w:val="21DE76D4"/>
    <w:rsid w:val="21F678AD"/>
    <w:rsid w:val="223E124B"/>
    <w:rsid w:val="22731B6F"/>
    <w:rsid w:val="22957C03"/>
    <w:rsid w:val="22D95662"/>
    <w:rsid w:val="234E0B4F"/>
    <w:rsid w:val="2383613F"/>
    <w:rsid w:val="23CC1210"/>
    <w:rsid w:val="23F63438"/>
    <w:rsid w:val="248C5047"/>
    <w:rsid w:val="24A90AFF"/>
    <w:rsid w:val="24F03952"/>
    <w:rsid w:val="255B4704"/>
    <w:rsid w:val="25A72B9E"/>
    <w:rsid w:val="25CC17AB"/>
    <w:rsid w:val="268C1C55"/>
    <w:rsid w:val="26B55B53"/>
    <w:rsid w:val="28F613CE"/>
    <w:rsid w:val="29011E30"/>
    <w:rsid w:val="290513C8"/>
    <w:rsid w:val="29BB24D1"/>
    <w:rsid w:val="2A2964B8"/>
    <w:rsid w:val="2A3E4182"/>
    <w:rsid w:val="2A8120B5"/>
    <w:rsid w:val="2A99044D"/>
    <w:rsid w:val="2AA27949"/>
    <w:rsid w:val="2AB864F9"/>
    <w:rsid w:val="2ACB4DAE"/>
    <w:rsid w:val="2ACF76B7"/>
    <w:rsid w:val="2AD65140"/>
    <w:rsid w:val="2B434BA8"/>
    <w:rsid w:val="2B9F1582"/>
    <w:rsid w:val="2BC55F31"/>
    <w:rsid w:val="2BEC6A98"/>
    <w:rsid w:val="2C4B2009"/>
    <w:rsid w:val="2C534A46"/>
    <w:rsid w:val="2C9F1E0A"/>
    <w:rsid w:val="2D2E4975"/>
    <w:rsid w:val="2D564E32"/>
    <w:rsid w:val="2D9B34FB"/>
    <w:rsid w:val="2DB959A6"/>
    <w:rsid w:val="2E596632"/>
    <w:rsid w:val="2E673226"/>
    <w:rsid w:val="2EAC1682"/>
    <w:rsid w:val="2ECC60C0"/>
    <w:rsid w:val="2EE30A4F"/>
    <w:rsid w:val="2F68098C"/>
    <w:rsid w:val="2F6C0DE3"/>
    <w:rsid w:val="2F945AFF"/>
    <w:rsid w:val="2F9A4B74"/>
    <w:rsid w:val="2FB84960"/>
    <w:rsid w:val="2FD73ACA"/>
    <w:rsid w:val="30724E5F"/>
    <w:rsid w:val="307D1ECE"/>
    <w:rsid w:val="313B5FEC"/>
    <w:rsid w:val="31CC6564"/>
    <w:rsid w:val="32384908"/>
    <w:rsid w:val="32CA5A80"/>
    <w:rsid w:val="33B323EB"/>
    <w:rsid w:val="34000651"/>
    <w:rsid w:val="34396E53"/>
    <w:rsid w:val="344E788F"/>
    <w:rsid w:val="35283892"/>
    <w:rsid w:val="35BF5E1F"/>
    <w:rsid w:val="3668732A"/>
    <w:rsid w:val="367D7AB5"/>
    <w:rsid w:val="369C4379"/>
    <w:rsid w:val="36D10D12"/>
    <w:rsid w:val="3720696B"/>
    <w:rsid w:val="37FD3FB8"/>
    <w:rsid w:val="38B7186F"/>
    <w:rsid w:val="38D75D13"/>
    <w:rsid w:val="38EE3C2E"/>
    <w:rsid w:val="391E0FE3"/>
    <w:rsid w:val="394A33B3"/>
    <w:rsid w:val="39601776"/>
    <w:rsid w:val="39DD5357"/>
    <w:rsid w:val="39E278F4"/>
    <w:rsid w:val="3A375A31"/>
    <w:rsid w:val="3ADD6A7E"/>
    <w:rsid w:val="3AE4148E"/>
    <w:rsid w:val="3B0E5D37"/>
    <w:rsid w:val="3B2C3D48"/>
    <w:rsid w:val="3C015128"/>
    <w:rsid w:val="3C6F0872"/>
    <w:rsid w:val="3CD519AF"/>
    <w:rsid w:val="3D077A43"/>
    <w:rsid w:val="3D375961"/>
    <w:rsid w:val="3D4F0D05"/>
    <w:rsid w:val="3D6D1C0A"/>
    <w:rsid w:val="3DD02D71"/>
    <w:rsid w:val="3ED437D8"/>
    <w:rsid w:val="3F073172"/>
    <w:rsid w:val="40B00952"/>
    <w:rsid w:val="416B18FB"/>
    <w:rsid w:val="418B4297"/>
    <w:rsid w:val="41B90301"/>
    <w:rsid w:val="41F37594"/>
    <w:rsid w:val="42C17AFA"/>
    <w:rsid w:val="42CF1316"/>
    <w:rsid w:val="4482219D"/>
    <w:rsid w:val="44EA4240"/>
    <w:rsid w:val="44F47FCE"/>
    <w:rsid w:val="450763BE"/>
    <w:rsid w:val="45FC6A55"/>
    <w:rsid w:val="464204E6"/>
    <w:rsid w:val="4679110D"/>
    <w:rsid w:val="46BE5A3D"/>
    <w:rsid w:val="46E5499A"/>
    <w:rsid w:val="47192C34"/>
    <w:rsid w:val="472B5827"/>
    <w:rsid w:val="47920CD9"/>
    <w:rsid w:val="47D84D4C"/>
    <w:rsid w:val="48915699"/>
    <w:rsid w:val="48E46722"/>
    <w:rsid w:val="498A2889"/>
    <w:rsid w:val="49C11D0C"/>
    <w:rsid w:val="49E60854"/>
    <w:rsid w:val="4A1F72B2"/>
    <w:rsid w:val="4A8D690E"/>
    <w:rsid w:val="4AB516D4"/>
    <w:rsid w:val="4AEA58E6"/>
    <w:rsid w:val="4AEE63CA"/>
    <w:rsid w:val="4B7A3879"/>
    <w:rsid w:val="4B8A55D3"/>
    <w:rsid w:val="4C9B6925"/>
    <w:rsid w:val="4CA71328"/>
    <w:rsid w:val="4CE95816"/>
    <w:rsid w:val="4D7B25BA"/>
    <w:rsid w:val="4D981800"/>
    <w:rsid w:val="4E3317B1"/>
    <w:rsid w:val="4E567671"/>
    <w:rsid w:val="4E590F29"/>
    <w:rsid w:val="4F510076"/>
    <w:rsid w:val="4F59222A"/>
    <w:rsid w:val="4F731BC6"/>
    <w:rsid w:val="4FED4897"/>
    <w:rsid w:val="505210EF"/>
    <w:rsid w:val="505B74EA"/>
    <w:rsid w:val="50DC556B"/>
    <w:rsid w:val="513E1F2B"/>
    <w:rsid w:val="51DF5304"/>
    <w:rsid w:val="51E827DB"/>
    <w:rsid w:val="51F4458C"/>
    <w:rsid w:val="52435243"/>
    <w:rsid w:val="5259791E"/>
    <w:rsid w:val="526E1B08"/>
    <w:rsid w:val="52875DFF"/>
    <w:rsid w:val="52C643E4"/>
    <w:rsid w:val="53992B25"/>
    <w:rsid w:val="540A0F31"/>
    <w:rsid w:val="540F242E"/>
    <w:rsid w:val="545972A8"/>
    <w:rsid w:val="545F24DF"/>
    <w:rsid w:val="54792F64"/>
    <w:rsid w:val="54850056"/>
    <w:rsid w:val="54BE2139"/>
    <w:rsid w:val="550353FD"/>
    <w:rsid w:val="552B7B3B"/>
    <w:rsid w:val="553A633D"/>
    <w:rsid w:val="55D3090E"/>
    <w:rsid w:val="560540B6"/>
    <w:rsid w:val="564333E9"/>
    <w:rsid w:val="5653007C"/>
    <w:rsid w:val="56610A73"/>
    <w:rsid w:val="56CD19C6"/>
    <w:rsid w:val="56E35CEA"/>
    <w:rsid w:val="576F1A5C"/>
    <w:rsid w:val="58107079"/>
    <w:rsid w:val="58902D39"/>
    <w:rsid w:val="589502E7"/>
    <w:rsid w:val="59531953"/>
    <w:rsid w:val="5A376BAC"/>
    <w:rsid w:val="5A4C3403"/>
    <w:rsid w:val="5B03025E"/>
    <w:rsid w:val="5B3B12BE"/>
    <w:rsid w:val="5BAE0D4F"/>
    <w:rsid w:val="5BDD505D"/>
    <w:rsid w:val="5C322A61"/>
    <w:rsid w:val="5D4A2ECE"/>
    <w:rsid w:val="5DA03EF8"/>
    <w:rsid w:val="5DA904BA"/>
    <w:rsid w:val="5F44529F"/>
    <w:rsid w:val="5FE92E89"/>
    <w:rsid w:val="5FF37F47"/>
    <w:rsid w:val="60B17F2B"/>
    <w:rsid w:val="6118739A"/>
    <w:rsid w:val="613938A7"/>
    <w:rsid w:val="61FD4637"/>
    <w:rsid w:val="622B6FAA"/>
    <w:rsid w:val="625E54EB"/>
    <w:rsid w:val="62711509"/>
    <w:rsid w:val="62B22C43"/>
    <w:rsid w:val="633A5499"/>
    <w:rsid w:val="635A7B04"/>
    <w:rsid w:val="63696B29"/>
    <w:rsid w:val="63AF3862"/>
    <w:rsid w:val="63EE189D"/>
    <w:rsid w:val="63F22906"/>
    <w:rsid w:val="64201C1B"/>
    <w:rsid w:val="64712E1C"/>
    <w:rsid w:val="65013BBD"/>
    <w:rsid w:val="65183FC1"/>
    <w:rsid w:val="65185353"/>
    <w:rsid w:val="657A6489"/>
    <w:rsid w:val="65F057DA"/>
    <w:rsid w:val="66300C8A"/>
    <w:rsid w:val="667F6D73"/>
    <w:rsid w:val="66D65D77"/>
    <w:rsid w:val="66D66FE0"/>
    <w:rsid w:val="66EF179C"/>
    <w:rsid w:val="67280C11"/>
    <w:rsid w:val="675E46A1"/>
    <w:rsid w:val="67CD493B"/>
    <w:rsid w:val="68E345CE"/>
    <w:rsid w:val="6A2B6CBD"/>
    <w:rsid w:val="6A6E0A95"/>
    <w:rsid w:val="6A9200C7"/>
    <w:rsid w:val="6AA84210"/>
    <w:rsid w:val="6AAF330B"/>
    <w:rsid w:val="6AEF61EA"/>
    <w:rsid w:val="6B786099"/>
    <w:rsid w:val="6B940709"/>
    <w:rsid w:val="6B9B62B7"/>
    <w:rsid w:val="6BA50E28"/>
    <w:rsid w:val="6BD416F7"/>
    <w:rsid w:val="6C7E2274"/>
    <w:rsid w:val="6CB1125A"/>
    <w:rsid w:val="6DD832EF"/>
    <w:rsid w:val="6DFA7C03"/>
    <w:rsid w:val="6E0B6AB3"/>
    <w:rsid w:val="6E5870F4"/>
    <w:rsid w:val="6F1009AA"/>
    <w:rsid w:val="6F692A72"/>
    <w:rsid w:val="6F90116B"/>
    <w:rsid w:val="6FCC1E93"/>
    <w:rsid w:val="701B2EDB"/>
    <w:rsid w:val="70495E46"/>
    <w:rsid w:val="70D522C5"/>
    <w:rsid w:val="710C5F8A"/>
    <w:rsid w:val="71360D25"/>
    <w:rsid w:val="71437209"/>
    <w:rsid w:val="714907CF"/>
    <w:rsid w:val="71564255"/>
    <w:rsid w:val="71E63A11"/>
    <w:rsid w:val="72295C6F"/>
    <w:rsid w:val="723B1126"/>
    <w:rsid w:val="72D621C0"/>
    <w:rsid w:val="72DC3294"/>
    <w:rsid w:val="731575DE"/>
    <w:rsid w:val="73373C4F"/>
    <w:rsid w:val="73506A07"/>
    <w:rsid w:val="737100B0"/>
    <w:rsid w:val="73A91F6E"/>
    <w:rsid w:val="740B76A8"/>
    <w:rsid w:val="747000BF"/>
    <w:rsid w:val="748E7B25"/>
    <w:rsid w:val="74903249"/>
    <w:rsid w:val="74EA1FC9"/>
    <w:rsid w:val="756F1702"/>
    <w:rsid w:val="76386E5D"/>
    <w:rsid w:val="763E765C"/>
    <w:rsid w:val="76D128EA"/>
    <w:rsid w:val="77F5688D"/>
    <w:rsid w:val="785E4010"/>
    <w:rsid w:val="79015323"/>
    <w:rsid w:val="79733D43"/>
    <w:rsid w:val="79AE06E0"/>
    <w:rsid w:val="79FA161B"/>
    <w:rsid w:val="79FF7412"/>
    <w:rsid w:val="7A881F81"/>
    <w:rsid w:val="7A931F2D"/>
    <w:rsid w:val="7ADB517A"/>
    <w:rsid w:val="7AFE0805"/>
    <w:rsid w:val="7B3A2D12"/>
    <w:rsid w:val="7B461FD2"/>
    <w:rsid w:val="7BAD0B99"/>
    <w:rsid w:val="7BB32C92"/>
    <w:rsid w:val="7C4139C2"/>
    <w:rsid w:val="7C416D08"/>
    <w:rsid w:val="7C7B6BE0"/>
    <w:rsid w:val="7C980383"/>
    <w:rsid w:val="7E837E6A"/>
    <w:rsid w:val="7ED115DC"/>
    <w:rsid w:val="7EDC462A"/>
    <w:rsid w:val="7EF42628"/>
    <w:rsid w:val="7F0B6393"/>
    <w:rsid w:val="7F1341AE"/>
    <w:rsid w:val="7F691B33"/>
    <w:rsid w:val="7F6E63B2"/>
    <w:rsid w:val="7F942ABF"/>
    <w:rsid w:val="7FDF2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unhideWhenUsed="0" w:uiPriority="99"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160" w:after="160" w:line="240" w:lineRule="atLeast"/>
      <w:ind w:left="1701"/>
    </w:pPr>
    <w:rPr>
      <w:rFonts w:ascii="Times New Roman" w:hAnsi="Times New Roman" w:eastAsia="宋体" w:cs="Arial"/>
      <w:kern w:val="2"/>
      <w:sz w:val="21"/>
      <w:szCs w:val="21"/>
      <w:lang w:val="en-US" w:eastAsia="zh-CN" w:bidi="ar-SA"/>
    </w:rPr>
  </w:style>
  <w:style w:type="paragraph" w:styleId="3">
    <w:name w:val="heading 1"/>
    <w:basedOn w:val="1"/>
    <w:next w:val="4"/>
    <w:link w:val="324"/>
    <w:qFormat/>
    <w:uiPriority w:val="0"/>
    <w:pPr>
      <w:keepNext/>
      <w:numPr>
        <w:ilvl w:val="0"/>
        <w:numId w:val="1"/>
      </w:numPr>
      <w:pBdr>
        <w:bottom w:val="single" w:color="auto" w:sz="12" w:space="1"/>
      </w:pBdr>
      <w:spacing w:before="1600" w:after="800"/>
      <w:jc w:val="right"/>
      <w:outlineLvl w:val="0"/>
    </w:pPr>
    <w:rPr>
      <w:rFonts w:ascii="Book Antiqua" w:hAnsi="Book Antiqua" w:eastAsia="黑体" w:cs="Book Antiqua"/>
      <w:b/>
      <w:bCs/>
      <w:sz w:val="44"/>
      <w:szCs w:val="44"/>
    </w:rPr>
  </w:style>
  <w:style w:type="paragraph" w:styleId="4">
    <w:name w:val="heading 2"/>
    <w:basedOn w:val="1"/>
    <w:next w:val="5"/>
    <w:link w:val="272"/>
    <w:qFormat/>
    <w:uiPriority w:val="0"/>
    <w:pPr>
      <w:keepNext/>
      <w:keepLines/>
      <w:numPr>
        <w:ilvl w:val="1"/>
        <w:numId w:val="1"/>
      </w:numPr>
      <w:spacing w:before="600"/>
      <w:outlineLvl w:val="1"/>
    </w:pPr>
    <w:rPr>
      <w:rFonts w:ascii="Book Antiqua" w:hAnsi="Book Antiqua" w:eastAsia="黑体" w:cs="Book Antiqua"/>
      <w:bCs/>
      <w:kern w:val="0"/>
      <w:sz w:val="36"/>
      <w:szCs w:val="36"/>
      <w:lang w:eastAsia="en-US"/>
    </w:rPr>
  </w:style>
  <w:style w:type="paragraph" w:styleId="5">
    <w:name w:val="heading 3"/>
    <w:basedOn w:val="1"/>
    <w:next w:val="1"/>
    <w:link w:val="266"/>
    <w:qFormat/>
    <w:uiPriority w:val="0"/>
    <w:pPr>
      <w:keepNext/>
      <w:keepLines/>
      <w:numPr>
        <w:ilvl w:val="2"/>
        <w:numId w:val="1"/>
      </w:numPr>
      <w:spacing w:before="200"/>
      <w:outlineLvl w:val="2"/>
    </w:pPr>
    <w:rPr>
      <w:rFonts w:ascii="Book Antiqua" w:hAnsi="Book Antiqua" w:eastAsia="微软雅黑" w:cs="宋体"/>
      <w:kern w:val="0"/>
      <w:sz w:val="32"/>
      <w:szCs w:val="32"/>
    </w:rPr>
  </w:style>
  <w:style w:type="paragraph" w:styleId="6">
    <w:name w:val="heading 4"/>
    <w:basedOn w:val="1"/>
    <w:next w:val="1"/>
    <w:link w:val="232"/>
    <w:qFormat/>
    <w:uiPriority w:val="0"/>
    <w:pPr>
      <w:keepNext/>
      <w:keepLines/>
      <w:ind w:left="200" w:leftChars="200"/>
      <w:outlineLvl w:val="3"/>
    </w:pPr>
    <w:rPr>
      <w:rFonts w:eastAsia="微软雅黑" w:cs="Times New Roman"/>
      <w:bCs/>
      <w:sz w:val="28"/>
    </w:rPr>
  </w:style>
  <w:style w:type="paragraph" w:styleId="7">
    <w:name w:val="heading 5"/>
    <w:basedOn w:val="1"/>
    <w:next w:val="1"/>
    <w:link w:val="233"/>
    <w:qFormat/>
    <w:uiPriority w:val="0"/>
    <w:pPr>
      <w:keepNext/>
      <w:keepLines/>
      <w:spacing w:before="280" w:after="290" w:line="376" w:lineRule="atLeast"/>
      <w:outlineLvl w:val="4"/>
    </w:pPr>
    <w:rPr>
      <w:b/>
      <w:bCs/>
      <w:sz w:val="28"/>
      <w:szCs w:val="28"/>
    </w:rPr>
  </w:style>
  <w:style w:type="paragraph" w:styleId="8">
    <w:name w:val="heading 6"/>
    <w:basedOn w:val="1"/>
    <w:next w:val="1"/>
    <w:link w:val="234"/>
    <w:qFormat/>
    <w:uiPriority w:val="0"/>
    <w:pPr>
      <w:keepNext/>
      <w:keepLines/>
      <w:spacing w:before="240" w:after="64" w:line="320" w:lineRule="atLeast"/>
      <w:outlineLvl w:val="5"/>
    </w:pPr>
    <w:rPr>
      <w:rFonts w:ascii="Arial" w:hAnsi="Arial" w:eastAsia="黑体" w:cs="Times New Roman"/>
      <w:b/>
      <w:bCs/>
    </w:rPr>
  </w:style>
  <w:style w:type="paragraph" w:styleId="9">
    <w:name w:val="heading 7"/>
    <w:basedOn w:val="3"/>
    <w:next w:val="10"/>
    <w:link w:val="235"/>
    <w:qFormat/>
    <w:uiPriority w:val="9"/>
    <w:pPr>
      <w:keepLines/>
      <w:numPr>
        <w:numId w:val="2"/>
      </w:numPr>
      <w:topLinePunct w:val="0"/>
      <w:outlineLvl w:val="6"/>
    </w:pPr>
    <w:rPr>
      <w:bCs w:val="0"/>
    </w:rPr>
  </w:style>
  <w:style w:type="paragraph" w:styleId="10">
    <w:name w:val="heading 8"/>
    <w:basedOn w:val="4"/>
    <w:next w:val="11"/>
    <w:link w:val="236"/>
    <w:qFormat/>
    <w:uiPriority w:val="9"/>
    <w:pPr>
      <w:numPr>
        <w:numId w:val="2"/>
      </w:numPr>
      <w:topLinePunct w:val="0"/>
      <w:spacing w:before="200"/>
      <w:outlineLvl w:val="7"/>
    </w:pPr>
    <w:rPr>
      <w:rFonts w:cs="Times New Roman"/>
    </w:rPr>
  </w:style>
  <w:style w:type="paragraph" w:styleId="11">
    <w:name w:val="heading 9"/>
    <w:basedOn w:val="5"/>
    <w:next w:val="1"/>
    <w:link w:val="237"/>
    <w:qFormat/>
    <w:uiPriority w:val="9"/>
    <w:pPr>
      <w:numPr>
        <w:numId w:val="2"/>
      </w:numPr>
      <w:topLinePunct w:val="0"/>
      <w:outlineLvl w:val="8"/>
    </w:pPr>
    <w:rPr>
      <w:rFonts w:cs="Times New Roman"/>
    </w:rPr>
  </w:style>
  <w:style w:type="character" w:default="1" w:styleId="134">
    <w:name w:val="Default Paragraph Font"/>
    <w:semiHidden/>
    <w:unhideWhenUsed/>
    <w:uiPriority w:val="1"/>
  </w:style>
  <w:style w:type="table" w:default="1" w:styleId="89">
    <w:name w:val="Normal Table"/>
    <w:semiHidden/>
    <w:unhideWhenUsed/>
    <w:uiPriority w:val="99"/>
    <w:tblPr>
      <w:tblCellMar>
        <w:top w:w="0" w:type="dxa"/>
        <w:left w:w="108" w:type="dxa"/>
        <w:bottom w:w="0" w:type="dxa"/>
        <w:right w:w="108" w:type="dxa"/>
      </w:tblCellMar>
    </w:tblPr>
  </w:style>
  <w:style w:type="paragraph" w:styleId="2">
    <w:name w:val="macro"/>
    <w:link w:val="241"/>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styleId="12">
    <w:name w:val="List 3"/>
    <w:basedOn w:val="1"/>
    <w:uiPriority w:val="0"/>
    <w:pPr>
      <w:ind w:left="100" w:leftChars="400" w:hanging="200" w:hangingChars="200"/>
    </w:pPr>
  </w:style>
  <w:style w:type="paragraph" w:styleId="13">
    <w:name w:val="toc 7"/>
    <w:basedOn w:val="1"/>
    <w:next w:val="1"/>
    <w:uiPriority w:val="0"/>
    <w:pPr>
      <w:ind w:left="2520"/>
    </w:pPr>
    <w:rPr>
      <w:sz w:val="24"/>
    </w:rPr>
  </w:style>
  <w:style w:type="paragraph" w:styleId="14">
    <w:name w:val="List Number 2"/>
    <w:basedOn w:val="1"/>
    <w:uiPriority w:val="0"/>
    <w:pPr>
      <w:numPr>
        <w:ilvl w:val="0"/>
        <w:numId w:val="3"/>
      </w:numPr>
    </w:pPr>
  </w:style>
  <w:style w:type="paragraph" w:styleId="15">
    <w:name w:val="table of authorities"/>
    <w:basedOn w:val="1"/>
    <w:next w:val="1"/>
    <w:qFormat/>
    <w:uiPriority w:val="0"/>
    <w:pPr>
      <w:ind w:left="420"/>
    </w:pPr>
  </w:style>
  <w:style w:type="paragraph" w:styleId="16">
    <w:name w:val="Note Heading"/>
    <w:basedOn w:val="1"/>
    <w:next w:val="1"/>
    <w:link w:val="264"/>
    <w:qFormat/>
    <w:uiPriority w:val="0"/>
    <w:pPr>
      <w:jc w:val="center"/>
    </w:pPr>
  </w:style>
  <w:style w:type="paragraph" w:styleId="17">
    <w:name w:val="List Bullet 4"/>
    <w:basedOn w:val="1"/>
    <w:qFormat/>
    <w:uiPriority w:val="0"/>
    <w:pPr>
      <w:numPr>
        <w:ilvl w:val="0"/>
        <w:numId w:val="4"/>
      </w:numPr>
    </w:pPr>
  </w:style>
  <w:style w:type="paragraph" w:styleId="18">
    <w:name w:val="index 8"/>
    <w:basedOn w:val="1"/>
    <w:next w:val="1"/>
    <w:uiPriority w:val="0"/>
    <w:pPr>
      <w:ind w:left="1680" w:hanging="210"/>
    </w:pPr>
    <w:rPr>
      <w:sz w:val="20"/>
      <w:szCs w:val="20"/>
    </w:rPr>
  </w:style>
  <w:style w:type="paragraph" w:styleId="19">
    <w:name w:val="E-mail Signature"/>
    <w:basedOn w:val="1"/>
    <w:link w:val="250"/>
    <w:uiPriority w:val="0"/>
  </w:style>
  <w:style w:type="paragraph" w:styleId="20">
    <w:name w:val="List Number"/>
    <w:basedOn w:val="1"/>
    <w:qFormat/>
    <w:uiPriority w:val="0"/>
    <w:pPr>
      <w:numPr>
        <w:ilvl w:val="0"/>
        <w:numId w:val="5"/>
      </w:numPr>
    </w:pPr>
  </w:style>
  <w:style w:type="paragraph" w:styleId="21">
    <w:name w:val="Normal Indent"/>
    <w:basedOn w:val="1"/>
    <w:uiPriority w:val="0"/>
    <w:pPr>
      <w:ind w:firstLine="420" w:firstLineChars="200"/>
    </w:pPr>
  </w:style>
  <w:style w:type="paragraph" w:styleId="22">
    <w:name w:val="caption"/>
    <w:basedOn w:val="1"/>
    <w:next w:val="1"/>
    <w:link w:val="283"/>
    <w:qFormat/>
    <w:uiPriority w:val="0"/>
    <w:pPr>
      <w:spacing w:before="152"/>
    </w:pPr>
    <w:rPr>
      <w:rFonts w:ascii="Arial" w:hAnsi="Arial" w:eastAsia="黑体"/>
      <w:sz w:val="20"/>
      <w:szCs w:val="20"/>
    </w:rPr>
  </w:style>
  <w:style w:type="paragraph" w:styleId="23">
    <w:name w:val="index 5"/>
    <w:basedOn w:val="1"/>
    <w:next w:val="1"/>
    <w:uiPriority w:val="0"/>
    <w:pPr>
      <w:ind w:left="1050" w:hanging="210"/>
    </w:pPr>
    <w:rPr>
      <w:sz w:val="20"/>
      <w:szCs w:val="20"/>
    </w:rPr>
  </w:style>
  <w:style w:type="paragraph" w:styleId="24">
    <w:name w:val="List Bullet"/>
    <w:basedOn w:val="1"/>
    <w:qFormat/>
    <w:uiPriority w:val="0"/>
    <w:pPr>
      <w:numPr>
        <w:ilvl w:val="0"/>
        <w:numId w:val="6"/>
      </w:numPr>
    </w:pPr>
  </w:style>
  <w:style w:type="paragraph" w:styleId="25">
    <w:name w:val="envelope address"/>
    <w:basedOn w:val="1"/>
    <w:qFormat/>
    <w:uiPriority w:val="0"/>
    <w:pPr>
      <w:framePr w:w="7920" w:h="1980" w:hRule="exact" w:hSpace="180" w:wrap="around" w:vAnchor="margin" w:hAnchor="page" w:xAlign="center" w:yAlign="bottom"/>
      <w:ind w:left="100" w:leftChars="1400"/>
    </w:pPr>
    <w:rPr>
      <w:rFonts w:ascii="Arial" w:hAnsi="Arial"/>
    </w:rPr>
  </w:style>
  <w:style w:type="paragraph" w:styleId="26">
    <w:name w:val="Document Map"/>
    <w:basedOn w:val="1"/>
    <w:link w:val="240"/>
    <w:qFormat/>
    <w:uiPriority w:val="99"/>
    <w:pPr>
      <w:shd w:val="clear" w:color="auto" w:fill="000080"/>
    </w:pPr>
  </w:style>
  <w:style w:type="paragraph" w:styleId="27">
    <w:name w:val="toa heading"/>
    <w:basedOn w:val="1"/>
    <w:next w:val="1"/>
    <w:qFormat/>
    <w:uiPriority w:val="0"/>
    <w:pPr>
      <w:spacing w:before="120"/>
    </w:pPr>
    <w:rPr>
      <w:rFonts w:ascii="Arial" w:hAnsi="Arial"/>
    </w:rPr>
  </w:style>
  <w:style w:type="paragraph" w:styleId="28">
    <w:name w:val="annotation text"/>
    <w:basedOn w:val="1"/>
    <w:link w:val="243"/>
    <w:uiPriority w:val="0"/>
  </w:style>
  <w:style w:type="paragraph" w:styleId="29">
    <w:name w:val="index 6"/>
    <w:basedOn w:val="1"/>
    <w:next w:val="1"/>
    <w:uiPriority w:val="0"/>
    <w:pPr>
      <w:ind w:left="1260" w:hanging="210"/>
    </w:pPr>
    <w:rPr>
      <w:sz w:val="20"/>
      <w:szCs w:val="20"/>
    </w:rPr>
  </w:style>
  <w:style w:type="paragraph" w:styleId="30">
    <w:name w:val="Salutation"/>
    <w:basedOn w:val="1"/>
    <w:next w:val="1"/>
    <w:link w:val="248"/>
    <w:uiPriority w:val="0"/>
  </w:style>
  <w:style w:type="paragraph" w:styleId="31">
    <w:name w:val="Body Text 3"/>
    <w:basedOn w:val="1"/>
    <w:link w:val="261"/>
    <w:uiPriority w:val="0"/>
    <w:pPr>
      <w:spacing w:after="120"/>
    </w:pPr>
    <w:rPr>
      <w:sz w:val="16"/>
      <w:szCs w:val="16"/>
    </w:rPr>
  </w:style>
  <w:style w:type="paragraph" w:styleId="32">
    <w:name w:val="Closing"/>
    <w:basedOn w:val="1"/>
    <w:link w:val="252"/>
    <w:qFormat/>
    <w:uiPriority w:val="0"/>
    <w:pPr>
      <w:ind w:left="100" w:leftChars="2100"/>
    </w:pPr>
  </w:style>
  <w:style w:type="paragraph" w:styleId="33">
    <w:name w:val="List Bullet 3"/>
    <w:basedOn w:val="1"/>
    <w:qFormat/>
    <w:uiPriority w:val="0"/>
    <w:pPr>
      <w:numPr>
        <w:ilvl w:val="0"/>
        <w:numId w:val="7"/>
      </w:numPr>
    </w:pPr>
  </w:style>
  <w:style w:type="paragraph" w:styleId="34">
    <w:name w:val="Body Text"/>
    <w:basedOn w:val="1"/>
    <w:link w:val="256"/>
    <w:qFormat/>
    <w:uiPriority w:val="0"/>
    <w:pPr>
      <w:spacing w:after="120"/>
    </w:pPr>
  </w:style>
  <w:style w:type="paragraph" w:styleId="35">
    <w:name w:val="Body Text Indent"/>
    <w:basedOn w:val="1"/>
    <w:link w:val="258"/>
    <w:uiPriority w:val="0"/>
    <w:pPr>
      <w:spacing w:after="120"/>
      <w:ind w:left="420" w:leftChars="200"/>
    </w:pPr>
  </w:style>
  <w:style w:type="paragraph" w:styleId="36">
    <w:name w:val="List Number 3"/>
    <w:basedOn w:val="1"/>
    <w:qFormat/>
    <w:uiPriority w:val="0"/>
    <w:pPr>
      <w:numPr>
        <w:ilvl w:val="0"/>
        <w:numId w:val="8"/>
      </w:numPr>
    </w:pPr>
  </w:style>
  <w:style w:type="paragraph" w:styleId="37">
    <w:name w:val="List 2"/>
    <w:basedOn w:val="1"/>
    <w:uiPriority w:val="0"/>
    <w:pPr>
      <w:ind w:left="100" w:leftChars="200" w:hanging="200" w:hangingChars="200"/>
    </w:pPr>
  </w:style>
  <w:style w:type="paragraph" w:styleId="38">
    <w:name w:val="List Continue"/>
    <w:basedOn w:val="1"/>
    <w:qFormat/>
    <w:uiPriority w:val="0"/>
    <w:pPr>
      <w:spacing w:after="120"/>
      <w:ind w:left="420" w:leftChars="200"/>
    </w:pPr>
  </w:style>
  <w:style w:type="paragraph" w:styleId="39">
    <w:name w:val="Block Text"/>
    <w:basedOn w:val="1"/>
    <w:qFormat/>
    <w:uiPriority w:val="0"/>
    <w:pPr>
      <w:spacing w:after="120"/>
      <w:ind w:left="1440" w:leftChars="700" w:right="1440" w:rightChars="700"/>
    </w:pPr>
  </w:style>
  <w:style w:type="paragraph" w:styleId="40">
    <w:name w:val="List Bullet 2"/>
    <w:basedOn w:val="1"/>
    <w:qFormat/>
    <w:uiPriority w:val="0"/>
    <w:pPr>
      <w:numPr>
        <w:ilvl w:val="0"/>
        <w:numId w:val="9"/>
      </w:numPr>
    </w:pPr>
  </w:style>
  <w:style w:type="paragraph" w:styleId="41">
    <w:name w:val="HTML Address"/>
    <w:basedOn w:val="1"/>
    <w:link w:val="246"/>
    <w:qFormat/>
    <w:uiPriority w:val="0"/>
    <w:rPr>
      <w:i/>
      <w:iCs/>
    </w:rPr>
  </w:style>
  <w:style w:type="paragraph" w:styleId="42">
    <w:name w:val="index 4"/>
    <w:basedOn w:val="1"/>
    <w:next w:val="1"/>
    <w:qFormat/>
    <w:uiPriority w:val="0"/>
    <w:pPr>
      <w:ind w:left="1260"/>
    </w:pPr>
  </w:style>
  <w:style w:type="paragraph" w:styleId="43">
    <w:name w:val="toc 5"/>
    <w:basedOn w:val="1"/>
    <w:next w:val="1"/>
    <w:qFormat/>
    <w:uiPriority w:val="0"/>
    <w:pPr>
      <w:ind w:left="1680"/>
    </w:pPr>
    <w:rPr>
      <w:sz w:val="24"/>
    </w:rPr>
  </w:style>
  <w:style w:type="paragraph" w:styleId="44">
    <w:name w:val="toc 3"/>
    <w:basedOn w:val="1"/>
    <w:next w:val="1"/>
    <w:qFormat/>
    <w:uiPriority w:val="39"/>
    <w:pPr>
      <w:spacing w:before="80" w:after="80"/>
      <w:ind w:left="450" w:leftChars="450"/>
    </w:pPr>
    <w:rPr>
      <w:sz w:val="20"/>
      <w:szCs w:val="20"/>
    </w:rPr>
  </w:style>
  <w:style w:type="paragraph" w:styleId="45">
    <w:name w:val="Plain Text"/>
    <w:basedOn w:val="1"/>
    <w:link w:val="249"/>
    <w:uiPriority w:val="0"/>
    <w:rPr>
      <w:rFonts w:ascii="宋体" w:hAnsi="Courier New" w:cs="Courier New"/>
    </w:rPr>
  </w:style>
  <w:style w:type="paragraph" w:styleId="46">
    <w:name w:val="List Bullet 5"/>
    <w:basedOn w:val="1"/>
    <w:qFormat/>
    <w:uiPriority w:val="0"/>
    <w:pPr>
      <w:numPr>
        <w:ilvl w:val="0"/>
        <w:numId w:val="10"/>
      </w:numPr>
    </w:pPr>
  </w:style>
  <w:style w:type="paragraph" w:styleId="47">
    <w:name w:val="List Number 4"/>
    <w:basedOn w:val="1"/>
    <w:uiPriority w:val="0"/>
    <w:pPr>
      <w:numPr>
        <w:ilvl w:val="0"/>
        <w:numId w:val="11"/>
      </w:numPr>
    </w:pPr>
  </w:style>
  <w:style w:type="paragraph" w:styleId="48">
    <w:name w:val="toc 8"/>
    <w:basedOn w:val="1"/>
    <w:next w:val="1"/>
    <w:uiPriority w:val="0"/>
    <w:pPr>
      <w:ind w:left="2940"/>
    </w:pPr>
    <w:rPr>
      <w:sz w:val="24"/>
    </w:rPr>
  </w:style>
  <w:style w:type="paragraph" w:styleId="49">
    <w:name w:val="index 3"/>
    <w:basedOn w:val="1"/>
    <w:next w:val="1"/>
    <w:uiPriority w:val="0"/>
    <w:pPr>
      <w:ind w:left="400" w:leftChars="400"/>
    </w:pPr>
    <w:rPr>
      <w:sz w:val="24"/>
    </w:rPr>
  </w:style>
  <w:style w:type="paragraph" w:styleId="50">
    <w:name w:val="Date"/>
    <w:basedOn w:val="1"/>
    <w:next w:val="1"/>
    <w:link w:val="254"/>
    <w:uiPriority w:val="0"/>
    <w:pPr>
      <w:ind w:left="100" w:leftChars="2500"/>
    </w:pPr>
  </w:style>
  <w:style w:type="paragraph" w:styleId="51">
    <w:name w:val="Body Text Indent 2"/>
    <w:basedOn w:val="1"/>
    <w:link w:val="262"/>
    <w:uiPriority w:val="0"/>
    <w:pPr>
      <w:spacing w:after="120" w:line="480" w:lineRule="auto"/>
      <w:ind w:left="420" w:leftChars="200"/>
    </w:pPr>
  </w:style>
  <w:style w:type="paragraph" w:styleId="52">
    <w:name w:val="endnote text"/>
    <w:basedOn w:val="1"/>
    <w:link w:val="245"/>
    <w:uiPriority w:val="0"/>
  </w:style>
  <w:style w:type="paragraph" w:styleId="53">
    <w:name w:val="List Continue 5"/>
    <w:basedOn w:val="1"/>
    <w:uiPriority w:val="0"/>
    <w:pPr>
      <w:spacing w:after="120"/>
      <w:ind w:left="2100" w:leftChars="1000"/>
    </w:pPr>
  </w:style>
  <w:style w:type="paragraph" w:styleId="54">
    <w:name w:val="Balloon Text"/>
    <w:basedOn w:val="1"/>
    <w:link w:val="231"/>
    <w:uiPriority w:val="99"/>
    <w:rPr>
      <w:sz w:val="18"/>
      <w:szCs w:val="18"/>
    </w:rPr>
  </w:style>
  <w:style w:type="paragraph" w:styleId="55">
    <w:name w:val="footer"/>
    <w:basedOn w:val="56"/>
    <w:link w:val="405"/>
    <w:uiPriority w:val="0"/>
    <w:pPr>
      <w:spacing w:before="200" w:after="200" w:line="20" w:lineRule="atLeast"/>
      <w:jc w:val="center"/>
    </w:pPr>
    <w:rPr>
      <w:rFonts w:cs="Times New Roman"/>
      <w:b/>
      <w:bCs/>
      <w:sz w:val="2"/>
      <w:szCs w:val="2"/>
    </w:rPr>
  </w:style>
  <w:style w:type="paragraph" w:customStyle="1" w:styleId="56">
    <w:name w:val="Heading Left"/>
    <w:basedOn w:val="1"/>
    <w:uiPriority w:val="0"/>
    <w:pPr>
      <w:spacing w:before="0" w:after="0"/>
      <w:ind w:left="0"/>
    </w:pPr>
    <w:rPr>
      <w:sz w:val="20"/>
      <w:szCs w:val="20"/>
    </w:rPr>
  </w:style>
  <w:style w:type="paragraph" w:styleId="57">
    <w:name w:val="envelope return"/>
    <w:basedOn w:val="1"/>
    <w:uiPriority w:val="0"/>
    <w:rPr>
      <w:rFonts w:ascii="Arial" w:hAnsi="Arial"/>
    </w:rPr>
  </w:style>
  <w:style w:type="paragraph" w:styleId="58">
    <w:name w:val="header"/>
    <w:basedOn w:val="1"/>
    <w:link w:val="370"/>
    <w:uiPriority w:val="0"/>
    <w:pPr>
      <w:tabs>
        <w:tab w:val="center" w:pos="4153"/>
        <w:tab w:val="right" w:pos="8306"/>
      </w:tabs>
      <w:spacing w:before="0" w:after="0" w:line="20" w:lineRule="atLeast"/>
      <w:ind w:left="0"/>
      <w:jc w:val="right"/>
    </w:pPr>
    <w:rPr>
      <w:sz w:val="2"/>
      <w:szCs w:val="2"/>
    </w:rPr>
  </w:style>
  <w:style w:type="paragraph" w:styleId="59">
    <w:name w:val="Signature"/>
    <w:basedOn w:val="1"/>
    <w:link w:val="253"/>
    <w:uiPriority w:val="0"/>
    <w:pPr>
      <w:ind w:left="100" w:leftChars="2100"/>
    </w:pPr>
  </w:style>
  <w:style w:type="paragraph" w:styleId="60">
    <w:name w:val="toc 1"/>
    <w:basedOn w:val="1"/>
    <w:next w:val="1"/>
    <w:uiPriority w:val="39"/>
    <w:pPr>
      <w:spacing w:after="80"/>
      <w:ind w:left="0"/>
    </w:pPr>
    <w:rPr>
      <w:rFonts w:ascii="Book Antiqua" w:hAnsi="Book Antiqua" w:cs="Book Antiqua"/>
      <w:b/>
      <w:bCs/>
      <w:sz w:val="24"/>
      <w:szCs w:val="24"/>
    </w:rPr>
  </w:style>
  <w:style w:type="paragraph" w:styleId="61">
    <w:name w:val="List Continue 4"/>
    <w:basedOn w:val="1"/>
    <w:uiPriority w:val="0"/>
    <w:pPr>
      <w:spacing w:after="120"/>
      <w:ind w:left="1680" w:leftChars="800"/>
    </w:pPr>
  </w:style>
  <w:style w:type="paragraph" w:styleId="62">
    <w:name w:val="toc 4"/>
    <w:basedOn w:val="1"/>
    <w:next w:val="1"/>
    <w:uiPriority w:val="0"/>
    <w:pPr>
      <w:tabs>
        <w:tab w:val="center" w:pos="10080"/>
      </w:tabs>
      <w:kinsoku w:val="0"/>
      <w:overflowPunct w:val="0"/>
      <w:autoSpaceDE w:val="0"/>
      <w:autoSpaceDN w:val="0"/>
      <w:spacing w:before="0" w:after="0" w:line="240" w:lineRule="auto"/>
      <w:ind w:left="2540"/>
      <w:jc w:val="right"/>
    </w:pPr>
    <w:rPr>
      <w:sz w:val="20"/>
      <w:szCs w:val="20"/>
    </w:rPr>
  </w:style>
  <w:style w:type="paragraph" w:styleId="63">
    <w:name w:val="index heading"/>
    <w:basedOn w:val="1"/>
    <w:next w:val="64"/>
    <w:uiPriority w:val="0"/>
    <w:rPr>
      <w:rFonts w:ascii="Arial" w:hAnsi="Arial"/>
      <w:b/>
      <w:bCs/>
    </w:rPr>
  </w:style>
  <w:style w:type="paragraph" w:styleId="64">
    <w:name w:val="index 1"/>
    <w:basedOn w:val="1"/>
    <w:next w:val="1"/>
    <w:uiPriority w:val="0"/>
    <w:rPr>
      <w:sz w:val="24"/>
    </w:rPr>
  </w:style>
  <w:style w:type="paragraph" w:styleId="65">
    <w:name w:val="Subtitle"/>
    <w:basedOn w:val="1"/>
    <w:link w:val="251"/>
    <w:qFormat/>
    <w:uiPriority w:val="0"/>
    <w:pPr>
      <w:spacing w:before="240" w:after="60" w:line="312" w:lineRule="atLeast"/>
      <w:jc w:val="center"/>
      <w:outlineLvl w:val="1"/>
    </w:pPr>
    <w:rPr>
      <w:rFonts w:ascii="Arial" w:hAnsi="Arial"/>
      <w:b/>
      <w:bCs/>
      <w:kern w:val="28"/>
      <w:sz w:val="32"/>
      <w:szCs w:val="32"/>
    </w:rPr>
  </w:style>
  <w:style w:type="paragraph" w:styleId="66">
    <w:name w:val="List Number 5"/>
    <w:basedOn w:val="1"/>
    <w:uiPriority w:val="0"/>
    <w:pPr>
      <w:numPr>
        <w:ilvl w:val="0"/>
        <w:numId w:val="12"/>
      </w:numPr>
    </w:pPr>
  </w:style>
  <w:style w:type="paragraph" w:styleId="67">
    <w:name w:val="List"/>
    <w:basedOn w:val="1"/>
    <w:uiPriority w:val="0"/>
    <w:pPr>
      <w:ind w:left="200" w:hanging="200" w:hangingChars="200"/>
    </w:pPr>
  </w:style>
  <w:style w:type="paragraph" w:styleId="68">
    <w:name w:val="footnote text"/>
    <w:basedOn w:val="1"/>
    <w:link w:val="242"/>
    <w:uiPriority w:val="0"/>
    <w:rPr>
      <w:sz w:val="18"/>
      <w:szCs w:val="18"/>
    </w:rPr>
  </w:style>
  <w:style w:type="paragraph" w:styleId="69">
    <w:name w:val="toc 6"/>
    <w:basedOn w:val="1"/>
    <w:next w:val="1"/>
    <w:uiPriority w:val="0"/>
    <w:pPr>
      <w:ind w:left="2100"/>
    </w:pPr>
    <w:rPr>
      <w:sz w:val="24"/>
    </w:rPr>
  </w:style>
  <w:style w:type="paragraph" w:styleId="70">
    <w:name w:val="List 5"/>
    <w:basedOn w:val="1"/>
    <w:uiPriority w:val="0"/>
    <w:pPr>
      <w:ind w:left="100" w:leftChars="800" w:hanging="200" w:hangingChars="200"/>
    </w:pPr>
  </w:style>
  <w:style w:type="paragraph" w:styleId="71">
    <w:name w:val="Body Text Indent 3"/>
    <w:basedOn w:val="1"/>
    <w:link w:val="263"/>
    <w:uiPriority w:val="0"/>
    <w:pPr>
      <w:spacing w:after="120"/>
      <w:ind w:left="420" w:leftChars="200"/>
    </w:pPr>
    <w:rPr>
      <w:sz w:val="16"/>
      <w:szCs w:val="16"/>
    </w:rPr>
  </w:style>
  <w:style w:type="paragraph" w:styleId="72">
    <w:name w:val="index 7"/>
    <w:basedOn w:val="1"/>
    <w:next w:val="1"/>
    <w:uiPriority w:val="0"/>
    <w:pPr>
      <w:ind w:left="1470" w:hanging="210"/>
    </w:pPr>
    <w:rPr>
      <w:sz w:val="20"/>
      <w:szCs w:val="20"/>
    </w:rPr>
  </w:style>
  <w:style w:type="paragraph" w:styleId="73">
    <w:name w:val="index 9"/>
    <w:basedOn w:val="1"/>
    <w:next w:val="1"/>
    <w:uiPriority w:val="0"/>
    <w:pPr>
      <w:ind w:left="1890" w:hanging="210"/>
    </w:pPr>
    <w:rPr>
      <w:sz w:val="20"/>
      <w:szCs w:val="20"/>
    </w:rPr>
  </w:style>
  <w:style w:type="paragraph" w:styleId="74">
    <w:name w:val="table of figures"/>
    <w:basedOn w:val="1"/>
    <w:next w:val="1"/>
    <w:uiPriority w:val="0"/>
    <w:pPr>
      <w:spacing w:afterLines="50"/>
      <w:ind w:left="300" w:leftChars="300"/>
    </w:pPr>
    <w:rPr>
      <w:sz w:val="20"/>
      <w:szCs w:val="20"/>
    </w:rPr>
  </w:style>
  <w:style w:type="paragraph" w:styleId="75">
    <w:name w:val="toc 2"/>
    <w:basedOn w:val="1"/>
    <w:next w:val="1"/>
    <w:uiPriority w:val="39"/>
    <w:pPr>
      <w:spacing w:before="80" w:after="80"/>
      <w:ind w:left="300" w:leftChars="300"/>
    </w:pPr>
    <w:rPr>
      <w:sz w:val="20"/>
      <w:szCs w:val="20"/>
    </w:rPr>
  </w:style>
  <w:style w:type="paragraph" w:styleId="76">
    <w:name w:val="toc 9"/>
    <w:basedOn w:val="1"/>
    <w:next w:val="1"/>
    <w:uiPriority w:val="0"/>
    <w:pPr>
      <w:ind w:left="3360"/>
    </w:pPr>
    <w:rPr>
      <w:sz w:val="24"/>
    </w:rPr>
  </w:style>
  <w:style w:type="paragraph" w:styleId="77">
    <w:name w:val="Body Text 2"/>
    <w:basedOn w:val="1"/>
    <w:link w:val="260"/>
    <w:uiPriority w:val="0"/>
    <w:pPr>
      <w:spacing w:after="120" w:line="480" w:lineRule="auto"/>
    </w:pPr>
  </w:style>
  <w:style w:type="paragraph" w:styleId="78">
    <w:name w:val="List 4"/>
    <w:basedOn w:val="1"/>
    <w:uiPriority w:val="0"/>
    <w:pPr>
      <w:ind w:left="100" w:leftChars="600" w:hanging="200" w:hangingChars="200"/>
    </w:pPr>
  </w:style>
  <w:style w:type="paragraph" w:styleId="79">
    <w:name w:val="List Continue 2"/>
    <w:basedOn w:val="1"/>
    <w:uiPriority w:val="0"/>
    <w:pPr>
      <w:spacing w:after="120"/>
      <w:ind w:left="840" w:leftChars="400"/>
    </w:pPr>
  </w:style>
  <w:style w:type="paragraph" w:styleId="80">
    <w:name w:val="Message Header"/>
    <w:basedOn w:val="1"/>
    <w:link w:val="255"/>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1">
    <w:name w:val="HTML Preformatted"/>
    <w:basedOn w:val="1"/>
    <w:link w:val="247"/>
    <w:uiPriority w:val="0"/>
    <w:rPr>
      <w:rFonts w:ascii="Courier New" w:hAnsi="Courier New" w:cs="Courier New"/>
      <w:sz w:val="20"/>
      <w:szCs w:val="20"/>
    </w:rPr>
  </w:style>
  <w:style w:type="paragraph" w:styleId="82">
    <w:name w:val="Normal (Web)"/>
    <w:basedOn w:val="1"/>
    <w:uiPriority w:val="99"/>
    <w:rPr>
      <w:rFonts w:cs="Times New Roman"/>
    </w:rPr>
  </w:style>
  <w:style w:type="paragraph" w:styleId="83">
    <w:name w:val="List Continue 3"/>
    <w:basedOn w:val="1"/>
    <w:uiPriority w:val="0"/>
    <w:pPr>
      <w:spacing w:after="120"/>
      <w:ind w:left="1260" w:leftChars="600"/>
    </w:pPr>
  </w:style>
  <w:style w:type="paragraph" w:styleId="84">
    <w:name w:val="index 2"/>
    <w:basedOn w:val="1"/>
    <w:next w:val="1"/>
    <w:uiPriority w:val="0"/>
    <w:pPr>
      <w:ind w:left="200" w:leftChars="200"/>
    </w:pPr>
    <w:rPr>
      <w:sz w:val="24"/>
    </w:rPr>
  </w:style>
  <w:style w:type="paragraph" w:styleId="85">
    <w:name w:val="Title"/>
    <w:basedOn w:val="1"/>
    <w:link w:val="238"/>
    <w:qFormat/>
    <w:uiPriority w:val="0"/>
    <w:pPr>
      <w:spacing w:before="240" w:after="60"/>
      <w:jc w:val="center"/>
      <w:outlineLvl w:val="0"/>
    </w:pPr>
    <w:rPr>
      <w:rFonts w:ascii="Arial" w:hAnsi="Arial" w:eastAsia="黑体"/>
      <w:b/>
      <w:bCs/>
      <w:sz w:val="48"/>
      <w:szCs w:val="32"/>
    </w:rPr>
  </w:style>
  <w:style w:type="paragraph" w:styleId="86">
    <w:name w:val="annotation subject"/>
    <w:basedOn w:val="28"/>
    <w:next w:val="28"/>
    <w:link w:val="244"/>
    <w:uiPriority w:val="0"/>
    <w:rPr>
      <w:b/>
      <w:bCs/>
    </w:rPr>
  </w:style>
  <w:style w:type="paragraph" w:styleId="87">
    <w:name w:val="Body Text First Indent"/>
    <w:basedOn w:val="34"/>
    <w:link w:val="257"/>
    <w:uiPriority w:val="0"/>
    <w:pPr>
      <w:ind w:firstLine="420" w:firstLineChars="100"/>
    </w:pPr>
  </w:style>
  <w:style w:type="paragraph" w:styleId="88">
    <w:name w:val="Body Text First Indent 2"/>
    <w:basedOn w:val="35"/>
    <w:link w:val="259"/>
    <w:uiPriority w:val="0"/>
    <w:pPr>
      <w:ind w:firstLine="420" w:firstLineChars="200"/>
    </w:pPr>
  </w:style>
  <w:style w:type="table" w:styleId="90">
    <w:name w:val="Table Grid"/>
    <w:basedOn w:val="89"/>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Theme"/>
    <w:basedOn w:val="89"/>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Colorful 1"/>
    <w:basedOn w:val="89"/>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3">
    <w:name w:val="Table Colorful 2"/>
    <w:basedOn w:val="89"/>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4">
    <w:name w:val="Table Colorful 3"/>
    <w:basedOn w:val="89"/>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5">
    <w:name w:val="Table Elegant"/>
    <w:basedOn w:val="89"/>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6">
    <w:name w:val="Table Classic 1"/>
    <w:basedOn w:val="89"/>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7">
    <w:name w:val="Table Classic 2"/>
    <w:basedOn w:val="89"/>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8">
    <w:name w:val="Table Classic 3"/>
    <w:basedOn w:val="89"/>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9">
    <w:name w:val="Table Classic 4"/>
    <w:basedOn w:val="89"/>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0">
    <w:name w:val="Table Simple 1"/>
    <w:basedOn w:val="89"/>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1">
    <w:name w:val="Table Simple 2"/>
    <w:basedOn w:val="89"/>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2">
    <w:name w:val="Table Simple 3"/>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3">
    <w:name w:val="Table Subtle 1"/>
    <w:basedOn w:val="89"/>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Subtle 2"/>
    <w:basedOn w:val="89"/>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3D effects 1"/>
    <w:basedOn w:val="89"/>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6">
    <w:name w:val="Table 3D effects 2"/>
    <w:basedOn w:val="89"/>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3D effects 3"/>
    <w:basedOn w:val="89"/>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List 1"/>
    <w:basedOn w:val="89"/>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2"/>
    <w:basedOn w:val="89"/>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3"/>
    <w:basedOn w:val="89"/>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1">
    <w:name w:val="Table List 4"/>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2">
    <w:name w:val="Table List 5"/>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3">
    <w:name w:val="Table List 6"/>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4">
    <w:name w:val="Table List 7"/>
    <w:basedOn w:val="89"/>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5">
    <w:name w:val="Table List 8"/>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6">
    <w:name w:val="Table Contemporary"/>
    <w:basedOn w:val="89"/>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7">
    <w:name w:val="Table Columns 1"/>
    <w:basedOn w:val="89"/>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89"/>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89"/>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89"/>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89"/>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Grid 1"/>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3">
    <w:name w:val="Table Grid 2"/>
    <w:basedOn w:val="89"/>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4">
    <w:name w:val="Table Grid 3"/>
    <w:basedOn w:val="89"/>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5">
    <w:name w:val="Table Grid 4"/>
    <w:basedOn w:val="89"/>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6">
    <w:name w:val="Table Grid 5"/>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6"/>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7"/>
    <w:basedOn w:val="89"/>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8"/>
    <w:basedOn w:val="89"/>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0">
    <w:name w:val="Table Web 1"/>
    <w:basedOn w:val="89"/>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2"/>
    <w:basedOn w:val="89"/>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3"/>
    <w:basedOn w:val="89"/>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Professional"/>
    <w:basedOn w:val="89"/>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135">
    <w:name w:val="Strong"/>
    <w:basedOn w:val="134"/>
    <w:qFormat/>
    <w:uiPriority w:val="0"/>
    <w:rPr>
      <w:b/>
      <w:bCs/>
    </w:rPr>
  </w:style>
  <w:style w:type="character" w:styleId="136">
    <w:name w:val="endnote reference"/>
    <w:basedOn w:val="134"/>
    <w:qFormat/>
    <w:uiPriority w:val="0"/>
    <w:rPr>
      <w:vertAlign w:val="superscript"/>
    </w:rPr>
  </w:style>
  <w:style w:type="character" w:styleId="137">
    <w:name w:val="page number"/>
    <w:basedOn w:val="134"/>
    <w:qFormat/>
    <w:uiPriority w:val="0"/>
  </w:style>
  <w:style w:type="character" w:styleId="138">
    <w:name w:val="FollowedHyperlink"/>
    <w:qFormat/>
    <w:uiPriority w:val="0"/>
    <w:rPr>
      <w:color w:val="800080"/>
      <w:u w:val="none"/>
    </w:rPr>
  </w:style>
  <w:style w:type="character" w:styleId="139">
    <w:name w:val="Emphasis"/>
    <w:basedOn w:val="134"/>
    <w:qFormat/>
    <w:uiPriority w:val="0"/>
    <w:rPr>
      <w:i/>
      <w:iCs/>
    </w:rPr>
  </w:style>
  <w:style w:type="character" w:styleId="140">
    <w:name w:val="line number"/>
    <w:basedOn w:val="134"/>
    <w:qFormat/>
    <w:uiPriority w:val="0"/>
  </w:style>
  <w:style w:type="character" w:styleId="141">
    <w:name w:val="HTML Definition"/>
    <w:basedOn w:val="134"/>
    <w:qFormat/>
    <w:uiPriority w:val="0"/>
    <w:rPr>
      <w:i/>
      <w:iCs/>
    </w:rPr>
  </w:style>
  <w:style w:type="character" w:styleId="142">
    <w:name w:val="HTML Typewriter"/>
    <w:basedOn w:val="134"/>
    <w:qFormat/>
    <w:uiPriority w:val="0"/>
    <w:rPr>
      <w:rFonts w:ascii="Courier New" w:hAnsi="Courier New" w:cs="Courier New"/>
      <w:sz w:val="20"/>
      <w:szCs w:val="20"/>
    </w:rPr>
  </w:style>
  <w:style w:type="character" w:styleId="143">
    <w:name w:val="HTML Acronym"/>
    <w:basedOn w:val="134"/>
    <w:qFormat/>
    <w:uiPriority w:val="0"/>
  </w:style>
  <w:style w:type="character" w:styleId="144">
    <w:name w:val="HTML Variable"/>
    <w:basedOn w:val="134"/>
    <w:qFormat/>
    <w:uiPriority w:val="0"/>
    <w:rPr>
      <w:i/>
      <w:iCs/>
    </w:rPr>
  </w:style>
  <w:style w:type="character" w:styleId="145">
    <w:name w:val="Hyperlink"/>
    <w:qFormat/>
    <w:uiPriority w:val="99"/>
    <w:rPr>
      <w:color w:val="0000FF"/>
      <w:u w:val="none"/>
    </w:rPr>
  </w:style>
  <w:style w:type="character" w:styleId="146">
    <w:name w:val="HTML Code"/>
    <w:basedOn w:val="134"/>
    <w:qFormat/>
    <w:uiPriority w:val="0"/>
    <w:rPr>
      <w:rFonts w:ascii="Courier New" w:hAnsi="Courier New" w:cs="Courier New"/>
      <w:sz w:val="20"/>
      <w:szCs w:val="20"/>
    </w:rPr>
  </w:style>
  <w:style w:type="character" w:styleId="147">
    <w:name w:val="annotation reference"/>
    <w:basedOn w:val="134"/>
    <w:qFormat/>
    <w:uiPriority w:val="0"/>
    <w:rPr>
      <w:sz w:val="21"/>
      <w:szCs w:val="21"/>
    </w:rPr>
  </w:style>
  <w:style w:type="character" w:styleId="148">
    <w:name w:val="HTML Cite"/>
    <w:basedOn w:val="134"/>
    <w:qFormat/>
    <w:uiPriority w:val="0"/>
    <w:rPr>
      <w:i/>
      <w:iCs/>
    </w:rPr>
  </w:style>
  <w:style w:type="character" w:styleId="149">
    <w:name w:val="footnote reference"/>
    <w:basedOn w:val="134"/>
    <w:qFormat/>
    <w:uiPriority w:val="0"/>
    <w:rPr>
      <w:vertAlign w:val="superscript"/>
    </w:rPr>
  </w:style>
  <w:style w:type="character" w:styleId="150">
    <w:name w:val="HTML Keyboard"/>
    <w:basedOn w:val="134"/>
    <w:qFormat/>
    <w:uiPriority w:val="0"/>
    <w:rPr>
      <w:rFonts w:ascii="Courier New" w:hAnsi="Courier New" w:cs="Courier New"/>
      <w:sz w:val="20"/>
      <w:szCs w:val="20"/>
    </w:rPr>
  </w:style>
  <w:style w:type="character" w:styleId="151">
    <w:name w:val="HTML Sample"/>
    <w:basedOn w:val="134"/>
    <w:qFormat/>
    <w:uiPriority w:val="0"/>
    <w:rPr>
      <w:rFonts w:ascii="Courier New" w:hAnsi="Courier New" w:cs="Courier New"/>
    </w:rPr>
  </w:style>
  <w:style w:type="paragraph" w:customStyle="1" w:styleId="152">
    <w:name w:val="Block Label"/>
    <w:basedOn w:val="1"/>
    <w:next w:val="1"/>
    <w:link w:val="273"/>
    <w:qFormat/>
    <w:uiPriority w:val="0"/>
    <w:pPr>
      <w:keepNext/>
      <w:keepLines/>
      <w:numPr>
        <w:ilvl w:val="3"/>
        <w:numId w:val="1"/>
      </w:numPr>
      <w:spacing w:before="300" w:after="80"/>
      <w:outlineLvl w:val="3"/>
    </w:pPr>
    <w:rPr>
      <w:rFonts w:ascii="Book Antiqua" w:hAnsi="Book Antiqua" w:eastAsia="黑体" w:cs="Book Antiqua"/>
      <w:bCs/>
      <w:kern w:val="0"/>
      <w:sz w:val="26"/>
      <w:szCs w:val="26"/>
    </w:rPr>
  </w:style>
  <w:style w:type="paragraph" w:customStyle="1" w:styleId="153">
    <w:name w:val="Cover1"/>
    <w:basedOn w:val="1"/>
    <w:qFormat/>
    <w:uiPriority w:val="0"/>
    <w:pPr>
      <w:spacing w:before="80" w:after="80" w:line="240" w:lineRule="auto"/>
      <w:ind w:left="0"/>
    </w:pPr>
    <w:rPr>
      <w:rFonts w:ascii="Arial" w:hAnsi="Arial" w:eastAsia="黑体"/>
      <w:b/>
      <w:bCs/>
      <w:kern w:val="0"/>
      <w:sz w:val="48"/>
      <w:szCs w:val="48"/>
    </w:rPr>
  </w:style>
  <w:style w:type="paragraph" w:customStyle="1" w:styleId="154">
    <w:name w:val="Cover 4"/>
    <w:basedOn w:val="155"/>
    <w:qFormat/>
    <w:uiPriority w:val="0"/>
    <w:pPr>
      <w:spacing w:before="0" w:after="0" w:line="240" w:lineRule="auto"/>
      <w:jc w:val="both"/>
    </w:pPr>
    <w:rPr>
      <w:sz w:val="21"/>
      <w:szCs w:val="21"/>
    </w:rPr>
  </w:style>
  <w:style w:type="paragraph" w:customStyle="1" w:styleId="155">
    <w:name w:val="Cover 3"/>
    <w:basedOn w:val="1"/>
    <w:qFormat/>
    <w:uiPriority w:val="0"/>
    <w:pPr>
      <w:widowControl w:val="0"/>
      <w:topLinePunct w:val="0"/>
      <w:spacing w:before="80" w:after="80"/>
      <w:ind w:left="0"/>
    </w:pPr>
    <w:rPr>
      <w:rFonts w:ascii="Arial" w:hAnsi="Arial" w:eastAsia="黑体"/>
      <w:b/>
      <w:bCs/>
      <w:spacing w:val="-4"/>
      <w:sz w:val="22"/>
      <w:szCs w:val="22"/>
    </w:rPr>
  </w:style>
  <w:style w:type="paragraph" w:customStyle="1" w:styleId="156">
    <w:name w:val="Cover 5"/>
    <w:basedOn w:val="1"/>
    <w:qFormat/>
    <w:uiPriority w:val="0"/>
    <w:pPr>
      <w:widowControl w:val="0"/>
      <w:spacing w:before="0" w:after="0" w:line="240" w:lineRule="auto"/>
      <w:ind w:left="0"/>
    </w:pPr>
    <w:rPr>
      <w:sz w:val="18"/>
      <w:szCs w:val="18"/>
    </w:rPr>
  </w:style>
  <w:style w:type="table" w:customStyle="1" w:styleId="157">
    <w:name w:val="Table No Frame"/>
    <w:basedOn w:val="90"/>
    <w:semiHidden/>
    <w:qFormat/>
    <w:uiPriority w:val="0"/>
    <w:pPr>
      <w:adjustRightInd/>
      <w:snapToGrid/>
      <w:jc w:val="left"/>
    </w:pPr>
    <w:tblPr/>
    <w:trPr>
      <w:cantSplit/>
    </w:trPr>
  </w:style>
  <w:style w:type="paragraph" w:customStyle="1" w:styleId="158">
    <w:name w:val="Figure"/>
    <w:basedOn w:val="1"/>
    <w:next w:val="1"/>
    <w:link w:val="285"/>
    <w:qFormat/>
    <w:uiPriority w:val="0"/>
  </w:style>
  <w:style w:type="paragraph" w:customStyle="1" w:styleId="159">
    <w:name w:val="Figure Description"/>
    <w:next w:val="158"/>
    <w:link w:val="274"/>
    <w:qFormat/>
    <w:uiPriority w:val="0"/>
    <w:pPr>
      <w:keepNext/>
      <w:numPr>
        <w:ilvl w:val="7"/>
        <w:numId w:val="1"/>
      </w:numPr>
      <w:adjustRightInd w:val="0"/>
      <w:snapToGrid w:val="0"/>
      <w:spacing w:before="320" w:after="80" w:line="240" w:lineRule="atLeast"/>
    </w:pPr>
    <w:rPr>
      <w:rFonts w:ascii="Times New Roman" w:hAnsi="Times New Roman" w:eastAsia="黑体" w:cs="Arial"/>
      <w:spacing w:val="-4"/>
      <w:kern w:val="2"/>
      <w:sz w:val="21"/>
      <w:szCs w:val="21"/>
      <w:lang w:val="en-US" w:eastAsia="zh-CN" w:bidi="ar-SA"/>
    </w:rPr>
  </w:style>
  <w:style w:type="paragraph" w:customStyle="1" w:styleId="160">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1">
    <w:name w:val="Heading Right"/>
    <w:basedOn w:val="1"/>
    <w:qFormat/>
    <w:uiPriority w:val="0"/>
    <w:pPr>
      <w:spacing w:before="0" w:after="0"/>
      <w:ind w:left="0"/>
      <w:jc w:val="right"/>
    </w:pPr>
    <w:rPr>
      <w:sz w:val="20"/>
      <w:szCs w:val="20"/>
    </w:rPr>
  </w:style>
  <w:style w:type="paragraph" w:customStyle="1" w:styleId="162">
    <w:name w:val="Heading1 No Number"/>
    <w:basedOn w:val="3"/>
    <w:next w:val="1"/>
    <w:qFormat/>
    <w:uiPriority w:val="0"/>
    <w:pPr>
      <w:pageBreakBefore/>
      <w:numPr>
        <w:numId w:val="0"/>
      </w:numPr>
    </w:pPr>
  </w:style>
  <w:style w:type="paragraph" w:customStyle="1" w:styleId="163">
    <w:name w:val="Heading2 No Number"/>
    <w:basedOn w:val="4"/>
    <w:next w:val="1"/>
    <w:qFormat/>
    <w:uiPriority w:val="0"/>
    <w:pPr>
      <w:numPr>
        <w:ilvl w:val="0"/>
        <w:numId w:val="0"/>
      </w:numPr>
      <w:outlineLvl w:val="9"/>
    </w:pPr>
  </w:style>
  <w:style w:type="paragraph" w:customStyle="1" w:styleId="164">
    <w:name w:val="Heading3 No Number"/>
    <w:basedOn w:val="5"/>
    <w:next w:val="1"/>
    <w:qFormat/>
    <w:uiPriority w:val="0"/>
    <w:pPr>
      <w:numPr>
        <w:ilvl w:val="0"/>
        <w:numId w:val="0"/>
      </w:numPr>
      <w:outlineLvl w:val="9"/>
    </w:pPr>
    <w:rPr>
      <w:rFonts w:cs="Book Antiqua"/>
      <w:sz w:val="26"/>
    </w:rPr>
  </w:style>
  <w:style w:type="paragraph" w:customStyle="1" w:styleId="165">
    <w:name w:val="Heading4 No Number"/>
    <w:basedOn w:val="1"/>
    <w:semiHidden/>
    <w:qFormat/>
    <w:uiPriority w:val="0"/>
    <w:pPr>
      <w:keepNext/>
      <w:spacing w:before="200"/>
    </w:pPr>
    <w:rPr>
      <w:rFonts w:eastAsia="黑体"/>
      <w:bCs/>
      <w:spacing w:val="-4"/>
    </w:rPr>
  </w:style>
  <w:style w:type="paragraph" w:customStyle="1" w:styleId="166">
    <w:name w:val="About This Chapter"/>
    <w:basedOn w:val="163"/>
    <w:next w:val="1"/>
    <w:qFormat/>
    <w:uiPriority w:val="0"/>
    <w:pPr>
      <w:spacing w:after="560"/>
    </w:pPr>
  </w:style>
  <w:style w:type="paragraph" w:customStyle="1" w:styleId="167">
    <w:name w:val="Item List"/>
    <w:link w:val="271"/>
    <w:qFormat/>
    <w:uiPriority w:val="0"/>
    <w:pPr>
      <w:numPr>
        <w:ilvl w:val="0"/>
        <w:numId w:val="13"/>
      </w:numPr>
      <w:adjustRightInd w:val="0"/>
      <w:snapToGrid w:val="0"/>
      <w:spacing w:before="80" w:after="80" w:line="240" w:lineRule="atLeast"/>
    </w:pPr>
    <w:rPr>
      <w:rFonts w:ascii="Times New Roman" w:hAnsi="Times New Roman" w:eastAsia="宋体" w:cs="Arial"/>
      <w:kern w:val="2"/>
      <w:sz w:val="21"/>
      <w:szCs w:val="21"/>
      <w:lang w:val="en-US" w:eastAsia="zh-CN" w:bidi="ar-SA"/>
    </w:rPr>
  </w:style>
  <w:style w:type="paragraph" w:customStyle="1" w:styleId="168">
    <w:name w:val="Item List in Table"/>
    <w:basedOn w:val="1"/>
    <w:qFormat/>
    <w:uiPriority w:val="0"/>
    <w:pPr>
      <w:numPr>
        <w:ilvl w:val="0"/>
        <w:numId w:val="14"/>
      </w:numPr>
      <w:tabs>
        <w:tab w:val="left" w:pos="284"/>
        <w:tab w:val="clear" w:pos="170"/>
      </w:tabs>
      <w:spacing w:before="80" w:after="80"/>
      <w:ind w:left="284" w:hanging="284"/>
    </w:pPr>
    <w:rPr>
      <w:kern w:val="0"/>
    </w:rPr>
  </w:style>
  <w:style w:type="paragraph" w:customStyle="1" w:styleId="169">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0">
    <w:name w:val="Item Step"/>
    <w:link w:val="297"/>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1">
    <w:name w:val="Manual Title1"/>
    <w:semiHidden/>
    <w:qFormat/>
    <w:uiPriority w:val="0"/>
    <w:rPr>
      <w:rFonts w:ascii="Arial" w:hAnsi="Arial" w:eastAsia="黑体" w:cs="Times New Roman"/>
      <w:sz w:val="30"/>
      <w:lang w:val="en-US" w:eastAsia="en-US" w:bidi="ar-SA"/>
    </w:rPr>
  </w:style>
  <w:style w:type="paragraph" w:customStyle="1" w:styleId="172">
    <w:name w:val="CAUTION Heading"/>
    <w:basedOn w:val="1"/>
    <w:qFormat/>
    <w:uiPriority w:val="0"/>
    <w:pPr>
      <w:keepNext/>
      <w:pBdr>
        <w:top w:val="single" w:color="auto" w:sz="12" w:space="4"/>
      </w:pBdr>
      <w:spacing w:before="80" w:after="80"/>
    </w:pPr>
    <w:rPr>
      <w:rFonts w:ascii="Book Antiqua" w:hAnsi="Book Antiqua" w:eastAsia="黑体"/>
      <w:bCs/>
    </w:rPr>
  </w:style>
  <w:style w:type="paragraph" w:customStyle="1" w:styleId="173">
    <w:name w:val="Notes Heading in Table"/>
    <w:next w:val="174"/>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4">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175">
    <w:name w:val="CAUTION Text"/>
    <w:basedOn w:val="1"/>
    <w:qFormat/>
    <w:uiPriority w:val="0"/>
    <w:pPr>
      <w:keepLines/>
      <w:pBdr>
        <w:bottom w:val="single" w:color="auto" w:sz="12" w:space="4"/>
      </w:pBdr>
      <w:spacing w:before="80" w:after="80"/>
    </w:pPr>
    <w:rPr>
      <w:rFonts w:eastAsia="楷体_GB2312"/>
      <w:iCs/>
    </w:rPr>
  </w:style>
  <w:style w:type="paragraph" w:customStyle="1" w:styleId="176">
    <w:name w:val="CAUTION Text List"/>
    <w:basedOn w:val="175"/>
    <w:qFormat/>
    <w:uiPriority w:val="0"/>
    <w:pPr>
      <w:keepNext/>
      <w:numPr>
        <w:ilvl w:val="0"/>
        <w:numId w:val="15"/>
      </w:numPr>
    </w:pPr>
  </w:style>
  <w:style w:type="table" w:customStyle="1" w:styleId="177">
    <w:name w:val="Table"/>
    <w:basedOn w:val="133"/>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table" w:customStyle="1" w:styleId="178">
    <w:name w:val="Remarks Table"/>
    <w:basedOn w:val="90"/>
    <w:qFormat/>
    <w:uiPriority w:val="0"/>
    <w:pPr>
      <w:jc w:val="left"/>
    </w:pPr>
    <w:rPr>
      <w:rFonts w:cs="Arial"/>
      <w:sz w:val="21"/>
      <w:szCs w:val="21"/>
    </w:rPr>
    <w:tblPr/>
    <w:trPr>
      <w:cantSplit/>
    </w:trPr>
  </w:style>
  <w:style w:type="paragraph" w:customStyle="1" w:styleId="179">
    <w:name w:val="Step"/>
    <w:basedOn w:val="1"/>
    <w:qFormat/>
    <w:uiPriority w:val="0"/>
    <w:pPr>
      <w:numPr>
        <w:ilvl w:val="5"/>
        <w:numId w:val="1"/>
      </w:numPr>
      <w:outlineLvl w:val="5"/>
    </w:pPr>
    <w:rPr>
      <w:snapToGrid w:val="0"/>
      <w:kern w:val="0"/>
    </w:rPr>
  </w:style>
  <w:style w:type="paragraph" w:customStyle="1" w:styleId="180">
    <w:name w:val="Sub Item List"/>
    <w:basedOn w:val="1"/>
    <w:qFormat/>
    <w:uiPriority w:val="0"/>
    <w:pPr>
      <w:numPr>
        <w:ilvl w:val="0"/>
        <w:numId w:val="16"/>
      </w:numPr>
      <w:spacing w:before="80" w:after="80"/>
    </w:pPr>
  </w:style>
  <w:style w:type="paragraph" w:customStyle="1" w:styleId="181">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2">
    <w:name w:val="Table Description"/>
    <w:basedOn w:val="1"/>
    <w:next w:val="1"/>
    <w:link w:val="282"/>
    <w:qFormat/>
    <w:uiPriority w:val="0"/>
    <w:pPr>
      <w:keepNext/>
      <w:numPr>
        <w:ilvl w:val="8"/>
        <w:numId w:val="1"/>
      </w:numPr>
      <w:spacing w:before="320" w:after="80"/>
    </w:pPr>
    <w:rPr>
      <w:rFonts w:eastAsia="黑体"/>
      <w:spacing w:val="-4"/>
    </w:rPr>
  </w:style>
  <w:style w:type="paragraph" w:customStyle="1" w:styleId="183">
    <w:name w:val="Table Note"/>
    <w:basedOn w:val="1"/>
    <w:qFormat/>
    <w:uiPriority w:val="0"/>
    <w:pPr>
      <w:spacing w:before="80" w:after="80"/>
    </w:pPr>
    <w:rPr>
      <w:sz w:val="18"/>
      <w:szCs w:val="18"/>
    </w:rPr>
  </w:style>
  <w:style w:type="paragraph" w:customStyle="1" w:styleId="184">
    <w:name w:val="Terminal Display"/>
    <w:qFormat/>
    <w:uiPriority w:val="0"/>
    <w:pPr>
      <w:snapToGrid w:val="0"/>
      <w:spacing w:line="240" w:lineRule="atLeast"/>
      <w:ind w:left="1701"/>
    </w:pPr>
    <w:rPr>
      <w:rFonts w:ascii="Courier New" w:hAnsi="Courier New" w:eastAsia="宋体" w:cs="Courier New"/>
      <w:snapToGrid w:val="0"/>
      <w:spacing w:val="-1"/>
      <w:sz w:val="16"/>
      <w:szCs w:val="16"/>
      <w:lang w:val="en-US" w:eastAsia="zh-CN" w:bidi="ar-SA"/>
    </w:rPr>
  </w:style>
  <w:style w:type="paragraph" w:customStyle="1" w:styleId="185">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6">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7">
    <w:name w:val="Table Heading"/>
    <w:basedOn w:val="1"/>
    <w:link w:val="269"/>
    <w:qFormat/>
    <w:uiPriority w:val="0"/>
    <w:pPr>
      <w:keepNext/>
      <w:widowControl w:val="0"/>
      <w:spacing w:before="80" w:after="80"/>
      <w:ind w:left="0"/>
    </w:pPr>
    <w:rPr>
      <w:rFonts w:ascii="Book Antiqua" w:hAnsi="Book Antiqua" w:eastAsia="黑体" w:cs="Book Antiqua"/>
      <w:bCs/>
      <w:snapToGrid w:val="0"/>
      <w:kern w:val="0"/>
    </w:rPr>
  </w:style>
  <w:style w:type="paragraph" w:customStyle="1" w:styleId="188">
    <w:name w:val="Table Text"/>
    <w:basedOn w:val="1"/>
    <w:link w:val="270"/>
    <w:qFormat/>
    <w:uiPriority w:val="0"/>
    <w:pPr>
      <w:widowControl w:val="0"/>
      <w:spacing w:before="80" w:after="80"/>
      <w:ind w:left="0"/>
    </w:pPr>
    <w:rPr>
      <w:snapToGrid w:val="0"/>
      <w:kern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2"/>
    <w:qFormat/>
    <w:uiPriority w:val="0"/>
    <w:pPr>
      <w:outlineLvl w:val="9"/>
    </w:pPr>
  </w:style>
  <w:style w:type="paragraph" w:customStyle="1" w:styleId="191">
    <w:name w:val="Item Step in Table"/>
    <w:qFormat/>
    <w:uiPriority w:val="0"/>
    <w:pPr>
      <w:numPr>
        <w:ilvl w:val="0"/>
        <w:numId w:val="17"/>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8"/>
      </w:numPr>
      <w:spacing w:before="40" w:after="80" w:line="200" w:lineRule="atLeast"/>
      <w:jc w:val="both"/>
    </w:pPr>
    <w:rPr>
      <w:rFonts w:ascii="Times New Roman" w:hAnsi="Times New Roman" w:eastAsia="楷体_GB2312" w:cs="楷体_GB2312"/>
      <w:sz w:val="18"/>
      <w:szCs w:val="18"/>
      <w:lang w:val="en-US" w:eastAsia="zh-CN" w:bidi="ar-SA"/>
    </w:rPr>
  </w:style>
  <w:style w:type="paragraph" w:customStyle="1" w:styleId="195">
    <w:name w:val="Notes Heading"/>
    <w:basedOn w:val="172"/>
    <w:link w:val="286"/>
    <w:qFormat/>
    <w:uiPriority w:val="0"/>
    <w:pPr>
      <w:pBdr>
        <w:top w:val="none" w:color="auto" w:sz="0" w:space="0"/>
      </w:pBdr>
      <w:spacing w:after="40"/>
    </w:pPr>
    <w:rPr>
      <w:position w:val="-6"/>
      <w:sz w:val="18"/>
      <w:szCs w:val="18"/>
    </w:rPr>
  </w:style>
  <w:style w:type="paragraph" w:customStyle="1" w:styleId="196">
    <w:name w:val="Notes Text"/>
    <w:basedOn w:val="175"/>
    <w:link w:val="357"/>
    <w:qFormat/>
    <w:uiPriority w:val="0"/>
    <w:pPr>
      <w:pBdr>
        <w:bottom w:val="none" w:color="auto" w:sz="0" w:space="0"/>
      </w:pBdr>
      <w:spacing w:before="40" w:line="200" w:lineRule="atLeast"/>
      <w:ind w:left="2075"/>
    </w:pPr>
    <w:rPr>
      <w:sz w:val="18"/>
      <w:szCs w:val="18"/>
    </w:rPr>
  </w:style>
  <w:style w:type="paragraph" w:customStyle="1" w:styleId="197">
    <w:name w:val="Notes Text List"/>
    <w:basedOn w:val="176"/>
    <w:qFormat/>
    <w:uiPriority w:val="0"/>
    <w:pPr>
      <w:numPr>
        <w:numId w:val="19"/>
      </w:numPr>
      <w:pBdr>
        <w:bottom w:val="none" w:color="auto" w:sz="0" w:space="0"/>
      </w:pBdr>
      <w:tabs>
        <w:tab w:val="left" w:pos="2359"/>
      </w:tabs>
      <w:spacing w:before="40" w:line="200" w:lineRule="atLeast"/>
    </w:pPr>
    <w:rPr>
      <w:sz w:val="18"/>
      <w:szCs w:val="18"/>
    </w:rPr>
  </w:style>
  <w:style w:type="paragraph" w:customStyle="1" w:styleId="198">
    <w:name w:val="Block Label in Appendix"/>
    <w:basedOn w:val="152"/>
    <w:next w:val="1"/>
    <w:qFormat/>
    <w:uiPriority w:val="0"/>
    <w:pPr>
      <w:numPr>
        <w:numId w:val="2"/>
      </w:numPr>
      <w:topLinePunct w:val="0"/>
    </w:pPr>
  </w:style>
  <w:style w:type="paragraph" w:customStyle="1" w:styleId="199">
    <w:name w:val="Figure Description in Appendix"/>
    <w:basedOn w:val="158"/>
    <w:next w:val="158"/>
    <w:qFormat/>
    <w:uiPriority w:val="0"/>
    <w:pPr>
      <w:numPr>
        <w:ilvl w:val="6"/>
        <w:numId w:val="2"/>
      </w:numPr>
    </w:pPr>
  </w:style>
  <w:style w:type="paragraph" w:customStyle="1" w:styleId="200">
    <w:name w:val="Item Step in Appendix"/>
    <w:basedOn w:val="170"/>
    <w:qFormat/>
    <w:uiPriority w:val="0"/>
    <w:pPr>
      <w:numPr>
        <w:ilvl w:val="5"/>
        <w:numId w:val="2"/>
      </w:numPr>
      <w:outlineLvl w:val="5"/>
    </w:pPr>
  </w:style>
  <w:style w:type="paragraph" w:customStyle="1" w:styleId="201">
    <w:name w:val="Step in Appendix"/>
    <w:basedOn w:val="179"/>
    <w:qFormat/>
    <w:uiPriority w:val="0"/>
    <w:pPr>
      <w:numPr>
        <w:ilvl w:val="4"/>
        <w:numId w:val="2"/>
      </w:numPr>
      <w:topLinePunct w:val="0"/>
      <w:outlineLvl w:val="4"/>
    </w:pPr>
  </w:style>
  <w:style w:type="paragraph" w:customStyle="1" w:styleId="202">
    <w:name w:val="Cover 2"/>
    <w:qFormat/>
    <w:uiPriority w:val="0"/>
    <w:pPr>
      <w:adjustRightInd w:val="0"/>
      <w:snapToGrid w:val="0"/>
    </w:pPr>
    <w:rPr>
      <w:rFonts w:ascii="Arial" w:hAnsi="Arial" w:eastAsia="黑体" w:cs="Arial"/>
      <w:sz w:val="32"/>
      <w:szCs w:val="32"/>
      <w:lang w:val="en-US" w:eastAsia="en-US" w:bidi="ar-SA"/>
    </w:rPr>
  </w:style>
  <w:style w:type="paragraph" w:customStyle="1" w:styleId="203">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4">
    <w:name w:val="TOC 标题1"/>
    <w:next w:val="60"/>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5">
    <w:name w:val="Command"/>
    <w:qFormat/>
    <w:uiPriority w:val="0"/>
    <w:pPr>
      <w:spacing w:before="160" w:after="160"/>
    </w:pPr>
    <w:rPr>
      <w:rFonts w:ascii="Arial" w:hAnsi="Arial" w:eastAsia="黑体" w:cs="Arial"/>
      <w:sz w:val="21"/>
      <w:szCs w:val="21"/>
      <w:lang w:val="en-US" w:eastAsia="zh-CN" w:bidi="ar-SA"/>
    </w:rPr>
  </w:style>
  <w:style w:type="character" w:customStyle="1" w:styleId="206">
    <w:name w:val="command parameter"/>
    <w:semiHidden/>
    <w:qFormat/>
    <w:uiPriority w:val="0"/>
    <w:rPr>
      <w:rFonts w:ascii="Arial" w:hAnsi="Arial" w:eastAsia="宋体"/>
      <w:i/>
      <w:color w:val="auto"/>
      <w:sz w:val="21"/>
      <w:szCs w:val="21"/>
    </w:rPr>
  </w:style>
  <w:style w:type="character" w:customStyle="1" w:styleId="207">
    <w:name w:val="command keywords"/>
    <w:semiHidden/>
    <w:qFormat/>
    <w:uiPriority w:val="0"/>
    <w:rPr>
      <w:rFonts w:ascii="Arial" w:hAnsi="Arial" w:eastAsia="宋体"/>
      <w:b/>
      <w:color w:val="auto"/>
      <w:sz w:val="21"/>
      <w:szCs w:val="21"/>
    </w:rPr>
  </w:style>
  <w:style w:type="table" w:customStyle="1" w:styleId="208">
    <w:name w:val="table"/>
    <w:basedOn w:val="133"/>
    <w:qFormat/>
    <w:uiPriority w:val="0"/>
    <w:rPr>
      <w:rFonts w:eastAsia="Times New Roman" w:cs="Arial"/>
    </w:rPr>
    <w:tblPr/>
    <w:trPr>
      <w:cantSplit/>
    </w:trPr>
    <w:tcPr>
      <w:shd w:val="clear" w:color="auto" w:fill="auto"/>
    </w:tcPr>
    <w:tblStylePr w:type="firstRow">
      <w:rPr>
        <w:b w:val="0"/>
        <w:bCs w:val="0"/>
        <w:i w:val="0"/>
        <w:iCs w:val="0"/>
        <w:color w:val="auto"/>
        <w:sz w:val="20"/>
        <w:szCs w:val="20"/>
      </w:rPr>
      <w:tblPr/>
      <w:trPr>
        <w:tblHeader/>
      </w:t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paragraph" w:customStyle="1" w:styleId="209">
    <w:name w:val="Outline"/>
    <w:basedOn w:val="1"/>
    <w:semiHidden/>
    <w:qFormat/>
    <w:uiPriority w:val="0"/>
    <w:pPr>
      <w:topLinePunct w:val="0"/>
      <w:spacing w:before="80" w:after="80" w:line="200" w:lineRule="atLeast"/>
      <w:ind w:left="709"/>
      <w:jc w:val="both"/>
    </w:pPr>
    <w:rPr>
      <w:i/>
      <w:color w:val="0000FF"/>
      <w:kern w:val="0"/>
      <w:sz w:val="18"/>
      <w:szCs w:val="18"/>
    </w:rPr>
  </w:style>
  <w:style w:type="paragraph" w:customStyle="1" w:styleId="210">
    <w:name w:val="Table Description in Appendix"/>
    <w:basedOn w:val="182"/>
    <w:next w:val="1"/>
    <w:qFormat/>
    <w:uiPriority w:val="0"/>
    <w:pPr>
      <w:numPr>
        <w:ilvl w:val="7"/>
        <w:numId w:val="2"/>
      </w:numPr>
      <w:topLinePunct w:val="0"/>
    </w:pPr>
  </w:style>
  <w:style w:type="paragraph" w:customStyle="1" w:styleId="211">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12">
    <w:name w:val="Copyright Declaration1"/>
    <w:qFormat/>
    <w:uiPriority w:val="0"/>
    <w:pPr>
      <w:spacing w:before="80" w:after="80"/>
    </w:pPr>
    <w:rPr>
      <w:rFonts w:ascii="Arial" w:hAnsi="Arial" w:eastAsia="黑体" w:cs="Times New Roman"/>
      <w:sz w:val="36"/>
      <w:lang w:val="en-US" w:eastAsia="zh-CN" w:bidi="ar-SA"/>
    </w:rPr>
  </w:style>
  <w:style w:type="paragraph" w:customStyle="1" w:styleId="213">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4">
    <w:name w:val="Cover4"/>
    <w:basedOn w:val="1"/>
    <w:semiHidden/>
    <w:qFormat/>
    <w:uiPriority w:val="0"/>
    <w:pPr>
      <w:topLinePunct w:val="0"/>
      <w:ind w:left="0"/>
    </w:pPr>
    <w:rPr>
      <w:rFonts w:ascii="Arial" w:hAnsi="Arial" w:eastAsia="Arial"/>
      <w:b/>
      <w:bCs/>
      <w:sz w:val="24"/>
      <w:szCs w:val="24"/>
    </w:rPr>
  </w:style>
  <w:style w:type="paragraph" w:customStyle="1" w:styleId="215">
    <w:name w:val="Sub Item List Text TD"/>
    <w:basedOn w:val="184"/>
    <w:qFormat/>
    <w:uiPriority w:val="0"/>
    <w:pPr>
      <w:adjustRightInd w:val="0"/>
      <w:ind w:left="2410"/>
    </w:pPr>
  </w:style>
  <w:style w:type="paragraph" w:customStyle="1" w:styleId="216">
    <w:name w:val="Item list Text TD"/>
    <w:basedOn w:val="184"/>
    <w:qFormat/>
    <w:uiPriority w:val="0"/>
    <w:pPr>
      <w:adjustRightInd w:val="0"/>
      <w:ind w:left="2126"/>
    </w:pPr>
  </w:style>
  <w:style w:type="paragraph" w:customStyle="1" w:styleId="217">
    <w:name w:val="Item List Text in Table"/>
    <w:basedOn w:val="188"/>
    <w:qFormat/>
    <w:uiPriority w:val="0"/>
    <w:pPr>
      <w:ind w:left="284"/>
    </w:pPr>
  </w:style>
  <w:style w:type="paragraph" w:customStyle="1" w:styleId="218">
    <w:name w:val="表格题注"/>
    <w:next w:val="1"/>
    <w:qFormat/>
    <w:uiPriority w:val="0"/>
    <w:pPr>
      <w:keepLines/>
      <w:numPr>
        <w:ilvl w:val="8"/>
        <w:numId w:val="20"/>
      </w:numPr>
      <w:spacing w:beforeLines="100"/>
      <w:ind w:left="1089" w:hanging="369"/>
      <w:jc w:val="center"/>
    </w:pPr>
    <w:rPr>
      <w:rFonts w:ascii="Arial" w:hAnsi="Arial" w:eastAsia="宋体" w:cs="Times New Roman"/>
      <w:sz w:val="18"/>
      <w:szCs w:val="18"/>
      <w:lang w:val="en-US" w:eastAsia="zh-CN" w:bidi="ar-SA"/>
    </w:rPr>
  </w:style>
  <w:style w:type="paragraph" w:customStyle="1" w:styleId="219">
    <w:name w:val="表格文本"/>
    <w:link w:val="395"/>
    <w:qFormat/>
    <w:uiPriority w:val="0"/>
    <w:pPr>
      <w:tabs>
        <w:tab w:val="decimal" w:pos="0"/>
      </w:tabs>
    </w:pPr>
    <w:rPr>
      <w:rFonts w:ascii="Arial" w:hAnsi="Arial" w:eastAsia="宋体" w:cs="Times New Roman"/>
      <w:sz w:val="21"/>
      <w:szCs w:val="21"/>
      <w:lang w:val="en-US" w:eastAsia="zh-CN" w:bidi="ar-SA"/>
    </w:rPr>
  </w:style>
  <w:style w:type="paragraph" w:customStyle="1" w:styleId="220">
    <w:name w:val="表头文本"/>
    <w:qFormat/>
    <w:uiPriority w:val="0"/>
    <w:pPr>
      <w:jc w:val="center"/>
    </w:pPr>
    <w:rPr>
      <w:rFonts w:ascii="Arial" w:hAnsi="Arial" w:eastAsia="宋体" w:cs="Times New Roman"/>
      <w:b/>
      <w:sz w:val="21"/>
      <w:szCs w:val="21"/>
      <w:lang w:val="en-US" w:eastAsia="zh-CN" w:bidi="ar-SA"/>
    </w:rPr>
  </w:style>
  <w:style w:type="table" w:customStyle="1" w:styleId="221">
    <w:name w:val="表样式"/>
    <w:basedOn w:val="89"/>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customStyle="1" w:styleId="222">
    <w:name w:val="插图题注"/>
    <w:next w:val="1"/>
    <w:qFormat/>
    <w:uiPriority w:val="0"/>
    <w:pPr>
      <w:numPr>
        <w:ilvl w:val="7"/>
        <w:numId w:val="20"/>
      </w:numPr>
      <w:spacing w:afterLines="100"/>
      <w:ind w:left="1089" w:hanging="369"/>
      <w:jc w:val="center"/>
    </w:pPr>
    <w:rPr>
      <w:rFonts w:ascii="Arial" w:hAnsi="Arial" w:eastAsia="宋体" w:cs="Times New Roman"/>
      <w:sz w:val="18"/>
      <w:szCs w:val="18"/>
      <w:lang w:val="en-US" w:eastAsia="zh-CN" w:bidi="ar-SA"/>
    </w:rPr>
  </w:style>
  <w:style w:type="paragraph" w:customStyle="1" w:styleId="223">
    <w:name w:val="图样式"/>
    <w:basedOn w:val="1"/>
    <w:qFormat/>
    <w:uiPriority w:val="0"/>
    <w:pPr>
      <w:keepNext/>
      <w:spacing w:before="80" w:after="80"/>
      <w:jc w:val="center"/>
    </w:pPr>
  </w:style>
  <w:style w:type="paragraph" w:customStyle="1" w:styleId="224">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5">
    <w:name w:val="正文（首行不缩进）"/>
    <w:basedOn w:val="1"/>
    <w:qFormat/>
    <w:uiPriority w:val="0"/>
  </w:style>
  <w:style w:type="paragraph" w:customStyle="1" w:styleId="226">
    <w:name w:val="注示头"/>
    <w:basedOn w:val="1"/>
    <w:qFormat/>
    <w:uiPriority w:val="0"/>
    <w:pPr>
      <w:pBdr>
        <w:top w:val="single" w:color="000000" w:sz="4" w:space="1"/>
      </w:pBdr>
      <w:jc w:val="both"/>
    </w:pPr>
    <w:rPr>
      <w:rFonts w:ascii="Arial" w:hAnsi="Arial" w:eastAsia="黑体"/>
      <w:sz w:val="18"/>
    </w:rPr>
  </w:style>
  <w:style w:type="paragraph" w:customStyle="1" w:styleId="227">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28">
    <w:name w:val="编写建议"/>
    <w:basedOn w:val="1"/>
    <w:qFormat/>
    <w:uiPriority w:val="0"/>
    <w:pPr>
      <w:ind w:firstLine="420"/>
    </w:pPr>
    <w:rPr>
      <w:rFonts w:ascii="Arial" w:hAnsi="Arial"/>
      <w:i/>
      <w:color w:val="0000FF"/>
    </w:rPr>
  </w:style>
  <w:style w:type="character" w:customStyle="1" w:styleId="229">
    <w:name w:val="样式一"/>
    <w:basedOn w:val="134"/>
    <w:qFormat/>
    <w:uiPriority w:val="0"/>
    <w:rPr>
      <w:rFonts w:ascii="宋体" w:hAnsi="宋体"/>
      <w:b/>
      <w:bCs/>
      <w:color w:val="000000"/>
      <w:sz w:val="36"/>
    </w:rPr>
  </w:style>
  <w:style w:type="character" w:customStyle="1" w:styleId="230">
    <w:name w:val="样式二"/>
    <w:basedOn w:val="229"/>
    <w:qFormat/>
    <w:uiPriority w:val="0"/>
    <w:rPr>
      <w:rFonts w:ascii="宋体" w:hAnsi="宋体"/>
      <w:color w:val="000000"/>
      <w:sz w:val="36"/>
    </w:rPr>
  </w:style>
  <w:style w:type="character" w:customStyle="1" w:styleId="231">
    <w:name w:val="批注框文本 Char"/>
    <w:basedOn w:val="134"/>
    <w:link w:val="54"/>
    <w:qFormat/>
    <w:uiPriority w:val="99"/>
    <w:rPr>
      <w:rFonts w:cs="Arial"/>
      <w:kern w:val="2"/>
      <w:sz w:val="18"/>
      <w:szCs w:val="18"/>
    </w:rPr>
  </w:style>
  <w:style w:type="character" w:customStyle="1" w:styleId="232">
    <w:name w:val="标题 4 Char"/>
    <w:basedOn w:val="134"/>
    <w:link w:val="6"/>
    <w:qFormat/>
    <w:uiPriority w:val="0"/>
    <w:rPr>
      <w:rFonts w:eastAsia="微软雅黑"/>
      <w:bCs/>
      <w:kern w:val="2"/>
      <w:sz w:val="28"/>
      <w:szCs w:val="21"/>
    </w:rPr>
  </w:style>
  <w:style w:type="character" w:customStyle="1" w:styleId="233">
    <w:name w:val="标题 5 Char"/>
    <w:basedOn w:val="134"/>
    <w:link w:val="7"/>
    <w:qFormat/>
    <w:uiPriority w:val="0"/>
    <w:rPr>
      <w:rFonts w:cs="Arial"/>
      <w:b/>
      <w:bCs/>
      <w:kern w:val="2"/>
      <w:sz w:val="28"/>
      <w:szCs w:val="28"/>
    </w:rPr>
  </w:style>
  <w:style w:type="character" w:customStyle="1" w:styleId="234">
    <w:name w:val="标题 6 Char"/>
    <w:basedOn w:val="134"/>
    <w:link w:val="8"/>
    <w:qFormat/>
    <w:uiPriority w:val="0"/>
    <w:rPr>
      <w:rFonts w:ascii="Arial" w:hAnsi="Arial" w:eastAsia="黑体"/>
      <w:b/>
      <w:bCs/>
      <w:kern w:val="2"/>
      <w:sz w:val="21"/>
      <w:szCs w:val="21"/>
    </w:rPr>
  </w:style>
  <w:style w:type="character" w:customStyle="1" w:styleId="235">
    <w:name w:val="标题 7 Char"/>
    <w:basedOn w:val="134"/>
    <w:link w:val="9"/>
    <w:qFormat/>
    <w:uiPriority w:val="9"/>
    <w:rPr>
      <w:rFonts w:ascii="Book Antiqua" w:hAnsi="Book Antiqua" w:eastAsia="黑体" w:cs="Book Antiqua"/>
      <w:b/>
      <w:kern w:val="2"/>
      <w:sz w:val="44"/>
      <w:szCs w:val="44"/>
    </w:rPr>
  </w:style>
  <w:style w:type="character" w:customStyle="1" w:styleId="236">
    <w:name w:val="标题 8 Char"/>
    <w:basedOn w:val="134"/>
    <w:link w:val="10"/>
    <w:qFormat/>
    <w:uiPriority w:val="9"/>
    <w:rPr>
      <w:rFonts w:ascii="Book Antiqua" w:hAnsi="Book Antiqua" w:eastAsia="黑体"/>
      <w:bCs/>
      <w:sz w:val="36"/>
      <w:szCs w:val="36"/>
      <w:lang w:eastAsia="en-US"/>
    </w:rPr>
  </w:style>
  <w:style w:type="character" w:customStyle="1" w:styleId="237">
    <w:name w:val="标题 9 Char"/>
    <w:basedOn w:val="134"/>
    <w:link w:val="11"/>
    <w:qFormat/>
    <w:uiPriority w:val="9"/>
    <w:rPr>
      <w:rFonts w:ascii="Book Antiqua" w:hAnsi="Book Antiqua" w:eastAsia="微软雅黑"/>
      <w:sz w:val="32"/>
      <w:szCs w:val="32"/>
    </w:rPr>
  </w:style>
  <w:style w:type="character" w:customStyle="1" w:styleId="238">
    <w:name w:val="标题 Char"/>
    <w:basedOn w:val="134"/>
    <w:link w:val="85"/>
    <w:qFormat/>
    <w:uiPriority w:val="0"/>
    <w:rPr>
      <w:rFonts w:ascii="Arial" w:hAnsi="Arial" w:eastAsia="黑体" w:cs="Arial"/>
      <w:b/>
      <w:bCs/>
      <w:kern w:val="2"/>
      <w:sz w:val="48"/>
      <w:szCs w:val="32"/>
    </w:rPr>
  </w:style>
  <w:style w:type="paragraph" w:styleId="239">
    <w:name w:val="List Paragraph"/>
    <w:basedOn w:val="1"/>
    <w:qFormat/>
    <w:uiPriority w:val="34"/>
    <w:pPr>
      <w:ind w:firstLine="420" w:firstLineChars="200"/>
    </w:pPr>
  </w:style>
  <w:style w:type="character" w:customStyle="1" w:styleId="240">
    <w:name w:val="文档结构图 Char"/>
    <w:basedOn w:val="134"/>
    <w:link w:val="26"/>
    <w:qFormat/>
    <w:uiPriority w:val="99"/>
    <w:rPr>
      <w:rFonts w:cs="Arial"/>
      <w:kern w:val="2"/>
      <w:sz w:val="21"/>
      <w:szCs w:val="21"/>
      <w:shd w:val="clear" w:color="auto" w:fill="000080"/>
    </w:rPr>
  </w:style>
  <w:style w:type="character" w:customStyle="1" w:styleId="241">
    <w:name w:val="宏文本 Char"/>
    <w:basedOn w:val="134"/>
    <w:link w:val="2"/>
    <w:qFormat/>
    <w:uiPriority w:val="0"/>
    <w:rPr>
      <w:rFonts w:ascii="Courier New" w:hAnsi="Courier New" w:cs="Courier New"/>
      <w:kern w:val="2"/>
      <w:sz w:val="24"/>
      <w:szCs w:val="24"/>
    </w:rPr>
  </w:style>
  <w:style w:type="character" w:customStyle="1" w:styleId="242">
    <w:name w:val="脚注文本 Char"/>
    <w:basedOn w:val="134"/>
    <w:link w:val="68"/>
    <w:qFormat/>
    <w:uiPriority w:val="0"/>
    <w:rPr>
      <w:rFonts w:cs="Arial"/>
      <w:kern w:val="2"/>
      <w:sz w:val="18"/>
      <w:szCs w:val="18"/>
    </w:rPr>
  </w:style>
  <w:style w:type="character" w:customStyle="1" w:styleId="243">
    <w:name w:val="批注文字 Char"/>
    <w:basedOn w:val="134"/>
    <w:link w:val="28"/>
    <w:qFormat/>
    <w:uiPriority w:val="0"/>
    <w:rPr>
      <w:rFonts w:cs="Arial"/>
      <w:kern w:val="2"/>
      <w:sz w:val="21"/>
      <w:szCs w:val="21"/>
    </w:rPr>
  </w:style>
  <w:style w:type="character" w:customStyle="1" w:styleId="244">
    <w:name w:val="批注主题 Char"/>
    <w:basedOn w:val="243"/>
    <w:link w:val="86"/>
    <w:qFormat/>
    <w:uiPriority w:val="0"/>
    <w:rPr>
      <w:rFonts w:cs="Arial"/>
      <w:b/>
      <w:bCs/>
      <w:kern w:val="2"/>
      <w:sz w:val="21"/>
      <w:szCs w:val="21"/>
    </w:rPr>
  </w:style>
  <w:style w:type="character" w:customStyle="1" w:styleId="245">
    <w:name w:val="尾注文本 Char"/>
    <w:basedOn w:val="134"/>
    <w:link w:val="52"/>
    <w:qFormat/>
    <w:uiPriority w:val="0"/>
    <w:rPr>
      <w:rFonts w:cs="Arial"/>
      <w:kern w:val="2"/>
      <w:sz w:val="21"/>
      <w:szCs w:val="21"/>
    </w:rPr>
  </w:style>
  <w:style w:type="character" w:customStyle="1" w:styleId="246">
    <w:name w:val="HTML 地址 Char"/>
    <w:basedOn w:val="134"/>
    <w:link w:val="41"/>
    <w:qFormat/>
    <w:uiPriority w:val="0"/>
    <w:rPr>
      <w:rFonts w:cs="Arial"/>
      <w:i/>
      <w:iCs/>
      <w:kern w:val="2"/>
      <w:sz w:val="21"/>
      <w:szCs w:val="21"/>
    </w:rPr>
  </w:style>
  <w:style w:type="character" w:customStyle="1" w:styleId="247">
    <w:name w:val="HTML 预设格式 Char"/>
    <w:basedOn w:val="134"/>
    <w:link w:val="81"/>
    <w:qFormat/>
    <w:uiPriority w:val="0"/>
    <w:rPr>
      <w:rFonts w:ascii="Courier New" w:hAnsi="Courier New" w:cs="Courier New"/>
      <w:kern w:val="2"/>
    </w:rPr>
  </w:style>
  <w:style w:type="character" w:customStyle="1" w:styleId="248">
    <w:name w:val="称呼 Char"/>
    <w:basedOn w:val="134"/>
    <w:link w:val="30"/>
    <w:qFormat/>
    <w:uiPriority w:val="0"/>
    <w:rPr>
      <w:rFonts w:cs="Arial"/>
      <w:kern w:val="2"/>
      <w:sz w:val="21"/>
      <w:szCs w:val="21"/>
    </w:rPr>
  </w:style>
  <w:style w:type="character" w:customStyle="1" w:styleId="249">
    <w:name w:val="纯文本 Char"/>
    <w:basedOn w:val="134"/>
    <w:link w:val="45"/>
    <w:qFormat/>
    <w:uiPriority w:val="0"/>
    <w:rPr>
      <w:rFonts w:ascii="宋体" w:hAnsi="Courier New" w:cs="Courier New"/>
      <w:kern w:val="2"/>
      <w:sz w:val="21"/>
      <w:szCs w:val="21"/>
    </w:rPr>
  </w:style>
  <w:style w:type="character" w:customStyle="1" w:styleId="250">
    <w:name w:val="电子邮件签名 Char"/>
    <w:basedOn w:val="134"/>
    <w:link w:val="19"/>
    <w:qFormat/>
    <w:uiPriority w:val="0"/>
    <w:rPr>
      <w:rFonts w:cs="Arial"/>
      <w:kern w:val="2"/>
      <w:sz w:val="21"/>
      <w:szCs w:val="21"/>
    </w:rPr>
  </w:style>
  <w:style w:type="character" w:customStyle="1" w:styleId="251">
    <w:name w:val="副标题 Char"/>
    <w:basedOn w:val="134"/>
    <w:link w:val="65"/>
    <w:qFormat/>
    <w:uiPriority w:val="0"/>
    <w:rPr>
      <w:rFonts w:ascii="Arial" w:hAnsi="Arial" w:cs="Arial"/>
      <w:b/>
      <w:bCs/>
      <w:kern w:val="28"/>
      <w:sz w:val="32"/>
      <w:szCs w:val="32"/>
    </w:rPr>
  </w:style>
  <w:style w:type="character" w:customStyle="1" w:styleId="252">
    <w:name w:val="结束语 Char"/>
    <w:basedOn w:val="134"/>
    <w:link w:val="32"/>
    <w:uiPriority w:val="0"/>
    <w:rPr>
      <w:rFonts w:cs="Arial"/>
      <w:kern w:val="2"/>
      <w:sz w:val="21"/>
      <w:szCs w:val="21"/>
    </w:rPr>
  </w:style>
  <w:style w:type="character" w:customStyle="1" w:styleId="253">
    <w:name w:val="签名 Char"/>
    <w:basedOn w:val="134"/>
    <w:link w:val="59"/>
    <w:uiPriority w:val="0"/>
    <w:rPr>
      <w:rFonts w:cs="Arial"/>
      <w:kern w:val="2"/>
      <w:sz w:val="21"/>
      <w:szCs w:val="21"/>
    </w:rPr>
  </w:style>
  <w:style w:type="character" w:customStyle="1" w:styleId="254">
    <w:name w:val="日期 Char"/>
    <w:basedOn w:val="134"/>
    <w:link w:val="50"/>
    <w:uiPriority w:val="0"/>
    <w:rPr>
      <w:rFonts w:cs="Arial"/>
      <w:kern w:val="2"/>
      <w:sz w:val="21"/>
      <w:szCs w:val="21"/>
    </w:rPr>
  </w:style>
  <w:style w:type="character" w:customStyle="1" w:styleId="255">
    <w:name w:val="信息标题 Char"/>
    <w:basedOn w:val="134"/>
    <w:link w:val="80"/>
    <w:uiPriority w:val="0"/>
    <w:rPr>
      <w:rFonts w:ascii="Arial" w:hAnsi="Arial" w:cs="Arial"/>
      <w:kern w:val="2"/>
      <w:sz w:val="21"/>
      <w:szCs w:val="21"/>
      <w:shd w:val="pct20" w:color="auto" w:fill="auto"/>
    </w:rPr>
  </w:style>
  <w:style w:type="character" w:customStyle="1" w:styleId="256">
    <w:name w:val="正文文本 Char"/>
    <w:basedOn w:val="134"/>
    <w:link w:val="34"/>
    <w:uiPriority w:val="0"/>
    <w:rPr>
      <w:rFonts w:cs="Arial"/>
      <w:kern w:val="2"/>
      <w:sz w:val="21"/>
      <w:szCs w:val="21"/>
    </w:rPr>
  </w:style>
  <w:style w:type="character" w:customStyle="1" w:styleId="257">
    <w:name w:val="正文首行缩进 Char"/>
    <w:basedOn w:val="256"/>
    <w:link w:val="87"/>
    <w:uiPriority w:val="0"/>
    <w:rPr>
      <w:rFonts w:cs="Arial"/>
      <w:kern w:val="2"/>
      <w:sz w:val="21"/>
      <w:szCs w:val="21"/>
    </w:rPr>
  </w:style>
  <w:style w:type="character" w:customStyle="1" w:styleId="258">
    <w:name w:val="正文文本缩进 Char"/>
    <w:basedOn w:val="134"/>
    <w:link w:val="35"/>
    <w:uiPriority w:val="0"/>
    <w:rPr>
      <w:rFonts w:cs="Arial"/>
      <w:kern w:val="2"/>
      <w:sz w:val="21"/>
      <w:szCs w:val="21"/>
    </w:rPr>
  </w:style>
  <w:style w:type="character" w:customStyle="1" w:styleId="259">
    <w:name w:val="正文首行缩进 2 Char"/>
    <w:basedOn w:val="258"/>
    <w:link w:val="88"/>
    <w:uiPriority w:val="0"/>
    <w:rPr>
      <w:rFonts w:cs="Arial"/>
      <w:kern w:val="2"/>
      <w:sz w:val="21"/>
      <w:szCs w:val="21"/>
    </w:rPr>
  </w:style>
  <w:style w:type="character" w:customStyle="1" w:styleId="260">
    <w:name w:val="正文文本 2 Char"/>
    <w:basedOn w:val="134"/>
    <w:link w:val="77"/>
    <w:uiPriority w:val="0"/>
    <w:rPr>
      <w:rFonts w:cs="Arial"/>
      <w:kern w:val="2"/>
      <w:sz w:val="21"/>
      <w:szCs w:val="21"/>
    </w:rPr>
  </w:style>
  <w:style w:type="character" w:customStyle="1" w:styleId="261">
    <w:name w:val="正文文本 3 Char"/>
    <w:basedOn w:val="134"/>
    <w:link w:val="31"/>
    <w:uiPriority w:val="0"/>
    <w:rPr>
      <w:rFonts w:cs="Arial"/>
      <w:kern w:val="2"/>
      <w:sz w:val="16"/>
      <w:szCs w:val="16"/>
    </w:rPr>
  </w:style>
  <w:style w:type="character" w:customStyle="1" w:styleId="262">
    <w:name w:val="正文文本缩进 2 Char"/>
    <w:basedOn w:val="134"/>
    <w:link w:val="51"/>
    <w:uiPriority w:val="0"/>
    <w:rPr>
      <w:rFonts w:cs="Arial"/>
      <w:kern w:val="2"/>
      <w:sz w:val="21"/>
      <w:szCs w:val="21"/>
    </w:rPr>
  </w:style>
  <w:style w:type="character" w:customStyle="1" w:styleId="263">
    <w:name w:val="正文文本缩进 3 Char"/>
    <w:basedOn w:val="134"/>
    <w:link w:val="71"/>
    <w:uiPriority w:val="0"/>
    <w:rPr>
      <w:rFonts w:cs="Arial"/>
      <w:kern w:val="2"/>
      <w:sz w:val="16"/>
      <w:szCs w:val="16"/>
    </w:rPr>
  </w:style>
  <w:style w:type="character" w:customStyle="1" w:styleId="264">
    <w:name w:val="注释标题 Char"/>
    <w:basedOn w:val="134"/>
    <w:link w:val="16"/>
    <w:uiPriority w:val="0"/>
    <w:rPr>
      <w:rFonts w:cs="Arial"/>
      <w:kern w:val="2"/>
      <w:sz w:val="21"/>
      <w:szCs w:val="21"/>
    </w:rPr>
  </w:style>
  <w:style w:type="character" w:customStyle="1" w:styleId="265">
    <w:name w:val="_n_o_"/>
    <w:basedOn w:val="134"/>
    <w:uiPriority w:val="0"/>
  </w:style>
  <w:style w:type="character" w:customStyle="1" w:styleId="266">
    <w:name w:val="标题 3 Char"/>
    <w:basedOn w:val="134"/>
    <w:link w:val="5"/>
    <w:uiPriority w:val="0"/>
    <w:rPr>
      <w:rFonts w:ascii="Book Antiqua" w:hAnsi="Book Antiqua" w:eastAsia="微软雅黑" w:cs="宋体"/>
      <w:sz w:val="32"/>
      <w:szCs w:val="32"/>
    </w:rPr>
  </w:style>
  <w:style w:type="character" w:customStyle="1" w:styleId="267">
    <w:name w:val="html_highlight0"/>
    <w:basedOn w:val="134"/>
    <w:uiPriority w:val="0"/>
  </w:style>
  <w:style w:type="paragraph" w:customStyle="1" w:styleId="268">
    <w:name w:val="Char Char1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character" w:customStyle="1" w:styleId="269">
    <w:name w:val="Table Heading Char"/>
    <w:basedOn w:val="134"/>
    <w:link w:val="187"/>
    <w:uiPriority w:val="0"/>
    <w:rPr>
      <w:rFonts w:ascii="Book Antiqua" w:hAnsi="Book Antiqua" w:eastAsia="黑体" w:cs="Book Antiqua"/>
      <w:bCs/>
      <w:snapToGrid w:val="0"/>
      <w:sz w:val="21"/>
      <w:szCs w:val="21"/>
    </w:rPr>
  </w:style>
  <w:style w:type="character" w:customStyle="1" w:styleId="270">
    <w:name w:val="Table Text Char"/>
    <w:basedOn w:val="134"/>
    <w:link w:val="188"/>
    <w:uiPriority w:val="0"/>
    <w:rPr>
      <w:rFonts w:cs="Arial"/>
      <w:snapToGrid w:val="0"/>
      <w:sz w:val="21"/>
      <w:szCs w:val="21"/>
    </w:rPr>
  </w:style>
  <w:style w:type="character" w:customStyle="1" w:styleId="271">
    <w:name w:val="Item List Char"/>
    <w:basedOn w:val="134"/>
    <w:link w:val="167"/>
    <w:uiPriority w:val="0"/>
    <w:rPr>
      <w:rFonts w:cs="Arial"/>
      <w:kern w:val="2"/>
      <w:sz w:val="21"/>
      <w:szCs w:val="21"/>
    </w:rPr>
  </w:style>
  <w:style w:type="character" w:customStyle="1" w:styleId="272">
    <w:name w:val="标题 2 Char1"/>
    <w:basedOn w:val="134"/>
    <w:link w:val="4"/>
    <w:uiPriority w:val="0"/>
    <w:rPr>
      <w:rFonts w:ascii="Book Antiqua" w:hAnsi="Book Antiqua" w:eastAsia="黑体" w:cs="Book Antiqua"/>
      <w:bCs/>
      <w:sz w:val="36"/>
      <w:szCs w:val="36"/>
      <w:lang w:eastAsia="en-US"/>
    </w:rPr>
  </w:style>
  <w:style w:type="character" w:customStyle="1" w:styleId="273">
    <w:name w:val="Block Label Char"/>
    <w:basedOn w:val="134"/>
    <w:link w:val="152"/>
    <w:uiPriority w:val="0"/>
    <w:rPr>
      <w:rFonts w:ascii="Book Antiqua" w:hAnsi="Book Antiqua" w:eastAsia="黑体" w:cs="Book Antiqua"/>
      <w:bCs/>
      <w:sz w:val="26"/>
      <w:szCs w:val="26"/>
    </w:rPr>
  </w:style>
  <w:style w:type="character" w:customStyle="1" w:styleId="274">
    <w:name w:val="Figure Description Char"/>
    <w:basedOn w:val="134"/>
    <w:link w:val="159"/>
    <w:uiPriority w:val="0"/>
    <w:rPr>
      <w:rFonts w:eastAsia="黑体" w:cs="Arial"/>
      <w:spacing w:val="-4"/>
      <w:kern w:val="2"/>
      <w:sz w:val="21"/>
      <w:szCs w:val="21"/>
    </w:rPr>
  </w:style>
  <w:style w:type="paragraph" w:customStyle="1" w:styleId="275">
    <w:name w:val="Speed"/>
    <w:basedOn w:val="1"/>
    <w:link w:val="276"/>
    <w:uiPriority w:val="0"/>
    <w:pPr>
      <w:widowControl w:val="0"/>
      <w:topLinePunct w:val="0"/>
      <w:autoSpaceDE w:val="0"/>
      <w:autoSpaceDN w:val="0"/>
      <w:snapToGrid/>
      <w:spacing w:before="0" w:after="0" w:line="360" w:lineRule="auto"/>
      <w:ind w:left="0"/>
    </w:pPr>
    <w:rPr>
      <w:rFonts w:cs="Times New Roman"/>
      <w:snapToGrid w:val="0"/>
      <w:kern w:val="0"/>
    </w:rPr>
  </w:style>
  <w:style w:type="character" w:customStyle="1" w:styleId="276">
    <w:name w:val="Speed Char"/>
    <w:basedOn w:val="134"/>
    <w:link w:val="275"/>
    <w:uiPriority w:val="0"/>
    <w:rPr>
      <w:snapToGrid w:val="0"/>
      <w:sz w:val="21"/>
      <w:szCs w:val="21"/>
    </w:rPr>
  </w:style>
  <w:style w:type="table" w:customStyle="1" w:styleId="277">
    <w:name w:val="网格型4"/>
    <w:basedOn w:val="89"/>
    <w:uiPriority w:val="0"/>
    <w:pPr>
      <w:widowControl w:val="0"/>
      <w:autoSpaceDE w:val="0"/>
      <w:autoSpaceDN w:val="0"/>
      <w:adjustRightInd w:val="0"/>
      <w:spacing w:line="360" w:lineRule="auto"/>
      <w:ind w:left="200" w:leftChars="20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78">
    <w:name w:val="Char2"/>
    <w:basedOn w:val="26"/>
    <w:uiPriority w:val="0"/>
    <w:pPr>
      <w:widowControl w:val="0"/>
      <w:topLinePunct w:val="0"/>
      <w:snapToGrid/>
      <w:spacing w:before="80" w:after="80" w:line="436" w:lineRule="exact"/>
      <w:ind w:left="357"/>
      <w:outlineLvl w:val="3"/>
    </w:pPr>
    <w:rPr>
      <w:rFonts w:ascii="Arial" w:hAnsi="Arial"/>
      <w:b/>
      <w:szCs w:val="24"/>
    </w:rPr>
  </w:style>
  <w:style w:type="paragraph" w:customStyle="1" w:styleId="279">
    <w:name w:val="默认段落字体 Para Char Char Char Char Char Char Char"/>
    <w:basedOn w:val="1"/>
    <w:uiPriority w:val="0"/>
    <w:pPr>
      <w:widowControl w:val="0"/>
      <w:topLinePunct w:val="0"/>
      <w:adjustRightInd/>
      <w:snapToGrid/>
      <w:spacing w:before="0" w:after="0" w:line="360" w:lineRule="auto"/>
      <w:ind w:left="0"/>
      <w:jc w:val="both"/>
    </w:pPr>
    <w:rPr>
      <w:rFonts w:ascii="Tahoma" w:hAnsi="Tahoma" w:cs="Times New Roman"/>
      <w:snapToGrid w:val="0"/>
      <w:sz w:val="24"/>
      <w:szCs w:val="20"/>
    </w:rPr>
  </w:style>
  <w:style w:type="paragraph" w:customStyle="1" w:styleId="280">
    <w:name w:val="Char1"/>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281">
    <w:name w:val="默认段落字体 Para Char Char Char Char Char Char Char Char Char Char Char Char Char Char"/>
    <w:basedOn w:val="26"/>
    <w:uiPriority w:val="0"/>
    <w:pPr>
      <w:widowControl w:val="0"/>
      <w:topLinePunct w:val="0"/>
      <w:snapToGrid/>
      <w:spacing w:before="0" w:after="0" w:line="436" w:lineRule="exact"/>
      <w:ind w:left="357"/>
      <w:outlineLvl w:val="3"/>
    </w:pPr>
    <w:rPr>
      <w:rFonts w:ascii="Tahoma" w:hAnsi="Tahoma" w:cs="Times New Roman"/>
      <w:b/>
      <w:szCs w:val="24"/>
    </w:rPr>
  </w:style>
  <w:style w:type="character" w:customStyle="1" w:styleId="282">
    <w:name w:val="Table Description Char"/>
    <w:basedOn w:val="134"/>
    <w:link w:val="182"/>
    <w:uiPriority w:val="0"/>
    <w:rPr>
      <w:rFonts w:eastAsia="黑体" w:cs="Arial"/>
      <w:spacing w:val="-4"/>
      <w:kern w:val="2"/>
      <w:sz w:val="21"/>
      <w:szCs w:val="21"/>
    </w:rPr>
  </w:style>
  <w:style w:type="character" w:customStyle="1" w:styleId="283">
    <w:name w:val="题注 Char"/>
    <w:basedOn w:val="134"/>
    <w:link w:val="22"/>
    <w:uiPriority w:val="0"/>
    <w:rPr>
      <w:rFonts w:ascii="Arial" w:hAnsi="Arial" w:eastAsia="黑体" w:cs="Arial"/>
      <w:kern w:val="2"/>
    </w:rPr>
  </w:style>
  <w:style w:type="paragraph" w:customStyle="1" w:styleId="284">
    <w:name w:val="样式 标题 2H2Huawei HLD 2R22heading 2H21E2UNDERRUBRIK 1-2h..."/>
    <w:basedOn w:val="4"/>
    <w:qFormat/>
    <w:uiPriority w:val="0"/>
    <w:pPr>
      <w:numPr>
        <w:numId w:val="21"/>
      </w:numPr>
      <w:tabs>
        <w:tab w:val="left" w:pos="425"/>
      </w:tabs>
      <w:spacing w:after="60"/>
    </w:pPr>
    <w:rPr>
      <w:rFonts w:ascii="Times New Roman" w:hAnsi="Times New Roman"/>
      <w:bCs w:val="0"/>
    </w:rPr>
  </w:style>
  <w:style w:type="character" w:customStyle="1" w:styleId="285">
    <w:name w:val="Figure Char"/>
    <w:basedOn w:val="134"/>
    <w:link w:val="158"/>
    <w:uiPriority w:val="0"/>
    <w:rPr>
      <w:rFonts w:cs="Arial"/>
      <w:kern w:val="2"/>
      <w:sz w:val="21"/>
      <w:szCs w:val="21"/>
    </w:rPr>
  </w:style>
  <w:style w:type="character" w:customStyle="1" w:styleId="286">
    <w:name w:val="Notes Heading Char"/>
    <w:basedOn w:val="134"/>
    <w:link w:val="195"/>
    <w:uiPriority w:val="0"/>
    <w:rPr>
      <w:rFonts w:ascii="Book Antiqua" w:hAnsi="Book Antiqua" w:eastAsia="黑体" w:cs="Arial"/>
      <w:bCs/>
      <w:kern w:val="2"/>
      <w:position w:val="-6"/>
      <w:sz w:val="18"/>
      <w:szCs w:val="18"/>
    </w:rPr>
  </w:style>
  <w:style w:type="paragraph" w:customStyle="1" w:styleId="287">
    <w:name w:val="Char Char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288">
    <w:name w:val="Char Char Char Char Char Char Char Char Char Char Char Char"/>
    <w:basedOn w:val="1"/>
    <w:uiPriority w:val="0"/>
    <w:pPr>
      <w:topLinePunct w:val="0"/>
      <w:adjustRightInd/>
      <w:spacing w:before="80" w:after="80" w:line="300" w:lineRule="auto"/>
      <w:jc w:val="both"/>
    </w:pPr>
    <w:rPr>
      <w:rFonts w:ascii="Arial" w:hAnsi="Arial" w:cs="Times New Roman"/>
      <w:kern w:val="0"/>
      <w:szCs w:val="20"/>
    </w:rPr>
  </w:style>
  <w:style w:type="paragraph" w:customStyle="1" w:styleId="289">
    <w:name w:val="Heading 41"/>
    <w:basedOn w:val="1"/>
    <w:next w:val="1"/>
    <w:uiPriority w:val="0"/>
    <w:pPr>
      <w:keepNext/>
      <w:numPr>
        <w:ilvl w:val="3"/>
        <w:numId w:val="22"/>
      </w:numPr>
      <w:topLinePunct w:val="0"/>
      <w:adjustRightInd/>
      <w:snapToGrid/>
      <w:spacing w:before="80" w:after="80" w:line="240" w:lineRule="auto"/>
      <w:jc w:val="both"/>
      <w:outlineLvl w:val="3"/>
    </w:pPr>
    <w:rPr>
      <w:rFonts w:ascii="Arial" w:hAnsi="Arial"/>
      <w:b/>
    </w:rPr>
  </w:style>
  <w:style w:type="paragraph" w:customStyle="1" w:styleId="290">
    <w:name w:val="1"/>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291">
    <w:name w:val="Char Char3 Char Char Char Char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292">
    <w:name w:val="样式 表格文本 + 右侧:  0.37 厘米"/>
    <w:basedOn w:val="1"/>
    <w:uiPriority w:val="0"/>
    <w:pPr>
      <w:tabs>
        <w:tab w:val="decimal" w:pos="0"/>
      </w:tabs>
      <w:topLinePunct w:val="0"/>
      <w:adjustRightInd/>
      <w:snapToGrid/>
      <w:spacing w:before="0" w:after="0" w:line="240" w:lineRule="auto"/>
      <w:ind w:left="0"/>
    </w:pPr>
    <w:rPr>
      <w:rFonts w:ascii="Arial" w:hAnsi="Arial" w:cs="宋体"/>
      <w:kern w:val="0"/>
      <w:szCs w:val="20"/>
    </w:rPr>
  </w:style>
  <w:style w:type="paragraph" w:customStyle="1" w:styleId="293">
    <w:name w:val="IN Feature"/>
    <w:next w:val="294"/>
    <w:uiPriority w:val="0"/>
    <w:pPr>
      <w:keepNext/>
      <w:keepLines/>
      <w:spacing w:before="240" w:after="240"/>
      <w:ind w:left="-2160"/>
      <w:outlineLvl w:val="7"/>
    </w:pPr>
    <w:rPr>
      <w:rFonts w:ascii="Arial" w:hAnsi="Arial" w:eastAsia="黑体" w:cs="Arial"/>
      <w:b/>
      <w:bCs/>
      <w:kern w:val="2"/>
      <w:lang w:val="en-US" w:eastAsia="zh-CN" w:bidi="ar-SA"/>
    </w:rPr>
  </w:style>
  <w:style w:type="paragraph" w:customStyle="1" w:styleId="294">
    <w:name w:val="IN Step"/>
    <w:basedOn w:val="1"/>
    <w:uiPriority w:val="0"/>
    <w:pPr>
      <w:keepLines/>
      <w:tabs>
        <w:tab w:val="left" w:pos="-1026"/>
      </w:tabs>
      <w:topLinePunct w:val="0"/>
      <w:adjustRightInd/>
      <w:snapToGrid/>
      <w:spacing w:before="80" w:after="80" w:line="240" w:lineRule="auto"/>
      <w:ind w:left="-1026" w:hanging="850"/>
      <w:jc w:val="both"/>
      <w:outlineLvl w:val="8"/>
    </w:pPr>
    <w:rPr>
      <w:rFonts w:ascii="Arial" w:hAnsi="Arial" w:eastAsia="黑体"/>
      <w:sz w:val="20"/>
      <w:szCs w:val="20"/>
    </w:rPr>
  </w:style>
  <w:style w:type="paragraph" w:customStyle="1" w:styleId="295">
    <w:name w:val="缺省文本"/>
    <w:basedOn w:val="1"/>
    <w:uiPriority w:val="0"/>
    <w:pPr>
      <w:widowControl w:val="0"/>
      <w:topLinePunct w:val="0"/>
      <w:autoSpaceDE w:val="0"/>
      <w:autoSpaceDN w:val="0"/>
      <w:snapToGrid/>
      <w:spacing w:before="140" w:after="0" w:line="240" w:lineRule="auto"/>
      <w:ind w:left="0"/>
    </w:pPr>
    <w:rPr>
      <w:rFonts w:cs="Times New Roman"/>
      <w:kern w:val="0"/>
      <w:sz w:val="24"/>
      <w:szCs w:val="24"/>
    </w:rPr>
  </w:style>
  <w:style w:type="paragraph" w:customStyle="1" w:styleId="296">
    <w:name w:val="样式 标题 1H1HLD R1H11E1h1Head 1 (Chapter heading)l1..."/>
    <w:basedOn w:val="3"/>
    <w:uiPriority w:val="0"/>
    <w:pPr>
      <w:numPr>
        <w:numId w:val="21"/>
      </w:numPr>
      <w:tabs>
        <w:tab w:val="left" w:pos="425"/>
        <w:tab w:val="left" w:pos="2359"/>
      </w:tabs>
      <w:ind w:left="2359" w:hanging="284"/>
    </w:pPr>
    <w:rPr>
      <w:bCs w:val="0"/>
    </w:rPr>
  </w:style>
  <w:style w:type="character" w:customStyle="1" w:styleId="297">
    <w:name w:val="Item Step Char"/>
    <w:basedOn w:val="134"/>
    <w:link w:val="170"/>
    <w:uiPriority w:val="0"/>
    <w:rPr>
      <w:rFonts w:cs="Arial"/>
      <w:sz w:val="21"/>
      <w:szCs w:val="21"/>
    </w:rPr>
  </w:style>
  <w:style w:type="paragraph" w:customStyle="1" w:styleId="298">
    <w:name w:val="Char Char4"/>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table" w:customStyle="1" w:styleId="299">
    <w:name w:val="网格型1"/>
    <w:basedOn w:val="89"/>
    <w:uiPriority w:val="0"/>
    <w:pPr>
      <w:widowControl w:val="0"/>
      <w:adjustRightInd w:val="0"/>
      <w:snapToGrid w:val="0"/>
      <w:jc w:val="both"/>
    </w:pPr>
  </w:style>
  <w:style w:type="table" w:customStyle="1" w:styleId="300">
    <w:name w:val="Table1"/>
    <w:basedOn w:val="90"/>
    <w:uiPriority w:val="0"/>
    <w:pPr>
      <w:adjustRightInd/>
    </w:pPr>
    <w:tblPr/>
    <w:trPr>
      <w:cantSplit/>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301">
    <w:name w:val="Table2"/>
    <w:basedOn w:val="90"/>
    <w:uiPriority w:val="0"/>
    <w:pPr>
      <w:adjustRightInd/>
    </w:pPr>
    <w:tblPr/>
    <w:trPr>
      <w:cantSplit/>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302">
    <w:name w:val="Table3"/>
    <w:basedOn w:val="90"/>
    <w:uiPriority w:val="0"/>
    <w:pPr>
      <w:adjustRightInd/>
    </w:pPr>
    <w:tblPr/>
    <w:trPr>
      <w:cantSplit/>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paragraph" w:customStyle="1" w:styleId="303">
    <w:name w:val="正文12"/>
    <w:basedOn w:val="1"/>
    <w:uiPriority w:val="0"/>
    <w:pPr>
      <w:widowControl w:val="0"/>
      <w:tabs>
        <w:tab w:val="decimal" w:pos="2211"/>
      </w:tabs>
      <w:topLinePunct w:val="0"/>
      <w:adjustRightInd/>
      <w:snapToGrid/>
      <w:spacing w:beforeLines="50" w:afterLines="50" w:line="240" w:lineRule="auto"/>
      <w:ind w:left="0" w:right="334" w:rightChars="159"/>
      <w:jc w:val="both"/>
    </w:pPr>
    <w:rPr>
      <w:rFonts w:ascii="Tahoma" w:hAnsi="Tahoma" w:cs="Times New Roman"/>
    </w:rPr>
  </w:style>
  <w:style w:type="table" w:customStyle="1" w:styleId="304">
    <w:name w:val="正文中的表格"/>
    <w:basedOn w:val="90"/>
    <w:uiPriority w:val="0"/>
    <w:pPr>
      <w:widowControl/>
      <w:adjustRightInd/>
    </w:pPr>
    <w:rPr>
      <w:rFonts w:ascii="Arial" w:hAnsi="Arial" w:cs="Arial"/>
      <w:sz w:val="18"/>
      <w:szCs w:val="18"/>
    </w:rPr>
    <w:tblPr/>
    <w:trPr>
      <w:cantSplit/>
    </w:trPr>
    <w:tcPr>
      <w:vAlign w:val="center"/>
    </w:tcPr>
  </w:style>
  <w:style w:type="paragraph" w:customStyle="1" w:styleId="305">
    <w:name w:val="xl25"/>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6">
    <w:name w:val="xl26"/>
    <w:basedOn w:val="1"/>
    <w:uiPriority w:val="0"/>
    <w:pPr>
      <w:pBdr>
        <w:top w:val="single" w:color="000000" w:sz="4" w:space="0"/>
        <w:lef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7">
    <w:name w:val="xl27"/>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8">
    <w:name w:val="xl28"/>
    <w:basedOn w:val="1"/>
    <w:uiPriority w:val="0"/>
    <w:pPr>
      <w:pBdr>
        <w:top w:val="single" w:color="000000" w:sz="4" w:space="0"/>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9">
    <w:name w:val="xl29"/>
    <w:basedOn w:val="1"/>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10">
    <w:name w:val="xl30"/>
    <w:basedOn w:val="1"/>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11">
    <w:name w:val="xl31"/>
    <w:basedOn w:val="1"/>
    <w:uiPriority w:val="0"/>
    <w:pPr>
      <w:pBdr>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12">
    <w:name w:val="xl32"/>
    <w:basedOn w:val="1"/>
    <w:uiPriority w:val="0"/>
    <w:pP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3">
    <w:name w:val="xl33"/>
    <w:basedOn w:val="1"/>
    <w:qFormat/>
    <w:uiPriority w:val="0"/>
    <w:pPr>
      <w:pBdr>
        <w:top w:val="single" w:color="000000" w:sz="4" w:space="0"/>
        <w:left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4">
    <w:name w:val="xl34"/>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5">
    <w:name w:val="xl35"/>
    <w:basedOn w:val="1"/>
    <w:uiPriority w:val="0"/>
    <w:pPr>
      <w:pBdr>
        <w:top w:val="single" w:color="000000" w:sz="4" w:space="0"/>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6">
    <w:name w:val="xl36"/>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7">
    <w:name w:val="xl37"/>
    <w:basedOn w:val="1"/>
    <w:uiPriority w:val="0"/>
    <w:pPr>
      <w:pBdr>
        <w:top w:val="single" w:color="000000" w:sz="4" w:space="0"/>
        <w:left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18">
    <w:name w:val="xl38"/>
    <w:basedOn w:val="1"/>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19">
    <w:name w:val="xl39"/>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20">
    <w:name w:val="xl40"/>
    <w:basedOn w:val="1"/>
    <w:uiPriority w:val="0"/>
    <w:pPr>
      <w:pBdr>
        <w:top w:val="single" w:color="000000" w:sz="4" w:space="0"/>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21">
    <w:name w:val="xl41"/>
    <w:basedOn w:val="1"/>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22">
    <w:name w:val="xl42"/>
    <w:basedOn w:val="1"/>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23">
    <w:name w:val="xl43"/>
    <w:basedOn w:val="1"/>
    <w:uiPriority w:val="0"/>
    <w:pPr>
      <w:pBdr>
        <w:top w:val="single" w:color="auto" w:sz="4" w:space="0"/>
        <w:left w:val="single" w:color="auto" w:sz="4" w:space="0"/>
        <w:bottom w:val="single" w:color="auto" w:sz="4" w:space="0"/>
        <w:right w:val="single" w:color="auto" w:sz="8"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character" w:customStyle="1" w:styleId="324">
    <w:name w:val="标题 1 Char"/>
    <w:basedOn w:val="134"/>
    <w:link w:val="3"/>
    <w:uiPriority w:val="0"/>
    <w:rPr>
      <w:rFonts w:ascii="Book Antiqua" w:hAnsi="Book Antiqua" w:eastAsia="黑体" w:cs="Book Antiqua"/>
      <w:b/>
      <w:bCs/>
      <w:kern w:val="2"/>
      <w:sz w:val="44"/>
      <w:szCs w:val="44"/>
    </w:rPr>
  </w:style>
  <w:style w:type="paragraph" w:customStyle="1" w:styleId="325">
    <w:name w:val="样式 标题 1H1HLD HWR1H11E1h1Head 1 (Chapter heading)l1..."/>
    <w:basedOn w:val="3"/>
    <w:uiPriority w:val="0"/>
    <w:pPr>
      <w:numPr>
        <w:numId w:val="0"/>
      </w:numPr>
      <w:tabs>
        <w:tab w:val="left" w:pos="2359"/>
      </w:tabs>
      <w:ind w:left="315" w:hanging="284"/>
    </w:pPr>
    <w:rPr>
      <w:rFonts w:ascii="Times New Roman" w:hAnsi="Times New Roman" w:cs="宋体"/>
      <w:bCs w:val="0"/>
      <w:szCs w:val="20"/>
    </w:rPr>
  </w:style>
  <w:style w:type="paragraph" w:customStyle="1" w:styleId="326">
    <w:name w:val="Char Char2"/>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27">
    <w:name w:val="Char Char"/>
    <w:basedOn w:val="26"/>
    <w:uiPriority w:val="0"/>
    <w:pPr>
      <w:widowControl w:val="0"/>
      <w:topLinePunct w:val="0"/>
      <w:autoSpaceDE w:val="0"/>
      <w:autoSpaceDN w:val="0"/>
      <w:snapToGrid/>
      <w:spacing w:before="0" w:after="0" w:line="436" w:lineRule="exact"/>
      <w:ind w:left="357" w:firstLine="420" w:firstLineChars="200"/>
      <w:outlineLvl w:val="3"/>
    </w:pPr>
    <w:rPr>
      <w:rFonts w:ascii="Tahoma" w:hAnsi="Tahoma" w:cs="Times New Roman"/>
      <w:b/>
      <w:kern w:val="0"/>
      <w:sz w:val="24"/>
      <w:szCs w:val="20"/>
    </w:rPr>
  </w:style>
  <w:style w:type="paragraph" w:customStyle="1" w:styleId="328">
    <w:name w:val="样式 正文（首行不缩进） + Arial"/>
    <w:basedOn w:val="225"/>
    <w:uiPriority w:val="0"/>
    <w:pPr>
      <w:adjustRightInd/>
      <w:spacing w:before="80" w:after="80" w:line="240" w:lineRule="auto"/>
      <w:ind w:left="200" w:leftChars="200"/>
      <w:jc w:val="both"/>
    </w:pPr>
    <w:rPr>
      <w:rFonts w:ascii="Arial" w:hAnsi="Arial"/>
      <w:sz w:val="20"/>
      <w:szCs w:val="20"/>
    </w:rPr>
  </w:style>
  <w:style w:type="paragraph" w:customStyle="1" w:styleId="329">
    <w:name w:val="样式 标题 1 + 居中"/>
    <w:basedOn w:val="3"/>
    <w:qFormat/>
    <w:uiPriority w:val="0"/>
    <w:pPr>
      <w:numPr>
        <w:numId w:val="0"/>
      </w:numPr>
      <w:tabs>
        <w:tab w:val="left" w:pos="1985"/>
      </w:tabs>
      <w:spacing w:before="480" w:after="360"/>
      <w:ind w:left="5880" w:hanging="284"/>
      <w:jc w:val="center"/>
    </w:pPr>
    <w:rPr>
      <w:rFonts w:eastAsia="宋体" w:cs="宋体"/>
      <w:sz w:val="36"/>
      <w:szCs w:val="20"/>
    </w:rPr>
  </w:style>
  <w:style w:type="paragraph" w:customStyle="1" w:styleId="330">
    <w:name w:val="正文 +  加粗"/>
    <w:basedOn w:val="1"/>
    <w:link w:val="331"/>
    <w:uiPriority w:val="0"/>
    <w:pPr>
      <w:topLinePunct w:val="0"/>
      <w:adjustRightInd/>
      <w:snapToGrid/>
      <w:spacing w:before="80" w:after="80" w:line="300" w:lineRule="auto"/>
      <w:ind w:left="1134"/>
      <w:jc w:val="both"/>
    </w:pPr>
    <w:rPr>
      <w:rFonts w:ascii="宋体" w:hAnsi="Arial" w:cs="宋体"/>
      <w:b/>
      <w:bCs/>
      <w:kern w:val="0"/>
      <w:sz w:val="20"/>
      <w:szCs w:val="20"/>
    </w:rPr>
  </w:style>
  <w:style w:type="character" w:customStyle="1" w:styleId="331">
    <w:name w:val="正文 +  加粗 Char"/>
    <w:basedOn w:val="134"/>
    <w:link w:val="330"/>
    <w:uiPriority w:val="0"/>
    <w:rPr>
      <w:rFonts w:ascii="宋体" w:hAnsi="Arial" w:cs="宋体"/>
      <w:b/>
      <w:bCs/>
    </w:rPr>
  </w:style>
  <w:style w:type="paragraph" w:customStyle="1" w:styleId="332">
    <w:name w:val="tabletext"/>
    <w:basedOn w:val="1"/>
    <w:uiPriority w:val="0"/>
    <w:pPr>
      <w:topLinePunct w:val="0"/>
      <w:adjustRightInd/>
      <w:snapToGrid/>
      <w:spacing w:before="100" w:beforeAutospacing="1" w:after="100" w:afterAutospacing="1" w:line="240" w:lineRule="auto"/>
      <w:ind w:left="0"/>
      <w:jc w:val="both"/>
    </w:pPr>
    <w:rPr>
      <w:rFonts w:ascii="宋体" w:hAnsi="宋体" w:cs="宋体"/>
      <w:kern w:val="0"/>
      <w:sz w:val="24"/>
      <w:szCs w:val="24"/>
    </w:rPr>
  </w:style>
  <w:style w:type="paragraph" w:customStyle="1" w:styleId="333">
    <w:name w:val="Command Description"/>
    <w:basedOn w:val="1"/>
    <w:uiPriority w:val="0"/>
    <w:pPr>
      <w:topLinePunct w:val="0"/>
      <w:adjustRightInd/>
      <w:snapToGrid/>
      <w:spacing w:before="80" w:after="80" w:line="240" w:lineRule="auto"/>
      <w:ind w:left="1134"/>
      <w:jc w:val="both"/>
    </w:pPr>
    <w:rPr>
      <w:rFonts w:ascii="Arial" w:hAnsi="Arial"/>
      <w:b/>
      <w:bCs/>
      <w:sz w:val="20"/>
      <w:szCs w:val="20"/>
    </w:rPr>
  </w:style>
  <w:style w:type="paragraph" w:customStyle="1" w:styleId="334">
    <w:name w:val="IN Voice"/>
    <w:uiPriority w:val="0"/>
    <w:pPr>
      <w:spacing w:before="20" w:after="20"/>
    </w:pPr>
    <w:rPr>
      <w:rFonts w:ascii="Arial Narrow" w:hAnsi="Arial Narrow" w:eastAsia="宋体" w:cs="Arial"/>
      <w:bCs/>
      <w:sz w:val="15"/>
      <w:szCs w:val="15"/>
      <w:lang w:val="en-US" w:eastAsia="zh-CN" w:bidi="ar-SA"/>
    </w:rPr>
  </w:style>
  <w:style w:type="paragraph" w:customStyle="1" w:styleId="335">
    <w:name w:val="修订记录"/>
    <w:basedOn w:val="1"/>
    <w:uiPriority w:val="0"/>
    <w:pPr>
      <w:widowControl w:val="0"/>
      <w:topLinePunct w:val="0"/>
      <w:autoSpaceDE w:val="0"/>
      <w:autoSpaceDN w:val="0"/>
      <w:snapToGrid/>
      <w:spacing w:before="0" w:after="0" w:line="240" w:lineRule="auto"/>
      <w:ind w:left="0"/>
      <w:jc w:val="center"/>
    </w:pPr>
    <w:rPr>
      <w:rFonts w:ascii="Arial" w:hAnsi="Arial"/>
      <w:b/>
      <w:bCs/>
      <w:sz w:val="32"/>
      <w:szCs w:val="32"/>
    </w:rPr>
  </w:style>
  <w:style w:type="paragraph" w:customStyle="1" w:styleId="336">
    <w:name w:val="封面表格文本"/>
    <w:basedOn w:val="1"/>
    <w:uiPriority w:val="0"/>
    <w:pPr>
      <w:widowControl w:val="0"/>
      <w:topLinePunct w:val="0"/>
      <w:autoSpaceDE w:val="0"/>
      <w:autoSpaceDN w:val="0"/>
      <w:snapToGrid/>
      <w:spacing w:before="0" w:after="0" w:line="240" w:lineRule="auto"/>
      <w:ind w:left="0"/>
      <w:jc w:val="center"/>
    </w:pPr>
    <w:rPr>
      <w:rFonts w:ascii="Arial" w:hAnsi="Arial"/>
      <w:bCs/>
      <w:sz w:val="20"/>
      <w:szCs w:val="20"/>
    </w:rPr>
  </w:style>
  <w:style w:type="paragraph" w:customStyle="1" w:styleId="337">
    <w:name w:val="Char Char3"/>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338">
    <w:name w:val="默认段落字体 Para Char Char Char Char Char Char Char Char Char Char"/>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39">
    <w:name w:val="默认段落字体 Para Char Char Char Char Char Char Char Char Char Char Char Char Char"/>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40">
    <w:name w:val="Char Char3 Char Char Char Char Char Char Char Char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341">
    <w:name w:val="Char Char Char Char Char Char Char Char Char Char Char Char1"/>
    <w:basedOn w:val="26"/>
    <w:uiPriority w:val="0"/>
    <w:pPr>
      <w:widowControl w:val="0"/>
      <w:topLinePunct w:val="0"/>
      <w:snapToGrid/>
      <w:spacing w:before="80" w:after="80" w:line="436" w:lineRule="exact"/>
      <w:ind w:left="357"/>
      <w:outlineLvl w:val="3"/>
    </w:pPr>
    <w:rPr>
      <w:rFonts w:ascii="Arial" w:hAnsi="Arial"/>
      <w:b/>
      <w:sz w:val="24"/>
      <w:szCs w:val="24"/>
    </w:rPr>
  </w:style>
  <w:style w:type="paragraph" w:customStyle="1" w:styleId="342">
    <w:name w:val="Char Char Char Char Char Char1"/>
    <w:basedOn w:val="26"/>
    <w:uiPriority w:val="0"/>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character" w:customStyle="1" w:styleId="343">
    <w:name w:val="Item List Char1"/>
    <w:basedOn w:val="134"/>
    <w:uiPriority w:val="0"/>
    <w:rPr>
      <w:rFonts w:eastAsia="宋体" w:cs="Arial"/>
      <w:kern w:val="2"/>
      <w:sz w:val="21"/>
      <w:szCs w:val="21"/>
      <w:lang w:val="en-US" w:eastAsia="zh-CN" w:bidi="ar-SA"/>
    </w:rPr>
  </w:style>
  <w:style w:type="paragraph" w:customStyle="1" w:styleId="344">
    <w:name w:val="Char Char Char Char Char Char Char Char Char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345">
    <w:name w:val="Char Char Char"/>
    <w:basedOn w:val="26"/>
    <w:uiPriority w:val="0"/>
    <w:pPr>
      <w:widowControl w:val="0"/>
      <w:topLinePunct w:val="0"/>
      <w:autoSpaceDE w:val="0"/>
      <w:autoSpaceDN w:val="0"/>
      <w:snapToGrid/>
      <w:spacing w:before="0" w:after="0" w:line="436" w:lineRule="exact"/>
      <w:ind w:left="357" w:firstLine="420" w:firstLineChars="200"/>
      <w:outlineLvl w:val="3"/>
    </w:pPr>
    <w:rPr>
      <w:rFonts w:ascii="Tahoma" w:hAnsi="Tahoma" w:cs="Times New Roman"/>
      <w:b/>
      <w:kern w:val="0"/>
      <w:sz w:val="24"/>
      <w:szCs w:val="24"/>
    </w:rPr>
  </w:style>
  <w:style w:type="table" w:customStyle="1" w:styleId="346">
    <w:name w:val="网格型2"/>
    <w:basedOn w:val="89"/>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47">
    <w:name w:val="Body Text Char1 Char"/>
    <w:basedOn w:val="134"/>
    <w:uiPriority w:val="0"/>
    <w:rPr>
      <w:rFonts w:eastAsia="宋体" w:cs="Arial"/>
      <w:kern w:val="2"/>
      <w:sz w:val="21"/>
      <w:szCs w:val="21"/>
      <w:lang w:val="en-US" w:eastAsia="zh-CN" w:bidi="ar-SA"/>
    </w:rPr>
  </w:style>
  <w:style w:type="paragraph" w:customStyle="1" w:styleId="348">
    <w:name w:val="Char Char Char Char Char Char Char Char Char Char Char Char Char Char"/>
    <w:basedOn w:val="26"/>
    <w:uiPriority w:val="0"/>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paragraph" w:customStyle="1" w:styleId="349">
    <w:name w:val="Char Char Char Char Char Char Char Char Char Char1"/>
    <w:basedOn w:val="26"/>
    <w:uiPriority w:val="0"/>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paragraph" w:customStyle="1" w:styleId="350">
    <w:name w:val="样式 标题 4 + 宋体 左侧:  0 厘米 首行缩进:  0 厘米 段前: 8 磅 段后: 8 磅 行距: 单倍行距"/>
    <w:basedOn w:val="6"/>
    <w:uiPriority w:val="0"/>
    <w:pPr>
      <w:numPr>
        <w:ilvl w:val="3"/>
        <w:numId w:val="23"/>
      </w:numPr>
      <w:topLinePunct w:val="0"/>
      <w:adjustRightInd/>
      <w:snapToGrid/>
      <w:spacing w:line="240" w:lineRule="auto"/>
      <w:jc w:val="both"/>
    </w:pPr>
    <w:rPr>
      <w:rFonts w:ascii="宋体" w:hAnsi="宋体" w:cs="宋体"/>
      <w:b/>
      <w:kern w:val="0"/>
      <w:szCs w:val="20"/>
      <w:lang w:val="en-GB" w:eastAsia="en-US"/>
    </w:rPr>
  </w:style>
  <w:style w:type="paragraph" w:customStyle="1" w:styleId="351">
    <w:name w:val="表格列标题"/>
    <w:basedOn w:val="1"/>
    <w:uiPriority w:val="0"/>
    <w:pPr>
      <w:keepNext/>
      <w:widowControl w:val="0"/>
      <w:topLinePunct w:val="0"/>
      <w:autoSpaceDE w:val="0"/>
      <w:autoSpaceDN w:val="0"/>
      <w:snapToGrid/>
      <w:spacing w:before="0" w:after="0" w:line="240" w:lineRule="auto"/>
      <w:ind w:left="0"/>
      <w:jc w:val="center"/>
    </w:pPr>
    <w:rPr>
      <w:rFonts w:cs="Times New Roman"/>
      <w:b/>
      <w:kern w:val="0"/>
      <w:szCs w:val="20"/>
    </w:rPr>
  </w:style>
  <w:style w:type="paragraph" w:customStyle="1" w:styleId="352">
    <w:name w:val="EW"/>
    <w:basedOn w:val="1"/>
    <w:uiPriority w:val="0"/>
    <w:pPr>
      <w:keepLines/>
      <w:overflowPunct w:val="0"/>
      <w:topLinePunct w:val="0"/>
      <w:autoSpaceDE w:val="0"/>
      <w:autoSpaceDN w:val="0"/>
      <w:snapToGrid/>
      <w:spacing w:before="0" w:after="0" w:line="240" w:lineRule="auto"/>
      <w:ind w:left="1702" w:hanging="1418"/>
      <w:textAlignment w:val="baseline"/>
    </w:pPr>
    <w:rPr>
      <w:rFonts w:cs="Times New Roman"/>
      <w:kern w:val="0"/>
      <w:sz w:val="20"/>
      <w:szCs w:val="20"/>
      <w:lang w:val="en-GB" w:eastAsia="en-US"/>
    </w:rPr>
  </w:style>
  <w:style w:type="paragraph" w:customStyle="1" w:styleId="353">
    <w:name w:val="TAC"/>
    <w:basedOn w:val="1"/>
    <w:uiPriority w:val="0"/>
    <w:pPr>
      <w:keepNext/>
      <w:keepLines/>
      <w:overflowPunct w:val="0"/>
      <w:topLinePunct w:val="0"/>
      <w:autoSpaceDE w:val="0"/>
      <w:autoSpaceDN w:val="0"/>
      <w:snapToGrid/>
      <w:spacing w:before="0" w:after="0" w:line="240" w:lineRule="auto"/>
      <w:ind w:left="0"/>
      <w:jc w:val="center"/>
      <w:textAlignment w:val="baseline"/>
    </w:pPr>
    <w:rPr>
      <w:rFonts w:ascii="Arial" w:hAnsi="Arial"/>
      <w:kern w:val="0"/>
      <w:sz w:val="18"/>
      <w:szCs w:val="18"/>
      <w:lang w:val="en-GB" w:eastAsia="en-US"/>
    </w:rPr>
  </w:style>
  <w:style w:type="paragraph" w:customStyle="1" w:styleId="354">
    <w:name w:val="TAL"/>
    <w:basedOn w:val="1"/>
    <w:uiPriority w:val="0"/>
    <w:pPr>
      <w:keepNext/>
      <w:keepLines/>
      <w:overflowPunct w:val="0"/>
      <w:topLinePunct w:val="0"/>
      <w:autoSpaceDE w:val="0"/>
      <w:autoSpaceDN w:val="0"/>
      <w:snapToGrid/>
      <w:spacing w:before="0" w:after="0" w:line="240" w:lineRule="auto"/>
      <w:ind w:left="0"/>
      <w:textAlignment w:val="baseline"/>
    </w:pPr>
    <w:rPr>
      <w:rFonts w:ascii="Arial" w:hAnsi="Arial"/>
      <w:kern w:val="0"/>
      <w:sz w:val="18"/>
      <w:szCs w:val="18"/>
      <w:lang w:val="en-GB" w:eastAsia="en-US"/>
    </w:rPr>
  </w:style>
  <w:style w:type="character" w:customStyle="1" w:styleId="355">
    <w:name w:val="标题 2 Char"/>
    <w:basedOn w:val="134"/>
    <w:uiPriority w:val="0"/>
    <w:rPr>
      <w:rFonts w:ascii="Book Antiqua" w:hAnsi="Book Antiqua" w:eastAsia="黑体" w:cs="Book Antiqua"/>
      <w:b/>
      <w:bCs/>
      <w:sz w:val="36"/>
      <w:szCs w:val="36"/>
      <w:lang w:val="en-US" w:eastAsia="en-US" w:bidi="ar-SA"/>
    </w:rPr>
  </w:style>
  <w:style w:type="paragraph" w:customStyle="1" w:styleId="356">
    <w:name w:val="Char Char1 Char Char Char Char Char Char Char Char Char Char"/>
    <w:basedOn w:val="26"/>
    <w:uiPriority w:val="0"/>
    <w:pPr>
      <w:topLinePunct w:val="0"/>
      <w:snapToGrid/>
      <w:spacing w:before="100" w:beforeAutospacing="1" w:after="100" w:afterAutospacing="1" w:line="436" w:lineRule="exact"/>
      <w:ind w:left="357"/>
      <w:outlineLvl w:val="3"/>
    </w:pPr>
    <w:rPr>
      <w:rFonts w:ascii="Arial" w:hAnsi="Arial"/>
      <w:b/>
      <w:kern w:val="0"/>
      <w:sz w:val="24"/>
      <w:szCs w:val="22"/>
      <w:lang w:eastAsia="en-US"/>
    </w:rPr>
  </w:style>
  <w:style w:type="character" w:customStyle="1" w:styleId="357">
    <w:name w:val="Notes Text Char"/>
    <w:basedOn w:val="134"/>
    <w:link w:val="196"/>
    <w:uiPriority w:val="0"/>
    <w:rPr>
      <w:rFonts w:eastAsia="楷体_GB2312" w:cs="Arial"/>
      <w:iCs/>
      <w:kern w:val="2"/>
      <w:sz w:val="18"/>
      <w:szCs w:val="18"/>
    </w:rPr>
  </w:style>
  <w:style w:type="character" w:customStyle="1" w:styleId="358">
    <w:name w:val="正文1"/>
    <w:basedOn w:val="134"/>
    <w:uiPriority w:val="0"/>
    <w:rPr>
      <w:rFonts w:ascii="Arial" w:hAnsi="Arial" w:eastAsia="宋体"/>
      <w:spacing w:val="-5"/>
      <w:sz w:val="20"/>
      <w:lang w:val="en-US" w:eastAsia="zh-CN" w:bidi="ar-SA"/>
    </w:rPr>
  </w:style>
  <w:style w:type="paragraph" w:customStyle="1" w:styleId="359">
    <w:name w:val="B1"/>
    <w:basedOn w:val="67"/>
    <w:uiPriority w:val="0"/>
    <w:pPr>
      <w:overflowPunct w:val="0"/>
      <w:topLinePunct w:val="0"/>
      <w:autoSpaceDE w:val="0"/>
      <w:autoSpaceDN w:val="0"/>
      <w:snapToGrid/>
      <w:spacing w:before="0" w:after="180" w:line="240" w:lineRule="auto"/>
      <w:ind w:left="568" w:hanging="284" w:firstLineChars="0"/>
      <w:textAlignment w:val="baseline"/>
    </w:pPr>
    <w:rPr>
      <w:rFonts w:cs="Times New Roman"/>
      <w:kern w:val="0"/>
      <w:sz w:val="20"/>
      <w:szCs w:val="20"/>
      <w:lang w:val="en-GB" w:eastAsia="en-US"/>
    </w:rPr>
  </w:style>
  <w:style w:type="paragraph" w:customStyle="1" w:styleId="360">
    <w:name w:val="Normal In Title Page"/>
    <w:uiPriority w:val="0"/>
    <w:rPr>
      <w:rFonts w:ascii="Arial" w:hAnsi="Arial" w:eastAsia="宋体" w:cs="Arial"/>
      <w:kern w:val="2"/>
      <w:sz w:val="22"/>
      <w:szCs w:val="22"/>
      <w:lang w:val="en-US" w:eastAsia="zh-CN" w:bidi="ar-SA"/>
    </w:rPr>
  </w:style>
  <w:style w:type="paragraph" w:customStyle="1" w:styleId="361">
    <w:name w:val="Table Text In Title Page"/>
    <w:uiPriority w:val="0"/>
    <w:rPr>
      <w:rFonts w:ascii="Arial" w:hAnsi="Arial" w:eastAsia="宋体" w:cs="Arial"/>
      <w:lang w:val="en-US" w:eastAsia="zh-CN" w:bidi="ar-SA"/>
    </w:rPr>
  </w:style>
  <w:style w:type="paragraph" w:customStyle="1" w:styleId="362">
    <w:name w:val="Cover 1"/>
    <w:basedOn w:val="1"/>
    <w:uiPriority w:val="0"/>
    <w:pPr>
      <w:widowControl w:val="0"/>
      <w:kinsoku w:val="0"/>
      <w:overflowPunct w:val="0"/>
      <w:topLinePunct w:val="0"/>
      <w:autoSpaceDE w:val="0"/>
      <w:autoSpaceDN w:val="0"/>
      <w:spacing w:before="80" w:after="80"/>
      <w:ind w:left="0"/>
    </w:pPr>
    <w:rPr>
      <w:rFonts w:ascii="Arial" w:hAnsi="Arial"/>
      <w:b/>
      <w:bCs/>
      <w:kern w:val="0"/>
      <w:sz w:val="40"/>
      <w:szCs w:val="40"/>
    </w:rPr>
  </w:style>
  <w:style w:type="paragraph" w:customStyle="1" w:styleId="363">
    <w:name w:val="Notes text list"/>
    <w:basedOn w:val="1"/>
    <w:uiPriority w:val="0"/>
    <w:pPr>
      <w:widowControl w:val="0"/>
      <w:numPr>
        <w:ilvl w:val="0"/>
        <w:numId w:val="24"/>
      </w:numPr>
      <w:tabs>
        <w:tab w:val="left" w:pos="360"/>
        <w:tab w:val="clear" w:pos="284"/>
      </w:tabs>
      <w:topLinePunct w:val="0"/>
      <w:spacing w:before="80" w:after="80"/>
      <w:ind w:left="0" w:firstLine="0"/>
    </w:pPr>
    <w:rPr>
      <w:rFonts w:eastAsia="Arial"/>
      <w:iCs/>
      <w:spacing w:val="-4"/>
      <w:sz w:val="24"/>
      <w:szCs w:val="24"/>
    </w:rPr>
  </w:style>
  <w:style w:type="paragraph" w:customStyle="1" w:styleId="364">
    <w:name w:val="Char Char Char Char Char Char1 Char Char Char Char Char Char Char Char Char Char"/>
    <w:basedOn w:val="26"/>
    <w:uiPriority w:val="0"/>
    <w:pPr>
      <w:widowControl w:val="0"/>
      <w:topLinePunct w:val="0"/>
      <w:adjustRightInd/>
      <w:snapToGrid/>
      <w:spacing w:beforeLines="50" w:afterLines="50" w:line="360" w:lineRule="auto"/>
      <w:ind w:left="0"/>
      <w:jc w:val="both"/>
    </w:pPr>
    <w:rPr>
      <w:rFonts w:ascii="Tahoma" w:hAnsi="Tahoma"/>
      <w:color w:val="000000"/>
      <w:spacing w:val="8"/>
      <w:sz w:val="24"/>
      <w:szCs w:val="20"/>
    </w:rPr>
  </w:style>
  <w:style w:type="paragraph" w:customStyle="1" w:styleId="365">
    <w:name w:val="Char"/>
    <w:basedOn w:val="26"/>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66">
    <w:name w:val="参考资料清单"/>
    <w:basedOn w:val="1"/>
    <w:uiPriority w:val="0"/>
    <w:pPr>
      <w:widowControl w:val="0"/>
      <w:numPr>
        <w:ilvl w:val="0"/>
        <w:numId w:val="25"/>
      </w:numPr>
      <w:topLinePunct w:val="0"/>
      <w:adjustRightInd/>
      <w:snapToGrid/>
      <w:spacing w:before="0" w:after="0" w:line="240" w:lineRule="auto"/>
      <w:jc w:val="both"/>
    </w:pPr>
    <w:rPr>
      <w:rFonts w:ascii="Arial" w:hAnsi="Arial" w:cs="Times New Roman"/>
    </w:rPr>
  </w:style>
  <w:style w:type="paragraph" w:customStyle="1" w:styleId="367">
    <w:name w:val="Cover2"/>
    <w:semiHidden/>
    <w:uiPriority w:val="0"/>
    <w:pPr>
      <w:widowControl w:val="0"/>
      <w:adjustRightInd w:val="0"/>
      <w:snapToGrid w:val="0"/>
      <w:spacing w:before="800" w:after="1200"/>
    </w:pPr>
    <w:rPr>
      <w:rFonts w:ascii="Arial" w:hAnsi="Arial" w:eastAsia="黑体" w:cs="Arial"/>
      <w:b/>
      <w:bCs/>
      <w:sz w:val="36"/>
      <w:szCs w:val="36"/>
      <w:lang w:val="en-US" w:eastAsia="en-US" w:bidi="ar-SA"/>
    </w:rPr>
  </w:style>
  <w:style w:type="paragraph" w:customStyle="1" w:styleId="368">
    <w:name w:val="Car"/>
    <w:basedOn w:val="26"/>
    <w:semiHidden/>
    <w:uiPriority w:val="0"/>
    <w:pPr>
      <w:topLinePunct w:val="0"/>
      <w:adjustRightInd/>
      <w:snapToGrid/>
      <w:spacing w:before="80" w:after="80" w:line="436" w:lineRule="exact"/>
      <w:ind w:left="357"/>
      <w:jc w:val="both"/>
      <w:outlineLvl w:val="3"/>
    </w:pPr>
    <w:rPr>
      <w:rFonts w:ascii="Tahoma" w:hAnsi="Tahoma"/>
      <w:b/>
      <w:sz w:val="24"/>
      <w:szCs w:val="24"/>
    </w:rPr>
  </w:style>
  <w:style w:type="paragraph" w:customStyle="1" w:styleId="369">
    <w:name w:val="默认段落字体 Para Char Char Char Char Char Char Char Char Char Char Char Char"/>
    <w:next w:val="1"/>
    <w:uiPriority w:val="0"/>
    <w:pPr>
      <w:keepNext/>
      <w:keepLines/>
      <w:spacing w:before="240" w:after="240"/>
      <w:outlineLvl w:val="7"/>
    </w:pPr>
    <w:rPr>
      <w:rFonts w:ascii="Arial" w:hAnsi="Arial" w:eastAsia="黑体" w:cs="Arial"/>
      <w:snapToGrid w:val="0"/>
      <w:kern w:val="2"/>
      <w:sz w:val="21"/>
      <w:szCs w:val="21"/>
      <w:lang w:val="en-US" w:eastAsia="zh-CN" w:bidi="ar-SA"/>
    </w:rPr>
  </w:style>
  <w:style w:type="character" w:customStyle="1" w:styleId="370">
    <w:name w:val="页眉 Char"/>
    <w:basedOn w:val="134"/>
    <w:link w:val="58"/>
    <w:uiPriority w:val="0"/>
    <w:rPr>
      <w:rFonts w:cs="Arial"/>
      <w:kern w:val="2"/>
      <w:sz w:val="2"/>
      <w:szCs w:val="2"/>
    </w:rPr>
  </w:style>
  <w:style w:type="paragraph" w:customStyle="1" w:styleId="371">
    <w:name w:val="itemlist"/>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2">
    <w:name w:val="itemlisttext"/>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3">
    <w:name w:val="tableheading"/>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4">
    <w:name w:val="itemlistintable"/>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5">
    <w:name w:val="notestext"/>
    <w:basedOn w:val="1"/>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character" w:customStyle="1" w:styleId="376">
    <w:name w:val="tw4winMark"/>
    <w:uiPriority w:val="0"/>
    <w:rPr>
      <w:rFonts w:ascii="Courier New" w:hAnsi="Courier New"/>
      <w:vanish/>
      <w:color w:val="800080"/>
      <w:vertAlign w:val="subscript"/>
    </w:rPr>
  </w:style>
  <w:style w:type="paragraph" w:customStyle="1" w:styleId="377">
    <w:name w:val="Char Char1 Char"/>
    <w:basedOn w:val="26"/>
    <w:uiPriority w:val="0"/>
    <w:pPr>
      <w:widowControl w:val="0"/>
      <w:topLinePunct w:val="0"/>
      <w:snapToGrid/>
      <w:spacing w:before="0" w:after="0" w:line="436" w:lineRule="exact"/>
      <w:ind w:left="357"/>
      <w:outlineLvl w:val="3"/>
    </w:pPr>
    <w:rPr>
      <w:rFonts w:ascii="Tahoma" w:hAnsi="Tahoma"/>
      <w:b/>
      <w:sz w:val="24"/>
      <w:szCs w:val="24"/>
    </w:rPr>
  </w:style>
  <w:style w:type="character" w:customStyle="1" w:styleId="378">
    <w:name w:val="figcap"/>
    <w:basedOn w:val="134"/>
    <w:uiPriority w:val="0"/>
  </w:style>
  <w:style w:type="character" w:customStyle="1" w:styleId="379">
    <w:name w:val="cmdname"/>
    <w:basedOn w:val="134"/>
    <w:uiPriority w:val="0"/>
  </w:style>
  <w:style w:type="character" w:customStyle="1" w:styleId="380">
    <w:name w:val="hedex_lite_highlight_result"/>
    <w:basedOn w:val="134"/>
    <w:uiPriority w:val="0"/>
  </w:style>
  <w:style w:type="paragraph" w:customStyle="1" w:styleId="381">
    <w:name w:val="Char2+ 小四"/>
    <w:basedOn w:val="1"/>
    <w:uiPriority w:val="0"/>
    <w:pPr>
      <w:keepNext/>
      <w:keepLines/>
      <w:numPr>
        <w:ilvl w:val="1"/>
        <w:numId w:val="26"/>
      </w:numPr>
      <w:spacing w:before="200"/>
      <w:outlineLvl w:val="2"/>
    </w:pPr>
    <w:rPr>
      <w:rFonts w:ascii="Book Antiqua" w:hAnsi="Book Antiqua" w:eastAsia="黑体" w:cs="宋体"/>
      <w:kern w:val="0"/>
      <w:sz w:val="24"/>
      <w:szCs w:val="24"/>
    </w:rPr>
  </w:style>
  <w:style w:type="character" w:customStyle="1" w:styleId="382">
    <w:name w:val="样式 小四"/>
    <w:basedOn w:val="134"/>
    <w:uiPriority w:val="0"/>
    <w:rPr>
      <w:rFonts w:eastAsia="仿宋_GB2312"/>
      <w:sz w:val="24"/>
    </w:rPr>
  </w:style>
  <w:style w:type="paragraph" w:customStyle="1" w:styleId="383">
    <w:name w:val="TOC Heading"/>
    <w:basedOn w:val="3"/>
    <w:next w:val="1"/>
    <w:qFormat/>
    <w:uiPriority w:val="39"/>
    <w:pPr>
      <w:keepLines/>
      <w:numPr>
        <w:numId w:val="0"/>
      </w:numPr>
      <w:pBdr>
        <w:bottom w:val="none" w:color="auto" w:sz="0" w:space="0"/>
      </w:pBdr>
      <w:topLinePunct w:val="0"/>
      <w:adjustRightInd/>
      <w:snapToGrid/>
      <w:spacing w:before="480" w:after="0" w:line="276" w:lineRule="auto"/>
      <w:jc w:val="left"/>
      <w:outlineLvl w:val="9"/>
    </w:pPr>
    <w:rPr>
      <w:rFonts w:ascii="Cambria" w:hAnsi="Cambria" w:eastAsia="宋体" w:cs="Times New Roman"/>
      <w:color w:val="365F91"/>
      <w:kern w:val="0"/>
      <w:sz w:val="28"/>
      <w:szCs w:val="28"/>
    </w:rPr>
  </w:style>
  <w:style w:type="paragraph" w:customStyle="1" w:styleId="384">
    <w:name w:val="前言、引言标题"/>
    <w:next w:val="1"/>
    <w:uiPriority w:val="0"/>
    <w:pPr>
      <w:numPr>
        <w:ilvl w:val="0"/>
        <w:numId w:val="27"/>
      </w:numPr>
      <w:shd w:val="clear" w:color="FFFFFF" w:fill="FFFFFF"/>
      <w:spacing w:before="640" w:after="560"/>
      <w:jc w:val="center"/>
      <w:outlineLvl w:val="0"/>
    </w:pPr>
    <w:rPr>
      <w:rFonts w:ascii="黑体" w:hAnsi="Times New Roman" w:eastAsia="黑体" w:cs="Times New Roman"/>
      <w:kern w:val="2"/>
      <w:sz w:val="32"/>
      <w:lang w:val="en-US" w:eastAsia="zh-CN" w:bidi="ar-SA"/>
    </w:rPr>
  </w:style>
  <w:style w:type="paragraph" w:customStyle="1" w:styleId="385">
    <w:name w:val="章标题"/>
    <w:next w:val="1"/>
    <w:uiPriority w:val="0"/>
    <w:pPr>
      <w:numPr>
        <w:ilvl w:val="1"/>
        <w:numId w:val="27"/>
      </w:numPr>
      <w:spacing w:before="50" w:after="50"/>
      <w:jc w:val="both"/>
      <w:outlineLvl w:val="1"/>
    </w:pPr>
    <w:rPr>
      <w:rFonts w:ascii="黑体" w:hAnsi="Times New Roman" w:eastAsia="黑体" w:cs="Times New Roman"/>
      <w:sz w:val="21"/>
      <w:lang w:val="en-US" w:eastAsia="zh-CN" w:bidi="ar-SA"/>
    </w:rPr>
  </w:style>
  <w:style w:type="paragraph" w:customStyle="1" w:styleId="386">
    <w:name w:val="一级条标题"/>
    <w:basedOn w:val="385"/>
    <w:next w:val="1"/>
    <w:uiPriority w:val="0"/>
    <w:pPr>
      <w:numPr>
        <w:ilvl w:val="2"/>
      </w:numPr>
      <w:spacing w:before="0" w:after="0"/>
      <w:outlineLvl w:val="2"/>
    </w:pPr>
  </w:style>
  <w:style w:type="paragraph" w:customStyle="1" w:styleId="387">
    <w:name w:val="二级条标题"/>
    <w:basedOn w:val="386"/>
    <w:next w:val="1"/>
    <w:uiPriority w:val="0"/>
    <w:pPr>
      <w:numPr>
        <w:ilvl w:val="3"/>
      </w:numPr>
      <w:tabs>
        <w:tab w:val="left" w:pos="420"/>
      </w:tabs>
      <w:ind w:left="420" w:hanging="420"/>
      <w:outlineLvl w:val="3"/>
    </w:pPr>
  </w:style>
  <w:style w:type="paragraph" w:customStyle="1" w:styleId="388">
    <w:name w:val="三级条标题"/>
    <w:basedOn w:val="387"/>
    <w:next w:val="1"/>
    <w:uiPriority w:val="0"/>
    <w:pPr>
      <w:numPr>
        <w:ilvl w:val="4"/>
      </w:numPr>
      <w:outlineLvl w:val="4"/>
    </w:pPr>
  </w:style>
  <w:style w:type="paragraph" w:customStyle="1" w:styleId="389">
    <w:name w:val="四级条标题"/>
    <w:basedOn w:val="388"/>
    <w:next w:val="1"/>
    <w:uiPriority w:val="0"/>
    <w:pPr>
      <w:numPr>
        <w:ilvl w:val="5"/>
      </w:numPr>
      <w:ind w:left="420" w:hanging="420"/>
      <w:outlineLvl w:val="5"/>
    </w:pPr>
  </w:style>
  <w:style w:type="paragraph" w:customStyle="1" w:styleId="390">
    <w:name w:val="五级条标题"/>
    <w:basedOn w:val="389"/>
    <w:next w:val="1"/>
    <w:uiPriority w:val="0"/>
    <w:pPr>
      <w:numPr>
        <w:ilvl w:val="6"/>
      </w:numPr>
      <w:ind w:left="420" w:hanging="420"/>
      <w:outlineLvl w:val="6"/>
    </w:pPr>
  </w:style>
  <w:style w:type="paragraph" w:customStyle="1" w:styleId="391">
    <w:name w:val="附录标识 Char"/>
    <w:basedOn w:val="384"/>
    <w:uiPriority w:val="0"/>
    <w:pPr>
      <w:numPr>
        <w:ilvl w:val="0"/>
        <w:numId w:val="28"/>
      </w:numPr>
      <w:tabs>
        <w:tab w:val="left" w:pos="6405"/>
      </w:tabs>
      <w:spacing w:after="200"/>
    </w:pPr>
    <w:rPr>
      <w:sz w:val="21"/>
    </w:rPr>
  </w:style>
  <w:style w:type="paragraph" w:customStyle="1" w:styleId="392">
    <w:name w:val="表号"/>
    <w:basedOn w:val="1"/>
    <w:uiPriority w:val="0"/>
    <w:pPr>
      <w:keepLines/>
      <w:widowControl w:val="0"/>
      <w:numPr>
        <w:ilvl w:val="0"/>
        <w:numId w:val="29"/>
      </w:numPr>
      <w:topLinePunct w:val="0"/>
      <w:autoSpaceDE w:val="0"/>
      <w:autoSpaceDN w:val="0"/>
      <w:snapToGrid/>
      <w:spacing w:before="0" w:after="0" w:line="360" w:lineRule="auto"/>
      <w:jc w:val="center"/>
    </w:pPr>
    <w:rPr>
      <w:rFonts w:ascii="宋体" w:cs="Times New Roman"/>
      <w:kern w:val="0"/>
      <w:szCs w:val="20"/>
    </w:rPr>
  </w:style>
  <w:style w:type="paragraph" w:customStyle="1" w:styleId="393">
    <w:name w:val="表头样式"/>
    <w:basedOn w:val="1"/>
    <w:link w:val="394"/>
    <w:uiPriority w:val="0"/>
    <w:pPr>
      <w:widowControl w:val="0"/>
      <w:topLinePunct w:val="0"/>
      <w:autoSpaceDE w:val="0"/>
      <w:autoSpaceDN w:val="0"/>
      <w:snapToGrid/>
      <w:spacing w:before="0" w:after="0" w:line="360" w:lineRule="auto"/>
      <w:ind w:left="0"/>
      <w:jc w:val="center"/>
    </w:pPr>
    <w:rPr>
      <w:rFonts w:cs="Times New Roman"/>
      <w:b/>
      <w:kern w:val="0"/>
      <w:szCs w:val="20"/>
    </w:rPr>
  </w:style>
  <w:style w:type="character" w:customStyle="1" w:styleId="394">
    <w:name w:val="表头样式 Char"/>
    <w:basedOn w:val="134"/>
    <w:link w:val="393"/>
    <w:uiPriority w:val="0"/>
    <w:rPr>
      <w:b/>
      <w:sz w:val="21"/>
    </w:rPr>
  </w:style>
  <w:style w:type="character" w:customStyle="1" w:styleId="395">
    <w:name w:val="表格文本 Char"/>
    <w:basedOn w:val="134"/>
    <w:link w:val="219"/>
    <w:uiPriority w:val="0"/>
    <w:rPr>
      <w:rFonts w:ascii="Arial" w:hAnsi="Arial"/>
      <w:sz w:val="21"/>
      <w:szCs w:val="21"/>
    </w:rPr>
  </w:style>
  <w:style w:type="paragraph" w:customStyle="1" w:styleId="396">
    <w:name w:val="Table Number"/>
    <w:basedOn w:val="1"/>
    <w:next w:val="87"/>
    <w:uiPriority w:val="0"/>
    <w:pPr>
      <w:keepLines/>
      <w:widowControl w:val="0"/>
      <w:topLinePunct w:val="0"/>
      <w:autoSpaceDE w:val="0"/>
      <w:autoSpaceDN w:val="0"/>
      <w:snapToGrid/>
      <w:spacing w:before="40" w:after="0" w:line="360" w:lineRule="auto"/>
      <w:ind w:left="0"/>
      <w:jc w:val="center"/>
    </w:pPr>
    <w:rPr>
      <w:rFonts w:ascii="Arial" w:hAnsi="Arial" w:cs="Century"/>
      <w:kern w:val="0"/>
      <w:sz w:val="18"/>
      <w:szCs w:val="18"/>
    </w:rPr>
  </w:style>
  <w:style w:type="paragraph" w:customStyle="1" w:styleId="397">
    <w:name w:val="Figure Number"/>
    <w:basedOn w:val="1"/>
    <w:uiPriority w:val="0"/>
    <w:pPr>
      <w:widowControl w:val="0"/>
      <w:topLinePunct w:val="0"/>
      <w:autoSpaceDE w:val="0"/>
      <w:autoSpaceDN w:val="0"/>
      <w:snapToGrid/>
      <w:spacing w:before="105" w:after="0" w:line="360" w:lineRule="auto"/>
      <w:ind w:left="0"/>
      <w:jc w:val="center"/>
    </w:pPr>
    <w:rPr>
      <w:rFonts w:ascii="Arial" w:hAnsi="Arial" w:cs="Century"/>
      <w:kern w:val="0"/>
      <w:sz w:val="18"/>
      <w:szCs w:val="18"/>
    </w:rPr>
  </w:style>
  <w:style w:type="paragraph" w:customStyle="1" w:styleId="398">
    <w:name w:val="摘要"/>
    <w:basedOn w:val="1"/>
    <w:uiPriority w:val="0"/>
    <w:pPr>
      <w:tabs>
        <w:tab w:val="left" w:pos="907"/>
      </w:tabs>
      <w:topLinePunct w:val="0"/>
      <w:autoSpaceDE w:val="0"/>
      <w:autoSpaceDN w:val="0"/>
      <w:snapToGrid/>
      <w:spacing w:before="0" w:after="0" w:line="360" w:lineRule="auto"/>
      <w:ind w:left="879" w:hanging="879"/>
      <w:jc w:val="both"/>
    </w:pPr>
    <w:rPr>
      <w:rFonts w:ascii="Arial" w:hAnsi="Arial" w:cs="Times New Roman"/>
      <w:b/>
      <w:kern w:val="0"/>
    </w:rPr>
  </w:style>
  <w:style w:type="paragraph" w:customStyle="1" w:styleId="399">
    <w:name w:val="Compiling Advice"/>
    <w:basedOn w:val="1"/>
    <w:uiPriority w:val="0"/>
    <w:pPr>
      <w:widowControl w:val="0"/>
      <w:topLinePunct w:val="0"/>
      <w:autoSpaceDE w:val="0"/>
      <w:autoSpaceDN w:val="0"/>
      <w:snapToGrid/>
      <w:spacing w:before="0" w:after="0" w:line="360" w:lineRule="auto"/>
      <w:ind w:left="0"/>
    </w:pPr>
    <w:rPr>
      <w:rFonts w:ascii="Arial" w:hAnsi="Arial"/>
      <w:i/>
      <w:snapToGrid w:val="0"/>
      <w:color w:val="0000FF"/>
      <w:kern w:val="0"/>
    </w:rPr>
  </w:style>
  <w:style w:type="paragraph" w:customStyle="1" w:styleId="400">
    <w:name w:val="编写建议 Char"/>
    <w:basedOn w:val="1"/>
    <w:uiPriority w:val="0"/>
    <w:pPr>
      <w:topLinePunct w:val="0"/>
      <w:adjustRightInd/>
      <w:snapToGrid/>
      <w:spacing w:before="0" w:after="0" w:line="360" w:lineRule="auto"/>
      <w:ind w:left="0" w:firstLine="420" w:firstLineChars="200"/>
    </w:pPr>
    <w:rPr>
      <w:rFonts w:ascii="Arial" w:hAnsi="Arial"/>
      <w:i/>
      <w:color w:val="0000FF"/>
      <w:kern w:val="0"/>
    </w:rPr>
  </w:style>
  <w:style w:type="table" w:customStyle="1" w:styleId="401">
    <w:name w:val="网格型11"/>
    <w:basedOn w:val="8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2">
    <w:name w:val="网格型3"/>
    <w:basedOn w:val="8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3">
    <w:name w:val="网格型5"/>
    <w:basedOn w:val="8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04">
    <w:name w:val="Book Title"/>
    <w:basedOn w:val="134"/>
    <w:qFormat/>
    <w:uiPriority w:val="33"/>
    <w:rPr>
      <w:b/>
      <w:bCs/>
      <w:smallCaps/>
      <w:spacing w:val="5"/>
    </w:rPr>
  </w:style>
  <w:style w:type="character" w:customStyle="1" w:styleId="405">
    <w:name w:val="页脚 Char"/>
    <w:basedOn w:val="134"/>
    <w:link w:val="55"/>
    <w:uiPriority w:val="0"/>
    <w:rPr>
      <w:b/>
      <w:bCs/>
      <w:kern w:val="2"/>
      <w:sz w:val="2"/>
      <w:szCs w:val="2"/>
    </w:rPr>
  </w:style>
  <w:style w:type="paragraph" w:customStyle="1" w:styleId="406">
    <w:name w:val="Notes"/>
    <w:basedOn w:val="21"/>
    <w:uiPriority w:val="0"/>
    <w:pPr>
      <w:widowControl w:val="0"/>
      <w:topLinePunct w:val="0"/>
      <w:autoSpaceDE w:val="0"/>
      <w:autoSpaceDN w:val="0"/>
      <w:snapToGrid/>
      <w:spacing w:before="0" w:after="120" w:line="240" w:lineRule="auto"/>
      <w:ind w:left="567" w:firstLine="0" w:firstLineChars="0"/>
    </w:pPr>
    <w:rPr>
      <w:rFonts w:ascii="Arial Narrow" w:hAnsi="Arial Narrow" w:eastAsia="楷体_GB2312" w:cs="Times New Roman"/>
      <w:kern w:val="0"/>
      <w:sz w:val="18"/>
      <w:szCs w:val="18"/>
    </w:rPr>
  </w:style>
  <w:style w:type="paragraph" w:customStyle="1" w:styleId="407">
    <w:name w:val="Normal H1"/>
    <w:uiPriority w:val="0"/>
    <w:pPr>
      <w:tabs>
        <w:tab w:val="left" w:pos="1117"/>
      </w:tabs>
      <w:spacing w:after="120"/>
      <w:ind w:left="1117" w:hanging="397"/>
    </w:pPr>
    <w:rPr>
      <w:rFonts w:ascii="Arial" w:hAnsi="Arial" w:eastAsia="宋体" w:cs="Times New Roman"/>
      <w:sz w:val="21"/>
      <w:lang w:val="en-US" w:eastAsia="zh-CN" w:bidi="ar-SA"/>
    </w:rPr>
  </w:style>
  <w:style w:type="paragraph" w:customStyle="1" w:styleId="408">
    <w:name w:val="Normal H2"/>
    <w:uiPriority w:val="0"/>
    <w:pPr>
      <w:tabs>
        <w:tab w:val="left" w:pos="1514"/>
      </w:tabs>
      <w:spacing w:after="120"/>
      <w:ind w:left="1514" w:hanging="397"/>
    </w:pPr>
    <w:rPr>
      <w:rFonts w:ascii="Arial" w:hAnsi="Arial" w:eastAsia="宋体" w:cs="Times New Roman"/>
      <w:sz w:val="21"/>
      <w:lang w:val="en-US" w:eastAsia="zh-CN" w:bidi="ar-SA"/>
    </w:rPr>
  </w:style>
  <w:style w:type="paragraph" w:customStyle="1" w:styleId="409">
    <w:name w:val="Text"/>
    <w:basedOn w:val="1"/>
    <w:link w:val="411"/>
    <w:uiPriority w:val="0"/>
    <w:pPr>
      <w:topLinePunct w:val="0"/>
      <w:adjustRightInd/>
      <w:spacing w:before="80" w:after="80" w:line="240" w:lineRule="auto"/>
      <w:ind w:left="0"/>
    </w:pPr>
    <w:rPr>
      <w:rFonts w:ascii="Arial" w:hAnsi="Arial" w:cs="Times New Roman"/>
      <w:kern w:val="0"/>
    </w:rPr>
  </w:style>
  <w:style w:type="paragraph" w:customStyle="1" w:styleId="410">
    <w:name w:val="Heading"/>
    <w:basedOn w:val="1"/>
    <w:link w:val="412"/>
    <w:uiPriority w:val="0"/>
    <w:pPr>
      <w:topLinePunct w:val="0"/>
      <w:adjustRightInd/>
      <w:spacing w:before="80" w:after="80" w:line="240" w:lineRule="auto"/>
      <w:ind w:left="0"/>
      <w:jc w:val="center"/>
    </w:pPr>
    <w:rPr>
      <w:rFonts w:ascii="Arial" w:hAnsi="Arial" w:eastAsia="黑体" w:cs="宋体"/>
      <w:bCs/>
      <w:kern w:val="0"/>
    </w:rPr>
  </w:style>
  <w:style w:type="character" w:customStyle="1" w:styleId="411">
    <w:name w:val="Text Char"/>
    <w:basedOn w:val="134"/>
    <w:link w:val="409"/>
    <w:uiPriority w:val="0"/>
    <w:rPr>
      <w:rFonts w:ascii="Arial" w:hAnsi="Arial"/>
      <w:sz w:val="21"/>
      <w:szCs w:val="21"/>
    </w:rPr>
  </w:style>
  <w:style w:type="character" w:customStyle="1" w:styleId="412">
    <w:name w:val="Heading Char"/>
    <w:basedOn w:val="134"/>
    <w:link w:val="410"/>
    <w:uiPriority w:val="0"/>
    <w:rPr>
      <w:rFonts w:ascii="Arial" w:hAnsi="Arial" w:eastAsia="黑体" w:cs="宋体"/>
      <w:bCs/>
      <w:sz w:val="21"/>
      <w:szCs w:val="21"/>
    </w:rPr>
  </w:style>
  <w:style w:type="table" w:customStyle="1" w:styleId="413">
    <w:name w:val="网格型6"/>
    <w:basedOn w:val="89"/>
    <w:uiPriority w:val="0"/>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14">
    <w:name w:val="解释"/>
    <w:basedOn w:val="1"/>
    <w:next w:val="1"/>
    <w:link w:val="415"/>
    <w:qFormat/>
    <w:uiPriority w:val="0"/>
    <w:pPr>
      <w:topLinePunct w:val="0"/>
      <w:adjustRightInd/>
      <w:snapToGrid/>
      <w:spacing w:before="0" w:line="259" w:lineRule="auto"/>
      <w:ind w:left="0"/>
    </w:pPr>
    <w:rPr>
      <w:rFonts w:eastAsia="黑体" w:asciiTheme="minorHAnsi" w:hAnsiTheme="minorHAnsi" w:cstheme="minorBidi"/>
      <w:i/>
      <w:color w:val="4BACC6" w:themeColor="accent5"/>
      <w:kern w:val="0"/>
      <w:sz w:val="18"/>
      <w:szCs w:val="22"/>
      <w:u w:val="single"/>
    </w:rPr>
  </w:style>
  <w:style w:type="character" w:customStyle="1" w:styleId="415">
    <w:name w:val="解释 Char"/>
    <w:basedOn w:val="134"/>
    <w:link w:val="414"/>
    <w:uiPriority w:val="0"/>
    <w:rPr>
      <w:rFonts w:eastAsia="黑体" w:asciiTheme="minorHAnsi" w:hAnsiTheme="minorHAnsi" w:cstheme="minorBidi"/>
      <w:i/>
      <w:color w:val="4BACC6" w:themeColor="accent5"/>
      <w:sz w:val="18"/>
      <w:szCs w:val="22"/>
      <w:u w:val="single"/>
    </w:rPr>
  </w:style>
  <w:style w:type="paragraph" w:styleId="416">
    <w:name w:val="No Spacing"/>
    <w:qFormat/>
    <w:uiPriority w:val="1"/>
    <w:pPr>
      <w:topLinePunct/>
      <w:adjustRightInd w:val="0"/>
      <w:snapToGrid w:val="0"/>
    </w:pPr>
    <w:rPr>
      <w:rFonts w:ascii="Times New Roman" w:hAnsi="Times New Roman" w:eastAsia="宋体" w:cs="Arial"/>
      <w:kern w:val="2"/>
      <w:sz w:val="21"/>
      <w:szCs w:val="21"/>
      <w:lang w:val="en-US" w:eastAsia="zh-CN" w:bidi="ar-SA"/>
    </w:rPr>
  </w:style>
  <w:style w:type="character" w:customStyle="1" w:styleId="417">
    <w:name w:val="Subtle Emphasis"/>
    <w:basedOn w:val="134"/>
    <w:qFormat/>
    <w:uiPriority w:val="19"/>
    <w:rPr>
      <w:i/>
      <w:iCs/>
      <w:color w:val="3F3F3F" w:themeColor="text1" w:themeTint="BF"/>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5.png"/><Relationship Id="rId24" Type="http://schemas.openxmlformats.org/officeDocument/2006/relationships/image" Target="media/image4.emf"/><Relationship Id="rId23" Type="http://schemas.openxmlformats.org/officeDocument/2006/relationships/oleObject" Target="embeddings/oleObject6.bin"/><Relationship Id="rId22" Type="http://schemas.openxmlformats.org/officeDocument/2006/relationships/oleObject" Target="embeddings/oleObject5.bin"/><Relationship Id="rId21" Type="http://schemas.openxmlformats.org/officeDocument/2006/relationships/oleObject" Target="embeddings/oleObject4.bin"/><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3.emf"/><Relationship Id="rId17" Type="http://schemas.openxmlformats.org/officeDocument/2006/relationships/oleObject" Target="embeddings/oleObject1.bin"/><Relationship Id="rId16" Type="http://schemas.openxmlformats.org/officeDocument/2006/relationships/image" Target="media/image2.pn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00144450\AppData\Roaming\Microsoft\Templates\&#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43"/>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E9487D-E8F0-4CE4-9444-82C758BA7BA4}">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Technloogies Co.,Ltd.</Company>
  <Pages>1</Pages>
  <Words>852</Words>
  <Characters>4863</Characters>
  <Lines>40</Lines>
  <Paragraphs>11</Paragraphs>
  <TotalTime>12</TotalTime>
  <ScaleCrop>false</ScaleCrop>
  <LinksUpToDate>false</LinksUpToDate>
  <CharactersWithSpaces>5704</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2013-07-17T09:35:00Z</dcterms:created>
  <dc:creator>czf</dc:creator>
  <cp:lastModifiedBy>风凌</cp:lastModifiedBy>
  <cp:lastPrinted>2018-08-14T11:55:00Z</cp:lastPrinted>
  <dcterms:modified xsi:type="dcterms:W3CDTF">2020-10-19T06:26:55Z</dcterms:modified>
  <dc:title>版本说明书</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                   版权所有 © 华为技术有限公司</vt:lpwstr>
  </property>
  <property fmtid="{D5CDD505-2E9C-101B-9397-08002B2CF9AE}" pid="3" name="ReleaseDate">
    <vt:lpwstr>2016-10-25</vt:lpwstr>
  </property>
  <property fmtid="{D5CDD505-2E9C-101B-9397-08002B2CF9AE}" pid="4" name="ProductVersion">
    <vt:lpwstr/>
  </property>
  <property fmtid="{D5CDD505-2E9C-101B-9397-08002B2CF9AE}" pid="5" name="DocumentName">
    <vt:lpwstr>PoC测试报告</vt:lpwstr>
  </property>
  <property fmtid="{D5CDD505-2E9C-101B-9397-08002B2CF9AE}" pid="6" name="Product&amp;Project Name">
    <vt:lpwstr>XX分布式云数据中心项目</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_new_ms_pID_72543">
    <vt:lpwstr>(3)hYz1xVwd17F1fW6IaXXRXYHagAnYlLMfp5YggDvvzLzk8K9J9VizfntpBRg8DACD3FgWcpzW
EumMhDtDQgFsHtNN4V/49XtZuGWGmFEYK9CnaggbcWqCtqTLGI3/90WEEm/D8BUv4KK1tYMa
jeVtSN58j/APJLE19/IJyhjeKFjryPdamXSYbBlCgktlYP82FUmGtrBJqWbCPu37FwvbmuLA
1BKe6vOXnUutFk5l5u</vt:lpwstr>
  </property>
  <property fmtid="{D5CDD505-2E9C-101B-9397-08002B2CF9AE}" pid="12" name="_new_ms_pID_725431">
    <vt:lpwstr>/DE9ZpC+WOxlOdrbGYhJB3f58YmzaNof8WTUKTFUkVG+jH8fmAq5BZ
SoJMJ8kBRqdxch1LwBoFRUNPdn9J0cWkyFyfWK3PKdJrJxluc+JfldPOx/c/ds0slJC8T+L3
kiIAtSeXPjOs5/d7KLZrDVSmgG0/SVoYfDM4IuWWxg7kf4v0Ohy5MKIjHaW2jZkklc8ZrPju
pvedteYBHiIq+AjRUv+a2dDLjVJ1a8+N7/47</vt:lpwstr>
  </property>
  <property fmtid="{D5CDD505-2E9C-101B-9397-08002B2CF9AE}" pid="13" name="_new_ms_pID_725432">
    <vt:lpwstr>hTCkSPfD4Itb6FGMS6KR8ID/xktaR5nutezi
lTHa13jdZfTaCIvXJ2MaWaVm1I5x3HuAQrPVxVXeg5Y9BQoHOKOcO6VksqKOJb8NEKQE8nkf
</vt:lpwstr>
  </property>
  <property fmtid="{D5CDD505-2E9C-101B-9397-08002B2CF9AE}" pid="14" name="_2015_ms_pID_725343">
    <vt:lpwstr>(3)bnpYYl//2ISC35NjH3bsWzg3PccxZRfLYyBHh6PTD7oNDZGAuduGmKXOvZCeenSeJgIZ3rNZ
2Uu2BvroQ7goSRF0/qfUvD0lAKGFSLTOH5EnvO41mDde3XpsirYgXs4pfUWdUoL0ahduM5/A
M5J8ETX6O0HzeVob3TuaPUO7yG86kgMJHjKN+rVb13Xp2O9AroOVbCZ34o1FH9sFQwOxvCbx
QzQ0CXSQKAKuXi6577</vt:lpwstr>
  </property>
  <property fmtid="{D5CDD505-2E9C-101B-9397-08002B2CF9AE}" pid="15" name="_2015_ms_pID_7253431">
    <vt:lpwstr>J6YJSZJGSzBbeJ6rZd252cv4RiNZUaixYp/qzbPvGUj564HlR+VeVY
BkXEMHgQF593GWgXP0bw7X3F75Z/vVlsSWZh6AxMsavy1lVDcH94l3xN/aptZcu9XC7nhH/z
l0uYCHgS7odwRQDEHPQwQLRjDvqAOQFGrgf5Tcb1j9EoJ6Ged62eQlaAhjwTwFwyc1hVGjLx
C5feP679GJoXsGFcp2MiHGy9dkyBfGPWl1dQ</vt:lpwstr>
  </property>
  <property fmtid="{D5CDD505-2E9C-101B-9397-08002B2CF9AE}" pid="16" name="_2015_ms_pID_7253432">
    <vt:lpwstr>Q7BQ7JuB1cQ7nOXXekKL0dc=</vt:lpwstr>
  </property>
  <property fmtid="{D5CDD505-2E9C-101B-9397-08002B2CF9AE}" pid="17" name="_readonly">
    <vt:lpwstr/>
  </property>
  <property fmtid="{D5CDD505-2E9C-101B-9397-08002B2CF9AE}" pid="18" name="_change">
    <vt:lpwstr/>
  </property>
  <property fmtid="{D5CDD505-2E9C-101B-9397-08002B2CF9AE}" pid="19" name="_full-control">
    <vt:lpwstr/>
  </property>
  <property fmtid="{D5CDD505-2E9C-101B-9397-08002B2CF9AE}" pid="20" name="sflag">
    <vt:lpwstr>1557037946</vt:lpwstr>
  </property>
  <property fmtid="{D5CDD505-2E9C-101B-9397-08002B2CF9AE}" pid="21" name="KSOProductBuildVer">
    <vt:lpwstr>2052-11.1.0.10072</vt:lpwstr>
  </property>
</Properties>
</file>