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Дмитревская</w:t>
      </w:r>
      <w:r>
        <w:t xml:space="preserve"> </w:t>
      </w:r>
      <w:r>
        <w:t xml:space="preserve">Софья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20"/>
    <w:bookmarkStart w:id="24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21"/>
    <w:bookmarkStart w:id="22" w:name="шифр-кардано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2"/>
    <w:bookmarkStart w:id="23" w:name="шифр-виженер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p>
      <w:pPr>
        <w:pStyle w:val="BodyText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23"/>
    <w:bookmarkEnd w:id="24"/>
    <w:bookmarkStart w:id="35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5" w:name="X72dc15cb28a05305deb1d4920fc07d1f293691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def marshrutshifr(text):</w:t>
      </w:r>
      <w:r>
        <w:br/>
      </w:r>
      <w:r>
        <w:rPr>
          <w:rStyle w:val="VerbatimChar"/>
        </w:rPr>
        <w:t xml:space="preserve">    text = text.replace(" ", "")</w:t>
      </w:r>
      <w:r>
        <w:br/>
      </w:r>
      <w:r>
        <w:rPr>
          <w:rStyle w:val="VerbatimChar"/>
        </w:rPr>
        <w:t xml:space="preserve">    n = int(input("n: "))</w:t>
      </w:r>
      <w:r>
        <w:br/>
      </w:r>
      <w:r>
        <w:rPr>
          <w:rStyle w:val="VerbatimChar"/>
        </w:rPr>
        <w:t xml:space="preserve">    m = int(input("m: "))</w:t>
      </w:r>
      <w:r>
        <w:br/>
      </w:r>
      <w:r>
        <w:rPr>
          <w:rStyle w:val="VerbatimChar"/>
        </w:rPr>
        <w:t xml:space="preserve">    parol = input("pass: ")</w:t>
      </w:r>
      <w:r>
        <w:br/>
      </w:r>
      <w:r>
        <w:rPr>
          <w:rStyle w:val="VerbatimChar"/>
        </w:rPr>
        <w:t xml:space="preserve">    lists = [['a' for i in range(0, n)] for j in range 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 == 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25"/>
    <w:bookmarkStart w:id="26" w:name="Xf03d26e6baec8506b740a981a35a8c67d4b56a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rPr>
          <w:rStyle w:val="VerbatimChar"/>
        </w:rPr>
        <w:t xml:space="preserve">            </w:t>
      </w:r>
      <w:r>
        <w:br/>
      </w:r>
      <w:r>
        <w:br/>
      </w:r>
      <w:r>
        <w:rPr>
          <w:rStyle w:val="VerbatimChar"/>
        </w:rPr>
        <w:t xml:space="preserve">def cardangrille(text):</w:t>
      </w:r>
      <w:r>
        <w:br/>
      </w:r>
      <w:r>
        <w:rPr>
          <w:rStyle w:val="VerbatimChar"/>
        </w:rPr>
        <w:t xml:space="preserve">    k = int(input("Введите число k"))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пароль")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"z"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  </w:t>
      </w:r>
    </w:p>
    <w:bookmarkEnd w:id="26"/>
    <w:bookmarkStart w:id="27" w:name="Xef46c20dcd56cd002e51e742642ce3be83bd544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vijer(word):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sys.stdout.write(word)</w:t>
      </w:r>
      <w:r>
        <w:br/>
      </w:r>
      <w:r>
        <w:rPr>
          <w:rStyle w:val="VerbatimChar"/>
        </w:rPr>
        <w:t xml:space="preserve">    sys.stdout.write(key)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   sys.stdout.write(str(key_encoded))</w:t>
      </w:r>
      <w:r>
        <w:br/>
      </w:r>
      <w:r>
        <w:rPr>
          <w:rStyle w:val="VerbatimChar"/>
        </w:rPr>
        <w:t xml:space="preserve">    sys.stdout.write(str(value_encoded))</w:t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print('Шифр=', ''.join(decode_val(shifre)))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print('Decode list=', decoded)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print('Word=', ''.join(decode_word_list))</w:t>
      </w:r>
    </w:p>
    <w:bookmarkEnd w:id="27"/>
    <w:bookmarkStart w:id="34" w:name="контрольный-пример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486669"/>
            <wp:effectExtent b="0" l="0" r="0" t="0"/>
            <wp:docPr descr="Figure 1: Работа алгоритма маршрутной перестановк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 маршрутной перестановки</w:t>
      </w:r>
    </w:p>
    <w:p>
      <w:pPr>
        <w:pStyle w:val="CaptionedFigure"/>
      </w:pPr>
      <w:bookmarkStart w:id="31" w:name="fig:002"/>
      <w:r>
        <w:drawing>
          <wp:inline>
            <wp:extent cx="5334000" cy="5513705"/>
            <wp:effectExtent b="0" l="0" r="0" t="0"/>
            <wp:docPr descr="Figure 2: Работа алгоритма решет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3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Работа алгоритма решетки</w:t>
      </w:r>
    </w:p>
    <w:p>
      <w:pPr>
        <w:pStyle w:val="CaptionedFigure"/>
      </w:pPr>
      <w:bookmarkStart w:id="33" w:name="fig:003"/>
      <w:r>
        <w:drawing>
          <wp:inline>
            <wp:extent cx="5334000" cy="841446"/>
            <wp:effectExtent b="0" l="0" r="0" t="0"/>
            <wp:docPr descr="Figure 3: Работа алгоритма Виженер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Работа алгоритма Виженера</w:t>
      </w:r>
    </w:p>
    <w:bookmarkEnd w:id="34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36"/>
    <w:bookmarkStart w:id="4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Шифр маршрутной перестановки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Шифр Кардано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Шифр Виженера</w:t>
        </w:r>
      </w:hyperlink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habr.com/ru/post/103055/" TargetMode="External" /><Relationship Type="http://schemas.openxmlformats.org/officeDocument/2006/relationships/hyperlink" Id="rId38" Target="https://kabinfo.ucoz.ru/index/shifr_reshetka_kardano/0-374" TargetMode="External" /><Relationship Type="http://schemas.openxmlformats.org/officeDocument/2006/relationships/hyperlink" Id="rId37" Target="https://life-prog.ru/2_89965_marshrutnie-perestanovki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Дмитревская Софья</dc:creator>
  <dc:language>ru-RU</dc:language>
  <cp:keywords/>
  <dcterms:created xsi:type="dcterms:W3CDTF">2023-09-23T17:26:27Z</dcterms:created>
  <dcterms:modified xsi:type="dcterms:W3CDTF">2023-09-23T17:26:27Z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Шифры перестановки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