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A630" w14:textId="1B715876" w:rsidR="00055B20" w:rsidRPr="00960289" w:rsidRDefault="00960289" w:rsidP="00960289">
      <w:pPr>
        <w:pStyle w:val="PargrafodaLista"/>
        <w:numPr>
          <w:ilvl w:val="0"/>
          <w:numId w:val="1"/>
        </w:numPr>
        <w:rPr>
          <w:lang w:val="en-US"/>
        </w:rPr>
      </w:pPr>
      <w:r w:rsidRPr="00960289">
        <w:rPr>
          <w:rFonts w:ascii="Arial" w:hAnsi="Arial" w:cs="Arial"/>
          <w:color w:val="525252"/>
          <w:sz w:val="21"/>
          <w:szCs w:val="21"/>
          <w:shd w:val="clear" w:color="auto" w:fill="FFFFFF"/>
          <w:lang w:val="en-US"/>
        </w:rPr>
        <w:t>Which topic did you choose to apply the data science methodology to?</w:t>
      </w:r>
    </w:p>
    <w:p w14:paraId="665B62A8" w14:textId="51E7D38D" w:rsidR="00960289" w:rsidRDefault="00960289" w:rsidP="00960289">
      <w:pPr>
        <w:rPr>
          <w:rFonts w:ascii="Arial" w:hAnsi="Arial" w:cs="Arial"/>
          <w:color w:val="1F1F1F"/>
          <w:sz w:val="21"/>
          <w:szCs w:val="21"/>
          <w:shd w:val="clear" w:color="auto" w:fill="FFFFFF"/>
        </w:rPr>
      </w:pPr>
      <w:proofErr w:type="spellStart"/>
      <w:r>
        <w:rPr>
          <w:rFonts w:ascii="Arial" w:hAnsi="Arial" w:cs="Arial"/>
          <w:color w:val="1F1F1F"/>
          <w:sz w:val="21"/>
          <w:szCs w:val="21"/>
          <w:shd w:val="clear" w:color="auto" w:fill="FFFFFF"/>
        </w:rPr>
        <w:t>Hospitals</w:t>
      </w:r>
      <w:proofErr w:type="spellEnd"/>
    </w:p>
    <w:p w14:paraId="45ABBB2A" w14:textId="68380628" w:rsidR="00960289" w:rsidRDefault="00960289" w:rsidP="00960289">
      <w:pPr>
        <w:rPr>
          <w:rFonts w:ascii="Arial" w:hAnsi="Arial" w:cs="Arial"/>
          <w:color w:val="1F1F1F"/>
          <w:sz w:val="21"/>
          <w:szCs w:val="21"/>
          <w:shd w:val="clear" w:color="auto" w:fill="FFFFFF"/>
        </w:rPr>
      </w:pPr>
    </w:p>
    <w:p w14:paraId="40D459FC" w14:textId="1AED8C1C" w:rsidR="00960289" w:rsidRPr="00960289" w:rsidRDefault="00960289" w:rsidP="00960289">
      <w:pPr>
        <w:pStyle w:val="NormalWeb"/>
        <w:numPr>
          <w:ilvl w:val="0"/>
          <w:numId w:val="1"/>
        </w:numPr>
        <w:spacing w:before="0" w:beforeAutospacing="0" w:after="300" w:afterAutospacing="0" w:line="315" w:lineRule="atLeast"/>
        <w:rPr>
          <w:rFonts w:ascii="Arial" w:hAnsi="Arial" w:cs="Arial"/>
          <w:color w:val="525252"/>
          <w:sz w:val="21"/>
          <w:szCs w:val="21"/>
          <w:lang w:val="en-US"/>
        </w:rPr>
      </w:pPr>
      <w:r w:rsidRPr="00960289">
        <w:rPr>
          <w:rFonts w:ascii="Arial" w:hAnsi="Arial" w:cs="Arial"/>
          <w:color w:val="525252"/>
          <w:sz w:val="21"/>
          <w:szCs w:val="21"/>
          <w:lang w:val="en-US"/>
        </w:rPr>
        <w:t xml:space="preserve">Next, you will play the role of the client and the data scientist. </w:t>
      </w:r>
    </w:p>
    <w:p w14:paraId="2D8CED84" w14:textId="6FCA0BEE" w:rsidR="00960289" w:rsidRDefault="00960289" w:rsidP="00960289">
      <w:pPr>
        <w:pStyle w:val="NormalWeb"/>
        <w:spacing w:before="0" w:beforeAutospacing="0" w:after="300" w:afterAutospacing="0" w:line="315" w:lineRule="atLeast"/>
        <w:rPr>
          <w:rFonts w:ascii="Arial" w:hAnsi="Arial" w:cs="Arial"/>
          <w:color w:val="525252"/>
          <w:sz w:val="21"/>
          <w:szCs w:val="21"/>
        </w:rPr>
      </w:pPr>
      <w:r w:rsidRPr="00960289">
        <w:rPr>
          <w:rFonts w:ascii="Arial" w:hAnsi="Arial" w:cs="Arial"/>
          <w:color w:val="525252"/>
          <w:sz w:val="21"/>
          <w:szCs w:val="21"/>
          <w:lang w:val="en-US"/>
        </w:rPr>
        <w:t>Using the topic that you selected, complete the Business Understanding stage by coming up with a problem that you would like to solve and phrasing it in the form of a question that you will use data to answer.</w:t>
      </w:r>
    </w:p>
    <w:p w14:paraId="1280BA0C" w14:textId="77777777" w:rsidR="00960289" w:rsidRDefault="00960289" w:rsidP="00960289">
      <w:pPr>
        <w:pStyle w:val="NormalWeb"/>
        <w:spacing w:before="0" w:beforeAutospacing="0" w:after="300" w:afterAutospacing="0" w:line="315" w:lineRule="atLeast"/>
        <w:rPr>
          <w:rFonts w:ascii="Arial" w:hAnsi="Arial" w:cs="Arial"/>
          <w:color w:val="525252"/>
          <w:sz w:val="21"/>
          <w:szCs w:val="21"/>
        </w:rPr>
      </w:pPr>
      <w:proofErr w:type="spellStart"/>
      <w:r>
        <w:rPr>
          <w:rFonts w:ascii="Arial" w:hAnsi="Arial" w:cs="Arial"/>
          <w:color w:val="525252"/>
          <w:sz w:val="21"/>
          <w:szCs w:val="21"/>
        </w:rPr>
        <w:t>You</w:t>
      </w:r>
      <w:proofErr w:type="spellEnd"/>
      <w:r>
        <w:rPr>
          <w:rFonts w:ascii="Arial" w:hAnsi="Arial" w:cs="Arial"/>
          <w:color w:val="525252"/>
          <w:sz w:val="21"/>
          <w:szCs w:val="21"/>
        </w:rPr>
        <w:t xml:space="preserve"> are </w:t>
      </w:r>
      <w:proofErr w:type="spellStart"/>
      <w:r>
        <w:rPr>
          <w:rFonts w:ascii="Arial" w:hAnsi="Arial" w:cs="Arial"/>
          <w:color w:val="525252"/>
          <w:sz w:val="21"/>
          <w:szCs w:val="21"/>
        </w:rPr>
        <w:t>required</w:t>
      </w:r>
      <w:proofErr w:type="spellEnd"/>
      <w:r>
        <w:rPr>
          <w:rFonts w:ascii="Arial" w:hAnsi="Arial" w:cs="Arial"/>
          <w:color w:val="525252"/>
          <w:sz w:val="21"/>
          <w:szCs w:val="21"/>
        </w:rPr>
        <w:t xml:space="preserve"> </w:t>
      </w:r>
      <w:proofErr w:type="spellStart"/>
      <w:r>
        <w:rPr>
          <w:rFonts w:ascii="Arial" w:hAnsi="Arial" w:cs="Arial"/>
          <w:color w:val="525252"/>
          <w:sz w:val="21"/>
          <w:szCs w:val="21"/>
        </w:rPr>
        <w:t>to</w:t>
      </w:r>
      <w:proofErr w:type="spellEnd"/>
      <w:r>
        <w:rPr>
          <w:rFonts w:ascii="Arial" w:hAnsi="Arial" w:cs="Arial"/>
          <w:color w:val="525252"/>
          <w:sz w:val="21"/>
          <w:szCs w:val="21"/>
        </w:rPr>
        <w:t>:</w:t>
      </w:r>
    </w:p>
    <w:p w14:paraId="6F6E10B5" w14:textId="77777777" w:rsidR="00960289" w:rsidRPr="00960289" w:rsidRDefault="00960289" w:rsidP="00960289">
      <w:pPr>
        <w:pStyle w:val="NormalWeb"/>
        <w:numPr>
          <w:ilvl w:val="0"/>
          <w:numId w:val="2"/>
        </w:numPr>
        <w:spacing w:before="0" w:beforeAutospacing="0" w:after="120" w:afterAutospacing="0" w:line="315" w:lineRule="atLeast"/>
        <w:ind w:left="1170"/>
        <w:rPr>
          <w:rFonts w:ascii="Arial" w:hAnsi="Arial" w:cs="Arial"/>
          <w:color w:val="525252"/>
          <w:sz w:val="21"/>
          <w:szCs w:val="21"/>
          <w:lang w:val="en-US"/>
        </w:rPr>
      </w:pPr>
      <w:r w:rsidRPr="00960289">
        <w:rPr>
          <w:rFonts w:ascii="Arial" w:hAnsi="Arial" w:cs="Arial"/>
          <w:color w:val="525252"/>
          <w:sz w:val="21"/>
          <w:szCs w:val="21"/>
          <w:lang w:val="en-US"/>
        </w:rPr>
        <w:t>Describe the problem, related to the topic you selected.</w:t>
      </w:r>
    </w:p>
    <w:p w14:paraId="6C83F25A" w14:textId="77777777" w:rsidR="00960289" w:rsidRPr="00960289" w:rsidRDefault="00960289" w:rsidP="00960289">
      <w:pPr>
        <w:pStyle w:val="NormalWeb"/>
        <w:numPr>
          <w:ilvl w:val="0"/>
          <w:numId w:val="2"/>
        </w:numPr>
        <w:spacing w:before="0" w:beforeAutospacing="0" w:after="120" w:afterAutospacing="0" w:line="315" w:lineRule="atLeast"/>
        <w:ind w:left="1170"/>
        <w:rPr>
          <w:rFonts w:ascii="Arial" w:hAnsi="Arial" w:cs="Arial"/>
          <w:color w:val="525252"/>
          <w:sz w:val="21"/>
          <w:szCs w:val="21"/>
          <w:lang w:val="en-US"/>
        </w:rPr>
      </w:pPr>
      <w:r w:rsidRPr="00960289">
        <w:rPr>
          <w:rFonts w:ascii="Arial" w:hAnsi="Arial" w:cs="Arial"/>
          <w:color w:val="525252"/>
          <w:sz w:val="21"/>
          <w:szCs w:val="21"/>
          <w:lang w:val="en-US"/>
        </w:rPr>
        <w:t>Phrase the problem as a question to be answered using data.</w:t>
      </w:r>
    </w:p>
    <w:p w14:paraId="5AB4C65D" w14:textId="77777777" w:rsidR="00960289" w:rsidRDefault="00960289" w:rsidP="00960289">
      <w:pPr>
        <w:pStyle w:val="NormalWeb"/>
        <w:spacing w:before="0" w:beforeAutospacing="0" w:after="300" w:afterAutospacing="0" w:line="315" w:lineRule="atLeast"/>
        <w:rPr>
          <w:rFonts w:ascii="Arial" w:hAnsi="Arial" w:cs="Arial"/>
          <w:color w:val="525252"/>
          <w:sz w:val="21"/>
          <w:szCs w:val="21"/>
          <w:lang w:val="en-US"/>
        </w:rPr>
      </w:pPr>
    </w:p>
    <w:p w14:paraId="1CF5579D" w14:textId="3538AF95" w:rsidR="00960289" w:rsidRPr="00960289" w:rsidRDefault="00960289" w:rsidP="00960289">
      <w:pPr>
        <w:pStyle w:val="NormalWeb"/>
        <w:spacing w:before="0" w:beforeAutospacing="0" w:after="300" w:afterAutospacing="0" w:line="315" w:lineRule="atLeast"/>
        <w:rPr>
          <w:rFonts w:ascii="Arial" w:hAnsi="Arial" w:cs="Arial"/>
          <w:color w:val="525252"/>
          <w:sz w:val="21"/>
          <w:szCs w:val="21"/>
          <w:lang w:val="en-US"/>
        </w:rPr>
      </w:pPr>
      <w:r w:rsidRPr="00960289">
        <w:rPr>
          <w:rFonts w:ascii="Arial" w:hAnsi="Arial" w:cs="Arial"/>
          <w:color w:val="525252"/>
          <w:sz w:val="21"/>
          <w:szCs w:val="21"/>
          <w:lang w:val="en-US"/>
        </w:rPr>
        <w:t>For example, using the food recipes use case discussed in the labs, the question that we defined was, "Can we automatically determine the cuisine of a given dish based on its ingredients?".</w:t>
      </w:r>
    </w:p>
    <w:p w14:paraId="0B2EF1B0" w14:textId="642AB274" w:rsidR="00960289" w:rsidRDefault="00960289" w:rsidP="00960289">
      <w:pPr>
        <w:pStyle w:val="NormalWeb"/>
        <w:spacing w:before="0" w:beforeAutospacing="0" w:after="300" w:afterAutospacing="0" w:line="315" w:lineRule="atLeast"/>
        <w:rPr>
          <w:rFonts w:ascii="Arial" w:hAnsi="Arial" w:cs="Arial"/>
          <w:color w:val="1F1F1F"/>
          <w:sz w:val="21"/>
          <w:szCs w:val="21"/>
          <w:lang w:val="en-US"/>
        </w:rPr>
      </w:pPr>
      <w:r w:rsidRPr="00960289">
        <w:rPr>
          <w:rFonts w:ascii="Arial" w:hAnsi="Arial" w:cs="Arial"/>
          <w:color w:val="1F1F1F"/>
          <w:sz w:val="21"/>
          <w:szCs w:val="21"/>
          <w:lang w:val="en-US"/>
        </w:rPr>
        <w:t>Based on data from several patients how can I determine whether or not a new patient can have a heart attack.?</w:t>
      </w:r>
    </w:p>
    <w:p w14:paraId="550CEFB8" w14:textId="6C554F0A" w:rsidR="00960289" w:rsidRDefault="00960289" w:rsidP="00960289">
      <w:pPr>
        <w:pStyle w:val="NormalWeb"/>
        <w:spacing w:before="0" w:beforeAutospacing="0" w:after="300" w:afterAutospacing="0" w:line="315" w:lineRule="atLeast"/>
        <w:rPr>
          <w:rFonts w:ascii="Arial" w:hAnsi="Arial" w:cs="Arial"/>
          <w:color w:val="1F1F1F"/>
          <w:sz w:val="21"/>
          <w:szCs w:val="21"/>
          <w:lang w:val="en-US"/>
        </w:rPr>
      </w:pPr>
    </w:p>
    <w:p w14:paraId="08CE3C4B" w14:textId="50865581" w:rsidR="00960289" w:rsidRPr="00960289" w:rsidRDefault="00960289" w:rsidP="00960289">
      <w:pPr>
        <w:pStyle w:val="NormalWeb"/>
        <w:numPr>
          <w:ilvl w:val="0"/>
          <w:numId w:val="1"/>
        </w:numPr>
        <w:spacing w:before="0" w:beforeAutospacing="0" w:after="300" w:afterAutospacing="0" w:line="315" w:lineRule="atLeast"/>
        <w:rPr>
          <w:rFonts w:ascii="Arial" w:hAnsi="Arial" w:cs="Arial"/>
          <w:color w:val="525252"/>
          <w:sz w:val="21"/>
          <w:szCs w:val="21"/>
          <w:lang w:val="en-US"/>
        </w:rPr>
      </w:pPr>
      <w:r w:rsidRPr="00960289">
        <w:rPr>
          <w:rFonts w:ascii="Arial" w:hAnsi="Arial" w:cs="Arial"/>
          <w:color w:val="525252"/>
          <w:sz w:val="21"/>
          <w:szCs w:val="21"/>
          <w:lang w:val="en-US"/>
        </w:rPr>
        <w:t>Briefly explain how you would complete each of the following stages for the problem that you described in the Business Understanding stage, so that you are ultimately able to answer the question that you came up with.</w:t>
      </w:r>
    </w:p>
    <w:p w14:paraId="6AEBB138" w14:textId="77777777" w:rsidR="00960289" w:rsidRDefault="00960289" w:rsidP="00960289">
      <w:pPr>
        <w:pStyle w:val="NormalWeb"/>
        <w:numPr>
          <w:ilvl w:val="0"/>
          <w:numId w:val="3"/>
        </w:numPr>
        <w:spacing w:before="0" w:beforeAutospacing="0" w:after="120" w:afterAutospacing="0" w:line="315" w:lineRule="atLeast"/>
        <w:ind w:left="1170"/>
        <w:rPr>
          <w:rFonts w:ascii="Arial" w:hAnsi="Arial" w:cs="Arial"/>
          <w:color w:val="525252"/>
          <w:sz w:val="21"/>
          <w:szCs w:val="21"/>
        </w:rPr>
      </w:pPr>
      <w:proofErr w:type="spellStart"/>
      <w:r>
        <w:rPr>
          <w:rFonts w:ascii="Arial" w:hAnsi="Arial" w:cs="Arial"/>
          <w:color w:val="525252"/>
          <w:sz w:val="21"/>
          <w:szCs w:val="21"/>
        </w:rPr>
        <w:t>Analytic</w:t>
      </w:r>
      <w:proofErr w:type="spellEnd"/>
      <w:r>
        <w:rPr>
          <w:rFonts w:ascii="Arial" w:hAnsi="Arial" w:cs="Arial"/>
          <w:color w:val="525252"/>
          <w:sz w:val="21"/>
          <w:szCs w:val="21"/>
        </w:rPr>
        <w:t xml:space="preserve"> Approach</w:t>
      </w:r>
    </w:p>
    <w:p w14:paraId="6EFA9ABA" w14:textId="77777777" w:rsidR="00960289" w:rsidRDefault="00960289" w:rsidP="00960289">
      <w:pPr>
        <w:pStyle w:val="NormalWeb"/>
        <w:numPr>
          <w:ilvl w:val="0"/>
          <w:numId w:val="3"/>
        </w:numPr>
        <w:spacing w:before="0" w:beforeAutospacing="0" w:after="120" w:afterAutospacing="0" w:line="315" w:lineRule="atLeast"/>
        <w:ind w:left="1170"/>
        <w:rPr>
          <w:rFonts w:ascii="Arial" w:hAnsi="Arial" w:cs="Arial"/>
          <w:color w:val="525252"/>
          <w:sz w:val="21"/>
          <w:szCs w:val="21"/>
        </w:rPr>
      </w:pPr>
      <w:r>
        <w:rPr>
          <w:rFonts w:ascii="Arial" w:hAnsi="Arial" w:cs="Arial"/>
          <w:color w:val="525252"/>
          <w:sz w:val="21"/>
          <w:szCs w:val="21"/>
        </w:rPr>
        <w:t xml:space="preserve">Data </w:t>
      </w:r>
      <w:proofErr w:type="spellStart"/>
      <w:r>
        <w:rPr>
          <w:rFonts w:ascii="Arial" w:hAnsi="Arial" w:cs="Arial"/>
          <w:color w:val="525252"/>
          <w:sz w:val="21"/>
          <w:szCs w:val="21"/>
        </w:rPr>
        <w:t>Requirements</w:t>
      </w:r>
      <w:proofErr w:type="spellEnd"/>
    </w:p>
    <w:p w14:paraId="1F0ED107" w14:textId="77777777" w:rsidR="00960289" w:rsidRDefault="00960289" w:rsidP="00960289">
      <w:pPr>
        <w:pStyle w:val="NormalWeb"/>
        <w:numPr>
          <w:ilvl w:val="0"/>
          <w:numId w:val="3"/>
        </w:numPr>
        <w:spacing w:before="0" w:beforeAutospacing="0" w:after="120" w:afterAutospacing="0" w:line="315" w:lineRule="atLeast"/>
        <w:ind w:left="1170"/>
        <w:rPr>
          <w:rFonts w:ascii="Arial" w:hAnsi="Arial" w:cs="Arial"/>
          <w:color w:val="525252"/>
          <w:sz w:val="21"/>
          <w:szCs w:val="21"/>
        </w:rPr>
      </w:pPr>
      <w:r>
        <w:rPr>
          <w:rFonts w:ascii="Arial" w:hAnsi="Arial" w:cs="Arial"/>
          <w:color w:val="525252"/>
          <w:sz w:val="21"/>
          <w:szCs w:val="21"/>
        </w:rPr>
        <w:t xml:space="preserve">Data </w:t>
      </w:r>
      <w:proofErr w:type="spellStart"/>
      <w:r>
        <w:rPr>
          <w:rFonts w:ascii="Arial" w:hAnsi="Arial" w:cs="Arial"/>
          <w:color w:val="525252"/>
          <w:sz w:val="21"/>
          <w:szCs w:val="21"/>
        </w:rPr>
        <w:t>Collection</w:t>
      </w:r>
      <w:proofErr w:type="spellEnd"/>
    </w:p>
    <w:p w14:paraId="1675ABF9" w14:textId="77777777" w:rsidR="00960289" w:rsidRDefault="00960289" w:rsidP="00960289">
      <w:pPr>
        <w:pStyle w:val="NormalWeb"/>
        <w:numPr>
          <w:ilvl w:val="0"/>
          <w:numId w:val="3"/>
        </w:numPr>
        <w:spacing w:before="0" w:beforeAutospacing="0" w:after="120" w:afterAutospacing="0" w:line="315" w:lineRule="atLeast"/>
        <w:ind w:left="1170"/>
        <w:rPr>
          <w:rFonts w:ascii="Arial" w:hAnsi="Arial" w:cs="Arial"/>
          <w:color w:val="525252"/>
          <w:sz w:val="21"/>
          <w:szCs w:val="21"/>
        </w:rPr>
      </w:pPr>
      <w:r>
        <w:rPr>
          <w:rFonts w:ascii="Arial" w:hAnsi="Arial" w:cs="Arial"/>
          <w:color w:val="525252"/>
          <w:sz w:val="21"/>
          <w:szCs w:val="21"/>
        </w:rPr>
        <w:t xml:space="preserve">Data </w:t>
      </w:r>
      <w:proofErr w:type="spellStart"/>
      <w:r>
        <w:rPr>
          <w:rFonts w:ascii="Arial" w:hAnsi="Arial" w:cs="Arial"/>
          <w:color w:val="525252"/>
          <w:sz w:val="21"/>
          <w:szCs w:val="21"/>
        </w:rPr>
        <w:t>Understanding</w:t>
      </w:r>
      <w:proofErr w:type="spellEnd"/>
      <w:r>
        <w:rPr>
          <w:rFonts w:ascii="Arial" w:hAnsi="Arial" w:cs="Arial"/>
          <w:color w:val="525252"/>
          <w:sz w:val="21"/>
          <w:szCs w:val="21"/>
        </w:rPr>
        <w:t xml:space="preserve"> </w:t>
      </w:r>
      <w:proofErr w:type="spellStart"/>
      <w:r>
        <w:rPr>
          <w:rFonts w:ascii="Arial" w:hAnsi="Arial" w:cs="Arial"/>
          <w:color w:val="525252"/>
          <w:sz w:val="21"/>
          <w:szCs w:val="21"/>
        </w:rPr>
        <w:t>and</w:t>
      </w:r>
      <w:proofErr w:type="spellEnd"/>
      <w:r>
        <w:rPr>
          <w:rFonts w:ascii="Arial" w:hAnsi="Arial" w:cs="Arial"/>
          <w:color w:val="525252"/>
          <w:sz w:val="21"/>
          <w:szCs w:val="21"/>
        </w:rPr>
        <w:t xml:space="preserve"> </w:t>
      </w:r>
      <w:proofErr w:type="spellStart"/>
      <w:r>
        <w:rPr>
          <w:rFonts w:ascii="Arial" w:hAnsi="Arial" w:cs="Arial"/>
          <w:color w:val="525252"/>
          <w:sz w:val="21"/>
          <w:szCs w:val="21"/>
        </w:rPr>
        <w:t>Preparation</w:t>
      </w:r>
      <w:proofErr w:type="spellEnd"/>
    </w:p>
    <w:p w14:paraId="3B532C4D" w14:textId="77777777" w:rsidR="00960289" w:rsidRDefault="00960289" w:rsidP="00960289">
      <w:pPr>
        <w:pStyle w:val="NormalWeb"/>
        <w:numPr>
          <w:ilvl w:val="0"/>
          <w:numId w:val="3"/>
        </w:numPr>
        <w:spacing w:before="0" w:beforeAutospacing="0" w:after="120" w:afterAutospacing="0" w:line="315" w:lineRule="atLeast"/>
        <w:ind w:left="1170"/>
        <w:rPr>
          <w:rFonts w:ascii="Arial" w:hAnsi="Arial" w:cs="Arial"/>
          <w:color w:val="525252"/>
          <w:sz w:val="21"/>
          <w:szCs w:val="21"/>
        </w:rPr>
      </w:pPr>
      <w:proofErr w:type="spellStart"/>
      <w:r>
        <w:rPr>
          <w:rFonts w:ascii="Arial" w:hAnsi="Arial" w:cs="Arial"/>
          <w:color w:val="525252"/>
          <w:sz w:val="21"/>
          <w:szCs w:val="21"/>
        </w:rPr>
        <w:t>Modeling</w:t>
      </w:r>
      <w:proofErr w:type="spellEnd"/>
      <w:r>
        <w:rPr>
          <w:rFonts w:ascii="Arial" w:hAnsi="Arial" w:cs="Arial"/>
          <w:color w:val="525252"/>
          <w:sz w:val="21"/>
          <w:szCs w:val="21"/>
        </w:rPr>
        <w:t xml:space="preserve"> </w:t>
      </w:r>
      <w:proofErr w:type="spellStart"/>
      <w:r>
        <w:rPr>
          <w:rFonts w:ascii="Arial" w:hAnsi="Arial" w:cs="Arial"/>
          <w:color w:val="525252"/>
          <w:sz w:val="21"/>
          <w:szCs w:val="21"/>
        </w:rPr>
        <w:t>and</w:t>
      </w:r>
      <w:proofErr w:type="spellEnd"/>
      <w:r>
        <w:rPr>
          <w:rFonts w:ascii="Arial" w:hAnsi="Arial" w:cs="Arial"/>
          <w:color w:val="525252"/>
          <w:sz w:val="21"/>
          <w:szCs w:val="21"/>
        </w:rPr>
        <w:t xml:space="preserve"> </w:t>
      </w:r>
      <w:proofErr w:type="spellStart"/>
      <w:r>
        <w:rPr>
          <w:rFonts w:ascii="Arial" w:hAnsi="Arial" w:cs="Arial"/>
          <w:color w:val="525252"/>
          <w:sz w:val="21"/>
          <w:szCs w:val="21"/>
        </w:rPr>
        <w:t>Evaluation</w:t>
      </w:r>
      <w:proofErr w:type="spellEnd"/>
    </w:p>
    <w:p w14:paraId="00D74C56" w14:textId="77777777" w:rsidR="00960289" w:rsidRPr="00960289" w:rsidRDefault="00960289" w:rsidP="00960289">
      <w:pPr>
        <w:pStyle w:val="NormalWeb"/>
        <w:spacing w:before="0" w:beforeAutospacing="0" w:after="300" w:afterAutospacing="0" w:line="315" w:lineRule="atLeast"/>
        <w:rPr>
          <w:rFonts w:ascii="Arial" w:hAnsi="Arial" w:cs="Arial"/>
          <w:color w:val="525252"/>
          <w:sz w:val="21"/>
          <w:szCs w:val="21"/>
          <w:lang w:val="en-US"/>
        </w:rPr>
      </w:pPr>
      <w:r w:rsidRPr="00960289">
        <w:rPr>
          <w:rFonts w:ascii="Arial" w:hAnsi="Arial" w:cs="Arial"/>
          <w:color w:val="525252"/>
          <w:sz w:val="21"/>
          <w:szCs w:val="21"/>
          <w:lang w:val="en-US"/>
        </w:rPr>
        <w:t>You can always refer to the labs as a reference with describing how you would complete each stage for your problem.</w:t>
      </w:r>
    </w:p>
    <w:p w14:paraId="5E9821DC" w14:textId="77777777" w:rsidR="00960289" w:rsidRPr="00960289" w:rsidRDefault="00960289" w:rsidP="00960289">
      <w:pPr>
        <w:pStyle w:val="body-1-text"/>
        <w:spacing w:line="315" w:lineRule="atLeast"/>
        <w:rPr>
          <w:rFonts w:ascii="Arial" w:hAnsi="Arial" w:cs="Arial"/>
          <w:color w:val="1F1F1F"/>
          <w:sz w:val="21"/>
          <w:szCs w:val="21"/>
          <w:lang w:val="en-US"/>
        </w:rPr>
      </w:pPr>
      <w:r w:rsidRPr="00960289">
        <w:rPr>
          <w:rFonts w:ascii="Arial" w:hAnsi="Arial" w:cs="Arial"/>
          <w:color w:val="1F1F1F"/>
          <w:sz w:val="21"/>
          <w:szCs w:val="21"/>
          <w:lang w:val="en-US"/>
        </w:rPr>
        <w:t xml:space="preserve">Analytic Approach: As the problem requires a yes or no answer, the correct one is to use a classification model Data Requirements: To create the classification model, it is necessary to enter patient data, such as age, weight, eating habits, heart rate, if the person has been experiencing dizziness, sweating, indigestion or nausea. Data Collection: We would use techniques such as descriptive statistics and data evaluation should be implemented at this </w:t>
      </w:r>
      <w:r w:rsidRPr="00960289">
        <w:rPr>
          <w:rFonts w:ascii="Arial" w:hAnsi="Arial" w:cs="Arial"/>
          <w:color w:val="1F1F1F"/>
          <w:sz w:val="21"/>
          <w:szCs w:val="21"/>
          <w:lang w:val="en-US"/>
        </w:rPr>
        <w:lastRenderedPageBreak/>
        <w:t>stage to ensure we have useful data for our model. Data Understanding and Preparation: At this stage, we need to evaluate the different variables in our data to better understand them, such as mean, median, standard deviation, and also check if there is a correlation between the studied variables Therefore, we need to assess data quality. In the data preparation phase, we have to prepare the data in a specific way depending on the model. Modeling and Evaluation: Finally, we create a ranking model, evaluate the result and make the corresponding changes until we have a suitable model.</w:t>
      </w:r>
    </w:p>
    <w:p w14:paraId="1FC633BD" w14:textId="77777777" w:rsidR="00960289" w:rsidRPr="00960289" w:rsidRDefault="00960289" w:rsidP="00960289">
      <w:pPr>
        <w:pStyle w:val="NormalWeb"/>
        <w:spacing w:before="0" w:beforeAutospacing="0" w:after="300" w:afterAutospacing="0" w:line="315" w:lineRule="atLeast"/>
        <w:rPr>
          <w:rFonts w:ascii="Arial" w:hAnsi="Arial" w:cs="Arial"/>
          <w:color w:val="1F1F1F"/>
          <w:sz w:val="21"/>
          <w:szCs w:val="21"/>
          <w:lang w:val="en-US"/>
        </w:rPr>
      </w:pPr>
    </w:p>
    <w:p w14:paraId="48512CCF" w14:textId="77777777" w:rsidR="00960289" w:rsidRPr="00960289" w:rsidRDefault="00960289" w:rsidP="00960289">
      <w:pPr>
        <w:rPr>
          <w:lang w:val="en-US"/>
        </w:rPr>
      </w:pPr>
    </w:p>
    <w:sectPr w:rsidR="00960289" w:rsidRPr="009602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E782D"/>
    <w:multiLevelType w:val="multilevel"/>
    <w:tmpl w:val="481A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52EF0"/>
    <w:multiLevelType w:val="hybridMultilevel"/>
    <w:tmpl w:val="C726A89E"/>
    <w:lvl w:ilvl="0" w:tplc="745EACEE">
      <w:start w:val="1"/>
      <w:numFmt w:val="decimal"/>
      <w:lvlText w:val="%1)"/>
      <w:lvlJc w:val="left"/>
      <w:pPr>
        <w:ind w:left="720" w:hanging="360"/>
      </w:pPr>
      <w:rPr>
        <w:rFonts w:ascii="Arial" w:hAnsi="Arial" w:cs="Arial" w:hint="default"/>
        <w:color w:val="525252"/>
        <w:sz w:val="2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CF56FBF"/>
    <w:multiLevelType w:val="multilevel"/>
    <w:tmpl w:val="6C2E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89"/>
    <w:rsid w:val="00055B20"/>
    <w:rsid w:val="009602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47EF"/>
  <w15:chartTrackingRefBased/>
  <w15:docId w15:val="{00160872-3922-4D92-9489-D3B42F74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0289"/>
    <w:pPr>
      <w:ind w:left="720"/>
      <w:contextualSpacing/>
    </w:pPr>
  </w:style>
  <w:style w:type="paragraph" w:styleId="NormalWeb">
    <w:name w:val="Normal (Web)"/>
    <w:basedOn w:val="Normal"/>
    <w:uiPriority w:val="99"/>
    <w:semiHidden/>
    <w:unhideWhenUsed/>
    <w:rsid w:val="009602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60289"/>
    <w:rPr>
      <w:b/>
      <w:bCs/>
    </w:rPr>
  </w:style>
  <w:style w:type="paragraph" w:customStyle="1" w:styleId="body-1-text">
    <w:name w:val="body-1-text"/>
    <w:basedOn w:val="Normal"/>
    <w:rsid w:val="0096028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2898">
      <w:bodyDiv w:val="1"/>
      <w:marLeft w:val="0"/>
      <w:marRight w:val="0"/>
      <w:marTop w:val="0"/>
      <w:marBottom w:val="0"/>
      <w:divBdr>
        <w:top w:val="none" w:sz="0" w:space="0" w:color="auto"/>
        <w:left w:val="none" w:sz="0" w:space="0" w:color="auto"/>
        <w:bottom w:val="none" w:sz="0" w:space="0" w:color="auto"/>
        <w:right w:val="none" w:sz="0" w:space="0" w:color="auto"/>
      </w:divBdr>
      <w:divsChild>
        <w:div w:id="1090809756">
          <w:marLeft w:val="0"/>
          <w:marRight w:val="0"/>
          <w:marTop w:val="0"/>
          <w:marBottom w:val="180"/>
          <w:divBdr>
            <w:top w:val="none" w:sz="0" w:space="0" w:color="auto"/>
            <w:left w:val="none" w:sz="0" w:space="0" w:color="auto"/>
            <w:bottom w:val="none" w:sz="0" w:space="0" w:color="auto"/>
            <w:right w:val="none" w:sz="0" w:space="0" w:color="auto"/>
          </w:divBdr>
          <w:divsChild>
            <w:div w:id="1064376323">
              <w:marLeft w:val="0"/>
              <w:marRight w:val="0"/>
              <w:marTop w:val="0"/>
              <w:marBottom w:val="0"/>
              <w:divBdr>
                <w:top w:val="none" w:sz="0" w:space="0" w:color="auto"/>
                <w:left w:val="none" w:sz="0" w:space="0" w:color="auto"/>
                <w:bottom w:val="none" w:sz="0" w:space="0" w:color="auto"/>
                <w:right w:val="none" w:sz="0" w:space="0" w:color="auto"/>
              </w:divBdr>
              <w:divsChild>
                <w:div w:id="582372089">
                  <w:marLeft w:val="0"/>
                  <w:marRight w:val="0"/>
                  <w:marTop w:val="0"/>
                  <w:marBottom w:val="0"/>
                  <w:divBdr>
                    <w:top w:val="none" w:sz="0" w:space="0" w:color="auto"/>
                    <w:left w:val="none" w:sz="0" w:space="0" w:color="auto"/>
                    <w:bottom w:val="none" w:sz="0" w:space="0" w:color="auto"/>
                    <w:right w:val="none" w:sz="0" w:space="0" w:color="auto"/>
                  </w:divBdr>
                  <w:divsChild>
                    <w:div w:id="6665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89457">
          <w:marLeft w:val="-360"/>
          <w:marRight w:val="-360"/>
          <w:marTop w:val="0"/>
          <w:marBottom w:val="0"/>
          <w:divBdr>
            <w:top w:val="none" w:sz="0" w:space="0" w:color="auto"/>
            <w:left w:val="none" w:sz="0" w:space="0" w:color="auto"/>
            <w:bottom w:val="none" w:sz="0" w:space="0" w:color="auto"/>
            <w:right w:val="none" w:sz="0" w:space="0" w:color="auto"/>
          </w:divBdr>
          <w:divsChild>
            <w:div w:id="1021586380">
              <w:marLeft w:val="0"/>
              <w:marRight w:val="0"/>
              <w:marTop w:val="0"/>
              <w:marBottom w:val="0"/>
              <w:divBdr>
                <w:top w:val="none" w:sz="0" w:space="0" w:color="auto"/>
                <w:left w:val="none" w:sz="0" w:space="0" w:color="auto"/>
                <w:bottom w:val="none" w:sz="0" w:space="0" w:color="auto"/>
                <w:right w:val="none" w:sz="0" w:space="0" w:color="auto"/>
              </w:divBdr>
              <w:divsChild>
                <w:div w:id="1778481065">
                  <w:marLeft w:val="0"/>
                  <w:marRight w:val="0"/>
                  <w:marTop w:val="0"/>
                  <w:marBottom w:val="0"/>
                  <w:divBdr>
                    <w:top w:val="none" w:sz="0" w:space="0" w:color="auto"/>
                    <w:left w:val="none" w:sz="0" w:space="0" w:color="auto"/>
                    <w:bottom w:val="none" w:sz="0" w:space="0" w:color="auto"/>
                    <w:right w:val="none" w:sz="0" w:space="0" w:color="auto"/>
                  </w:divBdr>
                  <w:divsChild>
                    <w:div w:id="1845628428">
                      <w:marLeft w:val="0"/>
                      <w:marRight w:val="0"/>
                      <w:marTop w:val="0"/>
                      <w:marBottom w:val="0"/>
                      <w:divBdr>
                        <w:top w:val="none" w:sz="0" w:space="0" w:color="auto"/>
                        <w:left w:val="none" w:sz="0" w:space="0" w:color="auto"/>
                        <w:bottom w:val="none" w:sz="0" w:space="0" w:color="auto"/>
                        <w:right w:val="none" w:sz="0" w:space="0" w:color="auto"/>
                      </w:divBdr>
                      <w:divsChild>
                        <w:div w:id="15711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1388">
      <w:bodyDiv w:val="1"/>
      <w:marLeft w:val="0"/>
      <w:marRight w:val="0"/>
      <w:marTop w:val="0"/>
      <w:marBottom w:val="0"/>
      <w:divBdr>
        <w:top w:val="none" w:sz="0" w:space="0" w:color="auto"/>
        <w:left w:val="none" w:sz="0" w:space="0" w:color="auto"/>
        <w:bottom w:val="none" w:sz="0" w:space="0" w:color="auto"/>
        <w:right w:val="none" w:sz="0" w:space="0" w:color="auto"/>
      </w:divBdr>
      <w:divsChild>
        <w:div w:id="1121722635">
          <w:marLeft w:val="0"/>
          <w:marRight w:val="0"/>
          <w:marTop w:val="0"/>
          <w:marBottom w:val="180"/>
          <w:divBdr>
            <w:top w:val="none" w:sz="0" w:space="0" w:color="auto"/>
            <w:left w:val="none" w:sz="0" w:space="0" w:color="auto"/>
            <w:bottom w:val="none" w:sz="0" w:space="0" w:color="auto"/>
            <w:right w:val="none" w:sz="0" w:space="0" w:color="auto"/>
          </w:divBdr>
          <w:divsChild>
            <w:div w:id="1350566864">
              <w:marLeft w:val="0"/>
              <w:marRight w:val="0"/>
              <w:marTop w:val="0"/>
              <w:marBottom w:val="0"/>
              <w:divBdr>
                <w:top w:val="none" w:sz="0" w:space="0" w:color="auto"/>
                <w:left w:val="none" w:sz="0" w:space="0" w:color="auto"/>
                <w:bottom w:val="none" w:sz="0" w:space="0" w:color="auto"/>
                <w:right w:val="none" w:sz="0" w:space="0" w:color="auto"/>
              </w:divBdr>
              <w:divsChild>
                <w:div w:id="532427044">
                  <w:marLeft w:val="0"/>
                  <w:marRight w:val="0"/>
                  <w:marTop w:val="0"/>
                  <w:marBottom w:val="0"/>
                  <w:divBdr>
                    <w:top w:val="none" w:sz="0" w:space="0" w:color="auto"/>
                    <w:left w:val="none" w:sz="0" w:space="0" w:color="auto"/>
                    <w:bottom w:val="none" w:sz="0" w:space="0" w:color="auto"/>
                    <w:right w:val="none" w:sz="0" w:space="0" w:color="auto"/>
                  </w:divBdr>
                  <w:divsChild>
                    <w:div w:id="13372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0919">
          <w:marLeft w:val="-360"/>
          <w:marRight w:val="-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1934</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David Müzel</dc:creator>
  <cp:keywords/>
  <dc:description/>
  <cp:lastModifiedBy>Sarah David Müzel</cp:lastModifiedBy>
  <cp:revision>1</cp:revision>
  <dcterms:created xsi:type="dcterms:W3CDTF">2021-12-22T12:49:00Z</dcterms:created>
  <dcterms:modified xsi:type="dcterms:W3CDTF">2021-12-22T12:51:00Z</dcterms:modified>
</cp:coreProperties>
</file>