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7847" w:rsidRDefault="00E77847" w:rsidP="00C01DAC">
      <w:pPr>
        <w:pStyle w:val="FrontPage"/>
        <w:rPr>
          <w:lang w:val="de-DE"/>
        </w:rPr>
      </w:pPr>
    </w:p>
    <w:p w:rsidR="00E77847" w:rsidRDefault="00E77847" w:rsidP="00C01DAC">
      <w:pPr>
        <w:pStyle w:val="FrontPage"/>
        <w:rPr>
          <w:lang w:val="de-DE"/>
        </w:rPr>
      </w:pPr>
    </w:p>
    <w:p w:rsidR="00C01DAC" w:rsidRDefault="00FE3C82" w:rsidP="00C01DAC">
      <w:pPr>
        <w:pStyle w:val="FrontPage"/>
        <w:rPr>
          <w:lang w:val="de-DE"/>
        </w:rPr>
      </w:pPr>
      <w:r w:rsidRPr="00FE3C82">
        <w:rPr>
          <w:noProof/>
          <w:lang w:eastAsia="en-GB"/>
        </w:rPr>
        <w:pict>
          <v:rect id="_x0000_s1057" style="position:absolute;left:0;text-align:left;margin-left:0;margin-top:26.05pt;width:387pt;height:540pt;z-index:-251658752;mso-position-horizontal:center;mso-position-horizontal-relative:margin" filled="f" fillcolor="#36f">
            <v:fill opacity="52429f" o:opacity2="52429f"/>
            <w10:wrap anchorx="margin"/>
          </v:rect>
        </w:pict>
      </w:r>
    </w:p>
    <w:p w:rsidR="00131021" w:rsidRPr="00E77847" w:rsidRDefault="0004220D" w:rsidP="00F711F0">
      <w:pPr>
        <w:pStyle w:val="SectionTitle"/>
        <w:rPr>
          <w:b w:val="0"/>
        </w:rPr>
      </w:pPr>
      <w:r w:rsidRPr="00E77847">
        <w:rPr>
          <w:b w:val="0"/>
        </w:rPr>
        <w:t xml:space="preserve">SDMX Standards: Section </w:t>
      </w:r>
      <w:r w:rsidR="00A657B8" w:rsidRPr="00E77847">
        <w:rPr>
          <w:b w:val="0"/>
        </w:rPr>
        <w:t>3A PaRT II</w:t>
      </w:r>
    </w:p>
    <w:p w:rsidR="00C01DAC" w:rsidRPr="00C01DAC" w:rsidRDefault="00C01DAC" w:rsidP="00C01DAC">
      <w:pPr>
        <w:pStyle w:val="FrontPage"/>
      </w:pPr>
    </w:p>
    <w:p w:rsidR="00C01DAC" w:rsidRPr="00C01DAC" w:rsidRDefault="00C01DAC" w:rsidP="00C01DAC">
      <w:pPr>
        <w:pStyle w:val="FrontPage"/>
      </w:pPr>
    </w:p>
    <w:p w:rsidR="00C01DAC" w:rsidRPr="00E77847" w:rsidRDefault="00F711F0" w:rsidP="00F711F0">
      <w:pPr>
        <w:pStyle w:val="DocumentTitle"/>
        <w:rPr>
          <w:b w:val="0"/>
        </w:rPr>
      </w:pPr>
      <w:r w:rsidRPr="00E77847">
        <w:rPr>
          <w:b w:val="0"/>
        </w:rPr>
        <w:t>SDMX-ML</w:t>
      </w:r>
      <w:r w:rsidR="00C01DAC" w:rsidRPr="00E77847">
        <w:rPr>
          <w:b w:val="0"/>
        </w:rPr>
        <w:t xml:space="preserve">: </w:t>
      </w:r>
    </w:p>
    <w:p w:rsidR="00C01DAC" w:rsidRPr="00E77847" w:rsidRDefault="005D77A1" w:rsidP="00F711F0">
      <w:pPr>
        <w:pStyle w:val="DocumentTitle"/>
        <w:rPr>
          <w:b w:val="0"/>
        </w:rPr>
      </w:pPr>
      <w:r w:rsidRPr="00E77847">
        <w:rPr>
          <w:b w:val="0"/>
        </w:rPr>
        <w:t xml:space="preserve">  </w:t>
      </w:r>
      <w:r w:rsidR="00E25B6C" w:rsidRPr="00E77847">
        <w:rPr>
          <w:b w:val="0"/>
        </w:rPr>
        <w:t xml:space="preserve"> </w:t>
      </w:r>
      <w:r w:rsidR="00F711F0" w:rsidRPr="00E77847">
        <w:rPr>
          <w:b w:val="0"/>
        </w:rPr>
        <w:t>Schema and Documentation</w:t>
      </w:r>
    </w:p>
    <w:p w:rsidR="0004220D" w:rsidRPr="00E77847" w:rsidRDefault="00A657B8" w:rsidP="00F711F0">
      <w:pPr>
        <w:pStyle w:val="DocumentTitle"/>
        <w:rPr>
          <w:b w:val="0"/>
        </w:rPr>
      </w:pPr>
      <w:r w:rsidRPr="00E77847">
        <w:rPr>
          <w:b w:val="0"/>
        </w:rPr>
        <w:t xml:space="preserve">Common </w:t>
      </w:r>
      <w:r w:rsidR="0004220D" w:rsidRPr="00E77847">
        <w:rPr>
          <w:b w:val="0"/>
        </w:rPr>
        <w:t>Namespace</w:t>
      </w:r>
    </w:p>
    <w:p w:rsidR="000201B9" w:rsidRDefault="000201B9" w:rsidP="00C01DAC">
      <w:pPr>
        <w:pStyle w:val="FrontPage"/>
        <w:rPr>
          <w:lang w:val="de-DE"/>
        </w:rPr>
      </w:pPr>
    </w:p>
    <w:p w:rsidR="000201B9" w:rsidRPr="00E77847" w:rsidRDefault="00282080" w:rsidP="00C01DAC">
      <w:pPr>
        <w:pStyle w:val="FrontPage"/>
        <w:rPr>
          <w:b w:val="0"/>
          <w:lang w:val="de-DE"/>
        </w:rPr>
      </w:pPr>
      <w:r w:rsidRPr="00E77847">
        <w:rPr>
          <w:b w:val="0"/>
          <w:smallCaps/>
          <w:sz w:val="32"/>
          <w:szCs w:val="32"/>
          <w:lang w:val="de-DE"/>
        </w:rPr>
        <w:t>Version 2.</w:t>
      </w:r>
      <w:r w:rsidR="00D440E9" w:rsidRPr="00E77847">
        <w:rPr>
          <w:b w:val="0"/>
          <w:smallCaps/>
          <w:sz w:val="32"/>
          <w:szCs w:val="32"/>
          <w:lang w:val="de-DE"/>
        </w:rPr>
        <w:t>1</w:t>
      </w:r>
    </w:p>
    <w:p w:rsidR="00953E3C" w:rsidRPr="003F66C6" w:rsidRDefault="00953E3C" w:rsidP="00C01DAC">
      <w:pPr>
        <w:pStyle w:val="FrontPage"/>
        <w:rPr>
          <w:sz w:val="36"/>
          <w:szCs w:val="36"/>
          <w:lang w:val="de-DE"/>
        </w:rPr>
      </w:pPr>
    </w:p>
    <w:p w:rsidR="00953E3C" w:rsidRPr="003F66C6" w:rsidRDefault="00953E3C" w:rsidP="00C01DAC">
      <w:pPr>
        <w:pStyle w:val="FrontPage"/>
        <w:rPr>
          <w:sz w:val="36"/>
          <w:szCs w:val="36"/>
          <w:lang w:val="de-DE"/>
        </w:rPr>
      </w:pPr>
    </w:p>
    <w:p w:rsidR="00953E3C" w:rsidRPr="003F66C6" w:rsidRDefault="00953E3C" w:rsidP="00C01DAC">
      <w:pPr>
        <w:pStyle w:val="FrontPage"/>
        <w:rPr>
          <w:sz w:val="36"/>
          <w:szCs w:val="36"/>
          <w:lang w:val="de-DE"/>
        </w:rPr>
      </w:pPr>
    </w:p>
    <w:p w:rsidR="00953E3C" w:rsidRPr="003F66C6" w:rsidRDefault="00953E3C" w:rsidP="00C01DAC">
      <w:pPr>
        <w:pStyle w:val="FrontPage"/>
        <w:rPr>
          <w:sz w:val="36"/>
          <w:szCs w:val="36"/>
          <w:lang w:val="de-DE"/>
        </w:rPr>
      </w:pPr>
    </w:p>
    <w:p w:rsidR="00953E3C" w:rsidRPr="003F66C6" w:rsidRDefault="00953E3C" w:rsidP="00C01DAC">
      <w:pPr>
        <w:pStyle w:val="FrontPage"/>
        <w:rPr>
          <w:sz w:val="36"/>
          <w:szCs w:val="36"/>
          <w:lang w:val="de-DE"/>
        </w:rPr>
      </w:pPr>
    </w:p>
    <w:p w:rsidR="00282080" w:rsidRPr="003F66C6" w:rsidRDefault="00282080" w:rsidP="00C01DAC">
      <w:pPr>
        <w:pStyle w:val="FrontPage"/>
        <w:rPr>
          <w:sz w:val="36"/>
          <w:szCs w:val="36"/>
          <w:lang w:val="de-DE"/>
        </w:rPr>
      </w:pPr>
    </w:p>
    <w:p w:rsidR="00953E3C" w:rsidRDefault="00E26813" w:rsidP="00953E3C">
      <w:pPr>
        <w:pStyle w:val="DatePub"/>
      </w:pPr>
      <w:r>
        <w:t>April 2011</w:t>
      </w:r>
    </w:p>
    <w:p w:rsidR="00C01DAC" w:rsidRPr="001708B2" w:rsidRDefault="00C01DAC" w:rsidP="00C01DAC">
      <w:pPr>
        <w:pStyle w:val="ParagraphCharCharChar"/>
        <w:rPr>
          <w:lang w:val="en-US"/>
        </w:rPr>
      </w:pPr>
    </w:p>
    <w:p w:rsidR="00ED08C5" w:rsidRPr="001708B2" w:rsidRDefault="00ED08C5" w:rsidP="00C01DAC">
      <w:pPr>
        <w:pStyle w:val="ParagraphCharCharChar"/>
        <w:rPr>
          <w:lang w:val="en-US"/>
        </w:rPr>
        <w:sectPr w:rsidR="00ED08C5" w:rsidRPr="001708B2" w:rsidSect="001E3DB7">
          <w:headerReference w:type="default" r:id="rId8"/>
          <w:footerReference w:type="default" r:id="rId9"/>
          <w:pgSz w:w="11906" w:h="16838" w:code="9"/>
          <w:pgMar w:top="1440" w:right="1797" w:bottom="1440" w:left="1797" w:header="709" w:footer="709" w:gutter="0"/>
          <w:cols w:space="708"/>
          <w:docGrid w:linePitch="360"/>
        </w:sect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E77847" w:rsidRPr="00C466D0" w:rsidRDefault="00E77847" w:rsidP="00E77847">
      <w:pPr>
        <w:pStyle w:val="ParagraphCharCharChar"/>
        <w:rPr>
          <w:lang w:val="en-US"/>
        </w:rPr>
      </w:pPr>
      <w:r>
        <w:rPr>
          <w:lang w:val="en-US"/>
        </w:rPr>
        <w:t>© SDMX 2011</w:t>
      </w:r>
    </w:p>
    <w:p w:rsidR="00C01DAC" w:rsidRPr="00E77847" w:rsidRDefault="00E77847" w:rsidP="00C01DAC">
      <w:pPr>
        <w:pStyle w:val="ParagraphCharCharChar"/>
        <w:rPr>
          <w:color w:val="0000FF"/>
          <w:u w:val="single"/>
        </w:rPr>
      </w:pPr>
      <w:r w:rsidRPr="00C01DAC">
        <w:rPr>
          <w:rStyle w:val="Hyperlink"/>
        </w:rPr>
        <w:t>http://www.sdmx.org/</w:t>
      </w:r>
    </w:p>
    <w:p w:rsidR="00C01DAC" w:rsidRPr="001708B2" w:rsidRDefault="00C01DAC" w:rsidP="00C01DAC">
      <w:pPr>
        <w:pStyle w:val="ParagraphCharCharChar"/>
        <w:rPr>
          <w:lang w:val="en-US"/>
        </w:rPr>
      </w:pPr>
    </w:p>
    <w:p w:rsidR="0033259E" w:rsidRDefault="0033259E" w:rsidP="00C01DAC">
      <w:pPr>
        <w:pStyle w:val="ParagraphCharCharChar"/>
        <w:rPr>
          <w:b/>
          <w:sz w:val="32"/>
          <w:szCs w:val="32"/>
        </w:rPr>
        <w:sectPr w:rsidR="0033259E" w:rsidSect="0033259E">
          <w:footerReference w:type="default" r:id="rId10"/>
          <w:pgSz w:w="11906" w:h="16838" w:code="9"/>
          <w:pgMar w:top="1440" w:right="1797" w:bottom="1440" w:left="1797" w:header="709" w:footer="709" w:gutter="0"/>
          <w:cols w:space="708"/>
          <w:docGrid w:linePitch="360"/>
        </w:sectPr>
      </w:pPr>
    </w:p>
    <w:p w:rsidR="00CB3F58" w:rsidRDefault="00CB3F58">
      <w:pPr>
        <w:pStyle w:val="TOCHeading"/>
        <w:rPr>
          <w:rFonts w:ascii="Arial" w:hAnsi="Arial" w:cs="Arial"/>
          <w:color w:val="auto"/>
        </w:rPr>
      </w:pPr>
      <w:r w:rsidRPr="00216A82">
        <w:rPr>
          <w:rFonts w:ascii="Arial" w:hAnsi="Arial" w:cs="Arial"/>
          <w:color w:val="auto"/>
        </w:rPr>
        <w:t>Contents</w:t>
      </w:r>
    </w:p>
    <w:p w:rsidR="00216A82" w:rsidRPr="00216A82" w:rsidRDefault="00216A82" w:rsidP="00216A82">
      <w:pPr>
        <w:rPr>
          <w:lang w:val="en-US"/>
        </w:rPr>
      </w:pPr>
    </w:p>
    <w:p w:rsidR="00A657B8" w:rsidRDefault="00FE3C82">
      <w:pPr>
        <w:pStyle w:val="TOC1"/>
        <w:tabs>
          <w:tab w:val="left" w:pos="660"/>
          <w:tab w:val="right" w:leader="dot" w:pos="8302"/>
        </w:tabs>
        <w:rPr>
          <w:rFonts w:ascii="Calibri" w:hAnsi="Calibri"/>
          <w:noProof/>
          <w:sz w:val="22"/>
          <w:szCs w:val="22"/>
          <w:lang w:val="en-US"/>
        </w:rPr>
      </w:pPr>
      <w:r>
        <w:fldChar w:fldCharType="begin"/>
      </w:r>
      <w:r w:rsidR="00CB3F58">
        <w:instrText xml:space="preserve"> TOC \o "1-3" \h \z \u </w:instrText>
      </w:r>
      <w:r>
        <w:fldChar w:fldCharType="separate"/>
      </w:r>
      <w:hyperlink w:anchor="_Toc290375228" w:history="1">
        <w:r w:rsidR="00A657B8" w:rsidRPr="006B6746">
          <w:rPr>
            <w:rStyle w:val="Hyperlink"/>
            <w:noProof/>
          </w:rPr>
          <w:t>1</w:t>
        </w:r>
        <w:r w:rsidR="00A657B8">
          <w:rPr>
            <w:rFonts w:ascii="Calibri" w:hAnsi="Calibri"/>
            <w:noProof/>
            <w:sz w:val="22"/>
            <w:szCs w:val="22"/>
            <w:lang w:val="en-US"/>
          </w:rPr>
          <w:tab/>
        </w:r>
        <w:r w:rsidR="00A657B8" w:rsidRPr="006B6746">
          <w:rPr>
            <w:rStyle w:val="Hyperlink"/>
            <w:noProof/>
          </w:rPr>
          <w:t>Introduction</w:t>
        </w:r>
        <w:r w:rsidR="00A657B8">
          <w:rPr>
            <w:noProof/>
            <w:webHidden/>
          </w:rPr>
          <w:tab/>
        </w:r>
        <w:r w:rsidR="00A657B8">
          <w:rPr>
            <w:noProof/>
            <w:webHidden/>
          </w:rPr>
          <w:fldChar w:fldCharType="begin"/>
        </w:r>
        <w:r w:rsidR="00A657B8">
          <w:rPr>
            <w:noProof/>
            <w:webHidden/>
          </w:rPr>
          <w:instrText xml:space="preserve"> PAGEREF _Toc290375228 \h </w:instrText>
        </w:r>
        <w:r w:rsidR="00A657B8">
          <w:rPr>
            <w:noProof/>
            <w:webHidden/>
          </w:rPr>
        </w:r>
        <w:r w:rsidR="00A657B8">
          <w:rPr>
            <w:noProof/>
            <w:webHidden/>
          </w:rPr>
          <w:fldChar w:fldCharType="separate"/>
        </w:r>
        <w:r w:rsidR="00A657B8">
          <w:rPr>
            <w:noProof/>
            <w:webHidden/>
          </w:rPr>
          <w:t>1</w:t>
        </w:r>
        <w:r w:rsidR="00A657B8">
          <w:rPr>
            <w:noProof/>
            <w:webHidden/>
          </w:rPr>
          <w:fldChar w:fldCharType="end"/>
        </w:r>
      </w:hyperlink>
    </w:p>
    <w:p w:rsidR="00A657B8" w:rsidRDefault="00A657B8">
      <w:pPr>
        <w:pStyle w:val="TOC1"/>
        <w:tabs>
          <w:tab w:val="left" w:pos="660"/>
          <w:tab w:val="right" w:leader="dot" w:pos="8302"/>
        </w:tabs>
        <w:rPr>
          <w:rFonts w:ascii="Calibri" w:hAnsi="Calibri"/>
          <w:noProof/>
          <w:sz w:val="22"/>
          <w:szCs w:val="22"/>
          <w:lang w:val="en-US"/>
        </w:rPr>
      </w:pPr>
      <w:hyperlink w:anchor="_Toc290375229" w:history="1">
        <w:r w:rsidRPr="006B6746">
          <w:rPr>
            <w:rStyle w:val="Hyperlink"/>
            <w:noProof/>
          </w:rPr>
          <w:t>2</w:t>
        </w:r>
        <w:r>
          <w:rPr>
            <w:rFonts w:ascii="Calibri" w:hAnsi="Calibri"/>
            <w:noProof/>
            <w:sz w:val="22"/>
            <w:szCs w:val="22"/>
            <w:lang w:val="en-US"/>
          </w:rPr>
          <w:tab/>
        </w:r>
        <w:r w:rsidRPr="006B6746">
          <w:rPr>
            <w:rStyle w:val="Hyperlink"/>
            <w:noProof/>
          </w:rPr>
          <w:t>Schema Documentation</w:t>
        </w:r>
        <w:r>
          <w:rPr>
            <w:noProof/>
            <w:webHidden/>
          </w:rPr>
          <w:tab/>
        </w:r>
        <w:r>
          <w:rPr>
            <w:noProof/>
            <w:webHidden/>
          </w:rPr>
          <w:fldChar w:fldCharType="begin"/>
        </w:r>
        <w:r>
          <w:rPr>
            <w:noProof/>
            <w:webHidden/>
          </w:rPr>
          <w:instrText xml:space="preserve"> PAGEREF _Toc290375229 \h </w:instrText>
        </w:r>
        <w:r>
          <w:rPr>
            <w:noProof/>
            <w:webHidden/>
          </w:rPr>
        </w:r>
        <w:r>
          <w:rPr>
            <w:noProof/>
            <w:webHidden/>
          </w:rPr>
          <w:fldChar w:fldCharType="separate"/>
        </w:r>
        <w:r>
          <w:rPr>
            <w:noProof/>
            <w:webHidden/>
          </w:rPr>
          <w:t>1</w:t>
        </w:r>
        <w:r>
          <w:rPr>
            <w:noProof/>
            <w:webHidden/>
          </w:rPr>
          <w:fldChar w:fldCharType="end"/>
        </w:r>
      </w:hyperlink>
    </w:p>
    <w:p w:rsidR="00A657B8" w:rsidRDefault="00A657B8">
      <w:pPr>
        <w:pStyle w:val="TOC2"/>
        <w:tabs>
          <w:tab w:val="left" w:pos="660"/>
          <w:tab w:val="right" w:leader="dot" w:pos="8302"/>
        </w:tabs>
        <w:rPr>
          <w:rFonts w:ascii="Calibri" w:hAnsi="Calibri"/>
          <w:noProof/>
          <w:sz w:val="22"/>
          <w:szCs w:val="22"/>
          <w:lang w:val="en-US"/>
        </w:rPr>
      </w:pPr>
      <w:hyperlink w:anchor="_Toc290375230" w:history="1">
        <w:r w:rsidRPr="006B6746">
          <w:rPr>
            <w:rStyle w:val="Hyperlink"/>
            <w:noProof/>
          </w:rPr>
          <w:t>2.1</w:t>
        </w:r>
        <w:r>
          <w:rPr>
            <w:rFonts w:ascii="Calibri" w:hAnsi="Calibri"/>
            <w:noProof/>
            <w:sz w:val="22"/>
            <w:szCs w:val="22"/>
            <w:lang w:val="en-US"/>
          </w:rPr>
          <w:tab/>
        </w:r>
        <w:r w:rsidRPr="006B6746">
          <w:rPr>
            <w:rStyle w:val="Hyperlink"/>
            <w:noProof/>
          </w:rPr>
          <w:t>Common Namespace</w:t>
        </w:r>
        <w:r>
          <w:rPr>
            <w:noProof/>
            <w:webHidden/>
          </w:rPr>
          <w:tab/>
        </w:r>
        <w:r>
          <w:rPr>
            <w:noProof/>
            <w:webHidden/>
          </w:rPr>
          <w:fldChar w:fldCharType="begin"/>
        </w:r>
        <w:r>
          <w:rPr>
            <w:noProof/>
            <w:webHidden/>
          </w:rPr>
          <w:instrText xml:space="preserve"> PAGEREF _Toc290375230 \h </w:instrText>
        </w:r>
        <w:r>
          <w:rPr>
            <w:noProof/>
            <w:webHidden/>
          </w:rPr>
        </w:r>
        <w:r>
          <w:rPr>
            <w:noProof/>
            <w:webHidden/>
          </w:rPr>
          <w:fldChar w:fldCharType="separate"/>
        </w:r>
        <w:r>
          <w:rPr>
            <w:noProof/>
            <w:webHidden/>
          </w:rPr>
          <w:t>1</w:t>
        </w:r>
        <w:r>
          <w:rPr>
            <w:noProof/>
            <w:webHidden/>
          </w:rPr>
          <w:fldChar w:fldCharType="end"/>
        </w:r>
      </w:hyperlink>
    </w:p>
    <w:p w:rsidR="00A657B8" w:rsidRDefault="00A657B8">
      <w:pPr>
        <w:pStyle w:val="TOC3"/>
        <w:tabs>
          <w:tab w:val="left" w:pos="880"/>
          <w:tab w:val="right" w:leader="dot" w:pos="8302"/>
        </w:tabs>
        <w:rPr>
          <w:rFonts w:ascii="Calibri" w:hAnsi="Calibri"/>
          <w:noProof/>
          <w:sz w:val="22"/>
          <w:szCs w:val="22"/>
          <w:lang w:val="en-US"/>
        </w:rPr>
      </w:pPr>
      <w:hyperlink w:anchor="_Toc290375231" w:history="1">
        <w:r w:rsidRPr="006B6746">
          <w:rPr>
            <w:rStyle w:val="Hyperlink"/>
            <w:noProof/>
          </w:rPr>
          <w:t>2.1.1</w:t>
        </w:r>
        <w:r>
          <w:rPr>
            <w:rFonts w:ascii="Calibri" w:hAnsi="Calibri"/>
            <w:noProof/>
            <w:sz w:val="22"/>
            <w:szCs w:val="22"/>
            <w:lang w:val="en-US"/>
          </w:rPr>
          <w:tab/>
        </w:r>
        <w:r w:rsidRPr="006B6746">
          <w:rPr>
            <w:rStyle w:val="Hyperlink"/>
            <w:noProof/>
          </w:rPr>
          <w:t>Summary</w:t>
        </w:r>
        <w:r>
          <w:rPr>
            <w:noProof/>
            <w:webHidden/>
          </w:rPr>
          <w:tab/>
        </w:r>
        <w:r>
          <w:rPr>
            <w:noProof/>
            <w:webHidden/>
          </w:rPr>
          <w:fldChar w:fldCharType="begin"/>
        </w:r>
        <w:r>
          <w:rPr>
            <w:noProof/>
            <w:webHidden/>
          </w:rPr>
          <w:instrText xml:space="preserve"> PAGEREF _Toc290375231 \h </w:instrText>
        </w:r>
        <w:r>
          <w:rPr>
            <w:noProof/>
            <w:webHidden/>
          </w:rPr>
        </w:r>
        <w:r>
          <w:rPr>
            <w:noProof/>
            <w:webHidden/>
          </w:rPr>
          <w:fldChar w:fldCharType="separate"/>
        </w:r>
        <w:r>
          <w:rPr>
            <w:noProof/>
            <w:webHidden/>
          </w:rPr>
          <w:t>1</w:t>
        </w:r>
        <w:r>
          <w:rPr>
            <w:noProof/>
            <w:webHidden/>
          </w:rPr>
          <w:fldChar w:fldCharType="end"/>
        </w:r>
      </w:hyperlink>
    </w:p>
    <w:p w:rsidR="00A657B8" w:rsidRDefault="00A657B8">
      <w:pPr>
        <w:pStyle w:val="TOC3"/>
        <w:tabs>
          <w:tab w:val="left" w:pos="880"/>
          <w:tab w:val="right" w:leader="dot" w:pos="8302"/>
        </w:tabs>
        <w:rPr>
          <w:rFonts w:ascii="Calibri" w:hAnsi="Calibri"/>
          <w:noProof/>
          <w:sz w:val="22"/>
          <w:szCs w:val="22"/>
          <w:lang w:val="en-US"/>
        </w:rPr>
      </w:pPr>
      <w:hyperlink w:anchor="_Toc290375232" w:history="1">
        <w:r w:rsidRPr="006B6746">
          <w:rPr>
            <w:rStyle w:val="Hyperlink"/>
            <w:noProof/>
          </w:rPr>
          <w:t>2.1.2</w:t>
        </w:r>
        <w:r>
          <w:rPr>
            <w:rFonts w:ascii="Calibri" w:hAnsi="Calibri"/>
            <w:noProof/>
            <w:sz w:val="22"/>
            <w:szCs w:val="22"/>
            <w:lang w:val="en-US"/>
          </w:rPr>
          <w:tab/>
        </w:r>
        <w:r w:rsidRPr="006B6746">
          <w:rPr>
            <w:rStyle w:val="Hyperlink"/>
            <w:noProof/>
          </w:rPr>
          <w:t>Global Elements</w:t>
        </w:r>
        <w:r>
          <w:rPr>
            <w:noProof/>
            <w:webHidden/>
          </w:rPr>
          <w:tab/>
        </w:r>
        <w:r>
          <w:rPr>
            <w:noProof/>
            <w:webHidden/>
          </w:rPr>
          <w:fldChar w:fldCharType="begin"/>
        </w:r>
        <w:r>
          <w:rPr>
            <w:noProof/>
            <w:webHidden/>
          </w:rPr>
          <w:instrText xml:space="preserve"> PAGEREF _Toc290375232 \h </w:instrText>
        </w:r>
        <w:r>
          <w:rPr>
            <w:noProof/>
            <w:webHidden/>
          </w:rPr>
        </w:r>
        <w:r>
          <w:rPr>
            <w:noProof/>
            <w:webHidden/>
          </w:rPr>
          <w:fldChar w:fldCharType="separate"/>
        </w:r>
        <w:r>
          <w:rPr>
            <w:noProof/>
            <w:webHidden/>
          </w:rPr>
          <w:t>2</w:t>
        </w:r>
        <w:r>
          <w:rPr>
            <w:noProof/>
            <w:webHidden/>
          </w:rPr>
          <w:fldChar w:fldCharType="end"/>
        </w:r>
      </w:hyperlink>
    </w:p>
    <w:p w:rsidR="00A657B8" w:rsidRDefault="00A657B8">
      <w:pPr>
        <w:pStyle w:val="TOC3"/>
        <w:tabs>
          <w:tab w:val="left" w:pos="880"/>
          <w:tab w:val="right" w:leader="dot" w:pos="8302"/>
        </w:tabs>
        <w:rPr>
          <w:rFonts w:ascii="Calibri" w:hAnsi="Calibri"/>
          <w:noProof/>
          <w:sz w:val="22"/>
          <w:szCs w:val="22"/>
          <w:lang w:val="en-US"/>
        </w:rPr>
      </w:pPr>
      <w:hyperlink w:anchor="_Toc290375233" w:history="1">
        <w:r w:rsidRPr="006B6746">
          <w:rPr>
            <w:rStyle w:val="Hyperlink"/>
            <w:noProof/>
          </w:rPr>
          <w:t>2.1.3</w:t>
        </w:r>
        <w:r>
          <w:rPr>
            <w:rFonts w:ascii="Calibri" w:hAnsi="Calibri"/>
            <w:noProof/>
            <w:sz w:val="22"/>
            <w:szCs w:val="22"/>
            <w:lang w:val="en-US"/>
          </w:rPr>
          <w:tab/>
        </w:r>
        <w:r w:rsidRPr="006B6746">
          <w:rPr>
            <w:rStyle w:val="Hyperlink"/>
            <w:noProof/>
          </w:rPr>
          <w:t>Complex Types</w:t>
        </w:r>
        <w:r>
          <w:rPr>
            <w:noProof/>
            <w:webHidden/>
          </w:rPr>
          <w:tab/>
        </w:r>
        <w:r>
          <w:rPr>
            <w:noProof/>
            <w:webHidden/>
          </w:rPr>
          <w:fldChar w:fldCharType="begin"/>
        </w:r>
        <w:r>
          <w:rPr>
            <w:noProof/>
            <w:webHidden/>
          </w:rPr>
          <w:instrText xml:space="preserve"> PAGEREF _Toc290375233 \h </w:instrText>
        </w:r>
        <w:r>
          <w:rPr>
            <w:noProof/>
            <w:webHidden/>
          </w:rPr>
        </w:r>
        <w:r>
          <w:rPr>
            <w:noProof/>
            <w:webHidden/>
          </w:rPr>
          <w:fldChar w:fldCharType="separate"/>
        </w:r>
        <w:r>
          <w:rPr>
            <w:noProof/>
            <w:webHidden/>
          </w:rPr>
          <w:t>6</w:t>
        </w:r>
        <w:r>
          <w:rPr>
            <w:noProof/>
            <w:webHidden/>
          </w:rPr>
          <w:fldChar w:fldCharType="end"/>
        </w:r>
      </w:hyperlink>
    </w:p>
    <w:p w:rsidR="00A657B8" w:rsidRDefault="00A657B8">
      <w:pPr>
        <w:pStyle w:val="TOC3"/>
        <w:tabs>
          <w:tab w:val="left" w:pos="880"/>
          <w:tab w:val="right" w:leader="dot" w:pos="8302"/>
        </w:tabs>
        <w:rPr>
          <w:rFonts w:ascii="Calibri" w:hAnsi="Calibri"/>
          <w:noProof/>
          <w:sz w:val="22"/>
          <w:szCs w:val="22"/>
          <w:lang w:val="en-US"/>
        </w:rPr>
      </w:pPr>
      <w:hyperlink w:anchor="_Toc290375234" w:history="1">
        <w:r w:rsidRPr="006B6746">
          <w:rPr>
            <w:rStyle w:val="Hyperlink"/>
            <w:noProof/>
          </w:rPr>
          <w:t>2.1.4</w:t>
        </w:r>
        <w:r>
          <w:rPr>
            <w:rFonts w:ascii="Calibri" w:hAnsi="Calibri"/>
            <w:noProof/>
            <w:sz w:val="22"/>
            <w:szCs w:val="22"/>
            <w:lang w:val="en-US"/>
          </w:rPr>
          <w:tab/>
        </w:r>
        <w:r w:rsidRPr="006B6746">
          <w:rPr>
            <w:rStyle w:val="Hyperlink"/>
            <w:noProof/>
          </w:rPr>
          <w:t>Simple Types</w:t>
        </w:r>
        <w:r>
          <w:rPr>
            <w:noProof/>
            <w:webHidden/>
          </w:rPr>
          <w:tab/>
        </w:r>
        <w:r>
          <w:rPr>
            <w:noProof/>
            <w:webHidden/>
          </w:rPr>
          <w:fldChar w:fldCharType="begin"/>
        </w:r>
        <w:r>
          <w:rPr>
            <w:noProof/>
            <w:webHidden/>
          </w:rPr>
          <w:instrText xml:space="preserve"> PAGEREF _Toc290375234 \h </w:instrText>
        </w:r>
        <w:r>
          <w:rPr>
            <w:noProof/>
            <w:webHidden/>
          </w:rPr>
        </w:r>
        <w:r>
          <w:rPr>
            <w:noProof/>
            <w:webHidden/>
          </w:rPr>
          <w:fldChar w:fldCharType="separate"/>
        </w:r>
        <w:r>
          <w:rPr>
            <w:noProof/>
            <w:webHidden/>
          </w:rPr>
          <w:t>316</w:t>
        </w:r>
        <w:r>
          <w:rPr>
            <w:noProof/>
            <w:webHidden/>
          </w:rPr>
          <w:fldChar w:fldCharType="end"/>
        </w:r>
      </w:hyperlink>
    </w:p>
    <w:p w:rsidR="00CB3F58" w:rsidRDefault="00FE3C82">
      <w:r>
        <w:fldChar w:fldCharType="end"/>
      </w:r>
    </w:p>
    <w:p w:rsidR="00216A82" w:rsidRDefault="00216A82" w:rsidP="00CB3F58">
      <w:pPr>
        <w:pStyle w:val="Heading1"/>
        <w:sectPr w:rsidR="00216A82" w:rsidSect="00216A82">
          <w:footerReference w:type="default" r:id="rId11"/>
          <w:pgSz w:w="11906" w:h="16838" w:code="9"/>
          <w:pgMar w:top="1440" w:right="1797" w:bottom="1440" w:left="1797" w:header="709" w:footer="709" w:gutter="0"/>
          <w:pgNumType w:start="1"/>
          <w:cols w:space="708"/>
          <w:docGrid w:linePitch="360"/>
        </w:sectPr>
      </w:pPr>
    </w:p>
    <w:p w:rsidR="00A657B8" w:rsidRDefault="00A657B8" w:rsidP="00A657B8">
      <w:pPr>
        <w:pStyle w:val="Heading1"/>
      </w:pPr>
      <w:bookmarkStart w:id="0" w:name="_Toc278497173"/>
      <w:bookmarkStart w:id="1" w:name="_Toc290067096"/>
      <w:bookmarkStart w:id="2" w:name="_Toc290375228"/>
      <w:r>
        <w:t>Introduction</w:t>
      </w:r>
      <w:bookmarkEnd w:id="0"/>
      <w:bookmarkEnd w:id="1"/>
      <w:bookmarkEnd w:id="2"/>
    </w:p>
    <w:p w:rsidR="00A657B8" w:rsidRDefault="00A657B8" w:rsidP="00A657B8">
      <w:r>
        <w:t>The common namespace defines a collection of constructs that are reused across the various components of SDMX. Most important of these are the referencing mechanism. The goal of the reference construct was to define a generic structure that could be processed uniformly regardless of the context where the reference was used. But it was also important that references be required to be complete whenever possible.</w:t>
      </w:r>
    </w:p>
    <w:p w:rsidR="00A657B8" w:rsidRDefault="00A657B8" w:rsidP="00A657B8">
      <w:r>
        <w:t>Any object can be referenced either explicitly with a URN or by a set of complete reference fields.</w:t>
      </w:r>
      <w:r w:rsidRPr="001F3262">
        <w:t xml:space="preserve"> </w:t>
      </w:r>
      <w:r>
        <w:t>To meet the previously stated requirements, and very general mechanism was created based on the URN structure of SDMX objects for these reference fields.</w:t>
      </w:r>
    </w:p>
    <w:p w:rsidR="00A657B8" w:rsidRDefault="00A657B8" w:rsidP="00A657B8">
      <w:r>
        <w:t>There was also a requirement that the references be able to be refined to meet particular needs outside of the common namespace. An example of this is in the metadata structure specific schemas. It is a requirement that if an target object is specified as having to come from a particular scheme, that a type based on the reference structure be created that enforced the requirement.</w:t>
      </w:r>
    </w:p>
    <w:p w:rsidR="00A657B8" w:rsidRDefault="00A657B8" w:rsidP="00A657B8">
      <w:r>
        <w:t>Typically, this would not have been an issues as all of the components which make up the references are of atomic types, and therefore can be expressed as XML attributes which are easily refined and restricted since the XML Schema design principles in SDMX always treats attributes as unqualified.</w:t>
      </w:r>
    </w:p>
    <w:p w:rsidR="00A657B8" w:rsidRDefault="00A657B8" w:rsidP="00A657B8">
      <w:r>
        <w:t>However, the requirement to allow both a URN and/or a complete set of reference field necessitate that these properties be contained in elements. The fact that they are elements typically would mean that the only way a refinement outside of the namespace could happen was if the element were global and allowed for substitutions. This however would mean that every distinct type of referenced object would have a unique set of elements. This moved away from the requirement that the structure be easy to process regardless of context.</w:t>
      </w:r>
    </w:p>
    <w:p w:rsidR="00A657B8" w:rsidRDefault="00A657B8" w:rsidP="00A657B8">
      <w:r>
        <w:t>The solution to this problem was to deviate from the normal SDMX XML Schema design principle of always using qualified elements and allowing for these to be unqualified. Doing so allows other namespace to derive from these types and place further restrictions on what can be referenced. The deviation from this principle was justified in that it met the all of the requirements and was not deemed to major of a shift since these properties normally would have been expressed as unqualified attributes if it weren't for the complete reference requirement.</w:t>
      </w:r>
    </w:p>
    <w:p w:rsidR="00A657B8" w:rsidRDefault="00A657B8" w:rsidP="00A657B8">
      <w:pPr>
        <w:pStyle w:val="Heading1"/>
      </w:pPr>
      <w:bookmarkStart w:id="3" w:name="_Toc278497174"/>
      <w:bookmarkStart w:id="4" w:name="_Toc290067097"/>
      <w:bookmarkStart w:id="5" w:name="_Toc290375229"/>
      <w:r>
        <w:t>Schema Documentation</w:t>
      </w:r>
      <w:bookmarkEnd w:id="3"/>
      <w:bookmarkEnd w:id="4"/>
      <w:bookmarkEnd w:id="5"/>
    </w:p>
    <w:p w:rsidR="00A657B8" w:rsidRDefault="00A657B8" w:rsidP="00A657B8">
      <w:pPr>
        <w:pStyle w:val="Heading2"/>
      </w:pPr>
      <w:bookmarkStart w:id="6" w:name="_Toc290067098"/>
      <w:bookmarkStart w:id="7" w:name="_Toc290375230"/>
      <w:r w:rsidRPr="00DC2DB9">
        <w:t>Common</w:t>
      </w:r>
      <w:r>
        <w:t xml:space="preserve"> Namespace</w:t>
      </w:r>
      <w:bookmarkEnd w:id="6"/>
      <w:bookmarkEnd w:id="7"/>
    </w:p>
    <w:p w:rsidR="00A657B8" w:rsidRDefault="00A657B8" w:rsidP="00A657B8">
      <w:pPr>
        <w:pStyle w:val="NormalWeb"/>
        <w:rPr>
          <w:color w:val="000000"/>
          <w:sz w:val="20"/>
          <w:szCs w:val="20"/>
        </w:rPr>
      </w:pPr>
      <w:r>
        <w:rPr>
          <w:b/>
          <w:bCs/>
          <w:color w:val="000000"/>
          <w:sz w:val="20"/>
          <w:szCs w:val="20"/>
        </w:rPr>
        <w:t>http://www.sdmx.org/resources/sdmxml/schemas/v2_1/common</w:t>
      </w:r>
    </w:p>
    <w:p w:rsidR="00A657B8" w:rsidRDefault="00A657B8" w:rsidP="00A657B8">
      <w:pPr>
        <w:pStyle w:val="Heading3"/>
        <w:rPr>
          <w:color w:val="000000"/>
          <w:sz w:val="24"/>
          <w:szCs w:val="24"/>
        </w:rPr>
      </w:pPr>
      <w:bookmarkStart w:id="8" w:name="_Toc290067099"/>
      <w:bookmarkStart w:id="9" w:name="_Toc290375231"/>
      <w:r>
        <w:rPr>
          <w:color w:val="000000"/>
          <w:sz w:val="24"/>
          <w:szCs w:val="24"/>
        </w:rPr>
        <w:t>Summary</w:t>
      </w:r>
      <w:bookmarkEnd w:id="8"/>
      <w:bookmarkEnd w:id="9"/>
    </w:p>
    <w:p w:rsidR="00A657B8" w:rsidRDefault="00A657B8" w:rsidP="00FE7FDB">
      <w:pPr>
        <w:pStyle w:val="NormalWeb"/>
        <w:rPr>
          <w:color w:val="000000"/>
          <w:sz w:val="20"/>
          <w:szCs w:val="20"/>
        </w:rPr>
      </w:pPr>
      <w:r>
        <w:rPr>
          <w:color w:val="000000"/>
          <w:sz w:val="20"/>
          <w:szCs w:val="20"/>
        </w:rPr>
        <w:t>Referenced Namespaces:</w:t>
      </w:r>
      <w:r w:rsidR="00FE7FDB">
        <w:rPr>
          <w:color w:val="000000"/>
          <w:sz w:val="20"/>
          <w:szCs w:val="20"/>
        </w:rPr>
        <w:br w:type="page"/>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7934"/>
        <w:gridCol w:w="1516"/>
      </w:tblGrid>
      <w:tr w:rsidR="00A657B8" w:rsidTr="00FE7FDB">
        <w:trPr>
          <w:cantSplit/>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Namespace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Prefix</w:t>
            </w:r>
          </w:p>
        </w:tc>
      </w:tr>
      <w:tr w:rsidR="00A657B8" w:rsidTr="00FE7FDB">
        <w:trPr>
          <w:cantSplit/>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FE7FDB">
        <w:trPr>
          <w:cantSplit/>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http://www.w3.org/1999/xhtml</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FE7FDB">
        <w:trPr>
          <w:cantSplit/>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http://www.w3.org/2001/XMLSchema</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w:t>
            </w:r>
          </w:p>
        </w:tc>
      </w:tr>
    </w:tbl>
    <w:p w:rsidR="00A657B8" w:rsidRDefault="00A657B8" w:rsidP="00A657B8">
      <w:pPr>
        <w:pStyle w:val="NormalWeb"/>
        <w:rPr>
          <w:color w:val="000000"/>
          <w:sz w:val="20"/>
          <w:szCs w:val="20"/>
        </w:rPr>
      </w:pPr>
      <w:r>
        <w:rPr>
          <w:color w:val="000000"/>
          <w:sz w:val="20"/>
          <w:szCs w:val="20"/>
        </w:rPr>
        <w:t>Contents:</w:t>
      </w:r>
    </w:p>
    <w:p w:rsidR="00A657B8" w:rsidRDefault="00A657B8" w:rsidP="00A657B8">
      <w:pPr>
        <w:rPr>
          <w:rFonts w:cs="Arial"/>
          <w:color w:val="000000"/>
        </w:rPr>
      </w:pPr>
      <w:r>
        <w:rPr>
          <w:rFonts w:cs="Arial"/>
          <w:color w:val="000000"/>
        </w:rPr>
        <w:t>69 Global Elements</w:t>
      </w:r>
      <w:r>
        <w:rPr>
          <w:rFonts w:cs="Arial"/>
          <w:color w:val="000000"/>
        </w:rPr>
        <w:br/>
        <w:t>258 Complex Types</w:t>
      </w:r>
      <w:r>
        <w:rPr>
          <w:rFonts w:cs="Arial"/>
          <w:color w:val="000000"/>
        </w:rPr>
        <w:br/>
        <w:t>76 Simple Types</w:t>
      </w:r>
    </w:p>
    <w:p w:rsidR="00A657B8" w:rsidRDefault="00A657B8" w:rsidP="00A657B8">
      <w:pPr>
        <w:pStyle w:val="Heading3"/>
        <w:rPr>
          <w:color w:val="000000"/>
          <w:sz w:val="24"/>
          <w:szCs w:val="24"/>
        </w:rPr>
      </w:pPr>
      <w:bookmarkStart w:id="10" w:name="_Toc290067100"/>
      <w:bookmarkStart w:id="11" w:name="_Toc290375232"/>
      <w:r>
        <w:rPr>
          <w:color w:val="000000"/>
          <w:sz w:val="24"/>
          <w:szCs w:val="24"/>
        </w:rPr>
        <w:t>Global Elements</w:t>
      </w:r>
      <w:bookmarkEnd w:id="10"/>
      <w:bookmarkEnd w:id="11"/>
    </w:p>
    <w:p w:rsidR="00A657B8" w:rsidRDefault="00A657B8" w:rsidP="00A657B8">
      <w:pPr>
        <w:pStyle w:val="section"/>
        <w:rPr>
          <w:color w:val="000000"/>
          <w:sz w:val="20"/>
        </w:rPr>
      </w:pPr>
      <w:r>
        <w:rPr>
          <w:b/>
          <w:bCs/>
          <w:color w:val="000000"/>
          <w:sz w:val="20"/>
        </w:rPr>
        <w:t>Name (TextType):</w:t>
      </w:r>
      <w:r>
        <w:rPr>
          <w:rStyle w:val="apple-converted-space"/>
          <w:b/>
          <w:bCs/>
          <w:color w:val="000000"/>
          <w:sz w:val="20"/>
        </w:rPr>
        <w:t> </w:t>
      </w:r>
      <w:r>
        <w:rPr>
          <w:color w:val="000000"/>
          <w:sz w:val="20"/>
        </w:rPr>
        <w:t>Name is a reusable element, used for providing a human-readable name for an object.</w:t>
      </w:r>
    </w:p>
    <w:p w:rsidR="00A657B8" w:rsidRDefault="00A657B8" w:rsidP="00A657B8">
      <w:pPr>
        <w:pStyle w:val="section"/>
        <w:rPr>
          <w:color w:val="000000"/>
          <w:sz w:val="20"/>
        </w:rPr>
      </w:pPr>
      <w:r>
        <w:rPr>
          <w:b/>
          <w:bCs/>
          <w:color w:val="000000"/>
          <w:sz w:val="20"/>
        </w:rPr>
        <w:t>Description (TextType):</w:t>
      </w:r>
      <w:r>
        <w:rPr>
          <w:rStyle w:val="apple-converted-space"/>
          <w:b/>
          <w:bCs/>
          <w:color w:val="000000"/>
          <w:sz w:val="20"/>
        </w:rPr>
        <w:t> </w:t>
      </w:r>
      <w:r>
        <w:rPr>
          <w:color w:val="000000"/>
          <w:sz w:val="20"/>
        </w:rPr>
        <w:t>Description is a reusable element, used for providing a longer human-readable description of an object.</w:t>
      </w:r>
    </w:p>
    <w:p w:rsidR="00A657B8" w:rsidRDefault="00A657B8" w:rsidP="00A657B8">
      <w:pPr>
        <w:pStyle w:val="section"/>
        <w:rPr>
          <w:color w:val="000000"/>
          <w:sz w:val="20"/>
        </w:rPr>
      </w:pPr>
      <w:r>
        <w:rPr>
          <w:b/>
          <w:bCs/>
          <w:color w:val="000000"/>
          <w:sz w:val="20"/>
        </w:rPr>
        <w:t>Text (TextType):</w:t>
      </w:r>
      <w:r>
        <w:rPr>
          <w:rStyle w:val="apple-converted-space"/>
          <w:b/>
          <w:bCs/>
          <w:color w:val="000000"/>
          <w:sz w:val="20"/>
        </w:rPr>
        <w:t> </w:t>
      </w:r>
      <w:r>
        <w:rPr>
          <w:color w:val="000000"/>
          <w:sz w:val="20"/>
        </w:rPr>
        <w:t>Text is a reusable element, used for providing a language specific text value for general purposes (i.e. not for a name or description).</w:t>
      </w:r>
    </w:p>
    <w:p w:rsidR="00A657B8" w:rsidRDefault="00A657B8" w:rsidP="00A657B8">
      <w:pPr>
        <w:pStyle w:val="section"/>
        <w:rPr>
          <w:color w:val="000000"/>
          <w:sz w:val="20"/>
        </w:rPr>
      </w:pPr>
      <w:r>
        <w:rPr>
          <w:b/>
          <w:bCs/>
          <w:color w:val="000000"/>
          <w:sz w:val="20"/>
        </w:rPr>
        <w:t>StructuredText (XHTMLType):</w:t>
      </w:r>
      <w:r>
        <w:rPr>
          <w:rStyle w:val="apple-converted-space"/>
          <w:b/>
          <w:bCs/>
          <w:color w:val="000000"/>
          <w:sz w:val="20"/>
        </w:rPr>
        <w:t> </w:t>
      </w:r>
      <w:r>
        <w:rPr>
          <w:color w:val="000000"/>
          <w:sz w:val="20"/>
        </w:rPr>
        <w:t>StructuredText is a reusable element, used for providing a language specific text value structured as XHTML.</w:t>
      </w:r>
    </w:p>
    <w:p w:rsidR="00A657B8" w:rsidRDefault="00A657B8" w:rsidP="00A657B8">
      <w:pPr>
        <w:pStyle w:val="section"/>
        <w:rPr>
          <w:color w:val="000000"/>
          <w:sz w:val="20"/>
        </w:rPr>
      </w:pPr>
      <w:r>
        <w:rPr>
          <w:b/>
          <w:bCs/>
          <w:color w:val="000000"/>
          <w:sz w:val="20"/>
        </w:rPr>
        <w:t>Annotations (AnnotationsType):</w:t>
      </w:r>
      <w:r>
        <w:rPr>
          <w:rStyle w:val="apple-converted-space"/>
          <w:b/>
          <w:bCs/>
          <w:color w:val="000000"/>
          <w:sz w:val="20"/>
        </w:rPr>
        <w:t> </w:t>
      </w:r>
      <w:r>
        <w:rPr>
          <w:color w:val="000000"/>
          <w:sz w:val="20"/>
        </w:rPr>
        <w:t>Annotations is a reusable element the provides for a collection of annotations. It has been made global so that restrictions of types that extend AnnotatableType my reference it.</w:t>
      </w:r>
    </w:p>
    <w:p w:rsidR="00A657B8" w:rsidRDefault="00A657B8" w:rsidP="00A657B8">
      <w:pPr>
        <w:pStyle w:val="section"/>
        <w:rPr>
          <w:color w:val="000000"/>
          <w:sz w:val="20"/>
        </w:rPr>
      </w:pPr>
      <w:r>
        <w:rPr>
          <w:b/>
          <w:bCs/>
          <w:color w:val="000000"/>
          <w:sz w:val="20"/>
        </w:rPr>
        <w:t>Any (EmptyType):</w:t>
      </w:r>
      <w:r>
        <w:rPr>
          <w:rStyle w:val="apple-converted-space"/>
          <w:b/>
          <w:bCs/>
          <w:color w:val="000000"/>
          <w:sz w:val="20"/>
        </w:rPr>
        <w:t> </w:t>
      </w:r>
      <w:r>
        <w:rPr>
          <w:color w:val="000000"/>
          <w:sz w:val="20"/>
        </w:rPr>
        <w:t>Any is an empty element that denotes an object of any type.</w:t>
      </w:r>
    </w:p>
    <w:p w:rsidR="00A657B8" w:rsidRDefault="00A657B8" w:rsidP="00A657B8">
      <w:pPr>
        <w:pStyle w:val="section"/>
        <w:rPr>
          <w:color w:val="000000"/>
          <w:sz w:val="20"/>
        </w:rPr>
      </w:pPr>
      <w:r>
        <w:rPr>
          <w:b/>
          <w:bCs/>
          <w:color w:val="000000"/>
          <w:sz w:val="20"/>
        </w:rPr>
        <w:t>Agency (EmptyType):</w:t>
      </w:r>
      <w:r>
        <w:rPr>
          <w:rStyle w:val="apple-converted-space"/>
          <w:b/>
          <w:bCs/>
          <w:color w:val="000000"/>
          <w:sz w:val="20"/>
        </w:rPr>
        <w:t> </w:t>
      </w:r>
      <w:r>
        <w:rPr>
          <w:color w:val="000000"/>
          <w:sz w:val="20"/>
        </w:rPr>
        <w:t>Agency is an empty element that denotes an agency object.</w:t>
      </w:r>
    </w:p>
    <w:p w:rsidR="00A657B8" w:rsidRDefault="00A657B8" w:rsidP="00A657B8">
      <w:pPr>
        <w:pStyle w:val="section"/>
        <w:rPr>
          <w:color w:val="000000"/>
          <w:sz w:val="20"/>
        </w:rPr>
      </w:pPr>
      <w:r>
        <w:rPr>
          <w:b/>
          <w:bCs/>
          <w:color w:val="000000"/>
          <w:sz w:val="20"/>
        </w:rPr>
        <w:t>AgencyScheme (EmptyType):</w:t>
      </w:r>
      <w:r>
        <w:rPr>
          <w:rStyle w:val="apple-converted-space"/>
          <w:b/>
          <w:bCs/>
          <w:color w:val="000000"/>
          <w:sz w:val="20"/>
        </w:rPr>
        <w:t> </w:t>
      </w:r>
      <w:r>
        <w:rPr>
          <w:color w:val="000000"/>
          <w:sz w:val="20"/>
        </w:rPr>
        <w:t>AgencyScheme is an empty element that denotes an agency scheme object.</w:t>
      </w:r>
    </w:p>
    <w:p w:rsidR="00A657B8" w:rsidRDefault="00A657B8" w:rsidP="00A657B8">
      <w:pPr>
        <w:pStyle w:val="section"/>
        <w:rPr>
          <w:color w:val="000000"/>
          <w:sz w:val="20"/>
        </w:rPr>
      </w:pPr>
      <w:r>
        <w:rPr>
          <w:b/>
          <w:bCs/>
          <w:color w:val="000000"/>
          <w:sz w:val="20"/>
        </w:rPr>
        <w:t>AttachmentConstraint (EmptyType):</w:t>
      </w:r>
      <w:r>
        <w:rPr>
          <w:rStyle w:val="apple-converted-space"/>
          <w:b/>
          <w:bCs/>
          <w:color w:val="000000"/>
          <w:sz w:val="20"/>
        </w:rPr>
        <w:t> </w:t>
      </w:r>
      <w:r>
        <w:rPr>
          <w:color w:val="000000"/>
          <w:sz w:val="20"/>
        </w:rPr>
        <w:t>AttachmentConstraint is an empty element that denotes an attachment constraint object.</w:t>
      </w:r>
    </w:p>
    <w:p w:rsidR="00A657B8" w:rsidRDefault="00A657B8" w:rsidP="00A657B8">
      <w:pPr>
        <w:pStyle w:val="section"/>
        <w:rPr>
          <w:color w:val="000000"/>
          <w:sz w:val="20"/>
        </w:rPr>
      </w:pPr>
      <w:r>
        <w:rPr>
          <w:b/>
          <w:bCs/>
          <w:color w:val="000000"/>
          <w:sz w:val="20"/>
        </w:rPr>
        <w:t>Attribute (EmptyType):</w:t>
      </w:r>
      <w:r>
        <w:rPr>
          <w:rStyle w:val="apple-converted-space"/>
          <w:b/>
          <w:bCs/>
          <w:color w:val="000000"/>
          <w:sz w:val="20"/>
        </w:rPr>
        <w:t> </w:t>
      </w:r>
      <w:r>
        <w:rPr>
          <w:color w:val="000000"/>
          <w:sz w:val="20"/>
        </w:rPr>
        <w:t>Attribute is an empty element that denotes an attribute object.</w:t>
      </w:r>
    </w:p>
    <w:p w:rsidR="00A657B8" w:rsidRDefault="00A657B8" w:rsidP="00A657B8">
      <w:pPr>
        <w:pStyle w:val="section"/>
        <w:rPr>
          <w:color w:val="000000"/>
          <w:sz w:val="20"/>
        </w:rPr>
      </w:pPr>
      <w:r>
        <w:rPr>
          <w:b/>
          <w:bCs/>
          <w:color w:val="000000"/>
          <w:sz w:val="20"/>
        </w:rPr>
        <w:t>AttributeDescriptor (EmptyType):</w:t>
      </w:r>
      <w:r>
        <w:rPr>
          <w:rStyle w:val="apple-converted-space"/>
          <w:b/>
          <w:bCs/>
          <w:color w:val="000000"/>
          <w:sz w:val="20"/>
        </w:rPr>
        <w:t> </w:t>
      </w:r>
      <w:r>
        <w:rPr>
          <w:color w:val="000000"/>
          <w:sz w:val="20"/>
        </w:rPr>
        <w:t>AttributeDescriptor is an empty element that denotes an attribute descriptor object.</w:t>
      </w:r>
    </w:p>
    <w:p w:rsidR="00A657B8" w:rsidRDefault="00A657B8" w:rsidP="00A657B8">
      <w:pPr>
        <w:pStyle w:val="section"/>
        <w:rPr>
          <w:color w:val="000000"/>
          <w:sz w:val="20"/>
        </w:rPr>
      </w:pPr>
      <w:r>
        <w:rPr>
          <w:b/>
          <w:bCs/>
          <w:color w:val="000000"/>
          <w:sz w:val="20"/>
        </w:rPr>
        <w:t>Categorisation (EmptyType):</w:t>
      </w:r>
      <w:r>
        <w:rPr>
          <w:rStyle w:val="apple-converted-space"/>
          <w:b/>
          <w:bCs/>
          <w:color w:val="000000"/>
          <w:sz w:val="20"/>
        </w:rPr>
        <w:t> </w:t>
      </w:r>
      <w:r>
        <w:rPr>
          <w:color w:val="000000"/>
          <w:sz w:val="20"/>
        </w:rPr>
        <w:t>Categorisation is an empty element that denotes a categorisation object.</w:t>
      </w:r>
    </w:p>
    <w:p w:rsidR="00A657B8" w:rsidRDefault="00A657B8" w:rsidP="00A657B8">
      <w:pPr>
        <w:pStyle w:val="section"/>
        <w:rPr>
          <w:color w:val="000000"/>
          <w:sz w:val="20"/>
        </w:rPr>
      </w:pPr>
      <w:r>
        <w:rPr>
          <w:b/>
          <w:bCs/>
          <w:color w:val="000000"/>
          <w:sz w:val="20"/>
        </w:rPr>
        <w:t>Category (EmptyType):</w:t>
      </w:r>
      <w:r>
        <w:rPr>
          <w:rStyle w:val="apple-converted-space"/>
          <w:b/>
          <w:bCs/>
          <w:color w:val="000000"/>
          <w:sz w:val="20"/>
        </w:rPr>
        <w:t> </w:t>
      </w:r>
      <w:r>
        <w:rPr>
          <w:color w:val="000000"/>
          <w:sz w:val="20"/>
        </w:rPr>
        <w:t>Category is an empty element that denotes a category object.</w:t>
      </w:r>
    </w:p>
    <w:p w:rsidR="00A657B8" w:rsidRDefault="00A657B8" w:rsidP="00A657B8">
      <w:pPr>
        <w:pStyle w:val="section"/>
        <w:rPr>
          <w:color w:val="000000"/>
          <w:sz w:val="20"/>
        </w:rPr>
      </w:pPr>
      <w:r>
        <w:rPr>
          <w:b/>
          <w:bCs/>
          <w:color w:val="000000"/>
          <w:sz w:val="20"/>
        </w:rPr>
        <w:t>CategorySchemeMap (EmptyType):</w:t>
      </w:r>
      <w:r>
        <w:rPr>
          <w:rStyle w:val="apple-converted-space"/>
          <w:b/>
          <w:bCs/>
          <w:color w:val="000000"/>
          <w:sz w:val="20"/>
        </w:rPr>
        <w:t> </w:t>
      </w:r>
      <w:r>
        <w:rPr>
          <w:color w:val="000000"/>
          <w:sz w:val="20"/>
        </w:rPr>
        <w:t>CategorySchemeMap is an empty element that denotes a category scheme map object.</w:t>
      </w:r>
    </w:p>
    <w:p w:rsidR="00A657B8" w:rsidRDefault="00A657B8" w:rsidP="00A657B8">
      <w:pPr>
        <w:pStyle w:val="section"/>
        <w:rPr>
          <w:color w:val="000000"/>
          <w:sz w:val="20"/>
        </w:rPr>
      </w:pPr>
      <w:r>
        <w:rPr>
          <w:b/>
          <w:bCs/>
          <w:color w:val="000000"/>
          <w:sz w:val="20"/>
        </w:rPr>
        <w:t>CategoryScheme (EmptyType):</w:t>
      </w:r>
      <w:r>
        <w:rPr>
          <w:rStyle w:val="apple-converted-space"/>
          <w:b/>
          <w:bCs/>
          <w:color w:val="000000"/>
          <w:sz w:val="20"/>
        </w:rPr>
        <w:t> </w:t>
      </w:r>
      <w:r>
        <w:rPr>
          <w:color w:val="000000"/>
          <w:sz w:val="20"/>
        </w:rPr>
        <w:t>CategoryScheme is an empty element that denotes a category scheme object.</w:t>
      </w:r>
    </w:p>
    <w:p w:rsidR="00A657B8" w:rsidRDefault="00A657B8" w:rsidP="00A657B8">
      <w:pPr>
        <w:pStyle w:val="section"/>
        <w:rPr>
          <w:color w:val="000000"/>
          <w:sz w:val="20"/>
        </w:rPr>
      </w:pPr>
      <w:r>
        <w:rPr>
          <w:b/>
          <w:bCs/>
          <w:color w:val="000000"/>
          <w:sz w:val="20"/>
        </w:rPr>
        <w:t>Code (EmptyType):</w:t>
      </w:r>
      <w:r>
        <w:rPr>
          <w:rStyle w:val="apple-converted-space"/>
          <w:b/>
          <w:bCs/>
          <w:color w:val="000000"/>
          <w:sz w:val="20"/>
        </w:rPr>
        <w:t> </w:t>
      </w:r>
      <w:r>
        <w:rPr>
          <w:color w:val="000000"/>
          <w:sz w:val="20"/>
        </w:rPr>
        <w:t>Code is an empty element that denotes a code object.</w:t>
      </w:r>
    </w:p>
    <w:p w:rsidR="00A657B8" w:rsidRDefault="00A657B8" w:rsidP="00A657B8">
      <w:pPr>
        <w:pStyle w:val="section"/>
        <w:rPr>
          <w:color w:val="000000"/>
          <w:sz w:val="20"/>
        </w:rPr>
      </w:pPr>
      <w:r>
        <w:rPr>
          <w:b/>
          <w:bCs/>
          <w:color w:val="000000"/>
          <w:sz w:val="20"/>
        </w:rPr>
        <w:t>CodeMap (EmptyType):</w:t>
      </w:r>
      <w:r>
        <w:rPr>
          <w:rStyle w:val="apple-converted-space"/>
          <w:b/>
          <w:bCs/>
          <w:color w:val="000000"/>
          <w:sz w:val="20"/>
        </w:rPr>
        <w:t> </w:t>
      </w:r>
      <w:r>
        <w:rPr>
          <w:color w:val="000000"/>
          <w:sz w:val="20"/>
        </w:rPr>
        <w:t>CodeMap is an empty element that denotes a code map object.</w:t>
      </w:r>
    </w:p>
    <w:p w:rsidR="00A657B8" w:rsidRDefault="00A657B8" w:rsidP="00A657B8">
      <w:pPr>
        <w:pStyle w:val="section"/>
        <w:rPr>
          <w:color w:val="000000"/>
          <w:sz w:val="20"/>
        </w:rPr>
      </w:pPr>
      <w:r>
        <w:rPr>
          <w:b/>
          <w:bCs/>
          <w:color w:val="000000"/>
          <w:sz w:val="20"/>
        </w:rPr>
        <w:t>Codelist (EmptyType):</w:t>
      </w:r>
      <w:r>
        <w:rPr>
          <w:rStyle w:val="apple-converted-space"/>
          <w:b/>
          <w:bCs/>
          <w:color w:val="000000"/>
          <w:sz w:val="20"/>
        </w:rPr>
        <w:t> </w:t>
      </w:r>
      <w:r>
        <w:rPr>
          <w:color w:val="000000"/>
          <w:sz w:val="20"/>
        </w:rPr>
        <w:t>Codelist is an empty element that denotes a code list object.</w:t>
      </w:r>
    </w:p>
    <w:p w:rsidR="00A657B8" w:rsidRDefault="00A657B8" w:rsidP="00A657B8">
      <w:pPr>
        <w:pStyle w:val="section"/>
        <w:rPr>
          <w:color w:val="000000"/>
          <w:sz w:val="20"/>
        </w:rPr>
      </w:pPr>
      <w:r>
        <w:rPr>
          <w:b/>
          <w:bCs/>
          <w:color w:val="000000"/>
          <w:sz w:val="20"/>
        </w:rPr>
        <w:t>CodelistMap (EmptyType):</w:t>
      </w:r>
      <w:r>
        <w:rPr>
          <w:rStyle w:val="apple-converted-space"/>
          <w:b/>
          <w:bCs/>
          <w:color w:val="000000"/>
          <w:sz w:val="20"/>
        </w:rPr>
        <w:t> </w:t>
      </w:r>
      <w:r>
        <w:rPr>
          <w:color w:val="000000"/>
          <w:sz w:val="20"/>
        </w:rPr>
        <w:t>CodelistMap is an empty element that denotes a code list map object.</w:t>
      </w:r>
    </w:p>
    <w:p w:rsidR="00A657B8" w:rsidRDefault="00A657B8" w:rsidP="00A657B8">
      <w:pPr>
        <w:pStyle w:val="section"/>
        <w:rPr>
          <w:color w:val="000000"/>
          <w:sz w:val="20"/>
        </w:rPr>
      </w:pPr>
      <w:r>
        <w:rPr>
          <w:b/>
          <w:bCs/>
          <w:color w:val="000000"/>
          <w:sz w:val="20"/>
        </w:rPr>
        <w:t>ComponentMap (EmptyType):</w:t>
      </w:r>
      <w:r>
        <w:rPr>
          <w:rStyle w:val="apple-converted-space"/>
          <w:b/>
          <w:bCs/>
          <w:color w:val="000000"/>
          <w:sz w:val="20"/>
        </w:rPr>
        <w:t> </w:t>
      </w:r>
      <w:r>
        <w:rPr>
          <w:color w:val="000000"/>
          <w:sz w:val="20"/>
        </w:rPr>
        <w:t>ComponentMap is an empty element that denotes a component map object.</w:t>
      </w:r>
    </w:p>
    <w:p w:rsidR="00A657B8" w:rsidRDefault="00A657B8" w:rsidP="00A657B8">
      <w:pPr>
        <w:pStyle w:val="section"/>
        <w:rPr>
          <w:color w:val="000000"/>
          <w:sz w:val="20"/>
        </w:rPr>
      </w:pPr>
      <w:r>
        <w:rPr>
          <w:b/>
          <w:bCs/>
          <w:color w:val="000000"/>
          <w:sz w:val="20"/>
        </w:rPr>
        <w:t>Concept (EmptyType):</w:t>
      </w:r>
      <w:r>
        <w:rPr>
          <w:rStyle w:val="apple-converted-space"/>
          <w:b/>
          <w:bCs/>
          <w:color w:val="000000"/>
          <w:sz w:val="20"/>
        </w:rPr>
        <w:t> </w:t>
      </w:r>
      <w:r>
        <w:rPr>
          <w:color w:val="000000"/>
          <w:sz w:val="20"/>
        </w:rPr>
        <w:t>Concept is an empty element that denotes a concept object.</w:t>
      </w:r>
    </w:p>
    <w:p w:rsidR="00A657B8" w:rsidRDefault="00A657B8" w:rsidP="00A657B8">
      <w:pPr>
        <w:pStyle w:val="section"/>
        <w:rPr>
          <w:color w:val="000000"/>
          <w:sz w:val="20"/>
        </w:rPr>
      </w:pPr>
      <w:r>
        <w:rPr>
          <w:b/>
          <w:bCs/>
          <w:color w:val="000000"/>
          <w:sz w:val="20"/>
        </w:rPr>
        <w:t>ConceptMap (EmptyType):</w:t>
      </w:r>
      <w:r>
        <w:rPr>
          <w:rStyle w:val="apple-converted-space"/>
          <w:b/>
          <w:bCs/>
          <w:color w:val="000000"/>
          <w:sz w:val="20"/>
        </w:rPr>
        <w:t> </w:t>
      </w:r>
      <w:r>
        <w:rPr>
          <w:color w:val="000000"/>
          <w:sz w:val="20"/>
        </w:rPr>
        <w:t>ConceptMap is an empty element that denotes a concept map object.</w:t>
      </w:r>
    </w:p>
    <w:p w:rsidR="00A657B8" w:rsidRDefault="00A657B8" w:rsidP="00A657B8">
      <w:pPr>
        <w:pStyle w:val="section"/>
        <w:rPr>
          <w:color w:val="000000"/>
          <w:sz w:val="20"/>
        </w:rPr>
      </w:pPr>
      <w:r>
        <w:rPr>
          <w:b/>
          <w:bCs/>
          <w:color w:val="000000"/>
          <w:sz w:val="20"/>
        </w:rPr>
        <w:t>ConceptScheme (EmptyType):</w:t>
      </w:r>
      <w:r>
        <w:rPr>
          <w:rStyle w:val="apple-converted-space"/>
          <w:b/>
          <w:bCs/>
          <w:color w:val="000000"/>
          <w:sz w:val="20"/>
        </w:rPr>
        <w:t> </w:t>
      </w:r>
      <w:r>
        <w:rPr>
          <w:color w:val="000000"/>
          <w:sz w:val="20"/>
        </w:rPr>
        <w:t>ConceptScheme is an empty element that denotes a concept scheme object.</w:t>
      </w:r>
    </w:p>
    <w:p w:rsidR="00A657B8" w:rsidRDefault="00A657B8" w:rsidP="00A657B8">
      <w:pPr>
        <w:pStyle w:val="section"/>
        <w:rPr>
          <w:color w:val="000000"/>
          <w:sz w:val="20"/>
        </w:rPr>
      </w:pPr>
      <w:r>
        <w:rPr>
          <w:b/>
          <w:bCs/>
          <w:color w:val="000000"/>
          <w:sz w:val="20"/>
        </w:rPr>
        <w:t>ConceptSchemeMap (EmptyType):</w:t>
      </w:r>
      <w:r>
        <w:rPr>
          <w:rStyle w:val="apple-converted-space"/>
          <w:b/>
          <w:bCs/>
          <w:color w:val="000000"/>
          <w:sz w:val="20"/>
        </w:rPr>
        <w:t> </w:t>
      </w:r>
      <w:r>
        <w:rPr>
          <w:color w:val="000000"/>
          <w:sz w:val="20"/>
        </w:rPr>
        <w:t>ConceptSchemeMap is an empty element that denotes a concept scheme map object.</w:t>
      </w:r>
    </w:p>
    <w:p w:rsidR="00A657B8" w:rsidRDefault="00A657B8" w:rsidP="00A657B8">
      <w:pPr>
        <w:pStyle w:val="section"/>
        <w:rPr>
          <w:color w:val="000000"/>
          <w:sz w:val="20"/>
        </w:rPr>
      </w:pPr>
      <w:r>
        <w:rPr>
          <w:b/>
          <w:bCs/>
          <w:color w:val="000000"/>
          <w:sz w:val="20"/>
        </w:rPr>
        <w:t>ConstraintTarget (EmptyType):</w:t>
      </w:r>
      <w:r>
        <w:rPr>
          <w:rStyle w:val="apple-converted-space"/>
          <w:b/>
          <w:bCs/>
          <w:color w:val="000000"/>
          <w:sz w:val="20"/>
        </w:rPr>
        <w:t> </w:t>
      </w:r>
      <w:r>
        <w:rPr>
          <w:color w:val="000000"/>
          <w:sz w:val="20"/>
        </w:rPr>
        <w:t>ConstraintTarget is an empty element that denotes a constraint target object.</w:t>
      </w:r>
    </w:p>
    <w:p w:rsidR="00A657B8" w:rsidRDefault="00A657B8" w:rsidP="00A657B8">
      <w:pPr>
        <w:pStyle w:val="section"/>
        <w:rPr>
          <w:color w:val="000000"/>
          <w:sz w:val="20"/>
        </w:rPr>
      </w:pPr>
      <w:r>
        <w:rPr>
          <w:b/>
          <w:bCs/>
          <w:color w:val="000000"/>
          <w:sz w:val="20"/>
        </w:rPr>
        <w:t>ContentConstraint (EmptyType):</w:t>
      </w:r>
      <w:r>
        <w:rPr>
          <w:rStyle w:val="apple-converted-space"/>
          <w:b/>
          <w:bCs/>
          <w:color w:val="000000"/>
          <w:sz w:val="20"/>
        </w:rPr>
        <w:t> </w:t>
      </w:r>
      <w:r>
        <w:rPr>
          <w:color w:val="000000"/>
          <w:sz w:val="20"/>
        </w:rPr>
        <w:t>ContentConstraint is an empty element that denotes a content constraint object.</w:t>
      </w:r>
    </w:p>
    <w:p w:rsidR="00A657B8" w:rsidRDefault="00A657B8" w:rsidP="00A657B8">
      <w:pPr>
        <w:pStyle w:val="section"/>
        <w:rPr>
          <w:color w:val="000000"/>
          <w:sz w:val="20"/>
        </w:rPr>
      </w:pPr>
      <w:r>
        <w:rPr>
          <w:b/>
          <w:bCs/>
          <w:color w:val="000000"/>
          <w:sz w:val="20"/>
        </w:rPr>
        <w:t>Dataflow (EmptyType):</w:t>
      </w:r>
      <w:r>
        <w:rPr>
          <w:rStyle w:val="apple-converted-space"/>
          <w:b/>
          <w:bCs/>
          <w:color w:val="000000"/>
          <w:sz w:val="20"/>
        </w:rPr>
        <w:t> </w:t>
      </w:r>
      <w:r>
        <w:rPr>
          <w:color w:val="000000"/>
          <w:sz w:val="20"/>
        </w:rPr>
        <w:t>Dataflow is an empty element that denotes a data flow object.</w:t>
      </w:r>
    </w:p>
    <w:p w:rsidR="00A657B8" w:rsidRDefault="00A657B8" w:rsidP="00A657B8">
      <w:pPr>
        <w:pStyle w:val="section"/>
        <w:rPr>
          <w:color w:val="000000"/>
          <w:sz w:val="20"/>
        </w:rPr>
      </w:pPr>
      <w:r>
        <w:rPr>
          <w:b/>
          <w:bCs/>
          <w:color w:val="000000"/>
          <w:sz w:val="20"/>
        </w:rPr>
        <w:t>DataConsumer (EmptyType):</w:t>
      </w:r>
      <w:r>
        <w:rPr>
          <w:rStyle w:val="apple-converted-space"/>
          <w:b/>
          <w:bCs/>
          <w:color w:val="000000"/>
          <w:sz w:val="20"/>
        </w:rPr>
        <w:t> </w:t>
      </w:r>
      <w:r>
        <w:rPr>
          <w:color w:val="000000"/>
          <w:sz w:val="20"/>
        </w:rPr>
        <w:t>DataConsumer is an empty element that denotes a data consumer object.</w:t>
      </w:r>
    </w:p>
    <w:p w:rsidR="00A657B8" w:rsidRDefault="00A657B8" w:rsidP="00A657B8">
      <w:pPr>
        <w:pStyle w:val="section"/>
        <w:rPr>
          <w:color w:val="000000"/>
          <w:sz w:val="20"/>
        </w:rPr>
      </w:pPr>
      <w:r>
        <w:rPr>
          <w:b/>
          <w:bCs/>
          <w:color w:val="000000"/>
          <w:sz w:val="20"/>
        </w:rPr>
        <w:t>DataConsumerScheme (EmptyType):</w:t>
      </w:r>
      <w:r>
        <w:rPr>
          <w:rStyle w:val="apple-converted-space"/>
          <w:b/>
          <w:bCs/>
          <w:color w:val="000000"/>
          <w:sz w:val="20"/>
        </w:rPr>
        <w:t> </w:t>
      </w:r>
      <w:r>
        <w:rPr>
          <w:color w:val="000000"/>
          <w:sz w:val="20"/>
        </w:rPr>
        <w:t>DataConsumerScheme is an empty element that denotes a data consumer scheme object.</w:t>
      </w:r>
    </w:p>
    <w:p w:rsidR="00A657B8" w:rsidRDefault="00A657B8" w:rsidP="00A657B8">
      <w:pPr>
        <w:pStyle w:val="section"/>
        <w:rPr>
          <w:color w:val="000000"/>
          <w:sz w:val="20"/>
        </w:rPr>
      </w:pPr>
      <w:r>
        <w:rPr>
          <w:b/>
          <w:bCs/>
          <w:color w:val="000000"/>
          <w:sz w:val="20"/>
        </w:rPr>
        <w:t>DataProvider (EmptyType):</w:t>
      </w:r>
      <w:r>
        <w:rPr>
          <w:rStyle w:val="apple-converted-space"/>
          <w:b/>
          <w:bCs/>
          <w:color w:val="000000"/>
          <w:sz w:val="20"/>
        </w:rPr>
        <w:t> </w:t>
      </w:r>
      <w:r>
        <w:rPr>
          <w:color w:val="000000"/>
          <w:sz w:val="20"/>
        </w:rPr>
        <w:t>DataProvider is an empty element that denotes a data provider object.</w:t>
      </w:r>
    </w:p>
    <w:p w:rsidR="00A657B8" w:rsidRDefault="00A657B8" w:rsidP="00A657B8">
      <w:pPr>
        <w:pStyle w:val="section"/>
        <w:rPr>
          <w:color w:val="000000"/>
          <w:sz w:val="20"/>
        </w:rPr>
      </w:pPr>
      <w:r>
        <w:rPr>
          <w:b/>
          <w:bCs/>
          <w:color w:val="000000"/>
          <w:sz w:val="20"/>
        </w:rPr>
        <w:t>DataProviderScheme (EmptyType):</w:t>
      </w:r>
      <w:r>
        <w:rPr>
          <w:rStyle w:val="apple-converted-space"/>
          <w:b/>
          <w:bCs/>
          <w:color w:val="000000"/>
          <w:sz w:val="20"/>
        </w:rPr>
        <w:t> </w:t>
      </w:r>
      <w:r>
        <w:rPr>
          <w:color w:val="000000"/>
          <w:sz w:val="20"/>
        </w:rPr>
        <w:t>DataProviderScheme is an empty element that denotes a data provider scheme object.</w:t>
      </w:r>
    </w:p>
    <w:p w:rsidR="00A657B8" w:rsidRDefault="00A657B8" w:rsidP="00A657B8">
      <w:pPr>
        <w:pStyle w:val="section"/>
        <w:rPr>
          <w:color w:val="000000"/>
          <w:sz w:val="20"/>
        </w:rPr>
      </w:pPr>
      <w:r>
        <w:rPr>
          <w:b/>
          <w:bCs/>
          <w:color w:val="000000"/>
          <w:sz w:val="20"/>
        </w:rPr>
        <w:t>DataSetTarget (EmptyType):</w:t>
      </w:r>
      <w:r>
        <w:rPr>
          <w:rStyle w:val="apple-converted-space"/>
          <w:b/>
          <w:bCs/>
          <w:color w:val="000000"/>
          <w:sz w:val="20"/>
        </w:rPr>
        <w:t> </w:t>
      </w:r>
      <w:r>
        <w:rPr>
          <w:color w:val="000000"/>
          <w:sz w:val="20"/>
        </w:rPr>
        <w:t>DataSetTarget is an empty element that denotes a data set target object.</w:t>
      </w:r>
    </w:p>
    <w:p w:rsidR="00A657B8" w:rsidRDefault="00A657B8" w:rsidP="00A657B8">
      <w:pPr>
        <w:pStyle w:val="section"/>
        <w:rPr>
          <w:color w:val="000000"/>
          <w:sz w:val="20"/>
        </w:rPr>
      </w:pPr>
      <w:r>
        <w:rPr>
          <w:b/>
          <w:bCs/>
          <w:color w:val="000000"/>
          <w:sz w:val="20"/>
        </w:rPr>
        <w:t>DataStructure (EmptyType):</w:t>
      </w:r>
      <w:r>
        <w:rPr>
          <w:rStyle w:val="apple-converted-space"/>
          <w:b/>
          <w:bCs/>
          <w:color w:val="000000"/>
          <w:sz w:val="20"/>
        </w:rPr>
        <w:t> </w:t>
      </w:r>
      <w:r>
        <w:rPr>
          <w:color w:val="000000"/>
          <w:sz w:val="20"/>
        </w:rPr>
        <w:t>DataStructure is an empty element that denotes a data structure definition object.</w:t>
      </w:r>
    </w:p>
    <w:p w:rsidR="00A657B8" w:rsidRDefault="00A657B8" w:rsidP="00A657B8">
      <w:pPr>
        <w:pStyle w:val="section"/>
        <w:rPr>
          <w:color w:val="000000"/>
          <w:sz w:val="20"/>
        </w:rPr>
      </w:pPr>
      <w:r>
        <w:rPr>
          <w:b/>
          <w:bCs/>
          <w:color w:val="000000"/>
          <w:sz w:val="20"/>
        </w:rPr>
        <w:t>Dimension (EmptyType):</w:t>
      </w:r>
      <w:r>
        <w:rPr>
          <w:rStyle w:val="apple-converted-space"/>
          <w:b/>
          <w:bCs/>
          <w:color w:val="000000"/>
          <w:sz w:val="20"/>
        </w:rPr>
        <w:t> </w:t>
      </w:r>
      <w:r>
        <w:rPr>
          <w:color w:val="000000"/>
          <w:sz w:val="20"/>
        </w:rPr>
        <w:t>Dimension is an empty element that denotes a dimension object.</w:t>
      </w:r>
    </w:p>
    <w:p w:rsidR="00A657B8" w:rsidRDefault="00A657B8" w:rsidP="00A657B8">
      <w:pPr>
        <w:pStyle w:val="section"/>
        <w:rPr>
          <w:color w:val="000000"/>
          <w:sz w:val="20"/>
        </w:rPr>
      </w:pPr>
      <w:r>
        <w:rPr>
          <w:b/>
          <w:bCs/>
          <w:color w:val="000000"/>
          <w:sz w:val="20"/>
        </w:rPr>
        <w:t>DimensionDescriptor (EmptyType):</w:t>
      </w:r>
      <w:r>
        <w:rPr>
          <w:rStyle w:val="apple-converted-space"/>
          <w:b/>
          <w:bCs/>
          <w:color w:val="000000"/>
          <w:sz w:val="20"/>
        </w:rPr>
        <w:t> </w:t>
      </w:r>
      <w:r>
        <w:rPr>
          <w:color w:val="000000"/>
          <w:sz w:val="20"/>
        </w:rPr>
        <w:t>DimensionDescriptor is an empty element that denotes a dimension descriptor object.</w:t>
      </w:r>
    </w:p>
    <w:p w:rsidR="00A657B8" w:rsidRDefault="00A657B8" w:rsidP="00A657B8">
      <w:pPr>
        <w:pStyle w:val="section"/>
        <w:rPr>
          <w:color w:val="000000"/>
          <w:sz w:val="20"/>
        </w:rPr>
      </w:pPr>
      <w:r>
        <w:rPr>
          <w:b/>
          <w:bCs/>
          <w:color w:val="000000"/>
          <w:sz w:val="20"/>
        </w:rPr>
        <w:t>DimensionDescriptorValuesTarget (EmptyType):</w:t>
      </w:r>
      <w:r>
        <w:rPr>
          <w:rStyle w:val="apple-converted-space"/>
          <w:b/>
          <w:bCs/>
          <w:color w:val="000000"/>
          <w:sz w:val="20"/>
        </w:rPr>
        <w:t> </w:t>
      </w:r>
      <w:r>
        <w:rPr>
          <w:color w:val="000000"/>
          <w:sz w:val="20"/>
        </w:rPr>
        <w:t>DimensionDescriptorValuesTarget is an empty element that denotes a dimension descriptor values target object.</w:t>
      </w:r>
    </w:p>
    <w:p w:rsidR="00A657B8" w:rsidRDefault="00A657B8" w:rsidP="00A657B8">
      <w:pPr>
        <w:pStyle w:val="section"/>
        <w:rPr>
          <w:color w:val="000000"/>
          <w:sz w:val="20"/>
        </w:rPr>
      </w:pPr>
      <w:r>
        <w:rPr>
          <w:b/>
          <w:bCs/>
          <w:color w:val="000000"/>
          <w:sz w:val="20"/>
        </w:rPr>
        <w:t>GroupDimensionDescriptor (EmptyType):</w:t>
      </w:r>
      <w:r>
        <w:rPr>
          <w:rStyle w:val="apple-converted-space"/>
          <w:b/>
          <w:bCs/>
          <w:color w:val="000000"/>
          <w:sz w:val="20"/>
        </w:rPr>
        <w:t> </w:t>
      </w:r>
      <w:r>
        <w:rPr>
          <w:color w:val="000000"/>
          <w:sz w:val="20"/>
        </w:rPr>
        <w:t>GroupDimensionDescriptor is an empty element that denotes a group dimension descriptor object.</w:t>
      </w:r>
    </w:p>
    <w:p w:rsidR="00A657B8" w:rsidRDefault="00A657B8" w:rsidP="00A657B8">
      <w:pPr>
        <w:pStyle w:val="section"/>
        <w:rPr>
          <w:color w:val="000000"/>
          <w:sz w:val="20"/>
        </w:rPr>
      </w:pPr>
      <w:r>
        <w:rPr>
          <w:b/>
          <w:bCs/>
          <w:color w:val="000000"/>
          <w:sz w:val="20"/>
        </w:rPr>
        <w:t>HierarchicalCode (EmptyType):</w:t>
      </w:r>
      <w:r>
        <w:rPr>
          <w:rStyle w:val="apple-converted-space"/>
          <w:b/>
          <w:bCs/>
          <w:color w:val="000000"/>
          <w:sz w:val="20"/>
        </w:rPr>
        <w:t> </w:t>
      </w:r>
      <w:r>
        <w:rPr>
          <w:color w:val="000000"/>
          <w:sz w:val="20"/>
        </w:rPr>
        <w:t>HierarchicalCode is an empty element that denotes a hierarchical code object.</w:t>
      </w:r>
    </w:p>
    <w:p w:rsidR="00A657B8" w:rsidRDefault="00A657B8" w:rsidP="00A657B8">
      <w:pPr>
        <w:pStyle w:val="section"/>
        <w:rPr>
          <w:color w:val="000000"/>
          <w:sz w:val="20"/>
        </w:rPr>
      </w:pPr>
      <w:r>
        <w:rPr>
          <w:b/>
          <w:bCs/>
          <w:color w:val="000000"/>
          <w:sz w:val="20"/>
        </w:rPr>
        <w:t>HierarchicalCodelist (EmptyType):</w:t>
      </w:r>
      <w:r>
        <w:rPr>
          <w:rStyle w:val="apple-converted-space"/>
          <w:b/>
          <w:bCs/>
          <w:color w:val="000000"/>
          <w:sz w:val="20"/>
        </w:rPr>
        <w:t> </w:t>
      </w:r>
      <w:r>
        <w:rPr>
          <w:color w:val="000000"/>
          <w:sz w:val="20"/>
        </w:rPr>
        <w:t>HierarchicalCodelist is an empty element that denotes a hierarchical codelist object.</w:t>
      </w:r>
    </w:p>
    <w:p w:rsidR="00A657B8" w:rsidRDefault="00A657B8" w:rsidP="00A657B8">
      <w:pPr>
        <w:pStyle w:val="section"/>
        <w:rPr>
          <w:color w:val="000000"/>
          <w:sz w:val="20"/>
        </w:rPr>
      </w:pPr>
      <w:r>
        <w:rPr>
          <w:b/>
          <w:bCs/>
          <w:color w:val="000000"/>
          <w:sz w:val="20"/>
        </w:rPr>
        <w:t>Hierarchy (EmptyType):</w:t>
      </w:r>
      <w:r>
        <w:rPr>
          <w:rStyle w:val="apple-converted-space"/>
          <w:b/>
          <w:bCs/>
          <w:color w:val="000000"/>
          <w:sz w:val="20"/>
        </w:rPr>
        <w:t> </w:t>
      </w:r>
      <w:r>
        <w:rPr>
          <w:color w:val="000000"/>
          <w:sz w:val="20"/>
        </w:rPr>
        <w:t>Hierarchy is an empty element that denotes a hierarchy within a hiearcharchical codelist.</w:t>
      </w:r>
    </w:p>
    <w:p w:rsidR="00A657B8" w:rsidRDefault="00A657B8" w:rsidP="00A657B8">
      <w:pPr>
        <w:pStyle w:val="section"/>
        <w:rPr>
          <w:color w:val="000000"/>
          <w:sz w:val="20"/>
        </w:rPr>
      </w:pPr>
      <w:r>
        <w:rPr>
          <w:b/>
          <w:bCs/>
          <w:color w:val="000000"/>
          <w:sz w:val="20"/>
        </w:rPr>
        <w:t>HybridCodelistMap (EmptyType):</w:t>
      </w:r>
      <w:r>
        <w:rPr>
          <w:rStyle w:val="apple-converted-space"/>
          <w:b/>
          <w:bCs/>
          <w:color w:val="000000"/>
          <w:sz w:val="20"/>
        </w:rPr>
        <w:t> </w:t>
      </w:r>
      <w:r>
        <w:rPr>
          <w:color w:val="000000"/>
          <w:sz w:val="20"/>
        </w:rPr>
        <w:t>HybridCodelistMap is an empty element that denotes a hybrid codelist map object.</w:t>
      </w:r>
    </w:p>
    <w:p w:rsidR="00A657B8" w:rsidRDefault="00A657B8" w:rsidP="00A657B8">
      <w:pPr>
        <w:pStyle w:val="section"/>
        <w:rPr>
          <w:color w:val="000000"/>
          <w:sz w:val="20"/>
        </w:rPr>
      </w:pPr>
      <w:r>
        <w:rPr>
          <w:b/>
          <w:bCs/>
          <w:color w:val="000000"/>
          <w:sz w:val="20"/>
        </w:rPr>
        <w:t>HybridCodeMap (EmptyType):</w:t>
      </w:r>
      <w:r>
        <w:rPr>
          <w:rStyle w:val="apple-converted-space"/>
          <w:b/>
          <w:bCs/>
          <w:color w:val="000000"/>
          <w:sz w:val="20"/>
        </w:rPr>
        <w:t> </w:t>
      </w:r>
      <w:r>
        <w:rPr>
          <w:color w:val="000000"/>
          <w:sz w:val="20"/>
        </w:rPr>
        <w:t>HybridCodeMap is an empty element that denotes a hybrid code map object.</w:t>
      </w:r>
    </w:p>
    <w:p w:rsidR="00A657B8" w:rsidRDefault="00A657B8" w:rsidP="00A657B8">
      <w:pPr>
        <w:pStyle w:val="section"/>
        <w:rPr>
          <w:color w:val="000000"/>
          <w:sz w:val="20"/>
        </w:rPr>
      </w:pPr>
      <w:r>
        <w:rPr>
          <w:b/>
          <w:bCs/>
          <w:color w:val="000000"/>
          <w:sz w:val="20"/>
        </w:rPr>
        <w:t>IdentifiableObjectTarget (EmptyType):</w:t>
      </w:r>
      <w:r>
        <w:rPr>
          <w:rStyle w:val="apple-converted-space"/>
          <w:b/>
          <w:bCs/>
          <w:color w:val="000000"/>
          <w:sz w:val="20"/>
        </w:rPr>
        <w:t> </w:t>
      </w:r>
      <w:r>
        <w:rPr>
          <w:color w:val="000000"/>
          <w:sz w:val="20"/>
        </w:rPr>
        <w:t>IdentifiableObjectTarget is an empty element that denotes an identifiable object target object.</w:t>
      </w:r>
    </w:p>
    <w:p w:rsidR="00A657B8" w:rsidRDefault="00A657B8" w:rsidP="00A657B8">
      <w:pPr>
        <w:pStyle w:val="section"/>
        <w:rPr>
          <w:color w:val="000000"/>
          <w:sz w:val="20"/>
        </w:rPr>
      </w:pPr>
      <w:r>
        <w:rPr>
          <w:b/>
          <w:bCs/>
          <w:color w:val="000000"/>
          <w:sz w:val="20"/>
        </w:rPr>
        <w:t>Level (EmptyType):</w:t>
      </w:r>
      <w:r>
        <w:rPr>
          <w:rStyle w:val="apple-converted-space"/>
          <w:b/>
          <w:bCs/>
          <w:color w:val="000000"/>
          <w:sz w:val="20"/>
        </w:rPr>
        <w:t> </w:t>
      </w:r>
      <w:r>
        <w:rPr>
          <w:color w:val="000000"/>
          <w:sz w:val="20"/>
        </w:rPr>
        <w:t>Level is an empty element that denotes a level object.</w:t>
      </w:r>
    </w:p>
    <w:p w:rsidR="00A657B8" w:rsidRDefault="00A657B8" w:rsidP="00A657B8">
      <w:pPr>
        <w:pStyle w:val="section"/>
        <w:rPr>
          <w:color w:val="000000"/>
          <w:sz w:val="20"/>
        </w:rPr>
      </w:pPr>
      <w:r>
        <w:rPr>
          <w:b/>
          <w:bCs/>
          <w:color w:val="000000"/>
          <w:sz w:val="20"/>
        </w:rPr>
        <w:t>MeasureDescriptor (EmptyType):</w:t>
      </w:r>
      <w:r>
        <w:rPr>
          <w:rStyle w:val="apple-converted-space"/>
          <w:b/>
          <w:bCs/>
          <w:color w:val="000000"/>
          <w:sz w:val="20"/>
        </w:rPr>
        <w:t> </w:t>
      </w:r>
      <w:r>
        <w:rPr>
          <w:color w:val="000000"/>
          <w:sz w:val="20"/>
        </w:rPr>
        <w:t>MeasureDescriptor is an empty element that denotes a measure descriptor object.</w:t>
      </w:r>
    </w:p>
    <w:p w:rsidR="00A657B8" w:rsidRDefault="00A657B8" w:rsidP="00A657B8">
      <w:pPr>
        <w:pStyle w:val="section"/>
        <w:rPr>
          <w:color w:val="000000"/>
          <w:sz w:val="20"/>
        </w:rPr>
      </w:pPr>
      <w:r>
        <w:rPr>
          <w:b/>
          <w:bCs/>
          <w:color w:val="000000"/>
          <w:sz w:val="20"/>
        </w:rPr>
        <w:t>MeasureDimension (EmptyType):</w:t>
      </w:r>
      <w:r>
        <w:rPr>
          <w:rStyle w:val="apple-converted-space"/>
          <w:b/>
          <w:bCs/>
          <w:color w:val="000000"/>
          <w:sz w:val="20"/>
        </w:rPr>
        <w:t> </w:t>
      </w:r>
      <w:r>
        <w:rPr>
          <w:color w:val="000000"/>
          <w:sz w:val="20"/>
        </w:rPr>
        <w:t>MeasureDimension is an empty element that denotes a measure dimension object.</w:t>
      </w:r>
    </w:p>
    <w:p w:rsidR="00A657B8" w:rsidRDefault="00A657B8" w:rsidP="00A657B8">
      <w:pPr>
        <w:pStyle w:val="section"/>
        <w:rPr>
          <w:color w:val="000000"/>
          <w:sz w:val="20"/>
        </w:rPr>
      </w:pPr>
      <w:r>
        <w:rPr>
          <w:b/>
          <w:bCs/>
          <w:color w:val="000000"/>
          <w:sz w:val="20"/>
        </w:rPr>
        <w:t>Metadataflow (EmptyType):</w:t>
      </w:r>
      <w:r>
        <w:rPr>
          <w:rStyle w:val="apple-converted-space"/>
          <w:b/>
          <w:bCs/>
          <w:color w:val="000000"/>
          <w:sz w:val="20"/>
        </w:rPr>
        <w:t> </w:t>
      </w:r>
      <w:r>
        <w:rPr>
          <w:color w:val="000000"/>
          <w:sz w:val="20"/>
        </w:rPr>
        <w:t>Metadataflow is an empty element that denotes a metadata flow object.</w:t>
      </w:r>
    </w:p>
    <w:p w:rsidR="00A657B8" w:rsidRDefault="00A657B8" w:rsidP="00A657B8">
      <w:pPr>
        <w:pStyle w:val="section"/>
        <w:rPr>
          <w:color w:val="000000"/>
          <w:sz w:val="20"/>
        </w:rPr>
      </w:pPr>
      <w:r>
        <w:rPr>
          <w:b/>
          <w:bCs/>
          <w:color w:val="000000"/>
          <w:sz w:val="20"/>
        </w:rPr>
        <w:t>MetadataAttribute (EmptyType):</w:t>
      </w:r>
      <w:r>
        <w:rPr>
          <w:rStyle w:val="apple-converted-space"/>
          <w:b/>
          <w:bCs/>
          <w:color w:val="000000"/>
          <w:sz w:val="20"/>
        </w:rPr>
        <w:t> </w:t>
      </w:r>
      <w:r>
        <w:rPr>
          <w:color w:val="000000"/>
          <w:sz w:val="20"/>
        </w:rPr>
        <w:t>MetadataAttribute is an empty element that denotes a metadata attribute object.</w:t>
      </w:r>
    </w:p>
    <w:p w:rsidR="00A657B8" w:rsidRDefault="00A657B8" w:rsidP="00A657B8">
      <w:pPr>
        <w:pStyle w:val="section"/>
        <w:rPr>
          <w:color w:val="000000"/>
          <w:sz w:val="20"/>
        </w:rPr>
      </w:pPr>
      <w:r>
        <w:rPr>
          <w:b/>
          <w:bCs/>
          <w:color w:val="000000"/>
          <w:sz w:val="20"/>
        </w:rPr>
        <w:t>MetadataSet (EmptyType):</w:t>
      </w:r>
      <w:r>
        <w:rPr>
          <w:rStyle w:val="apple-converted-space"/>
          <w:b/>
          <w:bCs/>
          <w:color w:val="000000"/>
          <w:sz w:val="20"/>
        </w:rPr>
        <w:t> </w:t>
      </w:r>
      <w:r>
        <w:rPr>
          <w:color w:val="000000"/>
          <w:sz w:val="20"/>
        </w:rPr>
        <w:t>MetadataSet is an empty element that denotes a metadata set object.</w:t>
      </w:r>
    </w:p>
    <w:p w:rsidR="00A657B8" w:rsidRDefault="00A657B8" w:rsidP="00A657B8">
      <w:pPr>
        <w:pStyle w:val="section"/>
        <w:rPr>
          <w:color w:val="000000"/>
          <w:sz w:val="20"/>
        </w:rPr>
      </w:pPr>
      <w:r>
        <w:rPr>
          <w:b/>
          <w:bCs/>
          <w:color w:val="000000"/>
          <w:sz w:val="20"/>
        </w:rPr>
        <w:t>MetadataStructure (EmptyType):</w:t>
      </w:r>
      <w:r>
        <w:rPr>
          <w:rStyle w:val="apple-converted-space"/>
          <w:b/>
          <w:bCs/>
          <w:color w:val="000000"/>
          <w:sz w:val="20"/>
        </w:rPr>
        <w:t> </w:t>
      </w:r>
      <w:r>
        <w:rPr>
          <w:color w:val="000000"/>
          <w:sz w:val="20"/>
        </w:rPr>
        <w:t>MetadataStructure is an empty element that denotes a metadata structure definition object.</w:t>
      </w:r>
    </w:p>
    <w:p w:rsidR="00A657B8" w:rsidRDefault="00A657B8" w:rsidP="00A657B8">
      <w:pPr>
        <w:pStyle w:val="section"/>
        <w:rPr>
          <w:color w:val="000000"/>
          <w:sz w:val="20"/>
        </w:rPr>
      </w:pPr>
      <w:r>
        <w:rPr>
          <w:b/>
          <w:bCs/>
          <w:color w:val="000000"/>
          <w:sz w:val="20"/>
        </w:rPr>
        <w:t>MetadataTarget (EmptyType):</w:t>
      </w:r>
      <w:r>
        <w:rPr>
          <w:rStyle w:val="apple-converted-space"/>
          <w:b/>
          <w:bCs/>
          <w:color w:val="000000"/>
          <w:sz w:val="20"/>
        </w:rPr>
        <w:t> </w:t>
      </w:r>
      <w:r>
        <w:rPr>
          <w:color w:val="000000"/>
          <w:sz w:val="20"/>
        </w:rPr>
        <w:t>MetadataTarget is an empty element that denotes a metadata target object.</w:t>
      </w:r>
    </w:p>
    <w:p w:rsidR="00A657B8" w:rsidRDefault="00A657B8" w:rsidP="00A657B8">
      <w:pPr>
        <w:pStyle w:val="section"/>
        <w:rPr>
          <w:color w:val="000000"/>
          <w:sz w:val="20"/>
        </w:rPr>
      </w:pPr>
      <w:r>
        <w:rPr>
          <w:b/>
          <w:bCs/>
          <w:color w:val="000000"/>
          <w:sz w:val="20"/>
        </w:rPr>
        <w:t>OrganisationMap (EmptyType):</w:t>
      </w:r>
      <w:r>
        <w:rPr>
          <w:rStyle w:val="apple-converted-space"/>
          <w:b/>
          <w:bCs/>
          <w:color w:val="000000"/>
          <w:sz w:val="20"/>
        </w:rPr>
        <w:t> </w:t>
      </w:r>
      <w:r>
        <w:rPr>
          <w:color w:val="000000"/>
          <w:sz w:val="20"/>
        </w:rPr>
        <w:t>OrganisationMap is an empty element that denotes an organisation map object.</w:t>
      </w:r>
    </w:p>
    <w:p w:rsidR="00A657B8" w:rsidRDefault="00A657B8" w:rsidP="00A657B8">
      <w:pPr>
        <w:pStyle w:val="section"/>
        <w:rPr>
          <w:color w:val="000000"/>
          <w:sz w:val="20"/>
        </w:rPr>
      </w:pPr>
      <w:r>
        <w:rPr>
          <w:b/>
          <w:bCs/>
          <w:color w:val="000000"/>
          <w:sz w:val="20"/>
        </w:rPr>
        <w:t>OrganisationSchemeMap (EmptyType):</w:t>
      </w:r>
      <w:r>
        <w:rPr>
          <w:rStyle w:val="apple-converted-space"/>
          <w:b/>
          <w:bCs/>
          <w:color w:val="000000"/>
          <w:sz w:val="20"/>
        </w:rPr>
        <w:t> </w:t>
      </w:r>
      <w:r>
        <w:rPr>
          <w:color w:val="000000"/>
          <w:sz w:val="20"/>
        </w:rPr>
        <w:t>OrganisationSchemeMap is an empty element that denotes an organisation scheme map object.</w:t>
      </w:r>
    </w:p>
    <w:p w:rsidR="00A657B8" w:rsidRDefault="00A657B8" w:rsidP="00A657B8">
      <w:pPr>
        <w:pStyle w:val="section"/>
        <w:rPr>
          <w:color w:val="000000"/>
          <w:sz w:val="20"/>
        </w:rPr>
      </w:pPr>
      <w:r>
        <w:rPr>
          <w:b/>
          <w:bCs/>
          <w:color w:val="000000"/>
          <w:sz w:val="20"/>
        </w:rPr>
        <w:t>OrganisationUnit (EmptyType):</w:t>
      </w:r>
      <w:r>
        <w:rPr>
          <w:rStyle w:val="apple-converted-space"/>
          <w:b/>
          <w:bCs/>
          <w:color w:val="000000"/>
          <w:sz w:val="20"/>
        </w:rPr>
        <w:t> </w:t>
      </w:r>
      <w:r>
        <w:rPr>
          <w:color w:val="000000"/>
          <w:sz w:val="20"/>
        </w:rPr>
        <w:t>OrganisationUnit is an empty element that denotes an organisation unit object.</w:t>
      </w:r>
    </w:p>
    <w:p w:rsidR="00A657B8" w:rsidRDefault="00A657B8" w:rsidP="00A657B8">
      <w:pPr>
        <w:pStyle w:val="section"/>
        <w:rPr>
          <w:color w:val="000000"/>
          <w:sz w:val="20"/>
        </w:rPr>
      </w:pPr>
      <w:r>
        <w:rPr>
          <w:b/>
          <w:bCs/>
          <w:color w:val="000000"/>
          <w:sz w:val="20"/>
        </w:rPr>
        <w:t>OrganisationUnitScheme (EmptyType):</w:t>
      </w:r>
      <w:r>
        <w:rPr>
          <w:rStyle w:val="apple-converted-space"/>
          <w:b/>
          <w:bCs/>
          <w:color w:val="000000"/>
          <w:sz w:val="20"/>
        </w:rPr>
        <w:t> </w:t>
      </w:r>
      <w:r>
        <w:rPr>
          <w:color w:val="000000"/>
          <w:sz w:val="20"/>
        </w:rPr>
        <w:t>OrganisationUnitScheme is an empty element that denotes an organisation unit scheme object.</w:t>
      </w:r>
    </w:p>
    <w:p w:rsidR="00A657B8" w:rsidRDefault="00A657B8" w:rsidP="00A657B8">
      <w:pPr>
        <w:pStyle w:val="section"/>
        <w:rPr>
          <w:color w:val="000000"/>
          <w:sz w:val="20"/>
        </w:rPr>
      </w:pPr>
      <w:r>
        <w:rPr>
          <w:b/>
          <w:bCs/>
          <w:color w:val="000000"/>
          <w:sz w:val="20"/>
        </w:rPr>
        <w:t>PrimaryMeasure (EmptyType):</w:t>
      </w:r>
      <w:r>
        <w:rPr>
          <w:rStyle w:val="apple-converted-space"/>
          <w:b/>
          <w:bCs/>
          <w:color w:val="000000"/>
          <w:sz w:val="20"/>
        </w:rPr>
        <w:t> </w:t>
      </w:r>
      <w:r>
        <w:rPr>
          <w:color w:val="000000"/>
          <w:sz w:val="20"/>
        </w:rPr>
        <w:t>PrimaryMeasure is an empty element that denotes a primary measure object.</w:t>
      </w:r>
    </w:p>
    <w:p w:rsidR="00A657B8" w:rsidRDefault="00A657B8" w:rsidP="00A657B8">
      <w:pPr>
        <w:pStyle w:val="section"/>
        <w:rPr>
          <w:color w:val="000000"/>
          <w:sz w:val="20"/>
        </w:rPr>
      </w:pPr>
      <w:r>
        <w:rPr>
          <w:b/>
          <w:bCs/>
          <w:color w:val="000000"/>
          <w:sz w:val="20"/>
        </w:rPr>
        <w:t>Process (EmptyType):</w:t>
      </w:r>
      <w:r>
        <w:rPr>
          <w:rStyle w:val="apple-converted-space"/>
          <w:b/>
          <w:bCs/>
          <w:color w:val="000000"/>
          <w:sz w:val="20"/>
        </w:rPr>
        <w:t> </w:t>
      </w:r>
      <w:r>
        <w:rPr>
          <w:color w:val="000000"/>
          <w:sz w:val="20"/>
        </w:rPr>
        <w:t>Process is an empty element that denotes a process object.</w:t>
      </w:r>
    </w:p>
    <w:p w:rsidR="00A657B8" w:rsidRDefault="00A657B8" w:rsidP="00A657B8">
      <w:pPr>
        <w:pStyle w:val="section"/>
        <w:rPr>
          <w:color w:val="000000"/>
          <w:sz w:val="20"/>
        </w:rPr>
      </w:pPr>
      <w:r>
        <w:rPr>
          <w:b/>
          <w:bCs/>
          <w:color w:val="000000"/>
          <w:sz w:val="20"/>
        </w:rPr>
        <w:t>ProcessStep (EmptyType):</w:t>
      </w:r>
      <w:r>
        <w:rPr>
          <w:rStyle w:val="apple-converted-space"/>
          <w:b/>
          <w:bCs/>
          <w:color w:val="000000"/>
          <w:sz w:val="20"/>
        </w:rPr>
        <w:t> </w:t>
      </w:r>
      <w:r>
        <w:rPr>
          <w:color w:val="000000"/>
          <w:sz w:val="20"/>
        </w:rPr>
        <w:t>ProcessStep is an empty element that denotes a process step object.</w:t>
      </w:r>
    </w:p>
    <w:p w:rsidR="00A657B8" w:rsidRDefault="00A657B8" w:rsidP="00A657B8">
      <w:pPr>
        <w:pStyle w:val="section"/>
        <w:rPr>
          <w:color w:val="000000"/>
          <w:sz w:val="20"/>
        </w:rPr>
      </w:pPr>
      <w:r>
        <w:rPr>
          <w:b/>
          <w:bCs/>
          <w:color w:val="000000"/>
          <w:sz w:val="20"/>
        </w:rPr>
        <w:t>ProvisionAgreement (EmptyType):</w:t>
      </w:r>
      <w:r>
        <w:rPr>
          <w:rStyle w:val="apple-converted-space"/>
          <w:b/>
          <w:bCs/>
          <w:color w:val="000000"/>
          <w:sz w:val="20"/>
        </w:rPr>
        <w:t> </w:t>
      </w:r>
      <w:r>
        <w:rPr>
          <w:color w:val="000000"/>
          <w:sz w:val="20"/>
        </w:rPr>
        <w:t>ProvisionAgreement is an empty element that denotes a provision agreement object.</w:t>
      </w:r>
    </w:p>
    <w:p w:rsidR="00A657B8" w:rsidRDefault="00A657B8" w:rsidP="00A657B8">
      <w:pPr>
        <w:pStyle w:val="section"/>
        <w:rPr>
          <w:color w:val="000000"/>
          <w:sz w:val="20"/>
        </w:rPr>
      </w:pPr>
      <w:r>
        <w:rPr>
          <w:b/>
          <w:bCs/>
          <w:color w:val="000000"/>
          <w:sz w:val="20"/>
        </w:rPr>
        <w:t>ReportingCategory (EmptyType):</w:t>
      </w:r>
      <w:r>
        <w:rPr>
          <w:rStyle w:val="apple-converted-space"/>
          <w:b/>
          <w:bCs/>
          <w:color w:val="000000"/>
          <w:sz w:val="20"/>
        </w:rPr>
        <w:t> </w:t>
      </w:r>
      <w:r>
        <w:rPr>
          <w:color w:val="000000"/>
          <w:sz w:val="20"/>
        </w:rPr>
        <w:t>ReportingCategory is an empty element that denotes a reporting category object.</w:t>
      </w:r>
    </w:p>
    <w:p w:rsidR="00A657B8" w:rsidRDefault="00A657B8" w:rsidP="00A657B8">
      <w:pPr>
        <w:pStyle w:val="section"/>
        <w:rPr>
          <w:color w:val="000000"/>
          <w:sz w:val="20"/>
        </w:rPr>
      </w:pPr>
      <w:r>
        <w:rPr>
          <w:b/>
          <w:bCs/>
          <w:color w:val="000000"/>
          <w:sz w:val="20"/>
        </w:rPr>
        <w:t>ReportingCategoryMap (EmptyType):</w:t>
      </w:r>
      <w:r>
        <w:rPr>
          <w:rStyle w:val="apple-converted-space"/>
          <w:b/>
          <w:bCs/>
          <w:color w:val="000000"/>
          <w:sz w:val="20"/>
        </w:rPr>
        <w:t> </w:t>
      </w:r>
      <w:r>
        <w:rPr>
          <w:color w:val="000000"/>
          <w:sz w:val="20"/>
        </w:rPr>
        <w:t>ReportingCategoryMap is an empty element that denotes a reporting category map object.</w:t>
      </w:r>
    </w:p>
    <w:p w:rsidR="00A657B8" w:rsidRDefault="00A657B8" w:rsidP="00A657B8">
      <w:pPr>
        <w:pStyle w:val="section"/>
        <w:rPr>
          <w:color w:val="000000"/>
          <w:sz w:val="20"/>
        </w:rPr>
      </w:pPr>
      <w:r>
        <w:rPr>
          <w:b/>
          <w:bCs/>
          <w:color w:val="000000"/>
          <w:sz w:val="20"/>
        </w:rPr>
        <w:t>ReportingTaxonomy (EmptyType):</w:t>
      </w:r>
      <w:r>
        <w:rPr>
          <w:rStyle w:val="apple-converted-space"/>
          <w:b/>
          <w:bCs/>
          <w:color w:val="000000"/>
          <w:sz w:val="20"/>
        </w:rPr>
        <w:t> </w:t>
      </w:r>
      <w:r>
        <w:rPr>
          <w:color w:val="000000"/>
          <w:sz w:val="20"/>
        </w:rPr>
        <w:t>ReportingTaxonomy is an empty element that denotes a reporting taxonomy object.</w:t>
      </w:r>
    </w:p>
    <w:p w:rsidR="00A657B8" w:rsidRDefault="00A657B8" w:rsidP="00A657B8">
      <w:pPr>
        <w:pStyle w:val="section"/>
        <w:rPr>
          <w:color w:val="000000"/>
          <w:sz w:val="20"/>
        </w:rPr>
      </w:pPr>
      <w:r>
        <w:rPr>
          <w:b/>
          <w:bCs/>
          <w:color w:val="000000"/>
          <w:sz w:val="20"/>
        </w:rPr>
        <w:t>ReportingTaxonomyMap (EmptyType):</w:t>
      </w:r>
      <w:r>
        <w:rPr>
          <w:rStyle w:val="apple-converted-space"/>
          <w:b/>
          <w:bCs/>
          <w:color w:val="000000"/>
          <w:sz w:val="20"/>
        </w:rPr>
        <w:t> </w:t>
      </w:r>
      <w:r>
        <w:rPr>
          <w:color w:val="000000"/>
          <w:sz w:val="20"/>
        </w:rPr>
        <w:t>ReportingTaxonomyMap is an empty element that denotes a reporting taxonomy map object.</w:t>
      </w:r>
    </w:p>
    <w:p w:rsidR="00A657B8" w:rsidRDefault="00A657B8" w:rsidP="00A657B8">
      <w:pPr>
        <w:pStyle w:val="section"/>
        <w:rPr>
          <w:color w:val="000000"/>
          <w:sz w:val="20"/>
        </w:rPr>
      </w:pPr>
      <w:r>
        <w:rPr>
          <w:b/>
          <w:bCs/>
          <w:color w:val="000000"/>
          <w:sz w:val="20"/>
        </w:rPr>
        <w:t>ReportPeriodTarget (EmptyType):</w:t>
      </w:r>
      <w:r>
        <w:rPr>
          <w:rStyle w:val="apple-converted-space"/>
          <w:b/>
          <w:bCs/>
          <w:color w:val="000000"/>
          <w:sz w:val="20"/>
        </w:rPr>
        <w:t> </w:t>
      </w:r>
      <w:r>
        <w:rPr>
          <w:color w:val="000000"/>
          <w:sz w:val="20"/>
        </w:rPr>
        <w:t>ReportPeriodTarget is an empty element that denotes a report period target object.</w:t>
      </w:r>
    </w:p>
    <w:p w:rsidR="00A657B8" w:rsidRDefault="00A657B8" w:rsidP="00A657B8">
      <w:pPr>
        <w:pStyle w:val="section"/>
        <w:rPr>
          <w:color w:val="000000"/>
          <w:sz w:val="20"/>
        </w:rPr>
      </w:pPr>
      <w:r>
        <w:rPr>
          <w:b/>
          <w:bCs/>
          <w:color w:val="000000"/>
          <w:sz w:val="20"/>
        </w:rPr>
        <w:t>ReportStructure (EmptyType):</w:t>
      </w:r>
      <w:r>
        <w:rPr>
          <w:rStyle w:val="apple-converted-space"/>
          <w:b/>
          <w:bCs/>
          <w:color w:val="000000"/>
          <w:sz w:val="20"/>
        </w:rPr>
        <w:t> </w:t>
      </w:r>
      <w:r>
        <w:rPr>
          <w:color w:val="000000"/>
          <w:sz w:val="20"/>
        </w:rPr>
        <w:t>ReportStructure is an empty element that denotes a report structure object.</w:t>
      </w:r>
    </w:p>
    <w:p w:rsidR="00A657B8" w:rsidRDefault="00A657B8" w:rsidP="00A657B8">
      <w:pPr>
        <w:pStyle w:val="section"/>
        <w:rPr>
          <w:color w:val="000000"/>
          <w:sz w:val="20"/>
        </w:rPr>
      </w:pPr>
      <w:r>
        <w:rPr>
          <w:b/>
          <w:bCs/>
          <w:color w:val="000000"/>
          <w:sz w:val="20"/>
        </w:rPr>
        <w:t>StructureMap (EmptyType):</w:t>
      </w:r>
      <w:r>
        <w:rPr>
          <w:rStyle w:val="apple-converted-space"/>
          <w:b/>
          <w:bCs/>
          <w:color w:val="000000"/>
          <w:sz w:val="20"/>
        </w:rPr>
        <w:t> </w:t>
      </w:r>
      <w:r>
        <w:rPr>
          <w:color w:val="000000"/>
          <w:sz w:val="20"/>
        </w:rPr>
        <w:t>StructureMap is an empty element that denotes a structure map object.</w:t>
      </w:r>
    </w:p>
    <w:p w:rsidR="00A657B8" w:rsidRDefault="00A657B8" w:rsidP="00A657B8">
      <w:pPr>
        <w:pStyle w:val="section"/>
        <w:rPr>
          <w:color w:val="000000"/>
          <w:sz w:val="20"/>
        </w:rPr>
      </w:pPr>
      <w:r>
        <w:rPr>
          <w:b/>
          <w:bCs/>
          <w:color w:val="000000"/>
          <w:sz w:val="20"/>
        </w:rPr>
        <w:t>StructureSet (EmptyType):</w:t>
      </w:r>
      <w:r>
        <w:rPr>
          <w:rStyle w:val="apple-converted-space"/>
          <w:b/>
          <w:bCs/>
          <w:color w:val="000000"/>
          <w:sz w:val="20"/>
        </w:rPr>
        <w:t> </w:t>
      </w:r>
      <w:r>
        <w:rPr>
          <w:color w:val="000000"/>
          <w:sz w:val="20"/>
        </w:rPr>
        <w:t>StructureSet is an empty element that denotes a structure set object.</w:t>
      </w:r>
    </w:p>
    <w:p w:rsidR="00A657B8" w:rsidRDefault="00A657B8" w:rsidP="00A657B8">
      <w:pPr>
        <w:pStyle w:val="section"/>
        <w:rPr>
          <w:color w:val="000000"/>
          <w:sz w:val="20"/>
        </w:rPr>
      </w:pPr>
      <w:r>
        <w:rPr>
          <w:b/>
          <w:bCs/>
          <w:color w:val="000000"/>
          <w:sz w:val="20"/>
        </w:rPr>
        <w:t>TimeDimension (EmptyType):</w:t>
      </w:r>
      <w:r>
        <w:rPr>
          <w:rStyle w:val="apple-converted-space"/>
          <w:b/>
          <w:bCs/>
          <w:color w:val="000000"/>
          <w:sz w:val="20"/>
        </w:rPr>
        <w:t> </w:t>
      </w:r>
      <w:r>
        <w:rPr>
          <w:color w:val="000000"/>
          <w:sz w:val="20"/>
        </w:rPr>
        <w:t>TimeDimension is an empty element that denotes a time dimension object.</w:t>
      </w:r>
    </w:p>
    <w:p w:rsidR="00A657B8" w:rsidRDefault="00A657B8" w:rsidP="00A657B8">
      <w:pPr>
        <w:pStyle w:val="section"/>
        <w:rPr>
          <w:color w:val="000000"/>
          <w:sz w:val="20"/>
        </w:rPr>
      </w:pPr>
      <w:r>
        <w:rPr>
          <w:b/>
          <w:bCs/>
          <w:color w:val="000000"/>
          <w:sz w:val="20"/>
        </w:rPr>
        <w:t>Transition (EmptyType):</w:t>
      </w:r>
      <w:r>
        <w:rPr>
          <w:rStyle w:val="apple-converted-space"/>
          <w:b/>
          <w:bCs/>
          <w:color w:val="000000"/>
          <w:sz w:val="20"/>
        </w:rPr>
        <w:t> </w:t>
      </w:r>
      <w:r>
        <w:rPr>
          <w:color w:val="000000"/>
          <w:sz w:val="20"/>
        </w:rPr>
        <w:t>Transition is an empty element that denotes a transition object.</w:t>
      </w:r>
    </w:p>
    <w:p w:rsidR="00A657B8" w:rsidRDefault="00A657B8" w:rsidP="00A657B8">
      <w:pPr>
        <w:pStyle w:val="Heading3"/>
        <w:rPr>
          <w:color w:val="000000"/>
          <w:sz w:val="24"/>
          <w:szCs w:val="24"/>
        </w:rPr>
      </w:pPr>
      <w:bookmarkStart w:id="12" w:name="_Toc290067101"/>
      <w:bookmarkStart w:id="13" w:name="_Toc290375233"/>
      <w:r>
        <w:rPr>
          <w:color w:val="000000"/>
          <w:sz w:val="24"/>
          <w:szCs w:val="24"/>
        </w:rPr>
        <w:t>Complex Types</w:t>
      </w:r>
      <w:bookmarkEnd w:id="12"/>
      <w:bookmarkEnd w:id="13"/>
    </w:p>
    <w:p w:rsidR="00A657B8" w:rsidRDefault="00A657B8" w:rsidP="00A657B8">
      <w:pPr>
        <w:pStyle w:val="section"/>
        <w:rPr>
          <w:color w:val="000000"/>
          <w:sz w:val="20"/>
        </w:rPr>
      </w:pPr>
      <w:r>
        <w:rPr>
          <w:b/>
          <w:bCs/>
          <w:color w:val="000000"/>
          <w:sz w:val="20"/>
        </w:rPr>
        <w:t>TextType:</w:t>
      </w:r>
      <w:r>
        <w:rPr>
          <w:rStyle w:val="apple-converted-space"/>
          <w:b/>
          <w:bCs/>
          <w:color w:val="000000"/>
          <w:sz w:val="20"/>
        </w:rPr>
        <w:t> </w:t>
      </w:r>
      <w:r>
        <w:rPr>
          <w:color w:val="000000"/>
          <w:sz w:val="20"/>
        </w:rPr>
        <w:t>TextType provides for a set of language-specific alternates to be provided for any human-readable constructs in the instance.</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color w:val="000000"/>
        </w:rPr>
        <w:t>xs:anySimpleType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1.25pt;height:10.5pt">
            <v:imagedata r:id="rId12" r:href="rId13"/>
          </v:shape>
        </w:pict>
      </w:r>
      <w:r>
        <w:rPr>
          <w:rFonts w:cs="Arial"/>
          <w:color w:val="000000"/>
        </w:rPr>
        <w:fldChar w:fldCharType="end"/>
      </w:r>
      <w:r>
        <w:rPr>
          <w:rFonts w:ascii="Courier" w:hAnsi="Courier" w:cs="Arial"/>
          <w:color w:val="000000"/>
        </w:rPr>
        <w:t>xs:string (extension)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27" type="#_x0000_t75" alt="|-" style="width:11.25pt;height:10.5pt">
            <v:imagedata r:id="rId12" r:href="rId14"/>
          </v:shape>
        </w:pict>
      </w:r>
      <w:r>
        <w:rPr>
          <w:rFonts w:cs="Arial"/>
          <w:color w:val="000000"/>
        </w:rPr>
        <w:fldChar w:fldCharType="end"/>
      </w:r>
      <w:r>
        <w:rPr>
          <w:rFonts w:ascii="Courier" w:hAnsi="Courier" w:cs="Arial"/>
          <w:color w:val="000000"/>
        </w:rPr>
        <w:t>TextType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xml:lang?</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318"/>
        <w:gridCol w:w="1169"/>
        <w:gridCol w:w="5613"/>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xml:lang (default: en)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xs:language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xml:lang attribute specifies a language code for the text. If not supplied, the default language is assumed to be English.</w:t>
            </w:r>
          </w:p>
        </w:tc>
      </w:tr>
    </w:tbl>
    <w:p w:rsidR="00A657B8" w:rsidRDefault="00A657B8" w:rsidP="00A657B8">
      <w:pPr>
        <w:pStyle w:val="section"/>
        <w:rPr>
          <w:color w:val="000000"/>
          <w:sz w:val="20"/>
        </w:rPr>
      </w:pPr>
      <w:r>
        <w:rPr>
          <w:b/>
          <w:bCs/>
          <w:color w:val="000000"/>
          <w:sz w:val="20"/>
        </w:rPr>
        <w:t>StatusMessageType:</w:t>
      </w:r>
      <w:r>
        <w:rPr>
          <w:rStyle w:val="apple-converted-space"/>
          <w:b/>
          <w:bCs/>
          <w:color w:val="000000"/>
          <w:sz w:val="20"/>
        </w:rPr>
        <w:t> </w:t>
      </w:r>
      <w:r>
        <w:rPr>
          <w:color w:val="000000"/>
          <w:sz w:val="20"/>
        </w:rPr>
        <w:t>StatusMessageType describes the structure of an error or warning message. A message contains the text of the message, as well as an optional language indicator and an optional code.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code?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Text+</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835"/>
        <w:gridCol w:w="6630"/>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code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code attribute holds an optional code identifying the underlying error that generated the message. This should be used if parallel language descriptions of the error are supplied, to distinguish which of the multiple error messages are for the same underlying error.</w:t>
            </w:r>
          </w:p>
        </w:tc>
      </w:tr>
    </w:tbl>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85"/>
        <w:gridCol w:w="997"/>
        <w:gridCol w:w="6418"/>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Text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Text contains the text of the message, in parallel language values.</w:t>
            </w:r>
          </w:p>
        </w:tc>
      </w:tr>
    </w:tbl>
    <w:p w:rsidR="00A657B8" w:rsidRDefault="00A657B8" w:rsidP="00A657B8">
      <w:pPr>
        <w:pStyle w:val="section"/>
        <w:rPr>
          <w:color w:val="000000"/>
          <w:sz w:val="20"/>
        </w:rPr>
      </w:pPr>
      <w:r>
        <w:rPr>
          <w:b/>
          <w:bCs/>
          <w:color w:val="000000"/>
          <w:sz w:val="20"/>
        </w:rPr>
        <w:t>CodedStatusMessageType:</w:t>
      </w:r>
      <w:r>
        <w:rPr>
          <w:rStyle w:val="apple-converted-space"/>
          <w:b/>
          <w:bCs/>
          <w:color w:val="000000"/>
          <w:sz w:val="20"/>
        </w:rPr>
        <w:t> </w:t>
      </w:r>
      <w:r>
        <w:rPr>
          <w:color w:val="000000"/>
          <w:sz w:val="20"/>
        </w:rPr>
        <w:t>CodedStatusMessageType describes the structure of an error or warning message which required a code.</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color w:val="000000"/>
        </w:rPr>
        <w:t>StatusMessageType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28" type="#_x0000_t75" alt="|-" style="width:11.25pt;height:10.5pt">
            <v:imagedata r:id="rId12" r:href="rId15"/>
          </v:shape>
        </w:pict>
      </w:r>
      <w:r>
        <w:rPr>
          <w:rFonts w:cs="Arial"/>
          <w:color w:val="000000"/>
        </w:rPr>
        <w:fldChar w:fldCharType="end"/>
      </w:r>
      <w:r>
        <w:rPr>
          <w:rFonts w:ascii="Courier" w:hAnsi="Courier" w:cs="Arial"/>
          <w:color w:val="000000"/>
        </w:rPr>
        <w:t>CodedStatusMessageType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code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Text+</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835"/>
        <w:gridCol w:w="6630"/>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code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code attribute holds an optional code identifying the underlying error that generated the message. This should be used if parallel language descriptions of the error are supplied, to distinguish which of the multiple error messages are for the same underlying error.</w:t>
            </w:r>
          </w:p>
        </w:tc>
      </w:tr>
    </w:tbl>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85"/>
        <w:gridCol w:w="997"/>
        <w:gridCol w:w="6418"/>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Text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Text contains the text of the message, in parallel language values.</w:t>
            </w:r>
          </w:p>
        </w:tc>
      </w:tr>
    </w:tbl>
    <w:p w:rsidR="00A657B8" w:rsidRDefault="00A657B8" w:rsidP="00A657B8">
      <w:pPr>
        <w:pStyle w:val="section"/>
        <w:rPr>
          <w:color w:val="000000"/>
          <w:sz w:val="20"/>
        </w:rPr>
      </w:pPr>
      <w:r>
        <w:rPr>
          <w:b/>
          <w:bCs/>
          <w:i/>
          <w:iCs/>
          <w:color w:val="000000"/>
          <w:sz w:val="20"/>
        </w:rPr>
        <w:t>AnnotableType</w:t>
      </w:r>
      <w:r>
        <w:rPr>
          <w:b/>
          <w:bCs/>
          <w:color w:val="000000"/>
          <w:sz w:val="20"/>
        </w:rPr>
        <w:t>:</w:t>
      </w:r>
      <w:r>
        <w:rPr>
          <w:rStyle w:val="apple-converted-space"/>
          <w:b/>
          <w:bCs/>
          <w:color w:val="000000"/>
          <w:sz w:val="20"/>
        </w:rPr>
        <w:t> </w:t>
      </w:r>
      <w:r>
        <w:rPr>
          <w:color w:val="000000"/>
          <w:sz w:val="20"/>
        </w:rPr>
        <w:t>AnnotableType is an abstract base type used for all annotable artefacts. Any type that provides for annotations should extend this 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Annotations?</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147"/>
        <w:gridCol w:w="1591"/>
        <w:gridCol w:w="5362"/>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Annotations is a reusable element the provides for a collection of annotations. It has been made global so that restrictions of types that extend AnnotatableType my reference it.</w:t>
            </w:r>
          </w:p>
        </w:tc>
      </w:tr>
    </w:tbl>
    <w:p w:rsidR="00A657B8" w:rsidRDefault="00A657B8" w:rsidP="00A657B8">
      <w:pPr>
        <w:pStyle w:val="section"/>
        <w:rPr>
          <w:color w:val="000000"/>
          <w:sz w:val="20"/>
        </w:rPr>
      </w:pPr>
      <w:r>
        <w:rPr>
          <w:b/>
          <w:bCs/>
          <w:color w:val="000000"/>
          <w:sz w:val="20"/>
        </w:rPr>
        <w:t>AnnotationsType:</w:t>
      </w:r>
      <w:r>
        <w:rPr>
          <w:rStyle w:val="apple-converted-space"/>
          <w:b/>
          <w:bCs/>
          <w:color w:val="000000"/>
          <w:sz w:val="20"/>
        </w:rPr>
        <w:t> </w:t>
      </w:r>
      <w:r>
        <w:rPr>
          <w:color w:val="000000"/>
          <w:sz w:val="20"/>
        </w:rPr>
        <w:t>AnnotationsType provides for a list of annotations to be attached to data and structure messages.</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Annotation+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077"/>
        <w:gridCol w:w="2957"/>
        <w:gridCol w:w="3066"/>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Annotation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AnnotationType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bl>
    <w:p w:rsidR="00A657B8" w:rsidRDefault="00A657B8" w:rsidP="00A657B8">
      <w:pPr>
        <w:pStyle w:val="section"/>
        <w:rPr>
          <w:color w:val="000000"/>
          <w:sz w:val="20"/>
        </w:rPr>
      </w:pPr>
      <w:r>
        <w:rPr>
          <w:b/>
          <w:bCs/>
          <w:color w:val="000000"/>
          <w:sz w:val="20"/>
        </w:rPr>
        <w:t>AnnotationType:</w:t>
      </w:r>
      <w:r>
        <w:rPr>
          <w:rStyle w:val="apple-converted-space"/>
          <w:b/>
          <w:bCs/>
          <w:color w:val="000000"/>
          <w:sz w:val="20"/>
        </w:rPr>
        <w:t> </w:t>
      </w:r>
      <w:r>
        <w:rPr>
          <w:color w:val="000000"/>
          <w:sz w:val="20"/>
        </w:rPr>
        <w:t>AnnotationType provides for non-documentation notes and annotations to be embedded in data and structure messages. It provides optional fields for providing a title, a type description, a URI, and the text of the annotation.</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id?</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AnnotationTitle?, AnnotationType?, AnnotationURL?, AnnotationText*</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835"/>
        <w:gridCol w:w="6630"/>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provides a non-standard identification of an annotation. It can be used to disambiguate annotations.</w:t>
            </w:r>
          </w:p>
        </w:tc>
      </w:tr>
    </w:tbl>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491"/>
        <w:gridCol w:w="1013"/>
        <w:gridCol w:w="5596"/>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AnnotationTitle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AnnotationTitle provides a title for the annotation.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AnnotationType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AnnotationType is used to distinguish between annotations designed to support various uses. The types are not enumerated, as these can be specified by the user or creator of the annotations. The definitions and use of annotation types should be documented by their creator.</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AnnotationURL</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AnnotationURL is a URI - typically a URL - which points to an external resource which may contain or supplement the annotation. If a specific behavior is desired, an annotation type should be defined which specifies the use of this field more exactly.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AnnotationText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AnnotationText holds a language-specific string containing the text of the annotation.</w:t>
            </w:r>
          </w:p>
        </w:tc>
      </w:tr>
    </w:tbl>
    <w:p w:rsidR="00A657B8" w:rsidRDefault="00A657B8" w:rsidP="00A657B8">
      <w:pPr>
        <w:pStyle w:val="section"/>
        <w:rPr>
          <w:color w:val="000000"/>
          <w:sz w:val="20"/>
        </w:rPr>
      </w:pPr>
      <w:r>
        <w:rPr>
          <w:b/>
          <w:bCs/>
          <w:color w:val="000000"/>
          <w:sz w:val="20"/>
        </w:rPr>
        <w:t>ReferencePeriodType:</w:t>
      </w:r>
      <w:r>
        <w:rPr>
          <w:rStyle w:val="apple-converted-space"/>
          <w:b/>
          <w:bCs/>
          <w:color w:val="000000"/>
          <w:sz w:val="20"/>
        </w:rPr>
        <w:t> </w:t>
      </w:r>
      <w:r>
        <w:rPr>
          <w:color w:val="000000"/>
          <w:sz w:val="20"/>
        </w:rPr>
        <w:t>Specifies the inclusive start and end times.</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startTime, endTime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924"/>
        <w:gridCol w:w="1180"/>
        <w:gridCol w:w="5996"/>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startTime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startTime attributes contains the inclusive start date for the reference period.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endTime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endTime attributes contains the inclusive end date for the reference period.</w:t>
            </w:r>
          </w:p>
        </w:tc>
      </w:tr>
    </w:tbl>
    <w:p w:rsidR="00A657B8" w:rsidRDefault="00A657B8" w:rsidP="00A657B8">
      <w:pPr>
        <w:pStyle w:val="section"/>
        <w:rPr>
          <w:color w:val="000000"/>
          <w:sz w:val="20"/>
        </w:rPr>
      </w:pPr>
      <w:r>
        <w:rPr>
          <w:b/>
          <w:bCs/>
          <w:color w:val="000000"/>
          <w:sz w:val="20"/>
        </w:rPr>
        <w:t>QueryableDataSourceType:</w:t>
      </w:r>
      <w:r>
        <w:rPr>
          <w:rStyle w:val="apple-converted-space"/>
          <w:b/>
          <w:bCs/>
          <w:color w:val="000000"/>
          <w:sz w:val="20"/>
        </w:rPr>
        <w:t> </w:t>
      </w:r>
      <w:r>
        <w:rPr>
          <w:color w:val="000000"/>
          <w:sz w:val="20"/>
        </w:rPr>
        <w:t>QueryableDataSourceType describes a data source which is accepts an standard SDMX Query message and responds appropriately.</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isRESTDatasource, isWebServiceDatasource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DataURL, WSDLURL?, WADLURL?</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336"/>
        <w:gridCol w:w="1058"/>
        <w:gridCol w:w="4706"/>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isRESTDatasource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isRESTDatasource attribute indicates, if true, that the queryable data source is accessible via the REST protocol.</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isWebServiceDatasource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isWebServiceDatasource attribute indicates, if true, that the queryable data source is accessible via Web Services protocols.</w:t>
            </w:r>
          </w:p>
        </w:tc>
      </w:tr>
    </w:tbl>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068"/>
        <w:gridCol w:w="1013"/>
        <w:gridCol w:w="6019"/>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DataURL</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DataURL contains the URL of the data source.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WSDLURL</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WSDLURL provides the location of a WSDL instance on the internet which describes the queryable data source.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WADLURL</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WADLURL provides the location of a WADL instance on the internet which describes the REST protocol of the queryable data source.</w:t>
            </w:r>
          </w:p>
        </w:tc>
      </w:tr>
    </w:tbl>
    <w:p w:rsidR="00A657B8" w:rsidRDefault="00A657B8" w:rsidP="00A657B8">
      <w:pPr>
        <w:pStyle w:val="section"/>
        <w:rPr>
          <w:color w:val="000000"/>
          <w:sz w:val="20"/>
        </w:rPr>
      </w:pPr>
      <w:r>
        <w:rPr>
          <w:b/>
          <w:bCs/>
          <w:color w:val="000000"/>
          <w:sz w:val="20"/>
        </w:rPr>
        <w:t>XHTMLType:</w:t>
      </w:r>
      <w:r>
        <w:rPr>
          <w:rStyle w:val="apple-converted-space"/>
          <w:b/>
          <w:bCs/>
          <w:color w:val="000000"/>
          <w:sz w:val="20"/>
        </w:rPr>
        <w:t> </w:t>
      </w:r>
      <w:r>
        <w:rPr>
          <w:color w:val="000000"/>
          <w:sz w:val="20"/>
        </w:rPr>
        <w:t>XHTMLType allows for mixed content of text and XHTML tags. When using this type, one will have to provide a reference to the XHTML schema, since the processing of the tags within this type is strict, meaning that they are validated against the XHTML schema provided.</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xml:lang?</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{text} x {any element with namespace of http://www.w3.org/1999/xhtml}*</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3394"/>
        <w:gridCol w:w="2026"/>
        <w:gridCol w:w="2680"/>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xml:lang (default: en)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xs:language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bl>
    <w:p w:rsidR="00A657B8" w:rsidRDefault="00A657B8" w:rsidP="00A657B8">
      <w:pPr>
        <w:pStyle w:val="section"/>
        <w:rPr>
          <w:color w:val="000000"/>
          <w:sz w:val="20"/>
        </w:rPr>
      </w:pPr>
      <w:r>
        <w:rPr>
          <w:b/>
          <w:bCs/>
          <w:i/>
          <w:iCs/>
          <w:color w:val="000000"/>
          <w:sz w:val="20"/>
        </w:rPr>
        <w:t>RegionType</w:t>
      </w:r>
      <w:r>
        <w:rPr>
          <w:b/>
          <w:bCs/>
          <w:color w:val="000000"/>
          <w:sz w:val="20"/>
        </w:rPr>
        <w:t>:</w:t>
      </w:r>
      <w:r>
        <w:rPr>
          <w:rStyle w:val="apple-converted-space"/>
          <w:b/>
          <w:bCs/>
          <w:color w:val="000000"/>
          <w:sz w:val="20"/>
        </w:rPr>
        <w:t> </w:t>
      </w:r>
      <w:r>
        <w:rPr>
          <w:color w:val="000000"/>
          <w:sz w:val="20"/>
        </w:rPr>
        <w:t>RegionType is an abstract type which defines a generic constraint region. This type can be refined to define regions for data or metadata sets. A region is defined by a collection of key values - each of which a collection of values for a component which disambiguates data or metadata (i.e. dimensions or the target objects of a metadata target). For each region, as collection of attribute values can be provided. Taken together, the key values and attributes serve to identify or describe a subset of a data or metadata set. Finally, the region can flagged as being included or excluded, although this flag only makes sense when the region is used in a particular context.</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include?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KeyValue*, Attribute*</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052"/>
        <w:gridCol w:w="1058"/>
        <w:gridCol w:w="5990"/>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include (default: true)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include attribute indicates that the region is to be included or excluded within the context in which it is defined. For example, if the regions is defined as part of a content constraint, the exclude flag would mean the data identified by the region is not present.</w:t>
            </w:r>
          </w:p>
        </w:tc>
      </w:tr>
    </w:tbl>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947"/>
        <w:gridCol w:w="2288"/>
        <w:gridCol w:w="4865"/>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KeyValue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i/>
                <w:iCs/>
              </w:rPr>
              <w:t>ComponentValueSetTyp 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KeyValue contains a reference to a component which disambiguates the data or metadata (i.e. a dimension or target object) and provides a collection of values for the component. The collection of values can be flagged as being inclusive or exclusive to the region being defined. Any key component that is not included is assumed to be wild carded, which is to say that the cube includes all possible values for the un-referenced key components. Further, this assumption applies to the values of the components as well. The values for any given component can only be sub-setted in the region by explicit inclusion or exclusion. For example, a dimension X which has the possible values of 1, 2, 3 is assumed to have all of these values if a key value is not defined. If a key value is defined with an inclusion attribute of true and the values of 1 and 2, the only the values of 1 and 2 for dimension X are included in the definition of the region. If the key value is defined with an inclusion attribute of false and the value of 1, then the values of 2 and 3 for dimension X are included in the definition of the region. Note that any given key component must only be referenced once in the region.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Attribute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i/>
                <w:iCs/>
              </w:rPr>
              <w:t>ComponentValueSetTyp 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Attributes contains a reference to an attribute component (data or metadata) and provides a collection of values for the referenced attribute. This serves to state that for the key which defines the region, the attributes that are specified here have or do not have (depending to the include attribute of the value set) the values provided. It is possible to provide and attribute reference without specifying values, for the purpose of stating the attribute is absent (include = false) or present with an unbounded set of values. As opposed to key components, which are assumed to be wild carded if absent, no assumptions are made about the absence of an attribute. Only attributes which are explicitly stated to be present or absent from the region will be know. All unstated attributes for the set cannot be assumed to absent or present.</w:t>
            </w:r>
          </w:p>
        </w:tc>
      </w:tr>
    </w:tbl>
    <w:p w:rsidR="00A657B8" w:rsidRDefault="00A657B8" w:rsidP="00A657B8">
      <w:pPr>
        <w:pStyle w:val="section"/>
        <w:rPr>
          <w:color w:val="000000"/>
          <w:sz w:val="20"/>
        </w:rPr>
      </w:pPr>
      <w:r>
        <w:rPr>
          <w:b/>
          <w:bCs/>
          <w:i/>
          <w:iCs/>
          <w:color w:val="000000"/>
          <w:sz w:val="20"/>
        </w:rPr>
        <w:t>ComponentValueSetType</w:t>
      </w:r>
      <w:r>
        <w:rPr>
          <w:b/>
          <w:bCs/>
          <w:color w:val="000000"/>
          <w:sz w:val="20"/>
        </w:rPr>
        <w:t>:</w:t>
      </w:r>
      <w:r>
        <w:rPr>
          <w:rStyle w:val="apple-converted-space"/>
          <w:b/>
          <w:bCs/>
          <w:color w:val="000000"/>
          <w:sz w:val="20"/>
        </w:rPr>
        <w:t> </w:t>
      </w:r>
      <w:r>
        <w:rPr>
          <w:color w:val="000000"/>
          <w:sz w:val="20"/>
        </w:rPr>
        <w:t>ComponentValueSetType is an abstract base type which is used to provide a set of value for a referenced component. Implementations of this type will be based on a particular component type and refine the allowed values to reflect the types of values that are possible for that type of component.</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id, include?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(Value+ | DataSet+ | DataKey+ | Object+ | TimeRange)?</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946"/>
        <w:gridCol w:w="2191"/>
        <w:gridCol w:w="4963"/>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provides the identifier for the component for which values are being provided. This base type allows for a nested identifier to be provided, for the purpose of referencing a nested component (i.e. a metadata attribute). However, specific implementations will restrict this representation to only allow single level identifiers where appropriate.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include (default: true)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include attribute indicates whether the values provided for the referenced component are to be included are excluded from the region in which they are defined.</w:t>
            </w:r>
          </w:p>
        </w:tc>
      </w:tr>
    </w:tbl>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124"/>
        <w:gridCol w:w="2080"/>
        <w:gridCol w:w="4896"/>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Value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SimpleValueType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Value provides a simple value for the component, such as a coded, numeric, or simple text value. This type of component value is applicable for dimensions and attributes.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DataSet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SetReferenceType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DataSet provides a reference to a data set and is used to state a value for the data set target component in a metadata target.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DataKey</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DataKeyType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DataKey provides a set of dimension references and value, which form a full or partial data key. This is used to state a value for the key descriptor values target component in a metadata target.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Object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ObjectReferenceType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Object provides a reference to an Identifiable object in the SDMX Information Model. This is used to state a value for an identifiable target component in a metadata target.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TimeRange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TimeRangeValueType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TimeValue provides a value for a component which has a time representation. This is repeatable to allow for a range to be specified, although a single value can also be provided. An operator is available on this to indicate whether the specified value indicates an exact value or the beginning/end of a range (inclusive or exclusive).</w:t>
            </w:r>
          </w:p>
        </w:tc>
      </w:tr>
    </w:tbl>
    <w:p w:rsidR="00A657B8" w:rsidRDefault="00A657B8" w:rsidP="00A657B8">
      <w:pPr>
        <w:pStyle w:val="section"/>
        <w:rPr>
          <w:color w:val="000000"/>
          <w:sz w:val="20"/>
        </w:rPr>
      </w:pPr>
      <w:r>
        <w:rPr>
          <w:b/>
          <w:bCs/>
          <w:i/>
          <w:iCs/>
          <w:color w:val="000000"/>
          <w:sz w:val="20"/>
        </w:rPr>
        <w:t>DistinctKeyType</w:t>
      </w:r>
      <w:r>
        <w:rPr>
          <w:b/>
          <w:bCs/>
          <w:color w:val="000000"/>
          <w:sz w:val="20"/>
        </w:rPr>
        <w:t>:</w:t>
      </w:r>
      <w:r>
        <w:rPr>
          <w:rStyle w:val="apple-converted-space"/>
          <w:b/>
          <w:bCs/>
          <w:color w:val="000000"/>
          <w:sz w:val="20"/>
        </w:rPr>
        <w:t> </w:t>
      </w:r>
      <w:r>
        <w:rPr>
          <w:color w:val="000000"/>
          <w:sz w:val="20"/>
        </w:rPr>
        <w:t>DistinctKeyType is an abstract base type which is a special type of region that only defines a distinct region of data or metadata. For each component defined in the region, only a single values is provided. However, the same rules that apply to the general region about unstated components being wild carded apply here as well. Thus, this type can define a distinct full or partial key for data or metadata.</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RegionType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29" type="#_x0000_t75" alt="|-" style="width:11.25pt;height:10.5pt">
            <v:imagedata r:id="rId12" r:href="rId16"/>
          </v:shape>
        </w:pict>
      </w:r>
      <w:r>
        <w:rPr>
          <w:rFonts w:cs="Arial"/>
          <w:color w:val="000000"/>
        </w:rPr>
        <w:fldChar w:fldCharType="end"/>
      </w:r>
      <w:r>
        <w:rPr>
          <w:rFonts w:ascii="Courier" w:hAnsi="Courier" w:cs="Arial"/>
          <w:i/>
          <w:iCs/>
          <w:color w:val="000000"/>
        </w:rPr>
        <w:t>DistinctKeyType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include?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KeyValue+</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159"/>
        <w:gridCol w:w="1058"/>
        <w:gridCol w:w="5883"/>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include (fixed: true)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include attribute has a fixed value of true for a distinct key, since such a key is always assumed to identify existing data or metadata.</w:t>
            </w:r>
          </w:p>
        </w:tc>
      </w:tr>
    </w:tbl>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947"/>
        <w:gridCol w:w="2067"/>
        <w:gridCol w:w="5086"/>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KeyValue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i/>
                <w:iCs/>
              </w:rPr>
              <w:t>DinstinctKeyValueTyp 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KeyValue contains a reference to a component which disambiguates the data or metadata (i.e. a dimension or target object) and provides a collection of values for the component. The collection of values can be flagged as being inclusive or exclusive to the region being defined. Any key component that is not included is assumed to be wild carded, which is to say that the cube includes all possible values for the un-referenced key components. Further, this assumption applies to the values of the components as well. The values for any given component can only be sub-setted in the region by explicit inclusion or exclusion. For example, a dimension X which has the possible values of 1, 2, 3 is assumed to have all of these values if a key value is not defined. If a key value is defined with an inclusion attribute of true and the values of 1 and 2, the only the values of 1 and 2 for dimension X are included in the definition of the region. If the key value is defined with an inclusion attribute of false and the value of 1, then the values of 2 and 3 for dimension X are included in the definition of the region. Note that any given key component must only be referenced once in the region.</w:t>
            </w:r>
          </w:p>
        </w:tc>
      </w:tr>
    </w:tbl>
    <w:p w:rsidR="00A657B8" w:rsidRDefault="00A657B8" w:rsidP="00A657B8">
      <w:pPr>
        <w:pStyle w:val="section"/>
        <w:rPr>
          <w:color w:val="000000"/>
          <w:sz w:val="20"/>
        </w:rPr>
      </w:pPr>
      <w:r>
        <w:rPr>
          <w:b/>
          <w:bCs/>
          <w:i/>
          <w:iCs/>
          <w:color w:val="000000"/>
          <w:sz w:val="20"/>
        </w:rPr>
        <w:t>DinstinctKeyValueType</w:t>
      </w:r>
      <w:r>
        <w:rPr>
          <w:b/>
          <w:bCs/>
          <w:color w:val="000000"/>
          <w:sz w:val="20"/>
        </w:rPr>
        <w:t>:</w:t>
      </w:r>
      <w:r>
        <w:rPr>
          <w:rStyle w:val="apple-converted-space"/>
          <w:b/>
          <w:bCs/>
          <w:color w:val="000000"/>
          <w:sz w:val="20"/>
        </w:rPr>
        <w:t> </w:t>
      </w:r>
      <w:r>
        <w:rPr>
          <w:color w:val="000000"/>
          <w:sz w:val="20"/>
        </w:rPr>
        <w:t>DinstinctKeyValueType is an abstract base type which defines a singular, required value for a key component.</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ComponentValueSetType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30" type="#_x0000_t75" alt="|-" style="width:11.25pt;height:10.5pt">
            <v:imagedata r:id="rId12" r:href="rId17"/>
          </v:shape>
        </w:pict>
      </w:r>
      <w:r>
        <w:rPr>
          <w:rFonts w:cs="Arial"/>
          <w:color w:val="000000"/>
        </w:rPr>
        <w:fldChar w:fldCharType="end"/>
      </w:r>
      <w:r>
        <w:rPr>
          <w:rFonts w:ascii="Courier" w:hAnsi="Courier" w:cs="Arial"/>
          <w:i/>
          <w:iCs/>
          <w:color w:val="000000"/>
        </w:rPr>
        <w:t>DinstinctKeyValueType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id, include?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(Value | DataSet | DataKey | Object)</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853"/>
        <w:gridCol w:w="2113"/>
        <w:gridCol w:w="5134"/>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SingleNCNameIDType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provides the identifier for the component for which values are being provided. This base type allows for a nested identifier to be provided, for the purpose of referencing a nested component (i.e. a metadata attribute). However, specific implementations will restrict this representation to only allow single level identifiers where appropriate.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include (fixed: true)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include attribute indicates whether the values provided for the referenced component are to be included are excluded from the region in which they are defined.</w:t>
            </w:r>
          </w:p>
        </w:tc>
      </w:tr>
    </w:tbl>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858"/>
        <w:gridCol w:w="2036"/>
        <w:gridCol w:w="5206"/>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Value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SimpleKeyValueType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Value provides a simple value for the component, such as a coded, numeric, or simple text value. This type of component value is applicable for dimensions and attributes.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DataSet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SetReferenceType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DataSet provides a reference to a data set and is used to state a value for the data set target component in a metadata target.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DataKey</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DataKeyType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DataKey provides a set of dimension references and value, which form a full or partial data key. This is used to state a value for the key descriptor values target component in a metadata target.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Object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ObjectReferenceType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Object provides a reference to an Identifiable object in the SDMX Information Model. This is used to state a value for an identifiable target component in a metadata target.</w:t>
            </w:r>
          </w:p>
        </w:tc>
      </w:tr>
    </w:tbl>
    <w:p w:rsidR="00A657B8" w:rsidRDefault="00A657B8" w:rsidP="00A657B8">
      <w:pPr>
        <w:pStyle w:val="section"/>
        <w:rPr>
          <w:color w:val="000000"/>
          <w:sz w:val="20"/>
        </w:rPr>
      </w:pPr>
      <w:r>
        <w:rPr>
          <w:b/>
          <w:bCs/>
          <w:color w:val="000000"/>
          <w:sz w:val="20"/>
        </w:rPr>
        <w:t>DataKeyType:</w:t>
      </w:r>
      <w:r>
        <w:rPr>
          <w:rStyle w:val="apple-converted-space"/>
          <w:b/>
          <w:bCs/>
          <w:color w:val="000000"/>
          <w:sz w:val="20"/>
        </w:rPr>
        <w:t> </w:t>
      </w:r>
      <w:r>
        <w:rPr>
          <w:color w:val="000000"/>
          <w:sz w:val="20"/>
        </w:rPr>
        <w:t>DataKeyType is a region which defines a distinct full or partial data key. The key consists of a set of values, each referencing a dimension and providing a single value for that dimension. The purpose of the key is to define a subset of a data set (i.e. the observed value and data attribute) which have the dimension values provided in this definition. Any dimension not stated explicitly in this key is assumed to be wild carded, thus allowing for the definition of partial data keys.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RegionType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31" type="#_x0000_t75" alt="|-" style="width:11.25pt;height:10.5pt">
            <v:imagedata r:id="rId12" r:href="rId18"/>
          </v:shape>
        </w:pict>
      </w:r>
      <w:r>
        <w:rPr>
          <w:rFonts w:cs="Arial"/>
          <w:color w:val="000000"/>
        </w:rPr>
        <w:fldChar w:fldCharType="end"/>
      </w:r>
      <w:r>
        <w:rPr>
          <w:rFonts w:ascii="Courier" w:hAnsi="Courier" w:cs="Arial"/>
          <w:i/>
          <w:iCs/>
          <w:color w:val="000000"/>
        </w:rPr>
        <w:t>DistinctKeyType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32" type="#_x0000_t75" alt="|-" style="width:11.25pt;height:10.5pt">
            <v:imagedata r:id="rId12" r:href="rId19"/>
          </v:shape>
        </w:pict>
      </w:r>
      <w:r>
        <w:rPr>
          <w:rFonts w:cs="Arial"/>
          <w:color w:val="000000"/>
        </w:rPr>
        <w:fldChar w:fldCharType="end"/>
      </w:r>
      <w:r>
        <w:rPr>
          <w:rFonts w:ascii="Courier" w:hAnsi="Courier" w:cs="Arial"/>
          <w:color w:val="000000"/>
        </w:rPr>
        <w:t>DataKeyType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include?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KeyValue+</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159"/>
        <w:gridCol w:w="1058"/>
        <w:gridCol w:w="5883"/>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include (fixed: true)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include attribute has a fixed value of true for a distinct key, since such a key is always assumed to identify existing data or metadata.</w:t>
            </w:r>
          </w:p>
        </w:tc>
      </w:tr>
    </w:tbl>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947"/>
        <w:gridCol w:w="1814"/>
        <w:gridCol w:w="5339"/>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KeyValue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DataKeyValueType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KeyValue contains a reference to a component which disambiguates the data or metadata (i.e. a dimension or target object) and provides a collection of values for the component. The collection of values can be flagged as being inclusive or exclusive to the region being defined. Any key component that is not included is assumed to be wild carded, which is to say that the cube includes all possible values for the un-referenced key components. Further, this assumption applies to the values of the components as well. The values for any given component can only be sub-setted in the region by explicit inclusion or exclusion. For example, a dimension X which has the possible values of 1, 2, 3 is assumed to have all of these values if a key value is not defined. If a key value is defined with an inclusion attribute of true and the values of 1 and 2, the only the values of 1 and 2 for dimension X are included in the definition of the region. If the key value is defined with an inclusion attribute of false and the value of 1, then the values of 2 and 3 for dimension X are included in the definition of the region. Note that any given key component must only be referenced once in the region.</w:t>
            </w:r>
          </w:p>
        </w:tc>
      </w:tr>
    </w:tbl>
    <w:p w:rsidR="00A657B8" w:rsidRDefault="00A657B8" w:rsidP="00A657B8">
      <w:pPr>
        <w:pStyle w:val="section"/>
        <w:rPr>
          <w:color w:val="000000"/>
          <w:sz w:val="20"/>
        </w:rPr>
      </w:pPr>
      <w:r>
        <w:rPr>
          <w:b/>
          <w:bCs/>
          <w:color w:val="000000"/>
          <w:sz w:val="20"/>
        </w:rPr>
        <w:t>DataKeyValueType:</w:t>
      </w:r>
      <w:r>
        <w:rPr>
          <w:rStyle w:val="apple-converted-space"/>
          <w:b/>
          <w:bCs/>
          <w:color w:val="000000"/>
          <w:sz w:val="20"/>
        </w:rPr>
        <w:t> </w:t>
      </w:r>
      <w:r>
        <w:rPr>
          <w:color w:val="000000"/>
          <w:sz w:val="20"/>
        </w:rPr>
        <w:t>DataKeyValueType is a type for providing a dimension value for the purpose of defining a distinct data key. Only a single value can be provided for the dimension.</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ComponentValueSetType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33" type="#_x0000_t75" alt="|-" style="width:11.25pt;height:10.5pt">
            <v:imagedata r:id="rId12" r:href="rId20"/>
          </v:shape>
        </w:pict>
      </w:r>
      <w:r>
        <w:rPr>
          <w:rFonts w:cs="Arial"/>
          <w:color w:val="000000"/>
        </w:rPr>
        <w:fldChar w:fldCharType="end"/>
      </w:r>
      <w:r>
        <w:rPr>
          <w:rFonts w:ascii="Courier" w:hAnsi="Courier" w:cs="Arial"/>
          <w:i/>
          <w:iCs/>
          <w:color w:val="000000"/>
        </w:rPr>
        <w:t>DinstinctKeyValueType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34" type="#_x0000_t75" alt="|-" style="width:11.25pt;height:10.5pt">
            <v:imagedata r:id="rId12" r:href="rId21"/>
          </v:shape>
        </w:pict>
      </w:r>
      <w:r>
        <w:rPr>
          <w:rFonts w:cs="Arial"/>
          <w:color w:val="000000"/>
        </w:rPr>
        <w:fldChar w:fldCharType="end"/>
      </w:r>
      <w:r>
        <w:rPr>
          <w:rFonts w:ascii="Courier" w:hAnsi="Courier" w:cs="Arial"/>
          <w:color w:val="000000"/>
        </w:rPr>
        <w:t>DataKeyValueType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id, include?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Value</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853"/>
        <w:gridCol w:w="2113"/>
        <w:gridCol w:w="5134"/>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SingleNCNameIDType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provides the identifier for the component for which values are being provided. This base type allows for a nested identifier to be provided, for the purpose of referencing a nested component (i.e. a metadata attribute). However, specific implementations will restrict this representation to only allow single level identifiers where appropriate.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include (fixed: true)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include attribute indicates whether the values provided for the referenced component are to be included are excluded from the region in which they are defined.</w:t>
            </w:r>
          </w:p>
        </w:tc>
      </w:tr>
    </w:tbl>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003"/>
        <w:gridCol w:w="5462"/>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Value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SimpleKeyValueType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Value provides a simple value for the component, such as a coded, numeric, or simple text value. This type of component value is applicable for dimensions and attributes.</w:t>
            </w:r>
          </w:p>
        </w:tc>
      </w:tr>
    </w:tbl>
    <w:p w:rsidR="00A657B8" w:rsidRDefault="00A657B8" w:rsidP="00A657B8">
      <w:pPr>
        <w:pStyle w:val="section"/>
        <w:rPr>
          <w:color w:val="000000"/>
          <w:sz w:val="20"/>
        </w:rPr>
      </w:pPr>
      <w:r>
        <w:rPr>
          <w:b/>
          <w:bCs/>
          <w:color w:val="000000"/>
          <w:sz w:val="20"/>
        </w:rPr>
        <w:t>MetadataKeyType:</w:t>
      </w:r>
      <w:r>
        <w:rPr>
          <w:rStyle w:val="apple-converted-space"/>
          <w:b/>
          <w:bCs/>
          <w:color w:val="000000"/>
          <w:sz w:val="20"/>
        </w:rPr>
        <w:t> </w:t>
      </w:r>
      <w:r>
        <w:rPr>
          <w:color w:val="000000"/>
          <w:sz w:val="20"/>
        </w:rPr>
        <w:t>MetadataKeyType is a region which defines a distinct full or partial metadata key. The key consists of a set of values, each referencing a target object for the metadata target referenced in the metadataTarget attribute, which must be defined in the report structure referenced in the report attribute. Each target object can be assigned a single value. If an target object from the reference metadata target is not included in this key, the value of that is assumed to be all known objects for a reference target object, all possible keys for a key descriptor values target object, or all dates for report period target object. The purpose of this key reference a metadata conforming to a particular report structure for given object or set of objects.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RegionType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35" type="#_x0000_t75" alt="|-" style="width:11.25pt;height:10.5pt">
            <v:imagedata r:id="rId12" r:href="rId22"/>
          </v:shape>
        </w:pict>
      </w:r>
      <w:r>
        <w:rPr>
          <w:rFonts w:cs="Arial"/>
          <w:color w:val="000000"/>
        </w:rPr>
        <w:fldChar w:fldCharType="end"/>
      </w:r>
      <w:r>
        <w:rPr>
          <w:rFonts w:ascii="Courier" w:hAnsi="Courier" w:cs="Arial"/>
          <w:i/>
          <w:iCs/>
          <w:color w:val="000000"/>
        </w:rPr>
        <w:t>DistinctKeyType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36" type="#_x0000_t75" alt="|-" style="width:11.25pt;height:10.5pt">
            <v:imagedata r:id="rId12" r:href="rId23"/>
          </v:shape>
        </w:pict>
      </w:r>
      <w:r>
        <w:rPr>
          <w:rFonts w:cs="Arial"/>
          <w:color w:val="000000"/>
        </w:rPr>
        <w:fldChar w:fldCharType="end"/>
      </w:r>
      <w:r>
        <w:rPr>
          <w:rFonts w:ascii="Courier" w:hAnsi="Courier" w:cs="Arial"/>
          <w:color w:val="000000"/>
        </w:rPr>
        <w:t>MetadataKeyType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include?, report, metadataTarget</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KeyValue+</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46"/>
        <w:gridCol w:w="1058"/>
        <w:gridCol w:w="5496"/>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include (fixed: true)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include attribute has a fixed value of true for a distinct key, since such a key is always assumed to identify existing data or metadata.</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report attribute is required and holds the identifier of the report structure which the reference metadata being defined by this key is based 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metadataTarget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metadataTarget attribute is required and identifies the metadata target for the report structure which this key is based upon. Note that a report structure can have multiple metadata targets, so to properly determine the object or objects for which the key applies, the proper metadata target must be identified.</w:t>
            </w:r>
          </w:p>
        </w:tc>
      </w:tr>
    </w:tbl>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947"/>
        <w:gridCol w:w="2225"/>
        <w:gridCol w:w="4928"/>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KeyValue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MetadataKeyValueType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KeyValue contains a reference to a component which disambiguates the data or metadata (i.e. a dimension or target object) and provides a collection of values for the component. The collection of values can be flagged as being inclusive or exclusive to the region being defined. Any key component that is not included is assumed to be wild carded, which is to say that the cube includes all possible values for the un-referenced key components. Further, this assumption applies to the values of the components as well. The values for any given component can only be sub-setted in the region by explicit inclusion or exclusion. For example, a dimension X which has the possible values of 1, 2, 3 is assumed to have all of these values if a key value is not defined. If a key value is defined with an inclusion attribute of true and the values of 1 and 2, the only the values of 1 and 2 for dimension X are included in the definition of the region. If the key value is defined with an inclusion attribute of false and the value of 1, then the values of 2 and 3 for dimension X are included in the definition of the region. Note that any given key component must only be referenced once in the region.</w:t>
            </w:r>
          </w:p>
        </w:tc>
      </w:tr>
    </w:tbl>
    <w:p w:rsidR="00A657B8" w:rsidRDefault="00A657B8" w:rsidP="00A657B8">
      <w:pPr>
        <w:pStyle w:val="section"/>
        <w:rPr>
          <w:color w:val="000000"/>
          <w:sz w:val="20"/>
        </w:rPr>
      </w:pPr>
      <w:r>
        <w:rPr>
          <w:b/>
          <w:bCs/>
          <w:color w:val="000000"/>
          <w:sz w:val="20"/>
        </w:rPr>
        <w:t>MetadataKeyValueType:</w:t>
      </w:r>
      <w:r>
        <w:rPr>
          <w:rStyle w:val="apple-converted-space"/>
          <w:b/>
          <w:bCs/>
          <w:color w:val="000000"/>
          <w:sz w:val="20"/>
        </w:rPr>
        <w:t> </w:t>
      </w:r>
      <w:r>
        <w:rPr>
          <w:color w:val="000000"/>
          <w:sz w:val="20"/>
        </w:rPr>
        <w:t>MetadataKeyValueType is a type for providing a target object value for the purpose of defining a distinct metadata key. Only a single value can be provided for the target object.</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ComponentValueSetType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37" type="#_x0000_t75" alt="|-" style="width:11.25pt;height:10.5pt">
            <v:imagedata r:id="rId12" r:href="rId24"/>
          </v:shape>
        </w:pict>
      </w:r>
      <w:r>
        <w:rPr>
          <w:rFonts w:cs="Arial"/>
          <w:color w:val="000000"/>
        </w:rPr>
        <w:fldChar w:fldCharType="end"/>
      </w:r>
      <w:r>
        <w:rPr>
          <w:rFonts w:ascii="Courier" w:hAnsi="Courier" w:cs="Arial"/>
          <w:i/>
          <w:iCs/>
          <w:color w:val="000000"/>
        </w:rPr>
        <w:t>DinstinctKeyValueType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38" type="#_x0000_t75" alt="|-" style="width:11.25pt;height:10.5pt">
            <v:imagedata r:id="rId12" r:href="rId25"/>
          </v:shape>
        </w:pict>
      </w:r>
      <w:r>
        <w:rPr>
          <w:rFonts w:cs="Arial"/>
          <w:color w:val="000000"/>
        </w:rPr>
        <w:fldChar w:fldCharType="end"/>
      </w:r>
      <w:r>
        <w:rPr>
          <w:rFonts w:ascii="Courier" w:hAnsi="Courier" w:cs="Arial"/>
          <w:color w:val="000000"/>
        </w:rPr>
        <w:t>MetadataKeyValueType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id, include?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(Value | DataSet | DataKey | Object)</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853"/>
        <w:gridCol w:w="2113"/>
        <w:gridCol w:w="5134"/>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SingleNCNameIDType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provides the identifier for the component for which values are being provided. This base type allows for a nested identifier to be provided, for the purpose of referencing a nested component (i.e. a metadata attribute). However, specific implementations will restrict this representation to only allow single level identifiers where appropriate.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include (fixed: true)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include attribute indicates whether the values provided for the referenced component are to be included are excluded from the region in which they are defined.</w:t>
            </w:r>
          </w:p>
        </w:tc>
      </w:tr>
    </w:tbl>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858"/>
        <w:gridCol w:w="2036"/>
        <w:gridCol w:w="5206"/>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Value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SimpleKeyValueType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Value provides a simple value for the component, such as a coded, numeric, or simple text value. This type of component value is applicable for dimensions and attributes.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DataSet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SetReferenceType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DataSet provides a reference to a data set and is used to state a value for the data set target component in a metadata target.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DataKey</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DataKeyType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DataKey provides a set of dimension references and value, which form a full or partial data key. This is used to state a value for the key descriptor values target component in a metadata target.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Object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ObjectReferenceType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Object provides a reference to an Identifiable object in the SDMX Information Model. This is used to state a value for an identifiable target component in a metadata target.</w:t>
            </w:r>
          </w:p>
        </w:tc>
      </w:tr>
    </w:tbl>
    <w:p w:rsidR="00A657B8" w:rsidRDefault="00A657B8" w:rsidP="00A657B8">
      <w:pPr>
        <w:pStyle w:val="section"/>
        <w:rPr>
          <w:color w:val="000000"/>
          <w:sz w:val="20"/>
        </w:rPr>
      </w:pPr>
      <w:r>
        <w:rPr>
          <w:b/>
          <w:bCs/>
          <w:color w:val="000000"/>
          <w:sz w:val="20"/>
        </w:rPr>
        <w:t>CubeRegionType:</w:t>
      </w:r>
      <w:r>
        <w:rPr>
          <w:rStyle w:val="apple-converted-space"/>
          <w:b/>
          <w:bCs/>
          <w:color w:val="000000"/>
          <w:sz w:val="20"/>
        </w:rPr>
        <w:t> </w:t>
      </w:r>
      <w:r>
        <w:rPr>
          <w:color w:val="000000"/>
          <w:sz w:val="20"/>
        </w:rPr>
        <w:t>CubeRegionType defines the structure of a data cube region. This is based on the abstract RegionType and simply refines the key and attribute values to conform with what is applicable for dimensions and attributes, respectively. See the documentation of the base type for more details on how a region is defined.</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RegionType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39" type="#_x0000_t75" alt="|-" style="width:11.25pt;height:10.5pt">
            <v:imagedata r:id="rId12" r:href="rId26"/>
          </v:shape>
        </w:pict>
      </w:r>
      <w:r>
        <w:rPr>
          <w:rFonts w:cs="Arial"/>
          <w:color w:val="000000"/>
        </w:rPr>
        <w:fldChar w:fldCharType="end"/>
      </w:r>
      <w:r>
        <w:rPr>
          <w:rFonts w:ascii="Courier" w:hAnsi="Courier" w:cs="Arial"/>
          <w:color w:val="000000"/>
        </w:rPr>
        <w:t>CubeRegionType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include?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KeyValue*, Attribute*</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052"/>
        <w:gridCol w:w="1058"/>
        <w:gridCol w:w="5990"/>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include (default: true)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include attribute indicates that the region is to be included or excluded within the context in which it is defined. For example, if the regions is defined as part of a content constraint, the exclude flag would mean the data identified by the region is not present.</w:t>
            </w:r>
          </w:p>
        </w:tc>
      </w:tr>
    </w:tbl>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947"/>
        <w:gridCol w:w="2010"/>
        <w:gridCol w:w="5143"/>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KeyValue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CubeRegionKeyType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KeyValue contains a reference to a component which disambiguates the data or metadata (i.e. a dimension or target object) and provides a collection of values for the component. The collection of values can be flagged as being inclusive or exclusive to the region being defined. Any key component that is not included is assumed to be wild carded, which is to say that the cube includes all possible values for the un-referenced key components. Further, this assumption applies to the values of the components as well. The values for any given component can only be sub-setted in the region by explicit inclusion or exclusion. For example, a dimension X which has the possible values of 1, 2, 3 is assumed to have all of these values if a key value is not defined. If a key value is defined with an inclusion attribute of true and the values of 1 and 2, the only the values of 1 and 2 for dimension X are included in the definition of the region. If the key value is defined with an inclusion attribute of false and the value of 1, then the values of 2 and 3 for dimension X are included in the definition of the region. Note that any given key component must only be referenced once in the region.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Attribute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AttributeValueSetTyp 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Attributes contains a reference to an attribute component (data or metadata) and provides a collection of values for the referenced attribute. This serves to state that for the key which defines the region, the attributes that are specified here have or do not have (depending to the include attribute of the value set) the values provided. It is possible to provide and attribute reference without specifying values, for the purpose of stating the attribute is absent (include = false) or present with an unbounded set of values. As opposed to key components, which are assumed to be wild carded if absent, no assumptions are made about the absence of an attribute. Only attributes which are explicitly stated to be present or absent from the region will be know. All unstated attributes for the set cannot be assumed to absent or present.</w:t>
            </w:r>
          </w:p>
        </w:tc>
      </w:tr>
    </w:tbl>
    <w:p w:rsidR="00A657B8" w:rsidRDefault="00A657B8" w:rsidP="00A657B8">
      <w:pPr>
        <w:pStyle w:val="section"/>
        <w:rPr>
          <w:color w:val="000000"/>
          <w:sz w:val="20"/>
        </w:rPr>
      </w:pPr>
      <w:r>
        <w:rPr>
          <w:b/>
          <w:bCs/>
          <w:color w:val="000000"/>
          <w:sz w:val="20"/>
        </w:rPr>
        <w:t>MetadataTargetRegionType:</w:t>
      </w:r>
      <w:r>
        <w:rPr>
          <w:rStyle w:val="apple-converted-space"/>
          <w:b/>
          <w:bCs/>
          <w:color w:val="000000"/>
          <w:sz w:val="20"/>
        </w:rPr>
        <w:t> </w:t>
      </w:r>
      <w:r>
        <w:rPr>
          <w:color w:val="000000"/>
          <w:sz w:val="20"/>
        </w:rPr>
        <w:t>MetadataTargetRegionType defines the structure of a metadata target region. A metadata target region must define the report structure and the metadata target from that structure on which the region is based. This type is based on the abstract RegionType and simply refines the key and attribute values to conform with what is applicable for target objects and metadata attributes, respectively. See the documentation of the base type for more details on how a region is defined.</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RegionType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40" type="#_x0000_t75" alt="|-" style="width:11.25pt;height:10.5pt">
            <v:imagedata r:id="rId12" r:href="rId27"/>
          </v:shape>
        </w:pict>
      </w:r>
      <w:r>
        <w:rPr>
          <w:rFonts w:cs="Arial"/>
          <w:color w:val="000000"/>
        </w:rPr>
        <w:fldChar w:fldCharType="end"/>
      </w:r>
      <w:r>
        <w:rPr>
          <w:rFonts w:ascii="Courier" w:hAnsi="Courier" w:cs="Arial"/>
          <w:color w:val="000000"/>
        </w:rPr>
        <w:t>MetadataTargetRegionType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include?, report, metadataTarget</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KeyValue*, Attribute*</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71"/>
        <w:gridCol w:w="1058"/>
        <w:gridCol w:w="5471"/>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include (default: true)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include attribute indicates that the region is to be included or excluded within the context in which it is defined. For example, if the regions is defined as part of a content constraint, the exclude flag would mean the data identified by the region is not present.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report attribute is required and holds the identifier of the report structure which the reference metadata being defined by this region is based 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metadataTarget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metadataTarget attribute is required and identifies the metadata target for the report structure which this region is based upon. Note that a report structure can have multiple metadata targets, so to properly determine the object or objects for which the region applies, the proper metadata target must be identified.</w:t>
            </w:r>
          </w:p>
        </w:tc>
      </w:tr>
    </w:tbl>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947"/>
        <w:gridCol w:w="2231"/>
        <w:gridCol w:w="4922"/>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KeyValue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MetadataTargetRegion KeyType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KeyValue contains a reference to a component which disambiguates the data or metadata (i.e. a dimension or target object) and provides a collection of values for the component. The collection of values can be flagged as being inclusive or exclusive to the region being defined. Any key component that is not included is assumed to be wild carded, which is to say that the cube includes all possible values for the un-referenced key components. Further, this assumption applies to the values of the components as well. The values for any given component can only be sub-setted in the region by explicit inclusion or exclusion. For example, a dimension X which has the possible values of 1, 2, 3 is assumed to have all of these values if a key value is not defined. If a key value is defined with an inclusion attribute of true and the values of 1 and 2, the only the values of 1 and 2 for dimension X are included in the definition of the region. If the key value is defined with an inclusion attribute of false and the value of 1, then the values of 2 and 3 for dimension X are included in the definition of the region. Note that any given key component must only be referenced once in the region.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Attribute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MetadataAttributeVal ueSetType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Attributes contains a reference to an attribute component (data or metadata) and provides a collection of values for the referenced attribute. This serves to state that for the key which defines the region, the attributes that are specified here have or do not have (depending to the include attribute of the value set) the values provided. It is possible to provide and attribute reference without specifying values, for the purpose of stating the attribute is absent (include = false) or present with an unbounded set of values. As opposed to key components, which are assumed to be wild carded if absent, no assumptions are made about the absence of an attribute. Only attributes which are explicitly stated to be present or absent from the region will be know. All unstated attributes for the set cannot be assumed to absent or present.</w:t>
            </w:r>
          </w:p>
        </w:tc>
      </w:tr>
    </w:tbl>
    <w:p w:rsidR="00A657B8" w:rsidRDefault="00A657B8" w:rsidP="00A657B8">
      <w:pPr>
        <w:pStyle w:val="section"/>
        <w:rPr>
          <w:color w:val="000000"/>
          <w:sz w:val="20"/>
        </w:rPr>
      </w:pPr>
      <w:r>
        <w:rPr>
          <w:b/>
          <w:bCs/>
          <w:color w:val="000000"/>
          <w:sz w:val="20"/>
        </w:rPr>
        <w:t>CubeRegionKeyType:</w:t>
      </w:r>
      <w:r>
        <w:rPr>
          <w:rStyle w:val="apple-converted-space"/>
          <w:b/>
          <w:bCs/>
          <w:color w:val="000000"/>
          <w:sz w:val="20"/>
        </w:rPr>
        <w:t> </w:t>
      </w:r>
      <w:r>
        <w:rPr>
          <w:color w:val="000000"/>
          <w:sz w:val="20"/>
        </w:rPr>
        <w:t>CubeRegionKeyType is a type for providing a set of values for a dimension for the purpose of defining a data cube region. A set of distinct value can be provided, or if this dimension is represented as time, and time range can be specified.</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ComponentValueSetType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41" type="#_x0000_t75" alt="|-" style="width:11.25pt;height:10.5pt">
            <v:imagedata r:id="rId12" r:href="rId28"/>
          </v:shape>
        </w:pict>
      </w:r>
      <w:r>
        <w:rPr>
          <w:rFonts w:cs="Arial"/>
          <w:color w:val="000000"/>
        </w:rPr>
        <w:fldChar w:fldCharType="end"/>
      </w:r>
      <w:r>
        <w:rPr>
          <w:rFonts w:ascii="Courier" w:hAnsi="Courier" w:cs="Arial"/>
          <w:color w:val="000000"/>
        </w:rPr>
        <w:t>CubeRegionKeyType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id, include?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(Value+ | TimeRange)</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949"/>
        <w:gridCol w:w="2113"/>
        <w:gridCol w:w="5038"/>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SingleNCNameIDType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provides the identifier for the component for which values are being provided. This base type allows for a nested identifier to be provided, for the purpose of referencing a nested component (i.e. a metadata attribute). However, specific implementations will restrict this representation to only allow single level identifiers where appropriate.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include (default: true)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include attribute indicates whether the values provided for the referenced component are to be included are excluded from the region in which they are defined.</w:t>
            </w:r>
          </w:p>
        </w:tc>
      </w:tr>
    </w:tbl>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124"/>
        <w:gridCol w:w="2080"/>
        <w:gridCol w:w="4896"/>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Value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SimpleValueType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Value provides a simple value for the component, such as a coded, numeric, or simple text value. This type of component value is applicable for dimensions and attributes.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TimeRange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TimeRangeValueType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TimeValue provides a value for a component which has a time representation. This is repeatable to allow for a range to be specified, although a single value can also be provided. An operator is available on this to indicate whether the specified value indicates an exact value or the beginning/end of a range (inclusive or exclusive).</w:t>
            </w:r>
          </w:p>
        </w:tc>
      </w:tr>
    </w:tbl>
    <w:p w:rsidR="00A657B8" w:rsidRDefault="00A657B8" w:rsidP="00A657B8">
      <w:pPr>
        <w:pStyle w:val="section"/>
        <w:rPr>
          <w:color w:val="000000"/>
          <w:sz w:val="20"/>
        </w:rPr>
      </w:pPr>
      <w:r>
        <w:rPr>
          <w:b/>
          <w:bCs/>
          <w:color w:val="000000"/>
          <w:sz w:val="20"/>
        </w:rPr>
        <w:t>MetadataTargetRegionKeyType:</w:t>
      </w:r>
      <w:r>
        <w:rPr>
          <w:rStyle w:val="apple-converted-space"/>
          <w:b/>
          <w:bCs/>
          <w:color w:val="000000"/>
          <w:sz w:val="20"/>
        </w:rPr>
        <w:t> </w:t>
      </w:r>
      <w:r>
        <w:rPr>
          <w:color w:val="000000"/>
          <w:sz w:val="20"/>
        </w:rPr>
        <w:t>MetadataTargetRegionKeyType is a type for providing a set of values for a target object in a metadata target of a re fence metadata report. A set of values or a time range can be provided for a report period target object. A collection of the respective types of references can be provided for data set reference and identifiable object reference target objects. For a key descriptor values target object, a collection of data keys can be provided.</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ComponentValueSetType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42" type="#_x0000_t75" alt="|-" style="width:11.25pt;height:10.5pt">
            <v:imagedata r:id="rId12" r:href="rId29"/>
          </v:shape>
        </w:pict>
      </w:r>
      <w:r>
        <w:rPr>
          <w:rFonts w:cs="Arial"/>
          <w:color w:val="000000"/>
        </w:rPr>
        <w:fldChar w:fldCharType="end"/>
      </w:r>
      <w:r>
        <w:rPr>
          <w:rFonts w:ascii="Courier" w:hAnsi="Courier" w:cs="Arial"/>
          <w:color w:val="000000"/>
        </w:rPr>
        <w:t>MetadataTargetRegionKeyType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id, include?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(Value+ | DataSet+ | DataKey+ | Object+ | TimeRange)</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949"/>
        <w:gridCol w:w="2113"/>
        <w:gridCol w:w="5038"/>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SingleNCNameIDType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provides the identifier for the component for which values are being provided. This base type allows for a nested identifier to be provided, for the purpose of referencing a nested component (i.e. a metadata attribute). However, specific implementations will restrict this representation to only allow single level identifiers where appropriate.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include (default: true)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include attribute indicates whether the values provided for the referenced component are to be included are excluded from the region in which they are defined.</w:t>
            </w:r>
          </w:p>
        </w:tc>
      </w:tr>
    </w:tbl>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124"/>
        <w:gridCol w:w="2080"/>
        <w:gridCol w:w="4896"/>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Value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SimpleKeyValueType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Value provides a simple value for the component, such as a coded, numeric, or simple text value. This type of component value is applicable for dimensions and attributes.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DataSet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SetReferenceType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DataSet provides a reference to a data set and is used to state a value for the data set target component in a metadata target.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DataKey</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DataKeyType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DataKey provides a set of dimension references and value, which form a full or partial data key. This is used to state a value for the key descriptor values target component in a metadata target.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Object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ObjectReferenceType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Object provides a reference to an Identifiable object in the SDMX Information Model. This is used to state a value for an identifiable target component in a metadata target.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TimeRange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TimeRangeValueType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TimeValue provides a value for a component which has a time representation. This is repeatable to allow for a range to be specified, although a single value can also be provided. An operator is available on this to indicate whether the specified value indicates an exact value or the beginning/end of a range (inclusive or exclusive).</w:t>
            </w:r>
          </w:p>
        </w:tc>
      </w:tr>
    </w:tbl>
    <w:p w:rsidR="00A657B8" w:rsidRDefault="00A657B8" w:rsidP="00A657B8">
      <w:pPr>
        <w:pStyle w:val="section"/>
        <w:rPr>
          <w:color w:val="000000"/>
          <w:sz w:val="20"/>
        </w:rPr>
      </w:pPr>
      <w:r>
        <w:rPr>
          <w:b/>
          <w:bCs/>
          <w:color w:val="000000"/>
          <w:sz w:val="20"/>
        </w:rPr>
        <w:t>AttributeValueSetType:</w:t>
      </w:r>
      <w:r>
        <w:rPr>
          <w:rStyle w:val="apple-converted-space"/>
          <w:b/>
          <w:bCs/>
          <w:color w:val="000000"/>
          <w:sz w:val="20"/>
        </w:rPr>
        <w:t> </w:t>
      </w:r>
      <w:r>
        <w:rPr>
          <w:color w:val="000000"/>
          <w:sz w:val="20"/>
        </w:rPr>
        <w:t>AttributeValueSetType defines the structure for providing values for a data attribute. If no values are provided, the attribute is implied to include/excluded from the region in which it is defined, with no regard to the value of the data attribute. Note that for metadata attributes which occur within other metadata attributes, a nested identifier can be provided. For example, a value of CONTACT.ADDRESS.STREET refers to the metadata attribute with the identifier STREET which exists in the ADDRESS metadata attribute in the CONTACT metadata attribute, which is defined at the root of the report structure.</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ComponentValueSetType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43" type="#_x0000_t75" alt="|-" style="width:11.25pt;height:10.5pt">
            <v:imagedata r:id="rId12" r:href="rId30"/>
          </v:shape>
        </w:pict>
      </w:r>
      <w:r>
        <w:rPr>
          <w:rFonts w:cs="Arial"/>
          <w:color w:val="000000"/>
        </w:rPr>
        <w:fldChar w:fldCharType="end"/>
      </w:r>
      <w:r>
        <w:rPr>
          <w:rFonts w:ascii="Courier" w:hAnsi="Courier" w:cs="Arial"/>
          <w:color w:val="000000"/>
        </w:rPr>
        <w:t>AttributeValueSetType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id, include?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(Value+ | TimeRange)?</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949"/>
        <w:gridCol w:w="2113"/>
        <w:gridCol w:w="5038"/>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SingleNCNameIDType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provides the identifier for the component for which values are being provided. This base type allows for a nested identifier to be provided, for the purpose of referencing a nested component (i.e. a metadata attribute). However, specific implementations will restrict this representation to only allow single level identifiers where appropriate.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include (default: true)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include attribute indicates whether the values provided for the referenced component are to be included are excluded from the region in which they are defined.</w:t>
            </w:r>
          </w:p>
        </w:tc>
      </w:tr>
    </w:tbl>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124"/>
        <w:gridCol w:w="2080"/>
        <w:gridCol w:w="4896"/>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Value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SimpleValueType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Value provides a simple value for the component, such as a coded, numeric, or simple text value. This type of component value is applicable for dimensions and attributes.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TimeRange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TimeRangeValueType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TimeValue provides a value for a component which has a time representation. This is repeatable to allow for a range to be specified, although a single value can also be provided. An operator is available on this to indicate whether the specified value indicates an exact value or the beginning/end of a range (inclusive or exclusive).</w:t>
            </w:r>
          </w:p>
        </w:tc>
      </w:tr>
    </w:tbl>
    <w:p w:rsidR="00A657B8" w:rsidRDefault="00A657B8" w:rsidP="00A657B8">
      <w:pPr>
        <w:pStyle w:val="section"/>
        <w:rPr>
          <w:color w:val="000000"/>
          <w:sz w:val="20"/>
        </w:rPr>
      </w:pPr>
      <w:r>
        <w:rPr>
          <w:b/>
          <w:bCs/>
          <w:color w:val="000000"/>
          <w:sz w:val="20"/>
        </w:rPr>
        <w:t>MetadataAttributeValueSetType:</w:t>
      </w:r>
      <w:r>
        <w:rPr>
          <w:rStyle w:val="apple-converted-space"/>
          <w:b/>
          <w:bCs/>
          <w:color w:val="000000"/>
          <w:sz w:val="20"/>
        </w:rPr>
        <w:t> </w:t>
      </w:r>
      <w:r>
        <w:rPr>
          <w:color w:val="000000"/>
          <w:sz w:val="20"/>
        </w:rPr>
        <w:t>MetadataAttributeValueSetType defines the structure for providing values for a metadata attribute. If no values are provided, the attribute is implied to include/excluded from the region in which it is defined, with no regard to the value of the metadata attribute.</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ComponentValueSetType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44" type="#_x0000_t75" alt="|-" style="width:11.25pt;height:10.5pt">
            <v:imagedata r:id="rId12" r:href="rId31"/>
          </v:shape>
        </w:pict>
      </w:r>
      <w:r>
        <w:rPr>
          <w:rFonts w:cs="Arial"/>
          <w:color w:val="000000"/>
        </w:rPr>
        <w:fldChar w:fldCharType="end"/>
      </w:r>
      <w:r>
        <w:rPr>
          <w:rFonts w:ascii="Courier" w:hAnsi="Courier" w:cs="Arial"/>
          <w:color w:val="000000"/>
        </w:rPr>
        <w:t>MetadataAttributeValueSetType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id, include?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(Value+ | TimeRange)?</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946"/>
        <w:gridCol w:w="2191"/>
        <w:gridCol w:w="4963"/>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provides the identifier for the component for which values are being provided. This base type allows for a nested identifier to be provided, for the purpose of referencing a nested component (i.e. a metadata attribute). However, specific implementations will restrict this representation to only allow single level identifiers where appropriate.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include (default: true)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include attribute indicates whether the values provided for the referenced component are to be included are excluded from the region in which they are defined.</w:t>
            </w:r>
          </w:p>
        </w:tc>
      </w:tr>
    </w:tbl>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124"/>
        <w:gridCol w:w="2080"/>
        <w:gridCol w:w="4896"/>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Value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SimpleValueType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Value provides a simple value for the component, such as a coded, numeric, or simple text value. This type of component value is applicable for dimensions and attributes.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TimeRange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TimeRangeValueType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TimeValue provides a value for a component which has a time representation. This is repeatable to allow for a range to be specified, although a single value can also be provided. An operator is available on this to indicate whether the specified value indicates an exact value or the beginning/end of a range (inclusive or exclusive).</w:t>
            </w:r>
          </w:p>
        </w:tc>
      </w:tr>
    </w:tbl>
    <w:p w:rsidR="00A657B8" w:rsidRDefault="00A657B8" w:rsidP="00A657B8">
      <w:pPr>
        <w:pStyle w:val="section"/>
        <w:rPr>
          <w:color w:val="000000"/>
          <w:sz w:val="20"/>
        </w:rPr>
      </w:pPr>
      <w:r>
        <w:rPr>
          <w:b/>
          <w:bCs/>
          <w:color w:val="000000"/>
          <w:sz w:val="20"/>
        </w:rPr>
        <w:t>SimpleValueType:</w:t>
      </w:r>
      <w:r>
        <w:rPr>
          <w:rStyle w:val="apple-converted-space"/>
          <w:b/>
          <w:bCs/>
          <w:color w:val="000000"/>
          <w:sz w:val="20"/>
        </w:rPr>
        <w:t> </w:t>
      </w:r>
      <w:r>
        <w:rPr>
          <w:color w:val="000000"/>
          <w:sz w:val="20"/>
        </w:rPr>
        <w:t>SimpleValueType contains a simple value for a component, and if that value is from a code list, the ability to indicate that child codes in a simple hierarchy are part of the value set of the component for the region.</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color w:val="000000"/>
        </w:rPr>
        <w:t>xs:anySimpleType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45" type="#_x0000_t75" alt="|-" style="width:11.25pt;height:10.5pt">
            <v:imagedata r:id="rId12" r:href="rId32"/>
          </v:shape>
        </w:pict>
      </w:r>
      <w:r>
        <w:rPr>
          <w:rFonts w:cs="Arial"/>
          <w:color w:val="000000"/>
        </w:rPr>
        <w:fldChar w:fldCharType="end"/>
      </w:r>
      <w:r>
        <w:rPr>
          <w:rFonts w:ascii="Courier" w:hAnsi="Courier" w:cs="Arial"/>
          <w:color w:val="000000"/>
        </w:rPr>
        <w:t>xs:string (extension)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46" type="#_x0000_t75" alt="|-" style="width:11.25pt;height:10.5pt">
            <v:imagedata r:id="rId12" r:href="rId33"/>
          </v:shape>
        </w:pict>
      </w:r>
      <w:r>
        <w:rPr>
          <w:rFonts w:cs="Arial"/>
          <w:color w:val="000000"/>
        </w:rPr>
        <w:fldChar w:fldCharType="end"/>
      </w:r>
      <w:r>
        <w:rPr>
          <w:rFonts w:ascii="Courier" w:hAnsi="Courier" w:cs="Arial"/>
          <w:color w:val="000000"/>
        </w:rPr>
        <w:t>SimpleValueType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cascadeValues?</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828"/>
        <w:gridCol w:w="1058"/>
        <w:gridCol w:w="5214"/>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cascadeValues (default: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cascadeValues attribute, if true, indicates that if the value is taken from a code all child codes in a simple hierarchy are understood be included in the region.</w:t>
            </w:r>
          </w:p>
        </w:tc>
      </w:tr>
    </w:tbl>
    <w:p w:rsidR="00A657B8" w:rsidRDefault="00A657B8" w:rsidP="00A657B8">
      <w:pPr>
        <w:pStyle w:val="section"/>
        <w:rPr>
          <w:color w:val="000000"/>
          <w:sz w:val="20"/>
        </w:rPr>
      </w:pPr>
      <w:r>
        <w:rPr>
          <w:b/>
          <w:bCs/>
          <w:color w:val="000000"/>
          <w:sz w:val="20"/>
        </w:rPr>
        <w:t>SimpleKeyValueType:</w:t>
      </w:r>
      <w:r>
        <w:rPr>
          <w:rStyle w:val="apple-converted-space"/>
          <w:b/>
          <w:bCs/>
          <w:color w:val="000000"/>
          <w:sz w:val="20"/>
        </w:rPr>
        <w:t> </w:t>
      </w:r>
      <w:r>
        <w:rPr>
          <w:color w:val="000000"/>
          <w:sz w:val="20"/>
        </w:rPr>
        <w:t>SimpleKeyValueType derives from the SimpleValueType, but does not allow for the cascading of value in the hierarchy, as keys are meant to describe a distinct full or partial key.</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color w:val="000000"/>
        </w:rPr>
        <w:t>xs:anySimpleType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47" type="#_x0000_t75" alt="|-" style="width:11.25pt;height:10.5pt">
            <v:imagedata r:id="rId12" r:href="rId34"/>
          </v:shape>
        </w:pict>
      </w:r>
      <w:r>
        <w:rPr>
          <w:rFonts w:cs="Arial"/>
          <w:color w:val="000000"/>
        </w:rPr>
        <w:fldChar w:fldCharType="end"/>
      </w:r>
      <w:r>
        <w:rPr>
          <w:rFonts w:ascii="Courier" w:hAnsi="Courier" w:cs="Arial"/>
          <w:color w:val="000000"/>
        </w:rPr>
        <w:t>xs:string (extension)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48" type="#_x0000_t75" alt="|-" style="width:11.25pt;height:10.5pt">
            <v:imagedata r:id="rId12" r:href="rId35"/>
          </v:shape>
        </w:pict>
      </w:r>
      <w:r>
        <w:rPr>
          <w:rFonts w:cs="Arial"/>
          <w:color w:val="000000"/>
        </w:rPr>
        <w:fldChar w:fldCharType="end"/>
      </w:r>
      <w:r>
        <w:rPr>
          <w:rFonts w:ascii="Courier" w:hAnsi="Courier" w:cs="Arial"/>
          <w:color w:val="000000"/>
        </w:rPr>
        <w:t>SimpleValueType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49" type="#_x0000_t75" alt="|-" style="width:11.25pt;height:10.5pt">
            <v:imagedata r:id="rId12" r:href="rId36"/>
          </v:shape>
        </w:pict>
      </w:r>
      <w:r>
        <w:rPr>
          <w:rFonts w:cs="Arial"/>
          <w:color w:val="000000"/>
        </w:rPr>
        <w:fldChar w:fldCharType="end"/>
      </w:r>
      <w:r>
        <w:rPr>
          <w:rFonts w:ascii="Courier" w:hAnsi="Courier" w:cs="Arial"/>
          <w:color w:val="000000"/>
        </w:rPr>
        <w:t>SimpleKeyValueType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pStyle w:val="section"/>
        <w:rPr>
          <w:color w:val="000000"/>
          <w:sz w:val="20"/>
        </w:rPr>
      </w:pPr>
      <w:r>
        <w:rPr>
          <w:b/>
          <w:bCs/>
          <w:color w:val="000000"/>
          <w:sz w:val="20"/>
        </w:rPr>
        <w:t>TimeRangeValueType:</w:t>
      </w:r>
      <w:r>
        <w:rPr>
          <w:rStyle w:val="apple-converted-space"/>
          <w:b/>
          <w:bCs/>
          <w:color w:val="000000"/>
          <w:sz w:val="20"/>
        </w:rPr>
        <w:t> </w:t>
      </w:r>
      <w:r>
        <w:rPr>
          <w:color w:val="000000"/>
          <w:sz w:val="20"/>
        </w:rPr>
        <w:t>TimeRangeValueType allows a time period value to be expressed as a range. It can be expressed as the period before a period, after a period, or between two periods. Each of these properties can specify their inclusion in regards to the range.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(BeforePeriod | AfterPeriod | (StartPeriod, EndPeriod))</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258"/>
        <w:gridCol w:w="2147"/>
        <w:gridCol w:w="4695"/>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BeforePeriod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TimePeriodRangeType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BeforePeriod is the period before which the period is meant to cover. This date may be inclusive or exclusive in the range.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AfterPeriod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TimePeriodRangeType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AfterPeriod is the period after which the period is meant to cover. This date may be inclusive or exclusive in the range.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StartPeriod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TimePeriodRangeType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StartPeriod is the start date or the range that the queried date must occur within. This date may be inclusive or exclusive in the range.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EndPeriod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TimePeriodRangeType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EndPeriod is the end period of the range. This date may be inclusive or exclusive in the range.</w:t>
            </w:r>
          </w:p>
        </w:tc>
      </w:tr>
    </w:tbl>
    <w:p w:rsidR="00A657B8" w:rsidRDefault="00A657B8" w:rsidP="00A657B8">
      <w:pPr>
        <w:pStyle w:val="section"/>
        <w:rPr>
          <w:color w:val="000000"/>
          <w:sz w:val="20"/>
        </w:rPr>
      </w:pPr>
      <w:r>
        <w:rPr>
          <w:b/>
          <w:bCs/>
          <w:color w:val="000000"/>
          <w:sz w:val="20"/>
        </w:rPr>
        <w:t>TimePeriodRangeType:</w:t>
      </w:r>
      <w:r>
        <w:rPr>
          <w:rStyle w:val="apple-converted-space"/>
          <w:b/>
          <w:bCs/>
          <w:color w:val="000000"/>
          <w:sz w:val="20"/>
        </w:rPr>
        <w:t> </w:t>
      </w:r>
      <w:r>
        <w:rPr>
          <w:color w:val="000000"/>
          <w:sz w:val="20"/>
        </w:rPr>
        <w:t>TimePeriodRangeType defines a time period, and indicates whether it is inclusive in a range.</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color w:val="000000"/>
        </w:rPr>
        <w:t>xs:anySimpleType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50" type="#_x0000_t75" alt="|-" style="width:11.25pt;height:10.5pt">
            <v:imagedata r:id="rId12" r:href="rId37"/>
          </v:shape>
        </w:pict>
      </w:r>
      <w:r>
        <w:rPr>
          <w:rFonts w:cs="Arial"/>
          <w:color w:val="000000"/>
        </w:rPr>
        <w:fldChar w:fldCharType="end"/>
      </w:r>
      <w:r>
        <w:rPr>
          <w:rFonts w:ascii="Courier" w:hAnsi="Courier" w:cs="Arial"/>
          <w:color w:val="000000"/>
        </w:rPr>
        <w:t>ObservationalTimePeriodType (extension)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51" type="#_x0000_t75" alt="|-" style="width:11.25pt;height:10.5pt">
            <v:imagedata r:id="rId12" r:href="rId38"/>
          </v:shape>
        </w:pict>
      </w:r>
      <w:r>
        <w:rPr>
          <w:rFonts w:cs="Arial"/>
          <w:color w:val="000000"/>
        </w:rPr>
        <w:fldChar w:fldCharType="end"/>
      </w:r>
      <w:r>
        <w:rPr>
          <w:rFonts w:ascii="Courier" w:hAnsi="Courier" w:cs="Arial"/>
          <w:color w:val="000000"/>
        </w:rPr>
        <w:t>TimePeriodRangeType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isInclusive?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665"/>
        <w:gridCol w:w="1058"/>
        <w:gridCol w:w="5377"/>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isInclusive (default: true)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isInclusive attribute, when true, indicates that the time period specified is included in the range.</w:t>
            </w:r>
          </w:p>
        </w:tc>
      </w:tr>
    </w:tbl>
    <w:p w:rsidR="00A657B8" w:rsidRDefault="00A657B8" w:rsidP="00A657B8">
      <w:pPr>
        <w:pStyle w:val="section"/>
        <w:rPr>
          <w:color w:val="000000"/>
          <w:sz w:val="20"/>
        </w:rPr>
      </w:pPr>
      <w:r>
        <w:rPr>
          <w:b/>
          <w:bCs/>
          <w:i/>
          <w:iCs/>
          <w:color w:val="000000"/>
          <w:sz w:val="20"/>
        </w:rPr>
        <w:t>PayloadStructureType</w:t>
      </w:r>
      <w:r>
        <w:rPr>
          <w:b/>
          <w:bCs/>
          <w:color w:val="000000"/>
          <w:sz w:val="20"/>
        </w:rPr>
        <w:t>:</w:t>
      </w:r>
      <w:r>
        <w:rPr>
          <w:rStyle w:val="apple-converted-space"/>
          <w:b/>
          <w:bCs/>
          <w:color w:val="000000"/>
          <w:sz w:val="20"/>
        </w:rPr>
        <w:t> </w:t>
      </w:r>
      <w:r>
        <w:rPr>
          <w:color w:val="000000"/>
          <w:sz w:val="20"/>
        </w:rPr>
        <w:t>PayloadStructureType is an abstract base type used to define the structural information for data or metadata sets. A reference to the structure is provided (either explicitly or through a reference to a structure usage).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structureID, schemaURL?, namespace?, dimensionAtObservation?, explicitMeasures?, serviceURL?, structureURL?</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(ProvisionAgrement | StructureUsage | Structure)</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269"/>
        <w:gridCol w:w="2145"/>
        <w:gridCol w:w="3686"/>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structureID attribute uniquely identifies the structure for the purpose of referencing it from the payload. This is only used in structure specific formats. Although it is required, it is only useful when more than one data set is present in the message.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schemaURL</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schemaURL attribute provides a location from which the structure specific schema can be located.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namespace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namespace attribute is used to provide the namespace for structure-specific formats. By communicating this information in the header, it is possible to generate the structure specific schema while processing the message.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dimensionAtObservation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ObservationDimension 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dimensionAtObservation is used to reference the dimension at the observation level for data messages. This can also be given the explicit value of "AllDimensions" which denotes that the cross sectional data is in the flat format.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explicitMeasures</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explicitMeasures indicates whether explicit measures are used in the cross sectional format. This is only applicable for the measure dimension as the dimension at the observation level or the flat structure.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serviceURL attribute indicates the URL of an SDMX SOAP web service from which the details of the object can be retrieved. Note that this can be a registry or and SDMX structural metadata repository, as they both implement that same web service interface.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structureURL attribute indicates the URL of a SDMX-ML structure message (in the same version as the source document) in which the externally referenced object is contained. Note that this may be a URL of an SDMX RESTful web service which will return the referenced object.</w:t>
            </w:r>
          </w:p>
        </w:tc>
      </w:tr>
    </w:tbl>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780"/>
        <w:gridCol w:w="2473"/>
        <w:gridCol w:w="3847"/>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ProvisionAgrement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ProvisionAgreementRe ferenceType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ProvisionAgreement references a provision agreement which the data or metadata is reported against.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StructureUsage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i/>
                <w:iCs/>
              </w:rPr>
              <w:t>StructureUsageRefere nceBaseType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StructureUsage references a flow which the data or metadata is reported against.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i/>
                <w:iCs/>
              </w:rPr>
              <w:t>StructureReferenceBa seType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 references the structure which defines the structure of the data or metadata set.</w:t>
            </w:r>
          </w:p>
        </w:tc>
      </w:tr>
    </w:tbl>
    <w:p w:rsidR="00A657B8" w:rsidRDefault="00A657B8" w:rsidP="00A657B8">
      <w:pPr>
        <w:pStyle w:val="section"/>
        <w:rPr>
          <w:color w:val="000000"/>
          <w:sz w:val="20"/>
        </w:rPr>
      </w:pPr>
      <w:r>
        <w:rPr>
          <w:b/>
          <w:bCs/>
          <w:i/>
          <w:iCs/>
          <w:color w:val="000000"/>
          <w:sz w:val="20"/>
        </w:rPr>
        <w:t>DataStructureType</w:t>
      </w:r>
      <w:r>
        <w:rPr>
          <w:b/>
          <w:bCs/>
          <w:color w:val="000000"/>
          <w:sz w:val="20"/>
        </w:rPr>
        <w:t>:</w:t>
      </w:r>
      <w:r>
        <w:rPr>
          <w:rStyle w:val="apple-converted-space"/>
          <w:b/>
          <w:bCs/>
          <w:color w:val="000000"/>
          <w:sz w:val="20"/>
        </w:rPr>
        <w:t> </w:t>
      </w:r>
      <w:r>
        <w:rPr>
          <w:color w:val="000000"/>
          <w:sz w:val="20"/>
        </w:rPr>
        <w:t>DataStructureType is an abstract base type the forms the basis for the structural information for a data set.</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PayloadStructureType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52" type="#_x0000_t75" alt="|-" style="width:11.25pt;height:10.5pt">
            <v:imagedata r:id="rId12" r:href="rId39"/>
          </v:shape>
        </w:pict>
      </w:r>
      <w:r>
        <w:rPr>
          <w:rFonts w:cs="Arial"/>
          <w:color w:val="000000"/>
        </w:rPr>
        <w:fldChar w:fldCharType="end"/>
      </w:r>
      <w:r>
        <w:rPr>
          <w:rFonts w:ascii="Courier" w:hAnsi="Courier" w:cs="Arial"/>
          <w:i/>
          <w:iCs/>
          <w:color w:val="000000"/>
        </w:rPr>
        <w:t>DataStructureType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structureID, schemaURL?, namespace?, dimensionAtObservation?, explicitMeasures?, serviceURL?, structureURL?</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(ProvisionAgrement | StructureUsage | Structure)</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269"/>
        <w:gridCol w:w="2145"/>
        <w:gridCol w:w="3686"/>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structureID attribute uniquely identifies the structure for the purpose of referencing it from the payload. This is only used in structure specific formats. Although it is required, it is only useful when more than one data set is present in the message.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schemaURL</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schemaURL attribute provides a location from which the structure specific schema can be located.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namespace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namespace attribute is used to provide the namespace for structure-specific formats. By communicating this information in the header, it is possible to generate the structure specific schema while processing the message.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dimensionAtObservation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ObservationDimension 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dimensionAtObservation is used to reference the dimension at the observation level for data messages. This can also be given the explicit value of "AllDimensions" which denotes that the cross sectional data is in the flat format.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explicitMeasures</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explicitMeasures indicates whether explicit measures are used in the cross sectional format. This is only applicable for the measure dimension as the dimension at the observation level or the flat structure.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serviceURL attribute indicates the URL of an SDMX SOAP web service from which the details of the object can be retrieved. Note that this can be a registry or and SDMX structural metadata repository, as they both implement that same web service interface.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structureURL attribute indicates the URL of a SDMX-ML structure message (in the same version as the source document) in which the externally referenced object is contained. Note that this may be a URL of an SDMX RESTful web service which will return the referenced object.</w:t>
            </w:r>
          </w:p>
        </w:tc>
      </w:tr>
    </w:tbl>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780"/>
        <w:gridCol w:w="2512"/>
        <w:gridCol w:w="3808"/>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ProvisionAgrement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ProvisionAgreementRe ferenceType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ProvisionAgreement references a provision agreement which the data is reported against.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StructureUsage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DataflowReferenceTyp 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StructureUsage references a dataflow which the data is reported against.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DataStructureReferen ceType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 references the data structure definition which defines the structure of the data.</w:t>
            </w:r>
          </w:p>
        </w:tc>
      </w:tr>
    </w:tbl>
    <w:p w:rsidR="00A657B8" w:rsidRDefault="00A657B8" w:rsidP="00A657B8">
      <w:pPr>
        <w:pStyle w:val="section"/>
        <w:rPr>
          <w:color w:val="000000"/>
          <w:sz w:val="20"/>
        </w:rPr>
      </w:pPr>
      <w:r>
        <w:rPr>
          <w:b/>
          <w:bCs/>
          <w:color w:val="000000"/>
          <w:sz w:val="20"/>
        </w:rPr>
        <w:t>DataStructureRequestType:</w:t>
      </w:r>
      <w:r>
        <w:rPr>
          <w:rStyle w:val="apple-converted-space"/>
          <w:b/>
          <w:bCs/>
          <w:color w:val="000000"/>
          <w:sz w:val="20"/>
        </w:rPr>
        <w:t> </w:t>
      </w:r>
      <w:r>
        <w:rPr>
          <w:color w:val="000000"/>
          <w:sz w:val="20"/>
        </w:rPr>
        <w:t>DataStructureRequestType is a variation of a the DataStructureType for querying purposes. Only the observation dimension and the explicit measures flag are allowed.</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PayloadStructureType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53" type="#_x0000_t75" alt="|-" style="width:11.25pt;height:10.5pt">
            <v:imagedata r:id="rId12" r:href="rId40"/>
          </v:shape>
        </w:pict>
      </w:r>
      <w:r>
        <w:rPr>
          <w:rFonts w:cs="Arial"/>
          <w:color w:val="000000"/>
        </w:rPr>
        <w:fldChar w:fldCharType="end"/>
      </w:r>
      <w:r>
        <w:rPr>
          <w:rFonts w:ascii="Courier" w:hAnsi="Courier" w:cs="Arial"/>
          <w:i/>
          <w:iCs/>
          <w:color w:val="000000"/>
        </w:rPr>
        <w:t>DataStructureType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54" type="#_x0000_t75" alt="|-" style="width:11.25pt;height:10.5pt">
            <v:imagedata r:id="rId12" r:href="rId41"/>
          </v:shape>
        </w:pict>
      </w:r>
      <w:r>
        <w:rPr>
          <w:rFonts w:cs="Arial"/>
          <w:color w:val="000000"/>
        </w:rPr>
        <w:fldChar w:fldCharType="end"/>
      </w:r>
      <w:r>
        <w:rPr>
          <w:rFonts w:ascii="Courier" w:hAnsi="Courier" w:cs="Arial"/>
          <w:color w:val="000000"/>
        </w:rPr>
        <w:t>DataStructureRequestType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structureID, dimensionAtObservation, explicitMeasures?, serviceURL?, structureURL?</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(ProvisionAgrement | StructureUsage | Structure)</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307"/>
        <w:gridCol w:w="2144"/>
        <w:gridCol w:w="3649"/>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structureID attribute uniquely identifies the structure for the purpose of referencing it from the payload. This is only used in structure specific formats. Although it is required, it is only useful when more than one data set is present in the message.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dimensionAtObservation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ObservationDimension 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dimensionAtObservation is used to reference the dimension at the observation level for data messages. This can also be given the explicit value of "AllDimensions" which denotes that the cross sectional data is in the flat format.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explicitMeasures (default: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explicitMeasures indicates whether explicit measures are used in the cross sectional format. This is only applicable for the measure dimension as the dimension at the observation level or the flat structure.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serviceURL attribute indicates the URL of an SDMX SOAP web service from which the details of the object can be retrieved. Note that this can be a registry or and SDMX structural metadata repository, as they both implement that same web service interface.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structureURL attribute indicates the URL of a SDMX-ML structure message (in the same version as the source document) in which the externally referenced object is contained. Note that this may be a URL of an SDMX RESTful web service which will return the referenced object.</w:t>
            </w:r>
          </w:p>
        </w:tc>
      </w:tr>
    </w:tbl>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780"/>
        <w:gridCol w:w="2512"/>
        <w:gridCol w:w="3808"/>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ProvisionAgrement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ProvisionAgreementRe ferenceType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ProvisionAgreement references a provision agreement which the data is reported against.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StructureUsage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DataflowReferenceTyp 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StructureUsage references a dataflow which the data is reported against.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DataStructureReferen ceType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 references the data structure definition which defines the structure of the data.</w:t>
            </w:r>
          </w:p>
        </w:tc>
      </w:tr>
    </w:tbl>
    <w:p w:rsidR="00A657B8" w:rsidRDefault="00A657B8" w:rsidP="00A657B8">
      <w:pPr>
        <w:pStyle w:val="section"/>
        <w:rPr>
          <w:color w:val="000000"/>
          <w:sz w:val="20"/>
        </w:rPr>
      </w:pPr>
      <w:r>
        <w:rPr>
          <w:b/>
          <w:bCs/>
          <w:color w:val="000000"/>
          <w:sz w:val="20"/>
        </w:rPr>
        <w:t>GenericDataStructureRequestType:</w:t>
      </w:r>
      <w:r>
        <w:rPr>
          <w:rStyle w:val="apple-converted-space"/>
          <w:b/>
          <w:bCs/>
          <w:color w:val="000000"/>
          <w:sz w:val="20"/>
        </w:rPr>
        <w:t> </w:t>
      </w:r>
      <w:r>
        <w:rPr>
          <w:color w:val="000000"/>
          <w:sz w:val="20"/>
        </w:rPr>
        <w:t>GenericDataStructureRequestType is a variation of a the DataStructureRequestType for querying purposes. The explicit measure flag in not allowed.</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PayloadStructureType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55" type="#_x0000_t75" alt="|-" style="width:11.25pt;height:10.5pt">
            <v:imagedata r:id="rId12" r:href="rId42"/>
          </v:shape>
        </w:pict>
      </w:r>
      <w:r>
        <w:rPr>
          <w:rFonts w:cs="Arial"/>
          <w:color w:val="000000"/>
        </w:rPr>
        <w:fldChar w:fldCharType="end"/>
      </w:r>
      <w:r>
        <w:rPr>
          <w:rFonts w:ascii="Courier" w:hAnsi="Courier" w:cs="Arial"/>
          <w:i/>
          <w:iCs/>
          <w:color w:val="000000"/>
        </w:rPr>
        <w:t>DataStructureType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56" type="#_x0000_t75" alt="|-" style="width:11.25pt;height:10.5pt">
            <v:imagedata r:id="rId12" r:href="rId43"/>
          </v:shape>
        </w:pict>
      </w:r>
      <w:r>
        <w:rPr>
          <w:rFonts w:cs="Arial"/>
          <w:color w:val="000000"/>
        </w:rPr>
        <w:fldChar w:fldCharType="end"/>
      </w:r>
      <w:r>
        <w:rPr>
          <w:rFonts w:ascii="Courier" w:hAnsi="Courier" w:cs="Arial"/>
          <w:color w:val="000000"/>
        </w:rPr>
        <w:t>DataStructureRequestType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57" type="#_x0000_t75" alt="|-" style="width:11.25pt;height:10.5pt">
            <v:imagedata r:id="rId12" r:href="rId44"/>
          </v:shape>
        </w:pict>
      </w:r>
      <w:r>
        <w:rPr>
          <w:rFonts w:cs="Arial"/>
          <w:color w:val="000000"/>
        </w:rPr>
        <w:fldChar w:fldCharType="end"/>
      </w:r>
      <w:r>
        <w:rPr>
          <w:rFonts w:ascii="Courier" w:hAnsi="Courier" w:cs="Arial"/>
          <w:color w:val="000000"/>
        </w:rPr>
        <w:t>GenericDataStructureRequestType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structureID, dimensionAtObservation, serviceURL?, structureURL?</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(ProvisionAgrement | StructureUsage | Structure)</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269"/>
        <w:gridCol w:w="2145"/>
        <w:gridCol w:w="3686"/>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structureID attribute uniquely identifies the structure for the purpose of referencing it from the payload. This is only used in structure specific formats. Although it is required, it is only useful when more than one data set is present in the message.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dimensionAtObservation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ObservationDimension 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dimensionAtObservation is used to reference the dimension at the observation level for data messages. This can also be given the explicit value of "AllDimensions" which denotes that the cross sectional data is in the flat format.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serviceURL attribute indicates the URL of an SDMX SOAP web service from which the details of the object can be retrieved. Note that this can be a registry or and SDMX structural metadata repository, as they both implement that same web service interface.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structureURL attribute indicates the URL of a SDMX-ML structure message (in the same version as the source document) in which the externally referenced object is contained. Note that this may be a URL of an SDMX RESTful web service which will return the referenced object.</w:t>
            </w:r>
          </w:p>
        </w:tc>
      </w:tr>
    </w:tbl>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780"/>
        <w:gridCol w:w="2512"/>
        <w:gridCol w:w="3808"/>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ProvisionAgrement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ProvisionAgreementRe ferenceType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ProvisionAgreement references a provision agreement which the data is reported against.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StructureUsage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DataflowReferenceTyp 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StructureUsage references a dataflow which the data is reported against.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DataStructureReferen ceType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 references the data structure definition which defines the structure of the data.</w:t>
            </w:r>
          </w:p>
        </w:tc>
      </w:tr>
    </w:tbl>
    <w:p w:rsidR="00A657B8" w:rsidRDefault="00A657B8" w:rsidP="00A657B8">
      <w:pPr>
        <w:pStyle w:val="section"/>
        <w:rPr>
          <w:color w:val="000000"/>
          <w:sz w:val="20"/>
        </w:rPr>
      </w:pPr>
      <w:r>
        <w:rPr>
          <w:b/>
          <w:bCs/>
          <w:color w:val="000000"/>
          <w:sz w:val="20"/>
        </w:rPr>
        <w:t>TimeSeriesDataStructureRequestType:</w:t>
      </w:r>
      <w:r>
        <w:rPr>
          <w:rStyle w:val="apple-converted-space"/>
          <w:b/>
          <w:bCs/>
          <w:color w:val="000000"/>
          <w:sz w:val="20"/>
        </w:rPr>
        <w:t> </w:t>
      </w:r>
      <w:r>
        <w:rPr>
          <w:color w:val="000000"/>
          <w:sz w:val="20"/>
        </w:rPr>
        <w:t>TimeSeriesDataStructureRequestType is a variation of a the DataStructureRequestType for querying purposes. The observation dimension is fixed to TIME_PERIOD</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PayloadStructureType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58" type="#_x0000_t75" alt="|-" style="width:11.25pt;height:10.5pt">
            <v:imagedata r:id="rId12" r:href="rId45"/>
          </v:shape>
        </w:pict>
      </w:r>
      <w:r>
        <w:rPr>
          <w:rFonts w:cs="Arial"/>
          <w:color w:val="000000"/>
        </w:rPr>
        <w:fldChar w:fldCharType="end"/>
      </w:r>
      <w:r>
        <w:rPr>
          <w:rFonts w:ascii="Courier" w:hAnsi="Courier" w:cs="Arial"/>
          <w:i/>
          <w:iCs/>
          <w:color w:val="000000"/>
        </w:rPr>
        <w:t>DataStructureType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59" type="#_x0000_t75" alt="|-" style="width:11.25pt;height:10.5pt">
            <v:imagedata r:id="rId12" r:href="rId46"/>
          </v:shape>
        </w:pict>
      </w:r>
      <w:r>
        <w:rPr>
          <w:rFonts w:cs="Arial"/>
          <w:color w:val="000000"/>
        </w:rPr>
        <w:fldChar w:fldCharType="end"/>
      </w:r>
      <w:r>
        <w:rPr>
          <w:rFonts w:ascii="Courier" w:hAnsi="Courier" w:cs="Arial"/>
          <w:color w:val="000000"/>
        </w:rPr>
        <w:t>DataStructureRequestType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60" type="#_x0000_t75" alt="|-" style="width:11.25pt;height:10.5pt">
            <v:imagedata r:id="rId12" r:href="rId47"/>
          </v:shape>
        </w:pict>
      </w:r>
      <w:r>
        <w:rPr>
          <w:rFonts w:cs="Arial"/>
          <w:color w:val="000000"/>
        </w:rPr>
        <w:fldChar w:fldCharType="end"/>
      </w:r>
      <w:r>
        <w:rPr>
          <w:rFonts w:ascii="Courier" w:hAnsi="Courier" w:cs="Arial"/>
          <w:color w:val="000000"/>
        </w:rPr>
        <w:t>TimeSeriesDataStructureRequestType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structureID, dimensionAtObservation, explicitMeasures?, serviceURL?, structureURL?</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(ProvisionAgrement | StructureUsage | Structure)</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388"/>
        <w:gridCol w:w="2142"/>
        <w:gridCol w:w="3570"/>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structureID attribute uniquely identifies the structure for the purpose of referencing it from the payload. This is only used in structure specific formats. Although it is required, it is only useful when more than one data set is present in the message.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dimensionAtObservation (fixed: TIME_PERIOD)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ObservationDimension 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dimensionAtObservation is used to reference the dimension at the observation level for data messages. This can also be given the explicit value of "AllDimensions" which denotes that the cross sectional data is in the flat format.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explicitMeasures (default: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explicitMeasures indicates whether explicit measures are used in the cross sectional format. This is only applicable for the measure dimension as the dimension at the observation level or the flat structure.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serviceURL attribute indicates the URL of an SDMX SOAP web service from which the details of the object can be retrieved. Note that this can be a registry or and SDMX structural metadata repository, as they both implement that same web service interface.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structureURL attribute indicates the URL of a SDMX-ML structure message (in the same version as the source document) in which the externally referenced object is contained. Note that this may be a URL of an SDMX RESTful web service which will return the referenced object.</w:t>
            </w:r>
          </w:p>
        </w:tc>
      </w:tr>
    </w:tbl>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780"/>
        <w:gridCol w:w="2512"/>
        <w:gridCol w:w="3808"/>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ProvisionAgrement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ProvisionAgreementRe ferenceType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ProvisionAgreement references a provision agreement which the data is reported against.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StructureUsage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DataflowReferenceTyp 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StructureUsage references a dataflow which the data is reported against.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DataStructureReferen ceType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 references the data structure definition which defines the structure of the data.</w:t>
            </w:r>
          </w:p>
        </w:tc>
      </w:tr>
    </w:tbl>
    <w:p w:rsidR="00A657B8" w:rsidRDefault="00A657B8" w:rsidP="00A657B8">
      <w:pPr>
        <w:pStyle w:val="section"/>
        <w:rPr>
          <w:color w:val="000000"/>
          <w:sz w:val="20"/>
        </w:rPr>
      </w:pPr>
      <w:r>
        <w:rPr>
          <w:b/>
          <w:bCs/>
          <w:color w:val="000000"/>
          <w:sz w:val="20"/>
        </w:rPr>
        <w:t>TimeSeriesGenericDataStructureRequestType:</w:t>
      </w:r>
      <w:r>
        <w:rPr>
          <w:rStyle w:val="apple-converted-space"/>
          <w:b/>
          <w:bCs/>
          <w:color w:val="000000"/>
          <w:sz w:val="20"/>
        </w:rPr>
        <w:t> </w:t>
      </w:r>
      <w:r>
        <w:rPr>
          <w:color w:val="000000"/>
          <w:sz w:val="20"/>
        </w:rPr>
        <w:t>TimeSeriesGenericDataStructureRequestType is a variation of a the GenericDataStructureRequestType for querying purposes. The observation dimension is fixed to TIME_PERIOD.</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PayloadStructureType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61" type="#_x0000_t75" alt="|-" style="width:11.25pt;height:10.5pt">
            <v:imagedata r:id="rId12" r:href="rId48"/>
          </v:shape>
        </w:pict>
      </w:r>
      <w:r>
        <w:rPr>
          <w:rFonts w:cs="Arial"/>
          <w:color w:val="000000"/>
        </w:rPr>
        <w:fldChar w:fldCharType="end"/>
      </w:r>
      <w:r>
        <w:rPr>
          <w:rFonts w:ascii="Courier" w:hAnsi="Courier" w:cs="Arial"/>
          <w:i/>
          <w:iCs/>
          <w:color w:val="000000"/>
        </w:rPr>
        <w:t>DataStructureType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62" type="#_x0000_t75" alt="|-" style="width:11.25pt;height:10.5pt">
            <v:imagedata r:id="rId12" r:href="rId49"/>
          </v:shape>
        </w:pict>
      </w:r>
      <w:r>
        <w:rPr>
          <w:rFonts w:cs="Arial"/>
          <w:color w:val="000000"/>
        </w:rPr>
        <w:fldChar w:fldCharType="end"/>
      </w:r>
      <w:r>
        <w:rPr>
          <w:rFonts w:ascii="Courier" w:hAnsi="Courier" w:cs="Arial"/>
          <w:color w:val="000000"/>
        </w:rPr>
        <w:t>DataStructureRequestType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63" type="#_x0000_t75" alt="|-" style="width:11.25pt;height:10.5pt">
            <v:imagedata r:id="rId12" r:href="rId50"/>
          </v:shape>
        </w:pict>
      </w:r>
      <w:r>
        <w:rPr>
          <w:rFonts w:cs="Arial"/>
          <w:color w:val="000000"/>
        </w:rPr>
        <w:fldChar w:fldCharType="end"/>
      </w:r>
      <w:r>
        <w:rPr>
          <w:rFonts w:ascii="Courier" w:hAnsi="Courier" w:cs="Arial"/>
          <w:color w:val="000000"/>
        </w:rPr>
        <w:t>GenericDataStructureRequestType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64" type="#_x0000_t75" alt="|-" style="width:11.25pt;height:10.5pt">
            <v:imagedata r:id="rId12" r:href="rId51"/>
          </v:shape>
        </w:pict>
      </w:r>
      <w:r>
        <w:rPr>
          <w:rFonts w:cs="Arial"/>
          <w:color w:val="000000"/>
        </w:rPr>
        <w:fldChar w:fldCharType="end"/>
      </w:r>
      <w:r>
        <w:rPr>
          <w:rFonts w:ascii="Courier" w:hAnsi="Courier" w:cs="Arial"/>
          <w:color w:val="000000"/>
        </w:rPr>
        <w:t>TimeSeriesGenericDataStructureRequestType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structureID, dimensionAtObservation, serviceURL?, structureURL?</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(ProvisionAgrement | StructureUsage | Structure)</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388"/>
        <w:gridCol w:w="2142"/>
        <w:gridCol w:w="3570"/>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structureID attribute uniquely identifies the structure for the purpose of referencing it from the payload. This is only used in structure specific formats. Although it is required, it is only useful when more than one data set is present in the message.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dimensionAtObservation (fixed: TIME_PERIOD)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ObservationDimension 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dimensionAtObservation is used to reference the dimension at the observation level for data messages. This can also be given the explicit value of "AllDimensions" which denotes that the cross sectional data is in the flat format.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serviceURL attribute indicates the URL of an SDMX SOAP web service from which the details of the object can be retrieved. Note that this can be a registry or and SDMX structural metadata repository, as they both implement that same web service interface.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structureURL attribute indicates the URL of a SDMX-ML structure message (in the same version as the source document) in which the externally referenced object is contained. Note that this may be a URL of an SDMX RESTful web service which will return the referenced object.</w:t>
            </w:r>
          </w:p>
        </w:tc>
      </w:tr>
    </w:tbl>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780"/>
        <w:gridCol w:w="2512"/>
        <w:gridCol w:w="3808"/>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ProvisionAgrement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ProvisionAgreementRe ferenceType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ProvisionAgreement references a provision agreement which the data is reported against.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StructureUsage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DataflowReferenceTyp 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StructureUsage references a dataflow which the data is reported against.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DataStructureReferen ceType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 references the data structure definition which defines the structure of the data.</w:t>
            </w:r>
          </w:p>
        </w:tc>
      </w:tr>
    </w:tbl>
    <w:p w:rsidR="00A657B8" w:rsidRDefault="00A657B8" w:rsidP="00A657B8">
      <w:pPr>
        <w:pStyle w:val="section"/>
        <w:rPr>
          <w:color w:val="000000"/>
          <w:sz w:val="20"/>
        </w:rPr>
      </w:pPr>
      <w:r>
        <w:rPr>
          <w:b/>
          <w:bCs/>
          <w:color w:val="000000"/>
          <w:sz w:val="20"/>
        </w:rPr>
        <w:t>GenericDataStructureType:</w:t>
      </w:r>
      <w:r>
        <w:rPr>
          <w:rStyle w:val="apple-converted-space"/>
          <w:b/>
          <w:bCs/>
          <w:color w:val="000000"/>
          <w:sz w:val="20"/>
        </w:rPr>
        <w:t> </w:t>
      </w:r>
      <w:r>
        <w:rPr>
          <w:color w:val="000000"/>
          <w:sz w:val="20"/>
        </w:rPr>
        <w:t>GenericDataStructureType defines the structural information for a generic data set. A reference to the structure, either explicitly or through a dataflow or provision agreement is required as well as the dimension which occurs at the observation level.</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PayloadStructureType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65" type="#_x0000_t75" alt="|-" style="width:11.25pt;height:10.5pt">
            <v:imagedata r:id="rId12" r:href="rId52"/>
          </v:shape>
        </w:pict>
      </w:r>
      <w:r>
        <w:rPr>
          <w:rFonts w:cs="Arial"/>
          <w:color w:val="000000"/>
        </w:rPr>
        <w:fldChar w:fldCharType="end"/>
      </w:r>
      <w:r>
        <w:rPr>
          <w:rFonts w:ascii="Courier" w:hAnsi="Courier" w:cs="Arial"/>
          <w:i/>
          <w:iCs/>
          <w:color w:val="000000"/>
        </w:rPr>
        <w:t>DataStructureType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66" type="#_x0000_t75" alt="|-" style="width:11.25pt;height:10.5pt">
            <v:imagedata r:id="rId12" r:href="rId53"/>
          </v:shape>
        </w:pict>
      </w:r>
      <w:r>
        <w:rPr>
          <w:rFonts w:cs="Arial"/>
          <w:color w:val="000000"/>
        </w:rPr>
        <w:fldChar w:fldCharType="end"/>
      </w:r>
      <w:r>
        <w:rPr>
          <w:rFonts w:ascii="Courier" w:hAnsi="Courier" w:cs="Arial"/>
          <w:color w:val="000000"/>
        </w:rPr>
        <w:t>GenericDataStructureType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structureID, dimensionAtObservation, serviceURL?, structureURL?</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(ProvisionAgrement | StructureUsage | Structure)</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269"/>
        <w:gridCol w:w="2145"/>
        <w:gridCol w:w="3686"/>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structureID attribute uniquely identifies the structure for the purpose of referencing it from the payload. This is only used in structure specific formats. Although it is required, it is only useful when more than one data set is present in the message.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dimensionAtObservation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ObservationDimension 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dimensionAtObservation is used to reference the dimension at the observation level for data messages. This can also be given the explicit value of "AllDimensions" which denotes that the cross sectional data is in the flat format.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serviceURL attribute indicates the URL of an SDMX SOAP web service from which the details of the object can be retrieved. Note that this can be a registry or and SDMX structural metadata repository, as they both implement that same web service interface.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structureURL attribute indicates the URL of a SDMX-ML structure message (in the same version as the source document) in which the externally referenced object is contained. Note that this may be a URL of an SDMX RESTful web service which will return the referenced object.</w:t>
            </w:r>
          </w:p>
        </w:tc>
      </w:tr>
    </w:tbl>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780"/>
        <w:gridCol w:w="2512"/>
        <w:gridCol w:w="3808"/>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ProvisionAgrement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ProvisionAgreementRe ferenceType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ProvisionAgreement references a provision agreement which the data is reported against.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StructureUsage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DataflowReferenceTyp 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StructureUsage references a dataflow which the data is reported against.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DataStructureReferen ceType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 references the data structure definition which defines the structure of the data.</w:t>
            </w:r>
          </w:p>
        </w:tc>
      </w:tr>
    </w:tbl>
    <w:p w:rsidR="00A657B8" w:rsidRDefault="00A657B8" w:rsidP="00A657B8">
      <w:pPr>
        <w:pStyle w:val="section"/>
        <w:rPr>
          <w:color w:val="000000"/>
          <w:sz w:val="20"/>
        </w:rPr>
      </w:pPr>
      <w:r>
        <w:rPr>
          <w:b/>
          <w:bCs/>
          <w:color w:val="000000"/>
          <w:sz w:val="20"/>
        </w:rPr>
        <w:t>GenericTimeSeriesDataStructureType:</w:t>
      </w:r>
      <w:r>
        <w:rPr>
          <w:rStyle w:val="apple-converted-space"/>
          <w:b/>
          <w:bCs/>
          <w:color w:val="000000"/>
          <w:sz w:val="20"/>
        </w:rPr>
        <w:t> </w:t>
      </w:r>
      <w:r>
        <w:rPr>
          <w:color w:val="000000"/>
          <w:sz w:val="20"/>
        </w:rPr>
        <w:t>GenericTimeSeriesDataStructureType defines the structural information for a generic time series based data set. The dimension at the observation level is fixed to be TIME_PERIOD.</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PayloadStructureType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67" type="#_x0000_t75" alt="|-" style="width:11.25pt;height:10.5pt">
            <v:imagedata r:id="rId12" r:href="rId54"/>
          </v:shape>
        </w:pict>
      </w:r>
      <w:r>
        <w:rPr>
          <w:rFonts w:cs="Arial"/>
          <w:color w:val="000000"/>
        </w:rPr>
        <w:fldChar w:fldCharType="end"/>
      </w:r>
      <w:r>
        <w:rPr>
          <w:rFonts w:ascii="Courier" w:hAnsi="Courier" w:cs="Arial"/>
          <w:i/>
          <w:iCs/>
          <w:color w:val="000000"/>
        </w:rPr>
        <w:t>DataStructureType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68" type="#_x0000_t75" alt="|-" style="width:11.25pt;height:10.5pt">
            <v:imagedata r:id="rId12" r:href="rId55"/>
          </v:shape>
        </w:pict>
      </w:r>
      <w:r>
        <w:rPr>
          <w:rFonts w:cs="Arial"/>
          <w:color w:val="000000"/>
        </w:rPr>
        <w:fldChar w:fldCharType="end"/>
      </w:r>
      <w:r>
        <w:rPr>
          <w:rFonts w:ascii="Courier" w:hAnsi="Courier" w:cs="Arial"/>
          <w:color w:val="000000"/>
        </w:rPr>
        <w:t>GenericDataStructureType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69" type="#_x0000_t75" alt="|-" style="width:11.25pt;height:10.5pt">
            <v:imagedata r:id="rId12" r:href="rId56"/>
          </v:shape>
        </w:pict>
      </w:r>
      <w:r>
        <w:rPr>
          <w:rFonts w:cs="Arial"/>
          <w:color w:val="000000"/>
        </w:rPr>
        <w:fldChar w:fldCharType="end"/>
      </w:r>
      <w:r>
        <w:rPr>
          <w:rFonts w:ascii="Courier" w:hAnsi="Courier" w:cs="Arial"/>
          <w:color w:val="000000"/>
        </w:rPr>
        <w:t>GenericTimeSeriesDataStructureType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structureID, dimensionAtObservation, serviceURL?, structureURL?</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(ProvisionAgrement | StructureUsage | Structure)</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388"/>
        <w:gridCol w:w="2142"/>
        <w:gridCol w:w="3570"/>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structureID attribute uniquely identifies the structure for the purpose of referencing it from the payload. This is only used in structure specific formats. Although it is required, it is only useful when more than one data set is present in the message.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dimensionAtObservation (fixed: TIME_PERIOD)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ObservationDimension 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dimensionAtObservation is used to reference the dimension at the observation level for data messages. This can also be given the explicit value of "AllDimensions" which denotes that the cross sectional data is in the flat format.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serviceURL attribute indicates the URL of an SDMX SOAP web service from which the details of the object can be retrieved. Note that this can be a registry or and SDMX structural metadata repository, as they both implement that same web service interface.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structureURL attribute indicates the URL of a SDMX-ML structure message (in the same version as the source document) in which the externally referenced object is contained. Note that this may be a URL of an SDMX RESTful web service which will return the referenced object.</w:t>
            </w:r>
          </w:p>
        </w:tc>
      </w:tr>
    </w:tbl>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780"/>
        <w:gridCol w:w="2512"/>
        <w:gridCol w:w="3808"/>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ProvisionAgrement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ProvisionAgreementRe ferenceType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ProvisionAgreement references a provision agreement which the data is reported against.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StructureUsage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DataflowReferenceTyp 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StructureUsage references a dataflow which the data is reported against.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DataStructureReferen ceType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 references the data structure definition which defines the structure of the data.</w:t>
            </w:r>
          </w:p>
        </w:tc>
      </w:tr>
    </w:tbl>
    <w:p w:rsidR="00A657B8" w:rsidRDefault="00A657B8" w:rsidP="00A657B8">
      <w:pPr>
        <w:pStyle w:val="section"/>
        <w:rPr>
          <w:color w:val="000000"/>
          <w:sz w:val="20"/>
        </w:rPr>
      </w:pPr>
      <w:r>
        <w:rPr>
          <w:b/>
          <w:bCs/>
          <w:color w:val="000000"/>
          <w:sz w:val="20"/>
        </w:rPr>
        <w:t>StructureSpecificDataStructureType:</w:t>
      </w:r>
      <w:r>
        <w:rPr>
          <w:rStyle w:val="apple-converted-space"/>
          <w:b/>
          <w:bCs/>
          <w:color w:val="000000"/>
          <w:sz w:val="20"/>
        </w:rPr>
        <w:t> </w:t>
      </w:r>
      <w:r>
        <w:rPr>
          <w:color w:val="000000"/>
          <w:sz w:val="20"/>
        </w:rPr>
        <w:t>StructureSpecificDataStructureType defines the structural information for a structured data set. In addition to referencing the data structure or dataflow which defines the structure of the data, the namespace for the data structure specific schema as well as which dimension is used at the observation level must be provided. It is also necessary to state whether the format uses explicit measures, although this is technically only applicable is the dimension at the observation level is the measure dimension or the flat data format is used.</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PayloadStructureType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70" type="#_x0000_t75" alt="|-" style="width:11.25pt;height:10.5pt">
            <v:imagedata r:id="rId12" r:href="rId57"/>
          </v:shape>
        </w:pict>
      </w:r>
      <w:r>
        <w:rPr>
          <w:rFonts w:cs="Arial"/>
          <w:color w:val="000000"/>
        </w:rPr>
        <w:fldChar w:fldCharType="end"/>
      </w:r>
      <w:r>
        <w:rPr>
          <w:rFonts w:ascii="Courier" w:hAnsi="Courier" w:cs="Arial"/>
          <w:i/>
          <w:iCs/>
          <w:color w:val="000000"/>
        </w:rPr>
        <w:t>DataStructureType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71" type="#_x0000_t75" alt="|-" style="width:11.25pt;height:10.5pt">
            <v:imagedata r:id="rId12" r:href="rId58"/>
          </v:shape>
        </w:pict>
      </w:r>
      <w:r>
        <w:rPr>
          <w:rFonts w:cs="Arial"/>
          <w:color w:val="000000"/>
        </w:rPr>
        <w:fldChar w:fldCharType="end"/>
      </w:r>
      <w:r>
        <w:rPr>
          <w:rFonts w:ascii="Courier" w:hAnsi="Courier" w:cs="Arial"/>
          <w:color w:val="000000"/>
        </w:rPr>
        <w:t>StructureSpecificDataStructureType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structureID, schemaURL?, namespace, dimensionAtObservation, explicitMeasures?, serviceURL?, structureURL?</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(ProvisionAgrement | StructureUsage | Structure)</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307"/>
        <w:gridCol w:w="2144"/>
        <w:gridCol w:w="3649"/>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structureID attribute uniquely identifies the structure for the purpose of referencing it from the payload. This is only used in structure specific formats. Although it is required, it is only useful when more than one data set is present in the message.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schemaURL</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schemaURL attribute provides a location from which the structure specific schema can be located.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namespace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namespace attribute is used to provide the namespace for structure-specific formats. By communicating this information in the header, it is possible to generate the structure specific schema while processing the message.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dimensionAtObservation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ObservationDimension 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dimensionAtObservation is used to reference the dimension at the observation level for data messages. This can also be given the explicit value of "AllDimensions" which denotes that the cross sectional data is in the flat format.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explicitMeasures (default: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explicitMeasures indicates whether explicit measures are used in the cross sectional format. This is only applicable for the measure dimension as the dimension at the observation level or the flat structure.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serviceURL attribute indicates the URL of an SDMX SOAP web service from which the details of the object can be retrieved. Note that this can be a registry or and SDMX structural metadata repository, as they both implement that same web service interface.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structureURL attribute indicates the URL of a SDMX-ML structure message (in the same version as the source document) in which the externally referenced object is contained. Note that this may be a URL of an SDMX RESTful web service which will return the referenced object.</w:t>
            </w:r>
          </w:p>
        </w:tc>
      </w:tr>
    </w:tbl>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780"/>
        <w:gridCol w:w="2512"/>
        <w:gridCol w:w="3808"/>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ProvisionAgrement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ProvisionAgreementRe ferenceType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ProvisionAgreement references a provision agreement which the data is reported against.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StructureUsage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DataflowReferenceTyp 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StructureUsage references a dataflow which the data is reported against.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DataStructureReferen ceType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 references the data structure definition which defines the structure of the data.</w:t>
            </w:r>
          </w:p>
        </w:tc>
      </w:tr>
    </w:tbl>
    <w:p w:rsidR="00A657B8" w:rsidRDefault="00A657B8" w:rsidP="00A657B8">
      <w:pPr>
        <w:pStyle w:val="section"/>
        <w:rPr>
          <w:color w:val="000000"/>
          <w:sz w:val="20"/>
        </w:rPr>
      </w:pPr>
      <w:r>
        <w:rPr>
          <w:b/>
          <w:bCs/>
          <w:color w:val="000000"/>
          <w:sz w:val="20"/>
        </w:rPr>
        <w:t>StructureSpecificDataTimeSeriesStructureType:</w:t>
      </w:r>
      <w:r>
        <w:rPr>
          <w:rStyle w:val="apple-converted-space"/>
          <w:b/>
          <w:bCs/>
          <w:color w:val="000000"/>
          <w:sz w:val="20"/>
        </w:rPr>
        <w:t> </w:t>
      </w:r>
      <w:r>
        <w:rPr>
          <w:color w:val="000000"/>
          <w:sz w:val="20"/>
        </w:rPr>
        <w:t>StructureSpecificDataTimeSeriesStructureType defines the structural information for a structure definition specific time series data set. The dimension at the observation level is fixed to be TIME_PERIOD.</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PayloadStructureType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72" type="#_x0000_t75" alt="|-" style="width:11.25pt;height:10.5pt">
            <v:imagedata r:id="rId12" r:href="rId59"/>
          </v:shape>
        </w:pict>
      </w:r>
      <w:r>
        <w:rPr>
          <w:rFonts w:cs="Arial"/>
          <w:color w:val="000000"/>
        </w:rPr>
        <w:fldChar w:fldCharType="end"/>
      </w:r>
      <w:r>
        <w:rPr>
          <w:rFonts w:ascii="Courier" w:hAnsi="Courier" w:cs="Arial"/>
          <w:i/>
          <w:iCs/>
          <w:color w:val="000000"/>
        </w:rPr>
        <w:t>DataStructureType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73" type="#_x0000_t75" alt="|-" style="width:11.25pt;height:10.5pt">
            <v:imagedata r:id="rId12" r:href="rId60"/>
          </v:shape>
        </w:pict>
      </w:r>
      <w:r>
        <w:rPr>
          <w:rFonts w:cs="Arial"/>
          <w:color w:val="000000"/>
        </w:rPr>
        <w:fldChar w:fldCharType="end"/>
      </w:r>
      <w:r>
        <w:rPr>
          <w:rFonts w:ascii="Courier" w:hAnsi="Courier" w:cs="Arial"/>
          <w:color w:val="000000"/>
        </w:rPr>
        <w:t>StructureSpecificDataStructureType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74" type="#_x0000_t75" alt="|-" style="width:11.25pt;height:10.5pt">
            <v:imagedata r:id="rId12" r:href="rId61"/>
          </v:shape>
        </w:pict>
      </w:r>
      <w:r>
        <w:rPr>
          <w:rFonts w:cs="Arial"/>
          <w:color w:val="000000"/>
        </w:rPr>
        <w:fldChar w:fldCharType="end"/>
      </w:r>
      <w:r>
        <w:rPr>
          <w:rFonts w:ascii="Courier" w:hAnsi="Courier" w:cs="Arial"/>
          <w:color w:val="000000"/>
        </w:rPr>
        <w:t>StructureSpecificDataTimeSeriesStructureType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structureID, schemaURL?, namespace, dimensionAtObservation, serviceURL?, structureURL?</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(ProvisionAgrement | StructureUsage | Structure)</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388"/>
        <w:gridCol w:w="2142"/>
        <w:gridCol w:w="3570"/>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structureID attribute uniquely identifies the structure for the purpose of referencing it from the payload. This is only used in structure specific formats. Although it is required, it is only useful when more than one data set is present in the message.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schemaURL</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schemaURL attribute provides a location from which the structure specific schema can be located.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namespace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namespace attribute is used to provide the namespace for structure-specific formats. By communicating this information in the header, it is possible to generate the structure specific schema while processing the message.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dimensionAtObservation (fixed: TIME_PERIOD)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ObservationDimension 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dimensionAtObservation is used to reference the dimension at the observation level for data messages. This can also be given the explicit value of "AllDimensions" which denotes that the cross sectional data is in the flat format.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serviceURL attribute indicates the URL of an SDMX SOAP web service from which the details of the object can be retrieved. Note that this can be a registry or and SDMX structural metadata repository, as they both implement that same web service interface.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structureURL attribute indicates the URL of a SDMX-ML structure message (in the same version as the source document) in which the externally referenced object is contained. Note that this may be a URL of an SDMX RESTful web service which will return the referenced object.</w:t>
            </w:r>
          </w:p>
        </w:tc>
      </w:tr>
    </w:tbl>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780"/>
        <w:gridCol w:w="2512"/>
        <w:gridCol w:w="3808"/>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ProvisionAgrement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ProvisionAgreementRe ferenceType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ProvisionAgreement references a provision agreement which the data is reported against.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StructureUsage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DataflowReferenceTyp 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StructureUsage references a dataflow which the data is reported against.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DataStructureReferen ceType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 references the data structure definition which defines the structure of the data.</w:t>
            </w:r>
          </w:p>
        </w:tc>
      </w:tr>
    </w:tbl>
    <w:p w:rsidR="00A657B8" w:rsidRDefault="00A657B8" w:rsidP="00A657B8">
      <w:pPr>
        <w:pStyle w:val="section"/>
        <w:rPr>
          <w:color w:val="000000"/>
          <w:sz w:val="20"/>
        </w:rPr>
      </w:pPr>
      <w:r>
        <w:rPr>
          <w:b/>
          <w:bCs/>
          <w:i/>
          <w:iCs/>
          <w:color w:val="000000"/>
          <w:sz w:val="20"/>
        </w:rPr>
        <w:t>MetadataStructureType</w:t>
      </w:r>
      <w:r>
        <w:rPr>
          <w:b/>
          <w:bCs/>
          <w:color w:val="000000"/>
          <w:sz w:val="20"/>
        </w:rPr>
        <w:t>:</w:t>
      </w:r>
      <w:r>
        <w:rPr>
          <w:rStyle w:val="apple-converted-space"/>
          <w:b/>
          <w:bCs/>
          <w:color w:val="000000"/>
          <w:sz w:val="20"/>
        </w:rPr>
        <w:t> </w:t>
      </w:r>
      <w:r>
        <w:rPr>
          <w:color w:val="000000"/>
          <w:sz w:val="20"/>
        </w:rPr>
        <w:t>MetadataStructureType is an abstract base type the forms the basis of the structural information for any metadata message. A reference to the metadata structure definition or a metadataflow must be provided. This can be used to determine the structure of the message.</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PayloadStructureType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75" type="#_x0000_t75" alt="|-" style="width:11.25pt;height:10.5pt">
            <v:imagedata r:id="rId12" r:href="rId62"/>
          </v:shape>
        </w:pict>
      </w:r>
      <w:r>
        <w:rPr>
          <w:rFonts w:cs="Arial"/>
          <w:color w:val="000000"/>
        </w:rPr>
        <w:fldChar w:fldCharType="end"/>
      </w:r>
      <w:r>
        <w:rPr>
          <w:rFonts w:ascii="Courier" w:hAnsi="Courier" w:cs="Arial"/>
          <w:i/>
          <w:iCs/>
          <w:color w:val="000000"/>
        </w:rPr>
        <w:t>MetadataStructureType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structureID, schemaURL?, namespace?, serviceURL?, structureURL?</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(ProvisionAgrement | StructureUsage | Structure)</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269"/>
        <w:gridCol w:w="1013"/>
        <w:gridCol w:w="5818"/>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structureID attribute uniquely identifies the structure for the purpose of referencing it from the payload. This is only used in structure specific formats. Although it is required, it is only useful when more than one data set is present in the message.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schemaURL</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schemaURL attribute provides a location from which the structure specific schema can be located.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namespace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namespace attribute is used to provide the namespace for structure-specific formats. By communicating this information in the header, it is possible to generate the structure specific schema while processing the message.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serviceURL attribute indicates the URL of an SDMX SOAP web service from which the details of the object can be retrieved. Note that this can be a registry or and SDMX structural metadata repository, as they both implement that same web service interface.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structureURL attribute indicates the URL of a SDMX-ML structure message (in the same version as the source document) in which the externally referenced object is contained. Note that this may be a URL of an SDMX RESTful web service which will return the referenced object.</w:t>
            </w:r>
          </w:p>
        </w:tc>
      </w:tr>
    </w:tbl>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780"/>
        <w:gridCol w:w="2479"/>
        <w:gridCol w:w="3841"/>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ProvisionAgrement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ProvisionAgreementRe ferenceType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ProvisionAgreement references a provision agreement which the metadata is reported against.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StructureUsage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MetadataflowReferenc 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StructureUsage references a metadataflow which the metadata is reported against.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MetadataStructureRef erenceType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 references the metadata structure definition which defines the structure of the metadata.</w:t>
            </w:r>
          </w:p>
        </w:tc>
      </w:tr>
    </w:tbl>
    <w:p w:rsidR="00A657B8" w:rsidRDefault="00A657B8" w:rsidP="00A657B8">
      <w:pPr>
        <w:pStyle w:val="section"/>
        <w:rPr>
          <w:color w:val="000000"/>
          <w:sz w:val="20"/>
        </w:rPr>
      </w:pPr>
      <w:r>
        <w:rPr>
          <w:b/>
          <w:bCs/>
          <w:color w:val="000000"/>
          <w:sz w:val="20"/>
        </w:rPr>
        <w:t>StructureSpecificMetadataStructureType:</w:t>
      </w:r>
      <w:r>
        <w:rPr>
          <w:rStyle w:val="apple-converted-space"/>
          <w:b/>
          <w:bCs/>
          <w:color w:val="000000"/>
          <w:sz w:val="20"/>
        </w:rPr>
        <w:t> </w:t>
      </w:r>
      <w:r>
        <w:rPr>
          <w:color w:val="000000"/>
          <w:sz w:val="20"/>
        </w:rPr>
        <w:t>StructureSpecificMetadataStructureType defines the structural information for a structured metadata message.</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PayloadStructureType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76" type="#_x0000_t75" alt="|-" style="width:11.25pt;height:10.5pt">
            <v:imagedata r:id="rId12" r:href="rId63"/>
          </v:shape>
        </w:pict>
      </w:r>
      <w:r>
        <w:rPr>
          <w:rFonts w:cs="Arial"/>
          <w:color w:val="000000"/>
        </w:rPr>
        <w:fldChar w:fldCharType="end"/>
      </w:r>
      <w:r>
        <w:rPr>
          <w:rFonts w:ascii="Courier" w:hAnsi="Courier" w:cs="Arial"/>
          <w:i/>
          <w:iCs/>
          <w:color w:val="000000"/>
        </w:rPr>
        <w:t>MetadataStructureType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77" type="#_x0000_t75" alt="|-" style="width:11.25pt;height:10.5pt">
            <v:imagedata r:id="rId12" r:href="rId64"/>
          </v:shape>
        </w:pict>
      </w:r>
      <w:r>
        <w:rPr>
          <w:rFonts w:cs="Arial"/>
          <w:color w:val="000000"/>
        </w:rPr>
        <w:fldChar w:fldCharType="end"/>
      </w:r>
      <w:r>
        <w:rPr>
          <w:rFonts w:ascii="Courier" w:hAnsi="Courier" w:cs="Arial"/>
          <w:color w:val="000000"/>
        </w:rPr>
        <w:t>StructureSpecificMetadataStructureType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structureID, schemaURL?, namespace, serviceURL?, structureURL?</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(ProvisionAgrement | StructureUsage | Structure)</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269"/>
        <w:gridCol w:w="1013"/>
        <w:gridCol w:w="5818"/>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structureID attribute uniquely identifies the structure for the purpose of referencing it from the payload. This is only used in structure specific formats. Although it is required, it is only useful when more than one data set is present in the message.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schemaURL</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schemaURL attribute provides a location from which the structure specific schema can be located.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namespace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namespace attribute is used to provide the namespace for structure-specific formats. By communicating this information in the header, it is possible to generate the structure specific schema while processing the message.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serviceURL attribute indicates the URL of an SDMX SOAP web service from which the details of the object can be retrieved. Note that this can be a registry or and SDMX structural metadata repository, as they both implement that same web service interface.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structureURL attribute indicates the URL of a SDMX-ML structure message (in the same version as the source document) in which the externally referenced object is contained. Note that this may be a URL of an SDMX RESTful web service which will return the referenced object.</w:t>
            </w:r>
          </w:p>
        </w:tc>
      </w:tr>
    </w:tbl>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780"/>
        <w:gridCol w:w="2479"/>
        <w:gridCol w:w="3841"/>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ProvisionAgrement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ProvisionAgreementRe ferenceType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ProvisionAgreement references a provision agreement which the metadata is reported against.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StructureUsage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MetadataflowReferenc 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StructureUsage references a metadataflow which the metadata is reported against.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MetadataStructureRef erenceType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 references the metadata structure definition which defines the structure of the metadata.</w:t>
            </w:r>
          </w:p>
        </w:tc>
      </w:tr>
    </w:tbl>
    <w:p w:rsidR="00A657B8" w:rsidRDefault="00A657B8" w:rsidP="00A657B8">
      <w:pPr>
        <w:pStyle w:val="section"/>
        <w:rPr>
          <w:color w:val="000000"/>
          <w:sz w:val="20"/>
        </w:rPr>
      </w:pPr>
      <w:r>
        <w:rPr>
          <w:b/>
          <w:bCs/>
          <w:color w:val="000000"/>
          <w:sz w:val="20"/>
        </w:rPr>
        <w:t>GenericMetadataStructureType:</w:t>
      </w:r>
      <w:r>
        <w:rPr>
          <w:rStyle w:val="apple-converted-space"/>
          <w:b/>
          <w:bCs/>
          <w:color w:val="000000"/>
          <w:sz w:val="20"/>
        </w:rPr>
        <w:t> </w:t>
      </w:r>
      <w:r>
        <w:rPr>
          <w:color w:val="000000"/>
          <w:sz w:val="20"/>
        </w:rPr>
        <w:t>GenericMetadataStructureType defines the structural information for a generic metadata message.</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PayloadStructureType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78" type="#_x0000_t75" alt="|-" style="width:11.25pt;height:10.5pt">
            <v:imagedata r:id="rId12" r:href="rId65"/>
          </v:shape>
        </w:pict>
      </w:r>
      <w:r>
        <w:rPr>
          <w:rFonts w:cs="Arial"/>
          <w:color w:val="000000"/>
        </w:rPr>
        <w:fldChar w:fldCharType="end"/>
      </w:r>
      <w:r>
        <w:rPr>
          <w:rFonts w:ascii="Courier" w:hAnsi="Courier" w:cs="Arial"/>
          <w:i/>
          <w:iCs/>
          <w:color w:val="000000"/>
        </w:rPr>
        <w:t>MetadataStructureType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79" type="#_x0000_t75" alt="|-" style="width:11.25pt;height:10.5pt">
            <v:imagedata r:id="rId12" r:href="rId66"/>
          </v:shape>
        </w:pict>
      </w:r>
      <w:r>
        <w:rPr>
          <w:rFonts w:cs="Arial"/>
          <w:color w:val="000000"/>
        </w:rPr>
        <w:fldChar w:fldCharType="end"/>
      </w:r>
      <w:r>
        <w:rPr>
          <w:rFonts w:ascii="Courier" w:hAnsi="Courier" w:cs="Arial"/>
          <w:color w:val="000000"/>
        </w:rPr>
        <w:t>GenericMetadataStructureType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structureID, schemaURL?, serviceURL?, structureURL?</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(ProvisionAgrement | StructureUsage | Structure)</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269"/>
        <w:gridCol w:w="1013"/>
        <w:gridCol w:w="5818"/>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structureID attribute uniquely identifies the structure for the purpose of referencing it from the payload. This is only used in structure specific formats. Although it is required, it is only useful when more than one data set is present in the message.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schemaURL</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schemaURL attribute provides a location from which the structure specific schema can be located.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serviceURL attribute indicates the URL of an SDMX SOAP web service from which the details of the object can be retrieved. Note that this can be a registry or and SDMX structural metadata repository, as they both implement that same web service interface.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structureURL attribute indicates the URL of a SDMX-ML structure message (in the same version as the source document) in which the externally referenced object is contained. Note that this may be a URL of an SDMX RESTful web service which will return the referenced object.</w:t>
            </w:r>
          </w:p>
        </w:tc>
      </w:tr>
    </w:tbl>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780"/>
        <w:gridCol w:w="2479"/>
        <w:gridCol w:w="3841"/>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ProvisionAgrement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ProvisionAgreementRe ferenceType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ProvisionAgreement references a provision agreement which the metadata is reported against.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StructureUsage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MetadataflowReferenc 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StructureUsage references a metadataflow which the metadata is reported against.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MetadataStructureRef erenceType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 references the metadata structure definition which defines the structure of the metadata.</w:t>
            </w:r>
          </w:p>
        </w:tc>
      </w:tr>
    </w:tbl>
    <w:p w:rsidR="00A657B8" w:rsidRDefault="00A657B8" w:rsidP="00A657B8">
      <w:pPr>
        <w:pStyle w:val="section"/>
        <w:rPr>
          <w:color w:val="000000"/>
          <w:sz w:val="20"/>
        </w:rPr>
      </w:pPr>
      <w:r>
        <w:rPr>
          <w:b/>
          <w:bCs/>
          <w:color w:val="000000"/>
          <w:sz w:val="20"/>
        </w:rPr>
        <w:t>EmptyType:</w:t>
      </w:r>
      <w:r>
        <w:rPr>
          <w:rStyle w:val="apple-converted-space"/>
          <w:b/>
          <w:bCs/>
          <w:color w:val="000000"/>
          <w:sz w:val="20"/>
        </w:rPr>
        <w:t> </w:t>
      </w:r>
      <w:r>
        <w:rPr>
          <w:color w:val="000000"/>
          <w:sz w:val="20"/>
        </w:rPr>
        <w:t>EmptyType is an empty complex type for elements where the presence of the tag indicates all that is necessary.</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section"/>
        <w:rPr>
          <w:color w:val="000000"/>
          <w:sz w:val="20"/>
        </w:rPr>
      </w:pPr>
      <w:r>
        <w:rPr>
          <w:b/>
          <w:bCs/>
          <w:i/>
          <w:iCs/>
          <w:color w:val="000000"/>
          <w:sz w:val="20"/>
        </w:rPr>
        <w:t>ReferenceType</w:t>
      </w:r>
      <w:r>
        <w:rPr>
          <w:b/>
          <w:bCs/>
          <w:color w:val="000000"/>
          <w:sz w:val="20"/>
        </w:rPr>
        <w:t>:</w:t>
      </w:r>
      <w:r>
        <w:rPr>
          <w:rStyle w:val="apple-converted-space"/>
          <w:b/>
          <w:bCs/>
          <w:color w:val="000000"/>
          <w:sz w:val="20"/>
        </w:rPr>
        <w:t> </w:t>
      </w:r>
      <w:r>
        <w:rPr>
          <w:color w:val="000000"/>
          <w:sz w:val="20"/>
        </w:rPr>
        <w:t>ReferenceType is an abstract base type. It is used as the basis for all references, to all for a top level generic object reference that can be substituted with an explicit reference to any object. Any reference can consist of a Ref (which contains all required reference fields separately) and/or a URN. These must result in the identification of the same object. Note that the Ref and URN elements are local and unqualified in order to allow for refinement of this structure outside of the namespace. This allows any reference to further refined by a different namespace. For example, a metadata structure definition specific metadata set might wish to restrict the URN to only allow for a value from an enumerated list. The general URN structure, for the purpose of mapping the reference fields is as follows: urn:sdmx:org.package-name.class-name=agency-id:(maintainable-parent-object-id[maintainable-parent-object-version].)?(container-object-id.)?object-id([object-version])?.</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302"/>
        <w:gridCol w:w="6163"/>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i/>
                <w:iCs/>
              </w:rPr>
              <w:t>RefBaseType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w:t>
            </w:r>
          </w:p>
        </w:tc>
      </w:tr>
    </w:tbl>
    <w:p w:rsidR="00A657B8" w:rsidRDefault="00A657B8" w:rsidP="00A657B8">
      <w:pPr>
        <w:pStyle w:val="section"/>
        <w:rPr>
          <w:color w:val="000000"/>
          <w:sz w:val="20"/>
        </w:rPr>
      </w:pPr>
      <w:r>
        <w:rPr>
          <w:b/>
          <w:bCs/>
          <w:i/>
          <w:iCs/>
          <w:color w:val="000000"/>
          <w:sz w:val="20"/>
        </w:rPr>
        <w:t>RefBaseType</w:t>
      </w:r>
      <w:r>
        <w:rPr>
          <w:b/>
          <w:bCs/>
          <w:color w:val="000000"/>
          <w:sz w:val="20"/>
        </w:rPr>
        <w:t>:</w:t>
      </w:r>
      <w:r>
        <w:rPr>
          <w:rStyle w:val="apple-converted-space"/>
          <w:b/>
          <w:bCs/>
          <w:color w:val="000000"/>
          <w:sz w:val="20"/>
        </w:rPr>
        <w:t> </w:t>
      </w:r>
      <w:r>
        <w:rPr>
          <w:color w:val="000000"/>
          <w:sz w:val="20"/>
        </w:rPr>
        <w:t>RefBaseType is an abstract base type the defines the basis for any set of complete reference fields. This should be refined by derived types so that only the necessary fields are available and required as necessary. This can be used for both full and local references (when some of the values are implied from another context). A local reference is indicated with the local attribute. The values in this type correspond directly to the components of the URN structure, and thus can be used to compose a URN when the local attribute value is false. As this is the case, any reference components which are not part of the URN structure should not be present in the derived types.</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maintainableParentID?, maintainableParentVersion?, containerID?, id, version?,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492"/>
        <w:gridCol w:w="2202"/>
        <w:gridCol w:w="3406"/>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maintainableParentID attribute identifies the maintainable object in which the referenced object is defined, if applicable (maintainable-parent-object-id in the URN structure). This is only used in references where the referenced object is not itself maintainable.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maintainableParentVersion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maintainableParentVersion attribute identifies the version of the maintainable object in which the referenced object is defined (maintainable-parent-object-version in the URN structure). This is only used in references where the referenced object is not itself maintainable. This should only be used when the maintainableParentID is present. If this is available, a default of 1.0 will always apply.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containerID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containerID attribute identifies the object within a maintainable object in which the referenced object is defined (container-object-id in the URN structure). This is only used in references where the referenced object is not contained directly within a maintainable object (e.g. a Component within a ComponentList, within a maintainable Structure). If the container has a fixed identifier, this attribute will not be present.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version attribute identifies the version of the object being reference, if applicable. If this is available, a default value of 1.0 will always apply.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ObjectTypeCodelistTy 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PackageTypeCodelistT 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ObjectReferenceType:</w:t>
      </w:r>
      <w:r>
        <w:rPr>
          <w:rStyle w:val="apple-converted-space"/>
          <w:b/>
          <w:bCs/>
          <w:color w:val="000000"/>
          <w:sz w:val="20"/>
        </w:rPr>
        <w:t> </w:t>
      </w:r>
      <w:r>
        <w:rPr>
          <w:color w:val="000000"/>
          <w:sz w:val="20"/>
        </w:rPr>
        <w:t>ObjectReferenceType is a generic reference which allows for any object to be referenced. The type of object actually referenced can be determined from the URN or from the class attribute of the full set of reference fields.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80" type="#_x0000_t75" alt="|-" style="width:11.25pt;height:10.5pt">
            <v:imagedata r:id="rId12" r:href="rId67"/>
          </v:shape>
        </w:pict>
      </w:r>
      <w:r>
        <w:rPr>
          <w:rFonts w:cs="Arial"/>
          <w:color w:val="000000"/>
        </w:rPr>
        <w:fldChar w:fldCharType="end"/>
      </w:r>
      <w:r>
        <w:rPr>
          <w:rFonts w:ascii="Courier" w:hAnsi="Courier" w:cs="Arial"/>
          <w:color w:val="000000"/>
        </w:rPr>
        <w:t>ObjectReferenceType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424"/>
        <w:gridCol w:w="6041"/>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ObjectRefType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color w:val="000000"/>
          <w:sz w:val="20"/>
        </w:rPr>
        <w:t>ObjectRefType:</w:t>
      </w:r>
      <w:r>
        <w:rPr>
          <w:rStyle w:val="apple-converted-space"/>
          <w:b/>
          <w:bCs/>
          <w:color w:val="000000"/>
          <w:sz w:val="20"/>
        </w:rPr>
        <w:t> </w:t>
      </w:r>
      <w:r>
        <w:rPr>
          <w:color w:val="000000"/>
          <w:sz w:val="20"/>
        </w:rPr>
        <w:t>ObjectRefType contains a set of reference fields for the purpose of referencing any object. This cannot be a local reference, therefore the agency identifier is required. It is also required that the class and package be supplied for the referenced object such that a complete URN reference can be built from the values provided. Note that this is not capable of fully validating that all necessary fields are supplied for a given object type.</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81" type="#_x0000_t75" alt="|-" style="width:11.25pt;height:10.5pt">
            <v:imagedata r:id="rId12" r:href="rId68"/>
          </v:shape>
        </w:pict>
      </w:r>
      <w:r>
        <w:rPr>
          <w:rFonts w:cs="Arial"/>
          <w:color w:val="000000"/>
        </w:rPr>
        <w:fldChar w:fldCharType="end"/>
      </w:r>
      <w:r>
        <w:rPr>
          <w:rFonts w:ascii="Courier" w:hAnsi="Courier" w:cs="Arial"/>
          <w:color w:val="000000"/>
        </w:rPr>
        <w:t>ObjectRefType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maintainableParentID?, maintainableParentVersion?, containerID?, id, version?,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492"/>
        <w:gridCol w:w="2202"/>
        <w:gridCol w:w="3406"/>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maintainableParentID attribute identifies the maintainable object in which the referenced object is defined, if applicable (maintainable-parent-object-id in the URN structure). This is only used in references where the referenced object is not itself maintainable.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maintainableParentVersion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maintainableParentVersion attribute identifies the version of the maintainable object in which the referenced object is defined (maintainable-parent-object-version in the URN structure). This is only used in references where the referenced object is not itself maintainable. This should only be used when the maintainableParentID is present. If this is available, a default of 1.0 will always apply.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containerID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containerID attribute identifies the object within a maintainable object in which the referenced object is defined (container-object-id in the URN structure). This is only used in references where the referenced object is not contained directly within a maintainable object (e.g. a Component within a ComponentList, within a maintainable Structure). If the container has a fixed identifier, this attribute will not be present.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version attribute identifies the version of the object being reference, if applicable. If this is available, a default value of 1.0 will always apply.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ObjectTypeCodelistTy 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PackageTypeCodelistT 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i/>
          <w:iCs/>
          <w:color w:val="000000"/>
          <w:sz w:val="20"/>
        </w:rPr>
        <w:t>MaintainableRefBaseType</w:t>
      </w:r>
      <w:r>
        <w:rPr>
          <w:b/>
          <w:bCs/>
          <w:color w:val="000000"/>
          <w:sz w:val="20"/>
        </w:rPr>
        <w:t>:</w:t>
      </w:r>
      <w:r>
        <w:rPr>
          <w:rStyle w:val="apple-converted-space"/>
          <w:b/>
          <w:bCs/>
          <w:color w:val="000000"/>
          <w:sz w:val="20"/>
        </w:rPr>
        <w:t> </w:t>
      </w:r>
      <w:r>
        <w:rPr>
          <w:color w:val="000000"/>
          <w:sz w:val="20"/>
        </w:rPr>
        <w:t>MaintainableRefBaseType is an abstract base type for referencing a maintainable object.</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82" type="#_x0000_t75" alt="|-" style="width:11.25pt;height:10.5pt">
            <v:imagedata r:id="rId12" r:href="rId69"/>
          </v:shape>
        </w:pict>
      </w:r>
      <w:r>
        <w:rPr>
          <w:rFonts w:cs="Arial"/>
          <w:color w:val="000000"/>
        </w:rPr>
        <w:fldChar w:fldCharType="end"/>
      </w:r>
      <w:r>
        <w:rPr>
          <w:rFonts w:ascii="Courier" w:hAnsi="Courier" w:cs="Arial"/>
          <w:i/>
          <w:iCs/>
          <w:color w:val="000000"/>
        </w:rPr>
        <w:t>MaintainableRefBaseType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id, version?,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040"/>
        <w:gridCol w:w="2267"/>
        <w:gridCol w:w="4793"/>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version attribute identifies the version of the object being reference, if applicable. If this is available, a default value of 1.0 will always apply.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MaintainableTypeCode 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PackageTypeCodelistT 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MaintainableRefType:</w:t>
      </w:r>
      <w:r>
        <w:rPr>
          <w:rStyle w:val="apple-converted-space"/>
          <w:b/>
          <w:bCs/>
          <w:color w:val="000000"/>
          <w:sz w:val="20"/>
        </w:rPr>
        <w:t> </w:t>
      </w:r>
      <w:r>
        <w:rPr>
          <w:color w:val="000000"/>
          <w:sz w:val="20"/>
        </w:rPr>
        <w:t>MaintainableRefType contains a complete set of reference fields for referencing any maintainable object.</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83" type="#_x0000_t75" alt="|-" style="width:11.25pt;height:10.5pt">
            <v:imagedata r:id="rId12" r:href="rId70"/>
          </v:shape>
        </w:pict>
      </w:r>
      <w:r>
        <w:rPr>
          <w:rFonts w:cs="Arial"/>
          <w:color w:val="000000"/>
        </w:rPr>
        <w:fldChar w:fldCharType="end"/>
      </w:r>
      <w:r>
        <w:rPr>
          <w:rFonts w:ascii="Courier" w:hAnsi="Courier" w:cs="Arial"/>
          <w:i/>
          <w:iCs/>
          <w:color w:val="000000"/>
        </w:rPr>
        <w:t>MaintainableRefBaseType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84" type="#_x0000_t75" alt="|-" style="width:11.25pt;height:10.5pt">
            <v:imagedata r:id="rId12" r:href="rId71"/>
          </v:shape>
        </w:pict>
      </w:r>
      <w:r>
        <w:rPr>
          <w:rFonts w:cs="Arial"/>
          <w:color w:val="000000"/>
        </w:rPr>
        <w:fldChar w:fldCharType="end"/>
      </w:r>
      <w:r>
        <w:rPr>
          <w:rFonts w:ascii="Courier" w:hAnsi="Courier" w:cs="Arial"/>
          <w:color w:val="000000"/>
        </w:rPr>
        <w:t>MaintainableRefType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id, version?,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038"/>
        <w:gridCol w:w="2350"/>
        <w:gridCol w:w="4712"/>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version attribute identifies the version of the object being reference, if applicable. If this is available, a default value of 1.0 will always apply.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ConcreteMaintainable TypeCodelistType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PackageTypeCodelistT 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i/>
          <w:iCs/>
          <w:color w:val="000000"/>
          <w:sz w:val="20"/>
        </w:rPr>
        <w:t>ItemSchemeRefBaseType</w:t>
      </w:r>
      <w:r>
        <w:rPr>
          <w:b/>
          <w:bCs/>
          <w:color w:val="000000"/>
          <w:sz w:val="20"/>
        </w:rPr>
        <w:t>:</w:t>
      </w:r>
      <w:r>
        <w:rPr>
          <w:rStyle w:val="apple-converted-space"/>
          <w:b/>
          <w:bCs/>
          <w:color w:val="000000"/>
          <w:sz w:val="20"/>
        </w:rPr>
        <w:t> </w:t>
      </w:r>
      <w:r>
        <w:rPr>
          <w:color w:val="000000"/>
          <w:sz w:val="20"/>
        </w:rPr>
        <w:t>ItemSchemeRefBaseType is an abstract base type for referencing an item scheme.</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85" type="#_x0000_t75" alt="|-" style="width:11.25pt;height:10.5pt">
            <v:imagedata r:id="rId12" r:href="rId72"/>
          </v:shape>
        </w:pict>
      </w:r>
      <w:r>
        <w:rPr>
          <w:rFonts w:cs="Arial"/>
          <w:color w:val="000000"/>
        </w:rPr>
        <w:fldChar w:fldCharType="end"/>
      </w:r>
      <w:r>
        <w:rPr>
          <w:rFonts w:ascii="Courier" w:hAnsi="Courier" w:cs="Arial"/>
          <w:i/>
          <w:iCs/>
          <w:color w:val="000000"/>
        </w:rPr>
        <w:t>MaintainableRefBaseType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86" type="#_x0000_t75" alt="|-" style="width:11.25pt;height:10.5pt">
            <v:imagedata r:id="rId12" r:href="rId73"/>
          </v:shape>
        </w:pict>
      </w:r>
      <w:r>
        <w:rPr>
          <w:rFonts w:cs="Arial"/>
          <w:color w:val="000000"/>
        </w:rPr>
        <w:fldChar w:fldCharType="end"/>
      </w:r>
      <w:r>
        <w:rPr>
          <w:rFonts w:ascii="Courier" w:hAnsi="Courier" w:cs="Arial"/>
          <w:i/>
          <w:iCs/>
          <w:color w:val="000000"/>
        </w:rPr>
        <w:t>ItemSchemeRefBaseType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id, version?,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035"/>
        <w:gridCol w:w="2460"/>
        <w:gridCol w:w="4605"/>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version attribute identifies the version of the object being reference, if applicable. If this is available, a default value of 1.0 will always apply.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ItemSchemeTypeCodeli 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ItemSchemePackageTyp eCodelistType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ItemSchemeRefType:</w:t>
      </w:r>
      <w:r>
        <w:rPr>
          <w:rStyle w:val="apple-converted-space"/>
          <w:b/>
          <w:bCs/>
          <w:color w:val="000000"/>
          <w:sz w:val="20"/>
        </w:rPr>
        <w:t> </w:t>
      </w:r>
      <w:r>
        <w:rPr>
          <w:color w:val="000000"/>
          <w:sz w:val="20"/>
        </w:rPr>
        <w:t>ItemSchemeRefType contains a complete set of reference fields for referencing any item scheme. The class and package a required so that the reference is explicit as to the exact object being referenced.</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87" type="#_x0000_t75" alt="|-" style="width:11.25pt;height:10.5pt">
            <v:imagedata r:id="rId12" r:href="rId74"/>
          </v:shape>
        </w:pict>
      </w:r>
      <w:r>
        <w:rPr>
          <w:rFonts w:cs="Arial"/>
          <w:color w:val="000000"/>
        </w:rPr>
        <w:fldChar w:fldCharType="end"/>
      </w:r>
      <w:r>
        <w:rPr>
          <w:rFonts w:ascii="Courier" w:hAnsi="Courier" w:cs="Arial"/>
          <w:i/>
          <w:iCs/>
          <w:color w:val="000000"/>
        </w:rPr>
        <w:t>MaintainableRefBaseType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88" type="#_x0000_t75" alt="|-" style="width:11.25pt;height:10.5pt">
            <v:imagedata r:id="rId12" r:href="rId75"/>
          </v:shape>
        </w:pict>
      </w:r>
      <w:r>
        <w:rPr>
          <w:rFonts w:cs="Arial"/>
          <w:color w:val="000000"/>
        </w:rPr>
        <w:fldChar w:fldCharType="end"/>
      </w:r>
      <w:r>
        <w:rPr>
          <w:rFonts w:ascii="Courier" w:hAnsi="Courier" w:cs="Arial"/>
          <w:i/>
          <w:iCs/>
          <w:color w:val="000000"/>
        </w:rPr>
        <w:t>ItemSchemeRefBaseType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89" type="#_x0000_t75" alt="|-" style="width:11.25pt;height:10.5pt">
            <v:imagedata r:id="rId12" r:href="rId76"/>
          </v:shape>
        </w:pict>
      </w:r>
      <w:r>
        <w:rPr>
          <w:rFonts w:cs="Arial"/>
          <w:color w:val="000000"/>
        </w:rPr>
        <w:fldChar w:fldCharType="end"/>
      </w:r>
      <w:r>
        <w:rPr>
          <w:rFonts w:ascii="Courier" w:hAnsi="Courier" w:cs="Arial"/>
          <w:color w:val="000000"/>
        </w:rPr>
        <w:t>ItemSchemeRefType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id, version?,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035"/>
        <w:gridCol w:w="2460"/>
        <w:gridCol w:w="4605"/>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version attribute identifies the version of the object being reference, if applicable. If this is available, a default value of 1.0 will always apply.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ItemSchemeTypeCodeli 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ItemSchemePackageTyp eCodelistType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i/>
          <w:iCs/>
          <w:color w:val="000000"/>
          <w:sz w:val="20"/>
        </w:rPr>
        <w:t>StructureOrUsageRefBaseType</w:t>
      </w:r>
      <w:r>
        <w:rPr>
          <w:b/>
          <w:bCs/>
          <w:color w:val="000000"/>
          <w:sz w:val="20"/>
        </w:rPr>
        <w:t>:</w:t>
      </w:r>
      <w:r>
        <w:rPr>
          <w:rStyle w:val="apple-converted-space"/>
          <w:b/>
          <w:bCs/>
          <w:color w:val="000000"/>
          <w:sz w:val="20"/>
        </w:rPr>
        <w:t> </w:t>
      </w:r>
      <w:r>
        <w:rPr>
          <w:color w:val="000000"/>
          <w:sz w:val="20"/>
        </w:rPr>
        <w:t>StructureOrUsageRefBaseType is an abstract base type for referencing a structure or structure usage.</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90" type="#_x0000_t75" alt="|-" style="width:11.25pt;height:10.5pt">
            <v:imagedata r:id="rId12" r:href="rId77"/>
          </v:shape>
        </w:pict>
      </w:r>
      <w:r>
        <w:rPr>
          <w:rFonts w:cs="Arial"/>
          <w:color w:val="000000"/>
        </w:rPr>
        <w:fldChar w:fldCharType="end"/>
      </w:r>
      <w:r>
        <w:rPr>
          <w:rFonts w:ascii="Courier" w:hAnsi="Courier" w:cs="Arial"/>
          <w:i/>
          <w:iCs/>
          <w:color w:val="000000"/>
        </w:rPr>
        <w:t>MaintainableRefBaseType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91" type="#_x0000_t75" alt="|-" style="width:11.25pt;height:10.5pt">
            <v:imagedata r:id="rId12" r:href="rId78"/>
          </v:shape>
        </w:pict>
      </w:r>
      <w:r>
        <w:rPr>
          <w:rFonts w:cs="Arial"/>
          <w:color w:val="000000"/>
        </w:rPr>
        <w:fldChar w:fldCharType="end"/>
      </w:r>
      <w:r>
        <w:rPr>
          <w:rFonts w:ascii="Courier" w:hAnsi="Courier" w:cs="Arial"/>
          <w:i/>
          <w:iCs/>
          <w:color w:val="000000"/>
        </w:rPr>
        <w:t>StructureOrUsageRefBaseType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id, version?,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039"/>
        <w:gridCol w:w="2316"/>
        <w:gridCol w:w="4745"/>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version attribute identifies the version of the object being reference, if applicable. If this is available, a default value of 1.0 will always apply.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StructureOrUsageType 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StructurePackageType 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i/>
          <w:iCs/>
          <w:color w:val="000000"/>
          <w:sz w:val="20"/>
        </w:rPr>
        <w:t>StructureRefBaseType</w:t>
      </w:r>
      <w:r>
        <w:rPr>
          <w:b/>
          <w:bCs/>
          <w:color w:val="000000"/>
          <w:sz w:val="20"/>
        </w:rPr>
        <w:t>:</w:t>
      </w:r>
      <w:r>
        <w:rPr>
          <w:rStyle w:val="apple-converted-space"/>
          <w:b/>
          <w:bCs/>
          <w:color w:val="000000"/>
          <w:sz w:val="20"/>
        </w:rPr>
        <w:t> </w:t>
      </w:r>
      <w:r>
        <w:rPr>
          <w:color w:val="000000"/>
          <w:sz w:val="20"/>
        </w:rPr>
        <w:t>StructureRefBaseType is an abstract base type for referencing a structure.</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92" type="#_x0000_t75" alt="|-" style="width:11.25pt;height:10.5pt">
            <v:imagedata r:id="rId12" r:href="rId79"/>
          </v:shape>
        </w:pict>
      </w:r>
      <w:r>
        <w:rPr>
          <w:rFonts w:cs="Arial"/>
          <w:color w:val="000000"/>
        </w:rPr>
        <w:fldChar w:fldCharType="end"/>
      </w:r>
      <w:r>
        <w:rPr>
          <w:rFonts w:ascii="Courier" w:hAnsi="Courier" w:cs="Arial"/>
          <w:i/>
          <w:iCs/>
          <w:color w:val="000000"/>
        </w:rPr>
        <w:t>MaintainableRefBaseType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93" type="#_x0000_t75" alt="|-" style="width:11.25pt;height:10.5pt">
            <v:imagedata r:id="rId12" r:href="rId80"/>
          </v:shape>
        </w:pict>
      </w:r>
      <w:r>
        <w:rPr>
          <w:rFonts w:cs="Arial"/>
          <w:color w:val="000000"/>
        </w:rPr>
        <w:fldChar w:fldCharType="end"/>
      </w:r>
      <w:r>
        <w:rPr>
          <w:rFonts w:ascii="Courier" w:hAnsi="Courier" w:cs="Arial"/>
          <w:i/>
          <w:iCs/>
          <w:color w:val="000000"/>
        </w:rPr>
        <w:t>StructureOrUsageRefBaseType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94" type="#_x0000_t75" alt="|-" style="width:11.25pt;height:10.5pt">
            <v:imagedata r:id="rId12" r:href="rId81"/>
          </v:shape>
        </w:pict>
      </w:r>
      <w:r>
        <w:rPr>
          <w:rFonts w:cs="Arial"/>
          <w:color w:val="000000"/>
        </w:rPr>
        <w:fldChar w:fldCharType="end"/>
      </w:r>
      <w:r>
        <w:rPr>
          <w:rFonts w:ascii="Courier" w:hAnsi="Courier" w:cs="Arial"/>
          <w:i/>
          <w:iCs/>
          <w:color w:val="000000"/>
        </w:rPr>
        <w:t>StructureRefBaseType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id, version?,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039"/>
        <w:gridCol w:w="2314"/>
        <w:gridCol w:w="4747"/>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version attribute identifies the version of the object being reference, if applicable. If this is available, a default value of 1.0 will always apply.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StructureTypeCodelis 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StructurePackageType 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StructureRefType:</w:t>
      </w:r>
      <w:r>
        <w:rPr>
          <w:rStyle w:val="apple-converted-space"/>
          <w:b/>
          <w:bCs/>
          <w:color w:val="000000"/>
          <w:sz w:val="20"/>
        </w:rPr>
        <w:t> </w:t>
      </w:r>
      <w:r>
        <w:rPr>
          <w:color w:val="000000"/>
          <w:sz w:val="20"/>
        </w:rPr>
        <w:t>StructureRefType contains a set of reference fields for referencing any structure.</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95" type="#_x0000_t75" alt="|-" style="width:11.25pt;height:10.5pt">
            <v:imagedata r:id="rId12" r:href="rId82"/>
          </v:shape>
        </w:pict>
      </w:r>
      <w:r>
        <w:rPr>
          <w:rFonts w:cs="Arial"/>
          <w:color w:val="000000"/>
        </w:rPr>
        <w:fldChar w:fldCharType="end"/>
      </w:r>
      <w:r>
        <w:rPr>
          <w:rFonts w:ascii="Courier" w:hAnsi="Courier" w:cs="Arial"/>
          <w:i/>
          <w:iCs/>
          <w:color w:val="000000"/>
        </w:rPr>
        <w:t>MaintainableRefBaseType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96" type="#_x0000_t75" alt="|-" style="width:11.25pt;height:10.5pt">
            <v:imagedata r:id="rId12" r:href="rId83"/>
          </v:shape>
        </w:pict>
      </w:r>
      <w:r>
        <w:rPr>
          <w:rFonts w:cs="Arial"/>
          <w:color w:val="000000"/>
        </w:rPr>
        <w:fldChar w:fldCharType="end"/>
      </w:r>
      <w:r>
        <w:rPr>
          <w:rFonts w:ascii="Courier" w:hAnsi="Courier" w:cs="Arial"/>
          <w:i/>
          <w:iCs/>
          <w:color w:val="000000"/>
        </w:rPr>
        <w:t>StructureOrUsageRefBaseType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97" type="#_x0000_t75" alt="|-" style="width:11.25pt;height:10.5pt">
            <v:imagedata r:id="rId12" r:href="rId84"/>
          </v:shape>
        </w:pict>
      </w:r>
      <w:r>
        <w:rPr>
          <w:rFonts w:cs="Arial"/>
          <w:color w:val="000000"/>
        </w:rPr>
        <w:fldChar w:fldCharType="end"/>
      </w:r>
      <w:r>
        <w:rPr>
          <w:rFonts w:ascii="Courier" w:hAnsi="Courier" w:cs="Arial"/>
          <w:i/>
          <w:iCs/>
          <w:color w:val="000000"/>
        </w:rPr>
        <w:t>StructureRefBaseType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98" type="#_x0000_t75" alt="|-" style="width:11.25pt;height:10.5pt">
            <v:imagedata r:id="rId12" r:href="rId85"/>
          </v:shape>
        </w:pict>
      </w:r>
      <w:r>
        <w:rPr>
          <w:rFonts w:cs="Arial"/>
          <w:color w:val="000000"/>
        </w:rPr>
        <w:fldChar w:fldCharType="end"/>
      </w:r>
      <w:r>
        <w:rPr>
          <w:rFonts w:ascii="Courier" w:hAnsi="Courier" w:cs="Arial"/>
          <w:color w:val="000000"/>
        </w:rPr>
        <w:t>StructureRefType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id, version?,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039"/>
        <w:gridCol w:w="2314"/>
        <w:gridCol w:w="4747"/>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version attribute identifies the version of the object being reference, if applicable. If this is available, a default value of 1.0 will always apply.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StructureTypeCodelis 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StructurePackageType 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i/>
          <w:iCs/>
          <w:color w:val="000000"/>
          <w:sz w:val="20"/>
        </w:rPr>
        <w:t>StructureUsageRefBaseType</w:t>
      </w:r>
      <w:r>
        <w:rPr>
          <w:b/>
          <w:bCs/>
          <w:color w:val="000000"/>
          <w:sz w:val="20"/>
        </w:rPr>
        <w:t>:</w:t>
      </w:r>
      <w:r>
        <w:rPr>
          <w:rStyle w:val="apple-converted-space"/>
          <w:b/>
          <w:bCs/>
          <w:color w:val="000000"/>
          <w:sz w:val="20"/>
        </w:rPr>
        <w:t> </w:t>
      </w:r>
      <w:r>
        <w:rPr>
          <w:color w:val="000000"/>
          <w:sz w:val="20"/>
        </w:rPr>
        <w:t>StructureUsageRefBaseType is an abstract base type for referencing a structure usage.</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99" type="#_x0000_t75" alt="|-" style="width:11.25pt;height:10.5pt">
            <v:imagedata r:id="rId12" r:href="rId86"/>
          </v:shape>
        </w:pict>
      </w:r>
      <w:r>
        <w:rPr>
          <w:rFonts w:cs="Arial"/>
          <w:color w:val="000000"/>
        </w:rPr>
        <w:fldChar w:fldCharType="end"/>
      </w:r>
      <w:r>
        <w:rPr>
          <w:rFonts w:ascii="Courier" w:hAnsi="Courier" w:cs="Arial"/>
          <w:i/>
          <w:iCs/>
          <w:color w:val="000000"/>
        </w:rPr>
        <w:t>MaintainableRefBaseType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00" type="#_x0000_t75" alt="|-" style="width:11.25pt;height:10.5pt">
            <v:imagedata r:id="rId12" r:href="rId87"/>
          </v:shape>
        </w:pict>
      </w:r>
      <w:r>
        <w:rPr>
          <w:rFonts w:cs="Arial"/>
          <w:color w:val="000000"/>
        </w:rPr>
        <w:fldChar w:fldCharType="end"/>
      </w:r>
      <w:r>
        <w:rPr>
          <w:rFonts w:ascii="Courier" w:hAnsi="Courier" w:cs="Arial"/>
          <w:i/>
          <w:iCs/>
          <w:color w:val="000000"/>
        </w:rPr>
        <w:t>StructureOrUsageRefBaseType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01" type="#_x0000_t75" alt="|-" style="width:11.25pt;height:10.5pt">
            <v:imagedata r:id="rId12" r:href="rId88"/>
          </v:shape>
        </w:pict>
      </w:r>
      <w:r>
        <w:rPr>
          <w:rFonts w:cs="Arial"/>
          <w:color w:val="000000"/>
        </w:rPr>
        <w:fldChar w:fldCharType="end"/>
      </w:r>
      <w:r>
        <w:rPr>
          <w:rFonts w:ascii="Courier" w:hAnsi="Courier" w:cs="Arial"/>
          <w:i/>
          <w:iCs/>
          <w:color w:val="000000"/>
        </w:rPr>
        <w:t>StructureUsageRefBaseType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id, version?,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039"/>
        <w:gridCol w:w="2314"/>
        <w:gridCol w:w="4747"/>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version attribute identifies the version of the object being reference, if applicable. If this is available, a default value of 1.0 will always apply.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StructureUsageTypeCo 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StructurePackageType 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StructureUsageRefType:</w:t>
      </w:r>
      <w:r>
        <w:rPr>
          <w:rStyle w:val="apple-converted-space"/>
          <w:b/>
          <w:bCs/>
          <w:color w:val="000000"/>
          <w:sz w:val="20"/>
        </w:rPr>
        <w:t> </w:t>
      </w:r>
      <w:r>
        <w:rPr>
          <w:color w:val="000000"/>
          <w:sz w:val="20"/>
        </w:rPr>
        <w:t>StructureUsageRefType contains a set of reference fields for referencing any structure usage.</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02" type="#_x0000_t75" alt="|-" style="width:11.25pt;height:10.5pt">
            <v:imagedata r:id="rId12" r:href="rId89"/>
          </v:shape>
        </w:pict>
      </w:r>
      <w:r>
        <w:rPr>
          <w:rFonts w:cs="Arial"/>
          <w:color w:val="000000"/>
        </w:rPr>
        <w:fldChar w:fldCharType="end"/>
      </w:r>
      <w:r>
        <w:rPr>
          <w:rFonts w:ascii="Courier" w:hAnsi="Courier" w:cs="Arial"/>
          <w:i/>
          <w:iCs/>
          <w:color w:val="000000"/>
        </w:rPr>
        <w:t>MaintainableRefBaseType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03" type="#_x0000_t75" alt="|-" style="width:11.25pt;height:10.5pt">
            <v:imagedata r:id="rId12" r:href="rId90"/>
          </v:shape>
        </w:pict>
      </w:r>
      <w:r>
        <w:rPr>
          <w:rFonts w:cs="Arial"/>
          <w:color w:val="000000"/>
        </w:rPr>
        <w:fldChar w:fldCharType="end"/>
      </w:r>
      <w:r>
        <w:rPr>
          <w:rFonts w:ascii="Courier" w:hAnsi="Courier" w:cs="Arial"/>
          <w:i/>
          <w:iCs/>
          <w:color w:val="000000"/>
        </w:rPr>
        <w:t>StructureOrUsageRefBaseType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04" type="#_x0000_t75" alt="|-" style="width:11.25pt;height:10.5pt">
            <v:imagedata r:id="rId12" r:href="rId91"/>
          </v:shape>
        </w:pict>
      </w:r>
      <w:r>
        <w:rPr>
          <w:rFonts w:cs="Arial"/>
          <w:color w:val="000000"/>
        </w:rPr>
        <w:fldChar w:fldCharType="end"/>
      </w:r>
      <w:r>
        <w:rPr>
          <w:rFonts w:ascii="Courier" w:hAnsi="Courier" w:cs="Arial"/>
          <w:i/>
          <w:iCs/>
          <w:color w:val="000000"/>
        </w:rPr>
        <w:t>StructureUsageRefBaseType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05" type="#_x0000_t75" alt="|-" style="width:11.25pt;height:10.5pt">
            <v:imagedata r:id="rId12" r:href="rId92"/>
          </v:shape>
        </w:pict>
      </w:r>
      <w:r>
        <w:rPr>
          <w:rFonts w:cs="Arial"/>
          <w:color w:val="000000"/>
        </w:rPr>
        <w:fldChar w:fldCharType="end"/>
      </w:r>
      <w:r>
        <w:rPr>
          <w:rFonts w:ascii="Courier" w:hAnsi="Courier" w:cs="Arial"/>
          <w:color w:val="000000"/>
        </w:rPr>
        <w:t>StructureUsageRefType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id, version?,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039"/>
        <w:gridCol w:w="2314"/>
        <w:gridCol w:w="4747"/>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version attribute identifies the version of the object being reference, if applicable. If this is available, a default value of 1.0 will always apply.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StructureUsageTypeCo 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StructurePackageType 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i/>
          <w:iCs/>
          <w:color w:val="000000"/>
          <w:sz w:val="20"/>
        </w:rPr>
        <w:t>ChildObjectRefBaseType</w:t>
      </w:r>
      <w:r>
        <w:rPr>
          <w:b/>
          <w:bCs/>
          <w:color w:val="000000"/>
          <w:sz w:val="20"/>
        </w:rPr>
        <w:t>:</w:t>
      </w:r>
      <w:r>
        <w:rPr>
          <w:rStyle w:val="apple-converted-space"/>
          <w:b/>
          <w:bCs/>
          <w:color w:val="000000"/>
          <w:sz w:val="20"/>
        </w:rPr>
        <w:t> </w:t>
      </w:r>
      <w:r>
        <w:rPr>
          <w:color w:val="000000"/>
          <w:sz w:val="20"/>
        </w:rPr>
        <w:t>ChildObjectRefBaseType is an abstract base type for referencing any child object defined directly within a maintainable object.</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06" type="#_x0000_t75" alt="|-" style="width:11.25pt;height:10.5pt">
            <v:imagedata r:id="rId12" r:href="rId93"/>
          </v:shape>
        </w:pict>
      </w:r>
      <w:r>
        <w:rPr>
          <w:rFonts w:cs="Arial"/>
          <w:color w:val="000000"/>
        </w:rPr>
        <w:fldChar w:fldCharType="end"/>
      </w:r>
      <w:r>
        <w:rPr>
          <w:rFonts w:ascii="Courier" w:hAnsi="Courier" w:cs="Arial"/>
          <w:i/>
          <w:iCs/>
          <w:color w:val="000000"/>
        </w:rPr>
        <w:t>ChildObjectRefBaseType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maintainableParentID, maintainableParentVersion?, id,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528"/>
        <w:gridCol w:w="2201"/>
        <w:gridCol w:w="3371"/>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maintainableParentID attribute identifies the maintainable object in which the referenced object is defined, if applicable (maintainable-parent-object-id in the URN structure). This is only used in references where the referenced object is not itself maintainable.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maintainableParentVersion attribute identifies the version of the maintainable object in which the referenced object is defined (maintainable-parent-object-version in the URN structure). This is only used in references where the referenced object is not itself maintainable. This should only be used when the maintainableParentID is present. If this is available, a default of 1.0 will always apply.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ObjectTypeCodelistTy 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PackageTypeCodelistT 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i/>
          <w:iCs/>
          <w:color w:val="000000"/>
          <w:sz w:val="20"/>
        </w:rPr>
        <w:t>ContainerChildObjectRefBaseType</w:t>
      </w:r>
      <w:r>
        <w:rPr>
          <w:b/>
          <w:bCs/>
          <w:color w:val="000000"/>
          <w:sz w:val="20"/>
        </w:rPr>
        <w:t>:</w:t>
      </w:r>
      <w:r>
        <w:rPr>
          <w:rStyle w:val="apple-converted-space"/>
          <w:b/>
          <w:bCs/>
          <w:color w:val="000000"/>
          <w:sz w:val="20"/>
        </w:rPr>
        <w:t> </w:t>
      </w:r>
      <w:r>
        <w:rPr>
          <w:color w:val="000000"/>
          <w:sz w:val="20"/>
        </w:rPr>
        <w:t>ContainerChildObjectRefBaseType is an abstract base type for referencing any child object within container defined in a maintainable object.</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07" type="#_x0000_t75" alt="|-" style="width:11.25pt;height:10.5pt">
            <v:imagedata r:id="rId12" r:href="rId94"/>
          </v:shape>
        </w:pict>
      </w:r>
      <w:r>
        <w:rPr>
          <w:rFonts w:cs="Arial"/>
          <w:color w:val="000000"/>
        </w:rPr>
        <w:fldChar w:fldCharType="end"/>
      </w:r>
      <w:r>
        <w:rPr>
          <w:rFonts w:ascii="Courier" w:hAnsi="Courier" w:cs="Arial"/>
          <w:i/>
          <w:iCs/>
          <w:color w:val="000000"/>
        </w:rPr>
        <w:t>ContainerChildObjectRefBaseType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maintainableParentID, maintainableParentVersion?, containerID?, id, version?,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528"/>
        <w:gridCol w:w="2201"/>
        <w:gridCol w:w="3371"/>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maintainableParentID attribute identifies the maintainable object in which the referenced object is defined, if applicable (maintainable-parent-object-id in the URN structure). This is only used in references where the referenced object is not itself maintainable.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maintainableParentVersion attribute identifies the version of the maintainable object in which the referenced object is defined (maintainable-parent-object-version in the URN structure). This is only used in references where the referenced object is not itself maintainable. This should only be used when the maintainableParentID is present. If this is available, a default of 1.0 will always apply.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containerID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containerID attribute identifies the object within a maintainable object in which the referenced object is defined (container-object-id in the URN structure). This is only used in references where the referenced object is not contained directly within a maintainable object (e.g. a Component within a ComponentList, within a maintainable Structure). If the container has a fixed identifier, this attribute will not be present.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version attribute identifies the version of the object being reference, if applicable. If this is available, a default value of 1.0 will always apply.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ObjectTypeCodelistTy 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PackageTypeCodelistT 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i/>
          <w:iCs/>
          <w:color w:val="000000"/>
          <w:sz w:val="20"/>
        </w:rPr>
        <w:t>ItemRefBaseType</w:t>
      </w:r>
      <w:r>
        <w:rPr>
          <w:b/>
          <w:bCs/>
          <w:color w:val="000000"/>
          <w:sz w:val="20"/>
        </w:rPr>
        <w:t>:</w:t>
      </w:r>
      <w:r>
        <w:rPr>
          <w:rStyle w:val="apple-converted-space"/>
          <w:b/>
          <w:bCs/>
          <w:color w:val="000000"/>
          <w:sz w:val="20"/>
        </w:rPr>
        <w:t> </w:t>
      </w:r>
      <w:r>
        <w:rPr>
          <w:color w:val="000000"/>
          <w:sz w:val="20"/>
        </w:rPr>
        <w:t>ItemRefBaseType is an abstract base type for referencing an item within an item scheme.</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08" type="#_x0000_t75" alt="|-" style="width:11.25pt;height:10.5pt">
            <v:imagedata r:id="rId12" r:href="rId95"/>
          </v:shape>
        </w:pict>
      </w:r>
      <w:r>
        <w:rPr>
          <w:rFonts w:cs="Arial"/>
          <w:color w:val="000000"/>
        </w:rPr>
        <w:fldChar w:fldCharType="end"/>
      </w:r>
      <w:r>
        <w:rPr>
          <w:rFonts w:ascii="Courier" w:hAnsi="Courier" w:cs="Arial"/>
          <w:i/>
          <w:iCs/>
          <w:color w:val="000000"/>
        </w:rPr>
        <w:t>ChildObjectRefBaseType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09" type="#_x0000_t75" alt="|-" style="width:11.25pt;height:10.5pt">
            <v:imagedata r:id="rId12" r:href="rId96"/>
          </v:shape>
        </w:pict>
      </w:r>
      <w:r>
        <w:rPr>
          <w:rFonts w:cs="Arial"/>
          <w:color w:val="000000"/>
        </w:rPr>
        <w:fldChar w:fldCharType="end"/>
      </w:r>
      <w:r>
        <w:rPr>
          <w:rFonts w:ascii="Courier" w:hAnsi="Courier" w:cs="Arial"/>
          <w:i/>
          <w:iCs/>
          <w:color w:val="000000"/>
        </w:rPr>
        <w:t>ItemRefBaseType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maintainableParentID, maintainableParentVersion?, id,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522"/>
        <w:gridCol w:w="2358"/>
        <w:gridCol w:w="3220"/>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maintainableParentID references the item scheme in which the item being referenced is defined.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maintainableParentVersion attribute references the version of the item scheme in which the item being referenced is defined. If not supplied, a default value of 1.0 is assumed.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ItemTypeCodelistType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ItemSchemePackageTyp eCodelistType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i/>
          <w:iCs/>
          <w:color w:val="000000"/>
          <w:sz w:val="20"/>
        </w:rPr>
        <w:t>ComponentListRefBaseType</w:t>
      </w:r>
      <w:r>
        <w:rPr>
          <w:b/>
          <w:bCs/>
          <w:color w:val="000000"/>
          <w:sz w:val="20"/>
        </w:rPr>
        <w:t>:</w:t>
      </w:r>
      <w:r>
        <w:rPr>
          <w:rStyle w:val="apple-converted-space"/>
          <w:b/>
          <w:bCs/>
          <w:color w:val="000000"/>
          <w:sz w:val="20"/>
        </w:rPr>
        <w:t> </w:t>
      </w:r>
      <w:r>
        <w:rPr>
          <w:color w:val="000000"/>
          <w:sz w:val="20"/>
        </w:rPr>
        <w:t>ComponentListRefBaseType is an abstract base type for referencing a component list within a structure.</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10" type="#_x0000_t75" alt="|-" style="width:11.25pt;height:10.5pt">
            <v:imagedata r:id="rId12" r:href="rId97"/>
          </v:shape>
        </w:pict>
      </w:r>
      <w:r>
        <w:rPr>
          <w:rFonts w:cs="Arial"/>
          <w:color w:val="000000"/>
        </w:rPr>
        <w:fldChar w:fldCharType="end"/>
      </w:r>
      <w:r>
        <w:rPr>
          <w:rFonts w:ascii="Courier" w:hAnsi="Courier" w:cs="Arial"/>
          <w:i/>
          <w:iCs/>
          <w:color w:val="000000"/>
        </w:rPr>
        <w:t>ChildObjectRefBaseType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11" type="#_x0000_t75" alt="|-" style="width:11.25pt;height:10.5pt">
            <v:imagedata r:id="rId12" r:href="rId98"/>
          </v:shape>
        </w:pict>
      </w:r>
      <w:r>
        <w:rPr>
          <w:rFonts w:cs="Arial"/>
          <w:color w:val="000000"/>
        </w:rPr>
        <w:fldChar w:fldCharType="end"/>
      </w:r>
      <w:r>
        <w:rPr>
          <w:rFonts w:ascii="Courier" w:hAnsi="Courier" w:cs="Arial"/>
          <w:i/>
          <w:iCs/>
          <w:color w:val="000000"/>
        </w:rPr>
        <w:t>ComponentListRefBaseType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maintainableParentID, maintainableParentVersion?, id,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525"/>
        <w:gridCol w:w="2277"/>
        <w:gridCol w:w="3298"/>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maintainableParentID references the structure in which the component list being referenced is defined.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maintainableParentVersion attribute references the version of the structure in which the component list being referenced is defined. If not supplied, a default value of 1.0 is assumed.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ComponentListTypeCod 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StructurePackageType 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i/>
          <w:iCs/>
          <w:color w:val="000000"/>
          <w:sz w:val="20"/>
        </w:rPr>
        <w:t>ComponentRefBaseType</w:t>
      </w:r>
      <w:r>
        <w:rPr>
          <w:b/>
          <w:bCs/>
          <w:color w:val="000000"/>
          <w:sz w:val="20"/>
        </w:rPr>
        <w:t>:</w:t>
      </w:r>
      <w:r>
        <w:rPr>
          <w:rStyle w:val="apple-converted-space"/>
          <w:b/>
          <w:bCs/>
          <w:color w:val="000000"/>
          <w:sz w:val="20"/>
        </w:rPr>
        <w:t> </w:t>
      </w:r>
      <w:r>
        <w:rPr>
          <w:color w:val="000000"/>
          <w:sz w:val="20"/>
        </w:rPr>
        <w:t>ComponentRefBaseType is an abstract base type for referencing a component contained in a component list within a structure.</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12" type="#_x0000_t75" alt="|-" style="width:11.25pt;height:10.5pt">
            <v:imagedata r:id="rId12" r:href="rId99"/>
          </v:shape>
        </w:pict>
      </w:r>
      <w:r>
        <w:rPr>
          <w:rFonts w:cs="Arial"/>
          <w:color w:val="000000"/>
        </w:rPr>
        <w:fldChar w:fldCharType="end"/>
      </w:r>
      <w:r>
        <w:rPr>
          <w:rFonts w:ascii="Courier" w:hAnsi="Courier" w:cs="Arial"/>
          <w:i/>
          <w:iCs/>
          <w:color w:val="000000"/>
        </w:rPr>
        <w:t>ContainerChildObjectRefBaseType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13" type="#_x0000_t75" alt="|-" style="width:11.25pt;height:10.5pt">
            <v:imagedata r:id="rId12" r:href="rId100"/>
          </v:shape>
        </w:pict>
      </w:r>
      <w:r>
        <w:rPr>
          <w:rFonts w:cs="Arial"/>
          <w:color w:val="000000"/>
        </w:rPr>
        <w:fldChar w:fldCharType="end"/>
      </w:r>
      <w:r>
        <w:rPr>
          <w:rFonts w:ascii="Courier" w:hAnsi="Courier" w:cs="Arial"/>
          <w:i/>
          <w:iCs/>
          <w:color w:val="000000"/>
        </w:rPr>
        <w:t>ComponentRefBaseType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maintainableParentID, maintainableParentVersion?, containerID?, id, version?,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525"/>
        <w:gridCol w:w="2267"/>
        <w:gridCol w:w="3308"/>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maintainableParentID references the structure in which the component being referenced is defined.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maintainableParentVersion attribute references the version of the structure in which the component being referenced is defined. If not supplied, a default value of 1.0 is assumed.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containerID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containerID attribute references the component list of that contains the component being referenced. It is optional for the cases where the component list has a fixed identifier. Specific implementations of this will prohibit or require this accordingly.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version attribute identifies the version of the object being reference, if applicable. If this is available, a default value of 1.0 will always apply.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ComponentTypeCodelis 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StructurePackageType 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AnyCodelistRefType:</w:t>
      </w:r>
      <w:r>
        <w:rPr>
          <w:rStyle w:val="apple-converted-space"/>
          <w:b/>
          <w:bCs/>
          <w:color w:val="000000"/>
          <w:sz w:val="20"/>
        </w:rPr>
        <w:t> </w:t>
      </w:r>
      <w:r>
        <w:rPr>
          <w:color w:val="000000"/>
          <w:sz w:val="20"/>
        </w:rPr>
        <w:t>AnyCodelistRefType is a type for referencing any codelist object (either a codelist or a hierarchical codelist).</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14" type="#_x0000_t75" alt="|-" style="width:11.25pt;height:10.5pt">
            <v:imagedata r:id="rId12" r:href="rId101"/>
          </v:shape>
        </w:pict>
      </w:r>
      <w:r>
        <w:rPr>
          <w:rFonts w:cs="Arial"/>
          <w:color w:val="000000"/>
        </w:rPr>
        <w:fldChar w:fldCharType="end"/>
      </w:r>
      <w:r>
        <w:rPr>
          <w:rFonts w:ascii="Courier" w:hAnsi="Courier" w:cs="Arial"/>
          <w:i/>
          <w:iCs/>
          <w:color w:val="000000"/>
        </w:rPr>
        <w:t>MaintainableRefBaseType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15" type="#_x0000_t75" alt="|-" style="width:11.25pt;height:10.5pt">
            <v:imagedata r:id="rId12" r:href="rId102"/>
          </v:shape>
        </w:pict>
      </w:r>
      <w:r>
        <w:rPr>
          <w:rFonts w:cs="Arial"/>
          <w:color w:val="000000"/>
        </w:rPr>
        <w:fldChar w:fldCharType="end"/>
      </w:r>
      <w:r>
        <w:rPr>
          <w:rFonts w:ascii="Courier" w:hAnsi="Courier" w:cs="Arial"/>
          <w:color w:val="000000"/>
        </w:rPr>
        <w:t>AnyCodelistRefType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id, version?,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077"/>
        <w:gridCol w:w="2228"/>
        <w:gridCol w:w="4795"/>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version attribute identifies the version of the object being reference, if applicable. If this is available, a default value of 1.0 will always apply.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CodelistTypeCodelist 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codelist)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PackageTypeCodelistT 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StructureOrUsageRefType:</w:t>
      </w:r>
      <w:r>
        <w:rPr>
          <w:rStyle w:val="apple-converted-space"/>
          <w:b/>
          <w:bCs/>
          <w:color w:val="000000"/>
          <w:sz w:val="20"/>
        </w:rPr>
        <w:t> </w:t>
      </w:r>
      <w:r>
        <w:rPr>
          <w:color w:val="000000"/>
          <w:sz w:val="20"/>
        </w:rPr>
        <w:t>StructureOrUsageRefType is a type for referencing a structure or structure usage.</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16" type="#_x0000_t75" alt="|-" style="width:11.25pt;height:10.5pt">
            <v:imagedata r:id="rId12" r:href="rId103"/>
          </v:shape>
        </w:pict>
      </w:r>
      <w:r>
        <w:rPr>
          <w:rFonts w:cs="Arial"/>
          <w:color w:val="000000"/>
        </w:rPr>
        <w:fldChar w:fldCharType="end"/>
      </w:r>
      <w:r>
        <w:rPr>
          <w:rFonts w:ascii="Courier" w:hAnsi="Courier" w:cs="Arial"/>
          <w:i/>
          <w:iCs/>
          <w:color w:val="000000"/>
        </w:rPr>
        <w:t>MaintainableRefBaseType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17" type="#_x0000_t75" alt="|-" style="width:11.25pt;height:10.5pt">
            <v:imagedata r:id="rId12" r:href="rId104"/>
          </v:shape>
        </w:pict>
      </w:r>
      <w:r>
        <w:rPr>
          <w:rFonts w:cs="Arial"/>
          <w:color w:val="000000"/>
        </w:rPr>
        <w:fldChar w:fldCharType="end"/>
      </w:r>
      <w:r>
        <w:rPr>
          <w:rFonts w:ascii="Courier" w:hAnsi="Courier" w:cs="Arial"/>
          <w:i/>
          <w:iCs/>
          <w:color w:val="000000"/>
        </w:rPr>
        <w:t>StructureOrUsageRefBaseType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18" type="#_x0000_t75" alt="|-" style="width:11.25pt;height:10.5pt">
            <v:imagedata r:id="rId12" r:href="rId105"/>
          </v:shape>
        </w:pict>
      </w:r>
      <w:r>
        <w:rPr>
          <w:rFonts w:cs="Arial"/>
          <w:color w:val="000000"/>
        </w:rPr>
        <w:fldChar w:fldCharType="end"/>
      </w:r>
      <w:r>
        <w:rPr>
          <w:rFonts w:ascii="Courier" w:hAnsi="Courier" w:cs="Arial"/>
          <w:color w:val="000000"/>
        </w:rPr>
        <w:t>StructureOrUsageRefType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id, version?,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039"/>
        <w:gridCol w:w="2316"/>
        <w:gridCol w:w="4745"/>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version attribute identifies the version of the object being reference, if applicable. If this is available, a default value of 1.0 will always apply.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StructureOrUsageType 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StructurePackageType 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i/>
          <w:iCs/>
          <w:color w:val="000000"/>
          <w:sz w:val="20"/>
        </w:rPr>
        <w:t>LocalIdentifiableRefBaseType</w:t>
      </w:r>
      <w:r>
        <w:rPr>
          <w:b/>
          <w:bCs/>
          <w:color w:val="000000"/>
          <w:sz w:val="20"/>
        </w:rPr>
        <w:t>:</w:t>
      </w:r>
      <w:r>
        <w:rPr>
          <w:rStyle w:val="apple-converted-space"/>
          <w:b/>
          <w:bCs/>
          <w:color w:val="000000"/>
          <w:sz w:val="20"/>
        </w:rPr>
        <w:t> </w:t>
      </w:r>
      <w:r>
        <w:rPr>
          <w:color w:val="000000"/>
          <w:sz w:val="20"/>
        </w:rPr>
        <w:t>LocalIdentifiableRefBaseType is an abstract base type which provides a local reference to any identifiable object.</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19" type="#_x0000_t75" alt="|-" style="width:11.25pt;height:10.5pt">
            <v:imagedata r:id="rId12" r:href="rId106"/>
          </v:shape>
        </w:pict>
      </w:r>
      <w:r>
        <w:rPr>
          <w:rFonts w:cs="Arial"/>
          <w:color w:val="000000"/>
        </w:rPr>
        <w:fldChar w:fldCharType="end"/>
      </w:r>
      <w:r>
        <w:rPr>
          <w:rFonts w:ascii="Courier" w:hAnsi="Courier" w:cs="Arial"/>
          <w:i/>
          <w:iCs/>
          <w:color w:val="000000"/>
        </w:rPr>
        <w:t>LocalIdentifiableRefBaseType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containerID?, id,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161"/>
        <w:gridCol w:w="2198"/>
        <w:gridCol w:w="4741"/>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containerID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containerID attribute identifies the object within a maintainable object in which the referenced object is defined (container-object-id in the URN structure). This is only used in references where the referenced object is not contained directly within a maintainable object (e.g. a Component within a ComponentList, within a maintainable Structure). If the container has a fixed identifier, this attribute will not be present.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true)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ObjectTypeCodelistTy 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PackageTypeCodelistT 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i/>
          <w:iCs/>
          <w:color w:val="000000"/>
          <w:sz w:val="20"/>
        </w:rPr>
        <w:t>LocalItemRefBaseType</w:t>
      </w:r>
      <w:r>
        <w:rPr>
          <w:b/>
          <w:bCs/>
          <w:color w:val="000000"/>
          <w:sz w:val="20"/>
        </w:rPr>
        <w:t>:</w:t>
      </w:r>
      <w:r>
        <w:rPr>
          <w:rStyle w:val="apple-converted-space"/>
          <w:b/>
          <w:bCs/>
          <w:color w:val="000000"/>
          <w:sz w:val="20"/>
        </w:rPr>
        <w:t> </w:t>
      </w:r>
      <w:r>
        <w:rPr>
          <w:color w:val="000000"/>
          <w:sz w:val="20"/>
        </w:rPr>
        <w:t>LocalItemRefBaseType is an abstract base type which provides a local reference to a item object.</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20" type="#_x0000_t75" alt="|-" style="width:11.25pt;height:10.5pt">
            <v:imagedata r:id="rId12" r:href="rId107"/>
          </v:shape>
        </w:pict>
      </w:r>
      <w:r>
        <w:rPr>
          <w:rFonts w:cs="Arial"/>
          <w:color w:val="000000"/>
        </w:rPr>
        <w:fldChar w:fldCharType="end"/>
      </w:r>
      <w:r>
        <w:rPr>
          <w:rFonts w:ascii="Courier" w:hAnsi="Courier" w:cs="Arial"/>
          <w:i/>
          <w:iCs/>
          <w:color w:val="000000"/>
        </w:rPr>
        <w:t>LocalIdentifiableRefBaseType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21" type="#_x0000_t75" alt="|-" style="width:11.25pt;height:10.5pt">
            <v:imagedata r:id="rId12" r:href="rId108"/>
          </v:shape>
        </w:pict>
      </w:r>
      <w:r>
        <w:rPr>
          <w:rFonts w:cs="Arial"/>
          <w:color w:val="000000"/>
        </w:rPr>
        <w:fldChar w:fldCharType="end"/>
      </w:r>
      <w:r>
        <w:rPr>
          <w:rFonts w:ascii="Courier" w:hAnsi="Courier" w:cs="Arial"/>
          <w:i/>
          <w:iCs/>
          <w:color w:val="000000"/>
        </w:rPr>
        <w:t>LocalItemRefBaseType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id,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923"/>
        <w:gridCol w:w="2465"/>
        <w:gridCol w:w="4712"/>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true)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ItemTypeCodelistType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ItemSchemePackageTyp eCodelistType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i/>
          <w:iCs/>
          <w:color w:val="000000"/>
          <w:sz w:val="20"/>
        </w:rPr>
        <w:t>LocalComponentListRefBaseType</w:t>
      </w:r>
      <w:r>
        <w:rPr>
          <w:b/>
          <w:bCs/>
          <w:color w:val="000000"/>
          <w:sz w:val="20"/>
        </w:rPr>
        <w:t>:</w:t>
      </w:r>
      <w:r>
        <w:rPr>
          <w:rStyle w:val="apple-converted-space"/>
          <w:b/>
          <w:bCs/>
          <w:color w:val="000000"/>
          <w:sz w:val="20"/>
        </w:rPr>
        <w:t> </w:t>
      </w:r>
      <w:r>
        <w:rPr>
          <w:color w:val="000000"/>
          <w:sz w:val="20"/>
        </w:rPr>
        <w:t>LocalComponentListRefBaseType is an abstract base type which provides a local reference to a component list object.</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22" type="#_x0000_t75" alt="|-" style="width:11.25pt;height:10.5pt">
            <v:imagedata r:id="rId12" r:href="rId109"/>
          </v:shape>
        </w:pict>
      </w:r>
      <w:r>
        <w:rPr>
          <w:rFonts w:cs="Arial"/>
          <w:color w:val="000000"/>
        </w:rPr>
        <w:fldChar w:fldCharType="end"/>
      </w:r>
      <w:r>
        <w:rPr>
          <w:rFonts w:ascii="Courier" w:hAnsi="Courier" w:cs="Arial"/>
          <w:i/>
          <w:iCs/>
          <w:color w:val="000000"/>
        </w:rPr>
        <w:t>LocalIdentifiableRefBaseType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23" type="#_x0000_t75" alt="|-" style="width:11.25pt;height:10.5pt">
            <v:imagedata r:id="rId12" r:href="rId110"/>
          </v:shape>
        </w:pict>
      </w:r>
      <w:r>
        <w:rPr>
          <w:rFonts w:cs="Arial"/>
          <w:color w:val="000000"/>
        </w:rPr>
        <w:fldChar w:fldCharType="end"/>
      </w:r>
      <w:r>
        <w:rPr>
          <w:rFonts w:ascii="Courier" w:hAnsi="Courier" w:cs="Arial"/>
          <w:i/>
          <w:iCs/>
          <w:color w:val="000000"/>
        </w:rPr>
        <w:t>LocalComponentListRefBaseType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id,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925"/>
        <w:gridCol w:w="2366"/>
        <w:gridCol w:w="4809"/>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true)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ComponentListTypeCod 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StructurePackageType 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i/>
          <w:iCs/>
          <w:color w:val="000000"/>
          <w:sz w:val="20"/>
        </w:rPr>
        <w:t>LocalComponentListComponentRefBaseType</w:t>
      </w:r>
      <w:r>
        <w:rPr>
          <w:b/>
          <w:bCs/>
          <w:color w:val="000000"/>
          <w:sz w:val="20"/>
        </w:rPr>
        <w:t>:</w:t>
      </w:r>
      <w:r>
        <w:rPr>
          <w:rStyle w:val="apple-converted-space"/>
          <w:b/>
          <w:bCs/>
          <w:color w:val="000000"/>
          <w:sz w:val="20"/>
        </w:rPr>
        <w:t> </w:t>
      </w:r>
      <w:r>
        <w:rPr>
          <w:color w:val="000000"/>
          <w:sz w:val="20"/>
        </w:rPr>
        <w:t>LocalComponentRefBaseType is an abstract base type which provides a local reference to a component object.</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24" type="#_x0000_t75" alt="|-" style="width:11.25pt;height:10.5pt">
            <v:imagedata r:id="rId12" r:href="rId111"/>
          </v:shape>
        </w:pict>
      </w:r>
      <w:r>
        <w:rPr>
          <w:rFonts w:cs="Arial"/>
          <w:color w:val="000000"/>
        </w:rPr>
        <w:fldChar w:fldCharType="end"/>
      </w:r>
      <w:r>
        <w:rPr>
          <w:rFonts w:ascii="Courier" w:hAnsi="Courier" w:cs="Arial"/>
          <w:i/>
          <w:iCs/>
          <w:color w:val="000000"/>
        </w:rPr>
        <w:t>LocalIdentifiableRefBaseType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25" type="#_x0000_t75" alt="|-" style="width:11.25pt;height:10.5pt">
            <v:imagedata r:id="rId12" r:href="rId112"/>
          </v:shape>
        </w:pict>
      </w:r>
      <w:r>
        <w:rPr>
          <w:rFonts w:cs="Arial"/>
          <w:color w:val="000000"/>
        </w:rPr>
        <w:fldChar w:fldCharType="end"/>
      </w:r>
      <w:r>
        <w:rPr>
          <w:rFonts w:ascii="Courier" w:hAnsi="Courier" w:cs="Arial"/>
          <w:i/>
          <w:iCs/>
          <w:color w:val="000000"/>
        </w:rPr>
        <w:t>LocalComponentListComponentRefBaseType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containerID?, id,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161"/>
        <w:gridCol w:w="2198"/>
        <w:gridCol w:w="4741"/>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containerID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containerID attribute identifies the object within a maintainable object in which the referenced object is defined (container-object-id in the URN structure). This is only used in references where the referenced object is not contained directly within a maintainable object (e.g. a Component within a ComponentList, within a maintainable Structure). If the container has a fixed identifier, this attribute will not be present.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true)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ObjectTypeCodelistTy 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PackageTypeCodelistT 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LocalComponentListComponentRefType:</w:t>
      </w:r>
      <w:r>
        <w:rPr>
          <w:rStyle w:val="apple-converted-space"/>
          <w:b/>
          <w:bCs/>
          <w:color w:val="000000"/>
          <w:sz w:val="20"/>
        </w:rPr>
        <w:t> </w:t>
      </w:r>
      <w:r>
        <w:rPr>
          <w:color w:val="000000"/>
          <w:sz w:val="20"/>
        </w:rPr>
        <w:t>LocalComponentListComponentRefType provides a local reference to any component object within a specific component list. References for both of these are required as well as an indication of which type of type of component is being referenced via the class attribute.</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26" type="#_x0000_t75" alt="|-" style="width:11.25pt;height:10.5pt">
            <v:imagedata r:id="rId12" r:href="rId113"/>
          </v:shape>
        </w:pict>
      </w:r>
      <w:r>
        <w:rPr>
          <w:rFonts w:cs="Arial"/>
          <w:color w:val="000000"/>
        </w:rPr>
        <w:fldChar w:fldCharType="end"/>
      </w:r>
      <w:r>
        <w:rPr>
          <w:rFonts w:ascii="Courier" w:hAnsi="Courier" w:cs="Arial"/>
          <w:i/>
          <w:iCs/>
          <w:color w:val="000000"/>
        </w:rPr>
        <w:t>LocalIdentifiableRefBaseType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27" type="#_x0000_t75" alt="|-" style="width:11.25pt;height:10.5pt">
            <v:imagedata r:id="rId12" r:href="rId114"/>
          </v:shape>
        </w:pict>
      </w:r>
      <w:r>
        <w:rPr>
          <w:rFonts w:cs="Arial"/>
          <w:color w:val="000000"/>
        </w:rPr>
        <w:fldChar w:fldCharType="end"/>
      </w:r>
      <w:r>
        <w:rPr>
          <w:rFonts w:ascii="Courier" w:hAnsi="Courier" w:cs="Arial"/>
          <w:i/>
          <w:iCs/>
          <w:color w:val="000000"/>
        </w:rPr>
        <w:t>LocalComponentListComponentRefBaseType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28" type="#_x0000_t75" alt="|-" style="width:11.25pt;height:10.5pt">
            <v:imagedata r:id="rId12" r:href="rId115"/>
          </v:shape>
        </w:pict>
      </w:r>
      <w:r>
        <w:rPr>
          <w:rFonts w:cs="Arial"/>
          <w:color w:val="000000"/>
        </w:rPr>
        <w:fldChar w:fldCharType="end"/>
      </w:r>
      <w:r>
        <w:rPr>
          <w:rFonts w:ascii="Courier" w:hAnsi="Courier" w:cs="Arial"/>
          <w:color w:val="000000"/>
        </w:rPr>
        <w:t>LocalComponentListComponentRefType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containerID, id,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160"/>
        <w:gridCol w:w="2348"/>
        <w:gridCol w:w="4592"/>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containerID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containerID attribute identifies the object within a maintainable object in which the referenced object is defined (container-object-id in the URN structure). This is only used in references where the referenced object is not contained directly within a maintainable object (e.g. a Component within a ComponentList, within a maintainable Structure). If the container has a fixed identifier, this attribute will not be present.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true)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ComponentTypeCodelis 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StructurePackageType 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i/>
          <w:iCs/>
          <w:color w:val="000000"/>
          <w:sz w:val="20"/>
        </w:rPr>
        <w:t>LocalComponentRefBaseType</w:t>
      </w:r>
      <w:r>
        <w:rPr>
          <w:b/>
          <w:bCs/>
          <w:color w:val="000000"/>
          <w:sz w:val="20"/>
        </w:rPr>
        <w:t>:</w:t>
      </w:r>
      <w:r>
        <w:rPr>
          <w:rStyle w:val="apple-converted-space"/>
          <w:b/>
          <w:bCs/>
          <w:color w:val="000000"/>
          <w:sz w:val="20"/>
        </w:rPr>
        <w:t> </w:t>
      </w:r>
      <w:r>
        <w:rPr>
          <w:color w:val="000000"/>
          <w:sz w:val="20"/>
        </w:rPr>
        <w:t>LocalComponentRefBaseType is an abstract base type which provides a local reference to a component object.</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29" type="#_x0000_t75" alt="|-" style="width:11.25pt;height:10.5pt">
            <v:imagedata r:id="rId12" r:href="rId116"/>
          </v:shape>
        </w:pict>
      </w:r>
      <w:r>
        <w:rPr>
          <w:rFonts w:cs="Arial"/>
          <w:color w:val="000000"/>
        </w:rPr>
        <w:fldChar w:fldCharType="end"/>
      </w:r>
      <w:r>
        <w:rPr>
          <w:rFonts w:ascii="Courier" w:hAnsi="Courier" w:cs="Arial"/>
          <w:i/>
          <w:iCs/>
          <w:color w:val="000000"/>
        </w:rPr>
        <w:t>LocalIdentifiableRefBaseType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30" type="#_x0000_t75" alt="|-" style="width:11.25pt;height:10.5pt">
            <v:imagedata r:id="rId12" r:href="rId117"/>
          </v:shape>
        </w:pict>
      </w:r>
      <w:r>
        <w:rPr>
          <w:rFonts w:cs="Arial"/>
          <w:color w:val="000000"/>
        </w:rPr>
        <w:fldChar w:fldCharType="end"/>
      </w:r>
      <w:r>
        <w:rPr>
          <w:rFonts w:ascii="Courier" w:hAnsi="Courier" w:cs="Arial"/>
          <w:i/>
          <w:iCs/>
          <w:color w:val="000000"/>
        </w:rPr>
        <w:t>LocalComponentListComponentRefBaseType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31" type="#_x0000_t75" alt="|-" style="width:11.25pt;height:10.5pt">
            <v:imagedata r:id="rId12" r:href="rId118"/>
          </v:shape>
        </w:pict>
      </w:r>
      <w:r>
        <w:rPr>
          <w:rFonts w:cs="Arial"/>
          <w:color w:val="000000"/>
        </w:rPr>
        <w:fldChar w:fldCharType="end"/>
      </w:r>
      <w:r>
        <w:rPr>
          <w:rFonts w:ascii="Courier" w:hAnsi="Courier" w:cs="Arial"/>
          <w:i/>
          <w:iCs/>
          <w:color w:val="000000"/>
        </w:rPr>
        <w:t>LocalComponentRefBaseType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id,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929"/>
        <w:gridCol w:w="2201"/>
        <w:gridCol w:w="4970"/>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true)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ObjectTypeCodelistTy 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PackageTypeCodelistT 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LocalComponentRefType:</w:t>
      </w:r>
      <w:r>
        <w:rPr>
          <w:rStyle w:val="apple-converted-space"/>
          <w:b/>
          <w:bCs/>
          <w:color w:val="000000"/>
          <w:sz w:val="20"/>
        </w:rPr>
        <w:t> </w:t>
      </w:r>
      <w:r>
        <w:rPr>
          <w:color w:val="000000"/>
          <w:sz w:val="20"/>
        </w:rPr>
        <w:t>LocalComponentRefType provides a local reference to any type component object.</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32" type="#_x0000_t75" alt="|-" style="width:11.25pt;height:10.5pt">
            <v:imagedata r:id="rId12" r:href="rId119"/>
          </v:shape>
        </w:pict>
      </w:r>
      <w:r>
        <w:rPr>
          <w:rFonts w:cs="Arial"/>
          <w:color w:val="000000"/>
        </w:rPr>
        <w:fldChar w:fldCharType="end"/>
      </w:r>
      <w:r>
        <w:rPr>
          <w:rFonts w:ascii="Courier" w:hAnsi="Courier" w:cs="Arial"/>
          <w:i/>
          <w:iCs/>
          <w:color w:val="000000"/>
        </w:rPr>
        <w:t>LocalIdentifiableRefBaseType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33" type="#_x0000_t75" alt="|-" style="width:11.25pt;height:10.5pt">
            <v:imagedata r:id="rId12" r:href="rId120"/>
          </v:shape>
        </w:pict>
      </w:r>
      <w:r>
        <w:rPr>
          <w:rFonts w:cs="Arial"/>
          <w:color w:val="000000"/>
        </w:rPr>
        <w:fldChar w:fldCharType="end"/>
      </w:r>
      <w:r>
        <w:rPr>
          <w:rFonts w:ascii="Courier" w:hAnsi="Courier" w:cs="Arial"/>
          <w:i/>
          <w:iCs/>
          <w:color w:val="000000"/>
        </w:rPr>
        <w:t>LocalComponentListComponentRefBaseType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34" type="#_x0000_t75" alt="|-" style="width:11.25pt;height:10.5pt">
            <v:imagedata r:id="rId12" r:href="rId121"/>
          </v:shape>
        </w:pict>
      </w:r>
      <w:r>
        <w:rPr>
          <w:rFonts w:cs="Arial"/>
          <w:color w:val="000000"/>
        </w:rPr>
        <w:fldChar w:fldCharType="end"/>
      </w:r>
      <w:r>
        <w:rPr>
          <w:rFonts w:ascii="Courier" w:hAnsi="Courier" w:cs="Arial"/>
          <w:i/>
          <w:iCs/>
          <w:color w:val="000000"/>
        </w:rPr>
        <w:t>LocalComponentRefBaseType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35" type="#_x0000_t75" alt="|-" style="width:11.25pt;height:10.5pt">
            <v:imagedata r:id="rId12" r:href="rId122"/>
          </v:shape>
        </w:pict>
      </w:r>
      <w:r>
        <w:rPr>
          <w:rFonts w:cs="Arial"/>
          <w:color w:val="000000"/>
        </w:rPr>
        <w:fldChar w:fldCharType="end"/>
      </w:r>
      <w:r>
        <w:rPr>
          <w:rFonts w:ascii="Courier" w:hAnsi="Courier" w:cs="Arial"/>
          <w:color w:val="000000"/>
        </w:rPr>
        <w:t>LocalComponentRefType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id,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925"/>
        <w:gridCol w:w="2357"/>
        <w:gridCol w:w="4818"/>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true)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ComponentTypeCodelis 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StructurePackageType 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AnyLocalCodeRefType:</w:t>
      </w:r>
      <w:r>
        <w:rPr>
          <w:rStyle w:val="apple-converted-space"/>
          <w:b/>
          <w:bCs/>
          <w:color w:val="000000"/>
          <w:sz w:val="20"/>
        </w:rPr>
        <w:t> </w:t>
      </w:r>
      <w:r>
        <w:rPr>
          <w:color w:val="000000"/>
          <w:sz w:val="20"/>
        </w:rPr>
        <w:t>AnyLocalCodeRefType provides a local reference to any code object.</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36" type="#_x0000_t75" alt="|-" style="width:11.25pt;height:10.5pt">
            <v:imagedata r:id="rId12" r:href="rId123"/>
          </v:shape>
        </w:pict>
      </w:r>
      <w:r>
        <w:rPr>
          <w:rFonts w:cs="Arial"/>
          <w:color w:val="000000"/>
        </w:rPr>
        <w:fldChar w:fldCharType="end"/>
      </w:r>
      <w:r>
        <w:rPr>
          <w:rFonts w:ascii="Courier" w:hAnsi="Courier" w:cs="Arial"/>
          <w:color w:val="000000"/>
        </w:rPr>
        <w:t>AnyLocalCodeRefType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containerID?, id, version?,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230"/>
        <w:gridCol w:w="2217"/>
        <w:gridCol w:w="4653"/>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containerID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containerID attribute references the hierarchy which defines the hierarchical code in the case that this reference is for a hierarchical code.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version attribute identifies the version of the object being reference, if applicable. If this is available, a default value of 1.0 will always apply.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true)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CodeTypeCodelistType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codelist)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PackageTypeCodelistT 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URNReferenceType:</w:t>
      </w:r>
      <w:r>
        <w:rPr>
          <w:rStyle w:val="apple-converted-space"/>
          <w:b/>
          <w:bCs/>
          <w:color w:val="000000"/>
          <w:sz w:val="20"/>
        </w:rPr>
        <w:t> </w:t>
      </w:r>
      <w:r>
        <w:rPr>
          <w:color w:val="000000"/>
          <w:sz w:val="20"/>
        </w:rPr>
        <w:t>URNReferenceType is a type referencing any object via its URN. The exact type of object is not specified, although it can be determined from the URN value.</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37" type="#_x0000_t75" alt="|-" style="width:11.25pt;height:10.5pt">
            <v:imagedata r:id="rId12" r:href="rId124"/>
          </v:shape>
        </w:pict>
      </w:r>
      <w:r>
        <w:rPr>
          <w:rFonts w:cs="Arial"/>
          <w:color w:val="000000"/>
        </w:rPr>
        <w:fldChar w:fldCharType="end"/>
      </w:r>
      <w:r>
        <w:rPr>
          <w:rFonts w:ascii="Courier" w:hAnsi="Courier" w:cs="Arial"/>
          <w:color w:val="000000"/>
        </w:rPr>
        <w:t>URNReferenceType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013"/>
        <w:gridCol w:w="6452"/>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i/>
          <w:iCs/>
          <w:color w:val="000000"/>
          <w:sz w:val="20"/>
        </w:rPr>
        <w:t>MaintainableReferenceBaseType</w:t>
      </w:r>
      <w:r>
        <w:rPr>
          <w:b/>
          <w:bCs/>
          <w:color w:val="000000"/>
          <w:sz w:val="20"/>
        </w:rPr>
        <w:t>:</w:t>
      </w:r>
      <w:r>
        <w:rPr>
          <w:rStyle w:val="apple-converted-space"/>
          <w:b/>
          <w:bCs/>
          <w:color w:val="000000"/>
          <w:sz w:val="20"/>
        </w:rPr>
        <w:t> </w:t>
      </w:r>
      <w:r>
        <w:rPr>
          <w:color w:val="000000"/>
          <w:sz w:val="20"/>
        </w:rPr>
        <w:t>MaintainableReferenceBaseType is an abstract base type for referencing a maintainable object. It consists of a URN and/or a complete set of reference fields; agency, id, and version.</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38" type="#_x0000_t75" alt="|-" style="width:11.25pt;height:10.5pt">
            <v:imagedata r:id="rId12" r:href="rId125"/>
          </v:shape>
        </w:pict>
      </w:r>
      <w:r>
        <w:rPr>
          <w:rFonts w:cs="Arial"/>
          <w:color w:val="000000"/>
        </w:rPr>
        <w:fldChar w:fldCharType="end"/>
      </w:r>
      <w:r>
        <w:rPr>
          <w:rFonts w:ascii="Courier" w:hAnsi="Courier" w:cs="Arial"/>
          <w:i/>
          <w:iCs/>
          <w:color w:val="000000"/>
        </w:rPr>
        <w:t>MaintainableReferenceBaseType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200"/>
        <w:gridCol w:w="5265"/>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i/>
                <w:iCs/>
              </w:rPr>
              <w:t>MaintainableRefBaseT 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color w:val="000000"/>
          <w:sz w:val="20"/>
        </w:rPr>
        <w:t>MaintainableReferenceType:</w:t>
      </w:r>
      <w:r>
        <w:rPr>
          <w:rStyle w:val="apple-converted-space"/>
          <w:b/>
          <w:bCs/>
          <w:color w:val="000000"/>
          <w:sz w:val="20"/>
        </w:rPr>
        <w:t> </w:t>
      </w:r>
      <w:r>
        <w:rPr>
          <w:color w:val="000000"/>
          <w:sz w:val="20"/>
        </w:rPr>
        <w:t>MaintainableReferenceType is a type for referencing any maintainable object. It consists of a URN and/or a complete set of reference fields; agency, id, and version.</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39" type="#_x0000_t75" alt="|-" style="width:11.25pt;height:10.5pt">
            <v:imagedata r:id="rId12" r:href="rId126"/>
          </v:shape>
        </w:pict>
      </w:r>
      <w:r>
        <w:rPr>
          <w:rFonts w:cs="Arial"/>
          <w:color w:val="000000"/>
        </w:rPr>
        <w:fldChar w:fldCharType="end"/>
      </w:r>
      <w:r>
        <w:rPr>
          <w:rFonts w:ascii="Courier" w:hAnsi="Courier" w:cs="Arial"/>
          <w:i/>
          <w:iCs/>
          <w:color w:val="000000"/>
        </w:rPr>
        <w:t>MaintainableReferenceBaseType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40" type="#_x0000_t75" alt="|-" style="width:11.25pt;height:10.5pt">
            <v:imagedata r:id="rId12" r:href="rId127"/>
          </v:shape>
        </w:pict>
      </w:r>
      <w:r>
        <w:rPr>
          <w:rFonts w:cs="Arial"/>
          <w:color w:val="000000"/>
        </w:rPr>
        <w:fldChar w:fldCharType="end"/>
      </w:r>
      <w:r>
        <w:rPr>
          <w:rFonts w:ascii="Courier" w:hAnsi="Courier" w:cs="Arial"/>
          <w:color w:val="000000"/>
        </w:rPr>
        <w:t>MaintainableReferenceType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980"/>
        <w:gridCol w:w="5485"/>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MaintainableRefType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i/>
          <w:iCs/>
          <w:color w:val="000000"/>
          <w:sz w:val="20"/>
        </w:rPr>
        <w:t>LocalIdentifiableReferenceType</w:t>
      </w:r>
      <w:r>
        <w:rPr>
          <w:b/>
          <w:bCs/>
          <w:color w:val="000000"/>
          <w:sz w:val="20"/>
        </w:rPr>
        <w:t>:</w:t>
      </w:r>
      <w:r>
        <w:rPr>
          <w:rStyle w:val="apple-converted-space"/>
          <w:b/>
          <w:bCs/>
          <w:color w:val="000000"/>
          <w:sz w:val="20"/>
        </w:rPr>
        <w:t> </w:t>
      </w:r>
      <w:r>
        <w:rPr>
          <w:color w:val="000000"/>
          <w:sz w:val="20"/>
        </w:rPr>
        <w:t>LocalIdentifiableReferenceType is an abstract base type for referencing an identifiable object locally, where the maintainable object in which it is defined is referenced in another context..</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41" type="#_x0000_t75" alt="|-" style="width:11.25pt;height:10.5pt">
            <v:imagedata r:id="rId12" r:href="rId128"/>
          </v:shape>
        </w:pict>
      </w:r>
      <w:r>
        <w:rPr>
          <w:rFonts w:cs="Arial"/>
          <w:color w:val="000000"/>
        </w:rPr>
        <w:fldChar w:fldCharType="end"/>
      </w:r>
      <w:r>
        <w:rPr>
          <w:rFonts w:ascii="Courier" w:hAnsi="Courier" w:cs="Arial"/>
          <w:i/>
          <w:iCs/>
          <w:color w:val="000000"/>
        </w:rPr>
        <w:t>LocalIdentifiableReferenceType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Ref</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072"/>
        <w:gridCol w:w="5393"/>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i/>
                <w:iCs/>
              </w:rPr>
              <w:t>LocalIdentifiableRef BaseType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bl>
    <w:p w:rsidR="00A657B8" w:rsidRDefault="00A657B8" w:rsidP="00A657B8">
      <w:pPr>
        <w:pStyle w:val="section"/>
        <w:rPr>
          <w:color w:val="000000"/>
          <w:sz w:val="20"/>
        </w:rPr>
      </w:pPr>
      <w:r>
        <w:rPr>
          <w:b/>
          <w:bCs/>
          <w:i/>
          <w:iCs/>
          <w:color w:val="000000"/>
          <w:sz w:val="20"/>
        </w:rPr>
        <w:t>StructureReferenceBaseType</w:t>
      </w:r>
      <w:r>
        <w:rPr>
          <w:b/>
          <w:bCs/>
          <w:color w:val="000000"/>
          <w:sz w:val="20"/>
        </w:rPr>
        <w:t>:</w:t>
      </w:r>
      <w:r>
        <w:rPr>
          <w:rStyle w:val="apple-converted-space"/>
          <w:b/>
          <w:bCs/>
          <w:color w:val="000000"/>
          <w:sz w:val="20"/>
        </w:rPr>
        <w:t> </w:t>
      </w:r>
      <w:r>
        <w:rPr>
          <w:color w:val="000000"/>
          <w:sz w:val="20"/>
        </w:rPr>
        <w:t>StructureReferneceBaseType is a specific type of MaintainableReference that is used for referencing structure definitions. It consists of a URN and/or a complete set of reference fields; agency, id, and version.</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42" type="#_x0000_t75" alt="|-" style="width:11.25pt;height:10.5pt">
            <v:imagedata r:id="rId12" r:href="rId129"/>
          </v:shape>
        </w:pict>
      </w:r>
      <w:r>
        <w:rPr>
          <w:rFonts w:cs="Arial"/>
          <w:color w:val="000000"/>
        </w:rPr>
        <w:fldChar w:fldCharType="end"/>
      </w:r>
      <w:r>
        <w:rPr>
          <w:rFonts w:ascii="Courier" w:hAnsi="Courier" w:cs="Arial"/>
          <w:i/>
          <w:iCs/>
          <w:color w:val="000000"/>
        </w:rPr>
        <w:t>MaintainableReferenceBaseType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43" type="#_x0000_t75" alt="|-" style="width:11.25pt;height:10.5pt">
            <v:imagedata r:id="rId12" r:href="rId130"/>
          </v:shape>
        </w:pict>
      </w:r>
      <w:r>
        <w:rPr>
          <w:rFonts w:cs="Arial"/>
          <w:color w:val="000000"/>
        </w:rPr>
        <w:fldChar w:fldCharType="end"/>
      </w:r>
      <w:r>
        <w:rPr>
          <w:rFonts w:ascii="Courier" w:hAnsi="Courier" w:cs="Arial"/>
          <w:i/>
          <w:iCs/>
          <w:color w:val="000000"/>
        </w:rPr>
        <w:t>StructureReferenceBaseType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114"/>
        <w:gridCol w:w="5351"/>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i/>
                <w:iCs/>
              </w:rPr>
              <w:t>StructureRefBaseType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color w:val="000000"/>
          <w:sz w:val="20"/>
        </w:rPr>
        <w:t>StructureReferenceType:</w:t>
      </w:r>
      <w:r>
        <w:rPr>
          <w:rStyle w:val="apple-converted-space"/>
          <w:b/>
          <w:bCs/>
          <w:color w:val="000000"/>
          <w:sz w:val="20"/>
        </w:rPr>
        <w:t> </w:t>
      </w:r>
      <w:r>
        <w:rPr>
          <w:color w:val="000000"/>
          <w:sz w:val="20"/>
        </w:rPr>
        <w:t>StructureReferenceType is a specific type of MaintainableReference that is used for referencing any structure. It consists of a URN and/or a complete set of reference fields; agency, id, and version.</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44" type="#_x0000_t75" alt="|-" style="width:11.25pt;height:10.5pt">
            <v:imagedata r:id="rId12" r:href="rId131"/>
          </v:shape>
        </w:pict>
      </w:r>
      <w:r>
        <w:rPr>
          <w:rFonts w:cs="Arial"/>
          <w:color w:val="000000"/>
        </w:rPr>
        <w:fldChar w:fldCharType="end"/>
      </w:r>
      <w:r>
        <w:rPr>
          <w:rFonts w:ascii="Courier" w:hAnsi="Courier" w:cs="Arial"/>
          <w:i/>
          <w:iCs/>
          <w:color w:val="000000"/>
        </w:rPr>
        <w:t>MaintainableReferenceBaseType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45" type="#_x0000_t75" alt="|-" style="width:11.25pt;height:10.5pt">
            <v:imagedata r:id="rId12" r:href="rId132"/>
          </v:shape>
        </w:pict>
      </w:r>
      <w:r>
        <w:rPr>
          <w:rFonts w:cs="Arial"/>
          <w:color w:val="000000"/>
        </w:rPr>
        <w:fldChar w:fldCharType="end"/>
      </w:r>
      <w:r>
        <w:rPr>
          <w:rFonts w:ascii="Courier" w:hAnsi="Courier" w:cs="Arial"/>
          <w:i/>
          <w:iCs/>
          <w:color w:val="000000"/>
        </w:rPr>
        <w:t>StructureReferenceBaseType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46" type="#_x0000_t75" alt="|-" style="width:11.25pt;height:10.5pt">
            <v:imagedata r:id="rId12" r:href="rId133"/>
          </v:shape>
        </w:pict>
      </w:r>
      <w:r>
        <w:rPr>
          <w:rFonts w:cs="Arial"/>
          <w:color w:val="000000"/>
        </w:rPr>
        <w:fldChar w:fldCharType="end"/>
      </w:r>
      <w:r>
        <w:rPr>
          <w:rFonts w:ascii="Courier" w:hAnsi="Courier" w:cs="Arial"/>
          <w:color w:val="000000"/>
        </w:rPr>
        <w:t>StructureReferenceType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658"/>
        <w:gridCol w:w="5807"/>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StructureRefType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i/>
          <w:iCs/>
          <w:color w:val="000000"/>
          <w:sz w:val="20"/>
        </w:rPr>
        <w:t>StructureUsageReferenceBaseType</w:t>
      </w:r>
      <w:r>
        <w:rPr>
          <w:b/>
          <w:bCs/>
          <w:color w:val="000000"/>
          <w:sz w:val="20"/>
        </w:rPr>
        <w:t>:</w:t>
      </w:r>
      <w:r>
        <w:rPr>
          <w:rStyle w:val="apple-converted-space"/>
          <w:b/>
          <w:bCs/>
          <w:color w:val="000000"/>
          <w:sz w:val="20"/>
        </w:rPr>
        <w:t> </w:t>
      </w:r>
      <w:r>
        <w:rPr>
          <w:color w:val="000000"/>
          <w:sz w:val="20"/>
        </w:rPr>
        <w:t>StructureUsageReferenceBaseType is a specific type of MaintainableReference that is used for referencing structure usages. It consists of a URN and/or a complete set of reference fields; agency, id, and version.</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47" type="#_x0000_t75" alt="|-" style="width:11.25pt;height:10.5pt">
            <v:imagedata r:id="rId12" r:href="rId134"/>
          </v:shape>
        </w:pict>
      </w:r>
      <w:r>
        <w:rPr>
          <w:rFonts w:cs="Arial"/>
          <w:color w:val="000000"/>
        </w:rPr>
        <w:fldChar w:fldCharType="end"/>
      </w:r>
      <w:r>
        <w:rPr>
          <w:rFonts w:ascii="Courier" w:hAnsi="Courier" w:cs="Arial"/>
          <w:i/>
          <w:iCs/>
          <w:color w:val="000000"/>
        </w:rPr>
        <w:t>MaintainableReferenceBaseType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48" type="#_x0000_t75" alt="|-" style="width:11.25pt;height:10.5pt">
            <v:imagedata r:id="rId12" r:href="rId135"/>
          </v:shape>
        </w:pict>
      </w:r>
      <w:r>
        <w:rPr>
          <w:rFonts w:cs="Arial"/>
          <w:color w:val="000000"/>
        </w:rPr>
        <w:fldChar w:fldCharType="end"/>
      </w:r>
      <w:r>
        <w:rPr>
          <w:rFonts w:ascii="Courier" w:hAnsi="Courier" w:cs="Arial"/>
          <w:i/>
          <w:iCs/>
          <w:color w:val="000000"/>
        </w:rPr>
        <w:t>StructureUsageReferenceBaseType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272"/>
        <w:gridCol w:w="5193"/>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i/>
                <w:iCs/>
              </w:rPr>
              <w:t>StructureUsageRefBas 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color w:val="000000"/>
          <w:sz w:val="20"/>
        </w:rPr>
        <w:t>StructureUsageReferenceType:</w:t>
      </w:r>
      <w:r>
        <w:rPr>
          <w:rStyle w:val="apple-converted-space"/>
          <w:b/>
          <w:bCs/>
          <w:color w:val="000000"/>
          <w:sz w:val="20"/>
        </w:rPr>
        <w:t> </w:t>
      </w:r>
      <w:r>
        <w:rPr>
          <w:color w:val="000000"/>
          <w:sz w:val="20"/>
        </w:rPr>
        <w:t>StructureUsageReferenceType is a specific type of MaintainableReference that is used for referencing any structure usages. It consists of a URN and/or a complete set of reference fields; agency, id, and version.</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49" type="#_x0000_t75" alt="|-" style="width:11.25pt;height:10.5pt">
            <v:imagedata r:id="rId12" r:href="rId136"/>
          </v:shape>
        </w:pict>
      </w:r>
      <w:r>
        <w:rPr>
          <w:rFonts w:cs="Arial"/>
          <w:color w:val="000000"/>
        </w:rPr>
        <w:fldChar w:fldCharType="end"/>
      </w:r>
      <w:r>
        <w:rPr>
          <w:rFonts w:ascii="Courier" w:hAnsi="Courier" w:cs="Arial"/>
          <w:i/>
          <w:iCs/>
          <w:color w:val="000000"/>
        </w:rPr>
        <w:t>MaintainableReferenceBaseType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50" type="#_x0000_t75" alt="|-" style="width:11.25pt;height:10.5pt">
            <v:imagedata r:id="rId12" r:href="rId137"/>
          </v:shape>
        </w:pict>
      </w:r>
      <w:r>
        <w:rPr>
          <w:rFonts w:cs="Arial"/>
          <w:color w:val="000000"/>
        </w:rPr>
        <w:fldChar w:fldCharType="end"/>
      </w:r>
      <w:r>
        <w:rPr>
          <w:rFonts w:ascii="Courier" w:hAnsi="Courier" w:cs="Arial"/>
          <w:i/>
          <w:iCs/>
          <w:color w:val="000000"/>
        </w:rPr>
        <w:t>StructureUsageReferenceBaseType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51" type="#_x0000_t75" alt="|-" style="width:11.25pt;height:10.5pt">
            <v:imagedata r:id="rId12" r:href="rId138"/>
          </v:shape>
        </w:pict>
      </w:r>
      <w:r>
        <w:rPr>
          <w:rFonts w:cs="Arial"/>
          <w:color w:val="000000"/>
        </w:rPr>
        <w:fldChar w:fldCharType="end"/>
      </w:r>
      <w:r>
        <w:rPr>
          <w:rFonts w:ascii="Courier" w:hAnsi="Courier" w:cs="Arial"/>
          <w:color w:val="000000"/>
        </w:rPr>
        <w:t>StructureUsageReferenceType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163"/>
        <w:gridCol w:w="5302"/>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StructureUsageRefTyp 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i/>
          <w:iCs/>
          <w:color w:val="000000"/>
          <w:sz w:val="20"/>
        </w:rPr>
        <w:t>ItemSchemeReferenceBaseType</w:t>
      </w:r>
      <w:r>
        <w:rPr>
          <w:b/>
          <w:bCs/>
          <w:color w:val="000000"/>
          <w:sz w:val="20"/>
        </w:rPr>
        <w:t>:</w:t>
      </w:r>
      <w:r>
        <w:rPr>
          <w:rStyle w:val="apple-converted-space"/>
          <w:b/>
          <w:bCs/>
          <w:color w:val="000000"/>
          <w:sz w:val="20"/>
        </w:rPr>
        <w:t> </w:t>
      </w:r>
      <w:r>
        <w:rPr>
          <w:color w:val="000000"/>
          <w:sz w:val="20"/>
        </w:rPr>
        <w:t>ItemSchemeReferenceBaseType is a specific type of MaintainableReference that is used for referencing item schemes. It consists of a URN and/or a complete set of reference fields; agency, id, and version.</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52" type="#_x0000_t75" alt="|-" style="width:11.25pt;height:10.5pt">
            <v:imagedata r:id="rId12" r:href="rId139"/>
          </v:shape>
        </w:pict>
      </w:r>
      <w:r>
        <w:rPr>
          <w:rFonts w:cs="Arial"/>
          <w:color w:val="000000"/>
        </w:rPr>
        <w:fldChar w:fldCharType="end"/>
      </w:r>
      <w:r>
        <w:rPr>
          <w:rFonts w:ascii="Courier" w:hAnsi="Courier" w:cs="Arial"/>
          <w:i/>
          <w:iCs/>
          <w:color w:val="000000"/>
        </w:rPr>
        <w:t>MaintainableReferenceBaseType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53" type="#_x0000_t75" alt="|-" style="width:11.25pt;height:10.5pt">
            <v:imagedata r:id="rId12" r:href="rId140"/>
          </v:shape>
        </w:pict>
      </w:r>
      <w:r>
        <w:rPr>
          <w:rFonts w:cs="Arial"/>
          <w:color w:val="000000"/>
        </w:rPr>
        <w:fldChar w:fldCharType="end"/>
      </w:r>
      <w:r>
        <w:rPr>
          <w:rFonts w:ascii="Courier" w:hAnsi="Courier" w:cs="Arial"/>
          <w:i/>
          <w:iCs/>
          <w:color w:val="000000"/>
        </w:rPr>
        <w:t>ItemSchemeReferenceBaseType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350"/>
        <w:gridCol w:w="5115"/>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i/>
                <w:iCs/>
              </w:rPr>
              <w:t>ItemSchemeRefBaseTyp 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color w:val="000000"/>
          <w:sz w:val="20"/>
        </w:rPr>
        <w:t>ItemSchemeReferenceType:</w:t>
      </w:r>
      <w:r>
        <w:rPr>
          <w:rStyle w:val="apple-converted-space"/>
          <w:b/>
          <w:bCs/>
          <w:color w:val="000000"/>
          <w:sz w:val="20"/>
        </w:rPr>
        <w:t> </w:t>
      </w:r>
      <w:r>
        <w:rPr>
          <w:color w:val="000000"/>
          <w:sz w:val="20"/>
        </w:rPr>
        <w:t>ItemSchemeReferenceType is a reference that is used for referencing any type of item scheme. It consists of a URN and/or a complete set of reference fields; agency, id, and version.</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54" type="#_x0000_t75" alt="|-" style="width:11.25pt;height:10.5pt">
            <v:imagedata r:id="rId12" r:href="rId141"/>
          </v:shape>
        </w:pict>
      </w:r>
      <w:r>
        <w:rPr>
          <w:rFonts w:cs="Arial"/>
          <w:color w:val="000000"/>
        </w:rPr>
        <w:fldChar w:fldCharType="end"/>
      </w:r>
      <w:r>
        <w:rPr>
          <w:rFonts w:ascii="Courier" w:hAnsi="Courier" w:cs="Arial"/>
          <w:i/>
          <w:iCs/>
          <w:color w:val="000000"/>
        </w:rPr>
        <w:t>MaintainableReferenceBaseType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55" type="#_x0000_t75" alt="|-" style="width:11.25pt;height:10.5pt">
            <v:imagedata r:id="rId12" r:href="rId142"/>
          </v:shape>
        </w:pict>
      </w:r>
      <w:r>
        <w:rPr>
          <w:rFonts w:cs="Arial"/>
          <w:color w:val="000000"/>
        </w:rPr>
        <w:fldChar w:fldCharType="end"/>
      </w:r>
      <w:r>
        <w:rPr>
          <w:rFonts w:ascii="Courier" w:hAnsi="Courier" w:cs="Arial"/>
          <w:i/>
          <w:iCs/>
          <w:color w:val="000000"/>
        </w:rPr>
        <w:t>ItemSchemeReferenceBaseType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56" type="#_x0000_t75" alt="|-" style="width:11.25pt;height:10.5pt">
            <v:imagedata r:id="rId12" r:href="rId143"/>
          </v:shape>
        </w:pict>
      </w:r>
      <w:r>
        <w:rPr>
          <w:rFonts w:cs="Arial"/>
          <w:color w:val="000000"/>
        </w:rPr>
        <w:fldChar w:fldCharType="end"/>
      </w:r>
      <w:r>
        <w:rPr>
          <w:rFonts w:ascii="Courier" w:hAnsi="Courier" w:cs="Arial"/>
          <w:color w:val="000000"/>
        </w:rPr>
        <w:t>ItemSchemeReferenceType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969"/>
        <w:gridCol w:w="5496"/>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ItemSchemeRefType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i/>
          <w:iCs/>
          <w:color w:val="000000"/>
          <w:sz w:val="20"/>
        </w:rPr>
        <w:t>ChildObjectReferenceType</w:t>
      </w:r>
      <w:r>
        <w:rPr>
          <w:b/>
          <w:bCs/>
          <w:color w:val="000000"/>
          <w:sz w:val="20"/>
        </w:rPr>
        <w:t>:</w:t>
      </w:r>
      <w:r>
        <w:rPr>
          <w:rStyle w:val="apple-converted-space"/>
          <w:b/>
          <w:bCs/>
          <w:color w:val="000000"/>
          <w:sz w:val="20"/>
        </w:rPr>
        <w:t> </w:t>
      </w:r>
      <w:r>
        <w:rPr>
          <w:color w:val="000000"/>
          <w:sz w:val="20"/>
        </w:rPr>
        <w:t>ChildObjectReferenceType is an abstract base type used for referencing a particular object defined directly within a maintainable object. It consists of a URN and/or a complete set of reference fields; agency, maintainable id (maintainableParentID), maintainable version (maintainableParentVersion), the object id (which can be nested), and optionally the object version (if applicable).</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57" type="#_x0000_t75" alt="|-" style="width:11.25pt;height:10.5pt">
            <v:imagedata r:id="rId12" r:href="rId144"/>
          </v:shape>
        </w:pict>
      </w:r>
      <w:r>
        <w:rPr>
          <w:rFonts w:cs="Arial"/>
          <w:color w:val="000000"/>
        </w:rPr>
        <w:fldChar w:fldCharType="end"/>
      </w:r>
      <w:r>
        <w:rPr>
          <w:rFonts w:ascii="Courier" w:hAnsi="Courier" w:cs="Arial"/>
          <w:i/>
          <w:iCs/>
          <w:color w:val="000000"/>
        </w:rPr>
        <w:t>ChildObjectReferenceType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178"/>
        <w:gridCol w:w="5287"/>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i/>
                <w:iCs/>
              </w:rPr>
              <w:t>ChildObjectRefBaseTy 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i/>
          <w:iCs/>
          <w:color w:val="000000"/>
          <w:sz w:val="20"/>
        </w:rPr>
        <w:t>ContainerChildObjectReferenceType</w:t>
      </w:r>
      <w:r>
        <w:rPr>
          <w:b/>
          <w:bCs/>
          <w:color w:val="000000"/>
          <w:sz w:val="20"/>
        </w:rPr>
        <w:t>:</w:t>
      </w:r>
      <w:r>
        <w:rPr>
          <w:rStyle w:val="apple-converted-space"/>
          <w:b/>
          <w:bCs/>
          <w:color w:val="000000"/>
          <w:sz w:val="20"/>
        </w:rPr>
        <w:t> </w:t>
      </w:r>
      <w:r>
        <w:rPr>
          <w:color w:val="000000"/>
          <w:sz w:val="20"/>
        </w:rPr>
        <w:t>ContainerChildObjectReferenceType is an abstract base type used for referencing a particular object defined in a container object within a maintainable object. It consists of a URN and/or a complete set of reference fields; agency, maintainable id (maintainableParentID), maintainable version (maintainableParentVersion), container id (which is optional in order to allow for containers with fixed values to be omitted), container version (if applicable), the object id (which can be nested), and optionally the object version (if applicable).</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58" type="#_x0000_t75" alt="|-" style="width:11.25pt;height:10.5pt">
            <v:imagedata r:id="rId12" r:href="rId145"/>
          </v:shape>
        </w:pict>
      </w:r>
      <w:r>
        <w:rPr>
          <w:rFonts w:cs="Arial"/>
          <w:color w:val="000000"/>
        </w:rPr>
        <w:fldChar w:fldCharType="end"/>
      </w:r>
      <w:r>
        <w:rPr>
          <w:rFonts w:ascii="Courier" w:hAnsi="Courier" w:cs="Arial"/>
          <w:i/>
          <w:iCs/>
          <w:color w:val="000000"/>
        </w:rPr>
        <w:t>ContainerChildObjectReferenceType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273"/>
        <w:gridCol w:w="5192"/>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i/>
                <w:iCs/>
              </w:rPr>
              <w:t>ContainerChildObject RefBaseType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i/>
          <w:iCs/>
          <w:color w:val="000000"/>
          <w:sz w:val="20"/>
        </w:rPr>
        <w:t>ItemReferenceType</w:t>
      </w:r>
      <w:r>
        <w:rPr>
          <w:b/>
          <w:bCs/>
          <w:color w:val="000000"/>
          <w:sz w:val="20"/>
        </w:rPr>
        <w:t>:</w:t>
      </w:r>
      <w:r>
        <w:rPr>
          <w:rStyle w:val="apple-converted-space"/>
          <w:b/>
          <w:bCs/>
          <w:color w:val="000000"/>
          <w:sz w:val="20"/>
        </w:rPr>
        <w:t> </w:t>
      </w:r>
      <w:r>
        <w:rPr>
          <w:color w:val="000000"/>
          <w:sz w:val="20"/>
        </w:rPr>
        <w:t>ItemReferenceType is an abstract base type used for referencing a particular item within an item scheme. Note that this reference also has the ability to reference items contained within other items inside of the item scheme. It consists of a URN and/or a complete set of reference fields; agency, scheme id (maintainableParentID), scheme version (maintainableParentVersion), and item id (which can be nested).</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59" type="#_x0000_t75" alt="|-" style="width:11.25pt;height:10.5pt">
            <v:imagedata r:id="rId12" r:href="rId146"/>
          </v:shape>
        </w:pict>
      </w:r>
      <w:r>
        <w:rPr>
          <w:rFonts w:cs="Arial"/>
          <w:color w:val="000000"/>
        </w:rPr>
        <w:fldChar w:fldCharType="end"/>
      </w:r>
      <w:r>
        <w:rPr>
          <w:rFonts w:ascii="Courier" w:hAnsi="Courier" w:cs="Arial"/>
          <w:i/>
          <w:iCs/>
          <w:color w:val="000000"/>
        </w:rPr>
        <w:t>ChildObjectReferenceType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60" type="#_x0000_t75" alt="|-" style="width:11.25pt;height:10.5pt">
            <v:imagedata r:id="rId12" r:href="rId147"/>
          </v:shape>
        </w:pict>
      </w:r>
      <w:r>
        <w:rPr>
          <w:rFonts w:cs="Arial"/>
          <w:color w:val="000000"/>
        </w:rPr>
        <w:fldChar w:fldCharType="end"/>
      </w:r>
      <w:r>
        <w:rPr>
          <w:rFonts w:ascii="Courier" w:hAnsi="Courier" w:cs="Arial"/>
          <w:i/>
          <w:iCs/>
          <w:color w:val="000000"/>
        </w:rPr>
        <w:t>ItemReferenceType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691"/>
        <w:gridCol w:w="5774"/>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i/>
                <w:iCs/>
              </w:rPr>
              <w:t>ItemRefBaseType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i/>
          <w:iCs/>
          <w:color w:val="000000"/>
          <w:sz w:val="20"/>
        </w:rPr>
        <w:t>ComponentListReferenceType</w:t>
      </w:r>
      <w:r>
        <w:rPr>
          <w:b/>
          <w:bCs/>
          <w:color w:val="000000"/>
          <w:sz w:val="20"/>
        </w:rPr>
        <w:t>:</w:t>
      </w:r>
      <w:r>
        <w:rPr>
          <w:rStyle w:val="apple-converted-space"/>
          <w:b/>
          <w:bCs/>
          <w:color w:val="000000"/>
          <w:sz w:val="20"/>
        </w:rPr>
        <w:t> </w:t>
      </w:r>
      <w:r>
        <w:rPr>
          <w:color w:val="000000"/>
          <w:sz w:val="20"/>
        </w:rPr>
        <w:t>ComponentListReferenceType is an abstract base type used for referencing component lists within a structure. It consists of a URN and/or a complete set of reference fields (structure agency, structure id, structure version, and component list id).</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61" type="#_x0000_t75" alt="|-" style="width:11.25pt;height:10.5pt">
            <v:imagedata r:id="rId12" r:href="rId148"/>
          </v:shape>
        </w:pict>
      </w:r>
      <w:r>
        <w:rPr>
          <w:rFonts w:cs="Arial"/>
          <w:color w:val="000000"/>
        </w:rPr>
        <w:fldChar w:fldCharType="end"/>
      </w:r>
      <w:r>
        <w:rPr>
          <w:rFonts w:ascii="Courier" w:hAnsi="Courier" w:cs="Arial"/>
          <w:i/>
          <w:iCs/>
          <w:color w:val="000000"/>
        </w:rPr>
        <w:t>ChildObjectReferenceType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62" type="#_x0000_t75" alt="|-" style="width:11.25pt;height:10.5pt">
            <v:imagedata r:id="rId12" r:href="rId149"/>
          </v:shape>
        </w:pict>
      </w:r>
      <w:r>
        <w:rPr>
          <w:rFonts w:cs="Arial"/>
          <w:color w:val="000000"/>
        </w:rPr>
        <w:fldChar w:fldCharType="end"/>
      </w:r>
      <w:r>
        <w:rPr>
          <w:rFonts w:ascii="Courier" w:hAnsi="Courier" w:cs="Arial"/>
          <w:i/>
          <w:iCs/>
          <w:color w:val="000000"/>
        </w:rPr>
        <w:t>ComponentListReferenceType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313"/>
        <w:gridCol w:w="5152"/>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i/>
                <w:iCs/>
              </w:rPr>
              <w:t>ComponentListRefBase 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i/>
          <w:iCs/>
          <w:color w:val="000000"/>
          <w:sz w:val="20"/>
        </w:rPr>
        <w:t>ComponentReferenceType</w:t>
      </w:r>
      <w:r>
        <w:rPr>
          <w:b/>
          <w:bCs/>
          <w:color w:val="000000"/>
          <w:sz w:val="20"/>
        </w:rPr>
        <w:t>:</w:t>
      </w:r>
      <w:r>
        <w:rPr>
          <w:rStyle w:val="apple-converted-space"/>
          <w:b/>
          <w:bCs/>
          <w:color w:val="000000"/>
          <w:sz w:val="20"/>
        </w:rPr>
        <w:t> </w:t>
      </w:r>
      <w:r>
        <w:rPr>
          <w:color w:val="000000"/>
          <w:sz w:val="20"/>
        </w:rPr>
        <w:t>ComponentReferenceType is an abstract base type used for referencing components within a structure definition. It consists of a URN and/or a complete set of reference fields (structure agency, structure id, structure version, component list id, and component id).</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63" type="#_x0000_t75" alt="|-" style="width:11.25pt;height:10.5pt">
            <v:imagedata r:id="rId12" r:href="rId150"/>
          </v:shape>
        </w:pict>
      </w:r>
      <w:r>
        <w:rPr>
          <w:rFonts w:cs="Arial"/>
          <w:color w:val="000000"/>
        </w:rPr>
        <w:fldChar w:fldCharType="end"/>
      </w:r>
      <w:r>
        <w:rPr>
          <w:rFonts w:ascii="Courier" w:hAnsi="Courier" w:cs="Arial"/>
          <w:i/>
          <w:iCs/>
          <w:color w:val="000000"/>
        </w:rPr>
        <w:t>ContainerChildObjectReferenceType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64" type="#_x0000_t75" alt="|-" style="width:11.25pt;height:10.5pt">
            <v:imagedata r:id="rId12" r:href="rId151"/>
          </v:shape>
        </w:pict>
      </w:r>
      <w:r>
        <w:rPr>
          <w:rFonts w:cs="Arial"/>
          <w:color w:val="000000"/>
        </w:rPr>
        <w:fldChar w:fldCharType="end"/>
      </w:r>
      <w:r>
        <w:rPr>
          <w:rFonts w:ascii="Courier" w:hAnsi="Courier" w:cs="Arial"/>
          <w:i/>
          <w:iCs/>
          <w:color w:val="000000"/>
        </w:rPr>
        <w:t>ComponentReferenceType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336"/>
        <w:gridCol w:w="5129"/>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i/>
                <w:iCs/>
              </w:rPr>
              <w:t>ComponentRefBaseType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i/>
          <w:iCs/>
          <w:color w:val="000000"/>
          <w:sz w:val="20"/>
        </w:rPr>
        <w:t>LocalItemReferenceType</w:t>
      </w:r>
      <w:r>
        <w:rPr>
          <w:b/>
          <w:bCs/>
          <w:color w:val="000000"/>
          <w:sz w:val="20"/>
        </w:rPr>
        <w:t>:</w:t>
      </w:r>
      <w:r>
        <w:rPr>
          <w:rStyle w:val="apple-converted-space"/>
          <w:b/>
          <w:bCs/>
          <w:color w:val="000000"/>
          <w:sz w:val="20"/>
        </w:rPr>
        <w:t> </w:t>
      </w:r>
      <w:r>
        <w:rPr>
          <w:color w:val="000000"/>
          <w:sz w:val="20"/>
        </w:rPr>
        <w:t>LocalItemReferenceType is an abstract base type which provides a simple reference to an item where the reference to the item scheme which defines it are provided in another context.</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65" type="#_x0000_t75" alt="|-" style="width:11.25pt;height:10.5pt">
            <v:imagedata r:id="rId12" r:href="rId152"/>
          </v:shape>
        </w:pict>
      </w:r>
      <w:r>
        <w:rPr>
          <w:rFonts w:cs="Arial"/>
          <w:color w:val="000000"/>
        </w:rPr>
        <w:fldChar w:fldCharType="end"/>
      </w:r>
      <w:r>
        <w:rPr>
          <w:rFonts w:ascii="Courier" w:hAnsi="Courier" w:cs="Arial"/>
          <w:i/>
          <w:iCs/>
          <w:color w:val="000000"/>
        </w:rPr>
        <w:t>LocalItemReferenceType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Ref</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169"/>
        <w:gridCol w:w="5296"/>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i/>
                <w:iCs/>
              </w:rPr>
              <w:t>LocalItemRefBaseType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bl>
    <w:p w:rsidR="00A657B8" w:rsidRDefault="00A657B8" w:rsidP="00A657B8">
      <w:pPr>
        <w:pStyle w:val="section"/>
        <w:rPr>
          <w:color w:val="000000"/>
          <w:sz w:val="20"/>
        </w:rPr>
      </w:pPr>
      <w:r>
        <w:rPr>
          <w:b/>
          <w:bCs/>
          <w:i/>
          <w:iCs/>
          <w:color w:val="000000"/>
          <w:sz w:val="20"/>
        </w:rPr>
        <w:t>LocalComponentListReferenceType</w:t>
      </w:r>
      <w:r>
        <w:rPr>
          <w:b/>
          <w:bCs/>
          <w:color w:val="000000"/>
          <w:sz w:val="20"/>
        </w:rPr>
        <w:t>:</w:t>
      </w:r>
      <w:r>
        <w:rPr>
          <w:rStyle w:val="apple-converted-space"/>
          <w:b/>
          <w:bCs/>
          <w:color w:val="000000"/>
          <w:sz w:val="20"/>
        </w:rPr>
        <w:t> </w:t>
      </w:r>
      <w:r>
        <w:rPr>
          <w:color w:val="000000"/>
          <w:sz w:val="20"/>
        </w:rPr>
        <w:t>LocalComponentListReferenceType is an abstract base type which provides a simple reference to a component list where the reference to the structure which defines it is provided in another context.</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66" type="#_x0000_t75" alt="|-" style="width:11.25pt;height:10.5pt">
            <v:imagedata r:id="rId12" r:href="rId153"/>
          </v:shape>
        </w:pict>
      </w:r>
      <w:r>
        <w:rPr>
          <w:rFonts w:cs="Arial"/>
          <w:color w:val="000000"/>
        </w:rPr>
        <w:fldChar w:fldCharType="end"/>
      </w:r>
      <w:r>
        <w:rPr>
          <w:rFonts w:ascii="Courier" w:hAnsi="Courier" w:cs="Arial"/>
          <w:i/>
          <w:iCs/>
          <w:color w:val="000000"/>
        </w:rPr>
        <w:t>LocalComponentListReferenceType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Ref</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388"/>
        <w:gridCol w:w="5077"/>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i/>
                <w:iCs/>
              </w:rPr>
              <w:t>LocalComponentListRe fBaseType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bl>
    <w:p w:rsidR="00A657B8" w:rsidRDefault="00A657B8" w:rsidP="00A657B8">
      <w:pPr>
        <w:pStyle w:val="section"/>
        <w:rPr>
          <w:color w:val="000000"/>
          <w:sz w:val="20"/>
        </w:rPr>
      </w:pPr>
      <w:r>
        <w:rPr>
          <w:b/>
          <w:bCs/>
          <w:i/>
          <w:iCs/>
          <w:color w:val="000000"/>
          <w:sz w:val="20"/>
        </w:rPr>
        <w:t>LocalComponentListComponentReferenceBaseType</w:t>
      </w:r>
      <w:r>
        <w:rPr>
          <w:b/>
          <w:bCs/>
          <w:color w:val="000000"/>
          <w:sz w:val="20"/>
        </w:rPr>
        <w:t>:</w:t>
      </w:r>
      <w:r>
        <w:rPr>
          <w:color w:val="000000"/>
          <w:sz w:val="20"/>
        </w:rPr>
        <w:t>LocalComponentListComponentReferenceBaseType is an abstract base type which provides a simple reference to any type of component in a specific component list where the reference to the structure which defines it are provided in another context, and the component list may or may not be defined in another context.</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67" type="#_x0000_t75" alt="|-" style="width:11.25pt;height:10.5pt">
            <v:imagedata r:id="rId12" r:href="rId154"/>
          </v:shape>
        </w:pict>
      </w:r>
      <w:r>
        <w:rPr>
          <w:rFonts w:cs="Arial"/>
          <w:color w:val="000000"/>
        </w:rPr>
        <w:fldChar w:fldCharType="end"/>
      </w:r>
      <w:r>
        <w:rPr>
          <w:rFonts w:ascii="Courier" w:hAnsi="Courier" w:cs="Arial"/>
          <w:i/>
          <w:iCs/>
          <w:color w:val="000000"/>
        </w:rPr>
        <w:t>LocalComponentListComponentReferenceBaseType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Ref</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586"/>
        <w:gridCol w:w="4879"/>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i/>
                <w:iCs/>
              </w:rPr>
              <w:t>LocalComponentListCo mponentRefBaseType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bl>
    <w:p w:rsidR="00A657B8" w:rsidRDefault="00A657B8" w:rsidP="00A657B8">
      <w:pPr>
        <w:pStyle w:val="section"/>
        <w:rPr>
          <w:color w:val="000000"/>
          <w:sz w:val="20"/>
        </w:rPr>
      </w:pPr>
      <w:r>
        <w:rPr>
          <w:b/>
          <w:bCs/>
          <w:color w:val="000000"/>
          <w:sz w:val="20"/>
        </w:rPr>
        <w:t>LocalComponentListComponentReferenceType:</w:t>
      </w:r>
      <w:r>
        <w:rPr>
          <w:rStyle w:val="apple-converted-space"/>
          <w:b/>
          <w:bCs/>
          <w:color w:val="000000"/>
          <w:sz w:val="20"/>
        </w:rPr>
        <w:t> </w:t>
      </w:r>
      <w:r>
        <w:rPr>
          <w:color w:val="000000"/>
          <w:sz w:val="20"/>
        </w:rPr>
        <w:t>LocalComponentListComponentReferenceType provides a simple reference to any type of component in a specific component list where the reference to the structure which defines it are provided in another context.</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68" type="#_x0000_t75" alt="|-" style="width:11.25pt;height:10.5pt">
            <v:imagedata r:id="rId12" r:href="rId155"/>
          </v:shape>
        </w:pict>
      </w:r>
      <w:r>
        <w:rPr>
          <w:rFonts w:cs="Arial"/>
          <w:color w:val="000000"/>
        </w:rPr>
        <w:fldChar w:fldCharType="end"/>
      </w:r>
      <w:r>
        <w:rPr>
          <w:rFonts w:ascii="Courier" w:hAnsi="Courier" w:cs="Arial"/>
          <w:i/>
          <w:iCs/>
          <w:color w:val="000000"/>
        </w:rPr>
        <w:t>LocalComponentListComponentReferenceBaseType</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69" type="#_x0000_t75" alt="|-" style="width:11.25pt;height:10.5pt">
            <v:imagedata r:id="rId12" r:href="rId156"/>
          </v:shape>
        </w:pict>
      </w:r>
      <w:r>
        <w:rPr>
          <w:rFonts w:cs="Arial"/>
          <w:color w:val="000000"/>
        </w:rPr>
        <w:fldChar w:fldCharType="end"/>
      </w:r>
      <w:r>
        <w:rPr>
          <w:rFonts w:ascii="Courier" w:hAnsi="Courier" w:cs="Arial"/>
          <w:color w:val="000000"/>
        </w:rPr>
        <w:t>LocalComponentListComponentReferenceType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Ref</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502"/>
        <w:gridCol w:w="4963"/>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LocalComponentListCo mponentRefType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bl>
    <w:p w:rsidR="00A657B8" w:rsidRDefault="00A657B8" w:rsidP="00A657B8">
      <w:pPr>
        <w:pStyle w:val="section"/>
        <w:rPr>
          <w:color w:val="000000"/>
          <w:sz w:val="20"/>
        </w:rPr>
      </w:pPr>
      <w:r>
        <w:rPr>
          <w:b/>
          <w:bCs/>
          <w:i/>
          <w:iCs/>
          <w:color w:val="000000"/>
          <w:sz w:val="20"/>
        </w:rPr>
        <w:t>LocalComponentReferenceBaseType</w:t>
      </w:r>
      <w:r>
        <w:rPr>
          <w:b/>
          <w:bCs/>
          <w:color w:val="000000"/>
          <w:sz w:val="20"/>
        </w:rPr>
        <w:t>:</w:t>
      </w:r>
      <w:r>
        <w:rPr>
          <w:rStyle w:val="apple-converted-space"/>
          <w:b/>
          <w:bCs/>
          <w:color w:val="000000"/>
          <w:sz w:val="20"/>
        </w:rPr>
        <w:t> </w:t>
      </w:r>
      <w:r>
        <w:rPr>
          <w:color w:val="000000"/>
          <w:sz w:val="20"/>
        </w:rPr>
        <w:t>LocalComponentReferenceBaseType is an abstract base type which provides a simple reference to a component where the references to the component list which contains it and the structure which defines it are provided in another context.</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70" type="#_x0000_t75" alt="|-" style="width:11.25pt;height:10.5pt">
            <v:imagedata r:id="rId12" r:href="rId157"/>
          </v:shape>
        </w:pict>
      </w:r>
      <w:r>
        <w:rPr>
          <w:rFonts w:cs="Arial"/>
          <w:color w:val="000000"/>
        </w:rPr>
        <w:fldChar w:fldCharType="end"/>
      </w:r>
      <w:r>
        <w:rPr>
          <w:rFonts w:ascii="Courier" w:hAnsi="Courier" w:cs="Arial"/>
          <w:i/>
          <w:iCs/>
          <w:color w:val="000000"/>
        </w:rPr>
        <w:t>LocalComponentListComponentReferenceBaseType</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71" type="#_x0000_t75" alt="|-" style="width:11.25pt;height:10.5pt">
            <v:imagedata r:id="rId12" r:href="rId158"/>
          </v:shape>
        </w:pict>
      </w:r>
      <w:r>
        <w:rPr>
          <w:rFonts w:cs="Arial"/>
          <w:color w:val="000000"/>
        </w:rPr>
        <w:fldChar w:fldCharType="end"/>
      </w:r>
      <w:r>
        <w:rPr>
          <w:rFonts w:ascii="Courier" w:hAnsi="Courier" w:cs="Arial"/>
          <w:i/>
          <w:iCs/>
          <w:color w:val="000000"/>
        </w:rPr>
        <w:t>LocalComponentReferenceBaseType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Ref</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390"/>
        <w:gridCol w:w="5075"/>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i/>
                <w:iCs/>
              </w:rPr>
              <w:t>LocalComponentRefBas 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bl>
    <w:p w:rsidR="00A657B8" w:rsidRDefault="00A657B8" w:rsidP="00A657B8">
      <w:pPr>
        <w:pStyle w:val="section"/>
        <w:rPr>
          <w:color w:val="000000"/>
          <w:sz w:val="20"/>
        </w:rPr>
      </w:pPr>
      <w:r>
        <w:rPr>
          <w:b/>
          <w:bCs/>
          <w:color w:val="000000"/>
          <w:sz w:val="20"/>
        </w:rPr>
        <w:t>LocalComponentReferenceType:</w:t>
      </w:r>
      <w:r>
        <w:rPr>
          <w:rStyle w:val="apple-converted-space"/>
          <w:b/>
          <w:bCs/>
          <w:color w:val="000000"/>
          <w:sz w:val="20"/>
        </w:rPr>
        <w:t> </w:t>
      </w:r>
      <w:r>
        <w:rPr>
          <w:color w:val="000000"/>
          <w:sz w:val="20"/>
        </w:rPr>
        <w:t>LocalComponentReferenceType provides a simple reference to any type of component in a component list where the references to the component list and the structure which defines them are provided in another context.</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72" type="#_x0000_t75" alt="|-" style="width:11.25pt;height:10.5pt">
            <v:imagedata r:id="rId12" r:href="rId159"/>
          </v:shape>
        </w:pict>
      </w:r>
      <w:r>
        <w:rPr>
          <w:rFonts w:cs="Arial"/>
          <w:color w:val="000000"/>
        </w:rPr>
        <w:fldChar w:fldCharType="end"/>
      </w:r>
      <w:r>
        <w:rPr>
          <w:rFonts w:ascii="Courier" w:hAnsi="Courier" w:cs="Arial"/>
          <w:i/>
          <w:iCs/>
          <w:color w:val="000000"/>
        </w:rPr>
        <w:t>LocalComponentListComponentReferenceBaseType</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73" type="#_x0000_t75" alt="|-" style="width:11.25pt;height:10.5pt">
            <v:imagedata r:id="rId12" r:href="rId160"/>
          </v:shape>
        </w:pict>
      </w:r>
      <w:r>
        <w:rPr>
          <w:rFonts w:cs="Arial"/>
          <w:color w:val="000000"/>
        </w:rPr>
        <w:fldChar w:fldCharType="end"/>
      </w:r>
      <w:r>
        <w:rPr>
          <w:rFonts w:ascii="Courier" w:hAnsi="Courier" w:cs="Arial"/>
          <w:color w:val="000000"/>
        </w:rPr>
        <w:t>LocalComponentReferenceType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Ref</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284"/>
        <w:gridCol w:w="5181"/>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LocalComponentRefTyp 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bl>
    <w:p w:rsidR="00A657B8" w:rsidRDefault="00A657B8" w:rsidP="00A657B8">
      <w:pPr>
        <w:pStyle w:val="section"/>
        <w:rPr>
          <w:color w:val="000000"/>
          <w:sz w:val="20"/>
        </w:rPr>
      </w:pPr>
      <w:r>
        <w:rPr>
          <w:b/>
          <w:bCs/>
          <w:color w:val="000000"/>
          <w:sz w:val="20"/>
        </w:rPr>
        <w:t>StructureOrUsageReferenceType:</w:t>
      </w:r>
      <w:r>
        <w:rPr>
          <w:rStyle w:val="apple-converted-space"/>
          <w:b/>
          <w:bCs/>
          <w:color w:val="000000"/>
          <w:sz w:val="20"/>
        </w:rPr>
        <w:t> </w:t>
      </w:r>
      <w:r>
        <w:rPr>
          <w:color w:val="000000"/>
          <w:sz w:val="20"/>
        </w:rPr>
        <w:t>StructureOrUsageReferenceType is a specific type of a reference for referencing either a structure or a structure usage. It consists of a URN and/or a complete set of reference fields; agency, id and version. If the complete set of reference fields is used, it is required that a class and package be provided so that the type of object referenced is clear.</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74" type="#_x0000_t75" alt="|-" style="width:11.25pt;height:10.5pt">
            <v:imagedata r:id="rId12" r:href="rId161"/>
          </v:shape>
        </w:pict>
      </w:r>
      <w:r>
        <w:rPr>
          <w:rFonts w:cs="Arial"/>
          <w:color w:val="000000"/>
        </w:rPr>
        <w:fldChar w:fldCharType="end"/>
      </w:r>
      <w:r>
        <w:rPr>
          <w:rFonts w:ascii="Courier" w:hAnsi="Courier" w:cs="Arial"/>
          <w:i/>
          <w:iCs/>
          <w:color w:val="000000"/>
        </w:rPr>
        <w:t>MaintainableReferenceBaseType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75" type="#_x0000_t75" alt="|-" style="width:11.25pt;height:10.5pt">
            <v:imagedata r:id="rId12" r:href="rId162"/>
          </v:shape>
        </w:pict>
      </w:r>
      <w:r>
        <w:rPr>
          <w:rFonts w:cs="Arial"/>
          <w:color w:val="000000"/>
        </w:rPr>
        <w:fldChar w:fldCharType="end"/>
      </w:r>
      <w:r>
        <w:rPr>
          <w:rFonts w:ascii="Courier" w:hAnsi="Courier" w:cs="Arial"/>
          <w:color w:val="000000"/>
        </w:rPr>
        <w:t>StructureOrUsageReferenceType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221"/>
        <w:gridCol w:w="5244"/>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StructureOrUsageRefT 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color w:val="000000"/>
          <w:sz w:val="20"/>
        </w:rPr>
        <w:t>CategorisationReferenceType:</w:t>
      </w:r>
      <w:r>
        <w:rPr>
          <w:rStyle w:val="apple-converted-space"/>
          <w:b/>
          <w:bCs/>
          <w:color w:val="000000"/>
          <w:sz w:val="20"/>
        </w:rPr>
        <w:t> </w:t>
      </w:r>
      <w:r>
        <w:rPr>
          <w:color w:val="000000"/>
          <w:sz w:val="20"/>
        </w:rPr>
        <w:t>CategorisationReferenceType is a type for referencing a categorisation object. It consists of a URN and/or a complete set of reference fields.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76" type="#_x0000_t75" alt="|-" style="width:11.25pt;height:10.5pt">
            <v:imagedata r:id="rId12" r:href="rId163"/>
          </v:shape>
        </w:pict>
      </w:r>
      <w:r>
        <w:rPr>
          <w:rFonts w:cs="Arial"/>
          <w:color w:val="000000"/>
        </w:rPr>
        <w:fldChar w:fldCharType="end"/>
      </w:r>
      <w:r>
        <w:rPr>
          <w:rFonts w:ascii="Courier" w:hAnsi="Courier" w:cs="Arial"/>
          <w:i/>
          <w:iCs/>
          <w:color w:val="000000"/>
        </w:rPr>
        <w:t>MaintainableReferenceBaseType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77" type="#_x0000_t75" alt="|-" style="width:11.25pt;height:10.5pt">
            <v:imagedata r:id="rId12" r:href="rId164"/>
          </v:shape>
        </w:pict>
      </w:r>
      <w:r>
        <w:rPr>
          <w:rFonts w:cs="Arial"/>
          <w:color w:val="000000"/>
        </w:rPr>
        <w:fldChar w:fldCharType="end"/>
      </w:r>
      <w:r>
        <w:rPr>
          <w:rFonts w:ascii="Courier" w:hAnsi="Courier" w:cs="Arial"/>
          <w:color w:val="000000"/>
        </w:rPr>
        <w:t>CategorisationReferenceType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064"/>
        <w:gridCol w:w="5401"/>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CategorisationRefTyp 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color w:val="000000"/>
          <w:sz w:val="20"/>
        </w:rPr>
        <w:t>CategorisationRefType:</w:t>
      </w:r>
      <w:r>
        <w:rPr>
          <w:rStyle w:val="apple-converted-space"/>
          <w:b/>
          <w:bCs/>
          <w:color w:val="000000"/>
          <w:sz w:val="20"/>
        </w:rPr>
        <w:t> </w:t>
      </w:r>
      <w:r>
        <w:rPr>
          <w:color w:val="000000"/>
          <w:sz w:val="20"/>
        </w:rPr>
        <w:t>CategorisationRefType provides a reference to a categorisation via a complete set of reference fields.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78" type="#_x0000_t75" alt="|-" style="width:11.25pt;height:10.5pt">
            <v:imagedata r:id="rId12" r:href="rId165"/>
          </v:shape>
        </w:pict>
      </w:r>
      <w:r>
        <w:rPr>
          <w:rFonts w:cs="Arial"/>
          <w:color w:val="000000"/>
        </w:rPr>
        <w:fldChar w:fldCharType="end"/>
      </w:r>
      <w:r>
        <w:rPr>
          <w:rFonts w:ascii="Courier" w:hAnsi="Courier" w:cs="Arial"/>
          <w:i/>
          <w:iCs/>
          <w:color w:val="000000"/>
        </w:rPr>
        <w:t>MaintainableRefBaseType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79" type="#_x0000_t75" alt="|-" style="width:11.25pt;height:10.5pt">
            <v:imagedata r:id="rId12" r:href="rId166"/>
          </v:shape>
        </w:pict>
      </w:r>
      <w:r>
        <w:rPr>
          <w:rFonts w:cs="Arial"/>
          <w:color w:val="000000"/>
        </w:rPr>
        <w:fldChar w:fldCharType="end"/>
      </w:r>
      <w:r>
        <w:rPr>
          <w:rFonts w:ascii="Courier" w:hAnsi="Courier" w:cs="Arial"/>
          <w:color w:val="000000"/>
        </w:rPr>
        <w:t>CategorisationRefType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id, version?,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743"/>
        <w:gridCol w:w="2251"/>
        <w:gridCol w:w="4106"/>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version attribute identifies the version of the object being reference, if applicable. If this is available, a default value of 1.0 will always apply.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Categorisation)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MaintainableTypeCode 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categoryscheme)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PackageTypeCodelistT 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CategorySchemeReferenceType:</w:t>
      </w:r>
      <w:r>
        <w:rPr>
          <w:rStyle w:val="apple-converted-space"/>
          <w:b/>
          <w:bCs/>
          <w:color w:val="000000"/>
          <w:sz w:val="20"/>
        </w:rPr>
        <w:t> </w:t>
      </w:r>
      <w:r>
        <w:rPr>
          <w:color w:val="000000"/>
          <w:sz w:val="20"/>
        </w:rPr>
        <w:t>CategorySchemeReferenceType is a type for referencing a category scheme object. It consists of a URN and/or a complete set of reference fields.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80" type="#_x0000_t75" alt="|-" style="width:11.25pt;height:10.5pt">
            <v:imagedata r:id="rId12" r:href="rId167"/>
          </v:shape>
        </w:pict>
      </w:r>
      <w:r>
        <w:rPr>
          <w:rFonts w:cs="Arial"/>
          <w:color w:val="000000"/>
        </w:rPr>
        <w:fldChar w:fldCharType="end"/>
      </w:r>
      <w:r>
        <w:rPr>
          <w:rFonts w:ascii="Courier" w:hAnsi="Courier" w:cs="Arial"/>
          <w:i/>
          <w:iCs/>
          <w:color w:val="000000"/>
        </w:rPr>
        <w:t>MaintainableReferenceBaseType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81" type="#_x0000_t75" alt="|-" style="width:11.25pt;height:10.5pt">
            <v:imagedata r:id="rId12" r:href="rId168"/>
          </v:shape>
        </w:pict>
      </w:r>
      <w:r>
        <w:rPr>
          <w:rFonts w:cs="Arial"/>
          <w:color w:val="000000"/>
        </w:rPr>
        <w:fldChar w:fldCharType="end"/>
      </w:r>
      <w:r>
        <w:rPr>
          <w:rFonts w:ascii="Courier" w:hAnsi="Courier" w:cs="Arial"/>
          <w:i/>
          <w:iCs/>
          <w:color w:val="000000"/>
        </w:rPr>
        <w:t>ItemSchemeReferenceBaseType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82" type="#_x0000_t75" alt="|-" style="width:11.25pt;height:10.5pt">
            <v:imagedata r:id="rId12" r:href="rId169"/>
          </v:shape>
        </w:pict>
      </w:r>
      <w:r>
        <w:rPr>
          <w:rFonts w:cs="Arial"/>
          <w:color w:val="000000"/>
        </w:rPr>
        <w:fldChar w:fldCharType="end"/>
      </w:r>
      <w:r>
        <w:rPr>
          <w:rFonts w:ascii="Courier" w:hAnsi="Courier" w:cs="Arial"/>
          <w:color w:val="000000"/>
        </w:rPr>
        <w:t>CategorySchemeReferenceType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317"/>
        <w:gridCol w:w="5148"/>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CategorySchemeRefTyp 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color w:val="000000"/>
          <w:sz w:val="20"/>
        </w:rPr>
        <w:t>CategorySchemeRefType:</w:t>
      </w:r>
      <w:r>
        <w:rPr>
          <w:rStyle w:val="apple-converted-space"/>
          <w:b/>
          <w:bCs/>
          <w:color w:val="000000"/>
          <w:sz w:val="20"/>
        </w:rPr>
        <w:t> </w:t>
      </w:r>
      <w:r>
        <w:rPr>
          <w:color w:val="000000"/>
          <w:sz w:val="20"/>
        </w:rPr>
        <w:t>CategorySchemeRefType provides a reference to a category scheme via a complete set of reference fields.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83" type="#_x0000_t75" alt="|-" style="width:11.25pt;height:10.5pt">
            <v:imagedata r:id="rId12" r:href="rId170"/>
          </v:shape>
        </w:pict>
      </w:r>
      <w:r>
        <w:rPr>
          <w:rFonts w:cs="Arial"/>
          <w:color w:val="000000"/>
        </w:rPr>
        <w:fldChar w:fldCharType="end"/>
      </w:r>
      <w:r>
        <w:rPr>
          <w:rFonts w:ascii="Courier" w:hAnsi="Courier" w:cs="Arial"/>
          <w:i/>
          <w:iCs/>
          <w:color w:val="000000"/>
        </w:rPr>
        <w:t>MaintainableRefBaseType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84" type="#_x0000_t75" alt="|-" style="width:11.25pt;height:10.5pt">
            <v:imagedata r:id="rId12" r:href="rId171"/>
          </v:shape>
        </w:pict>
      </w:r>
      <w:r>
        <w:rPr>
          <w:rFonts w:cs="Arial"/>
          <w:color w:val="000000"/>
        </w:rPr>
        <w:fldChar w:fldCharType="end"/>
      </w:r>
      <w:r>
        <w:rPr>
          <w:rFonts w:ascii="Courier" w:hAnsi="Courier" w:cs="Arial"/>
          <w:i/>
          <w:iCs/>
          <w:color w:val="000000"/>
        </w:rPr>
        <w:t>ItemSchemeRefBaseType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85" type="#_x0000_t75" alt="|-" style="width:11.25pt;height:10.5pt">
            <v:imagedata r:id="rId12" r:href="rId172"/>
          </v:shape>
        </w:pict>
      </w:r>
      <w:r>
        <w:rPr>
          <w:rFonts w:cs="Arial"/>
          <w:color w:val="000000"/>
        </w:rPr>
        <w:fldChar w:fldCharType="end"/>
      </w:r>
      <w:r>
        <w:rPr>
          <w:rFonts w:ascii="Courier" w:hAnsi="Courier" w:cs="Arial"/>
          <w:color w:val="000000"/>
        </w:rPr>
        <w:t>CategorySchemeRefType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id, version?,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805"/>
        <w:gridCol w:w="2428"/>
        <w:gridCol w:w="3867"/>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version attribute identifies the version of the object being reference, if applicable. If this is available, a default value of 1.0 will always apply.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CategoryScheme)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ItemSchemeTypeCodeli 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categoryscheme)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ItemSchemePackageTyp eCodelistType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CategoryReferenceType:</w:t>
      </w:r>
      <w:r>
        <w:rPr>
          <w:rStyle w:val="apple-converted-space"/>
          <w:b/>
          <w:bCs/>
          <w:color w:val="000000"/>
          <w:sz w:val="20"/>
        </w:rPr>
        <w:t> </w:t>
      </w:r>
      <w:r>
        <w:rPr>
          <w:color w:val="000000"/>
          <w:sz w:val="20"/>
        </w:rPr>
        <w:t>CategoryReferenceType is a type for referencing a category object. It consists of a URN and/or a complete set of reference fields.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86" type="#_x0000_t75" alt="|-" style="width:11.25pt;height:10.5pt">
            <v:imagedata r:id="rId12" r:href="rId173"/>
          </v:shape>
        </w:pict>
      </w:r>
      <w:r>
        <w:rPr>
          <w:rFonts w:cs="Arial"/>
          <w:color w:val="000000"/>
        </w:rPr>
        <w:fldChar w:fldCharType="end"/>
      </w:r>
      <w:r>
        <w:rPr>
          <w:rFonts w:ascii="Courier" w:hAnsi="Courier" w:cs="Arial"/>
          <w:i/>
          <w:iCs/>
          <w:color w:val="000000"/>
        </w:rPr>
        <w:t>ChildObjectReferenceType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87" type="#_x0000_t75" alt="|-" style="width:11.25pt;height:10.5pt">
            <v:imagedata r:id="rId12" r:href="rId174"/>
          </v:shape>
        </w:pict>
      </w:r>
      <w:r>
        <w:rPr>
          <w:rFonts w:cs="Arial"/>
          <w:color w:val="000000"/>
        </w:rPr>
        <w:fldChar w:fldCharType="end"/>
      </w:r>
      <w:r>
        <w:rPr>
          <w:rFonts w:ascii="Courier" w:hAnsi="Courier" w:cs="Arial"/>
          <w:i/>
          <w:iCs/>
          <w:color w:val="000000"/>
        </w:rPr>
        <w:t>ItemReferenceType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88" type="#_x0000_t75" alt="|-" style="width:11.25pt;height:10.5pt">
            <v:imagedata r:id="rId12" r:href="rId175"/>
          </v:shape>
        </w:pict>
      </w:r>
      <w:r>
        <w:rPr>
          <w:rFonts w:cs="Arial"/>
          <w:color w:val="000000"/>
        </w:rPr>
        <w:fldChar w:fldCharType="end"/>
      </w:r>
      <w:r>
        <w:rPr>
          <w:rFonts w:ascii="Courier" w:hAnsi="Courier" w:cs="Arial"/>
          <w:color w:val="000000"/>
        </w:rPr>
        <w:t>CategoryReferenceType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658"/>
        <w:gridCol w:w="5807"/>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CategoryRefType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color w:val="000000"/>
          <w:sz w:val="20"/>
        </w:rPr>
        <w:t>CategoryRefType:</w:t>
      </w:r>
      <w:r>
        <w:rPr>
          <w:rStyle w:val="apple-converted-space"/>
          <w:b/>
          <w:bCs/>
          <w:color w:val="000000"/>
          <w:sz w:val="20"/>
        </w:rPr>
        <w:t> </w:t>
      </w:r>
      <w:r>
        <w:rPr>
          <w:color w:val="000000"/>
          <w:sz w:val="20"/>
        </w:rPr>
        <w:t>CategoryRefType references a category from within a category scheme. Reference fields are required for both the scheme and the item.</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89" type="#_x0000_t75" alt="|-" style="width:11.25pt;height:10.5pt">
            <v:imagedata r:id="rId12" r:href="rId176"/>
          </v:shape>
        </w:pict>
      </w:r>
      <w:r>
        <w:rPr>
          <w:rFonts w:cs="Arial"/>
          <w:color w:val="000000"/>
        </w:rPr>
        <w:fldChar w:fldCharType="end"/>
      </w:r>
      <w:r>
        <w:rPr>
          <w:rFonts w:ascii="Courier" w:hAnsi="Courier" w:cs="Arial"/>
          <w:i/>
          <w:iCs/>
          <w:color w:val="000000"/>
        </w:rPr>
        <w:t>ChildObjectRefBaseType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90" type="#_x0000_t75" alt="|-" style="width:11.25pt;height:10.5pt">
            <v:imagedata r:id="rId12" r:href="rId177"/>
          </v:shape>
        </w:pict>
      </w:r>
      <w:r>
        <w:rPr>
          <w:rFonts w:cs="Arial"/>
          <w:color w:val="000000"/>
        </w:rPr>
        <w:fldChar w:fldCharType="end"/>
      </w:r>
      <w:r>
        <w:rPr>
          <w:rFonts w:ascii="Courier" w:hAnsi="Courier" w:cs="Arial"/>
          <w:i/>
          <w:iCs/>
          <w:color w:val="000000"/>
        </w:rPr>
        <w:t>ItemRefBaseType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91" type="#_x0000_t75" alt="|-" style="width:11.25pt;height:10.5pt">
            <v:imagedata r:id="rId12" r:href="rId178"/>
          </v:shape>
        </w:pict>
      </w:r>
      <w:r>
        <w:rPr>
          <w:rFonts w:cs="Arial"/>
          <w:color w:val="000000"/>
        </w:rPr>
        <w:fldChar w:fldCharType="end"/>
      </w:r>
      <w:r>
        <w:rPr>
          <w:rFonts w:ascii="Courier" w:hAnsi="Courier" w:cs="Arial"/>
          <w:color w:val="000000"/>
        </w:rPr>
        <w:t>CategoryRefType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maintainableParentID, maintainableParentVersion?, id,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522"/>
        <w:gridCol w:w="2358"/>
        <w:gridCol w:w="3220"/>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maintainableParentID references the category scheme in which the category being referenced is defined.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maintainableParentVersion attribute references the version of the category scheme in which the category being referenced is defined. If not supplied, a default value of 1.0 is assumed.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Category)</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ItemTypeCodelistType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categoryscheme)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ItemSchemePackageTyp eCodelistType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LocalCategoryReferenceType:</w:t>
      </w:r>
      <w:r>
        <w:rPr>
          <w:rStyle w:val="apple-converted-space"/>
          <w:b/>
          <w:bCs/>
          <w:color w:val="000000"/>
          <w:sz w:val="20"/>
        </w:rPr>
        <w:t> </w:t>
      </w:r>
      <w:r>
        <w:rPr>
          <w:color w:val="000000"/>
          <w:sz w:val="20"/>
        </w:rPr>
        <w:t>LocalCategoryReferenceType provides a simple references to a category where the identification of the category scheme which defines it is contained in another context.</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92" type="#_x0000_t75" alt="|-" style="width:11.25pt;height:10.5pt">
            <v:imagedata r:id="rId12" r:href="rId179"/>
          </v:shape>
        </w:pict>
      </w:r>
      <w:r>
        <w:rPr>
          <w:rFonts w:cs="Arial"/>
          <w:color w:val="000000"/>
        </w:rPr>
        <w:fldChar w:fldCharType="end"/>
      </w:r>
      <w:r>
        <w:rPr>
          <w:rFonts w:ascii="Courier" w:hAnsi="Courier" w:cs="Arial"/>
          <w:i/>
          <w:iCs/>
          <w:color w:val="000000"/>
        </w:rPr>
        <w:t>LocalItemReferenceType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93" type="#_x0000_t75" alt="|-" style="width:11.25pt;height:10.5pt">
            <v:imagedata r:id="rId12" r:href="rId180"/>
          </v:shape>
        </w:pict>
      </w:r>
      <w:r>
        <w:rPr>
          <w:rFonts w:cs="Arial"/>
          <w:color w:val="000000"/>
        </w:rPr>
        <w:fldChar w:fldCharType="end"/>
      </w:r>
      <w:r>
        <w:rPr>
          <w:rFonts w:ascii="Courier" w:hAnsi="Courier" w:cs="Arial"/>
          <w:color w:val="000000"/>
        </w:rPr>
        <w:t>LocalCategoryReferenceType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Ref</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136"/>
        <w:gridCol w:w="5329"/>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LocalCategoryRefType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bl>
    <w:p w:rsidR="00A657B8" w:rsidRDefault="00A657B8" w:rsidP="00A657B8">
      <w:pPr>
        <w:pStyle w:val="section"/>
        <w:rPr>
          <w:color w:val="000000"/>
          <w:sz w:val="20"/>
        </w:rPr>
      </w:pPr>
      <w:r>
        <w:rPr>
          <w:b/>
          <w:bCs/>
          <w:color w:val="000000"/>
          <w:sz w:val="20"/>
        </w:rPr>
        <w:t>LocalCategoryRefType:</w:t>
      </w:r>
      <w:r>
        <w:rPr>
          <w:rStyle w:val="apple-converted-space"/>
          <w:b/>
          <w:bCs/>
          <w:color w:val="000000"/>
          <w:sz w:val="20"/>
        </w:rPr>
        <w:t> </w:t>
      </w:r>
      <w:r>
        <w:rPr>
          <w:color w:val="000000"/>
          <w:sz w:val="20"/>
        </w:rPr>
        <w:t>LocalCategoryRefType references a category locally where the references to the category scheme which defines it is provided elsewhere.</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94" type="#_x0000_t75" alt="|-" style="width:11.25pt;height:10.5pt">
            <v:imagedata r:id="rId12" r:href="rId181"/>
          </v:shape>
        </w:pict>
      </w:r>
      <w:r>
        <w:rPr>
          <w:rFonts w:cs="Arial"/>
          <w:color w:val="000000"/>
        </w:rPr>
        <w:fldChar w:fldCharType="end"/>
      </w:r>
      <w:r>
        <w:rPr>
          <w:rFonts w:ascii="Courier" w:hAnsi="Courier" w:cs="Arial"/>
          <w:i/>
          <w:iCs/>
          <w:color w:val="000000"/>
        </w:rPr>
        <w:t>LocalIdentifiableRefBaseType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95" type="#_x0000_t75" alt="|-" style="width:11.25pt;height:10.5pt">
            <v:imagedata r:id="rId12" r:href="rId182"/>
          </v:shape>
        </w:pict>
      </w:r>
      <w:r>
        <w:rPr>
          <w:rFonts w:cs="Arial"/>
          <w:color w:val="000000"/>
        </w:rPr>
        <w:fldChar w:fldCharType="end"/>
      </w:r>
      <w:r>
        <w:rPr>
          <w:rFonts w:ascii="Courier" w:hAnsi="Courier" w:cs="Arial"/>
          <w:i/>
          <w:iCs/>
          <w:color w:val="000000"/>
        </w:rPr>
        <w:t>LocalItemRefBaseType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96" type="#_x0000_t75" alt="|-" style="width:11.25pt;height:10.5pt">
            <v:imagedata r:id="rId12" r:href="rId183"/>
          </v:shape>
        </w:pict>
      </w:r>
      <w:r>
        <w:rPr>
          <w:rFonts w:cs="Arial"/>
          <w:color w:val="000000"/>
        </w:rPr>
        <w:fldChar w:fldCharType="end"/>
      </w:r>
      <w:r>
        <w:rPr>
          <w:rFonts w:ascii="Courier" w:hAnsi="Courier" w:cs="Arial"/>
          <w:color w:val="000000"/>
        </w:rPr>
        <w:t>LocalCategoryRefType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id,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736"/>
        <w:gridCol w:w="2431"/>
        <w:gridCol w:w="3933"/>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true)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Category)</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ItemTypeCodelistType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categoryscheme)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ItemSchemePackageTyp eCodelistType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CodelistReferenceType:</w:t>
      </w:r>
      <w:r>
        <w:rPr>
          <w:rStyle w:val="apple-converted-space"/>
          <w:b/>
          <w:bCs/>
          <w:color w:val="000000"/>
          <w:sz w:val="20"/>
        </w:rPr>
        <w:t> </w:t>
      </w:r>
      <w:r>
        <w:rPr>
          <w:color w:val="000000"/>
          <w:sz w:val="20"/>
        </w:rPr>
        <w:t>CodelistReferenceType is a type for referencing a codelist object. It consists of a URN and/or a complete set of reference fields.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97" type="#_x0000_t75" alt="|-" style="width:11.25pt;height:10.5pt">
            <v:imagedata r:id="rId12" r:href="rId184"/>
          </v:shape>
        </w:pict>
      </w:r>
      <w:r>
        <w:rPr>
          <w:rFonts w:cs="Arial"/>
          <w:color w:val="000000"/>
        </w:rPr>
        <w:fldChar w:fldCharType="end"/>
      </w:r>
      <w:r>
        <w:rPr>
          <w:rFonts w:ascii="Courier" w:hAnsi="Courier" w:cs="Arial"/>
          <w:i/>
          <w:iCs/>
          <w:color w:val="000000"/>
        </w:rPr>
        <w:t>MaintainableReferenceBaseType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98" type="#_x0000_t75" alt="|-" style="width:11.25pt;height:10.5pt">
            <v:imagedata r:id="rId12" r:href="rId185"/>
          </v:shape>
        </w:pict>
      </w:r>
      <w:r>
        <w:rPr>
          <w:rFonts w:cs="Arial"/>
          <w:color w:val="000000"/>
        </w:rPr>
        <w:fldChar w:fldCharType="end"/>
      </w:r>
      <w:r>
        <w:rPr>
          <w:rFonts w:ascii="Courier" w:hAnsi="Courier" w:cs="Arial"/>
          <w:i/>
          <w:iCs/>
          <w:color w:val="000000"/>
        </w:rPr>
        <w:t>ItemSchemeReferenceBaseType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99" type="#_x0000_t75" alt="|-" style="width:11.25pt;height:10.5pt">
            <v:imagedata r:id="rId12" r:href="rId186"/>
          </v:shape>
        </w:pict>
      </w:r>
      <w:r>
        <w:rPr>
          <w:rFonts w:cs="Arial"/>
          <w:color w:val="000000"/>
        </w:rPr>
        <w:fldChar w:fldCharType="end"/>
      </w:r>
      <w:r>
        <w:rPr>
          <w:rFonts w:ascii="Courier" w:hAnsi="Courier" w:cs="Arial"/>
          <w:color w:val="000000"/>
        </w:rPr>
        <w:t>CodelistReferenceType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569"/>
        <w:gridCol w:w="5896"/>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CodelistRefType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color w:val="000000"/>
          <w:sz w:val="20"/>
        </w:rPr>
        <w:t>CodelistRefType:</w:t>
      </w:r>
      <w:r>
        <w:rPr>
          <w:rStyle w:val="apple-converted-space"/>
          <w:b/>
          <w:bCs/>
          <w:color w:val="000000"/>
          <w:sz w:val="20"/>
        </w:rPr>
        <w:t> </w:t>
      </w:r>
      <w:r>
        <w:rPr>
          <w:color w:val="000000"/>
          <w:sz w:val="20"/>
        </w:rPr>
        <w:t>CodelistRefType provides a reference to a codelist via a complete set of reference fields.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00" type="#_x0000_t75" alt="|-" style="width:11.25pt;height:10.5pt">
            <v:imagedata r:id="rId12" r:href="rId187"/>
          </v:shape>
        </w:pict>
      </w:r>
      <w:r>
        <w:rPr>
          <w:rFonts w:cs="Arial"/>
          <w:color w:val="000000"/>
        </w:rPr>
        <w:fldChar w:fldCharType="end"/>
      </w:r>
      <w:r>
        <w:rPr>
          <w:rFonts w:ascii="Courier" w:hAnsi="Courier" w:cs="Arial"/>
          <w:i/>
          <w:iCs/>
          <w:color w:val="000000"/>
        </w:rPr>
        <w:t>MaintainableRefBaseType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01" type="#_x0000_t75" alt="|-" style="width:11.25pt;height:10.5pt">
            <v:imagedata r:id="rId12" r:href="rId188"/>
          </v:shape>
        </w:pict>
      </w:r>
      <w:r>
        <w:rPr>
          <w:rFonts w:cs="Arial"/>
          <w:color w:val="000000"/>
        </w:rPr>
        <w:fldChar w:fldCharType="end"/>
      </w:r>
      <w:r>
        <w:rPr>
          <w:rFonts w:ascii="Courier" w:hAnsi="Courier" w:cs="Arial"/>
          <w:i/>
          <w:iCs/>
          <w:color w:val="000000"/>
        </w:rPr>
        <w:t>ItemSchemeRefBaseType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02" type="#_x0000_t75" alt="|-" style="width:11.25pt;height:10.5pt">
            <v:imagedata r:id="rId12" r:href="rId189"/>
          </v:shape>
        </w:pict>
      </w:r>
      <w:r>
        <w:rPr>
          <w:rFonts w:cs="Arial"/>
          <w:color w:val="000000"/>
        </w:rPr>
        <w:fldChar w:fldCharType="end"/>
      </w:r>
      <w:r>
        <w:rPr>
          <w:rFonts w:ascii="Courier" w:hAnsi="Courier" w:cs="Arial"/>
          <w:color w:val="000000"/>
        </w:rPr>
        <w:t>CodelistRefType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id, version?,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067"/>
        <w:gridCol w:w="2459"/>
        <w:gridCol w:w="4574"/>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version attribute identifies the version of the object being reference, if applicable. If this is available, a default value of 1.0 will always apply.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Codelist)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ItemSchemeTypeCodeli 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codelist)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ItemSchemePackageTyp eCodelistType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CodeReferenceType:</w:t>
      </w:r>
      <w:r>
        <w:rPr>
          <w:rStyle w:val="apple-converted-space"/>
          <w:b/>
          <w:bCs/>
          <w:color w:val="000000"/>
          <w:sz w:val="20"/>
        </w:rPr>
        <w:t> </w:t>
      </w:r>
      <w:r>
        <w:rPr>
          <w:color w:val="000000"/>
          <w:sz w:val="20"/>
        </w:rPr>
        <w:t>CodeReferenceType is a type for referencing a code object. It consists of a URN and/or a complete set of reference fields.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03" type="#_x0000_t75" alt="|-" style="width:11.25pt;height:10.5pt">
            <v:imagedata r:id="rId12" r:href="rId190"/>
          </v:shape>
        </w:pict>
      </w:r>
      <w:r>
        <w:rPr>
          <w:rFonts w:cs="Arial"/>
          <w:color w:val="000000"/>
        </w:rPr>
        <w:fldChar w:fldCharType="end"/>
      </w:r>
      <w:r>
        <w:rPr>
          <w:rFonts w:ascii="Courier" w:hAnsi="Courier" w:cs="Arial"/>
          <w:i/>
          <w:iCs/>
          <w:color w:val="000000"/>
        </w:rPr>
        <w:t>ChildObjectReferenceType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04" type="#_x0000_t75" alt="|-" style="width:11.25pt;height:10.5pt">
            <v:imagedata r:id="rId12" r:href="rId191"/>
          </v:shape>
        </w:pict>
      </w:r>
      <w:r>
        <w:rPr>
          <w:rFonts w:cs="Arial"/>
          <w:color w:val="000000"/>
        </w:rPr>
        <w:fldChar w:fldCharType="end"/>
      </w:r>
      <w:r>
        <w:rPr>
          <w:rFonts w:ascii="Courier" w:hAnsi="Courier" w:cs="Arial"/>
          <w:i/>
          <w:iCs/>
          <w:color w:val="000000"/>
        </w:rPr>
        <w:t>ItemReferenceType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05" type="#_x0000_t75" alt="|-" style="width:11.25pt;height:10.5pt">
            <v:imagedata r:id="rId12" r:href="rId192"/>
          </v:shape>
        </w:pict>
      </w:r>
      <w:r>
        <w:rPr>
          <w:rFonts w:cs="Arial"/>
          <w:color w:val="000000"/>
        </w:rPr>
        <w:fldChar w:fldCharType="end"/>
      </w:r>
      <w:r>
        <w:rPr>
          <w:rFonts w:ascii="Courier" w:hAnsi="Courier" w:cs="Arial"/>
          <w:color w:val="000000"/>
        </w:rPr>
        <w:t>CodeReferenceType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324"/>
        <w:gridCol w:w="6141"/>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CodeRefType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color w:val="000000"/>
          <w:sz w:val="20"/>
        </w:rPr>
        <w:t>CodeRefType:</w:t>
      </w:r>
      <w:r>
        <w:rPr>
          <w:rStyle w:val="apple-converted-space"/>
          <w:b/>
          <w:bCs/>
          <w:color w:val="000000"/>
          <w:sz w:val="20"/>
        </w:rPr>
        <w:t> </w:t>
      </w:r>
      <w:r>
        <w:rPr>
          <w:color w:val="000000"/>
          <w:sz w:val="20"/>
        </w:rPr>
        <w:t>CodeRefType references a code from within a codelist. Reference fields are required for both the scheme and the item.</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06" type="#_x0000_t75" alt="|-" style="width:11.25pt;height:10.5pt">
            <v:imagedata r:id="rId12" r:href="rId193"/>
          </v:shape>
        </w:pict>
      </w:r>
      <w:r>
        <w:rPr>
          <w:rFonts w:cs="Arial"/>
          <w:color w:val="000000"/>
        </w:rPr>
        <w:fldChar w:fldCharType="end"/>
      </w:r>
      <w:r>
        <w:rPr>
          <w:rFonts w:ascii="Courier" w:hAnsi="Courier" w:cs="Arial"/>
          <w:i/>
          <w:iCs/>
          <w:color w:val="000000"/>
        </w:rPr>
        <w:t>ChildObjectRefBaseType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07" type="#_x0000_t75" alt="|-" style="width:11.25pt;height:10.5pt">
            <v:imagedata r:id="rId12" r:href="rId194"/>
          </v:shape>
        </w:pict>
      </w:r>
      <w:r>
        <w:rPr>
          <w:rFonts w:cs="Arial"/>
          <w:color w:val="000000"/>
        </w:rPr>
        <w:fldChar w:fldCharType="end"/>
      </w:r>
      <w:r>
        <w:rPr>
          <w:rFonts w:ascii="Courier" w:hAnsi="Courier" w:cs="Arial"/>
          <w:i/>
          <w:iCs/>
          <w:color w:val="000000"/>
        </w:rPr>
        <w:t>ItemRefBaseType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08" type="#_x0000_t75" alt="|-" style="width:11.25pt;height:10.5pt">
            <v:imagedata r:id="rId12" r:href="rId195"/>
          </v:shape>
        </w:pict>
      </w:r>
      <w:r>
        <w:rPr>
          <w:rFonts w:cs="Arial"/>
          <w:color w:val="000000"/>
        </w:rPr>
        <w:fldChar w:fldCharType="end"/>
      </w:r>
      <w:r>
        <w:rPr>
          <w:rFonts w:ascii="Courier" w:hAnsi="Courier" w:cs="Arial"/>
          <w:color w:val="000000"/>
        </w:rPr>
        <w:t>CodeRefType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maintainableParentID, maintainableParentVersion?, id,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522"/>
        <w:gridCol w:w="2358"/>
        <w:gridCol w:w="3220"/>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maintainableParentID references the codelist in which the code being referenced is defined.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maintainableParentVersion attribute references the version of the codelist in which the code being referenced is defined. If not supplied, a default value of 1.0 is assumed.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Code)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ItemTypeCodelistType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codelist)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ItemSchemePackageTyp eCodelistType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LocalCodeReferenceType:</w:t>
      </w:r>
      <w:r>
        <w:rPr>
          <w:rStyle w:val="apple-converted-space"/>
          <w:b/>
          <w:bCs/>
          <w:color w:val="000000"/>
          <w:sz w:val="20"/>
        </w:rPr>
        <w:t> </w:t>
      </w:r>
      <w:r>
        <w:rPr>
          <w:color w:val="000000"/>
          <w:sz w:val="20"/>
        </w:rPr>
        <w:t>LocalCodeReferenceType provides a simple references to a code where the identification of the codelist which defines it is contained in another context.</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09" type="#_x0000_t75" alt="|-" style="width:11.25pt;height:10.5pt">
            <v:imagedata r:id="rId12" r:href="rId196"/>
          </v:shape>
        </w:pict>
      </w:r>
      <w:r>
        <w:rPr>
          <w:rFonts w:cs="Arial"/>
          <w:color w:val="000000"/>
        </w:rPr>
        <w:fldChar w:fldCharType="end"/>
      </w:r>
      <w:r>
        <w:rPr>
          <w:rFonts w:ascii="Courier" w:hAnsi="Courier" w:cs="Arial"/>
          <w:i/>
          <w:iCs/>
          <w:color w:val="000000"/>
        </w:rPr>
        <w:t>LocalItemReferenceType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10" type="#_x0000_t75" alt="|-" style="width:11.25pt;height:10.5pt">
            <v:imagedata r:id="rId12" r:href="rId197"/>
          </v:shape>
        </w:pict>
      </w:r>
      <w:r>
        <w:rPr>
          <w:rFonts w:cs="Arial"/>
          <w:color w:val="000000"/>
        </w:rPr>
        <w:fldChar w:fldCharType="end"/>
      </w:r>
      <w:r>
        <w:rPr>
          <w:rFonts w:ascii="Courier" w:hAnsi="Courier" w:cs="Arial"/>
          <w:color w:val="000000"/>
        </w:rPr>
        <w:t>LocalCodeReferenceType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Ref</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803"/>
        <w:gridCol w:w="5662"/>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LocalCodeRefType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bl>
    <w:p w:rsidR="00A657B8" w:rsidRDefault="00A657B8" w:rsidP="00A657B8">
      <w:pPr>
        <w:pStyle w:val="section"/>
        <w:rPr>
          <w:color w:val="000000"/>
          <w:sz w:val="20"/>
        </w:rPr>
      </w:pPr>
      <w:r>
        <w:rPr>
          <w:b/>
          <w:bCs/>
          <w:color w:val="000000"/>
          <w:sz w:val="20"/>
        </w:rPr>
        <w:t>LocalCodeRefType:</w:t>
      </w:r>
      <w:r>
        <w:rPr>
          <w:rStyle w:val="apple-converted-space"/>
          <w:b/>
          <w:bCs/>
          <w:color w:val="000000"/>
          <w:sz w:val="20"/>
        </w:rPr>
        <w:t> </w:t>
      </w:r>
      <w:r>
        <w:rPr>
          <w:color w:val="000000"/>
          <w:sz w:val="20"/>
        </w:rPr>
        <w:t>LocalCodeRefType references a code locally where the references to the codelist which defines it is provided elsewhere.</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11" type="#_x0000_t75" alt="|-" style="width:11.25pt;height:10.5pt">
            <v:imagedata r:id="rId12" r:href="rId198"/>
          </v:shape>
        </w:pict>
      </w:r>
      <w:r>
        <w:rPr>
          <w:rFonts w:cs="Arial"/>
          <w:color w:val="000000"/>
        </w:rPr>
        <w:fldChar w:fldCharType="end"/>
      </w:r>
      <w:r>
        <w:rPr>
          <w:rFonts w:ascii="Courier" w:hAnsi="Courier" w:cs="Arial"/>
          <w:i/>
          <w:iCs/>
          <w:color w:val="000000"/>
        </w:rPr>
        <w:t>LocalIdentifiableRefBaseType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12" type="#_x0000_t75" alt="|-" style="width:11.25pt;height:10.5pt">
            <v:imagedata r:id="rId12" r:href="rId199"/>
          </v:shape>
        </w:pict>
      </w:r>
      <w:r>
        <w:rPr>
          <w:rFonts w:cs="Arial"/>
          <w:color w:val="000000"/>
        </w:rPr>
        <w:fldChar w:fldCharType="end"/>
      </w:r>
      <w:r>
        <w:rPr>
          <w:rFonts w:ascii="Courier" w:hAnsi="Courier" w:cs="Arial"/>
          <w:i/>
          <w:iCs/>
          <w:color w:val="000000"/>
        </w:rPr>
        <w:t>LocalItemRefBaseType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13" type="#_x0000_t75" alt="|-" style="width:11.25pt;height:10.5pt">
            <v:imagedata r:id="rId12" r:href="rId200"/>
          </v:shape>
        </w:pict>
      </w:r>
      <w:r>
        <w:rPr>
          <w:rFonts w:cs="Arial"/>
          <w:color w:val="000000"/>
        </w:rPr>
        <w:fldChar w:fldCharType="end"/>
      </w:r>
      <w:r>
        <w:rPr>
          <w:rFonts w:ascii="Courier" w:hAnsi="Courier" w:cs="Arial"/>
          <w:color w:val="000000"/>
        </w:rPr>
        <w:t>LocalCodeRefType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id,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991"/>
        <w:gridCol w:w="2462"/>
        <w:gridCol w:w="4647"/>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true)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Code)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ItemTypeCodelistType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codelist)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ItemSchemePackageTyp eCodelistType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AnyCodelistReferenceType:</w:t>
      </w:r>
      <w:r>
        <w:rPr>
          <w:rStyle w:val="apple-converted-space"/>
          <w:b/>
          <w:bCs/>
          <w:color w:val="000000"/>
          <w:sz w:val="20"/>
        </w:rPr>
        <w:t> </w:t>
      </w:r>
      <w:r>
        <w:rPr>
          <w:color w:val="000000"/>
          <w:sz w:val="20"/>
        </w:rPr>
        <w:t>AnyCodelistReferenceType is a specific type of a reference for referencing either a codelist or a hierarchical codelist usage. It consists of a URN and/or a complete set of reference fields; agency, id and version. If the complete set of reference fields is used, it is required that a class be provided so that the type of object referenced is clear.</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14" type="#_x0000_t75" alt="|-" style="width:11.25pt;height:10.5pt">
            <v:imagedata r:id="rId12" r:href="rId201"/>
          </v:shape>
        </w:pict>
      </w:r>
      <w:r>
        <w:rPr>
          <w:rFonts w:cs="Arial"/>
          <w:color w:val="000000"/>
        </w:rPr>
        <w:fldChar w:fldCharType="end"/>
      </w:r>
      <w:r>
        <w:rPr>
          <w:rFonts w:ascii="Courier" w:hAnsi="Courier" w:cs="Arial"/>
          <w:i/>
          <w:iCs/>
          <w:color w:val="000000"/>
        </w:rPr>
        <w:t>MaintainableReferenceBaseType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15" type="#_x0000_t75" alt="|-" style="width:11.25pt;height:10.5pt">
            <v:imagedata r:id="rId12" r:href="rId202"/>
          </v:shape>
        </w:pict>
      </w:r>
      <w:r>
        <w:rPr>
          <w:rFonts w:cs="Arial"/>
          <w:color w:val="000000"/>
        </w:rPr>
        <w:fldChar w:fldCharType="end"/>
      </w:r>
      <w:r>
        <w:rPr>
          <w:rFonts w:ascii="Courier" w:hAnsi="Courier" w:cs="Arial"/>
          <w:color w:val="000000"/>
        </w:rPr>
        <w:t>AnyCodelistReferenceType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914"/>
        <w:gridCol w:w="5551"/>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AnyCodelistRefType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color w:val="000000"/>
          <w:sz w:val="20"/>
        </w:rPr>
        <w:t>AnyLocalCodeReferenceType:</w:t>
      </w:r>
      <w:r>
        <w:rPr>
          <w:rStyle w:val="apple-converted-space"/>
          <w:b/>
          <w:bCs/>
          <w:color w:val="000000"/>
          <w:sz w:val="20"/>
        </w:rPr>
        <w:t> </w:t>
      </w:r>
      <w:r>
        <w:rPr>
          <w:color w:val="000000"/>
          <w:sz w:val="20"/>
        </w:rPr>
        <w:t>AnyLocalCodeReferenceType provides a simple references to any code or hierarchical code where the identification of the codelist or hierarchical codelist which defines it is contained in another context.</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16" type="#_x0000_t75" alt="|-" style="width:11.25pt;height:10.5pt">
            <v:imagedata r:id="rId12" r:href="rId203"/>
          </v:shape>
        </w:pict>
      </w:r>
      <w:r>
        <w:rPr>
          <w:rFonts w:cs="Arial"/>
          <w:color w:val="000000"/>
        </w:rPr>
        <w:fldChar w:fldCharType="end"/>
      </w:r>
      <w:r>
        <w:rPr>
          <w:rFonts w:ascii="Courier" w:hAnsi="Courier" w:cs="Arial"/>
          <w:color w:val="000000"/>
        </w:rPr>
        <w:t>AnyLocalCodeReferenceType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147"/>
        <w:gridCol w:w="5318"/>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AnyLocalCodeRefType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color w:val="000000"/>
          <w:sz w:val="20"/>
        </w:rPr>
        <w:t>ConceptSchemeReferenceType:</w:t>
      </w:r>
      <w:r>
        <w:rPr>
          <w:rStyle w:val="apple-converted-space"/>
          <w:b/>
          <w:bCs/>
          <w:color w:val="000000"/>
          <w:sz w:val="20"/>
        </w:rPr>
        <w:t> </w:t>
      </w:r>
      <w:r>
        <w:rPr>
          <w:color w:val="000000"/>
          <w:sz w:val="20"/>
        </w:rPr>
        <w:t>ConceptSchemeReferenceType is a type for referencing a concept scheme object. It consists of a URN and/or a complete set of reference fields.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17" type="#_x0000_t75" alt="|-" style="width:11.25pt;height:10.5pt">
            <v:imagedata r:id="rId12" r:href="rId204"/>
          </v:shape>
        </w:pict>
      </w:r>
      <w:r>
        <w:rPr>
          <w:rFonts w:cs="Arial"/>
          <w:color w:val="000000"/>
        </w:rPr>
        <w:fldChar w:fldCharType="end"/>
      </w:r>
      <w:r>
        <w:rPr>
          <w:rFonts w:ascii="Courier" w:hAnsi="Courier" w:cs="Arial"/>
          <w:i/>
          <w:iCs/>
          <w:color w:val="000000"/>
        </w:rPr>
        <w:t>MaintainableReferenceBaseType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18" type="#_x0000_t75" alt="|-" style="width:11.25pt;height:10.5pt">
            <v:imagedata r:id="rId12" r:href="rId205"/>
          </v:shape>
        </w:pict>
      </w:r>
      <w:r>
        <w:rPr>
          <w:rFonts w:cs="Arial"/>
          <w:color w:val="000000"/>
        </w:rPr>
        <w:fldChar w:fldCharType="end"/>
      </w:r>
      <w:r>
        <w:rPr>
          <w:rFonts w:ascii="Courier" w:hAnsi="Courier" w:cs="Arial"/>
          <w:i/>
          <w:iCs/>
          <w:color w:val="000000"/>
        </w:rPr>
        <w:t>ItemSchemeReferenceBaseType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19" type="#_x0000_t75" alt="|-" style="width:11.25pt;height:10.5pt">
            <v:imagedata r:id="rId12" r:href="rId206"/>
          </v:shape>
        </w:pict>
      </w:r>
      <w:r>
        <w:rPr>
          <w:rFonts w:cs="Arial"/>
          <w:color w:val="000000"/>
        </w:rPr>
        <w:fldChar w:fldCharType="end"/>
      </w:r>
      <w:r>
        <w:rPr>
          <w:rFonts w:ascii="Courier" w:hAnsi="Courier" w:cs="Arial"/>
          <w:color w:val="000000"/>
        </w:rPr>
        <w:t>ConceptSchemeReferenceType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325"/>
        <w:gridCol w:w="5140"/>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ConceptSchemeRefType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color w:val="000000"/>
          <w:sz w:val="20"/>
        </w:rPr>
        <w:t>ConceptSchemeRefType:</w:t>
      </w:r>
      <w:r>
        <w:rPr>
          <w:rStyle w:val="apple-converted-space"/>
          <w:b/>
          <w:bCs/>
          <w:color w:val="000000"/>
          <w:sz w:val="20"/>
        </w:rPr>
        <w:t> </w:t>
      </w:r>
      <w:r>
        <w:rPr>
          <w:color w:val="000000"/>
          <w:sz w:val="20"/>
        </w:rPr>
        <w:t>ConceptSchemeRefType provides a reference to a concept scheme via a complete set of reference fields.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20" type="#_x0000_t75" alt="|-" style="width:11.25pt;height:10.5pt">
            <v:imagedata r:id="rId12" r:href="rId207"/>
          </v:shape>
        </w:pict>
      </w:r>
      <w:r>
        <w:rPr>
          <w:rFonts w:cs="Arial"/>
          <w:color w:val="000000"/>
        </w:rPr>
        <w:fldChar w:fldCharType="end"/>
      </w:r>
      <w:r>
        <w:rPr>
          <w:rFonts w:ascii="Courier" w:hAnsi="Courier" w:cs="Arial"/>
          <w:i/>
          <w:iCs/>
          <w:color w:val="000000"/>
        </w:rPr>
        <w:t>MaintainableRefBaseType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21" type="#_x0000_t75" alt="|-" style="width:11.25pt;height:10.5pt">
            <v:imagedata r:id="rId12" r:href="rId208"/>
          </v:shape>
        </w:pict>
      </w:r>
      <w:r>
        <w:rPr>
          <w:rFonts w:cs="Arial"/>
          <w:color w:val="000000"/>
        </w:rPr>
        <w:fldChar w:fldCharType="end"/>
      </w:r>
      <w:r>
        <w:rPr>
          <w:rFonts w:ascii="Courier" w:hAnsi="Courier" w:cs="Arial"/>
          <w:i/>
          <w:iCs/>
          <w:color w:val="000000"/>
        </w:rPr>
        <w:t>ItemSchemeRefBaseType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22" type="#_x0000_t75" alt="|-" style="width:11.25pt;height:10.5pt">
            <v:imagedata r:id="rId12" r:href="rId209"/>
          </v:shape>
        </w:pict>
      </w:r>
      <w:r>
        <w:rPr>
          <w:rFonts w:cs="Arial"/>
          <w:color w:val="000000"/>
        </w:rPr>
        <w:fldChar w:fldCharType="end"/>
      </w:r>
      <w:r>
        <w:rPr>
          <w:rFonts w:ascii="Courier" w:hAnsi="Courier" w:cs="Arial"/>
          <w:color w:val="000000"/>
        </w:rPr>
        <w:t>ConceptSchemeRefType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id, version?,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742"/>
        <w:gridCol w:w="2430"/>
        <w:gridCol w:w="3928"/>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version attribute identifies the version of the object being reference, if applicable. If this is available, a default value of 1.0 will always apply.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ConceptScheme)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ItemSchemeTypeCodeli 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conceptscheme)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ItemSchemePackageTyp eCodelistType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ConceptReferenceType:</w:t>
      </w:r>
      <w:r>
        <w:rPr>
          <w:rStyle w:val="apple-converted-space"/>
          <w:b/>
          <w:bCs/>
          <w:color w:val="000000"/>
          <w:sz w:val="20"/>
        </w:rPr>
        <w:t> </w:t>
      </w:r>
      <w:r>
        <w:rPr>
          <w:color w:val="000000"/>
          <w:sz w:val="20"/>
        </w:rPr>
        <w:t>ConceptReferenceType is a type for referencing a concept object. It consists of a URN and/or a complete set of reference fields.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23" type="#_x0000_t75" alt="|-" style="width:11.25pt;height:10.5pt">
            <v:imagedata r:id="rId12" r:href="rId210"/>
          </v:shape>
        </w:pict>
      </w:r>
      <w:r>
        <w:rPr>
          <w:rFonts w:cs="Arial"/>
          <w:color w:val="000000"/>
        </w:rPr>
        <w:fldChar w:fldCharType="end"/>
      </w:r>
      <w:r>
        <w:rPr>
          <w:rFonts w:ascii="Courier" w:hAnsi="Courier" w:cs="Arial"/>
          <w:i/>
          <w:iCs/>
          <w:color w:val="000000"/>
        </w:rPr>
        <w:t>ChildObjectReferenceType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24" type="#_x0000_t75" alt="|-" style="width:11.25pt;height:10.5pt">
            <v:imagedata r:id="rId12" r:href="rId211"/>
          </v:shape>
        </w:pict>
      </w:r>
      <w:r>
        <w:rPr>
          <w:rFonts w:cs="Arial"/>
          <w:color w:val="000000"/>
        </w:rPr>
        <w:fldChar w:fldCharType="end"/>
      </w:r>
      <w:r>
        <w:rPr>
          <w:rFonts w:ascii="Courier" w:hAnsi="Courier" w:cs="Arial"/>
          <w:i/>
          <w:iCs/>
          <w:color w:val="000000"/>
        </w:rPr>
        <w:t>ItemReferenceType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25" type="#_x0000_t75" alt="|-" style="width:11.25pt;height:10.5pt">
            <v:imagedata r:id="rId12" r:href="rId212"/>
          </v:shape>
        </w:pict>
      </w:r>
      <w:r>
        <w:rPr>
          <w:rFonts w:cs="Arial"/>
          <w:color w:val="000000"/>
        </w:rPr>
        <w:fldChar w:fldCharType="end"/>
      </w:r>
      <w:r>
        <w:rPr>
          <w:rFonts w:ascii="Courier" w:hAnsi="Courier" w:cs="Arial"/>
          <w:color w:val="000000"/>
        </w:rPr>
        <w:t>ConceptReferenceType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591"/>
        <w:gridCol w:w="5874"/>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ConceptRefType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color w:val="000000"/>
          <w:sz w:val="20"/>
        </w:rPr>
        <w:t>ConceptRefType:</w:t>
      </w:r>
      <w:r>
        <w:rPr>
          <w:rStyle w:val="apple-converted-space"/>
          <w:b/>
          <w:bCs/>
          <w:color w:val="000000"/>
          <w:sz w:val="20"/>
        </w:rPr>
        <w:t> </w:t>
      </w:r>
      <w:r>
        <w:rPr>
          <w:color w:val="000000"/>
          <w:sz w:val="20"/>
        </w:rPr>
        <w:t>ConceptRefType references a concept from within a concept scheme. Reference fields are required for both the scheme and the item.</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26" type="#_x0000_t75" alt="|-" style="width:11.25pt;height:10.5pt">
            <v:imagedata r:id="rId12" r:href="rId213"/>
          </v:shape>
        </w:pict>
      </w:r>
      <w:r>
        <w:rPr>
          <w:rFonts w:cs="Arial"/>
          <w:color w:val="000000"/>
        </w:rPr>
        <w:fldChar w:fldCharType="end"/>
      </w:r>
      <w:r>
        <w:rPr>
          <w:rFonts w:ascii="Courier" w:hAnsi="Courier" w:cs="Arial"/>
          <w:i/>
          <w:iCs/>
          <w:color w:val="000000"/>
        </w:rPr>
        <w:t>ChildObjectRefBaseType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27" type="#_x0000_t75" alt="|-" style="width:11.25pt;height:10.5pt">
            <v:imagedata r:id="rId12" r:href="rId214"/>
          </v:shape>
        </w:pict>
      </w:r>
      <w:r>
        <w:rPr>
          <w:rFonts w:cs="Arial"/>
          <w:color w:val="000000"/>
        </w:rPr>
        <w:fldChar w:fldCharType="end"/>
      </w:r>
      <w:r>
        <w:rPr>
          <w:rFonts w:ascii="Courier" w:hAnsi="Courier" w:cs="Arial"/>
          <w:i/>
          <w:iCs/>
          <w:color w:val="000000"/>
        </w:rPr>
        <w:t>ItemRefBaseType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28" type="#_x0000_t75" alt="|-" style="width:11.25pt;height:10.5pt">
            <v:imagedata r:id="rId12" r:href="rId215"/>
          </v:shape>
        </w:pict>
      </w:r>
      <w:r>
        <w:rPr>
          <w:rFonts w:cs="Arial"/>
          <w:color w:val="000000"/>
        </w:rPr>
        <w:fldChar w:fldCharType="end"/>
      </w:r>
      <w:r>
        <w:rPr>
          <w:rFonts w:ascii="Courier" w:hAnsi="Courier" w:cs="Arial"/>
          <w:color w:val="000000"/>
        </w:rPr>
        <w:t>ConceptRefType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maintainableParentID, maintainableParentVersion?, id,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522"/>
        <w:gridCol w:w="2358"/>
        <w:gridCol w:w="3220"/>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maintainableParentID references the concept scheme in which the concept being referenced is defined.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maintainableParentVersion attribute references the version of the concept scheme in which the concept being referenced is defined. If not supplied, a default value of 1.0 is assumed.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Concept)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ItemTypeCodelistType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conceptscheme)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ItemSchemePackageTyp eCodelistType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LocalConceptReferenceType:</w:t>
      </w:r>
      <w:r>
        <w:rPr>
          <w:rStyle w:val="apple-converted-space"/>
          <w:b/>
          <w:bCs/>
          <w:color w:val="000000"/>
          <w:sz w:val="20"/>
        </w:rPr>
        <w:t> </w:t>
      </w:r>
      <w:r>
        <w:rPr>
          <w:color w:val="000000"/>
          <w:sz w:val="20"/>
        </w:rPr>
        <w:t>LocalConceptReferenceType provides a simple references to a concept where the identification of the concept scheme which defines it is contained in another context.</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29" type="#_x0000_t75" alt="|-" style="width:11.25pt;height:10.5pt">
            <v:imagedata r:id="rId12" r:href="rId216"/>
          </v:shape>
        </w:pict>
      </w:r>
      <w:r>
        <w:rPr>
          <w:rFonts w:cs="Arial"/>
          <w:color w:val="000000"/>
        </w:rPr>
        <w:fldChar w:fldCharType="end"/>
      </w:r>
      <w:r>
        <w:rPr>
          <w:rFonts w:ascii="Courier" w:hAnsi="Courier" w:cs="Arial"/>
          <w:i/>
          <w:iCs/>
          <w:color w:val="000000"/>
        </w:rPr>
        <w:t>LocalItemReferenceType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30" type="#_x0000_t75" alt="|-" style="width:11.25pt;height:10.5pt">
            <v:imagedata r:id="rId12" r:href="rId217"/>
          </v:shape>
        </w:pict>
      </w:r>
      <w:r>
        <w:rPr>
          <w:rFonts w:cs="Arial"/>
          <w:color w:val="000000"/>
        </w:rPr>
        <w:fldChar w:fldCharType="end"/>
      </w:r>
      <w:r>
        <w:rPr>
          <w:rFonts w:ascii="Courier" w:hAnsi="Courier" w:cs="Arial"/>
          <w:color w:val="000000"/>
        </w:rPr>
        <w:t>LocalConceptReferenceType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Ref</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069"/>
        <w:gridCol w:w="5396"/>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LocalConceptRefType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bl>
    <w:p w:rsidR="00A657B8" w:rsidRDefault="00A657B8" w:rsidP="00A657B8">
      <w:pPr>
        <w:pStyle w:val="section"/>
        <w:rPr>
          <w:color w:val="000000"/>
          <w:sz w:val="20"/>
        </w:rPr>
      </w:pPr>
      <w:r>
        <w:rPr>
          <w:b/>
          <w:bCs/>
          <w:color w:val="000000"/>
          <w:sz w:val="20"/>
        </w:rPr>
        <w:t>LocalConceptRefType:</w:t>
      </w:r>
      <w:r>
        <w:rPr>
          <w:rStyle w:val="apple-converted-space"/>
          <w:b/>
          <w:bCs/>
          <w:color w:val="000000"/>
          <w:sz w:val="20"/>
        </w:rPr>
        <w:t> </w:t>
      </w:r>
      <w:r>
        <w:rPr>
          <w:color w:val="000000"/>
          <w:sz w:val="20"/>
        </w:rPr>
        <w:t>LocalConceptRefType references a concept locally where the references to the concept scheme which defines it is provided elsewhere.</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31" type="#_x0000_t75" alt="|-" style="width:11.25pt;height:10.5pt">
            <v:imagedata r:id="rId12" r:href="rId218"/>
          </v:shape>
        </w:pict>
      </w:r>
      <w:r>
        <w:rPr>
          <w:rFonts w:cs="Arial"/>
          <w:color w:val="000000"/>
        </w:rPr>
        <w:fldChar w:fldCharType="end"/>
      </w:r>
      <w:r>
        <w:rPr>
          <w:rFonts w:ascii="Courier" w:hAnsi="Courier" w:cs="Arial"/>
          <w:i/>
          <w:iCs/>
          <w:color w:val="000000"/>
        </w:rPr>
        <w:t>LocalIdentifiableRefBaseType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32" type="#_x0000_t75" alt="|-" style="width:11.25pt;height:10.5pt">
            <v:imagedata r:id="rId12" r:href="rId219"/>
          </v:shape>
        </w:pict>
      </w:r>
      <w:r>
        <w:rPr>
          <w:rFonts w:cs="Arial"/>
          <w:color w:val="000000"/>
        </w:rPr>
        <w:fldChar w:fldCharType="end"/>
      </w:r>
      <w:r>
        <w:rPr>
          <w:rFonts w:ascii="Courier" w:hAnsi="Courier" w:cs="Arial"/>
          <w:i/>
          <w:iCs/>
          <w:color w:val="000000"/>
        </w:rPr>
        <w:t>LocalItemRefBaseType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33" type="#_x0000_t75" alt="|-" style="width:11.25pt;height:10.5pt">
            <v:imagedata r:id="rId12" r:href="rId220"/>
          </v:shape>
        </w:pict>
      </w:r>
      <w:r>
        <w:rPr>
          <w:rFonts w:cs="Arial"/>
          <w:color w:val="000000"/>
        </w:rPr>
        <w:fldChar w:fldCharType="end"/>
      </w:r>
      <w:r>
        <w:rPr>
          <w:rFonts w:ascii="Courier" w:hAnsi="Courier" w:cs="Arial"/>
          <w:color w:val="000000"/>
        </w:rPr>
        <w:t>LocalConceptRefType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id,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673"/>
        <w:gridCol w:w="2433"/>
        <w:gridCol w:w="3994"/>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true)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Concept)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ItemTypeCodelistType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conceptscheme)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ItemSchemePackageTyp eCodelistType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i/>
          <w:iCs/>
          <w:color w:val="000000"/>
          <w:sz w:val="20"/>
        </w:rPr>
        <w:t>OrganisationSchemeReferenceBaseType</w:t>
      </w:r>
      <w:r>
        <w:rPr>
          <w:b/>
          <w:bCs/>
          <w:color w:val="000000"/>
          <w:sz w:val="20"/>
        </w:rPr>
        <w:t>:</w:t>
      </w:r>
      <w:r>
        <w:rPr>
          <w:rStyle w:val="apple-converted-space"/>
          <w:b/>
          <w:bCs/>
          <w:color w:val="000000"/>
          <w:sz w:val="20"/>
        </w:rPr>
        <w:t> </w:t>
      </w:r>
      <w:r>
        <w:rPr>
          <w:color w:val="000000"/>
          <w:sz w:val="20"/>
        </w:rPr>
        <w:t>OrganisationSchemeReferenceBaseType is a type for referencing a organisation scheme object. It consists of a URN and/or a complete set of reference fields.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34" type="#_x0000_t75" alt="|-" style="width:11.25pt;height:10.5pt">
            <v:imagedata r:id="rId12" r:href="rId221"/>
          </v:shape>
        </w:pict>
      </w:r>
      <w:r>
        <w:rPr>
          <w:rFonts w:cs="Arial"/>
          <w:color w:val="000000"/>
        </w:rPr>
        <w:fldChar w:fldCharType="end"/>
      </w:r>
      <w:r>
        <w:rPr>
          <w:rFonts w:ascii="Courier" w:hAnsi="Courier" w:cs="Arial"/>
          <w:i/>
          <w:iCs/>
          <w:color w:val="000000"/>
        </w:rPr>
        <w:t>MaintainableReferenceBaseType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35" type="#_x0000_t75" alt="|-" style="width:11.25pt;height:10.5pt">
            <v:imagedata r:id="rId12" r:href="rId222"/>
          </v:shape>
        </w:pict>
      </w:r>
      <w:r>
        <w:rPr>
          <w:rFonts w:cs="Arial"/>
          <w:color w:val="000000"/>
        </w:rPr>
        <w:fldChar w:fldCharType="end"/>
      </w:r>
      <w:r>
        <w:rPr>
          <w:rFonts w:ascii="Courier" w:hAnsi="Courier" w:cs="Arial"/>
          <w:i/>
          <w:iCs/>
          <w:color w:val="000000"/>
        </w:rPr>
        <w:t>ItemSchemeReferenceBaseType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36" type="#_x0000_t75" alt="|-" style="width:11.25pt;height:10.5pt">
            <v:imagedata r:id="rId12" r:href="rId223"/>
          </v:shape>
        </w:pict>
      </w:r>
      <w:r>
        <w:rPr>
          <w:rFonts w:cs="Arial"/>
          <w:color w:val="000000"/>
        </w:rPr>
        <w:fldChar w:fldCharType="end"/>
      </w:r>
      <w:r>
        <w:rPr>
          <w:rFonts w:ascii="Courier" w:hAnsi="Courier" w:cs="Arial"/>
          <w:i/>
          <w:iCs/>
          <w:color w:val="000000"/>
        </w:rPr>
        <w:t>OrganisationSchemeReferenceBaseType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429"/>
        <w:gridCol w:w="5036"/>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i/>
                <w:iCs/>
              </w:rPr>
              <w:t>OrganisationSchemeRe fBaseType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i/>
          <w:iCs/>
          <w:color w:val="000000"/>
          <w:sz w:val="20"/>
        </w:rPr>
        <w:t>OrganisationSchemeRefBaseType</w:t>
      </w:r>
      <w:r>
        <w:rPr>
          <w:b/>
          <w:bCs/>
          <w:color w:val="000000"/>
          <w:sz w:val="20"/>
        </w:rPr>
        <w:t>:</w:t>
      </w:r>
      <w:r>
        <w:rPr>
          <w:rStyle w:val="apple-converted-space"/>
          <w:b/>
          <w:bCs/>
          <w:color w:val="000000"/>
          <w:sz w:val="20"/>
        </w:rPr>
        <w:t> </w:t>
      </w:r>
      <w:r>
        <w:rPr>
          <w:color w:val="000000"/>
          <w:sz w:val="20"/>
        </w:rPr>
        <w:t>OrganisationSchemeRefBaseType contains a set of reference fields for an organisation scheme.</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37" type="#_x0000_t75" alt="|-" style="width:11.25pt;height:10.5pt">
            <v:imagedata r:id="rId12" r:href="rId224"/>
          </v:shape>
        </w:pict>
      </w:r>
      <w:r>
        <w:rPr>
          <w:rFonts w:cs="Arial"/>
          <w:color w:val="000000"/>
        </w:rPr>
        <w:fldChar w:fldCharType="end"/>
      </w:r>
      <w:r>
        <w:rPr>
          <w:rFonts w:ascii="Courier" w:hAnsi="Courier" w:cs="Arial"/>
          <w:i/>
          <w:iCs/>
          <w:color w:val="000000"/>
        </w:rPr>
        <w:t>MaintainableRefBaseType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38" type="#_x0000_t75" alt="|-" style="width:11.25pt;height:10.5pt">
            <v:imagedata r:id="rId12" r:href="rId225"/>
          </v:shape>
        </w:pict>
      </w:r>
      <w:r>
        <w:rPr>
          <w:rFonts w:cs="Arial"/>
          <w:color w:val="000000"/>
        </w:rPr>
        <w:fldChar w:fldCharType="end"/>
      </w:r>
      <w:r>
        <w:rPr>
          <w:rFonts w:ascii="Courier" w:hAnsi="Courier" w:cs="Arial"/>
          <w:i/>
          <w:iCs/>
          <w:color w:val="000000"/>
        </w:rPr>
        <w:t>ItemSchemeRefBaseType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39" type="#_x0000_t75" alt="|-" style="width:11.25pt;height:10.5pt">
            <v:imagedata r:id="rId12" r:href="rId226"/>
          </v:shape>
        </w:pict>
      </w:r>
      <w:r>
        <w:rPr>
          <w:rFonts w:cs="Arial"/>
          <w:color w:val="000000"/>
        </w:rPr>
        <w:fldChar w:fldCharType="end"/>
      </w:r>
      <w:r>
        <w:rPr>
          <w:rFonts w:ascii="Courier" w:hAnsi="Courier" w:cs="Arial"/>
          <w:i/>
          <w:iCs/>
          <w:color w:val="000000"/>
        </w:rPr>
        <w:t>OrganisationSchemeRefBaseType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id, version?,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043"/>
        <w:gridCol w:w="2460"/>
        <w:gridCol w:w="4597"/>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version attribute identifies the version of the object being reference, if applicable. If this is available, a default value of 1.0 will always apply.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OrganisationSchemeTy peCodelistType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base)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ItemSchemePackageTyp eCodelistType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OrganisationSchemeReferenceType:</w:t>
      </w:r>
      <w:r>
        <w:rPr>
          <w:rStyle w:val="apple-converted-space"/>
          <w:b/>
          <w:bCs/>
          <w:color w:val="000000"/>
          <w:sz w:val="20"/>
        </w:rPr>
        <w:t> </w:t>
      </w:r>
      <w:r>
        <w:rPr>
          <w:color w:val="000000"/>
          <w:sz w:val="20"/>
        </w:rPr>
        <w:t>OrganisationSchemeReferenceType references an organisation scheme regardless of the specific type. It consists of a URN and/or a complete set of reference fields.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40" type="#_x0000_t75" alt="|-" style="width:11.25pt;height:10.5pt">
            <v:imagedata r:id="rId12" r:href="rId227"/>
          </v:shape>
        </w:pict>
      </w:r>
      <w:r>
        <w:rPr>
          <w:rFonts w:cs="Arial"/>
          <w:color w:val="000000"/>
        </w:rPr>
        <w:fldChar w:fldCharType="end"/>
      </w:r>
      <w:r>
        <w:rPr>
          <w:rFonts w:ascii="Courier" w:hAnsi="Courier" w:cs="Arial"/>
          <w:i/>
          <w:iCs/>
          <w:color w:val="000000"/>
        </w:rPr>
        <w:t>MaintainableReferenceBaseType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41" type="#_x0000_t75" alt="|-" style="width:11.25pt;height:10.5pt">
            <v:imagedata r:id="rId12" r:href="rId228"/>
          </v:shape>
        </w:pict>
      </w:r>
      <w:r>
        <w:rPr>
          <w:rFonts w:cs="Arial"/>
          <w:color w:val="000000"/>
        </w:rPr>
        <w:fldChar w:fldCharType="end"/>
      </w:r>
      <w:r>
        <w:rPr>
          <w:rFonts w:ascii="Courier" w:hAnsi="Courier" w:cs="Arial"/>
          <w:i/>
          <w:iCs/>
          <w:color w:val="000000"/>
        </w:rPr>
        <w:t>ItemSchemeReferenceBaseType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42" type="#_x0000_t75" alt="|-" style="width:11.25pt;height:10.5pt">
            <v:imagedata r:id="rId12" r:href="rId229"/>
          </v:shape>
        </w:pict>
      </w:r>
      <w:r>
        <w:rPr>
          <w:rFonts w:cs="Arial"/>
          <w:color w:val="000000"/>
        </w:rPr>
        <w:fldChar w:fldCharType="end"/>
      </w:r>
      <w:r>
        <w:rPr>
          <w:rFonts w:ascii="Courier" w:hAnsi="Courier" w:cs="Arial"/>
          <w:i/>
          <w:iCs/>
          <w:color w:val="000000"/>
        </w:rPr>
        <w:t>OrganisationSchemeReferenceBaseType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43" type="#_x0000_t75" alt="|-" style="width:11.25pt;height:10.5pt">
            <v:imagedata r:id="rId12" r:href="rId230"/>
          </v:shape>
        </w:pict>
      </w:r>
      <w:r>
        <w:rPr>
          <w:rFonts w:cs="Arial"/>
          <w:color w:val="000000"/>
        </w:rPr>
        <w:fldChar w:fldCharType="end"/>
      </w:r>
      <w:r>
        <w:rPr>
          <w:rFonts w:ascii="Courier" w:hAnsi="Courier" w:cs="Arial"/>
          <w:color w:val="000000"/>
        </w:rPr>
        <w:t>OrganisationSchemeReferenceType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336"/>
        <w:gridCol w:w="5129"/>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OrganisationSchemeRe fType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color w:val="000000"/>
          <w:sz w:val="20"/>
        </w:rPr>
        <w:t>OrganisationSchemeRefType:</w:t>
      </w:r>
      <w:r>
        <w:rPr>
          <w:rStyle w:val="apple-converted-space"/>
          <w:b/>
          <w:bCs/>
          <w:color w:val="000000"/>
          <w:sz w:val="20"/>
        </w:rPr>
        <w:t> </w:t>
      </w:r>
      <w:r>
        <w:rPr>
          <w:color w:val="000000"/>
          <w:sz w:val="20"/>
        </w:rPr>
        <w:t>OrganisationSchemeRefType provides a reference to an organisation scheme via a complete set of reference fields. It is required that the class (i.e. the type) of organisation scheme being referenced be specified.</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44" type="#_x0000_t75" alt="|-" style="width:11.25pt;height:10.5pt">
            <v:imagedata r:id="rId12" r:href="rId231"/>
          </v:shape>
        </w:pict>
      </w:r>
      <w:r>
        <w:rPr>
          <w:rFonts w:cs="Arial"/>
          <w:color w:val="000000"/>
        </w:rPr>
        <w:fldChar w:fldCharType="end"/>
      </w:r>
      <w:r>
        <w:rPr>
          <w:rFonts w:ascii="Courier" w:hAnsi="Courier" w:cs="Arial"/>
          <w:i/>
          <w:iCs/>
          <w:color w:val="000000"/>
        </w:rPr>
        <w:t>MaintainableRefBaseType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45" type="#_x0000_t75" alt="|-" style="width:11.25pt;height:10.5pt">
            <v:imagedata r:id="rId12" r:href="rId232"/>
          </v:shape>
        </w:pict>
      </w:r>
      <w:r>
        <w:rPr>
          <w:rFonts w:cs="Arial"/>
          <w:color w:val="000000"/>
        </w:rPr>
        <w:fldChar w:fldCharType="end"/>
      </w:r>
      <w:r>
        <w:rPr>
          <w:rFonts w:ascii="Courier" w:hAnsi="Courier" w:cs="Arial"/>
          <w:i/>
          <w:iCs/>
          <w:color w:val="000000"/>
        </w:rPr>
        <w:t>ItemSchemeRefBaseType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46" type="#_x0000_t75" alt="|-" style="width:11.25pt;height:10.5pt">
            <v:imagedata r:id="rId12" r:href="rId233"/>
          </v:shape>
        </w:pict>
      </w:r>
      <w:r>
        <w:rPr>
          <w:rFonts w:cs="Arial"/>
          <w:color w:val="000000"/>
        </w:rPr>
        <w:fldChar w:fldCharType="end"/>
      </w:r>
      <w:r>
        <w:rPr>
          <w:rFonts w:ascii="Courier" w:hAnsi="Courier" w:cs="Arial"/>
          <w:i/>
          <w:iCs/>
          <w:color w:val="000000"/>
        </w:rPr>
        <w:t>OrganisationSchemeRefBaseType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47" type="#_x0000_t75" alt="|-" style="width:11.25pt;height:10.5pt">
            <v:imagedata r:id="rId12" r:href="rId234"/>
          </v:shape>
        </w:pict>
      </w:r>
      <w:r>
        <w:rPr>
          <w:rFonts w:cs="Arial"/>
          <w:color w:val="000000"/>
        </w:rPr>
        <w:fldChar w:fldCharType="end"/>
      </w:r>
      <w:r>
        <w:rPr>
          <w:rFonts w:ascii="Courier" w:hAnsi="Courier" w:cs="Arial"/>
          <w:color w:val="000000"/>
        </w:rPr>
        <w:t>OrganisationSchemeRefType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id, version?,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043"/>
        <w:gridCol w:w="2460"/>
        <w:gridCol w:w="4597"/>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version attribute identifies the version of the object being reference, if applicable. If this is available, a default value of 1.0 will always apply.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OrganisationSchemeTy peCodelistType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base)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ItemSchemePackageTyp eCodelistType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i/>
          <w:iCs/>
          <w:color w:val="000000"/>
          <w:sz w:val="20"/>
        </w:rPr>
        <w:t>OrganisationReferenceBaseType</w:t>
      </w:r>
      <w:r>
        <w:rPr>
          <w:b/>
          <w:bCs/>
          <w:color w:val="000000"/>
          <w:sz w:val="20"/>
        </w:rPr>
        <w:t>:</w:t>
      </w:r>
      <w:r>
        <w:rPr>
          <w:rStyle w:val="apple-converted-space"/>
          <w:b/>
          <w:bCs/>
          <w:color w:val="000000"/>
          <w:sz w:val="20"/>
        </w:rPr>
        <w:t> </w:t>
      </w:r>
      <w:r>
        <w:rPr>
          <w:color w:val="000000"/>
          <w:sz w:val="20"/>
        </w:rPr>
        <w:t>OrganisationReferenceBaseType is a type for referencing any organisation object, regardless of its type. It consists of a URN and/or a complete set of reference fields.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48" type="#_x0000_t75" alt="|-" style="width:11.25pt;height:10.5pt">
            <v:imagedata r:id="rId12" r:href="rId235"/>
          </v:shape>
        </w:pict>
      </w:r>
      <w:r>
        <w:rPr>
          <w:rFonts w:cs="Arial"/>
          <w:color w:val="000000"/>
        </w:rPr>
        <w:fldChar w:fldCharType="end"/>
      </w:r>
      <w:r>
        <w:rPr>
          <w:rFonts w:ascii="Courier" w:hAnsi="Courier" w:cs="Arial"/>
          <w:i/>
          <w:iCs/>
          <w:color w:val="000000"/>
        </w:rPr>
        <w:t>ChildObjectReferenceType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49" type="#_x0000_t75" alt="|-" style="width:11.25pt;height:10.5pt">
            <v:imagedata r:id="rId12" r:href="rId236"/>
          </v:shape>
        </w:pict>
      </w:r>
      <w:r>
        <w:rPr>
          <w:rFonts w:cs="Arial"/>
          <w:color w:val="000000"/>
        </w:rPr>
        <w:fldChar w:fldCharType="end"/>
      </w:r>
      <w:r>
        <w:rPr>
          <w:rFonts w:ascii="Courier" w:hAnsi="Courier" w:cs="Arial"/>
          <w:i/>
          <w:iCs/>
          <w:color w:val="000000"/>
        </w:rPr>
        <w:t>ItemReferenceType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50" type="#_x0000_t75" alt="|-" style="width:11.25pt;height:10.5pt">
            <v:imagedata r:id="rId12" r:href="rId237"/>
          </v:shape>
        </w:pict>
      </w:r>
      <w:r>
        <w:rPr>
          <w:rFonts w:cs="Arial"/>
          <w:color w:val="000000"/>
        </w:rPr>
        <w:fldChar w:fldCharType="end"/>
      </w:r>
      <w:r>
        <w:rPr>
          <w:rFonts w:ascii="Courier" w:hAnsi="Courier" w:cs="Arial"/>
          <w:i/>
          <w:iCs/>
          <w:color w:val="000000"/>
        </w:rPr>
        <w:t>OrganisationReferenceBaseType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200"/>
        <w:gridCol w:w="5265"/>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i/>
                <w:iCs/>
              </w:rPr>
              <w:t>OrganisationRefBaseT 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i/>
          <w:iCs/>
          <w:color w:val="000000"/>
          <w:sz w:val="20"/>
        </w:rPr>
        <w:t>OrganisationRefBaseType</w:t>
      </w:r>
      <w:r>
        <w:rPr>
          <w:b/>
          <w:bCs/>
          <w:color w:val="000000"/>
          <w:sz w:val="20"/>
        </w:rPr>
        <w:t>:</w:t>
      </w:r>
      <w:r>
        <w:rPr>
          <w:rStyle w:val="apple-converted-space"/>
          <w:b/>
          <w:bCs/>
          <w:color w:val="000000"/>
          <w:sz w:val="20"/>
        </w:rPr>
        <w:t> </w:t>
      </w:r>
      <w:r>
        <w:rPr>
          <w:color w:val="000000"/>
          <w:sz w:val="20"/>
        </w:rPr>
        <w:t>OrganisationRefBaseType is an abstract base type which references an organisation from within a organisation scheme. Reference fields are required for both the scheme and the organisation.</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51" type="#_x0000_t75" alt="|-" style="width:11.25pt;height:10.5pt">
            <v:imagedata r:id="rId12" r:href="rId238"/>
          </v:shape>
        </w:pict>
      </w:r>
      <w:r>
        <w:rPr>
          <w:rFonts w:cs="Arial"/>
          <w:color w:val="000000"/>
        </w:rPr>
        <w:fldChar w:fldCharType="end"/>
      </w:r>
      <w:r>
        <w:rPr>
          <w:rFonts w:ascii="Courier" w:hAnsi="Courier" w:cs="Arial"/>
          <w:i/>
          <w:iCs/>
          <w:color w:val="000000"/>
        </w:rPr>
        <w:t>ChildObjectRefBaseType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52" type="#_x0000_t75" alt="|-" style="width:11.25pt;height:10.5pt">
            <v:imagedata r:id="rId12" r:href="rId239"/>
          </v:shape>
        </w:pict>
      </w:r>
      <w:r>
        <w:rPr>
          <w:rFonts w:cs="Arial"/>
          <w:color w:val="000000"/>
        </w:rPr>
        <w:fldChar w:fldCharType="end"/>
      </w:r>
      <w:r>
        <w:rPr>
          <w:rFonts w:ascii="Courier" w:hAnsi="Courier" w:cs="Arial"/>
          <w:i/>
          <w:iCs/>
          <w:color w:val="000000"/>
        </w:rPr>
        <w:t>ItemRefBaseType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53" type="#_x0000_t75" alt="|-" style="width:11.25pt;height:10.5pt">
            <v:imagedata r:id="rId12" r:href="rId240"/>
          </v:shape>
        </w:pict>
      </w:r>
      <w:r>
        <w:rPr>
          <w:rFonts w:cs="Arial"/>
          <w:color w:val="000000"/>
        </w:rPr>
        <w:fldChar w:fldCharType="end"/>
      </w:r>
      <w:r>
        <w:rPr>
          <w:rFonts w:ascii="Courier" w:hAnsi="Courier" w:cs="Arial"/>
          <w:i/>
          <w:iCs/>
          <w:color w:val="000000"/>
        </w:rPr>
        <w:t>OrganisationRefBaseType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maintainableParentID, maintainableParentVersion?, id,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522"/>
        <w:gridCol w:w="2358"/>
        <w:gridCol w:w="3220"/>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maintainableParentID references the organisation scheme in which the organisation being referenced is defined.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maintainableParentVersion attribute references the version of the organisation scheme in which the organisation being referenced is defined. If not supplied, a default value of 1.0 is assumed.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OrganisationTypeCode 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base)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ItemSchemePackageTyp eCodelistType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OrganisationReferenceType:</w:t>
      </w:r>
      <w:r>
        <w:rPr>
          <w:rStyle w:val="apple-converted-space"/>
          <w:b/>
          <w:bCs/>
          <w:color w:val="000000"/>
          <w:sz w:val="20"/>
        </w:rPr>
        <w:t> </w:t>
      </w:r>
      <w:r>
        <w:rPr>
          <w:color w:val="000000"/>
          <w:sz w:val="20"/>
        </w:rPr>
        <w:t>OrganisationReferenceType references an organisation regardless of the specific type. It consists of a URN and/or a complete set of reference fields.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54" type="#_x0000_t75" alt="|-" style="width:11.25pt;height:10.5pt">
            <v:imagedata r:id="rId12" r:href="rId241"/>
          </v:shape>
        </w:pict>
      </w:r>
      <w:r>
        <w:rPr>
          <w:rFonts w:cs="Arial"/>
          <w:color w:val="000000"/>
        </w:rPr>
        <w:fldChar w:fldCharType="end"/>
      </w:r>
      <w:r>
        <w:rPr>
          <w:rFonts w:ascii="Courier" w:hAnsi="Courier" w:cs="Arial"/>
          <w:i/>
          <w:iCs/>
          <w:color w:val="000000"/>
        </w:rPr>
        <w:t>ChildObjectReferenceType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55" type="#_x0000_t75" alt="|-" style="width:11.25pt;height:10.5pt">
            <v:imagedata r:id="rId12" r:href="rId242"/>
          </v:shape>
        </w:pict>
      </w:r>
      <w:r>
        <w:rPr>
          <w:rFonts w:cs="Arial"/>
          <w:color w:val="000000"/>
        </w:rPr>
        <w:fldChar w:fldCharType="end"/>
      </w:r>
      <w:r>
        <w:rPr>
          <w:rFonts w:ascii="Courier" w:hAnsi="Courier" w:cs="Arial"/>
          <w:i/>
          <w:iCs/>
          <w:color w:val="000000"/>
        </w:rPr>
        <w:t>ItemReferenceType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56" type="#_x0000_t75" alt="|-" style="width:11.25pt;height:10.5pt">
            <v:imagedata r:id="rId12" r:href="rId243"/>
          </v:shape>
        </w:pict>
      </w:r>
      <w:r>
        <w:rPr>
          <w:rFonts w:cs="Arial"/>
          <w:color w:val="000000"/>
        </w:rPr>
        <w:fldChar w:fldCharType="end"/>
      </w:r>
      <w:r>
        <w:rPr>
          <w:rFonts w:ascii="Courier" w:hAnsi="Courier" w:cs="Arial"/>
          <w:i/>
          <w:iCs/>
          <w:color w:val="000000"/>
        </w:rPr>
        <w:t>OrganisationReferenceBaseType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57" type="#_x0000_t75" alt="|-" style="width:11.25pt;height:10.5pt">
            <v:imagedata r:id="rId12" r:href="rId244"/>
          </v:shape>
        </w:pict>
      </w:r>
      <w:r>
        <w:rPr>
          <w:rFonts w:cs="Arial"/>
          <w:color w:val="000000"/>
        </w:rPr>
        <w:fldChar w:fldCharType="end"/>
      </w:r>
      <w:r>
        <w:rPr>
          <w:rFonts w:ascii="Courier" w:hAnsi="Courier" w:cs="Arial"/>
          <w:color w:val="000000"/>
        </w:rPr>
        <w:t>OrganisationReferenceType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200"/>
        <w:gridCol w:w="5265"/>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i/>
                <w:iCs/>
              </w:rPr>
              <w:t>OrganisationRefBaseT 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color w:val="000000"/>
          <w:sz w:val="20"/>
        </w:rPr>
        <w:t>OrganisationRefType:</w:t>
      </w:r>
      <w:r>
        <w:rPr>
          <w:rStyle w:val="apple-converted-space"/>
          <w:b/>
          <w:bCs/>
          <w:color w:val="000000"/>
          <w:sz w:val="20"/>
        </w:rPr>
        <w:t> </w:t>
      </w:r>
      <w:r>
        <w:rPr>
          <w:color w:val="000000"/>
          <w:sz w:val="20"/>
        </w:rPr>
        <w:t>OrganisationRefType provides a reference to any organisation via a complete set of reference fields. It is required that the class (i.e. the type) of organisation being referenced be specified.</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58" type="#_x0000_t75" alt="|-" style="width:11.25pt;height:10.5pt">
            <v:imagedata r:id="rId12" r:href="rId245"/>
          </v:shape>
        </w:pict>
      </w:r>
      <w:r>
        <w:rPr>
          <w:rFonts w:cs="Arial"/>
          <w:color w:val="000000"/>
        </w:rPr>
        <w:fldChar w:fldCharType="end"/>
      </w:r>
      <w:r>
        <w:rPr>
          <w:rFonts w:ascii="Courier" w:hAnsi="Courier" w:cs="Arial"/>
          <w:i/>
          <w:iCs/>
          <w:color w:val="000000"/>
        </w:rPr>
        <w:t>ChildObjectRefBaseType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59" type="#_x0000_t75" alt="|-" style="width:11.25pt;height:10.5pt">
            <v:imagedata r:id="rId12" r:href="rId246"/>
          </v:shape>
        </w:pict>
      </w:r>
      <w:r>
        <w:rPr>
          <w:rFonts w:cs="Arial"/>
          <w:color w:val="000000"/>
        </w:rPr>
        <w:fldChar w:fldCharType="end"/>
      </w:r>
      <w:r>
        <w:rPr>
          <w:rFonts w:ascii="Courier" w:hAnsi="Courier" w:cs="Arial"/>
          <w:i/>
          <w:iCs/>
          <w:color w:val="000000"/>
        </w:rPr>
        <w:t>ItemRefBaseType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60" type="#_x0000_t75" alt="|-" style="width:11.25pt;height:10.5pt">
            <v:imagedata r:id="rId12" r:href="rId247"/>
          </v:shape>
        </w:pict>
      </w:r>
      <w:r>
        <w:rPr>
          <w:rFonts w:cs="Arial"/>
          <w:color w:val="000000"/>
        </w:rPr>
        <w:fldChar w:fldCharType="end"/>
      </w:r>
      <w:r>
        <w:rPr>
          <w:rFonts w:ascii="Courier" w:hAnsi="Courier" w:cs="Arial"/>
          <w:i/>
          <w:iCs/>
          <w:color w:val="000000"/>
        </w:rPr>
        <w:t>OrganisationRefBaseType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61" type="#_x0000_t75" alt="|-" style="width:11.25pt;height:10.5pt">
            <v:imagedata r:id="rId12" r:href="rId248"/>
          </v:shape>
        </w:pict>
      </w:r>
      <w:r>
        <w:rPr>
          <w:rFonts w:cs="Arial"/>
          <w:color w:val="000000"/>
        </w:rPr>
        <w:fldChar w:fldCharType="end"/>
      </w:r>
      <w:r>
        <w:rPr>
          <w:rFonts w:ascii="Courier" w:hAnsi="Courier" w:cs="Arial"/>
          <w:color w:val="000000"/>
        </w:rPr>
        <w:t>OrganisationRefType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maintainableParentID, maintainableParentVersion?, id,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522"/>
        <w:gridCol w:w="2358"/>
        <w:gridCol w:w="3220"/>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maintainableParentID references the organisation scheme in which the organisation being referenced is defined.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maintainableParentVersion attribute references the version of the organisation scheme in which the organisation being referenced is defined. If not supplied, a default value of 1.0 is assumed.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OrganisationTypeCode 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base)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ItemSchemePackageTyp eCodelistType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i/>
          <w:iCs/>
          <w:color w:val="000000"/>
          <w:sz w:val="20"/>
        </w:rPr>
        <w:t>LocalOrganisationReferenceBaseType</w:t>
      </w:r>
      <w:r>
        <w:rPr>
          <w:b/>
          <w:bCs/>
          <w:color w:val="000000"/>
          <w:sz w:val="20"/>
        </w:rPr>
        <w:t>:</w:t>
      </w:r>
      <w:r>
        <w:rPr>
          <w:rStyle w:val="apple-converted-space"/>
          <w:b/>
          <w:bCs/>
          <w:color w:val="000000"/>
          <w:sz w:val="20"/>
        </w:rPr>
        <w:t> </w:t>
      </w:r>
      <w:r>
        <w:rPr>
          <w:color w:val="000000"/>
          <w:sz w:val="20"/>
        </w:rPr>
        <w:t>LocalOrganisationReferenceBaseType is an abstract base type which provides a simple references to an organisation, regardless of type, where the identification of the organisation scheme which defines it is contained in another context.</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62" type="#_x0000_t75" alt="|-" style="width:11.25pt;height:10.5pt">
            <v:imagedata r:id="rId12" r:href="rId249"/>
          </v:shape>
        </w:pict>
      </w:r>
      <w:r>
        <w:rPr>
          <w:rFonts w:cs="Arial"/>
          <w:color w:val="000000"/>
        </w:rPr>
        <w:fldChar w:fldCharType="end"/>
      </w:r>
      <w:r>
        <w:rPr>
          <w:rFonts w:ascii="Courier" w:hAnsi="Courier" w:cs="Arial"/>
          <w:i/>
          <w:iCs/>
          <w:color w:val="000000"/>
        </w:rPr>
        <w:t>LocalItemReferenceType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63" type="#_x0000_t75" alt="|-" style="width:11.25pt;height:10.5pt">
            <v:imagedata r:id="rId12" r:href="rId250"/>
          </v:shape>
        </w:pict>
      </w:r>
      <w:r>
        <w:rPr>
          <w:rFonts w:cs="Arial"/>
          <w:color w:val="000000"/>
        </w:rPr>
        <w:fldChar w:fldCharType="end"/>
      </w:r>
      <w:r>
        <w:rPr>
          <w:rFonts w:ascii="Courier" w:hAnsi="Courier" w:cs="Arial"/>
          <w:i/>
          <w:iCs/>
          <w:color w:val="000000"/>
        </w:rPr>
        <w:t>LocalOrganisationReferenceBaseType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Ref</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229"/>
        <w:gridCol w:w="5236"/>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i/>
                <w:iCs/>
              </w:rPr>
              <w:t>LocalOrganisationRef BaseType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bl>
    <w:p w:rsidR="00A657B8" w:rsidRDefault="00A657B8" w:rsidP="00A657B8">
      <w:pPr>
        <w:pStyle w:val="section"/>
        <w:rPr>
          <w:color w:val="000000"/>
          <w:sz w:val="20"/>
        </w:rPr>
      </w:pPr>
      <w:r>
        <w:rPr>
          <w:b/>
          <w:bCs/>
          <w:i/>
          <w:iCs/>
          <w:color w:val="000000"/>
          <w:sz w:val="20"/>
        </w:rPr>
        <w:t>LocalOrganisationRefBaseType</w:t>
      </w:r>
      <w:r>
        <w:rPr>
          <w:b/>
          <w:bCs/>
          <w:color w:val="000000"/>
          <w:sz w:val="20"/>
        </w:rPr>
        <w:t>:</w:t>
      </w:r>
      <w:r>
        <w:rPr>
          <w:rStyle w:val="apple-converted-space"/>
          <w:b/>
          <w:bCs/>
          <w:color w:val="000000"/>
          <w:sz w:val="20"/>
        </w:rPr>
        <w:t> </w:t>
      </w:r>
      <w:r>
        <w:rPr>
          <w:color w:val="000000"/>
          <w:sz w:val="20"/>
        </w:rPr>
        <w:t>LocalOrganisationRefBaseType is an abstract base type that references an organisation locally where the reference to the organisation scheme which defines it is provided elsewhere.</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64" type="#_x0000_t75" alt="|-" style="width:11.25pt;height:10.5pt">
            <v:imagedata r:id="rId12" r:href="rId251"/>
          </v:shape>
        </w:pict>
      </w:r>
      <w:r>
        <w:rPr>
          <w:rFonts w:cs="Arial"/>
          <w:color w:val="000000"/>
        </w:rPr>
        <w:fldChar w:fldCharType="end"/>
      </w:r>
      <w:r>
        <w:rPr>
          <w:rFonts w:ascii="Courier" w:hAnsi="Courier" w:cs="Arial"/>
          <w:i/>
          <w:iCs/>
          <w:color w:val="000000"/>
        </w:rPr>
        <w:t>LocalIdentifiableRefBaseType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65" type="#_x0000_t75" alt="|-" style="width:11.25pt;height:10.5pt">
            <v:imagedata r:id="rId12" r:href="rId252"/>
          </v:shape>
        </w:pict>
      </w:r>
      <w:r>
        <w:rPr>
          <w:rFonts w:cs="Arial"/>
          <w:color w:val="000000"/>
        </w:rPr>
        <w:fldChar w:fldCharType="end"/>
      </w:r>
      <w:r>
        <w:rPr>
          <w:rFonts w:ascii="Courier" w:hAnsi="Courier" w:cs="Arial"/>
          <w:i/>
          <w:iCs/>
          <w:color w:val="000000"/>
        </w:rPr>
        <w:t>LocalItemRefBaseType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66" type="#_x0000_t75" alt="|-" style="width:11.25pt;height:10.5pt">
            <v:imagedata r:id="rId12" r:href="rId253"/>
          </v:shape>
        </w:pict>
      </w:r>
      <w:r>
        <w:rPr>
          <w:rFonts w:cs="Arial"/>
          <w:color w:val="000000"/>
        </w:rPr>
        <w:fldChar w:fldCharType="end"/>
      </w:r>
      <w:r>
        <w:rPr>
          <w:rFonts w:ascii="Courier" w:hAnsi="Courier" w:cs="Arial"/>
          <w:i/>
          <w:iCs/>
          <w:color w:val="000000"/>
        </w:rPr>
        <w:t>LocalOrganisationRefBaseType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id,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967"/>
        <w:gridCol w:w="2463"/>
        <w:gridCol w:w="4670"/>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true)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OrganisationTypeCode 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base)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ItemSchemePackageTyp eCodelistType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LocalOrganisationReferenceType:</w:t>
      </w:r>
      <w:r>
        <w:rPr>
          <w:rStyle w:val="apple-converted-space"/>
          <w:b/>
          <w:bCs/>
          <w:color w:val="000000"/>
          <w:sz w:val="20"/>
        </w:rPr>
        <w:t> </w:t>
      </w:r>
      <w:r>
        <w:rPr>
          <w:color w:val="000000"/>
          <w:sz w:val="20"/>
        </w:rPr>
        <w:t>LocalOrganisationReferenceType provides a simple reference to an organisation, regardless of type, where the identification of the organisation scheme which defines it is contained in another context.</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67" type="#_x0000_t75" alt="|-" style="width:11.25pt;height:10.5pt">
            <v:imagedata r:id="rId12" r:href="rId254"/>
          </v:shape>
        </w:pict>
      </w:r>
      <w:r>
        <w:rPr>
          <w:rFonts w:cs="Arial"/>
          <w:color w:val="000000"/>
        </w:rPr>
        <w:fldChar w:fldCharType="end"/>
      </w:r>
      <w:r>
        <w:rPr>
          <w:rFonts w:ascii="Courier" w:hAnsi="Courier" w:cs="Arial"/>
          <w:i/>
          <w:iCs/>
          <w:color w:val="000000"/>
        </w:rPr>
        <w:t>LocalItemReferenceType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68" type="#_x0000_t75" alt="|-" style="width:11.25pt;height:10.5pt">
            <v:imagedata r:id="rId12" r:href="rId255"/>
          </v:shape>
        </w:pict>
      </w:r>
      <w:r>
        <w:rPr>
          <w:rFonts w:cs="Arial"/>
          <w:color w:val="000000"/>
        </w:rPr>
        <w:fldChar w:fldCharType="end"/>
      </w:r>
      <w:r>
        <w:rPr>
          <w:rFonts w:ascii="Courier" w:hAnsi="Courier" w:cs="Arial"/>
          <w:i/>
          <w:iCs/>
          <w:color w:val="000000"/>
        </w:rPr>
        <w:t>LocalOrganisationReferenceBaseType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69" type="#_x0000_t75" alt="|-" style="width:11.25pt;height:10.5pt">
            <v:imagedata r:id="rId12" r:href="rId256"/>
          </v:shape>
        </w:pict>
      </w:r>
      <w:r>
        <w:rPr>
          <w:rFonts w:cs="Arial"/>
          <w:color w:val="000000"/>
        </w:rPr>
        <w:fldChar w:fldCharType="end"/>
      </w:r>
      <w:r>
        <w:rPr>
          <w:rFonts w:ascii="Courier" w:hAnsi="Courier" w:cs="Arial"/>
          <w:color w:val="000000"/>
        </w:rPr>
        <w:t>LocalOrganisationReferenceType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Ref</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130"/>
        <w:gridCol w:w="5335"/>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LocalOrganisationRef 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bl>
    <w:p w:rsidR="00A657B8" w:rsidRDefault="00A657B8" w:rsidP="00A657B8">
      <w:pPr>
        <w:pStyle w:val="section"/>
        <w:rPr>
          <w:color w:val="000000"/>
          <w:sz w:val="20"/>
        </w:rPr>
      </w:pPr>
      <w:r>
        <w:rPr>
          <w:b/>
          <w:bCs/>
          <w:color w:val="000000"/>
          <w:sz w:val="20"/>
        </w:rPr>
        <w:t>LocalOrganisationRefType:</w:t>
      </w:r>
      <w:r>
        <w:rPr>
          <w:rStyle w:val="apple-converted-space"/>
          <w:b/>
          <w:bCs/>
          <w:color w:val="000000"/>
          <w:sz w:val="20"/>
        </w:rPr>
        <w:t> </w:t>
      </w:r>
      <w:r>
        <w:rPr>
          <w:color w:val="000000"/>
          <w:sz w:val="20"/>
        </w:rPr>
        <w:t>LocalOrganisationRefType references an organisation locally where the reference to the organisation scheme which defines it is provided elsewhere. The reference requires that the class (i.e. the type) or the organisation being reference be provided.</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70" type="#_x0000_t75" alt="|-" style="width:11.25pt;height:10.5pt">
            <v:imagedata r:id="rId12" r:href="rId257"/>
          </v:shape>
        </w:pict>
      </w:r>
      <w:r>
        <w:rPr>
          <w:rFonts w:cs="Arial"/>
          <w:color w:val="000000"/>
        </w:rPr>
        <w:fldChar w:fldCharType="end"/>
      </w:r>
      <w:r>
        <w:rPr>
          <w:rFonts w:ascii="Courier" w:hAnsi="Courier" w:cs="Arial"/>
          <w:i/>
          <w:iCs/>
          <w:color w:val="000000"/>
        </w:rPr>
        <w:t>LocalIdentifiableRefBaseType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71" type="#_x0000_t75" alt="|-" style="width:11.25pt;height:10.5pt">
            <v:imagedata r:id="rId12" r:href="rId258"/>
          </v:shape>
        </w:pict>
      </w:r>
      <w:r>
        <w:rPr>
          <w:rFonts w:cs="Arial"/>
          <w:color w:val="000000"/>
        </w:rPr>
        <w:fldChar w:fldCharType="end"/>
      </w:r>
      <w:r>
        <w:rPr>
          <w:rFonts w:ascii="Courier" w:hAnsi="Courier" w:cs="Arial"/>
          <w:i/>
          <w:iCs/>
          <w:color w:val="000000"/>
        </w:rPr>
        <w:t>LocalItemRefBaseType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72" type="#_x0000_t75" alt="|-" style="width:11.25pt;height:10.5pt">
            <v:imagedata r:id="rId12" r:href="rId259"/>
          </v:shape>
        </w:pict>
      </w:r>
      <w:r>
        <w:rPr>
          <w:rFonts w:cs="Arial"/>
          <w:color w:val="000000"/>
        </w:rPr>
        <w:fldChar w:fldCharType="end"/>
      </w:r>
      <w:r>
        <w:rPr>
          <w:rFonts w:ascii="Courier" w:hAnsi="Courier" w:cs="Arial"/>
          <w:i/>
          <w:iCs/>
          <w:color w:val="000000"/>
        </w:rPr>
        <w:t>LocalOrganisationRefBaseType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73" type="#_x0000_t75" alt="|-" style="width:11.25pt;height:10.5pt">
            <v:imagedata r:id="rId12" r:href="rId260"/>
          </v:shape>
        </w:pict>
      </w:r>
      <w:r>
        <w:rPr>
          <w:rFonts w:cs="Arial"/>
          <w:color w:val="000000"/>
        </w:rPr>
        <w:fldChar w:fldCharType="end"/>
      </w:r>
      <w:r>
        <w:rPr>
          <w:rFonts w:ascii="Courier" w:hAnsi="Courier" w:cs="Arial"/>
          <w:color w:val="000000"/>
        </w:rPr>
        <w:t>LocalOrganisationRefType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id,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967"/>
        <w:gridCol w:w="2463"/>
        <w:gridCol w:w="4670"/>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true)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OrganisationTypeCode 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base)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ItemSchemePackageTyp eCodelistType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OrganisationUnitSchemeReferenceType:</w:t>
      </w:r>
      <w:r>
        <w:rPr>
          <w:rStyle w:val="apple-converted-space"/>
          <w:b/>
          <w:bCs/>
          <w:color w:val="000000"/>
          <w:sz w:val="20"/>
        </w:rPr>
        <w:t> </w:t>
      </w:r>
      <w:r>
        <w:rPr>
          <w:color w:val="000000"/>
          <w:sz w:val="20"/>
        </w:rPr>
        <w:t>OrganisationUnitSchemeReferenceType is a type for referencing an organisation unit scheme object. It consists of a URN and/or a complete set of reference fields.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74" type="#_x0000_t75" alt="|-" style="width:11.25pt;height:10.5pt">
            <v:imagedata r:id="rId12" r:href="rId261"/>
          </v:shape>
        </w:pict>
      </w:r>
      <w:r>
        <w:rPr>
          <w:rFonts w:cs="Arial"/>
          <w:color w:val="000000"/>
        </w:rPr>
        <w:fldChar w:fldCharType="end"/>
      </w:r>
      <w:r>
        <w:rPr>
          <w:rFonts w:ascii="Courier" w:hAnsi="Courier" w:cs="Arial"/>
          <w:i/>
          <w:iCs/>
          <w:color w:val="000000"/>
        </w:rPr>
        <w:t>MaintainableReferenceBaseType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75" type="#_x0000_t75" alt="|-" style="width:11.25pt;height:10.5pt">
            <v:imagedata r:id="rId12" r:href="rId262"/>
          </v:shape>
        </w:pict>
      </w:r>
      <w:r>
        <w:rPr>
          <w:rFonts w:cs="Arial"/>
          <w:color w:val="000000"/>
        </w:rPr>
        <w:fldChar w:fldCharType="end"/>
      </w:r>
      <w:r>
        <w:rPr>
          <w:rFonts w:ascii="Courier" w:hAnsi="Courier" w:cs="Arial"/>
          <w:i/>
          <w:iCs/>
          <w:color w:val="000000"/>
        </w:rPr>
        <w:t>ItemSchemeReferenceBaseType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76" type="#_x0000_t75" alt="|-" style="width:11.25pt;height:10.5pt">
            <v:imagedata r:id="rId12" r:href="rId263"/>
          </v:shape>
        </w:pict>
      </w:r>
      <w:r>
        <w:rPr>
          <w:rFonts w:cs="Arial"/>
          <w:color w:val="000000"/>
        </w:rPr>
        <w:fldChar w:fldCharType="end"/>
      </w:r>
      <w:r>
        <w:rPr>
          <w:rFonts w:ascii="Courier" w:hAnsi="Courier" w:cs="Arial"/>
          <w:i/>
          <w:iCs/>
          <w:color w:val="000000"/>
        </w:rPr>
        <w:t>OrganisationSchemeReferenceBaseType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77" type="#_x0000_t75" alt="|-" style="width:11.25pt;height:10.5pt">
            <v:imagedata r:id="rId12" r:href="rId264"/>
          </v:shape>
        </w:pict>
      </w:r>
      <w:r>
        <w:rPr>
          <w:rFonts w:cs="Arial"/>
          <w:color w:val="000000"/>
        </w:rPr>
        <w:fldChar w:fldCharType="end"/>
      </w:r>
      <w:r>
        <w:rPr>
          <w:rFonts w:ascii="Courier" w:hAnsi="Courier" w:cs="Arial"/>
          <w:color w:val="000000"/>
        </w:rPr>
        <w:t>OrganisationUnitSchemeReferenceType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278"/>
        <w:gridCol w:w="5187"/>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OrganisationUnitSche meRefType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color w:val="000000"/>
          <w:sz w:val="20"/>
        </w:rPr>
        <w:t>OrganisationUnitSchemeRefType:</w:t>
      </w:r>
      <w:r>
        <w:rPr>
          <w:rStyle w:val="apple-converted-space"/>
          <w:b/>
          <w:bCs/>
          <w:color w:val="000000"/>
          <w:sz w:val="20"/>
        </w:rPr>
        <w:t> </w:t>
      </w:r>
      <w:r>
        <w:rPr>
          <w:color w:val="000000"/>
          <w:sz w:val="20"/>
        </w:rPr>
        <w:t>OrganisationUnitSchemeRefType contains a set of reference fields for an organisation unit scheme.</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78" type="#_x0000_t75" alt="|-" style="width:11.25pt;height:10.5pt">
            <v:imagedata r:id="rId12" r:href="rId265"/>
          </v:shape>
        </w:pict>
      </w:r>
      <w:r>
        <w:rPr>
          <w:rFonts w:cs="Arial"/>
          <w:color w:val="000000"/>
        </w:rPr>
        <w:fldChar w:fldCharType="end"/>
      </w:r>
      <w:r>
        <w:rPr>
          <w:rFonts w:ascii="Courier" w:hAnsi="Courier" w:cs="Arial"/>
          <w:i/>
          <w:iCs/>
          <w:color w:val="000000"/>
        </w:rPr>
        <w:t>MaintainableRefBaseType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79" type="#_x0000_t75" alt="|-" style="width:11.25pt;height:10.5pt">
            <v:imagedata r:id="rId12" r:href="rId266"/>
          </v:shape>
        </w:pict>
      </w:r>
      <w:r>
        <w:rPr>
          <w:rFonts w:cs="Arial"/>
          <w:color w:val="000000"/>
        </w:rPr>
        <w:fldChar w:fldCharType="end"/>
      </w:r>
      <w:r>
        <w:rPr>
          <w:rFonts w:ascii="Courier" w:hAnsi="Courier" w:cs="Arial"/>
          <w:i/>
          <w:iCs/>
          <w:color w:val="000000"/>
        </w:rPr>
        <w:t>ItemSchemeRefBaseType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80" type="#_x0000_t75" alt="|-" style="width:11.25pt;height:10.5pt">
            <v:imagedata r:id="rId12" r:href="rId267"/>
          </v:shape>
        </w:pict>
      </w:r>
      <w:r>
        <w:rPr>
          <w:rFonts w:cs="Arial"/>
          <w:color w:val="000000"/>
        </w:rPr>
        <w:fldChar w:fldCharType="end"/>
      </w:r>
      <w:r>
        <w:rPr>
          <w:rFonts w:ascii="Courier" w:hAnsi="Courier" w:cs="Arial"/>
          <w:i/>
          <w:iCs/>
          <w:color w:val="000000"/>
        </w:rPr>
        <w:t>OrganisationSchemeRefBaseType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81" type="#_x0000_t75" alt="|-" style="width:11.25pt;height:10.5pt">
            <v:imagedata r:id="rId12" r:href="rId268"/>
          </v:shape>
        </w:pict>
      </w:r>
      <w:r>
        <w:rPr>
          <w:rFonts w:cs="Arial"/>
          <w:color w:val="000000"/>
        </w:rPr>
        <w:fldChar w:fldCharType="end"/>
      </w:r>
      <w:r>
        <w:rPr>
          <w:rFonts w:ascii="Courier" w:hAnsi="Courier" w:cs="Arial"/>
          <w:color w:val="000000"/>
        </w:rPr>
        <w:t>OrganisationUnitSchemeRefType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id, version?,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443"/>
        <w:gridCol w:w="2401"/>
        <w:gridCol w:w="3256"/>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version attribute identifies the version of the object being reference, if applicable. If this is available, a default value of 1.0 will always apply.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OrganisationUnitScheme)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OrganisationSchemeTy peCodelistType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base)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ItemSchemePackageTyp eCodelistType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OrganisationUnitReferenceType:</w:t>
      </w:r>
      <w:r>
        <w:rPr>
          <w:rStyle w:val="apple-converted-space"/>
          <w:b/>
          <w:bCs/>
          <w:color w:val="000000"/>
          <w:sz w:val="20"/>
        </w:rPr>
        <w:t> </w:t>
      </w:r>
      <w:r>
        <w:rPr>
          <w:color w:val="000000"/>
          <w:sz w:val="20"/>
        </w:rPr>
        <w:t>OrganisationUnitReferenceType is a type for referencing an organisation unit. It consists of a URN and/or a complete set of reference fields.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82" type="#_x0000_t75" alt="|-" style="width:11.25pt;height:10.5pt">
            <v:imagedata r:id="rId12" r:href="rId269"/>
          </v:shape>
        </w:pict>
      </w:r>
      <w:r>
        <w:rPr>
          <w:rFonts w:cs="Arial"/>
          <w:color w:val="000000"/>
        </w:rPr>
        <w:fldChar w:fldCharType="end"/>
      </w:r>
      <w:r>
        <w:rPr>
          <w:rFonts w:ascii="Courier" w:hAnsi="Courier" w:cs="Arial"/>
          <w:i/>
          <w:iCs/>
          <w:color w:val="000000"/>
        </w:rPr>
        <w:t>ChildObjectReferenceType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83" type="#_x0000_t75" alt="|-" style="width:11.25pt;height:10.5pt">
            <v:imagedata r:id="rId12" r:href="rId270"/>
          </v:shape>
        </w:pict>
      </w:r>
      <w:r>
        <w:rPr>
          <w:rFonts w:cs="Arial"/>
          <w:color w:val="000000"/>
        </w:rPr>
        <w:fldChar w:fldCharType="end"/>
      </w:r>
      <w:r>
        <w:rPr>
          <w:rFonts w:ascii="Courier" w:hAnsi="Courier" w:cs="Arial"/>
          <w:i/>
          <w:iCs/>
          <w:color w:val="000000"/>
        </w:rPr>
        <w:t>ItemReferenceType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84" type="#_x0000_t75" alt="|-" style="width:11.25pt;height:10.5pt">
            <v:imagedata r:id="rId12" r:href="rId271"/>
          </v:shape>
        </w:pict>
      </w:r>
      <w:r>
        <w:rPr>
          <w:rFonts w:cs="Arial"/>
          <w:color w:val="000000"/>
        </w:rPr>
        <w:fldChar w:fldCharType="end"/>
      </w:r>
      <w:r>
        <w:rPr>
          <w:rFonts w:ascii="Courier" w:hAnsi="Courier" w:cs="Arial"/>
          <w:i/>
          <w:iCs/>
          <w:color w:val="000000"/>
        </w:rPr>
        <w:t>OrganisationReferenceBaseType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85" type="#_x0000_t75" alt="|-" style="width:11.25pt;height:10.5pt">
            <v:imagedata r:id="rId12" r:href="rId272"/>
          </v:shape>
        </w:pict>
      </w:r>
      <w:r>
        <w:rPr>
          <w:rFonts w:cs="Arial"/>
          <w:color w:val="000000"/>
        </w:rPr>
        <w:fldChar w:fldCharType="end"/>
      </w:r>
      <w:r>
        <w:rPr>
          <w:rFonts w:ascii="Courier" w:hAnsi="Courier" w:cs="Arial"/>
          <w:color w:val="000000"/>
        </w:rPr>
        <w:t>OrganisationUnitReferenceType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102"/>
        <w:gridCol w:w="5363"/>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OrganisationUnitRefT 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color w:val="000000"/>
          <w:sz w:val="20"/>
        </w:rPr>
        <w:t>OrganisationUnitRefType:</w:t>
      </w:r>
      <w:r>
        <w:rPr>
          <w:rStyle w:val="apple-converted-space"/>
          <w:b/>
          <w:bCs/>
          <w:color w:val="000000"/>
          <w:sz w:val="20"/>
        </w:rPr>
        <w:t> </w:t>
      </w:r>
      <w:r>
        <w:rPr>
          <w:color w:val="000000"/>
          <w:sz w:val="20"/>
        </w:rPr>
        <w:t>OrganisationUnitRefType contains a set of reference fields for referencing an organisation unit within an organisation unit scheme.</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86" type="#_x0000_t75" alt="|-" style="width:11.25pt;height:10.5pt">
            <v:imagedata r:id="rId12" r:href="rId273"/>
          </v:shape>
        </w:pict>
      </w:r>
      <w:r>
        <w:rPr>
          <w:rFonts w:cs="Arial"/>
          <w:color w:val="000000"/>
        </w:rPr>
        <w:fldChar w:fldCharType="end"/>
      </w:r>
      <w:r>
        <w:rPr>
          <w:rFonts w:ascii="Courier" w:hAnsi="Courier" w:cs="Arial"/>
          <w:i/>
          <w:iCs/>
          <w:color w:val="000000"/>
        </w:rPr>
        <w:t>ChildObjectRefBaseType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87" type="#_x0000_t75" alt="|-" style="width:11.25pt;height:10.5pt">
            <v:imagedata r:id="rId12" r:href="rId274"/>
          </v:shape>
        </w:pict>
      </w:r>
      <w:r>
        <w:rPr>
          <w:rFonts w:cs="Arial"/>
          <w:color w:val="000000"/>
        </w:rPr>
        <w:fldChar w:fldCharType="end"/>
      </w:r>
      <w:r>
        <w:rPr>
          <w:rFonts w:ascii="Courier" w:hAnsi="Courier" w:cs="Arial"/>
          <w:i/>
          <w:iCs/>
          <w:color w:val="000000"/>
        </w:rPr>
        <w:t>ItemRefBaseType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88" type="#_x0000_t75" alt="|-" style="width:11.25pt;height:10.5pt">
            <v:imagedata r:id="rId12" r:href="rId275"/>
          </v:shape>
        </w:pict>
      </w:r>
      <w:r>
        <w:rPr>
          <w:rFonts w:cs="Arial"/>
          <w:color w:val="000000"/>
        </w:rPr>
        <w:fldChar w:fldCharType="end"/>
      </w:r>
      <w:r>
        <w:rPr>
          <w:rFonts w:ascii="Courier" w:hAnsi="Courier" w:cs="Arial"/>
          <w:i/>
          <w:iCs/>
          <w:color w:val="000000"/>
        </w:rPr>
        <w:t>OrganisationRefBaseType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89" type="#_x0000_t75" alt="|-" style="width:11.25pt;height:10.5pt">
            <v:imagedata r:id="rId12" r:href="rId276"/>
          </v:shape>
        </w:pict>
      </w:r>
      <w:r>
        <w:rPr>
          <w:rFonts w:cs="Arial"/>
          <w:color w:val="000000"/>
        </w:rPr>
        <w:fldChar w:fldCharType="end"/>
      </w:r>
      <w:r>
        <w:rPr>
          <w:rFonts w:ascii="Courier" w:hAnsi="Courier" w:cs="Arial"/>
          <w:color w:val="000000"/>
        </w:rPr>
        <w:t>OrganisationUnitRefType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maintainableParentID, maintainableParentVersion?, id,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522"/>
        <w:gridCol w:w="2358"/>
        <w:gridCol w:w="3220"/>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maintainableParentID references the organisation scheme in which the organisation being referenced is defined.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maintainableParentVersion attribute references the version of the organisation scheme in which the organisation being referenced is defined. If not supplied, a default value of 1.0 is assumed.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OrganisationUnit)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OrganisationTypeCode 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base)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ItemSchemePackageTyp eCodelistType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LocalOrganisationUnitReferenceType:</w:t>
      </w:r>
      <w:r>
        <w:rPr>
          <w:rStyle w:val="apple-converted-space"/>
          <w:b/>
          <w:bCs/>
          <w:color w:val="000000"/>
          <w:sz w:val="20"/>
        </w:rPr>
        <w:t> </w:t>
      </w:r>
      <w:r>
        <w:rPr>
          <w:color w:val="000000"/>
          <w:sz w:val="20"/>
        </w:rPr>
        <w:t>LocalOrganisationUnitReferenceType provides a simple reference to an organisation unit, where the reference to the organisation unit scheme which defines it is provided in another context.</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90" type="#_x0000_t75" alt="|-" style="width:11.25pt;height:10.5pt">
            <v:imagedata r:id="rId12" r:href="rId277"/>
          </v:shape>
        </w:pict>
      </w:r>
      <w:r>
        <w:rPr>
          <w:rFonts w:cs="Arial"/>
          <w:color w:val="000000"/>
        </w:rPr>
        <w:fldChar w:fldCharType="end"/>
      </w:r>
      <w:r>
        <w:rPr>
          <w:rFonts w:ascii="Courier" w:hAnsi="Courier" w:cs="Arial"/>
          <w:i/>
          <w:iCs/>
          <w:color w:val="000000"/>
        </w:rPr>
        <w:t>LocalItemReferenceType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91" type="#_x0000_t75" alt="|-" style="width:11.25pt;height:10.5pt">
            <v:imagedata r:id="rId12" r:href="rId278"/>
          </v:shape>
        </w:pict>
      </w:r>
      <w:r>
        <w:rPr>
          <w:rFonts w:cs="Arial"/>
          <w:color w:val="000000"/>
        </w:rPr>
        <w:fldChar w:fldCharType="end"/>
      </w:r>
      <w:r>
        <w:rPr>
          <w:rFonts w:ascii="Courier" w:hAnsi="Courier" w:cs="Arial"/>
          <w:i/>
          <w:iCs/>
          <w:color w:val="000000"/>
        </w:rPr>
        <w:t>LocalOrganisationReferenceBaseType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92" type="#_x0000_t75" alt="|-" style="width:11.25pt;height:10.5pt">
            <v:imagedata r:id="rId12" r:href="rId279"/>
          </v:shape>
        </w:pict>
      </w:r>
      <w:r>
        <w:rPr>
          <w:rFonts w:cs="Arial"/>
          <w:color w:val="000000"/>
        </w:rPr>
        <w:fldChar w:fldCharType="end"/>
      </w:r>
      <w:r>
        <w:rPr>
          <w:rFonts w:ascii="Courier" w:hAnsi="Courier" w:cs="Arial"/>
          <w:color w:val="000000"/>
        </w:rPr>
        <w:t>LocalOrganisationUnitReferenceType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Ref</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200"/>
        <w:gridCol w:w="5265"/>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LocalOrganisationUni tRefType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bl>
    <w:p w:rsidR="00A657B8" w:rsidRDefault="00A657B8" w:rsidP="00A657B8">
      <w:pPr>
        <w:pStyle w:val="section"/>
        <w:rPr>
          <w:color w:val="000000"/>
          <w:sz w:val="20"/>
        </w:rPr>
      </w:pPr>
      <w:r>
        <w:rPr>
          <w:b/>
          <w:bCs/>
          <w:color w:val="000000"/>
          <w:sz w:val="20"/>
        </w:rPr>
        <w:t>LocalOrganisationUnitRefType:</w:t>
      </w:r>
      <w:r>
        <w:rPr>
          <w:rStyle w:val="apple-converted-space"/>
          <w:b/>
          <w:bCs/>
          <w:color w:val="000000"/>
          <w:sz w:val="20"/>
        </w:rPr>
        <w:t> </w:t>
      </w:r>
      <w:r>
        <w:rPr>
          <w:color w:val="000000"/>
          <w:sz w:val="20"/>
        </w:rPr>
        <w:t>LocalOrganisationUnitRefType references an organisation unit locally where the reference to the organisation unit scheme which defines it is provided elsewhere.</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93" type="#_x0000_t75" alt="|-" style="width:11.25pt;height:10.5pt">
            <v:imagedata r:id="rId12" r:href="rId280"/>
          </v:shape>
        </w:pict>
      </w:r>
      <w:r>
        <w:rPr>
          <w:rFonts w:cs="Arial"/>
          <w:color w:val="000000"/>
        </w:rPr>
        <w:fldChar w:fldCharType="end"/>
      </w:r>
      <w:r>
        <w:rPr>
          <w:rFonts w:ascii="Courier" w:hAnsi="Courier" w:cs="Arial"/>
          <w:i/>
          <w:iCs/>
          <w:color w:val="000000"/>
        </w:rPr>
        <w:t>LocalIdentifiableRefBaseType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94" type="#_x0000_t75" alt="|-" style="width:11.25pt;height:10.5pt">
            <v:imagedata r:id="rId12" r:href="rId281"/>
          </v:shape>
        </w:pict>
      </w:r>
      <w:r>
        <w:rPr>
          <w:rFonts w:cs="Arial"/>
          <w:color w:val="000000"/>
        </w:rPr>
        <w:fldChar w:fldCharType="end"/>
      </w:r>
      <w:r>
        <w:rPr>
          <w:rFonts w:ascii="Courier" w:hAnsi="Courier" w:cs="Arial"/>
          <w:i/>
          <w:iCs/>
          <w:color w:val="000000"/>
        </w:rPr>
        <w:t>LocalItemRefBaseType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95" type="#_x0000_t75" alt="|-" style="width:11.25pt;height:10.5pt">
            <v:imagedata r:id="rId12" r:href="rId282"/>
          </v:shape>
        </w:pict>
      </w:r>
      <w:r>
        <w:rPr>
          <w:rFonts w:cs="Arial"/>
          <w:color w:val="000000"/>
        </w:rPr>
        <w:fldChar w:fldCharType="end"/>
      </w:r>
      <w:r>
        <w:rPr>
          <w:rFonts w:ascii="Courier" w:hAnsi="Courier" w:cs="Arial"/>
          <w:i/>
          <w:iCs/>
          <w:color w:val="000000"/>
        </w:rPr>
        <w:t>LocalOrganisationRefBaseType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96" type="#_x0000_t75" alt="|-" style="width:11.25pt;height:10.5pt">
            <v:imagedata r:id="rId12" r:href="rId283"/>
          </v:shape>
        </w:pict>
      </w:r>
      <w:r>
        <w:rPr>
          <w:rFonts w:cs="Arial"/>
          <w:color w:val="000000"/>
        </w:rPr>
        <w:fldChar w:fldCharType="end"/>
      </w:r>
      <w:r>
        <w:rPr>
          <w:rFonts w:ascii="Courier" w:hAnsi="Courier" w:cs="Arial"/>
          <w:color w:val="000000"/>
        </w:rPr>
        <w:t>LocalOrganisationUnitRefType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id,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735"/>
        <w:gridCol w:w="2431"/>
        <w:gridCol w:w="3934"/>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true)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OrganisationUnit)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OrganisationTypeCode 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base)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ItemSchemePackageTyp eCodelistType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AgencySchemeReferenceType:</w:t>
      </w:r>
      <w:r>
        <w:rPr>
          <w:rStyle w:val="apple-converted-space"/>
          <w:b/>
          <w:bCs/>
          <w:color w:val="000000"/>
          <w:sz w:val="20"/>
        </w:rPr>
        <w:t> </w:t>
      </w:r>
      <w:r>
        <w:rPr>
          <w:color w:val="000000"/>
          <w:sz w:val="20"/>
        </w:rPr>
        <w:t>AgencySchemeReferenceType is a type for referencing an agency scheme object. It consists of a URN and/or a complete set of reference fields.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97" type="#_x0000_t75" alt="|-" style="width:11.25pt;height:10.5pt">
            <v:imagedata r:id="rId12" r:href="rId284"/>
          </v:shape>
        </w:pict>
      </w:r>
      <w:r>
        <w:rPr>
          <w:rFonts w:cs="Arial"/>
          <w:color w:val="000000"/>
        </w:rPr>
        <w:fldChar w:fldCharType="end"/>
      </w:r>
      <w:r>
        <w:rPr>
          <w:rFonts w:ascii="Courier" w:hAnsi="Courier" w:cs="Arial"/>
          <w:i/>
          <w:iCs/>
          <w:color w:val="000000"/>
        </w:rPr>
        <w:t>MaintainableReferenceBaseType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98" type="#_x0000_t75" alt="|-" style="width:11.25pt;height:10.5pt">
            <v:imagedata r:id="rId12" r:href="rId285"/>
          </v:shape>
        </w:pict>
      </w:r>
      <w:r>
        <w:rPr>
          <w:rFonts w:cs="Arial"/>
          <w:color w:val="000000"/>
        </w:rPr>
        <w:fldChar w:fldCharType="end"/>
      </w:r>
      <w:r>
        <w:rPr>
          <w:rFonts w:ascii="Courier" w:hAnsi="Courier" w:cs="Arial"/>
          <w:i/>
          <w:iCs/>
          <w:color w:val="000000"/>
        </w:rPr>
        <w:t>ItemSchemeReferenceBaseType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99" type="#_x0000_t75" alt="|-" style="width:11.25pt;height:10.5pt">
            <v:imagedata r:id="rId12" r:href="rId286"/>
          </v:shape>
        </w:pict>
      </w:r>
      <w:r>
        <w:rPr>
          <w:rFonts w:cs="Arial"/>
          <w:color w:val="000000"/>
        </w:rPr>
        <w:fldChar w:fldCharType="end"/>
      </w:r>
      <w:r>
        <w:rPr>
          <w:rFonts w:ascii="Courier" w:hAnsi="Courier" w:cs="Arial"/>
          <w:i/>
          <w:iCs/>
          <w:color w:val="000000"/>
        </w:rPr>
        <w:t>OrganisationSchemeReferenceBaseType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00" type="#_x0000_t75" alt="|-" style="width:11.25pt;height:10.5pt">
            <v:imagedata r:id="rId12" r:href="rId287"/>
          </v:shape>
        </w:pict>
      </w:r>
      <w:r>
        <w:rPr>
          <w:rFonts w:cs="Arial"/>
          <w:color w:val="000000"/>
        </w:rPr>
        <w:fldChar w:fldCharType="end"/>
      </w:r>
      <w:r>
        <w:rPr>
          <w:rFonts w:ascii="Courier" w:hAnsi="Courier" w:cs="Arial"/>
          <w:color w:val="000000"/>
        </w:rPr>
        <w:t>AgencySchemeReferenceType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247"/>
        <w:gridCol w:w="5218"/>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AgencySchemeRefType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color w:val="000000"/>
          <w:sz w:val="20"/>
        </w:rPr>
        <w:t>AgencySchemeRefType:</w:t>
      </w:r>
      <w:r>
        <w:rPr>
          <w:rStyle w:val="apple-converted-space"/>
          <w:b/>
          <w:bCs/>
          <w:color w:val="000000"/>
          <w:sz w:val="20"/>
        </w:rPr>
        <w:t> </w:t>
      </w:r>
      <w:r>
        <w:rPr>
          <w:color w:val="000000"/>
          <w:sz w:val="20"/>
        </w:rPr>
        <w:t>AgencySchemeRefType contains a set of reference fields for an agency scheme.</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01" type="#_x0000_t75" alt="|-" style="width:11.25pt;height:10.5pt">
            <v:imagedata r:id="rId12" r:href="rId288"/>
          </v:shape>
        </w:pict>
      </w:r>
      <w:r>
        <w:rPr>
          <w:rFonts w:cs="Arial"/>
          <w:color w:val="000000"/>
        </w:rPr>
        <w:fldChar w:fldCharType="end"/>
      </w:r>
      <w:r>
        <w:rPr>
          <w:rFonts w:ascii="Courier" w:hAnsi="Courier" w:cs="Arial"/>
          <w:i/>
          <w:iCs/>
          <w:color w:val="000000"/>
        </w:rPr>
        <w:t>MaintainableRefBaseType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02" type="#_x0000_t75" alt="|-" style="width:11.25pt;height:10.5pt">
            <v:imagedata r:id="rId12" r:href="rId289"/>
          </v:shape>
        </w:pict>
      </w:r>
      <w:r>
        <w:rPr>
          <w:rFonts w:cs="Arial"/>
          <w:color w:val="000000"/>
        </w:rPr>
        <w:fldChar w:fldCharType="end"/>
      </w:r>
      <w:r>
        <w:rPr>
          <w:rFonts w:ascii="Courier" w:hAnsi="Courier" w:cs="Arial"/>
          <w:i/>
          <w:iCs/>
          <w:color w:val="000000"/>
        </w:rPr>
        <w:t>ItemSchemeRefBaseType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03" type="#_x0000_t75" alt="|-" style="width:11.25pt;height:10.5pt">
            <v:imagedata r:id="rId12" r:href="rId290"/>
          </v:shape>
        </w:pict>
      </w:r>
      <w:r>
        <w:rPr>
          <w:rFonts w:cs="Arial"/>
          <w:color w:val="000000"/>
        </w:rPr>
        <w:fldChar w:fldCharType="end"/>
      </w:r>
      <w:r>
        <w:rPr>
          <w:rFonts w:ascii="Courier" w:hAnsi="Courier" w:cs="Arial"/>
          <w:i/>
          <w:iCs/>
          <w:color w:val="000000"/>
        </w:rPr>
        <w:t>OrganisationSchemeRefBaseType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04" type="#_x0000_t75" alt="|-" style="width:11.25pt;height:10.5pt">
            <v:imagedata r:id="rId12" r:href="rId291"/>
          </v:shape>
        </w:pict>
      </w:r>
      <w:r>
        <w:rPr>
          <w:rFonts w:cs="Arial"/>
          <w:color w:val="000000"/>
        </w:rPr>
        <w:fldChar w:fldCharType="end"/>
      </w:r>
      <w:r>
        <w:rPr>
          <w:rFonts w:ascii="Courier" w:hAnsi="Courier" w:cs="Arial"/>
          <w:color w:val="000000"/>
        </w:rPr>
        <w:t>AgencySchemeRefType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id, version?,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649"/>
        <w:gridCol w:w="2434"/>
        <w:gridCol w:w="4017"/>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version attribute identifies the version of the object being reference, if applicable. If this is available, a default value of 1.0 will always apply.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AgencyScheme)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OrganisationSchemeTy peCodelistType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base)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ItemSchemePackageTyp eCodelistType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AgencyReferenceType:</w:t>
      </w:r>
      <w:r>
        <w:rPr>
          <w:rStyle w:val="apple-converted-space"/>
          <w:b/>
          <w:bCs/>
          <w:color w:val="000000"/>
          <w:sz w:val="20"/>
        </w:rPr>
        <w:t> </w:t>
      </w:r>
      <w:r>
        <w:rPr>
          <w:color w:val="000000"/>
          <w:sz w:val="20"/>
        </w:rPr>
        <w:t>AgencyReferenceType is a type for referencing an agency. It consists of a URN and/or a complete set of reference fields.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05" type="#_x0000_t75" alt="|-" style="width:11.25pt;height:10.5pt">
            <v:imagedata r:id="rId12" r:href="rId292"/>
          </v:shape>
        </w:pict>
      </w:r>
      <w:r>
        <w:rPr>
          <w:rFonts w:cs="Arial"/>
          <w:color w:val="000000"/>
        </w:rPr>
        <w:fldChar w:fldCharType="end"/>
      </w:r>
      <w:r>
        <w:rPr>
          <w:rFonts w:ascii="Courier" w:hAnsi="Courier" w:cs="Arial"/>
          <w:i/>
          <w:iCs/>
          <w:color w:val="000000"/>
        </w:rPr>
        <w:t>ChildObjectReferenceType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06" type="#_x0000_t75" alt="|-" style="width:11.25pt;height:10.5pt">
            <v:imagedata r:id="rId12" r:href="rId293"/>
          </v:shape>
        </w:pict>
      </w:r>
      <w:r>
        <w:rPr>
          <w:rFonts w:cs="Arial"/>
          <w:color w:val="000000"/>
        </w:rPr>
        <w:fldChar w:fldCharType="end"/>
      </w:r>
      <w:r>
        <w:rPr>
          <w:rFonts w:ascii="Courier" w:hAnsi="Courier" w:cs="Arial"/>
          <w:i/>
          <w:iCs/>
          <w:color w:val="000000"/>
        </w:rPr>
        <w:t>ItemReferenceType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07" type="#_x0000_t75" alt="|-" style="width:11.25pt;height:10.5pt">
            <v:imagedata r:id="rId12" r:href="rId294"/>
          </v:shape>
        </w:pict>
      </w:r>
      <w:r>
        <w:rPr>
          <w:rFonts w:cs="Arial"/>
          <w:color w:val="000000"/>
        </w:rPr>
        <w:fldChar w:fldCharType="end"/>
      </w:r>
      <w:r>
        <w:rPr>
          <w:rFonts w:ascii="Courier" w:hAnsi="Courier" w:cs="Arial"/>
          <w:i/>
          <w:iCs/>
          <w:color w:val="000000"/>
        </w:rPr>
        <w:t>OrganisationReferenceBaseType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08" type="#_x0000_t75" alt="|-" style="width:11.25pt;height:10.5pt">
            <v:imagedata r:id="rId12" r:href="rId295"/>
          </v:shape>
        </w:pict>
      </w:r>
      <w:r>
        <w:rPr>
          <w:rFonts w:cs="Arial"/>
          <w:color w:val="000000"/>
        </w:rPr>
        <w:fldChar w:fldCharType="end"/>
      </w:r>
      <w:r>
        <w:rPr>
          <w:rFonts w:ascii="Courier" w:hAnsi="Courier" w:cs="Arial"/>
          <w:color w:val="000000"/>
        </w:rPr>
        <w:t>AgencyReferenceType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513"/>
        <w:gridCol w:w="5952"/>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AgencyRefType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color w:val="000000"/>
          <w:sz w:val="20"/>
        </w:rPr>
        <w:t>AgencyRefType:</w:t>
      </w:r>
      <w:r>
        <w:rPr>
          <w:rStyle w:val="apple-converted-space"/>
          <w:b/>
          <w:bCs/>
          <w:color w:val="000000"/>
          <w:sz w:val="20"/>
        </w:rPr>
        <w:t> </w:t>
      </w:r>
      <w:r>
        <w:rPr>
          <w:color w:val="000000"/>
          <w:sz w:val="20"/>
        </w:rPr>
        <w:t>AgencyRefType contains a set of reference fields for referencing an agency within an agency scheme.</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09" type="#_x0000_t75" alt="|-" style="width:11.25pt;height:10.5pt">
            <v:imagedata r:id="rId12" r:href="rId296"/>
          </v:shape>
        </w:pict>
      </w:r>
      <w:r>
        <w:rPr>
          <w:rFonts w:cs="Arial"/>
          <w:color w:val="000000"/>
        </w:rPr>
        <w:fldChar w:fldCharType="end"/>
      </w:r>
      <w:r>
        <w:rPr>
          <w:rFonts w:ascii="Courier" w:hAnsi="Courier" w:cs="Arial"/>
          <w:i/>
          <w:iCs/>
          <w:color w:val="000000"/>
        </w:rPr>
        <w:t>ChildObjectRefBaseType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10" type="#_x0000_t75" alt="|-" style="width:11.25pt;height:10.5pt">
            <v:imagedata r:id="rId12" r:href="rId297"/>
          </v:shape>
        </w:pict>
      </w:r>
      <w:r>
        <w:rPr>
          <w:rFonts w:cs="Arial"/>
          <w:color w:val="000000"/>
        </w:rPr>
        <w:fldChar w:fldCharType="end"/>
      </w:r>
      <w:r>
        <w:rPr>
          <w:rFonts w:ascii="Courier" w:hAnsi="Courier" w:cs="Arial"/>
          <w:i/>
          <w:iCs/>
          <w:color w:val="000000"/>
        </w:rPr>
        <w:t>ItemRefBaseType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11" type="#_x0000_t75" alt="|-" style="width:11.25pt;height:10.5pt">
            <v:imagedata r:id="rId12" r:href="rId298"/>
          </v:shape>
        </w:pict>
      </w:r>
      <w:r>
        <w:rPr>
          <w:rFonts w:cs="Arial"/>
          <w:color w:val="000000"/>
        </w:rPr>
        <w:fldChar w:fldCharType="end"/>
      </w:r>
      <w:r>
        <w:rPr>
          <w:rFonts w:ascii="Courier" w:hAnsi="Courier" w:cs="Arial"/>
          <w:i/>
          <w:iCs/>
          <w:color w:val="000000"/>
        </w:rPr>
        <w:t>OrganisationRefBaseType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12" type="#_x0000_t75" alt="|-" style="width:11.25pt;height:10.5pt">
            <v:imagedata r:id="rId12" r:href="rId299"/>
          </v:shape>
        </w:pict>
      </w:r>
      <w:r>
        <w:rPr>
          <w:rFonts w:cs="Arial"/>
          <w:color w:val="000000"/>
        </w:rPr>
        <w:fldChar w:fldCharType="end"/>
      </w:r>
      <w:r>
        <w:rPr>
          <w:rFonts w:ascii="Courier" w:hAnsi="Courier" w:cs="Arial"/>
          <w:color w:val="000000"/>
        </w:rPr>
        <w:t>AgencyRefType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maintainableParentID, maintainableParentVersion?, id,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522"/>
        <w:gridCol w:w="2358"/>
        <w:gridCol w:w="3220"/>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maintainableParentID references the organisation scheme in which the organisation being referenced is defined.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maintainableParentVersion attribute references the version of the organisation scheme in which the organisation being referenced is defined. If not supplied, a default value of 1.0 is assumed.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Agency)</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OrganisationTypeCode 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base)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ItemSchemePackageTyp eCodelistType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LocalAgencyReferenceType:</w:t>
      </w:r>
      <w:r>
        <w:rPr>
          <w:rStyle w:val="apple-converted-space"/>
          <w:b/>
          <w:bCs/>
          <w:color w:val="000000"/>
          <w:sz w:val="20"/>
        </w:rPr>
        <w:t> </w:t>
      </w:r>
      <w:r>
        <w:rPr>
          <w:color w:val="000000"/>
          <w:sz w:val="20"/>
        </w:rPr>
        <w:t>LocalAgencyReferenceType provides a simple reference to an agency, where the reference to the agency scheme which defines it is provided in another context.</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13" type="#_x0000_t75" alt="|-" style="width:11.25pt;height:10.5pt">
            <v:imagedata r:id="rId12" r:href="rId300"/>
          </v:shape>
        </w:pict>
      </w:r>
      <w:r>
        <w:rPr>
          <w:rFonts w:cs="Arial"/>
          <w:color w:val="000000"/>
        </w:rPr>
        <w:fldChar w:fldCharType="end"/>
      </w:r>
      <w:r>
        <w:rPr>
          <w:rFonts w:ascii="Courier" w:hAnsi="Courier" w:cs="Arial"/>
          <w:i/>
          <w:iCs/>
          <w:color w:val="000000"/>
        </w:rPr>
        <w:t>LocalItemReferenceType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14" type="#_x0000_t75" alt="|-" style="width:11.25pt;height:10.5pt">
            <v:imagedata r:id="rId12" r:href="rId301"/>
          </v:shape>
        </w:pict>
      </w:r>
      <w:r>
        <w:rPr>
          <w:rFonts w:cs="Arial"/>
          <w:color w:val="000000"/>
        </w:rPr>
        <w:fldChar w:fldCharType="end"/>
      </w:r>
      <w:r>
        <w:rPr>
          <w:rFonts w:ascii="Courier" w:hAnsi="Courier" w:cs="Arial"/>
          <w:i/>
          <w:iCs/>
          <w:color w:val="000000"/>
        </w:rPr>
        <w:t>LocalOrganisationReferenceBaseType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15" type="#_x0000_t75" alt="|-" style="width:11.25pt;height:10.5pt">
            <v:imagedata r:id="rId12" r:href="rId302"/>
          </v:shape>
        </w:pict>
      </w:r>
      <w:r>
        <w:rPr>
          <w:rFonts w:cs="Arial"/>
          <w:color w:val="000000"/>
        </w:rPr>
        <w:fldChar w:fldCharType="end"/>
      </w:r>
      <w:r>
        <w:rPr>
          <w:rFonts w:ascii="Courier" w:hAnsi="Courier" w:cs="Arial"/>
          <w:color w:val="000000"/>
        </w:rPr>
        <w:t>LocalAgencyReferenceType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Ref</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992"/>
        <w:gridCol w:w="5473"/>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LocalAgencyRefType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bl>
    <w:p w:rsidR="00A657B8" w:rsidRDefault="00A657B8" w:rsidP="00A657B8">
      <w:pPr>
        <w:pStyle w:val="section"/>
        <w:rPr>
          <w:color w:val="000000"/>
          <w:sz w:val="20"/>
        </w:rPr>
      </w:pPr>
      <w:r>
        <w:rPr>
          <w:b/>
          <w:bCs/>
          <w:color w:val="000000"/>
          <w:sz w:val="20"/>
        </w:rPr>
        <w:t>LocalAgencyRefType:</w:t>
      </w:r>
      <w:r>
        <w:rPr>
          <w:rStyle w:val="apple-converted-space"/>
          <w:b/>
          <w:bCs/>
          <w:color w:val="000000"/>
          <w:sz w:val="20"/>
        </w:rPr>
        <w:t> </w:t>
      </w:r>
      <w:r>
        <w:rPr>
          <w:color w:val="000000"/>
          <w:sz w:val="20"/>
        </w:rPr>
        <w:t>LocalAgencyRefType references an agency locally where the reference to the agency scheme which defines it is provided elsewhere.</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16" type="#_x0000_t75" alt="|-" style="width:11.25pt;height:10.5pt">
            <v:imagedata r:id="rId12" r:href="rId303"/>
          </v:shape>
        </w:pict>
      </w:r>
      <w:r>
        <w:rPr>
          <w:rFonts w:cs="Arial"/>
          <w:color w:val="000000"/>
        </w:rPr>
        <w:fldChar w:fldCharType="end"/>
      </w:r>
      <w:r>
        <w:rPr>
          <w:rFonts w:ascii="Courier" w:hAnsi="Courier" w:cs="Arial"/>
          <w:i/>
          <w:iCs/>
          <w:color w:val="000000"/>
        </w:rPr>
        <w:t>LocalIdentifiableRefBaseType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17" type="#_x0000_t75" alt="|-" style="width:11.25pt;height:10.5pt">
            <v:imagedata r:id="rId12" r:href="rId304"/>
          </v:shape>
        </w:pict>
      </w:r>
      <w:r>
        <w:rPr>
          <w:rFonts w:cs="Arial"/>
          <w:color w:val="000000"/>
        </w:rPr>
        <w:fldChar w:fldCharType="end"/>
      </w:r>
      <w:r>
        <w:rPr>
          <w:rFonts w:ascii="Courier" w:hAnsi="Courier" w:cs="Arial"/>
          <w:i/>
          <w:iCs/>
          <w:color w:val="000000"/>
        </w:rPr>
        <w:t>LocalItemRefBaseType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18" type="#_x0000_t75" alt="|-" style="width:11.25pt;height:10.5pt">
            <v:imagedata r:id="rId12" r:href="rId305"/>
          </v:shape>
        </w:pict>
      </w:r>
      <w:r>
        <w:rPr>
          <w:rFonts w:cs="Arial"/>
          <w:color w:val="000000"/>
        </w:rPr>
        <w:fldChar w:fldCharType="end"/>
      </w:r>
      <w:r>
        <w:rPr>
          <w:rFonts w:ascii="Courier" w:hAnsi="Courier" w:cs="Arial"/>
          <w:i/>
          <w:iCs/>
          <w:color w:val="000000"/>
        </w:rPr>
        <w:t>LocalOrganisationRefBaseType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19" type="#_x0000_t75" alt="|-" style="width:11.25pt;height:10.5pt">
            <v:imagedata r:id="rId12" r:href="rId306"/>
          </v:shape>
        </w:pict>
      </w:r>
      <w:r>
        <w:rPr>
          <w:rFonts w:cs="Arial"/>
          <w:color w:val="000000"/>
        </w:rPr>
        <w:fldChar w:fldCharType="end"/>
      </w:r>
      <w:r>
        <w:rPr>
          <w:rFonts w:ascii="Courier" w:hAnsi="Courier" w:cs="Arial"/>
          <w:color w:val="000000"/>
        </w:rPr>
        <w:t>LocalAgencyRefType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id,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967"/>
        <w:gridCol w:w="2463"/>
        <w:gridCol w:w="4670"/>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true)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Agency)</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OrganisationTypeCode 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base)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ItemSchemePackageTyp eCodelistType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DataConsumerSchemeReferenceType:</w:t>
      </w:r>
      <w:r>
        <w:rPr>
          <w:rStyle w:val="apple-converted-space"/>
          <w:b/>
          <w:bCs/>
          <w:color w:val="000000"/>
          <w:sz w:val="20"/>
        </w:rPr>
        <w:t> </w:t>
      </w:r>
      <w:r>
        <w:rPr>
          <w:color w:val="000000"/>
          <w:sz w:val="20"/>
        </w:rPr>
        <w:t>DataConsumerSchemeReferenceType is a type for referencing a data consumer scheme object. It consists of a URN and/or a complete set of reference fields.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20" type="#_x0000_t75" alt="|-" style="width:11.25pt;height:10.5pt">
            <v:imagedata r:id="rId12" r:href="rId307"/>
          </v:shape>
        </w:pict>
      </w:r>
      <w:r>
        <w:rPr>
          <w:rFonts w:cs="Arial"/>
          <w:color w:val="000000"/>
        </w:rPr>
        <w:fldChar w:fldCharType="end"/>
      </w:r>
      <w:r>
        <w:rPr>
          <w:rFonts w:ascii="Courier" w:hAnsi="Courier" w:cs="Arial"/>
          <w:i/>
          <w:iCs/>
          <w:color w:val="000000"/>
        </w:rPr>
        <w:t>MaintainableReferenceBaseType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21" type="#_x0000_t75" alt="|-" style="width:11.25pt;height:10.5pt">
            <v:imagedata r:id="rId12" r:href="rId308"/>
          </v:shape>
        </w:pict>
      </w:r>
      <w:r>
        <w:rPr>
          <w:rFonts w:cs="Arial"/>
          <w:color w:val="000000"/>
        </w:rPr>
        <w:fldChar w:fldCharType="end"/>
      </w:r>
      <w:r>
        <w:rPr>
          <w:rFonts w:ascii="Courier" w:hAnsi="Courier" w:cs="Arial"/>
          <w:i/>
          <w:iCs/>
          <w:color w:val="000000"/>
        </w:rPr>
        <w:t>ItemSchemeReferenceBaseType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22" type="#_x0000_t75" alt="|-" style="width:11.25pt;height:10.5pt">
            <v:imagedata r:id="rId12" r:href="rId309"/>
          </v:shape>
        </w:pict>
      </w:r>
      <w:r>
        <w:rPr>
          <w:rFonts w:cs="Arial"/>
          <w:color w:val="000000"/>
        </w:rPr>
        <w:fldChar w:fldCharType="end"/>
      </w:r>
      <w:r>
        <w:rPr>
          <w:rFonts w:ascii="Courier" w:hAnsi="Courier" w:cs="Arial"/>
          <w:i/>
          <w:iCs/>
          <w:color w:val="000000"/>
        </w:rPr>
        <w:t>OrganisationSchemeReferenceBaseType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23" type="#_x0000_t75" alt="|-" style="width:11.25pt;height:10.5pt">
            <v:imagedata r:id="rId12" r:href="rId310"/>
          </v:shape>
        </w:pict>
      </w:r>
      <w:r>
        <w:rPr>
          <w:rFonts w:cs="Arial"/>
          <w:color w:val="000000"/>
        </w:rPr>
        <w:fldChar w:fldCharType="end"/>
      </w:r>
      <w:r>
        <w:rPr>
          <w:rFonts w:ascii="Courier" w:hAnsi="Courier" w:cs="Arial"/>
          <w:color w:val="000000"/>
        </w:rPr>
        <w:t>DataConsumerSchemeReferenceType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540"/>
        <w:gridCol w:w="4925"/>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DataConsumerSchemeRe fType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color w:val="000000"/>
          <w:sz w:val="20"/>
        </w:rPr>
        <w:t>DataConsumerSchemeRefType:</w:t>
      </w:r>
      <w:r>
        <w:rPr>
          <w:rStyle w:val="apple-converted-space"/>
          <w:b/>
          <w:bCs/>
          <w:color w:val="000000"/>
          <w:sz w:val="20"/>
        </w:rPr>
        <w:t> </w:t>
      </w:r>
      <w:r>
        <w:rPr>
          <w:color w:val="000000"/>
          <w:sz w:val="20"/>
        </w:rPr>
        <w:t>DataConsumerSchemeRefType contains a set of reference fields for a data consumer scheme.</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24" type="#_x0000_t75" alt="|-" style="width:11.25pt;height:10.5pt">
            <v:imagedata r:id="rId12" r:href="rId311"/>
          </v:shape>
        </w:pict>
      </w:r>
      <w:r>
        <w:rPr>
          <w:rFonts w:cs="Arial"/>
          <w:color w:val="000000"/>
        </w:rPr>
        <w:fldChar w:fldCharType="end"/>
      </w:r>
      <w:r>
        <w:rPr>
          <w:rFonts w:ascii="Courier" w:hAnsi="Courier" w:cs="Arial"/>
          <w:i/>
          <w:iCs/>
          <w:color w:val="000000"/>
        </w:rPr>
        <w:t>MaintainableRefBaseType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25" type="#_x0000_t75" alt="|-" style="width:11.25pt;height:10.5pt">
            <v:imagedata r:id="rId12" r:href="rId312"/>
          </v:shape>
        </w:pict>
      </w:r>
      <w:r>
        <w:rPr>
          <w:rFonts w:cs="Arial"/>
          <w:color w:val="000000"/>
        </w:rPr>
        <w:fldChar w:fldCharType="end"/>
      </w:r>
      <w:r>
        <w:rPr>
          <w:rFonts w:ascii="Courier" w:hAnsi="Courier" w:cs="Arial"/>
          <w:i/>
          <w:iCs/>
          <w:color w:val="000000"/>
        </w:rPr>
        <w:t>ItemSchemeRefBaseType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26" type="#_x0000_t75" alt="|-" style="width:11.25pt;height:10.5pt">
            <v:imagedata r:id="rId12" r:href="rId313"/>
          </v:shape>
        </w:pict>
      </w:r>
      <w:r>
        <w:rPr>
          <w:rFonts w:cs="Arial"/>
          <w:color w:val="000000"/>
        </w:rPr>
        <w:fldChar w:fldCharType="end"/>
      </w:r>
      <w:r>
        <w:rPr>
          <w:rFonts w:ascii="Courier" w:hAnsi="Courier" w:cs="Arial"/>
          <w:i/>
          <w:iCs/>
          <w:color w:val="000000"/>
        </w:rPr>
        <w:t>OrganisationSchemeRefBaseType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27" type="#_x0000_t75" alt="|-" style="width:11.25pt;height:10.5pt">
            <v:imagedata r:id="rId12" r:href="rId314"/>
          </v:shape>
        </w:pict>
      </w:r>
      <w:r>
        <w:rPr>
          <w:rFonts w:cs="Arial"/>
          <w:color w:val="000000"/>
        </w:rPr>
        <w:fldChar w:fldCharType="end"/>
      </w:r>
      <w:r>
        <w:rPr>
          <w:rFonts w:ascii="Courier" w:hAnsi="Courier" w:cs="Arial"/>
          <w:color w:val="000000"/>
        </w:rPr>
        <w:t>DataConsumerSchemeRefType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id, version?,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304"/>
        <w:gridCol w:w="2407"/>
        <w:gridCol w:w="3389"/>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version attribute identifies the version of the object being reference, if applicable. If this is available, a default value of 1.0 will always apply.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DataConsumerScheme)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OrganisationSchemeTy peCodelistType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base)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ItemSchemePackageTyp eCodelistType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DataConsumerReferenceType:</w:t>
      </w:r>
      <w:r>
        <w:rPr>
          <w:rStyle w:val="apple-converted-space"/>
          <w:b/>
          <w:bCs/>
          <w:color w:val="000000"/>
          <w:sz w:val="20"/>
        </w:rPr>
        <w:t> </w:t>
      </w:r>
      <w:r>
        <w:rPr>
          <w:color w:val="000000"/>
          <w:sz w:val="20"/>
        </w:rPr>
        <w:t>DataConsumerReferenceType is a type for referencing a data consumer. It consists of a URN and/or a complete set of reference fields.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28" type="#_x0000_t75" alt="|-" style="width:11.25pt;height:10.5pt">
            <v:imagedata r:id="rId12" r:href="rId315"/>
          </v:shape>
        </w:pict>
      </w:r>
      <w:r>
        <w:rPr>
          <w:rFonts w:cs="Arial"/>
          <w:color w:val="000000"/>
        </w:rPr>
        <w:fldChar w:fldCharType="end"/>
      </w:r>
      <w:r>
        <w:rPr>
          <w:rFonts w:ascii="Courier" w:hAnsi="Courier" w:cs="Arial"/>
          <w:i/>
          <w:iCs/>
          <w:color w:val="000000"/>
        </w:rPr>
        <w:t>ChildObjectReferenceType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29" type="#_x0000_t75" alt="|-" style="width:11.25pt;height:10.5pt">
            <v:imagedata r:id="rId12" r:href="rId316"/>
          </v:shape>
        </w:pict>
      </w:r>
      <w:r>
        <w:rPr>
          <w:rFonts w:cs="Arial"/>
          <w:color w:val="000000"/>
        </w:rPr>
        <w:fldChar w:fldCharType="end"/>
      </w:r>
      <w:r>
        <w:rPr>
          <w:rFonts w:ascii="Courier" w:hAnsi="Courier" w:cs="Arial"/>
          <w:i/>
          <w:iCs/>
          <w:color w:val="000000"/>
        </w:rPr>
        <w:t>ItemReferenceType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30" type="#_x0000_t75" alt="|-" style="width:11.25pt;height:10.5pt">
            <v:imagedata r:id="rId12" r:href="rId317"/>
          </v:shape>
        </w:pict>
      </w:r>
      <w:r>
        <w:rPr>
          <w:rFonts w:cs="Arial"/>
          <w:color w:val="000000"/>
        </w:rPr>
        <w:fldChar w:fldCharType="end"/>
      </w:r>
      <w:r>
        <w:rPr>
          <w:rFonts w:ascii="Courier" w:hAnsi="Courier" w:cs="Arial"/>
          <w:i/>
          <w:iCs/>
          <w:color w:val="000000"/>
        </w:rPr>
        <w:t>OrganisationReferenceBaseType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31" type="#_x0000_t75" alt="|-" style="width:11.25pt;height:10.5pt">
            <v:imagedata r:id="rId12" r:href="rId318"/>
          </v:shape>
        </w:pict>
      </w:r>
      <w:r>
        <w:rPr>
          <w:rFonts w:cs="Arial"/>
          <w:color w:val="000000"/>
        </w:rPr>
        <w:fldChar w:fldCharType="end"/>
      </w:r>
      <w:r>
        <w:rPr>
          <w:rFonts w:ascii="Courier" w:hAnsi="Courier" w:cs="Arial"/>
          <w:color w:val="000000"/>
        </w:rPr>
        <w:t>DataConsumerReferenceType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191"/>
        <w:gridCol w:w="5274"/>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DataConsumerRefType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color w:val="000000"/>
          <w:sz w:val="20"/>
        </w:rPr>
        <w:t>DataConsumerRefType:</w:t>
      </w:r>
      <w:r>
        <w:rPr>
          <w:rStyle w:val="apple-converted-space"/>
          <w:b/>
          <w:bCs/>
          <w:color w:val="000000"/>
          <w:sz w:val="20"/>
        </w:rPr>
        <w:t> </w:t>
      </w:r>
      <w:r>
        <w:rPr>
          <w:color w:val="000000"/>
          <w:sz w:val="20"/>
        </w:rPr>
        <w:t>DataConsumerRefType contains a set of reference fields for referencing a data consumer within a data consumer scheme.</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32" type="#_x0000_t75" alt="|-" style="width:11.25pt;height:10.5pt">
            <v:imagedata r:id="rId12" r:href="rId319"/>
          </v:shape>
        </w:pict>
      </w:r>
      <w:r>
        <w:rPr>
          <w:rFonts w:cs="Arial"/>
          <w:color w:val="000000"/>
        </w:rPr>
        <w:fldChar w:fldCharType="end"/>
      </w:r>
      <w:r>
        <w:rPr>
          <w:rFonts w:ascii="Courier" w:hAnsi="Courier" w:cs="Arial"/>
          <w:i/>
          <w:iCs/>
          <w:color w:val="000000"/>
        </w:rPr>
        <w:t>ChildObjectRefBaseType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33" type="#_x0000_t75" alt="|-" style="width:11.25pt;height:10.5pt">
            <v:imagedata r:id="rId12" r:href="rId320"/>
          </v:shape>
        </w:pict>
      </w:r>
      <w:r>
        <w:rPr>
          <w:rFonts w:cs="Arial"/>
          <w:color w:val="000000"/>
        </w:rPr>
        <w:fldChar w:fldCharType="end"/>
      </w:r>
      <w:r>
        <w:rPr>
          <w:rFonts w:ascii="Courier" w:hAnsi="Courier" w:cs="Arial"/>
          <w:i/>
          <w:iCs/>
          <w:color w:val="000000"/>
        </w:rPr>
        <w:t>ItemRefBaseType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34" type="#_x0000_t75" alt="|-" style="width:11.25pt;height:10.5pt">
            <v:imagedata r:id="rId12" r:href="rId321"/>
          </v:shape>
        </w:pict>
      </w:r>
      <w:r>
        <w:rPr>
          <w:rFonts w:cs="Arial"/>
          <w:color w:val="000000"/>
        </w:rPr>
        <w:fldChar w:fldCharType="end"/>
      </w:r>
      <w:r>
        <w:rPr>
          <w:rFonts w:ascii="Courier" w:hAnsi="Courier" w:cs="Arial"/>
          <w:i/>
          <w:iCs/>
          <w:color w:val="000000"/>
        </w:rPr>
        <w:t>OrganisationRefBaseType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35" type="#_x0000_t75" alt="|-" style="width:11.25pt;height:10.5pt">
            <v:imagedata r:id="rId12" r:href="rId322"/>
          </v:shape>
        </w:pict>
      </w:r>
      <w:r>
        <w:rPr>
          <w:rFonts w:cs="Arial"/>
          <w:color w:val="000000"/>
        </w:rPr>
        <w:fldChar w:fldCharType="end"/>
      </w:r>
      <w:r>
        <w:rPr>
          <w:rFonts w:ascii="Courier" w:hAnsi="Courier" w:cs="Arial"/>
          <w:color w:val="000000"/>
        </w:rPr>
        <w:t>DataConsumerRefType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maintainableParentID, maintainableParentVersion?, id,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522"/>
        <w:gridCol w:w="2358"/>
        <w:gridCol w:w="3220"/>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maintainableParentID references the organisation scheme in which the organisation being referenced is defined.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maintainableParentVersion attribute references the version of the organisation scheme in which the organisation being referenced is defined. If not supplied, a default value of 1.0 is assumed.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DataConsumer)</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OrganisationTypeCode 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base)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ItemSchemePackageTyp eCodelistType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LocalDataConsumerReferenceType:</w:t>
      </w:r>
      <w:r>
        <w:rPr>
          <w:rStyle w:val="apple-converted-space"/>
          <w:b/>
          <w:bCs/>
          <w:color w:val="000000"/>
          <w:sz w:val="20"/>
        </w:rPr>
        <w:t> </w:t>
      </w:r>
      <w:r>
        <w:rPr>
          <w:color w:val="000000"/>
          <w:sz w:val="20"/>
        </w:rPr>
        <w:t>LocalDataConsumerReferenceType provides a simple reference to a data consumer, where the reference to the data consumer scheme which defines it is provided in another context.</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36" type="#_x0000_t75" alt="|-" style="width:11.25pt;height:10.5pt">
            <v:imagedata r:id="rId12" r:href="rId323"/>
          </v:shape>
        </w:pict>
      </w:r>
      <w:r>
        <w:rPr>
          <w:rFonts w:cs="Arial"/>
          <w:color w:val="000000"/>
        </w:rPr>
        <w:fldChar w:fldCharType="end"/>
      </w:r>
      <w:r>
        <w:rPr>
          <w:rFonts w:ascii="Courier" w:hAnsi="Courier" w:cs="Arial"/>
          <w:i/>
          <w:iCs/>
          <w:color w:val="000000"/>
        </w:rPr>
        <w:t>LocalItemReferenceType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37" type="#_x0000_t75" alt="|-" style="width:11.25pt;height:10.5pt">
            <v:imagedata r:id="rId12" r:href="rId324"/>
          </v:shape>
        </w:pict>
      </w:r>
      <w:r>
        <w:rPr>
          <w:rFonts w:cs="Arial"/>
          <w:color w:val="000000"/>
        </w:rPr>
        <w:fldChar w:fldCharType="end"/>
      </w:r>
      <w:r>
        <w:rPr>
          <w:rFonts w:ascii="Courier" w:hAnsi="Courier" w:cs="Arial"/>
          <w:i/>
          <w:iCs/>
          <w:color w:val="000000"/>
        </w:rPr>
        <w:t>LocalOrganisationReferenceBaseType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38" type="#_x0000_t75" alt="|-" style="width:11.25pt;height:10.5pt">
            <v:imagedata r:id="rId12" r:href="rId325"/>
          </v:shape>
        </w:pict>
      </w:r>
      <w:r>
        <w:rPr>
          <w:rFonts w:cs="Arial"/>
          <w:color w:val="000000"/>
        </w:rPr>
        <w:fldChar w:fldCharType="end"/>
      </w:r>
      <w:r>
        <w:rPr>
          <w:rFonts w:ascii="Courier" w:hAnsi="Courier" w:cs="Arial"/>
          <w:color w:val="000000"/>
        </w:rPr>
        <w:t>LocalDataConsumerReferenceType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Ref</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334"/>
        <w:gridCol w:w="5131"/>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LocalDataConsumerRef 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bl>
    <w:p w:rsidR="00A657B8" w:rsidRDefault="00A657B8" w:rsidP="00A657B8">
      <w:pPr>
        <w:pStyle w:val="section"/>
        <w:rPr>
          <w:color w:val="000000"/>
          <w:sz w:val="20"/>
        </w:rPr>
      </w:pPr>
      <w:r>
        <w:rPr>
          <w:b/>
          <w:bCs/>
          <w:color w:val="000000"/>
          <w:sz w:val="20"/>
        </w:rPr>
        <w:t>LocalDataConsumerRefType:</w:t>
      </w:r>
      <w:r>
        <w:rPr>
          <w:rStyle w:val="apple-converted-space"/>
          <w:b/>
          <w:bCs/>
          <w:color w:val="000000"/>
          <w:sz w:val="20"/>
        </w:rPr>
        <w:t> </w:t>
      </w:r>
      <w:r>
        <w:rPr>
          <w:color w:val="000000"/>
          <w:sz w:val="20"/>
        </w:rPr>
        <w:t>LocalDataConsumerRefType references a data consumer locally where the reference to the data consumer scheme which defines it is provided elsewhere.</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39" type="#_x0000_t75" alt="|-" style="width:11.25pt;height:10.5pt">
            <v:imagedata r:id="rId12" r:href="rId326"/>
          </v:shape>
        </w:pict>
      </w:r>
      <w:r>
        <w:rPr>
          <w:rFonts w:cs="Arial"/>
          <w:color w:val="000000"/>
        </w:rPr>
        <w:fldChar w:fldCharType="end"/>
      </w:r>
      <w:r>
        <w:rPr>
          <w:rFonts w:ascii="Courier" w:hAnsi="Courier" w:cs="Arial"/>
          <w:i/>
          <w:iCs/>
          <w:color w:val="000000"/>
        </w:rPr>
        <w:t>LocalIdentifiableRefBaseType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40" type="#_x0000_t75" alt="|-" style="width:11.25pt;height:10.5pt">
            <v:imagedata r:id="rId12" r:href="rId327"/>
          </v:shape>
        </w:pict>
      </w:r>
      <w:r>
        <w:rPr>
          <w:rFonts w:cs="Arial"/>
          <w:color w:val="000000"/>
        </w:rPr>
        <w:fldChar w:fldCharType="end"/>
      </w:r>
      <w:r>
        <w:rPr>
          <w:rFonts w:ascii="Courier" w:hAnsi="Courier" w:cs="Arial"/>
          <w:i/>
          <w:iCs/>
          <w:color w:val="000000"/>
        </w:rPr>
        <w:t>LocalItemRefBaseType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41" type="#_x0000_t75" alt="|-" style="width:11.25pt;height:10.5pt">
            <v:imagedata r:id="rId12" r:href="rId328"/>
          </v:shape>
        </w:pict>
      </w:r>
      <w:r>
        <w:rPr>
          <w:rFonts w:cs="Arial"/>
          <w:color w:val="000000"/>
        </w:rPr>
        <w:fldChar w:fldCharType="end"/>
      </w:r>
      <w:r>
        <w:rPr>
          <w:rFonts w:ascii="Courier" w:hAnsi="Courier" w:cs="Arial"/>
          <w:i/>
          <w:iCs/>
          <w:color w:val="000000"/>
        </w:rPr>
        <w:t>LocalOrganisationRefBaseType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42" type="#_x0000_t75" alt="|-" style="width:11.25pt;height:10.5pt">
            <v:imagedata r:id="rId12" r:href="rId329"/>
          </v:shape>
        </w:pict>
      </w:r>
      <w:r>
        <w:rPr>
          <w:rFonts w:cs="Arial"/>
          <w:color w:val="000000"/>
        </w:rPr>
        <w:fldChar w:fldCharType="end"/>
      </w:r>
      <w:r>
        <w:rPr>
          <w:rFonts w:ascii="Courier" w:hAnsi="Courier" w:cs="Arial"/>
          <w:color w:val="000000"/>
        </w:rPr>
        <w:t>LocalDataConsumerRefType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id,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95"/>
        <w:gridCol w:w="2437"/>
        <w:gridCol w:w="4068"/>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true)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DataConsumer)</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OrganisationTypeCode 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base)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ItemSchemePackageTyp eCodelistType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DataProviderSchemeReferenceType:</w:t>
      </w:r>
      <w:r>
        <w:rPr>
          <w:rStyle w:val="apple-converted-space"/>
          <w:b/>
          <w:bCs/>
          <w:color w:val="000000"/>
          <w:sz w:val="20"/>
        </w:rPr>
        <w:t> </w:t>
      </w:r>
      <w:r>
        <w:rPr>
          <w:color w:val="000000"/>
          <w:sz w:val="20"/>
        </w:rPr>
        <w:t>DataProviderSchemeReferenceType is a type for referencing a data provider scheme object. It consists of a URN and/or a complete set of reference fields.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43" type="#_x0000_t75" alt="|-" style="width:11.25pt;height:10.5pt">
            <v:imagedata r:id="rId12" r:href="rId330"/>
          </v:shape>
        </w:pict>
      </w:r>
      <w:r>
        <w:rPr>
          <w:rFonts w:cs="Arial"/>
          <w:color w:val="000000"/>
        </w:rPr>
        <w:fldChar w:fldCharType="end"/>
      </w:r>
      <w:r>
        <w:rPr>
          <w:rFonts w:ascii="Courier" w:hAnsi="Courier" w:cs="Arial"/>
          <w:i/>
          <w:iCs/>
          <w:color w:val="000000"/>
        </w:rPr>
        <w:t>MaintainableReferenceBaseType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44" type="#_x0000_t75" alt="|-" style="width:11.25pt;height:10.5pt">
            <v:imagedata r:id="rId12" r:href="rId331"/>
          </v:shape>
        </w:pict>
      </w:r>
      <w:r>
        <w:rPr>
          <w:rFonts w:cs="Arial"/>
          <w:color w:val="000000"/>
        </w:rPr>
        <w:fldChar w:fldCharType="end"/>
      </w:r>
      <w:r>
        <w:rPr>
          <w:rFonts w:ascii="Courier" w:hAnsi="Courier" w:cs="Arial"/>
          <w:i/>
          <w:iCs/>
          <w:color w:val="000000"/>
        </w:rPr>
        <w:t>ItemSchemeReferenceBaseType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45" type="#_x0000_t75" alt="|-" style="width:11.25pt;height:10.5pt">
            <v:imagedata r:id="rId12" r:href="rId332"/>
          </v:shape>
        </w:pict>
      </w:r>
      <w:r>
        <w:rPr>
          <w:rFonts w:cs="Arial"/>
          <w:color w:val="000000"/>
        </w:rPr>
        <w:fldChar w:fldCharType="end"/>
      </w:r>
      <w:r>
        <w:rPr>
          <w:rFonts w:ascii="Courier" w:hAnsi="Courier" w:cs="Arial"/>
          <w:i/>
          <w:iCs/>
          <w:color w:val="000000"/>
        </w:rPr>
        <w:t>OrganisationSchemeReferenceBaseType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46" type="#_x0000_t75" alt="|-" style="width:11.25pt;height:10.5pt">
            <v:imagedata r:id="rId12" r:href="rId333"/>
          </v:shape>
        </w:pict>
      </w:r>
      <w:r>
        <w:rPr>
          <w:rFonts w:cs="Arial"/>
          <w:color w:val="000000"/>
        </w:rPr>
        <w:fldChar w:fldCharType="end"/>
      </w:r>
      <w:r>
        <w:rPr>
          <w:rFonts w:ascii="Courier" w:hAnsi="Courier" w:cs="Arial"/>
          <w:color w:val="000000"/>
        </w:rPr>
        <w:t>DataProviderSchemeReferenceType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368"/>
        <w:gridCol w:w="5097"/>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DataProviderSchemeRe fType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color w:val="000000"/>
          <w:sz w:val="20"/>
        </w:rPr>
        <w:t>DataProviderSchemeRefType:</w:t>
      </w:r>
      <w:r>
        <w:rPr>
          <w:rStyle w:val="apple-converted-space"/>
          <w:b/>
          <w:bCs/>
          <w:color w:val="000000"/>
          <w:sz w:val="20"/>
        </w:rPr>
        <w:t> </w:t>
      </w:r>
      <w:r>
        <w:rPr>
          <w:color w:val="000000"/>
          <w:sz w:val="20"/>
        </w:rPr>
        <w:t>DataProviderSchemeRefType contains a set of reference fields for a data provider scheme.</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47" type="#_x0000_t75" alt="|-" style="width:11.25pt;height:10.5pt">
            <v:imagedata r:id="rId12" r:href="rId334"/>
          </v:shape>
        </w:pict>
      </w:r>
      <w:r>
        <w:rPr>
          <w:rFonts w:cs="Arial"/>
          <w:color w:val="000000"/>
        </w:rPr>
        <w:fldChar w:fldCharType="end"/>
      </w:r>
      <w:r>
        <w:rPr>
          <w:rFonts w:ascii="Courier" w:hAnsi="Courier" w:cs="Arial"/>
          <w:i/>
          <w:iCs/>
          <w:color w:val="000000"/>
        </w:rPr>
        <w:t>MaintainableRefBaseType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48" type="#_x0000_t75" alt="|-" style="width:11.25pt;height:10.5pt">
            <v:imagedata r:id="rId12" r:href="rId335"/>
          </v:shape>
        </w:pict>
      </w:r>
      <w:r>
        <w:rPr>
          <w:rFonts w:cs="Arial"/>
          <w:color w:val="000000"/>
        </w:rPr>
        <w:fldChar w:fldCharType="end"/>
      </w:r>
      <w:r>
        <w:rPr>
          <w:rFonts w:ascii="Courier" w:hAnsi="Courier" w:cs="Arial"/>
          <w:i/>
          <w:iCs/>
          <w:color w:val="000000"/>
        </w:rPr>
        <w:t>ItemSchemeRefBaseType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49" type="#_x0000_t75" alt="|-" style="width:11.25pt;height:10.5pt">
            <v:imagedata r:id="rId12" r:href="rId336"/>
          </v:shape>
        </w:pict>
      </w:r>
      <w:r>
        <w:rPr>
          <w:rFonts w:cs="Arial"/>
          <w:color w:val="000000"/>
        </w:rPr>
        <w:fldChar w:fldCharType="end"/>
      </w:r>
      <w:r>
        <w:rPr>
          <w:rFonts w:ascii="Courier" w:hAnsi="Courier" w:cs="Arial"/>
          <w:i/>
          <w:iCs/>
          <w:color w:val="000000"/>
        </w:rPr>
        <w:t>OrganisationSchemeRefBaseType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50" type="#_x0000_t75" alt="|-" style="width:11.25pt;height:10.5pt">
            <v:imagedata r:id="rId12" r:href="rId337"/>
          </v:shape>
        </w:pict>
      </w:r>
      <w:r>
        <w:rPr>
          <w:rFonts w:cs="Arial"/>
          <w:color w:val="000000"/>
        </w:rPr>
        <w:fldChar w:fldCharType="end"/>
      </w:r>
      <w:r>
        <w:rPr>
          <w:rFonts w:ascii="Courier" w:hAnsi="Courier" w:cs="Arial"/>
          <w:color w:val="000000"/>
        </w:rPr>
        <w:t>DataProviderSchemeRefType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id, version?,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132"/>
        <w:gridCol w:w="2414"/>
        <w:gridCol w:w="3554"/>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version attribute identifies the version of the object being reference, if applicable. If this is available, a default value of 1.0 will always apply.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DataProviderScheme)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OrganisationSchemeTy peCodelistType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base)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ItemSchemePackageTyp eCodelistType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DataProviderReferenceType:</w:t>
      </w:r>
      <w:r>
        <w:rPr>
          <w:rStyle w:val="apple-converted-space"/>
          <w:b/>
          <w:bCs/>
          <w:color w:val="000000"/>
          <w:sz w:val="20"/>
        </w:rPr>
        <w:t> </w:t>
      </w:r>
      <w:r>
        <w:rPr>
          <w:color w:val="000000"/>
          <w:sz w:val="20"/>
        </w:rPr>
        <w:t>DataProviderReferenceType is a type for referencing a data provider. It consists of a URN and/or a complete set of reference fields.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51" type="#_x0000_t75" alt="|-" style="width:11.25pt;height:10.5pt">
            <v:imagedata r:id="rId12" r:href="rId338"/>
          </v:shape>
        </w:pict>
      </w:r>
      <w:r>
        <w:rPr>
          <w:rFonts w:cs="Arial"/>
          <w:color w:val="000000"/>
        </w:rPr>
        <w:fldChar w:fldCharType="end"/>
      </w:r>
      <w:r>
        <w:rPr>
          <w:rFonts w:ascii="Courier" w:hAnsi="Courier" w:cs="Arial"/>
          <w:i/>
          <w:iCs/>
          <w:color w:val="000000"/>
        </w:rPr>
        <w:t>ChildObjectReferenceType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52" type="#_x0000_t75" alt="|-" style="width:11.25pt;height:10.5pt">
            <v:imagedata r:id="rId12" r:href="rId339"/>
          </v:shape>
        </w:pict>
      </w:r>
      <w:r>
        <w:rPr>
          <w:rFonts w:cs="Arial"/>
          <w:color w:val="000000"/>
        </w:rPr>
        <w:fldChar w:fldCharType="end"/>
      </w:r>
      <w:r>
        <w:rPr>
          <w:rFonts w:ascii="Courier" w:hAnsi="Courier" w:cs="Arial"/>
          <w:i/>
          <w:iCs/>
          <w:color w:val="000000"/>
        </w:rPr>
        <w:t>ItemReferenceType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53" type="#_x0000_t75" alt="|-" style="width:11.25pt;height:10.5pt">
            <v:imagedata r:id="rId12" r:href="rId340"/>
          </v:shape>
        </w:pict>
      </w:r>
      <w:r>
        <w:rPr>
          <w:rFonts w:cs="Arial"/>
          <w:color w:val="000000"/>
        </w:rPr>
        <w:fldChar w:fldCharType="end"/>
      </w:r>
      <w:r>
        <w:rPr>
          <w:rFonts w:ascii="Courier" w:hAnsi="Courier" w:cs="Arial"/>
          <w:i/>
          <w:iCs/>
          <w:color w:val="000000"/>
        </w:rPr>
        <w:t>OrganisationReferenceBaseType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54" type="#_x0000_t75" alt="|-" style="width:11.25pt;height:10.5pt">
            <v:imagedata r:id="rId12" r:href="rId341"/>
          </v:shape>
        </w:pict>
      </w:r>
      <w:r>
        <w:rPr>
          <w:rFonts w:cs="Arial"/>
          <w:color w:val="000000"/>
        </w:rPr>
        <w:fldChar w:fldCharType="end"/>
      </w:r>
      <w:r>
        <w:rPr>
          <w:rFonts w:ascii="Courier" w:hAnsi="Courier" w:cs="Arial"/>
          <w:color w:val="000000"/>
        </w:rPr>
        <w:t>DataProviderReferenceType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014"/>
        <w:gridCol w:w="5451"/>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DataProviderRefType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color w:val="000000"/>
          <w:sz w:val="20"/>
        </w:rPr>
        <w:t>DataProviderRefType:</w:t>
      </w:r>
      <w:r>
        <w:rPr>
          <w:rStyle w:val="apple-converted-space"/>
          <w:b/>
          <w:bCs/>
          <w:color w:val="000000"/>
          <w:sz w:val="20"/>
        </w:rPr>
        <w:t> </w:t>
      </w:r>
      <w:r>
        <w:rPr>
          <w:color w:val="000000"/>
          <w:sz w:val="20"/>
        </w:rPr>
        <w:t>DataProviderRefType contains a set of reference fields for referencing a data provider within a data provider scheme.</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55" type="#_x0000_t75" alt="|-" style="width:11.25pt;height:10.5pt">
            <v:imagedata r:id="rId12" r:href="rId342"/>
          </v:shape>
        </w:pict>
      </w:r>
      <w:r>
        <w:rPr>
          <w:rFonts w:cs="Arial"/>
          <w:color w:val="000000"/>
        </w:rPr>
        <w:fldChar w:fldCharType="end"/>
      </w:r>
      <w:r>
        <w:rPr>
          <w:rFonts w:ascii="Courier" w:hAnsi="Courier" w:cs="Arial"/>
          <w:i/>
          <w:iCs/>
          <w:color w:val="000000"/>
        </w:rPr>
        <w:t>ChildObjectRefBaseType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56" type="#_x0000_t75" alt="|-" style="width:11.25pt;height:10.5pt">
            <v:imagedata r:id="rId12" r:href="rId343"/>
          </v:shape>
        </w:pict>
      </w:r>
      <w:r>
        <w:rPr>
          <w:rFonts w:cs="Arial"/>
          <w:color w:val="000000"/>
        </w:rPr>
        <w:fldChar w:fldCharType="end"/>
      </w:r>
      <w:r>
        <w:rPr>
          <w:rFonts w:ascii="Courier" w:hAnsi="Courier" w:cs="Arial"/>
          <w:i/>
          <w:iCs/>
          <w:color w:val="000000"/>
        </w:rPr>
        <w:t>ItemRefBaseType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57" type="#_x0000_t75" alt="|-" style="width:11.25pt;height:10.5pt">
            <v:imagedata r:id="rId12" r:href="rId344"/>
          </v:shape>
        </w:pict>
      </w:r>
      <w:r>
        <w:rPr>
          <w:rFonts w:cs="Arial"/>
          <w:color w:val="000000"/>
        </w:rPr>
        <w:fldChar w:fldCharType="end"/>
      </w:r>
      <w:r>
        <w:rPr>
          <w:rFonts w:ascii="Courier" w:hAnsi="Courier" w:cs="Arial"/>
          <w:i/>
          <w:iCs/>
          <w:color w:val="000000"/>
        </w:rPr>
        <w:t>OrganisationRefBaseType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58" type="#_x0000_t75" alt="|-" style="width:11.25pt;height:10.5pt">
            <v:imagedata r:id="rId12" r:href="rId345"/>
          </v:shape>
        </w:pict>
      </w:r>
      <w:r>
        <w:rPr>
          <w:rFonts w:cs="Arial"/>
          <w:color w:val="000000"/>
        </w:rPr>
        <w:fldChar w:fldCharType="end"/>
      </w:r>
      <w:r>
        <w:rPr>
          <w:rFonts w:ascii="Courier" w:hAnsi="Courier" w:cs="Arial"/>
          <w:color w:val="000000"/>
        </w:rPr>
        <w:t>DataProviderRefType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maintainableParentID, maintainableParentVersion?, id,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522"/>
        <w:gridCol w:w="2358"/>
        <w:gridCol w:w="3220"/>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maintainableParentID references the organisation scheme in which the organisation being referenced is defined.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maintainableParentVersion attribute references the version of the organisation scheme in which the organisation being referenced is defined. If not supplied, a default value of 1.0 is assumed.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DataProvider)</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OrganisationTypeCode 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base)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ItemSchemePackageTyp eCodelistType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LocalDataProviderReferenceType:</w:t>
      </w:r>
      <w:r>
        <w:rPr>
          <w:rStyle w:val="apple-converted-space"/>
          <w:b/>
          <w:bCs/>
          <w:color w:val="000000"/>
          <w:sz w:val="20"/>
        </w:rPr>
        <w:t> </w:t>
      </w:r>
      <w:r>
        <w:rPr>
          <w:color w:val="000000"/>
          <w:sz w:val="20"/>
        </w:rPr>
        <w:t>LocalDataProviderReferenceType provides a simple reference to a data provider, where the reference to the data provider scheme which defines it is provided in another context.</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59" type="#_x0000_t75" alt="|-" style="width:11.25pt;height:10.5pt">
            <v:imagedata r:id="rId12" r:href="rId346"/>
          </v:shape>
        </w:pict>
      </w:r>
      <w:r>
        <w:rPr>
          <w:rFonts w:cs="Arial"/>
          <w:color w:val="000000"/>
        </w:rPr>
        <w:fldChar w:fldCharType="end"/>
      </w:r>
      <w:r>
        <w:rPr>
          <w:rFonts w:ascii="Courier" w:hAnsi="Courier" w:cs="Arial"/>
          <w:i/>
          <w:iCs/>
          <w:color w:val="000000"/>
        </w:rPr>
        <w:t>LocalItemReferenceType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60" type="#_x0000_t75" alt="|-" style="width:11.25pt;height:10.5pt">
            <v:imagedata r:id="rId12" r:href="rId347"/>
          </v:shape>
        </w:pict>
      </w:r>
      <w:r>
        <w:rPr>
          <w:rFonts w:cs="Arial"/>
          <w:color w:val="000000"/>
        </w:rPr>
        <w:fldChar w:fldCharType="end"/>
      </w:r>
      <w:r>
        <w:rPr>
          <w:rFonts w:ascii="Courier" w:hAnsi="Courier" w:cs="Arial"/>
          <w:i/>
          <w:iCs/>
          <w:color w:val="000000"/>
        </w:rPr>
        <w:t>LocalOrganisationReferenceBaseType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61" type="#_x0000_t75" alt="|-" style="width:11.25pt;height:10.5pt">
            <v:imagedata r:id="rId12" r:href="rId348"/>
          </v:shape>
        </w:pict>
      </w:r>
      <w:r>
        <w:rPr>
          <w:rFonts w:cs="Arial"/>
          <w:color w:val="000000"/>
        </w:rPr>
        <w:fldChar w:fldCharType="end"/>
      </w:r>
      <w:r>
        <w:rPr>
          <w:rFonts w:ascii="Courier" w:hAnsi="Courier" w:cs="Arial"/>
          <w:color w:val="000000"/>
        </w:rPr>
        <w:t>LocalDataProviderReferenceType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Ref</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162"/>
        <w:gridCol w:w="5303"/>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LocalDataProviderRef 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bl>
    <w:p w:rsidR="00A657B8" w:rsidRDefault="00A657B8" w:rsidP="00A657B8">
      <w:pPr>
        <w:pStyle w:val="section"/>
        <w:rPr>
          <w:color w:val="000000"/>
          <w:sz w:val="20"/>
        </w:rPr>
      </w:pPr>
      <w:r>
        <w:rPr>
          <w:b/>
          <w:bCs/>
          <w:color w:val="000000"/>
          <w:sz w:val="20"/>
        </w:rPr>
        <w:t>LocalDataProviderRefType:</w:t>
      </w:r>
      <w:r>
        <w:rPr>
          <w:rStyle w:val="apple-converted-space"/>
          <w:b/>
          <w:bCs/>
          <w:color w:val="000000"/>
          <w:sz w:val="20"/>
        </w:rPr>
        <w:t> </w:t>
      </w:r>
      <w:r>
        <w:rPr>
          <w:color w:val="000000"/>
          <w:sz w:val="20"/>
        </w:rPr>
        <w:t>LocalDataProviderRefType references a data provider locally where the reference to the data provider scheme which defines it is provided elsewhere.</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62" type="#_x0000_t75" alt="|-" style="width:11.25pt;height:10.5pt">
            <v:imagedata r:id="rId12" r:href="rId349"/>
          </v:shape>
        </w:pict>
      </w:r>
      <w:r>
        <w:rPr>
          <w:rFonts w:cs="Arial"/>
          <w:color w:val="000000"/>
        </w:rPr>
        <w:fldChar w:fldCharType="end"/>
      </w:r>
      <w:r>
        <w:rPr>
          <w:rFonts w:ascii="Courier" w:hAnsi="Courier" w:cs="Arial"/>
          <w:i/>
          <w:iCs/>
          <w:color w:val="000000"/>
        </w:rPr>
        <w:t>LocalIdentifiableRefBaseType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63" type="#_x0000_t75" alt="|-" style="width:11.25pt;height:10.5pt">
            <v:imagedata r:id="rId12" r:href="rId350"/>
          </v:shape>
        </w:pict>
      </w:r>
      <w:r>
        <w:rPr>
          <w:rFonts w:cs="Arial"/>
          <w:color w:val="000000"/>
        </w:rPr>
        <w:fldChar w:fldCharType="end"/>
      </w:r>
      <w:r>
        <w:rPr>
          <w:rFonts w:ascii="Courier" w:hAnsi="Courier" w:cs="Arial"/>
          <w:i/>
          <w:iCs/>
          <w:color w:val="000000"/>
        </w:rPr>
        <w:t>LocalItemRefBaseType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64" type="#_x0000_t75" alt="|-" style="width:11.25pt;height:10.5pt">
            <v:imagedata r:id="rId12" r:href="rId351"/>
          </v:shape>
        </w:pict>
      </w:r>
      <w:r>
        <w:rPr>
          <w:rFonts w:cs="Arial"/>
          <w:color w:val="000000"/>
        </w:rPr>
        <w:fldChar w:fldCharType="end"/>
      </w:r>
      <w:r>
        <w:rPr>
          <w:rFonts w:ascii="Courier" w:hAnsi="Courier" w:cs="Arial"/>
          <w:i/>
          <w:iCs/>
          <w:color w:val="000000"/>
        </w:rPr>
        <w:t>LocalOrganisationRefBaseType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65" type="#_x0000_t75" alt="|-" style="width:11.25pt;height:10.5pt">
            <v:imagedata r:id="rId12" r:href="rId352"/>
          </v:shape>
        </w:pict>
      </w:r>
      <w:r>
        <w:rPr>
          <w:rFonts w:cs="Arial"/>
          <w:color w:val="000000"/>
        </w:rPr>
        <w:fldChar w:fldCharType="end"/>
      </w:r>
      <w:r>
        <w:rPr>
          <w:rFonts w:ascii="Courier" w:hAnsi="Courier" w:cs="Arial"/>
          <w:color w:val="000000"/>
        </w:rPr>
        <w:t>LocalDataProviderRefType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id,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423"/>
        <w:gridCol w:w="2444"/>
        <w:gridCol w:w="4233"/>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true)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DataProvider)</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OrganisationTypeCode 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base)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ItemSchemePackageTyp eCodelistType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ReportingTaxonomyReferenceType:</w:t>
      </w:r>
      <w:r>
        <w:rPr>
          <w:rStyle w:val="apple-converted-space"/>
          <w:b/>
          <w:bCs/>
          <w:color w:val="000000"/>
          <w:sz w:val="20"/>
        </w:rPr>
        <w:t> </w:t>
      </w:r>
      <w:r>
        <w:rPr>
          <w:color w:val="000000"/>
          <w:sz w:val="20"/>
        </w:rPr>
        <w:t>ReportingTaxonomyReferenceType is a type for referencing a reporting taxonomy object. It consists of a URN and/or a complete set of reference fields.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66" type="#_x0000_t75" alt="|-" style="width:11.25pt;height:10.5pt">
            <v:imagedata r:id="rId12" r:href="rId353"/>
          </v:shape>
        </w:pict>
      </w:r>
      <w:r>
        <w:rPr>
          <w:rFonts w:cs="Arial"/>
          <w:color w:val="000000"/>
        </w:rPr>
        <w:fldChar w:fldCharType="end"/>
      </w:r>
      <w:r>
        <w:rPr>
          <w:rFonts w:ascii="Courier" w:hAnsi="Courier" w:cs="Arial"/>
          <w:i/>
          <w:iCs/>
          <w:color w:val="000000"/>
        </w:rPr>
        <w:t>MaintainableReferenceBaseType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67" type="#_x0000_t75" alt="|-" style="width:11.25pt;height:10.5pt">
            <v:imagedata r:id="rId12" r:href="rId354"/>
          </v:shape>
        </w:pict>
      </w:r>
      <w:r>
        <w:rPr>
          <w:rFonts w:cs="Arial"/>
          <w:color w:val="000000"/>
        </w:rPr>
        <w:fldChar w:fldCharType="end"/>
      </w:r>
      <w:r>
        <w:rPr>
          <w:rFonts w:ascii="Courier" w:hAnsi="Courier" w:cs="Arial"/>
          <w:i/>
          <w:iCs/>
          <w:color w:val="000000"/>
        </w:rPr>
        <w:t>ItemSchemeReferenceBaseType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68" type="#_x0000_t75" alt="|-" style="width:11.25pt;height:10.5pt">
            <v:imagedata r:id="rId12" r:href="rId355"/>
          </v:shape>
        </w:pict>
      </w:r>
      <w:r>
        <w:rPr>
          <w:rFonts w:cs="Arial"/>
          <w:color w:val="000000"/>
        </w:rPr>
        <w:fldChar w:fldCharType="end"/>
      </w:r>
      <w:r>
        <w:rPr>
          <w:rFonts w:ascii="Courier" w:hAnsi="Courier" w:cs="Arial"/>
          <w:color w:val="000000"/>
        </w:rPr>
        <w:t>ReportingTaxonomyReferenceType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313"/>
        <w:gridCol w:w="5152"/>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ReportingTaxonomyRef 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color w:val="000000"/>
          <w:sz w:val="20"/>
        </w:rPr>
        <w:t>ReportingTaxonomyRefType:</w:t>
      </w:r>
      <w:r>
        <w:rPr>
          <w:rStyle w:val="apple-converted-space"/>
          <w:b/>
          <w:bCs/>
          <w:color w:val="000000"/>
          <w:sz w:val="20"/>
        </w:rPr>
        <w:t> </w:t>
      </w:r>
      <w:r>
        <w:rPr>
          <w:color w:val="000000"/>
          <w:sz w:val="20"/>
        </w:rPr>
        <w:t>ReportingTaxonomyRefType provides a reference to a reporting taxonomy via a complete set of reference fields.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69" type="#_x0000_t75" alt="|-" style="width:11.25pt;height:10.5pt">
            <v:imagedata r:id="rId12" r:href="rId356"/>
          </v:shape>
        </w:pict>
      </w:r>
      <w:r>
        <w:rPr>
          <w:rFonts w:cs="Arial"/>
          <w:color w:val="000000"/>
        </w:rPr>
        <w:fldChar w:fldCharType="end"/>
      </w:r>
      <w:r>
        <w:rPr>
          <w:rFonts w:ascii="Courier" w:hAnsi="Courier" w:cs="Arial"/>
          <w:i/>
          <w:iCs/>
          <w:color w:val="000000"/>
        </w:rPr>
        <w:t>MaintainableRefBaseType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70" type="#_x0000_t75" alt="|-" style="width:11.25pt;height:10.5pt">
            <v:imagedata r:id="rId12" r:href="rId357"/>
          </v:shape>
        </w:pict>
      </w:r>
      <w:r>
        <w:rPr>
          <w:rFonts w:cs="Arial"/>
          <w:color w:val="000000"/>
        </w:rPr>
        <w:fldChar w:fldCharType="end"/>
      </w:r>
      <w:r>
        <w:rPr>
          <w:rFonts w:ascii="Courier" w:hAnsi="Courier" w:cs="Arial"/>
          <w:i/>
          <w:iCs/>
          <w:color w:val="000000"/>
        </w:rPr>
        <w:t>ItemSchemeRefBaseType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71" type="#_x0000_t75" alt="|-" style="width:11.25pt;height:10.5pt">
            <v:imagedata r:id="rId12" r:href="rId358"/>
          </v:shape>
        </w:pict>
      </w:r>
      <w:r>
        <w:rPr>
          <w:rFonts w:cs="Arial"/>
          <w:color w:val="000000"/>
        </w:rPr>
        <w:fldChar w:fldCharType="end"/>
      </w:r>
      <w:r>
        <w:rPr>
          <w:rFonts w:ascii="Courier" w:hAnsi="Courier" w:cs="Arial"/>
          <w:color w:val="000000"/>
        </w:rPr>
        <w:t>ReportingTaxonomyRefType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id, version?,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035"/>
        <w:gridCol w:w="2418"/>
        <w:gridCol w:w="3647"/>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version attribute identifies the version of the object being reference, if applicable. If this is available, a default value of 1.0 will always apply.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ReportingTaxonomy)</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ItemSchemeTypeCodeli 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categoryscheme)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ItemSchemePackageTyp eCodelistType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ReportingCategoryReferenceType:</w:t>
      </w:r>
      <w:r>
        <w:rPr>
          <w:rStyle w:val="apple-converted-space"/>
          <w:b/>
          <w:bCs/>
          <w:color w:val="000000"/>
          <w:sz w:val="20"/>
        </w:rPr>
        <w:t> </w:t>
      </w:r>
      <w:r>
        <w:rPr>
          <w:color w:val="000000"/>
          <w:sz w:val="20"/>
        </w:rPr>
        <w:t>ReportingCategoryReferenceType is a type for referencing a reporting category object. It consists of a URN and/or a complete set of reference fields.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72" type="#_x0000_t75" alt="|-" style="width:11.25pt;height:10.5pt">
            <v:imagedata r:id="rId12" r:href="rId359"/>
          </v:shape>
        </w:pict>
      </w:r>
      <w:r>
        <w:rPr>
          <w:rFonts w:cs="Arial"/>
          <w:color w:val="000000"/>
        </w:rPr>
        <w:fldChar w:fldCharType="end"/>
      </w:r>
      <w:r>
        <w:rPr>
          <w:rFonts w:ascii="Courier" w:hAnsi="Courier" w:cs="Arial"/>
          <w:i/>
          <w:iCs/>
          <w:color w:val="000000"/>
        </w:rPr>
        <w:t>ChildObjectReferenceType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73" type="#_x0000_t75" alt="|-" style="width:11.25pt;height:10.5pt">
            <v:imagedata r:id="rId12" r:href="rId360"/>
          </v:shape>
        </w:pict>
      </w:r>
      <w:r>
        <w:rPr>
          <w:rFonts w:cs="Arial"/>
          <w:color w:val="000000"/>
        </w:rPr>
        <w:fldChar w:fldCharType="end"/>
      </w:r>
      <w:r>
        <w:rPr>
          <w:rFonts w:ascii="Courier" w:hAnsi="Courier" w:cs="Arial"/>
          <w:i/>
          <w:iCs/>
          <w:color w:val="000000"/>
        </w:rPr>
        <w:t>ItemReferenceType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74" type="#_x0000_t75" alt="|-" style="width:11.25pt;height:10.5pt">
            <v:imagedata r:id="rId12" r:href="rId361"/>
          </v:shape>
        </w:pict>
      </w:r>
      <w:r>
        <w:rPr>
          <w:rFonts w:cs="Arial"/>
          <w:color w:val="000000"/>
        </w:rPr>
        <w:fldChar w:fldCharType="end"/>
      </w:r>
      <w:r>
        <w:rPr>
          <w:rFonts w:ascii="Courier" w:hAnsi="Courier" w:cs="Arial"/>
          <w:color w:val="000000"/>
        </w:rPr>
        <w:t>ReportingCategoryReferenceType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185"/>
        <w:gridCol w:w="5280"/>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ReportCategoryRefTyp 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color w:val="000000"/>
          <w:sz w:val="20"/>
        </w:rPr>
        <w:t>ReportCategoryRefType:</w:t>
      </w:r>
      <w:r>
        <w:rPr>
          <w:rStyle w:val="apple-converted-space"/>
          <w:b/>
          <w:bCs/>
          <w:color w:val="000000"/>
          <w:sz w:val="20"/>
        </w:rPr>
        <w:t> </w:t>
      </w:r>
      <w:r>
        <w:rPr>
          <w:color w:val="000000"/>
          <w:sz w:val="20"/>
        </w:rPr>
        <w:t>ReportCategoryRefType contains a set of fields for referencing a reporting category within a reporting taxonomy.</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75" type="#_x0000_t75" alt="|-" style="width:11.25pt;height:10.5pt">
            <v:imagedata r:id="rId12" r:href="rId362"/>
          </v:shape>
        </w:pict>
      </w:r>
      <w:r>
        <w:rPr>
          <w:rFonts w:cs="Arial"/>
          <w:color w:val="000000"/>
        </w:rPr>
        <w:fldChar w:fldCharType="end"/>
      </w:r>
      <w:r>
        <w:rPr>
          <w:rFonts w:ascii="Courier" w:hAnsi="Courier" w:cs="Arial"/>
          <w:i/>
          <w:iCs/>
          <w:color w:val="000000"/>
        </w:rPr>
        <w:t>ChildObjectRefBaseType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76" type="#_x0000_t75" alt="|-" style="width:11.25pt;height:10.5pt">
            <v:imagedata r:id="rId12" r:href="rId363"/>
          </v:shape>
        </w:pict>
      </w:r>
      <w:r>
        <w:rPr>
          <w:rFonts w:cs="Arial"/>
          <w:color w:val="000000"/>
        </w:rPr>
        <w:fldChar w:fldCharType="end"/>
      </w:r>
      <w:r>
        <w:rPr>
          <w:rFonts w:ascii="Courier" w:hAnsi="Courier" w:cs="Arial"/>
          <w:i/>
          <w:iCs/>
          <w:color w:val="000000"/>
        </w:rPr>
        <w:t>ItemRefBaseType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77" type="#_x0000_t75" alt="|-" style="width:11.25pt;height:10.5pt">
            <v:imagedata r:id="rId12" r:href="rId364"/>
          </v:shape>
        </w:pict>
      </w:r>
      <w:r>
        <w:rPr>
          <w:rFonts w:cs="Arial"/>
          <w:color w:val="000000"/>
        </w:rPr>
        <w:fldChar w:fldCharType="end"/>
      </w:r>
      <w:r>
        <w:rPr>
          <w:rFonts w:ascii="Courier" w:hAnsi="Courier" w:cs="Arial"/>
          <w:color w:val="000000"/>
        </w:rPr>
        <w:t>ReportCategoryRefType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maintainableParentID, maintainableParentVersion?, id,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522"/>
        <w:gridCol w:w="2358"/>
        <w:gridCol w:w="3220"/>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maintainableParentID references the reporting taxonomy in which the reporting category being referenced is defined.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maintainableParentVersion attribute references the version of the reporting taxonomy in which the reporting category being referenced is defined. If not supplied, a default value of 1.0 is assumed.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ReportingCategory)</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ItemTypeCodelistType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categoryscheme)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ItemSchemePackageTyp eCodelistType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LocalReportingCategoryReferenceType:</w:t>
      </w:r>
      <w:r>
        <w:rPr>
          <w:rStyle w:val="apple-converted-space"/>
          <w:b/>
          <w:bCs/>
          <w:color w:val="000000"/>
          <w:sz w:val="20"/>
        </w:rPr>
        <w:t> </w:t>
      </w:r>
      <w:r>
        <w:rPr>
          <w:color w:val="000000"/>
          <w:sz w:val="20"/>
        </w:rPr>
        <w:t>LocalReportingCategoryReferenceType provides a simple references to a reporting category where the identification of the reporting taxonomy which defines it is contained in another context.</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78" type="#_x0000_t75" alt="|-" style="width:11.25pt;height:10.5pt">
            <v:imagedata r:id="rId12" r:href="rId365"/>
          </v:shape>
        </w:pict>
      </w:r>
      <w:r>
        <w:rPr>
          <w:rFonts w:cs="Arial"/>
          <w:color w:val="000000"/>
        </w:rPr>
        <w:fldChar w:fldCharType="end"/>
      </w:r>
      <w:r>
        <w:rPr>
          <w:rFonts w:ascii="Courier" w:hAnsi="Courier" w:cs="Arial"/>
          <w:i/>
          <w:iCs/>
          <w:color w:val="000000"/>
        </w:rPr>
        <w:t>LocalItemReferenceType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79" type="#_x0000_t75" alt="|-" style="width:11.25pt;height:10.5pt">
            <v:imagedata r:id="rId12" r:href="rId366"/>
          </v:shape>
        </w:pict>
      </w:r>
      <w:r>
        <w:rPr>
          <w:rFonts w:cs="Arial"/>
          <w:color w:val="000000"/>
        </w:rPr>
        <w:fldChar w:fldCharType="end"/>
      </w:r>
      <w:r>
        <w:rPr>
          <w:rFonts w:ascii="Courier" w:hAnsi="Courier" w:cs="Arial"/>
          <w:color w:val="000000"/>
        </w:rPr>
        <w:t>LocalReportingCategoryReferenceType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Ref</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297"/>
        <w:gridCol w:w="5168"/>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LocalReportingCatego ryRefType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bl>
    <w:p w:rsidR="00A657B8" w:rsidRDefault="00A657B8" w:rsidP="00A657B8">
      <w:pPr>
        <w:pStyle w:val="section"/>
        <w:rPr>
          <w:color w:val="000000"/>
          <w:sz w:val="20"/>
        </w:rPr>
      </w:pPr>
      <w:r>
        <w:rPr>
          <w:b/>
          <w:bCs/>
          <w:color w:val="000000"/>
          <w:sz w:val="20"/>
        </w:rPr>
        <w:t>LocalReportingCategoryRefType:</w:t>
      </w:r>
      <w:r>
        <w:rPr>
          <w:rStyle w:val="apple-converted-space"/>
          <w:b/>
          <w:bCs/>
          <w:color w:val="000000"/>
          <w:sz w:val="20"/>
        </w:rPr>
        <w:t> </w:t>
      </w:r>
      <w:r>
        <w:rPr>
          <w:color w:val="000000"/>
          <w:sz w:val="20"/>
        </w:rPr>
        <w:t>LocalReportingCategoryRefType references a reporting category locally where the references to the reporting taxonomy which defines it is provided elsewhere.</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80" type="#_x0000_t75" alt="|-" style="width:11.25pt;height:10.5pt">
            <v:imagedata r:id="rId12" r:href="rId367"/>
          </v:shape>
        </w:pict>
      </w:r>
      <w:r>
        <w:rPr>
          <w:rFonts w:cs="Arial"/>
          <w:color w:val="000000"/>
        </w:rPr>
        <w:fldChar w:fldCharType="end"/>
      </w:r>
      <w:r>
        <w:rPr>
          <w:rFonts w:ascii="Courier" w:hAnsi="Courier" w:cs="Arial"/>
          <w:i/>
          <w:iCs/>
          <w:color w:val="000000"/>
        </w:rPr>
        <w:t>LocalIdentifiableRefBaseType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81" type="#_x0000_t75" alt="|-" style="width:11.25pt;height:10.5pt">
            <v:imagedata r:id="rId12" r:href="rId368"/>
          </v:shape>
        </w:pict>
      </w:r>
      <w:r>
        <w:rPr>
          <w:rFonts w:cs="Arial"/>
          <w:color w:val="000000"/>
        </w:rPr>
        <w:fldChar w:fldCharType="end"/>
      </w:r>
      <w:r>
        <w:rPr>
          <w:rFonts w:ascii="Courier" w:hAnsi="Courier" w:cs="Arial"/>
          <w:i/>
          <w:iCs/>
          <w:color w:val="000000"/>
        </w:rPr>
        <w:t>LocalItemRefBaseType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82" type="#_x0000_t75" alt="|-" style="width:11.25pt;height:10.5pt">
            <v:imagedata r:id="rId12" r:href="rId369"/>
          </v:shape>
        </w:pict>
      </w:r>
      <w:r>
        <w:rPr>
          <w:rFonts w:cs="Arial"/>
          <w:color w:val="000000"/>
        </w:rPr>
        <w:fldChar w:fldCharType="end"/>
      </w:r>
      <w:r>
        <w:rPr>
          <w:rFonts w:ascii="Courier" w:hAnsi="Courier" w:cs="Arial"/>
          <w:color w:val="000000"/>
        </w:rPr>
        <w:t>LocalReportingCategoryRefType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id,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24"/>
        <w:gridCol w:w="2423"/>
        <w:gridCol w:w="3753"/>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true)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ReportingCategory)</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ItemTypeCodelistType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categoryscheme)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ItemSchemePackageTyp eCodelistType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HierarchicalCodelistReferenceType:</w:t>
      </w:r>
      <w:r>
        <w:rPr>
          <w:rStyle w:val="apple-converted-space"/>
          <w:b/>
          <w:bCs/>
          <w:color w:val="000000"/>
          <w:sz w:val="20"/>
        </w:rPr>
        <w:t> </w:t>
      </w:r>
      <w:r>
        <w:rPr>
          <w:color w:val="000000"/>
          <w:sz w:val="20"/>
        </w:rPr>
        <w:t>HierarchicalCodelistReferenceType is a type for referencing a hierarchical codelist object. It consists of a URN and/or a complete set of reference fields.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83" type="#_x0000_t75" alt="|-" style="width:11.25pt;height:10.5pt">
            <v:imagedata r:id="rId12" r:href="rId370"/>
          </v:shape>
        </w:pict>
      </w:r>
      <w:r>
        <w:rPr>
          <w:rFonts w:cs="Arial"/>
          <w:color w:val="000000"/>
        </w:rPr>
        <w:fldChar w:fldCharType="end"/>
      </w:r>
      <w:r>
        <w:rPr>
          <w:rFonts w:ascii="Courier" w:hAnsi="Courier" w:cs="Arial"/>
          <w:i/>
          <w:iCs/>
          <w:color w:val="000000"/>
        </w:rPr>
        <w:t>MaintainableReferenceBaseType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84" type="#_x0000_t75" alt="|-" style="width:11.25pt;height:10.5pt">
            <v:imagedata r:id="rId12" r:href="rId371"/>
          </v:shape>
        </w:pict>
      </w:r>
      <w:r>
        <w:rPr>
          <w:rFonts w:cs="Arial"/>
          <w:color w:val="000000"/>
        </w:rPr>
        <w:fldChar w:fldCharType="end"/>
      </w:r>
      <w:r>
        <w:rPr>
          <w:rFonts w:ascii="Courier" w:hAnsi="Courier" w:cs="Arial"/>
          <w:color w:val="000000"/>
        </w:rPr>
        <w:t>HierarchicalCodelistReferenceType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060"/>
        <w:gridCol w:w="5405"/>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HierarchicalCodelist RefType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color w:val="000000"/>
          <w:sz w:val="20"/>
        </w:rPr>
        <w:t>HierarchicalCodelistRefType:</w:t>
      </w:r>
      <w:r>
        <w:rPr>
          <w:rStyle w:val="apple-converted-space"/>
          <w:b/>
          <w:bCs/>
          <w:color w:val="000000"/>
          <w:sz w:val="20"/>
        </w:rPr>
        <w:t> </w:t>
      </w:r>
      <w:r>
        <w:rPr>
          <w:color w:val="000000"/>
          <w:sz w:val="20"/>
        </w:rPr>
        <w:t>HierarchicalCodelistRefType contains a set of reference fields for a hierarchical codelist.</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85" type="#_x0000_t75" alt="|-" style="width:11.25pt;height:10.5pt">
            <v:imagedata r:id="rId12" r:href="rId372"/>
          </v:shape>
        </w:pict>
      </w:r>
      <w:r>
        <w:rPr>
          <w:rFonts w:cs="Arial"/>
          <w:color w:val="000000"/>
        </w:rPr>
        <w:fldChar w:fldCharType="end"/>
      </w:r>
      <w:r>
        <w:rPr>
          <w:rFonts w:ascii="Courier" w:hAnsi="Courier" w:cs="Arial"/>
          <w:i/>
          <w:iCs/>
          <w:color w:val="000000"/>
        </w:rPr>
        <w:t>MaintainableRefBaseType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86" type="#_x0000_t75" alt="|-" style="width:11.25pt;height:10.5pt">
            <v:imagedata r:id="rId12" r:href="rId373"/>
          </v:shape>
        </w:pict>
      </w:r>
      <w:r>
        <w:rPr>
          <w:rFonts w:cs="Arial"/>
          <w:color w:val="000000"/>
        </w:rPr>
        <w:fldChar w:fldCharType="end"/>
      </w:r>
      <w:r>
        <w:rPr>
          <w:rFonts w:ascii="Courier" w:hAnsi="Courier" w:cs="Arial"/>
          <w:color w:val="000000"/>
        </w:rPr>
        <w:t>HierarchicalCodelistRefType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id, version?,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014"/>
        <w:gridCol w:w="2419"/>
        <w:gridCol w:w="3667"/>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version attribute identifies the version of the object being reference, if applicable. If this is available, a default value of 1.0 will always apply.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HierarchicalCodelist)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MaintainableTypeCode 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codelist)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ItemSchemePackageTyp eCodelistType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HierarchyReferenceType:</w:t>
      </w:r>
      <w:r>
        <w:rPr>
          <w:rStyle w:val="apple-converted-space"/>
          <w:b/>
          <w:bCs/>
          <w:color w:val="000000"/>
          <w:sz w:val="20"/>
        </w:rPr>
        <w:t> </w:t>
      </w:r>
      <w:r>
        <w:rPr>
          <w:color w:val="000000"/>
          <w:sz w:val="20"/>
        </w:rPr>
        <w:t>HierarchyReferenceType is a type for referencing a hierarchy within a hierarchical codelist.</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87" type="#_x0000_t75" alt="|-" style="width:11.25pt;height:10.5pt">
            <v:imagedata r:id="rId12" r:href="rId374"/>
          </v:shape>
        </w:pict>
      </w:r>
      <w:r>
        <w:rPr>
          <w:rFonts w:cs="Arial"/>
          <w:color w:val="000000"/>
        </w:rPr>
        <w:fldChar w:fldCharType="end"/>
      </w:r>
      <w:r>
        <w:rPr>
          <w:rFonts w:ascii="Courier" w:hAnsi="Courier" w:cs="Arial"/>
          <w:i/>
          <w:iCs/>
          <w:color w:val="000000"/>
        </w:rPr>
        <w:t>ChildObjectReferenceType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88" type="#_x0000_t75" alt="|-" style="width:11.25pt;height:10.5pt">
            <v:imagedata r:id="rId12" r:href="rId375"/>
          </v:shape>
        </w:pict>
      </w:r>
      <w:r>
        <w:rPr>
          <w:rFonts w:cs="Arial"/>
          <w:color w:val="000000"/>
        </w:rPr>
        <w:fldChar w:fldCharType="end"/>
      </w:r>
      <w:r>
        <w:rPr>
          <w:rFonts w:ascii="Courier" w:hAnsi="Courier" w:cs="Arial"/>
          <w:color w:val="000000"/>
        </w:rPr>
        <w:t>HierarchyReferenceType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702"/>
        <w:gridCol w:w="5763"/>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HierarchyRefType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color w:val="000000"/>
          <w:sz w:val="20"/>
        </w:rPr>
        <w:t>HierarchyRefType:</w:t>
      </w:r>
      <w:r>
        <w:rPr>
          <w:rStyle w:val="apple-converted-space"/>
          <w:b/>
          <w:bCs/>
          <w:color w:val="000000"/>
          <w:sz w:val="20"/>
        </w:rPr>
        <w:t> </w:t>
      </w:r>
      <w:r>
        <w:rPr>
          <w:color w:val="000000"/>
          <w:sz w:val="20"/>
        </w:rPr>
        <w:t>HierarchyRefType is type which references a hierarchy from within a hierarchical codelist. Reference fields are required for both the hierarchy and the codelist.</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89" type="#_x0000_t75" alt="|-" style="width:11.25pt;height:10.5pt">
            <v:imagedata r:id="rId12" r:href="rId376"/>
          </v:shape>
        </w:pict>
      </w:r>
      <w:r>
        <w:rPr>
          <w:rFonts w:cs="Arial"/>
          <w:color w:val="000000"/>
        </w:rPr>
        <w:fldChar w:fldCharType="end"/>
      </w:r>
      <w:r>
        <w:rPr>
          <w:rFonts w:ascii="Courier" w:hAnsi="Courier" w:cs="Arial"/>
          <w:i/>
          <w:iCs/>
          <w:color w:val="000000"/>
        </w:rPr>
        <w:t>ChildObjectRefBaseType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90" type="#_x0000_t75" alt="|-" style="width:11.25pt;height:10.5pt">
            <v:imagedata r:id="rId12" r:href="rId377"/>
          </v:shape>
        </w:pict>
      </w:r>
      <w:r>
        <w:rPr>
          <w:rFonts w:cs="Arial"/>
          <w:color w:val="000000"/>
        </w:rPr>
        <w:fldChar w:fldCharType="end"/>
      </w:r>
      <w:r>
        <w:rPr>
          <w:rFonts w:ascii="Courier" w:hAnsi="Courier" w:cs="Arial"/>
          <w:color w:val="000000"/>
        </w:rPr>
        <w:t>HierarchyRefType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maintainableParentID, maintainableParentVersion?, id,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528"/>
        <w:gridCol w:w="2201"/>
        <w:gridCol w:w="3371"/>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maintainableParentID attribute identifies the maintainable object in which the referenced object is defined, if applicable (maintainable-parent-object-id in the URN structure). This is only used in references where the referenced object is not itself maintainable.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maintainableParentVersion attribute identifies the version of the maintainable object in which the referenced object is defined (maintainable-parent-object-version in the URN structure). This is only used in references where the referenced object is not itself maintainable. This should only be used when the maintainableParentID is present. If this is available, a default of 1.0 will always apply.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Hierarchy)</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ObjectTypeCodelistTy 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codelist)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PackageTypeCodelistT 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LevelReferenceType:</w:t>
      </w:r>
      <w:r>
        <w:rPr>
          <w:rStyle w:val="apple-converted-space"/>
          <w:b/>
          <w:bCs/>
          <w:color w:val="000000"/>
          <w:sz w:val="20"/>
        </w:rPr>
        <w:t> </w:t>
      </w:r>
      <w:r>
        <w:rPr>
          <w:color w:val="000000"/>
          <w:sz w:val="20"/>
        </w:rPr>
        <w:t>LevelReferenceType is a type for referencing a level object. It consists of a URN and/or a complete set of reference fields.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91" type="#_x0000_t75" alt="|-" style="width:11.25pt;height:10.5pt">
            <v:imagedata r:id="rId12" r:href="rId378"/>
          </v:shape>
        </w:pict>
      </w:r>
      <w:r>
        <w:rPr>
          <w:rFonts w:cs="Arial"/>
          <w:color w:val="000000"/>
        </w:rPr>
        <w:fldChar w:fldCharType="end"/>
      </w:r>
      <w:r>
        <w:rPr>
          <w:rFonts w:ascii="Courier" w:hAnsi="Courier" w:cs="Arial"/>
          <w:i/>
          <w:iCs/>
          <w:color w:val="000000"/>
        </w:rPr>
        <w:t>ChildObjectReferenceType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92" type="#_x0000_t75" alt="|-" style="width:11.25pt;height:10.5pt">
            <v:imagedata r:id="rId12" r:href="rId379"/>
          </v:shape>
        </w:pict>
      </w:r>
      <w:r>
        <w:rPr>
          <w:rFonts w:cs="Arial"/>
          <w:color w:val="000000"/>
        </w:rPr>
        <w:fldChar w:fldCharType="end"/>
      </w:r>
      <w:r>
        <w:rPr>
          <w:rFonts w:ascii="Courier" w:hAnsi="Courier" w:cs="Arial"/>
          <w:color w:val="000000"/>
        </w:rPr>
        <w:t>LevelReferenceType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324"/>
        <w:gridCol w:w="6141"/>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LevelRefType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color w:val="000000"/>
          <w:sz w:val="20"/>
        </w:rPr>
        <w:t>LevelRefType:</w:t>
      </w:r>
      <w:r>
        <w:rPr>
          <w:rStyle w:val="apple-converted-space"/>
          <w:b/>
          <w:bCs/>
          <w:color w:val="000000"/>
          <w:sz w:val="20"/>
        </w:rPr>
        <w:t> </w:t>
      </w:r>
      <w:r>
        <w:rPr>
          <w:color w:val="000000"/>
          <w:sz w:val="20"/>
        </w:rPr>
        <w:t>LevelRefType references a level from within a hierarchical codelist. Reference fields are required for both the level and the codelist.</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93" type="#_x0000_t75" alt="|-" style="width:11.25pt;height:10.5pt">
            <v:imagedata r:id="rId12" r:href="rId380"/>
          </v:shape>
        </w:pict>
      </w:r>
      <w:r>
        <w:rPr>
          <w:rFonts w:cs="Arial"/>
          <w:color w:val="000000"/>
        </w:rPr>
        <w:fldChar w:fldCharType="end"/>
      </w:r>
      <w:r>
        <w:rPr>
          <w:rFonts w:ascii="Courier" w:hAnsi="Courier" w:cs="Arial"/>
          <w:i/>
          <w:iCs/>
          <w:color w:val="000000"/>
        </w:rPr>
        <w:t>ChildObjectRefBaseType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94" type="#_x0000_t75" alt="|-" style="width:11.25pt;height:10.5pt">
            <v:imagedata r:id="rId12" r:href="rId381"/>
          </v:shape>
        </w:pict>
      </w:r>
      <w:r>
        <w:rPr>
          <w:rFonts w:cs="Arial"/>
          <w:color w:val="000000"/>
        </w:rPr>
        <w:fldChar w:fldCharType="end"/>
      </w:r>
      <w:r>
        <w:rPr>
          <w:rFonts w:ascii="Courier" w:hAnsi="Courier" w:cs="Arial"/>
          <w:color w:val="000000"/>
        </w:rPr>
        <w:t>LevelRefType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maintainableParentID, maintainableParentVersion?, id,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528"/>
        <w:gridCol w:w="2201"/>
        <w:gridCol w:w="3371"/>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maintainableParentID attribute identifies the maintainable object in which the referenced object is defined, if applicable (maintainable-parent-object-id in the URN structure). This is only used in references where the referenced object is not itself maintainable.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maintainableParentVersion attribute identifies the version of the maintainable object in which the referenced object is defined (maintainable-parent-object-version in the URN structure). This is only used in references where the referenced object is not itself maintainable. This should only be used when the maintainableParentID is present. If this is available, a default of 1.0 will always apply.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Level)</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ObjectTypeCodelistTy 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codelist)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PackageTypeCodelistT 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LocalLevelReferenceType:</w:t>
      </w:r>
      <w:r>
        <w:rPr>
          <w:rStyle w:val="apple-converted-space"/>
          <w:b/>
          <w:bCs/>
          <w:color w:val="000000"/>
          <w:sz w:val="20"/>
        </w:rPr>
        <w:t> </w:t>
      </w:r>
      <w:r>
        <w:rPr>
          <w:color w:val="000000"/>
          <w:sz w:val="20"/>
        </w:rPr>
        <w:t>LocalLevelReferenceType is a type for referencing a level object where the reference to the hierarchical codelist and the hierarchy in which it is defined is provided in another context (e.g. is inferred from the hierarchy in which the reference is defined).</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95" type="#_x0000_t75" alt="|-" style="width:11.25pt;height:10.5pt">
            <v:imagedata r:id="rId12" r:href="rId382"/>
          </v:shape>
        </w:pict>
      </w:r>
      <w:r>
        <w:rPr>
          <w:rFonts w:cs="Arial"/>
          <w:color w:val="000000"/>
        </w:rPr>
        <w:fldChar w:fldCharType="end"/>
      </w:r>
      <w:r>
        <w:rPr>
          <w:rFonts w:ascii="Courier" w:hAnsi="Courier" w:cs="Arial"/>
          <w:color w:val="000000"/>
        </w:rPr>
        <w:t>LocalLevelReferenceType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Ref</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803"/>
        <w:gridCol w:w="5662"/>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LocalLevelRefType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bl>
    <w:p w:rsidR="00A657B8" w:rsidRDefault="00A657B8" w:rsidP="00A657B8">
      <w:pPr>
        <w:pStyle w:val="section"/>
        <w:rPr>
          <w:color w:val="000000"/>
          <w:sz w:val="20"/>
        </w:rPr>
      </w:pPr>
      <w:r>
        <w:rPr>
          <w:b/>
          <w:bCs/>
          <w:color w:val="000000"/>
          <w:sz w:val="20"/>
        </w:rPr>
        <w:t>LocalLevelRefType:</w:t>
      </w:r>
      <w:r>
        <w:rPr>
          <w:rStyle w:val="apple-converted-space"/>
          <w:b/>
          <w:bCs/>
          <w:color w:val="000000"/>
          <w:sz w:val="20"/>
        </w:rPr>
        <w:t> </w:t>
      </w:r>
      <w:r>
        <w:rPr>
          <w:color w:val="000000"/>
          <w:sz w:val="20"/>
        </w:rPr>
        <w:t>LocalLevelRefType references a level object where the reference to the hierarchy in which it is contained and the hierarchical codelist which define it are provided in another context.</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96" type="#_x0000_t75" alt="|-" style="width:11.25pt;height:10.5pt">
            <v:imagedata r:id="rId12" r:href="rId383"/>
          </v:shape>
        </w:pict>
      </w:r>
      <w:r>
        <w:rPr>
          <w:rFonts w:cs="Arial"/>
          <w:color w:val="000000"/>
        </w:rPr>
        <w:fldChar w:fldCharType="end"/>
      </w:r>
      <w:r>
        <w:rPr>
          <w:rFonts w:ascii="Courier" w:hAnsi="Courier" w:cs="Arial"/>
          <w:i/>
          <w:iCs/>
          <w:color w:val="000000"/>
        </w:rPr>
        <w:t>LocalIdentifiableRefBaseType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97" type="#_x0000_t75" alt="|-" style="width:11.25pt;height:10.5pt">
            <v:imagedata r:id="rId12" r:href="rId384"/>
          </v:shape>
        </w:pict>
      </w:r>
      <w:r>
        <w:rPr>
          <w:rFonts w:cs="Arial"/>
          <w:color w:val="000000"/>
        </w:rPr>
        <w:fldChar w:fldCharType="end"/>
      </w:r>
      <w:r>
        <w:rPr>
          <w:rFonts w:ascii="Courier" w:hAnsi="Courier" w:cs="Arial"/>
          <w:color w:val="000000"/>
        </w:rPr>
        <w:t>LocalLevelRefType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containerID?, id,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180"/>
        <w:gridCol w:w="2198"/>
        <w:gridCol w:w="4722"/>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containerID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containerID attribute identifies the object within a maintainable object in which the referenced object is defined (container-object-id in the URN structure). This is only used in references where the referenced object is not contained directly within a maintainable object (e.g. a Component within a ComponentList, within a maintainable Structure). If the container has a fixed identifier, this attribute will not be present.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true)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Level)</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ObjectTypeCodelistTy 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PackageTypeCodelistT 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HierarchicalCodeReferenceType:</w:t>
      </w:r>
      <w:r>
        <w:rPr>
          <w:rStyle w:val="apple-converted-space"/>
          <w:b/>
          <w:bCs/>
          <w:color w:val="000000"/>
          <w:sz w:val="20"/>
        </w:rPr>
        <w:t> </w:t>
      </w:r>
      <w:r>
        <w:rPr>
          <w:color w:val="000000"/>
          <w:sz w:val="20"/>
        </w:rPr>
        <w:t>HierarchicalCodeReferenceType is a type for referencing a hierarchical code object. It consists of a URN and/or a complete set of reference fields.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98" type="#_x0000_t75" alt="|-" style="width:11.25pt;height:10.5pt">
            <v:imagedata r:id="rId12" r:href="rId385"/>
          </v:shape>
        </w:pict>
      </w:r>
      <w:r>
        <w:rPr>
          <w:rFonts w:cs="Arial"/>
          <w:color w:val="000000"/>
        </w:rPr>
        <w:fldChar w:fldCharType="end"/>
      </w:r>
      <w:r>
        <w:rPr>
          <w:rFonts w:ascii="Courier" w:hAnsi="Courier" w:cs="Arial"/>
          <w:i/>
          <w:iCs/>
          <w:color w:val="000000"/>
        </w:rPr>
        <w:t>ContainerChildObjectReferenceType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99" type="#_x0000_t75" alt="|-" style="width:11.25pt;height:10.5pt">
            <v:imagedata r:id="rId12" r:href="rId386"/>
          </v:shape>
        </w:pict>
      </w:r>
      <w:r>
        <w:rPr>
          <w:rFonts w:cs="Arial"/>
          <w:color w:val="000000"/>
        </w:rPr>
        <w:fldChar w:fldCharType="end"/>
      </w:r>
      <w:r>
        <w:rPr>
          <w:rFonts w:ascii="Courier" w:hAnsi="Courier" w:cs="Arial"/>
          <w:color w:val="000000"/>
        </w:rPr>
        <w:t>HierarchicalCodeReferenceType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145"/>
        <w:gridCol w:w="5320"/>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HierarchicalCodeRefT 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color w:val="000000"/>
          <w:sz w:val="20"/>
        </w:rPr>
        <w:t>HierarchicalCodeRefType:</w:t>
      </w:r>
      <w:r>
        <w:rPr>
          <w:rStyle w:val="apple-converted-space"/>
          <w:b/>
          <w:bCs/>
          <w:color w:val="000000"/>
          <w:sz w:val="20"/>
        </w:rPr>
        <w:t> </w:t>
      </w:r>
      <w:r>
        <w:rPr>
          <w:color w:val="000000"/>
          <w:sz w:val="20"/>
        </w:rPr>
        <w:t>HierarchicalCodeRefType references a code from within a hierarchical codelist. Reference fields are required for both the code and the codelist.</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00" type="#_x0000_t75" alt="|-" style="width:11.25pt;height:10.5pt">
            <v:imagedata r:id="rId12" r:href="rId387"/>
          </v:shape>
        </w:pict>
      </w:r>
      <w:r>
        <w:rPr>
          <w:rFonts w:cs="Arial"/>
          <w:color w:val="000000"/>
        </w:rPr>
        <w:fldChar w:fldCharType="end"/>
      </w:r>
      <w:r>
        <w:rPr>
          <w:rFonts w:ascii="Courier" w:hAnsi="Courier" w:cs="Arial"/>
          <w:i/>
          <w:iCs/>
          <w:color w:val="000000"/>
        </w:rPr>
        <w:t>ContainerChildObjectRefBaseType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01" type="#_x0000_t75" alt="|-" style="width:11.25pt;height:10.5pt">
            <v:imagedata r:id="rId12" r:href="rId388"/>
          </v:shape>
        </w:pict>
      </w:r>
      <w:r>
        <w:rPr>
          <w:rFonts w:cs="Arial"/>
          <w:color w:val="000000"/>
        </w:rPr>
        <w:fldChar w:fldCharType="end"/>
      </w:r>
      <w:r>
        <w:rPr>
          <w:rFonts w:ascii="Courier" w:hAnsi="Courier" w:cs="Arial"/>
          <w:color w:val="000000"/>
        </w:rPr>
        <w:t>HierarchicalCodeRefType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maintainableParentID, maintainableParentVersion?, containerID, id, version?,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528"/>
        <w:gridCol w:w="2201"/>
        <w:gridCol w:w="3371"/>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maintainableParentID references the hierarchical codelist in which the code being referenced is defined.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maintainableParentVersion attribute references the version of the hierarchical codelist in which the code being referenced is defined. If not supplied, a default value of 1.0 is assumed.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containerID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containerID references the hierarchy which contains the code being referenced is defined.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version attribute identifies the version of the object being reference, if applicable. If this is available, a default value of 1.0 will always apply.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HierarchicalCode)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ObjectTypeCodelistTy 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codelist)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PackageTypeCodelistT 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ConstraintReferenceType:</w:t>
      </w:r>
      <w:r>
        <w:rPr>
          <w:rStyle w:val="apple-converted-space"/>
          <w:b/>
          <w:bCs/>
          <w:color w:val="000000"/>
          <w:sz w:val="20"/>
        </w:rPr>
        <w:t> </w:t>
      </w:r>
      <w:r>
        <w:rPr>
          <w:color w:val="000000"/>
          <w:sz w:val="20"/>
        </w:rPr>
        <w:t>ConstraintReferenceType is a type for referencing a constraint object. It consists of a URN and/or a complete set of reference fields.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02" type="#_x0000_t75" alt="|-" style="width:11.25pt;height:10.5pt">
            <v:imagedata r:id="rId12" r:href="rId389"/>
          </v:shape>
        </w:pict>
      </w:r>
      <w:r>
        <w:rPr>
          <w:rFonts w:cs="Arial"/>
          <w:color w:val="000000"/>
        </w:rPr>
        <w:fldChar w:fldCharType="end"/>
      </w:r>
      <w:r>
        <w:rPr>
          <w:rFonts w:ascii="Courier" w:hAnsi="Courier" w:cs="Arial"/>
          <w:i/>
          <w:iCs/>
          <w:color w:val="000000"/>
        </w:rPr>
        <w:t>MaintainableReferenceBaseType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03" type="#_x0000_t75" alt="|-" style="width:11.25pt;height:10.5pt">
            <v:imagedata r:id="rId12" r:href="rId390"/>
          </v:shape>
        </w:pict>
      </w:r>
      <w:r>
        <w:rPr>
          <w:rFonts w:cs="Arial"/>
          <w:color w:val="000000"/>
        </w:rPr>
        <w:fldChar w:fldCharType="end"/>
      </w:r>
      <w:r>
        <w:rPr>
          <w:rFonts w:ascii="Courier" w:hAnsi="Courier" w:cs="Arial"/>
          <w:color w:val="000000"/>
        </w:rPr>
        <w:t>ConstraintReferenceType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758"/>
        <w:gridCol w:w="5707"/>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i/>
                <w:iCs/>
              </w:rPr>
              <w:t>ConstraintRefType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i/>
          <w:iCs/>
          <w:color w:val="000000"/>
          <w:sz w:val="20"/>
        </w:rPr>
        <w:t>ConstraintRefType</w:t>
      </w:r>
      <w:r>
        <w:rPr>
          <w:b/>
          <w:bCs/>
          <w:color w:val="000000"/>
          <w:sz w:val="20"/>
        </w:rPr>
        <w:t>:</w:t>
      </w:r>
      <w:r>
        <w:rPr>
          <w:rStyle w:val="apple-converted-space"/>
          <w:b/>
          <w:bCs/>
          <w:color w:val="000000"/>
          <w:sz w:val="20"/>
        </w:rPr>
        <w:t> </w:t>
      </w:r>
      <w:r>
        <w:rPr>
          <w:color w:val="000000"/>
          <w:sz w:val="20"/>
        </w:rPr>
        <w:t>ConstraintRefType contains a set of reference fields for a constraint.</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04" type="#_x0000_t75" alt="|-" style="width:11.25pt;height:10.5pt">
            <v:imagedata r:id="rId12" r:href="rId391"/>
          </v:shape>
        </w:pict>
      </w:r>
      <w:r>
        <w:rPr>
          <w:rFonts w:cs="Arial"/>
          <w:color w:val="000000"/>
        </w:rPr>
        <w:fldChar w:fldCharType="end"/>
      </w:r>
      <w:r>
        <w:rPr>
          <w:rFonts w:ascii="Courier" w:hAnsi="Courier" w:cs="Arial"/>
          <w:i/>
          <w:iCs/>
          <w:color w:val="000000"/>
        </w:rPr>
        <w:t>MaintainableRefBaseType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05" type="#_x0000_t75" alt="|-" style="width:11.25pt;height:10.5pt">
            <v:imagedata r:id="rId12" r:href="rId392"/>
          </v:shape>
        </w:pict>
      </w:r>
      <w:r>
        <w:rPr>
          <w:rFonts w:cs="Arial"/>
          <w:color w:val="000000"/>
        </w:rPr>
        <w:fldChar w:fldCharType="end"/>
      </w:r>
      <w:r>
        <w:rPr>
          <w:rFonts w:ascii="Courier" w:hAnsi="Courier" w:cs="Arial"/>
          <w:i/>
          <w:iCs/>
          <w:color w:val="000000"/>
        </w:rPr>
        <w:t>ConstraintRefType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id, version?,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074"/>
        <w:gridCol w:w="2242"/>
        <w:gridCol w:w="4784"/>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version attribute identifies the version of the object being reference, if applicable. If this is available, a default value of 1.0 will always apply.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ConstraintTypeCodeli 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registry)</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PackageTypeCodelistT 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AttachmentConstraintReferenceType:</w:t>
      </w:r>
      <w:r>
        <w:rPr>
          <w:rStyle w:val="apple-converted-space"/>
          <w:b/>
          <w:bCs/>
          <w:color w:val="000000"/>
          <w:sz w:val="20"/>
        </w:rPr>
        <w:t> </w:t>
      </w:r>
      <w:r>
        <w:rPr>
          <w:color w:val="000000"/>
          <w:sz w:val="20"/>
        </w:rPr>
        <w:t>AttachmentConstraintReferenceType is a type for referencing a attachment constraint object. It consists of a URN and/or a complete set of reference fields.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06" type="#_x0000_t75" alt="|-" style="width:11.25pt;height:10.5pt">
            <v:imagedata r:id="rId12" r:href="rId393"/>
          </v:shape>
        </w:pict>
      </w:r>
      <w:r>
        <w:rPr>
          <w:rFonts w:cs="Arial"/>
          <w:color w:val="000000"/>
        </w:rPr>
        <w:fldChar w:fldCharType="end"/>
      </w:r>
      <w:r>
        <w:rPr>
          <w:rFonts w:ascii="Courier" w:hAnsi="Courier" w:cs="Arial"/>
          <w:i/>
          <w:iCs/>
          <w:color w:val="000000"/>
        </w:rPr>
        <w:t>MaintainableReferenceBaseType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07" type="#_x0000_t75" alt="|-" style="width:11.25pt;height:10.5pt">
            <v:imagedata r:id="rId12" r:href="rId394"/>
          </v:shape>
        </w:pict>
      </w:r>
      <w:r>
        <w:rPr>
          <w:rFonts w:cs="Arial"/>
          <w:color w:val="000000"/>
        </w:rPr>
        <w:fldChar w:fldCharType="end"/>
      </w:r>
      <w:r>
        <w:rPr>
          <w:rFonts w:ascii="Courier" w:hAnsi="Courier" w:cs="Arial"/>
          <w:color w:val="000000"/>
        </w:rPr>
        <w:t>ConstraintReferenceType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08" type="#_x0000_t75" alt="|-" style="width:11.25pt;height:10.5pt">
            <v:imagedata r:id="rId12" r:href="rId395"/>
          </v:shape>
        </w:pict>
      </w:r>
      <w:r>
        <w:rPr>
          <w:rFonts w:cs="Arial"/>
          <w:color w:val="000000"/>
        </w:rPr>
        <w:fldChar w:fldCharType="end"/>
      </w:r>
      <w:r>
        <w:rPr>
          <w:rFonts w:ascii="Courier" w:hAnsi="Courier" w:cs="Arial"/>
          <w:color w:val="000000"/>
        </w:rPr>
        <w:t>AttachmentConstraintReferenceType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198"/>
        <w:gridCol w:w="5267"/>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AttachmentConstraint RefType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color w:val="000000"/>
          <w:sz w:val="20"/>
        </w:rPr>
        <w:t>AttachmentConstraintRefType:</w:t>
      </w:r>
      <w:r>
        <w:rPr>
          <w:rStyle w:val="apple-converted-space"/>
          <w:b/>
          <w:bCs/>
          <w:color w:val="000000"/>
          <w:sz w:val="20"/>
        </w:rPr>
        <w:t> </w:t>
      </w:r>
      <w:r>
        <w:rPr>
          <w:color w:val="000000"/>
          <w:sz w:val="20"/>
        </w:rPr>
        <w:t>AttachmentConstraintRefType contains a set of reference fields for an attachment constraint.</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09" type="#_x0000_t75" alt="|-" style="width:11.25pt;height:10.5pt">
            <v:imagedata r:id="rId12" r:href="rId396"/>
          </v:shape>
        </w:pict>
      </w:r>
      <w:r>
        <w:rPr>
          <w:rFonts w:cs="Arial"/>
          <w:color w:val="000000"/>
        </w:rPr>
        <w:fldChar w:fldCharType="end"/>
      </w:r>
      <w:r>
        <w:rPr>
          <w:rFonts w:ascii="Courier" w:hAnsi="Courier" w:cs="Arial"/>
          <w:i/>
          <w:iCs/>
          <w:color w:val="000000"/>
        </w:rPr>
        <w:t>MaintainableRefBaseType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10" type="#_x0000_t75" alt="|-" style="width:11.25pt;height:10.5pt">
            <v:imagedata r:id="rId12" r:href="rId397"/>
          </v:shape>
        </w:pict>
      </w:r>
      <w:r>
        <w:rPr>
          <w:rFonts w:cs="Arial"/>
          <w:color w:val="000000"/>
        </w:rPr>
        <w:fldChar w:fldCharType="end"/>
      </w:r>
      <w:r>
        <w:rPr>
          <w:rFonts w:ascii="Courier" w:hAnsi="Courier" w:cs="Arial"/>
          <w:i/>
          <w:iCs/>
          <w:color w:val="000000"/>
        </w:rPr>
        <w:t>ConstraintRefType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11" type="#_x0000_t75" alt="|-" style="width:11.25pt;height:10.5pt">
            <v:imagedata r:id="rId12" r:href="rId398"/>
          </v:shape>
        </w:pict>
      </w:r>
      <w:r>
        <w:rPr>
          <w:rFonts w:cs="Arial"/>
          <w:color w:val="000000"/>
        </w:rPr>
        <w:fldChar w:fldCharType="end"/>
      </w:r>
      <w:r>
        <w:rPr>
          <w:rFonts w:ascii="Courier" w:hAnsi="Courier" w:cs="Arial"/>
          <w:color w:val="000000"/>
        </w:rPr>
        <w:t>AttachmentConstraintRefType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id, version?,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160"/>
        <w:gridCol w:w="2225"/>
        <w:gridCol w:w="3715"/>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version attribute identifies the version of the object being reference, if applicable. If this is available, a default value of 1.0 will always apply.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AttachmentConstraint)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ConstraintTypeCodeli 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registry)</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PackageTypeCodelistT 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ContentConstraintReferenceType:</w:t>
      </w:r>
      <w:r>
        <w:rPr>
          <w:rStyle w:val="apple-converted-space"/>
          <w:b/>
          <w:bCs/>
          <w:color w:val="000000"/>
          <w:sz w:val="20"/>
        </w:rPr>
        <w:t> </w:t>
      </w:r>
      <w:r>
        <w:rPr>
          <w:color w:val="000000"/>
          <w:sz w:val="20"/>
        </w:rPr>
        <w:t>ContentConstraintReferenceType is a type for referencing a content constraint object. It consists of a URN and/or a complete set of reference fields.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12" type="#_x0000_t75" alt="|-" style="width:11.25pt;height:10.5pt">
            <v:imagedata r:id="rId12" r:href="rId399"/>
          </v:shape>
        </w:pict>
      </w:r>
      <w:r>
        <w:rPr>
          <w:rFonts w:cs="Arial"/>
          <w:color w:val="000000"/>
        </w:rPr>
        <w:fldChar w:fldCharType="end"/>
      </w:r>
      <w:r>
        <w:rPr>
          <w:rFonts w:ascii="Courier" w:hAnsi="Courier" w:cs="Arial"/>
          <w:i/>
          <w:iCs/>
          <w:color w:val="000000"/>
        </w:rPr>
        <w:t>MaintainableReferenceBaseType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13" type="#_x0000_t75" alt="|-" style="width:11.25pt;height:10.5pt">
            <v:imagedata r:id="rId12" r:href="rId400"/>
          </v:shape>
        </w:pict>
      </w:r>
      <w:r>
        <w:rPr>
          <w:rFonts w:cs="Arial"/>
          <w:color w:val="000000"/>
        </w:rPr>
        <w:fldChar w:fldCharType="end"/>
      </w:r>
      <w:r>
        <w:rPr>
          <w:rFonts w:ascii="Courier" w:hAnsi="Courier" w:cs="Arial"/>
          <w:color w:val="000000"/>
        </w:rPr>
        <w:t>ConstraintReferenceType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14" type="#_x0000_t75" alt="|-" style="width:11.25pt;height:10.5pt">
            <v:imagedata r:id="rId12" r:href="rId401"/>
          </v:shape>
        </w:pict>
      </w:r>
      <w:r>
        <w:rPr>
          <w:rFonts w:cs="Arial"/>
          <w:color w:val="000000"/>
        </w:rPr>
        <w:fldChar w:fldCharType="end"/>
      </w:r>
      <w:r>
        <w:rPr>
          <w:rFonts w:ascii="Courier" w:hAnsi="Courier" w:cs="Arial"/>
          <w:color w:val="000000"/>
        </w:rPr>
        <w:t>ContentConstraintReferenceType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130"/>
        <w:gridCol w:w="5335"/>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ContentConstraintRef 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color w:val="000000"/>
          <w:sz w:val="20"/>
        </w:rPr>
        <w:t>ContentConstraintRefType:</w:t>
      </w:r>
      <w:r>
        <w:rPr>
          <w:rStyle w:val="apple-converted-space"/>
          <w:b/>
          <w:bCs/>
          <w:color w:val="000000"/>
          <w:sz w:val="20"/>
        </w:rPr>
        <w:t> </w:t>
      </w:r>
      <w:r>
        <w:rPr>
          <w:color w:val="000000"/>
          <w:sz w:val="20"/>
        </w:rPr>
        <w:t>ContentConstraintRefType contains a set of reference fields for a content constraint.</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15" type="#_x0000_t75" alt="|-" style="width:11.25pt;height:10.5pt">
            <v:imagedata r:id="rId12" r:href="rId402"/>
          </v:shape>
        </w:pict>
      </w:r>
      <w:r>
        <w:rPr>
          <w:rFonts w:cs="Arial"/>
          <w:color w:val="000000"/>
        </w:rPr>
        <w:fldChar w:fldCharType="end"/>
      </w:r>
      <w:r>
        <w:rPr>
          <w:rFonts w:ascii="Courier" w:hAnsi="Courier" w:cs="Arial"/>
          <w:i/>
          <w:iCs/>
          <w:color w:val="000000"/>
        </w:rPr>
        <w:t>MaintainableRefBaseType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16" type="#_x0000_t75" alt="|-" style="width:11.25pt;height:10.5pt">
            <v:imagedata r:id="rId12" r:href="rId403"/>
          </v:shape>
        </w:pict>
      </w:r>
      <w:r>
        <w:rPr>
          <w:rFonts w:cs="Arial"/>
          <w:color w:val="000000"/>
        </w:rPr>
        <w:fldChar w:fldCharType="end"/>
      </w:r>
      <w:r>
        <w:rPr>
          <w:rFonts w:ascii="Courier" w:hAnsi="Courier" w:cs="Arial"/>
          <w:i/>
          <w:iCs/>
          <w:color w:val="000000"/>
        </w:rPr>
        <w:t>ConstraintRefType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17" type="#_x0000_t75" alt="|-" style="width:11.25pt;height:10.5pt">
            <v:imagedata r:id="rId12" r:href="rId404"/>
          </v:shape>
        </w:pict>
      </w:r>
      <w:r>
        <w:rPr>
          <w:rFonts w:cs="Arial"/>
          <w:color w:val="000000"/>
        </w:rPr>
        <w:fldChar w:fldCharType="end"/>
      </w:r>
      <w:r>
        <w:rPr>
          <w:rFonts w:ascii="Courier" w:hAnsi="Courier" w:cs="Arial"/>
          <w:color w:val="000000"/>
        </w:rPr>
        <w:t>ContentConstraintRefType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id, version?,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860"/>
        <w:gridCol w:w="2230"/>
        <w:gridCol w:w="4010"/>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version attribute identifies the version of the object being reference, if applicable. If this is available, a default value of 1.0 will always apply.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ContentConstraint)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ConstraintTypeCodeli 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registry)</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PackageTypeCodelistT 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DataflowReferenceType:</w:t>
      </w:r>
      <w:r>
        <w:rPr>
          <w:rStyle w:val="apple-converted-space"/>
          <w:b/>
          <w:bCs/>
          <w:color w:val="000000"/>
          <w:sz w:val="20"/>
        </w:rPr>
        <w:t> </w:t>
      </w:r>
      <w:r>
        <w:rPr>
          <w:color w:val="000000"/>
          <w:sz w:val="20"/>
        </w:rPr>
        <w:t>DataflowReferenceType is a type for referencing a dataflow object. It consists of a URN and/or a complete set of reference fields.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18" type="#_x0000_t75" alt="|-" style="width:11.25pt;height:10.5pt">
            <v:imagedata r:id="rId12" r:href="rId405"/>
          </v:shape>
        </w:pict>
      </w:r>
      <w:r>
        <w:rPr>
          <w:rFonts w:cs="Arial"/>
          <w:color w:val="000000"/>
        </w:rPr>
        <w:fldChar w:fldCharType="end"/>
      </w:r>
      <w:r>
        <w:rPr>
          <w:rFonts w:ascii="Courier" w:hAnsi="Courier" w:cs="Arial"/>
          <w:i/>
          <w:iCs/>
          <w:color w:val="000000"/>
        </w:rPr>
        <w:t>MaintainableReferenceBaseType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19" type="#_x0000_t75" alt="|-" style="width:11.25pt;height:10.5pt">
            <v:imagedata r:id="rId12" r:href="rId406"/>
          </v:shape>
        </w:pict>
      </w:r>
      <w:r>
        <w:rPr>
          <w:rFonts w:cs="Arial"/>
          <w:color w:val="000000"/>
        </w:rPr>
        <w:fldChar w:fldCharType="end"/>
      </w:r>
      <w:r>
        <w:rPr>
          <w:rFonts w:ascii="Courier" w:hAnsi="Courier" w:cs="Arial"/>
          <w:i/>
          <w:iCs/>
          <w:color w:val="000000"/>
        </w:rPr>
        <w:t>StructureUsageReferenceBaseType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20" type="#_x0000_t75" alt="|-" style="width:11.25pt;height:10.5pt">
            <v:imagedata r:id="rId12" r:href="rId407"/>
          </v:shape>
        </w:pict>
      </w:r>
      <w:r>
        <w:rPr>
          <w:rFonts w:cs="Arial"/>
          <w:color w:val="000000"/>
        </w:rPr>
        <w:fldChar w:fldCharType="end"/>
      </w:r>
      <w:r>
        <w:rPr>
          <w:rFonts w:ascii="Courier" w:hAnsi="Courier" w:cs="Arial"/>
          <w:color w:val="000000"/>
        </w:rPr>
        <w:t>DataflowReferenceType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624"/>
        <w:gridCol w:w="5841"/>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DataflowRefType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color w:val="000000"/>
          <w:sz w:val="20"/>
        </w:rPr>
        <w:t>DataflowRefType:</w:t>
      </w:r>
      <w:r>
        <w:rPr>
          <w:rStyle w:val="apple-converted-space"/>
          <w:b/>
          <w:bCs/>
          <w:color w:val="000000"/>
          <w:sz w:val="20"/>
        </w:rPr>
        <w:t> </w:t>
      </w:r>
      <w:r>
        <w:rPr>
          <w:color w:val="000000"/>
          <w:sz w:val="20"/>
        </w:rPr>
        <w:t>DataflowRefType contains a set of reference fields for a data flow.</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21" type="#_x0000_t75" alt="|-" style="width:11.25pt;height:10.5pt">
            <v:imagedata r:id="rId12" r:href="rId408"/>
          </v:shape>
        </w:pict>
      </w:r>
      <w:r>
        <w:rPr>
          <w:rFonts w:cs="Arial"/>
          <w:color w:val="000000"/>
        </w:rPr>
        <w:fldChar w:fldCharType="end"/>
      </w:r>
      <w:r>
        <w:rPr>
          <w:rFonts w:ascii="Courier" w:hAnsi="Courier" w:cs="Arial"/>
          <w:i/>
          <w:iCs/>
          <w:color w:val="000000"/>
        </w:rPr>
        <w:t>MaintainableRefBaseType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22" type="#_x0000_t75" alt="|-" style="width:11.25pt;height:10.5pt">
            <v:imagedata r:id="rId12" r:href="rId409"/>
          </v:shape>
        </w:pict>
      </w:r>
      <w:r>
        <w:rPr>
          <w:rFonts w:cs="Arial"/>
          <w:color w:val="000000"/>
        </w:rPr>
        <w:fldChar w:fldCharType="end"/>
      </w:r>
      <w:r>
        <w:rPr>
          <w:rFonts w:ascii="Courier" w:hAnsi="Courier" w:cs="Arial"/>
          <w:i/>
          <w:iCs/>
          <w:color w:val="000000"/>
        </w:rPr>
        <w:t>StructureOrUsageRefBaseType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23" type="#_x0000_t75" alt="|-" style="width:11.25pt;height:10.5pt">
            <v:imagedata r:id="rId12" r:href="rId410"/>
          </v:shape>
        </w:pict>
      </w:r>
      <w:r>
        <w:rPr>
          <w:rFonts w:cs="Arial"/>
          <w:color w:val="000000"/>
        </w:rPr>
        <w:fldChar w:fldCharType="end"/>
      </w:r>
      <w:r>
        <w:rPr>
          <w:rFonts w:ascii="Courier" w:hAnsi="Courier" w:cs="Arial"/>
          <w:i/>
          <w:iCs/>
          <w:color w:val="000000"/>
        </w:rPr>
        <w:t>StructureUsageRefBaseType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24" type="#_x0000_t75" alt="|-" style="width:11.25pt;height:10.5pt">
            <v:imagedata r:id="rId12" r:href="rId411"/>
          </v:shape>
        </w:pict>
      </w:r>
      <w:r>
        <w:rPr>
          <w:rFonts w:cs="Arial"/>
          <w:color w:val="000000"/>
        </w:rPr>
        <w:fldChar w:fldCharType="end"/>
      </w:r>
      <w:r>
        <w:rPr>
          <w:rFonts w:ascii="Courier" w:hAnsi="Courier" w:cs="Arial"/>
          <w:color w:val="000000"/>
        </w:rPr>
        <w:t>DataflowRefType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id, version?,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455"/>
        <w:gridCol w:w="2299"/>
        <w:gridCol w:w="4346"/>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version attribute identifies the version of the object being reference, if applicable. If this is available, a default value of 1.0 will always apply.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Dataflow)</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StructureUsageTypeCo 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datastructure)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StructurePackageType 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MetadataflowReferenceType:</w:t>
      </w:r>
      <w:r>
        <w:rPr>
          <w:rStyle w:val="apple-converted-space"/>
          <w:b/>
          <w:bCs/>
          <w:color w:val="000000"/>
          <w:sz w:val="20"/>
        </w:rPr>
        <w:t> </w:t>
      </w:r>
      <w:r>
        <w:rPr>
          <w:color w:val="000000"/>
          <w:sz w:val="20"/>
        </w:rPr>
        <w:t>MetadataflowReferenceType is a type for referencing a metadata flow object. It consists of a URN and/or a complete set of reference fields.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25" type="#_x0000_t75" alt="|-" style="width:11.25pt;height:10.5pt">
            <v:imagedata r:id="rId12" r:href="rId412"/>
          </v:shape>
        </w:pict>
      </w:r>
      <w:r>
        <w:rPr>
          <w:rFonts w:cs="Arial"/>
          <w:color w:val="000000"/>
        </w:rPr>
        <w:fldChar w:fldCharType="end"/>
      </w:r>
      <w:r>
        <w:rPr>
          <w:rFonts w:ascii="Courier" w:hAnsi="Courier" w:cs="Arial"/>
          <w:i/>
          <w:iCs/>
          <w:color w:val="000000"/>
        </w:rPr>
        <w:t>MaintainableReferenceBaseType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26" type="#_x0000_t75" alt="|-" style="width:11.25pt;height:10.5pt">
            <v:imagedata r:id="rId12" r:href="rId413"/>
          </v:shape>
        </w:pict>
      </w:r>
      <w:r>
        <w:rPr>
          <w:rFonts w:cs="Arial"/>
          <w:color w:val="000000"/>
        </w:rPr>
        <w:fldChar w:fldCharType="end"/>
      </w:r>
      <w:r>
        <w:rPr>
          <w:rFonts w:ascii="Courier" w:hAnsi="Courier" w:cs="Arial"/>
          <w:i/>
          <w:iCs/>
          <w:color w:val="000000"/>
        </w:rPr>
        <w:t>StructureUsageReferenceBaseType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27" type="#_x0000_t75" alt="|-" style="width:11.25pt;height:10.5pt">
            <v:imagedata r:id="rId12" r:href="rId414"/>
          </v:shape>
        </w:pict>
      </w:r>
      <w:r>
        <w:rPr>
          <w:rFonts w:cs="Arial"/>
          <w:color w:val="000000"/>
        </w:rPr>
        <w:fldChar w:fldCharType="end"/>
      </w:r>
      <w:r>
        <w:rPr>
          <w:rFonts w:ascii="Courier" w:hAnsi="Courier" w:cs="Arial"/>
          <w:color w:val="000000"/>
        </w:rPr>
        <w:t>MetadataflowReferenceType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036"/>
        <w:gridCol w:w="5429"/>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MetadataflowRefType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color w:val="000000"/>
          <w:sz w:val="20"/>
        </w:rPr>
        <w:t>MetadataflowRefType:</w:t>
      </w:r>
      <w:r>
        <w:rPr>
          <w:rStyle w:val="apple-converted-space"/>
          <w:b/>
          <w:bCs/>
          <w:color w:val="000000"/>
          <w:sz w:val="20"/>
        </w:rPr>
        <w:t> </w:t>
      </w:r>
      <w:r>
        <w:rPr>
          <w:color w:val="000000"/>
          <w:sz w:val="20"/>
        </w:rPr>
        <w:t>MetadataflowRefType contains a set of reference fields for a metadata flow.</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28" type="#_x0000_t75" alt="|-" style="width:11.25pt;height:10.5pt">
            <v:imagedata r:id="rId12" r:href="rId415"/>
          </v:shape>
        </w:pict>
      </w:r>
      <w:r>
        <w:rPr>
          <w:rFonts w:cs="Arial"/>
          <w:color w:val="000000"/>
        </w:rPr>
        <w:fldChar w:fldCharType="end"/>
      </w:r>
      <w:r>
        <w:rPr>
          <w:rFonts w:ascii="Courier" w:hAnsi="Courier" w:cs="Arial"/>
          <w:i/>
          <w:iCs/>
          <w:color w:val="000000"/>
        </w:rPr>
        <w:t>MaintainableRefBaseType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29" type="#_x0000_t75" alt="|-" style="width:11.25pt;height:10.5pt">
            <v:imagedata r:id="rId12" r:href="rId416"/>
          </v:shape>
        </w:pict>
      </w:r>
      <w:r>
        <w:rPr>
          <w:rFonts w:cs="Arial"/>
          <w:color w:val="000000"/>
        </w:rPr>
        <w:fldChar w:fldCharType="end"/>
      </w:r>
      <w:r>
        <w:rPr>
          <w:rFonts w:ascii="Courier" w:hAnsi="Courier" w:cs="Arial"/>
          <w:i/>
          <w:iCs/>
          <w:color w:val="000000"/>
        </w:rPr>
        <w:t>StructureOrUsageRefBaseType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30" type="#_x0000_t75" alt="|-" style="width:11.25pt;height:10.5pt">
            <v:imagedata r:id="rId12" r:href="rId417"/>
          </v:shape>
        </w:pict>
      </w:r>
      <w:r>
        <w:rPr>
          <w:rFonts w:cs="Arial"/>
          <w:color w:val="000000"/>
        </w:rPr>
        <w:fldChar w:fldCharType="end"/>
      </w:r>
      <w:r>
        <w:rPr>
          <w:rFonts w:ascii="Courier" w:hAnsi="Courier" w:cs="Arial"/>
          <w:i/>
          <w:iCs/>
          <w:color w:val="000000"/>
        </w:rPr>
        <w:t>StructureUsageRefBaseType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31" type="#_x0000_t75" alt="|-" style="width:11.25pt;height:10.5pt">
            <v:imagedata r:id="rId12" r:href="rId418"/>
          </v:shape>
        </w:pict>
      </w:r>
      <w:r>
        <w:rPr>
          <w:rFonts w:cs="Arial"/>
          <w:color w:val="000000"/>
        </w:rPr>
        <w:fldChar w:fldCharType="end"/>
      </w:r>
      <w:r>
        <w:rPr>
          <w:rFonts w:ascii="Courier" w:hAnsi="Courier" w:cs="Arial"/>
          <w:color w:val="000000"/>
        </w:rPr>
        <w:t>MetadataflowRefType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id, version?,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881"/>
        <w:gridCol w:w="2283"/>
        <w:gridCol w:w="3936"/>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version attribute identifies the version of the object being reference, if applicable. If this is available, a default value of 1.0 will always apply.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Metadataflow)</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StructureUsageTypeCo 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metadatastructure)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StructurePackageType 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DataStructureReferenceType:</w:t>
      </w:r>
      <w:r>
        <w:rPr>
          <w:rStyle w:val="apple-converted-space"/>
          <w:b/>
          <w:bCs/>
          <w:color w:val="000000"/>
          <w:sz w:val="20"/>
        </w:rPr>
        <w:t> </w:t>
      </w:r>
      <w:r>
        <w:rPr>
          <w:color w:val="000000"/>
          <w:sz w:val="20"/>
        </w:rPr>
        <w:t>DataStructureReferenceType is a type for referencing a data structure definition object. It consists of a URN and/or a complete set of reference fields.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32" type="#_x0000_t75" alt="|-" style="width:11.25pt;height:10.5pt">
            <v:imagedata r:id="rId12" r:href="rId419"/>
          </v:shape>
        </w:pict>
      </w:r>
      <w:r>
        <w:rPr>
          <w:rFonts w:cs="Arial"/>
          <w:color w:val="000000"/>
        </w:rPr>
        <w:fldChar w:fldCharType="end"/>
      </w:r>
      <w:r>
        <w:rPr>
          <w:rFonts w:ascii="Courier" w:hAnsi="Courier" w:cs="Arial"/>
          <w:i/>
          <w:iCs/>
          <w:color w:val="000000"/>
        </w:rPr>
        <w:t>MaintainableReferenceBaseType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33" type="#_x0000_t75" alt="|-" style="width:11.25pt;height:10.5pt">
            <v:imagedata r:id="rId12" r:href="rId420"/>
          </v:shape>
        </w:pict>
      </w:r>
      <w:r>
        <w:rPr>
          <w:rFonts w:cs="Arial"/>
          <w:color w:val="000000"/>
        </w:rPr>
        <w:fldChar w:fldCharType="end"/>
      </w:r>
      <w:r>
        <w:rPr>
          <w:rFonts w:ascii="Courier" w:hAnsi="Courier" w:cs="Arial"/>
          <w:i/>
          <w:iCs/>
          <w:color w:val="000000"/>
        </w:rPr>
        <w:t>StructureReferenceBaseType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34" type="#_x0000_t75" alt="|-" style="width:11.25pt;height:10.5pt">
            <v:imagedata r:id="rId12" r:href="rId421"/>
          </v:shape>
        </w:pict>
      </w:r>
      <w:r>
        <w:rPr>
          <w:rFonts w:cs="Arial"/>
          <w:color w:val="000000"/>
        </w:rPr>
        <w:fldChar w:fldCharType="end"/>
      </w:r>
      <w:r>
        <w:rPr>
          <w:rFonts w:ascii="Courier" w:hAnsi="Courier" w:cs="Arial"/>
          <w:color w:val="000000"/>
        </w:rPr>
        <w:t>DataStructureReferenceType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080"/>
        <w:gridCol w:w="5385"/>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DataStructureRefType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color w:val="000000"/>
          <w:sz w:val="20"/>
        </w:rPr>
        <w:t>DataStructureRefType:</w:t>
      </w:r>
      <w:r>
        <w:rPr>
          <w:rStyle w:val="apple-converted-space"/>
          <w:b/>
          <w:bCs/>
          <w:color w:val="000000"/>
          <w:sz w:val="20"/>
        </w:rPr>
        <w:t> </w:t>
      </w:r>
      <w:r>
        <w:rPr>
          <w:color w:val="000000"/>
          <w:sz w:val="20"/>
        </w:rPr>
        <w:t>DataStructureRefType contains a set of reference fields for a data structure definition.</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35" type="#_x0000_t75" alt="|-" style="width:11.25pt;height:10.5pt">
            <v:imagedata r:id="rId12" r:href="rId422"/>
          </v:shape>
        </w:pict>
      </w:r>
      <w:r>
        <w:rPr>
          <w:rFonts w:cs="Arial"/>
          <w:color w:val="000000"/>
        </w:rPr>
        <w:fldChar w:fldCharType="end"/>
      </w:r>
      <w:r>
        <w:rPr>
          <w:rFonts w:ascii="Courier" w:hAnsi="Courier" w:cs="Arial"/>
          <w:i/>
          <w:iCs/>
          <w:color w:val="000000"/>
        </w:rPr>
        <w:t>MaintainableRefBaseType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36" type="#_x0000_t75" alt="|-" style="width:11.25pt;height:10.5pt">
            <v:imagedata r:id="rId12" r:href="rId423"/>
          </v:shape>
        </w:pict>
      </w:r>
      <w:r>
        <w:rPr>
          <w:rFonts w:cs="Arial"/>
          <w:color w:val="000000"/>
        </w:rPr>
        <w:fldChar w:fldCharType="end"/>
      </w:r>
      <w:r>
        <w:rPr>
          <w:rFonts w:ascii="Courier" w:hAnsi="Courier" w:cs="Arial"/>
          <w:i/>
          <w:iCs/>
          <w:color w:val="000000"/>
        </w:rPr>
        <w:t>StructureOrUsageRefBaseType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37" type="#_x0000_t75" alt="|-" style="width:11.25pt;height:10.5pt">
            <v:imagedata r:id="rId12" r:href="rId424"/>
          </v:shape>
        </w:pict>
      </w:r>
      <w:r>
        <w:rPr>
          <w:rFonts w:cs="Arial"/>
          <w:color w:val="000000"/>
        </w:rPr>
        <w:fldChar w:fldCharType="end"/>
      </w:r>
      <w:r>
        <w:rPr>
          <w:rFonts w:ascii="Courier" w:hAnsi="Courier" w:cs="Arial"/>
          <w:i/>
          <w:iCs/>
          <w:color w:val="000000"/>
        </w:rPr>
        <w:t>StructureRefBaseType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38" type="#_x0000_t75" alt="|-" style="width:11.25pt;height:10.5pt">
            <v:imagedata r:id="rId12" r:href="rId425"/>
          </v:shape>
        </w:pict>
      </w:r>
      <w:r>
        <w:rPr>
          <w:rFonts w:cs="Arial"/>
          <w:color w:val="000000"/>
        </w:rPr>
        <w:fldChar w:fldCharType="end"/>
      </w:r>
      <w:r>
        <w:rPr>
          <w:rFonts w:ascii="Courier" w:hAnsi="Courier" w:cs="Arial"/>
          <w:color w:val="000000"/>
        </w:rPr>
        <w:t>DataStructureRefType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id, version?,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14"/>
        <w:gridCol w:w="2296"/>
        <w:gridCol w:w="4290"/>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version attribute identifies the version of the object being reference, if applicable. If this is available, a default value of 1.0 will always apply.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DataStructure)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StructureTypeCodelis 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datastructure)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StructurePackageType 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KeyDescriptorReferenceType:</w:t>
      </w:r>
      <w:r>
        <w:rPr>
          <w:rStyle w:val="apple-converted-space"/>
          <w:b/>
          <w:bCs/>
          <w:color w:val="000000"/>
          <w:sz w:val="20"/>
        </w:rPr>
        <w:t> </w:t>
      </w:r>
      <w:r>
        <w:rPr>
          <w:color w:val="000000"/>
          <w:sz w:val="20"/>
        </w:rPr>
        <w:t>KeyDescriptorReferenceType is a type for referencing a key descriptor object. It consists of a URN and/or a complete set of reference fields.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39" type="#_x0000_t75" alt="|-" style="width:11.25pt;height:10.5pt">
            <v:imagedata r:id="rId12" r:href="rId426"/>
          </v:shape>
        </w:pict>
      </w:r>
      <w:r>
        <w:rPr>
          <w:rFonts w:cs="Arial"/>
          <w:color w:val="000000"/>
        </w:rPr>
        <w:fldChar w:fldCharType="end"/>
      </w:r>
      <w:r>
        <w:rPr>
          <w:rFonts w:ascii="Courier" w:hAnsi="Courier" w:cs="Arial"/>
          <w:i/>
          <w:iCs/>
          <w:color w:val="000000"/>
        </w:rPr>
        <w:t>ChildObjectReferenceType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40" type="#_x0000_t75" alt="|-" style="width:11.25pt;height:10.5pt">
            <v:imagedata r:id="rId12" r:href="rId427"/>
          </v:shape>
        </w:pict>
      </w:r>
      <w:r>
        <w:rPr>
          <w:rFonts w:cs="Arial"/>
          <w:color w:val="000000"/>
        </w:rPr>
        <w:fldChar w:fldCharType="end"/>
      </w:r>
      <w:r>
        <w:rPr>
          <w:rFonts w:ascii="Courier" w:hAnsi="Courier" w:cs="Arial"/>
          <w:i/>
          <w:iCs/>
          <w:color w:val="000000"/>
        </w:rPr>
        <w:t>ComponentListReferenceType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41" type="#_x0000_t75" alt="|-" style="width:11.25pt;height:10.5pt">
            <v:imagedata r:id="rId12" r:href="rId428"/>
          </v:shape>
        </w:pict>
      </w:r>
      <w:r>
        <w:rPr>
          <w:rFonts w:cs="Arial"/>
          <w:color w:val="000000"/>
        </w:rPr>
        <w:fldChar w:fldCharType="end"/>
      </w:r>
      <w:r>
        <w:rPr>
          <w:rFonts w:ascii="Courier" w:hAnsi="Courier" w:cs="Arial"/>
          <w:color w:val="000000"/>
        </w:rPr>
        <w:t>KeyDescriptorReferenceType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102"/>
        <w:gridCol w:w="5363"/>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KeyDescriptorRefType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color w:val="000000"/>
          <w:sz w:val="20"/>
        </w:rPr>
        <w:t>KeyDescriptorRefType:</w:t>
      </w:r>
      <w:r>
        <w:rPr>
          <w:rStyle w:val="apple-converted-space"/>
          <w:b/>
          <w:bCs/>
          <w:color w:val="000000"/>
          <w:sz w:val="20"/>
        </w:rPr>
        <w:t> </w:t>
      </w:r>
      <w:r>
        <w:rPr>
          <w:color w:val="000000"/>
          <w:sz w:val="20"/>
        </w:rPr>
        <w:t>KeyDescriptorRefType contains a reference to the key descriptor within a data structure definition.</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42" type="#_x0000_t75" alt="|-" style="width:11.25pt;height:10.5pt">
            <v:imagedata r:id="rId12" r:href="rId429"/>
          </v:shape>
        </w:pict>
      </w:r>
      <w:r>
        <w:rPr>
          <w:rFonts w:cs="Arial"/>
          <w:color w:val="000000"/>
        </w:rPr>
        <w:fldChar w:fldCharType="end"/>
      </w:r>
      <w:r>
        <w:rPr>
          <w:rFonts w:ascii="Courier" w:hAnsi="Courier" w:cs="Arial"/>
          <w:i/>
          <w:iCs/>
          <w:color w:val="000000"/>
        </w:rPr>
        <w:t>ChildObjectRefBaseType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43" type="#_x0000_t75" alt="|-" style="width:11.25pt;height:10.5pt">
            <v:imagedata r:id="rId12" r:href="rId430"/>
          </v:shape>
        </w:pict>
      </w:r>
      <w:r>
        <w:rPr>
          <w:rFonts w:cs="Arial"/>
          <w:color w:val="000000"/>
        </w:rPr>
        <w:fldChar w:fldCharType="end"/>
      </w:r>
      <w:r>
        <w:rPr>
          <w:rFonts w:ascii="Courier" w:hAnsi="Courier" w:cs="Arial"/>
          <w:i/>
          <w:iCs/>
          <w:color w:val="000000"/>
        </w:rPr>
        <w:t>ComponentListRefBaseType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44" type="#_x0000_t75" alt="|-" style="width:11.25pt;height:10.5pt">
            <v:imagedata r:id="rId12" r:href="rId431"/>
          </v:shape>
        </w:pict>
      </w:r>
      <w:r>
        <w:rPr>
          <w:rFonts w:cs="Arial"/>
          <w:color w:val="000000"/>
        </w:rPr>
        <w:fldChar w:fldCharType="end"/>
      </w:r>
      <w:r>
        <w:rPr>
          <w:rFonts w:ascii="Courier" w:hAnsi="Courier" w:cs="Arial"/>
          <w:color w:val="000000"/>
        </w:rPr>
        <w:t>KeyDescriptorRefType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maintainableParentID, maintainableParentVersion?, id,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733"/>
        <w:gridCol w:w="2270"/>
        <w:gridCol w:w="3097"/>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maintainableParentID references the structure in which the component list being referenced is defined.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maintainableParentVersion attribute references the version of the structure in which the component list being referenced is defined. If not supplied, a default value of 1.0 is assumed.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 (fixed: DIMENSION_DESCRIPTOR)</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DimensionDescriptor)</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ComponentListTypeCod 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datastructure)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StructurePackageType 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AttributeDescriptorReferenceType:</w:t>
      </w:r>
      <w:r>
        <w:rPr>
          <w:rStyle w:val="apple-converted-space"/>
          <w:b/>
          <w:bCs/>
          <w:color w:val="000000"/>
          <w:sz w:val="20"/>
        </w:rPr>
        <w:t> </w:t>
      </w:r>
      <w:r>
        <w:rPr>
          <w:color w:val="000000"/>
          <w:sz w:val="20"/>
        </w:rPr>
        <w:t>AttributeDescriptorReferenceType is a type for referencing an attribute descriptor object. It consists of a URN and/or a complete set of reference fields.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45" type="#_x0000_t75" alt="|-" style="width:11.25pt;height:10.5pt">
            <v:imagedata r:id="rId12" r:href="rId432"/>
          </v:shape>
        </w:pict>
      </w:r>
      <w:r>
        <w:rPr>
          <w:rFonts w:cs="Arial"/>
          <w:color w:val="000000"/>
        </w:rPr>
        <w:fldChar w:fldCharType="end"/>
      </w:r>
      <w:r>
        <w:rPr>
          <w:rFonts w:ascii="Courier" w:hAnsi="Courier" w:cs="Arial"/>
          <w:i/>
          <w:iCs/>
          <w:color w:val="000000"/>
        </w:rPr>
        <w:t>ChildObjectReferenceType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46" type="#_x0000_t75" alt="|-" style="width:11.25pt;height:10.5pt">
            <v:imagedata r:id="rId12" r:href="rId433"/>
          </v:shape>
        </w:pict>
      </w:r>
      <w:r>
        <w:rPr>
          <w:rFonts w:cs="Arial"/>
          <w:color w:val="000000"/>
        </w:rPr>
        <w:fldChar w:fldCharType="end"/>
      </w:r>
      <w:r>
        <w:rPr>
          <w:rFonts w:ascii="Courier" w:hAnsi="Courier" w:cs="Arial"/>
          <w:i/>
          <w:iCs/>
          <w:color w:val="000000"/>
        </w:rPr>
        <w:t>ComponentListReferenceType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47" type="#_x0000_t75" alt="|-" style="width:11.25pt;height:10.5pt">
            <v:imagedata r:id="rId12" r:href="rId434"/>
          </v:shape>
        </w:pict>
      </w:r>
      <w:r>
        <w:rPr>
          <w:rFonts w:cs="Arial"/>
          <w:color w:val="000000"/>
        </w:rPr>
        <w:fldChar w:fldCharType="end"/>
      </w:r>
      <w:r>
        <w:rPr>
          <w:rFonts w:ascii="Courier" w:hAnsi="Courier" w:cs="Arial"/>
          <w:color w:val="000000"/>
        </w:rPr>
        <w:t>AttributeDescriptorReferenceType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049"/>
        <w:gridCol w:w="5416"/>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AttributeDescriptorR efType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color w:val="000000"/>
          <w:sz w:val="20"/>
        </w:rPr>
        <w:t>AttributeDescriptorRefType:</w:t>
      </w:r>
      <w:r>
        <w:rPr>
          <w:rStyle w:val="apple-converted-space"/>
          <w:b/>
          <w:bCs/>
          <w:color w:val="000000"/>
          <w:sz w:val="20"/>
        </w:rPr>
        <w:t> </w:t>
      </w:r>
      <w:r>
        <w:rPr>
          <w:color w:val="000000"/>
          <w:sz w:val="20"/>
        </w:rPr>
        <w:t>AttributeDescriptorRefType contains a reference to the attribute descriptor within a data structure definition.</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48" type="#_x0000_t75" alt="|-" style="width:11.25pt;height:10.5pt">
            <v:imagedata r:id="rId12" r:href="rId435"/>
          </v:shape>
        </w:pict>
      </w:r>
      <w:r>
        <w:rPr>
          <w:rFonts w:cs="Arial"/>
          <w:color w:val="000000"/>
        </w:rPr>
        <w:fldChar w:fldCharType="end"/>
      </w:r>
      <w:r>
        <w:rPr>
          <w:rFonts w:ascii="Courier" w:hAnsi="Courier" w:cs="Arial"/>
          <w:i/>
          <w:iCs/>
          <w:color w:val="000000"/>
        </w:rPr>
        <w:t>ChildObjectRefBaseType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49" type="#_x0000_t75" alt="|-" style="width:11.25pt;height:10.5pt">
            <v:imagedata r:id="rId12" r:href="rId436"/>
          </v:shape>
        </w:pict>
      </w:r>
      <w:r>
        <w:rPr>
          <w:rFonts w:cs="Arial"/>
          <w:color w:val="000000"/>
        </w:rPr>
        <w:fldChar w:fldCharType="end"/>
      </w:r>
      <w:r>
        <w:rPr>
          <w:rFonts w:ascii="Courier" w:hAnsi="Courier" w:cs="Arial"/>
          <w:i/>
          <w:iCs/>
          <w:color w:val="000000"/>
        </w:rPr>
        <w:t>ComponentListRefBaseType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50" type="#_x0000_t75" alt="|-" style="width:11.25pt;height:10.5pt">
            <v:imagedata r:id="rId12" r:href="rId437"/>
          </v:shape>
        </w:pict>
      </w:r>
      <w:r>
        <w:rPr>
          <w:rFonts w:cs="Arial"/>
          <w:color w:val="000000"/>
        </w:rPr>
        <w:fldChar w:fldCharType="end"/>
      </w:r>
      <w:r>
        <w:rPr>
          <w:rFonts w:ascii="Courier" w:hAnsi="Courier" w:cs="Arial"/>
          <w:color w:val="000000"/>
        </w:rPr>
        <w:t>AttributeDescriptorRefType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maintainableParentID, maintainableParentVersion?, id,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712"/>
        <w:gridCol w:w="2271"/>
        <w:gridCol w:w="3117"/>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maintainableParentID references the structure in which the component list being referenced is defined.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maintainableParentVersion attribute references the version of the structure in which the component list being referenced is defined. If not supplied, a default value of 1.0 is assumed.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 (fixed: ATTRIBUTE_DESCRIPTOR)</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AttributeDescriptor)</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ComponentListTypeCod 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datastructure)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StructurePackageType 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MeasureDescriptorReferenceType:</w:t>
      </w:r>
      <w:r>
        <w:rPr>
          <w:rStyle w:val="apple-converted-space"/>
          <w:b/>
          <w:bCs/>
          <w:color w:val="000000"/>
          <w:sz w:val="20"/>
        </w:rPr>
        <w:t> </w:t>
      </w:r>
      <w:r>
        <w:rPr>
          <w:color w:val="000000"/>
          <w:sz w:val="20"/>
        </w:rPr>
        <w:t>MeasureDescriptorReferenceType is a type for referencing a measure descriptor object. It consists of a URN and/or a complete set of reference fields.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51" type="#_x0000_t75" alt="|-" style="width:11.25pt;height:10.5pt">
            <v:imagedata r:id="rId12" r:href="rId438"/>
          </v:shape>
        </w:pict>
      </w:r>
      <w:r>
        <w:rPr>
          <w:rFonts w:cs="Arial"/>
          <w:color w:val="000000"/>
        </w:rPr>
        <w:fldChar w:fldCharType="end"/>
      </w:r>
      <w:r>
        <w:rPr>
          <w:rFonts w:ascii="Courier" w:hAnsi="Courier" w:cs="Arial"/>
          <w:i/>
          <w:iCs/>
          <w:color w:val="000000"/>
        </w:rPr>
        <w:t>ChildObjectReferenceType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52" type="#_x0000_t75" alt="|-" style="width:11.25pt;height:10.5pt">
            <v:imagedata r:id="rId12" r:href="rId439"/>
          </v:shape>
        </w:pict>
      </w:r>
      <w:r>
        <w:rPr>
          <w:rFonts w:cs="Arial"/>
          <w:color w:val="000000"/>
        </w:rPr>
        <w:fldChar w:fldCharType="end"/>
      </w:r>
      <w:r>
        <w:rPr>
          <w:rFonts w:ascii="Courier" w:hAnsi="Courier" w:cs="Arial"/>
          <w:i/>
          <w:iCs/>
          <w:color w:val="000000"/>
        </w:rPr>
        <w:t>ComponentListReferenceType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53" type="#_x0000_t75" alt="|-" style="width:11.25pt;height:10.5pt">
            <v:imagedata r:id="rId12" r:href="rId440"/>
          </v:shape>
        </w:pict>
      </w:r>
      <w:r>
        <w:rPr>
          <w:rFonts w:cs="Arial"/>
          <w:color w:val="000000"/>
        </w:rPr>
        <w:fldChar w:fldCharType="end"/>
      </w:r>
      <w:r>
        <w:rPr>
          <w:rFonts w:ascii="Courier" w:hAnsi="Courier" w:cs="Arial"/>
          <w:color w:val="000000"/>
        </w:rPr>
        <w:t>MeasureDescriptorReferenceType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204"/>
        <w:gridCol w:w="5261"/>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MeasureDescriptorRef 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color w:val="000000"/>
          <w:sz w:val="20"/>
        </w:rPr>
        <w:t>MeasureDescriptorRefType:</w:t>
      </w:r>
      <w:r>
        <w:rPr>
          <w:rStyle w:val="apple-converted-space"/>
          <w:b/>
          <w:bCs/>
          <w:color w:val="000000"/>
          <w:sz w:val="20"/>
        </w:rPr>
        <w:t> </w:t>
      </w:r>
      <w:r>
        <w:rPr>
          <w:color w:val="000000"/>
          <w:sz w:val="20"/>
        </w:rPr>
        <w:t>MeasureDescriptorRefType contains a reference to the measure descriptor within a data structure definition.</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54" type="#_x0000_t75" alt="|-" style="width:11.25pt;height:10.5pt">
            <v:imagedata r:id="rId12" r:href="rId441"/>
          </v:shape>
        </w:pict>
      </w:r>
      <w:r>
        <w:rPr>
          <w:rFonts w:cs="Arial"/>
          <w:color w:val="000000"/>
        </w:rPr>
        <w:fldChar w:fldCharType="end"/>
      </w:r>
      <w:r>
        <w:rPr>
          <w:rFonts w:ascii="Courier" w:hAnsi="Courier" w:cs="Arial"/>
          <w:i/>
          <w:iCs/>
          <w:color w:val="000000"/>
        </w:rPr>
        <w:t>ChildObjectRefBaseType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55" type="#_x0000_t75" alt="|-" style="width:11.25pt;height:10.5pt">
            <v:imagedata r:id="rId12" r:href="rId442"/>
          </v:shape>
        </w:pict>
      </w:r>
      <w:r>
        <w:rPr>
          <w:rFonts w:cs="Arial"/>
          <w:color w:val="000000"/>
        </w:rPr>
        <w:fldChar w:fldCharType="end"/>
      </w:r>
      <w:r>
        <w:rPr>
          <w:rFonts w:ascii="Courier" w:hAnsi="Courier" w:cs="Arial"/>
          <w:i/>
          <w:iCs/>
          <w:color w:val="000000"/>
        </w:rPr>
        <w:t>ComponentListRefBaseType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56" type="#_x0000_t75" alt="|-" style="width:11.25pt;height:10.5pt">
            <v:imagedata r:id="rId12" r:href="rId443"/>
          </v:shape>
        </w:pict>
      </w:r>
      <w:r>
        <w:rPr>
          <w:rFonts w:cs="Arial"/>
          <w:color w:val="000000"/>
        </w:rPr>
        <w:fldChar w:fldCharType="end"/>
      </w:r>
      <w:r>
        <w:rPr>
          <w:rFonts w:ascii="Courier" w:hAnsi="Courier" w:cs="Arial"/>
          <w:color w:val="000000"/>
        </w:rPr>
        <w:t>MeasureDescriptorRefType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maintainableParentID, maintainableParentVersion?, id,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597"/>
        <w:gridCol w:w="2275"/>
        <w:gridCol w:w="3228"/>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maintainableParentID references the structure in which the component list being referenced is defined.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maintainableParentVersion attribute references the version of the structure in which the component list being referenced is defined. If not supplied, a default value of 1.0 is assumed.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 (fixed: MEASURE_DESCRIPTOR)</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MeasureDescriptor)</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ComponentListTypeCod 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datastructure)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StructurePackageType 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GroupKeyDescriptorReferenceType:</w:t>
      </w:r>
      <w:r>
        <w:rPr>
          <w:rStyle w:val="apple-converted-space"/>
          <w:b/>
          <w:bCs/>
          <w:color w:val="000000"/>
          <w:sz w:val="20"/>
        </w:rPr>
        <w:t> </w:t>
      </w:r>
      <w:r>
        <w:rPr>
          <w:color w:val="000000"/>
          <w:sz w:val="20"/>
        </w:rPr>
        <w:t>GroupKeyDescriptorReferenceType is a type for referencing a group key descriptor object. It consists of a URN and/or a complete set of reference fields.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57" type="#_x0000_t75" alt="|-" style="width:11.25pt;height:10.5pt">
            <v:imagedata r:id="rId12" r:href="rId444"/>
          </v:shape>
        </w:pict>
      </w:r>
      <w:r>
        <w:rPr>
          <w:rFonts w:cs="Arial"/>
          <w:color w:val="000000"/>
        </w:rPr>
        <w:fldChar w:fldCharType="end"/>
      </w:r>
      <w:r>
        <w:rPr>
          <w:rFonts w:ascii="Courier" w:hAnsi="Courier" w:cs="Arial"/>
          <w:i/>
          <w:iCs/>
          <w:color w:val="000000"/>
        </w:rPr>
        <w:t>ChildObjectReferenceType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58" type="#_x0000_t75" alt="|-" style="width:11.25pt;height:10.5pt">
            <v:imagedata r:id="rId12" r:href="rId445"/>
          </v:shape>
        </w:pict>
      </w:r>
      <w:r>
        <w:rPr>
          <w:rFonts w:cs="Arial"/>
          <w:color w:val="000000"/>
        </w:rPr>
        <w:fldChar w:fldCharType="end"/>
      </w:r>
      <w:r>
        <w:rPr>
          <w:rFonts w:ascii="Courier" w:hAnsi="Courier" w:cs="Arial"/>
          <w:i/>
          <w:iCs/>
          <w:color w:val="000000"/>
        </w:rPr>
        <w:t>ComponentListReferenceType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59" type="#_x0000_t75" alt="|-" style="width:11.25pt;height:10.5pt">
            <v:imagedata r:id="rId12" r:href="rId446"/>
          </v:shape>
        </w:pict>
      </w:r>
      <w:r>
        <w:rPr>
          <w:rFonts w:cs="Arial"/>
          <w:color w:val="000000"/>
        </w:rPr>
        <w:fldChar w:fldCharType="end"/>
      </w:r>
      <w:r>
        <w:rPr>
          <w:rFonts w:ascii="Courier" w:hAnsi="Courier" w:cs="Arial"/>
          <w:color w:val="000000"/>
        </w:rPr>
        <w:t>GroupKeyDescriptorReferenceType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282"/>
        <w:gridCol w:w="5183"/>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GroupKeyDescriptorRe fType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color w:val="000000"/>
          <w:sz w:val="20"/>
        </w:rPr>
        <w:t>GroupKeyDescriptorRefType:</w:t>
      </w:r>
      <w:r>
        <w:rPr>
          <w:rStyle w:val="apple-converted-space"/>
          <w:b/>
          <w:bCs/>
          <w:color w:val="000000"/>
          <w:sz w:val="20"/>
        </w:rPr>
        <w:t> </w:t>
      </w:r>
      <w:r>
        <w:rPr>
          <w:color w:val="000000"/>
          <w:sz w:val="20"/>
        </w:rPr>
        <w:t>GroupKeyDescriptorRefType contains a reference to a group key descriptor within a data structure definition.</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60" type="#_x0000_t75" alt="|-" style="width:11.25pt;height:10.5pt">
            <v:imagedata r:id="rId12" r:href="rId447"/>
          </v:shape>
        </w:pict>
      </w:r>
      <w:r>
        <w:rPr>
          <w:rFonts w:cs="Arial"/>
          <w:color w:val="000000"/>
        </w:rPr>
        <w:fldChar w:fldCharType="end"/>
      </w:r>
      <w:r>
        <w:rPr>
          <w:rFonts w:ascii="Courier" w:hAnsi="Courier" w:cs="Arial"/>
          <w:i/>
          <w:iCs/>
          <w:color w:val="000000"/>
        </w:rPr>
        <w:t>ChildObjectRefBaseType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61" type="#_x0000_t75" alt="|-" style="width:11.25pt;height:10.5pt">
            <v:imagedata r:id="rId12" r:href="rId448"/>
          </v:shape>
        </w:pict>
      </w:r>
      <w:r>
        <w:rPr>
          <w:rFonts w:cs="Arial"/>
          <w:color w:val="000000"/>
        </w:rPr>
        <w:fldChar w:fldCharType="end"/>
      </w:r>
      <w:r>
        <w:rPr>
          <w:rFonts w:ascii="Courier" w:hAnsi="Courier" w:cs="Arial"/>
          <w:i/>
          <w:iCs/>
          <w:color w:val="000000"/>
        </w:rPr>
        <w:t>ComponentListRefBaseType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62" type="#_x0000_t75" alt="|-" style="width:11.25pt;height:10.5pt">
            <v:imagedata r:id="rId12" r:href="rId449"/>
          </v:shape>
        </w:pict>
      </w:r>
      <w:r>
        <w:rPr>
          <w:rFonts w:cs="Arial"/>
          <w:color w:val="000000"/>
        </w:rPr>
        <w:fldChar w:fldCharType="end"/>
      </w:r>
      <w:r>
        <w:rPr>
          <w:rFonts w:ascii="Courier" w:hAnsi="Courier" w:cs="Arial"/>
          <w:color w:val="000000"/>
        </w:rPr>
        <w:t>GroupKeyDescriptorRefType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maintainableParentID, maintainableParentVersion?, id,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597"/>
        <w:gridCol w:w="2275"/>
        <w:gridCol w:w="3228"/>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maintainableParentID references the structure in which the component list being referenced is defined.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maintainableParentVersion attribute references the version of the structure in which the component list being referenced is defined. If not supplied, a default value of 1.0 is assumed.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GroupDimensionDescriptor)</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ComponentListTypeCod 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datastructure)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StructurePackageType 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LocalGroupKeyDescriptorReferenceType:</w:t>
      </w:r>
      <w:r>
        <w:rPr>
          <w:rStyle w:val="apple-converted-space"/>
          <w:b/>
          <w:bCs/>
          <w:color w:val="000000"/>
          <w:sz w:val="20"/>
        </w:rPr>
        <w:t> </w:t>
      </w:r>
      <w:r>
        <w:rPr>
          <w:color w:val="000000"/>
          <w:sz w:val="20"/>
        </w:rPr>
        <w:t>LocalGroupKeyDescriptorReferenceType is a type for referencing a group key descriptor locally, where the reference to the data structure definition which defines it is provided in another context (for example the data structure definition in which the reference occurs).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63" type="#_x0000_t75" alt="|-" style="width:11.25pt;height:10.5pt">
            <v:imagedata r:id="rId12" r:href="rId450"/>
          </v:shape>
        </w:pict>
      </w:r>
      <w:r>
        <w:rPr>
          <w:rFonts w:cs="Arial"/>
          <w:color w:val="000000"/>
        </w:rPr>
        <w:fldChar w:fldCharType="end"/>
      </w:r>
      <w:r>
        <w:rPr>
          <w:rFonts w:ascii="Courier" w:hAnsi="Courier" w:cs="Arial"/>
          <w:i/>
          <w:iCs/>
          <w:color w:val="000000"/>
        </w:rPr>
        <w:t>LocalComponentListReferenceType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64" type="#_x0000_t75" alt="|-" style="width:11.25pt;height:10.5pt">
            <v:imagedata r:id="rId12" r:href="rId451"/>
          </v:shape>
        </w:pict>
      </w:r>
      <w:r>
        <w:rPr>
          <w:rFonts w:cs="Arial"/>
          <w:color w:val="000000"/>
        </w:rPr>
        <w:fldChar w:fldCharType="end"/>
      </w:r>
      <w:r>
        <w:rPr>
          <w:rFonts w:ascii="Courier" w:hAnsi="Courier" w:cs="Arial"/>
          <w:color w:val="000000"/>
        </w:rPr>
        <w:t>LocalGroupKeyDescriptorReferenceType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Ref</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373"/>
        <w:gridCol w:w="5092"/>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LocalGroupKeyDescrip torRefType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bl>
    <w:p w:rsidR="00A657B8" w:rsidRDefault="00A657B8" w:rsidP="00A657B8">
      <w:pPr>
        <w:pStyle w:val="section"/>
        <w:rPr>
          <w:color w:val="000000"/>
          <w:sz w:val="20"/>
        </w:rPr>
      </w:pPr>
      <w:r>
        <w:rPr>
          <w:b/>
          <w:bCs/>
          <w:color w:val="000000"/>
          <w:sz w:val="20"/>
        </w:rPr>
        <w:t>LocalGroupKeyDescriptorRefType:</w:t>
      </w:r>
      <w:r>
        <w:rPr>
          <w:rStyle w:val="apple-converted-space"/>
          <w:b/>
          <w:bCs/>
          <w:color w:val="000000"/>
          <w:sz w:val="20"/>
        </w:rPr>
        <w:t> </w:t>
      </w:r>
      <w:r>
        <w:rPr>
          <w:color w:val="000000"/>
          <w:sz w:val="20"/>
        </w:rPr>
        <w:t>LocalGroupKeyDescriptorRefType contains a local reference to a group key descriptor.</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65" type="#_x0000_t75" alt="|-" style="width:11.25pt;height:10.5pt">
            <v:imagedata r:id="rId12" r:href="rId452"/>
          </v:shape>
        </w:pict>
      </w:r>
      <w:r>
        <w:rPr>
          <w:rFonts w:cs="Arial"/>
          <w:color w:val="000000"/>
        </w:rPr>
        <w:fldChar w:fldCharType="end"/>
      </w:r>
      <w:r>
        <w:rPr>
          <w:rFonts w:ascii="Courier" w:hAnsi="Courier" w:cs="Arial"/>
          <w:i/>
          <w:iCs/>
          <w:color w:val="000000"/>
        </w:rPr>
        <w:t>LocalIdentifiableRefBaseType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66" type="#_x0000_t75" alt="|-" style="width:11.25pt;height:10.5pt">
            <v:imagedata r:id="rId12" r:href="rId453"/>
          </v:shape>
        </w:pict>
      </w:r>
      <w:r>
        <w:rPr>
          <w:rFonts w:cs="Arial"/>
          <w:color w:val="000000"/>
        </w:rPr>
        <w:fldChar w:fldCharType="end"/>
      </w:r>
      <w:r>
        <w:rPr>
          <w:rFonts w:ascii="Courier" w:hAnsi="Courier" w:cs="Arial"/>
          <w:i/>
          <w:iCs/>
          <w:color w:val="000000"/>
        </w:rPr>
        <w:t>LocalComponentListRefBaseType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67" type="#_x0000_t75" alt="|-" style="width:11.25pt;height:10.5pt">
            <v:imagedata r:id="rId12" r:href="rId454"/>
          </v:shape>
        </w:pict>
      </w:r>
      <w:r>
        <w:rPr>
          <w:rFonts w:cs="Arial"/>
          <w:color w:val="000000"/>
        </w:rPr>
        <w:fldChar w:fldCharType="end"/>
      </w:r>
      <w:r>
        <w:rPr>
          <w:rFonts w:ascii="Courier" w:hAnsi="Courier" w:cs="Arial"/>
          <w:color w:val="000000"/>
        </w:rPr>
        <w:t>LocalGroupKeyDescriptorRefType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id,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629"/>
        <w:gridCol w:w="2306"/>
        <w:gridCol w:w="3165"/>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true)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GroupDimensionDescriptor)</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ComponentListTypeCod 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datastructure)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StructurePackageType 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DimensionReferenceType:</w:t>
      </w:r>
      <w:r>
        <w:rPr>
          <w:rStyle w:val="apple-converted-space"/>
          <w:b/>
          <w:bCs/>
          <w:color w:val="000000"/>
          <w:sz w:val="20"/>
        </w:rPr>
        <w:t> </w:t>
      </w:r>
      <w:r>
        <w:rPr>
          <w:color w:val="000000"/>
          <w:sz w:val="20"/>
        </w:rPr>
        <w:t>DimensionReferenceType is a type for referencing a dimension object. It consists of a URN and/or a complete set of reference fields.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68" type="#_x0000_t75" alt="|-" style="width:11.25pt;height:10.5pt">
            <v:imagedata r:id="rId12" r:href="rId455"/>
          </v:shape>
        </w:pict>
      </w:r>
      <w:r>
        <w:rPr>
          <w:rFonts w:cs="Arial"/>
          <w:color w:val="000000"/>
        </w:rPr>
        <w:fldChar w:fldCharType="end"/>
      </w:r>
      <w:r>
        <w:rPr>
          <w:rFonts w:ascii="Courier" w:hAnsi="Courier" w:cs="Arial"/>
          <w:i/>
          <w:iCs/>
          <w:color w:val="000000"/>
        </w:rPr>
        <w:t>ContainerChildObjectReferenceType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69" type="#_x0000_t75" alt="|-" style="width:11.25pt;height:10.5pt">
            <v:imagedata r:id="rId12" r:href="rId456"/>
          </v:shape>
        </w:pict>
      </w:r>
      <w:r>
        <w:rPr>
          <w:rFonts w:cs="Arial"/>
          <w:color w:val="000000"/>
        </w:rPr>
        <w:fldChar w:fldCharType="end"/>
      </w:r>
      <w:r>
        <w:rPr>
          <w:rFonts w:ascii="Courier" w:hAnsi="Courier" w:cs="Arial"/>
          <w:i/>
          <w:iCs/>
          <w:color w:val="000000"/>
        </w:rPr>
        <w:t>ComponentReferenceType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70" type="#_x0000_t75" alt="|-" style="width:11.25pt;height:10.5pt">
            <v:imagedata r:id="rId12" r:href="rId457"/>
          </v:shape>
        </w:pict>
      </w:r>
      <w:r>
        <w:rPr>
          <w:rFonts w:cs="Arial"/>
          <w:color w:val="000000"/>
        </w:rPr>
        <w:fldChar w:fldCharType="end"/>
      </w:r>
      <w:r>
        <w:rPr>
          <w:rFonts w:ascii="Courier" w:hAnsi="Courier" w:cs="Arial"/>
          <w:color w:val="000000"/>
        </w:rPr>
        <w:t>DimensionReferenceType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791"/>
        <w:gridCol w:w="5674"/>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DimensionRefType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color w:val="000000"/>
          <w:sz w:val="20"/>
        </w:rPr>
        <w:t>DimensionRefType:</w:t>
      </w:r>
      <w:r>
        <w:rPr>
          <w:rStyle w:val="apple-converted-space"/>
          <w:b/>
          <w:bCs/>
          <w:color w:val="000000"/>
          <w:sz w:val="20"/>
        </w:rPr>
        <w:t> </w:t>
      </w:r>
      <w:r>
        <w:rPr>
          <w:color w:val="000000"/>
          <w:sz w:val="20"/>
        </w:rPr>
        <w:t>DimensionRefType contains a reference to a dimension within a data structure definition. Note that since there is only one key descriptor, the container reference fields are prohibited.</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71" type="#_x0000_t75" alt="|-" style="width:11.25pt;height:10.5pt">
            <v:imagedata r:id="rId12" r:href="rId458"/>
          </v:shape>
        </w:pict>
      </w:r>
      <w:r>
        <w:rPr>
          <w:rFonts w:cs="Arial"/>
          <w:color w:val="000000"/>
        </w:rPr>
        <w:fldChar w:fldCharType="end"/>
      </w:r>
      <w:r>
        <w:rPr>
          <w:rFonts w:ascii="Courier" w:hAnsi="Courier" w:cs="Arial"/>
          <w:i/>
          <w:iCs/>
          <w:color w:val="000000"/>
        </w:rPr>
        <w:t>ContainerChildObjectRefBaseType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72" type="#_x0000_t75" alt="|-" style="width:11.25pt;height:10.5pt">
            <v:imagedata r:id="rId12" r:href="rId459"/>
          </v:shape>
        </w:pict>
      </w:r>
      <w:r>
        <w:rPr>
          <w:rFonts w:cs="Arial"/>
          <w:color w:val="000000"/>
        </w:rPr>
        <w:fldChar w:fldCharType="end"/>
      </w:r>
      <w:r>
        <w:rPr>
          <w:rFonts w:ascii="Courier" w:hAnsi="Courier" w:cs="Arial"/>
          <w:i/>
          <w:iCs/>
          <w:color w:val="000000"/>
        </w:rPr>
        <w:t>ComponentRefBaseType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73" type="#_x0000_t75" alt="|-" style="width:11.25pt;height:10.5pt">
            <v:imagedata r:id="rId12" r:href="rId460"/>
          </v:shape>
        </w:pict>
      </w:r>
      <w:r>
        <w:rPr>
          <w:rFonts w:cs="Arial"/>
          <w:color w:val="000000"/>
        </w:rPr>
        <w:fldChar w:fldCharType="end"/>
      </w:r>
      <w:r>
        <w:rPr>
          <w:rFonts w:ascii="Courier" w:hAnsi="Courier" w:cs="Arial"/>
          <w:color w:val="000000"/>
        </w:rPr>
        <w:t>DimensionRefType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maintainableParentID, maintainableParentVersion?, id, version?,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527"/>
        <w:gridCol w:w="2225"/>
        <w:gridCol w:w="3348"/>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maintainableParentID references the structure in which the component being referenced is defined.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maintainableParentVersion attribute references the version of the structure in which the component being referenced is defined. If not supplied, a default value of 1.0 is assumed.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version attribute identifies the version of the object being reference, if applicable. If this is available, a default value of 1.0 will always apply.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Dimension)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DimensionTypeCodelis 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datastructure)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StructurePackageType 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MeasureDimensionReferenceType:</w:t>
      </w:r>
      <w:r>
        <w:rPr>
          <w:rStyle w:val="apple-converted-space"/>
          <w:b/>
          <w:bCs/>
          <w:color w:val="000000"/>
          <w:sz w:val="20"/>
        </w:rPr>
        <w:t> </w:t>
      </w:r>
      <w:r>
        <w:rPr>
          <w:color w:val="000000"/>
          <w:sz w:val="20"/>
        </w:rPr>
        <w:t>MeasureDimensionReferenceType is a type for referencing a measure dimension object. It consists of a URN and/or a complete set of reference fields.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74" type="#_x0000_t75" alt="|-" style="width:11.25pt;height:10.5pt">
            <v:imagedata r:id="rId12" r:href="rId461"/>
          </v:shape>
        </w:pict>
      </w:r>
      <w:r>
        <w:rPr>
          <w:rFonts w:cs="Arial"/>
          <w:color w:val="000000"/>
        </w:rPr>
        <w:fldChar w:fldCharType="end"/>
      </w:r>
      <w:r>
        <w:rPr>
          <w:rFonts w:ascii="Courier" w:hAnsi="Courier" w:cs="Arial"/>
          <w:i/>
          <w:iCs/>
          <w:color w:val="000000"/>
        </w:rPr>
        <w:t>ContainerChildObjectReferenceType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75" type="#_x0000_t75" alt="|-" style="width:11.25pt;height:10.5pt">
            <v:imagedata r:id="rId12" r:href="rId462"/>
          </v:shape>
        </w:pict>
      </w:r>
      <w:r>
        <w:rPr>
          <w:rFonts w:cs="Arial"/>
          <w:color w:val="000000"/>
        </w:rPr>
        <w:fldChar w:fldCharType="end"/>
      </w:r>
      <w:r>
        <w:rPr>
          <w:rFonts w:ascii="Courier" w:hAnsi="Courier" w:cs="Arial"/>
          <w:i/>
          <w:iCs/>
          <w:color w:val="000000"/>
        </w:rPr>
        <w:t>ComponentReferenceType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76" type="#_x0000_t75" alt="|-" style="width:11.25pt;height:10.5pt">
            <v:imagedata r:id="rId12" r:href="rId463"/>
          </v:shape>
        </w:pict>
      </w:r>
      <w:r>
        <w:rPr>
          <w:rFonts w:cs="Arial"/>
          <w:color w:val="000000"/>
        </w:rPr>
        <w:fldChar w:fldCharType="end"/>
      </w:r>
      <w:r>
        <w:rPr>
          <w:rFonts w:ascii="Courier" w:hAnsi="Courier" w:cs="Arial"/>
          <w:color w:val="000000"/>
        </w:rPr>
        <w:t>MeasureDimensionReferenceType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330"/>
        <w:gridCol w:w="5135"/>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MeasureDimensionRefT 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color w:val="000000"/>
          <w:sz w:val="20"/>
        </w:rPr>
        <w:t>MeasureDimensionRefType:</w:t>
      </w:r>
      <w:r>
        <w:rPr>
          <w:rStyle w:val="apple-converted-space"/>
          <w:b/>
          <w:bCs/>
          <w:color w:val="000000"/>
          <w:sz w:val="20"/>
        </w:rPr>
        <w:t> </w:t>
      </w:r>
      <w:r>
        <w:rPr>
          <w:color w:val="000000"/>
          <w:sz w:val="20"/>
        </w:rPr>
        <w:t>MeasureDimensionRefType contains a reference to the measure dimension within a data structure definition. Note that since there is only one key descriptor, the container reference fields are prohibited.</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77" type="#_x0000_t75" alt="|-" style="width:11.25pt;height:10.5pt">
            <v:imagedata r:id="rId12" r:href="rId464"/>
          </v:shape>
        </w:pict>
      </w:r>
      <w:r>
        <w:rPr>
          <w:rFonts w:cs="Arial"/>
          <w:color w:val="000000"/>
        </w:rPr>
        <w:fldChar w:fldCharType="end"/>
      </w:r>
      <w:r>
        <w:rPr>
          <w:rFonts w:ascii="Courier" w:hAnsi="Courier" w:cs="Arial"/>
          <w:i/>
          <w:iCs/>
          <w:color w:val="000000"/>
        </w:rPr>
        <w:t>ContainerChildObjectRefBaseType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78" type="#_x0000_t75" alt="|-" style="width:11.25pt;height:10.5pt">
            <v:imagedata r:id="rId12" r:href="rId465"/>
          </v:shape>
        </w:pict>
      </w:r>
      <w:r>
        <w:rPr>
          <w:rFonts w:cs="Arial"/>
          <w:color w:val="000000"/>
        </w:rPr>
        <w:fldChar w:fldCharType="end"/>
      </w:r>
      <w:r>
        <w:rPr>
          <w:rFonts w:ascii="Courier" w:hAnsi="Courier" w:cs="Arial"/>
          <w:i/>
          <w:iCs/>
          <w:color w:val="000000"/>
        </w:rPr>
        <w:t>ComponentRefBaseType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79" type="#_x0000_t75" alt="|-" style="width:11.25pt;height:10.5pt">
            <v:imagedata r:id="rId12" r:href="rId466"/>
          </v:shape>
        </w:pict>
      </w:r>
      <w:r>
        <w:rPr>
          <w:rFonts w:cs="Arial"/>
          <w:color w:val="000000"/>
        </w:rPr>
        <w:fldChar w:fldCharType="end"/>
      </w:r>
      <w:r>
        <w:rPr>
          <w:rFonts w:ascii="Courier" w:hAnsi="Courier" w:cs="Arial"/>
          <w:color w:val="000000"/>
        </w:rPr>
        <w:t>MeasureDimensionRefType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maintainableParentID, maintainableParentVersion?, id, version?,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527"/>
        <w:gridCol w:w="2225"/>
        <w:gridCol w:w="3348"/>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maintainableParentID references the structure in which the component being referenced is defined.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maintainableParentVersion attribute references the version of the structure in which the component being referenced is defined. If not supplied, a default value of 1.0 is assumed.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version attribute identifies the version of the object being reference, if applicable. If this is available, a default value of 1.0 will always apply.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MeasureDimension)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DimensionTypeCodelis 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datastructure)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StructurePackageType 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TimeDimensionReferenceType:</w:t>
      </w:r>
      <w:r>
        <w:rPr>
          <w:rStyle w:val="apple-converted-space"/>
          <w:b/>
          <w:bCs/>
          <w:color w:val="000000"/>
          <w:sz w:val="20"/>
        </w:rPr>
        <w:t> </w:t>
      </w:r>
      <w:r>
        <w:rPr>
          <w:color w:val="000000"/>
          <w:sz w:val="20"/>
        </w:rPr>
        <w:t>TimeDimensionReferenceType is a type for referencing a time dimension object. It consists of a URN and/or a complete set of reference fields.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80" type="#_x0000_t75" alt="|-" style="width:11.25pt;height:10.5pt">
            <v:imagedata r:id="rId12" r:href="rId467"/>
          </v:shape>
        </w:pict>
      </w:r>
      <w:r>
        <w:rPr>
          <w:rFonts w:cs="Arial"/>
          <w:color w:val="000000"/>
        </w:rPr>
        <w:fldChar w:fldCharType="end"/>
      </w:r>
      <w:r>
        <w:rPr>
          <w:rFonts w:ascii="Courier" w:hAnsi="Courier" w:cs="Arial"/>
          <w:i/>
          <w:iCs/>
          <w:color w:val="000000"/>
        </w:rPr>
        <w:t>ContainerChildObjectReferenceType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81" type="#_x0000_t75" alt="|-" style="width:11.25pt;height:10.5pt">
            <v:imagedata r:id="rId12" r:href="rId468"/>
          </v:shape>
        </w:pict>
      </w:r>
      <w:r>
        <w:rPr>
          <w:rFonts w:cs="Arial"/>
          <w:color w:val="000000"/>
        </w:rPr>
        <w:fldChar w:fldCharType="end"/>
      </w:r>
      <w:r>
        <w:rPr>
          <w:rFonts w:ascii="Courier" w:hAnsi="Courier" w:cs="Arial"/>
          <w:i/>
          <w:iCs/>
          <w:color w:val="000000"/>
        </w:rPr>
        <w:t>ComponentReferenceType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82" type="#_x0000_t75" alt="|-" style="width:11.25pt;height:10.5pt">
            <v:imagedata r:id="rId12" r:href="rId469"/>
          </v:shape>
        </w:pict>
      </w:r>
      <w:r>
        <w:rPr>
          <w:rFonts w:cs="Arial"/>
          <w:color w:val="000000"/>
        </w:rPr>
        <w:fldChar w:fldCharType="end"/>
      </w:r>
      <w:r>
        <w:rPr>
          <w:rFonts w:ascii="Courier" w:hAnsi="Courier" w:cs="Arial"/>
          <w:color w:val="000000"/>
        </w:rPr>
        <w:t>TimeDimensionReferenceType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236"/>
        <w:gridCol w:w="5229"/>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TimeDimensionRefType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color w:val="000000"/>
          <w:sz w:val="20"/>
        </w:rPr>
        <w:t>TimeDimensionRefType:</w:t>
      </w:r>
      <w:r>
        <w:rPr>
          <w:rStyle w:val="apple-converted-space"/>
          <w:b/>
          <w:bCs/>
          <w:color w:val="000000"/>
          <w:sz w:val="20"/>
        </w:rPr>
        <w:t> </w:t>
      </w:r>
      <w:r>
        <w:rPr>
          <w:color w:val="000000"/>
          <w:sz w:val="20"/>
        </w:rPr>
        <w:t>TimeDimensionRefType contains a reference to the time dimension within a data structure definition. Note that since there is only one key descriptor, the container reference fields are prohibited.</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83" type="#_x0000_t75" alt="|-" style="width:11.25pt;height:10.5pt">
            <v:imagedata r:id="rId12" r:href="rId470"/>
          </v:shape>
        </w:pict>
      </w:r>
      <w:r>
        <w:rPr>
          <w:rFonts w:cs="Arial"/>
          <w:color w:val="000000"/>
        </w:rPr>
        <w:fldChar w:fldCharType="end"/>
      </w:r>
      <w:r>
        <w:rPr>
          <w:rFonts w:ascii="Courier" w:hAnsi="Courier" w:cs="Arial"/>
          <w:i/>
          <w:iCs/>
          <w:color w:val="000000"/>
        </w:rPr>
        <w:t>ContainerChildObjectRefBaseType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84" type="#_x0000_t75" alt="|-" style="width:11.25pt;height:10.5pt">
            <v:imagedata r:id="rId12" r:href="rId471"/>
          </v:shape>
        </w:pict>
      </w:r>
      <w:r>
        <w:rPr>
          <w:rFonts w:cs="Arial"/>
          <w:color w:val="000000"/>
        </w:rPr>
        <w:fldChar w:fldCharType="end"/>
      </w:r>
      <w:r>
        <w:rPr>
          <w:rFonts w:ascii="Courier" w:hAnsi="Courier" w:cs="Arial"/>
          <w:i/>
          <w:iCs/>
          <w:color w:val="000000"/>
        </w:rPr>
        <w:t>ComponentRefBaseType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85" type="#_x0000_t75" alt="|-" style="width:11.25pt;height:10.5pt">
            <v:imagedata r:id="rId12" r:href="rId472"/>
          </v:shape>
        </w:pict>
      </w:r>
      <w:r>
        <w:rPr>
          <w:rFonts w:cs="Arial"/>
          <w:color w:val="000000"/>
        </w:rPr>
        <w:fldChar w:fldCharType="end"/>
      </w:r>
      <w:r>
        <w:rPr>
          <w:rFonts w:ascii="Courier" w:hAnsi="Courier" w:cs="Arial"/>
          <w:color w:val="000000"/>
        </w:rPr>
        <w:t>TimeDimensionRefType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maintainableParentID, maintainableParentVersion?, id, version?,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527"/>
        <w:gridCol w:w="2225"/>
        <w:gridCol w:w="3348"/>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maintainableParentID references the structure in which the component being referenced is defined.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maintainableParentVersion attribute references the version of the structure in which the component being referenced is defined. If not supplied, a default value of 1.0 is assumed.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 (fixed: TIME_PERIOD)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version attribute identifies the version of the object being reference, if applicable. If this is available, a default value of 1.0 will always apply.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TimeDimension)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DimensionTypeCodelis 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datastructure)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StructurePackageType 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LocalDimensionReferenceType:</w:t>
      </w:r>
      <w:r>
        <w:rPr>
          <w:rStyle w:val="apple-converted-space"/>
          <w:b/>
          <w:bCs/>
          <w:color w:val="000000"/>
          <w:sz w:val="20"/>
        </w:rPr>
        <w:t> </w:t>
      </w:r>
      <w:r>
        <w:rPr>
          <w:color w:val="000000"/>
          <w:sz w:val="20"/>
        </w:rPr>
        <w:t>LocalDimensionReferenceType is a type for referencing any type of dimension locally, where the reference to the data structure definition which defines the dimension is provided in another context (for example the data structure definition in which the reference occurs).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86" type="#_x0000_t75" alt="|-" style="width:11.25pt;height:10.5pt">
            <v:imagedata r:id="rId12" r:href="rId473"/>
          </v:shape>
        </w:pict>
      </w:r>
      <w:r>
        <w:rPr>
          <w:rFonts w:cs="Arial"/>
          <w:color w:val="000000"/>
        </w:rPr>
        <w:fldChar w:fldCharType="end"/>
      </w:r>
      <w:r>
        <w:rPr>
          <w:rFonts w:ascii="Courier" w:hAnsi="Courier" w:cs="Arial"/>
          <w:i/>
          <w:iCs/>
          <w:color w:val="000000"/>
        </w:rPr>
        <w:t>LocalComponentListComponentReferenceBaseType</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87" type="#_x0000_t75" alt="|-" style="width:11.25pt;height:10.5pt">
            <v:imagedata r:id="rId12" r:href="rId474"/>
          </v:shape>
        </w:pict>
      </w:r>
      <w:r>
        <w:rPr>
          <w:rFonts w:cs="Arial"/>
          <w:color w:val="000000"/>
        </w:rPr>
        <w:fldChar w:fldCharType="end"/>
      </w:r>
      <w:r>
        <w:rPr>
          <w:rFonts w:ascii="Courier" w:hAnsi="Courier" w:cs="Arial"/>
          <w:i/>
          <w:iCs/>
          <w:color w:val="000000"/>
        </w:rPr>
        <w:t>LocalComponentReferenceBaseType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88" type="#_x0000_t75" alt="|-" style="width:11.25pt;height:10.5pt">
            <v:imagedata r:id="rId12" r:href="rId475"/>
          </v:shape>
        </w:pict>
      </w:r>
      <w:r>
        <w:rPr>
          <w:rFonts w:cs="Arial"/>
          <w:color w:val="000000"/>
        </w:rPr>
        <w:fldChar w:fldCharType="end"/>
      </w:r>
      <w:r>
        <w:rPr>
          <w:rFonts w:ascii="Courier" w:hAnsi="Courier" w:cs="Arial"/>
          <w:color w:val="000000"/>
        </w:rPr>
        <w:t>LocalDimensionReferenceType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Ref</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196"/>
        <w:gridCol w:w="5269"/>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LocalDimensionRefTyp 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bl>
    <w:p w:rsidR="00A657B8" w:rsidRDefault="00A657B8" w:rsidP="00A657B8">
      <w:pPr>
        <w:pStyle w:val="section"/>
        <w:rPr>
          <w:color w:val="000000"/>
          <w:sz w:val="20"/>
        </w:rPr>
      </w:pPr>
      <w:r>
        <w:rPr>
          <w:b/>
          <w:bCs/>
          <w:color w:val="000000"/>
          <w:sz w:val="20"/>
        </w:rPr>
        <w:t>LocalDimensionRefType:</w:t>
      </w:r>
      <w:r>
        <w:rPr>
          <w:rStyle w:val="apple-converted-space"/>
          <w:b/>
          <w:bCs/>
          <w:color w:val="000000"/>
          <w:sz w:val="20"/>
        </w:rPr>
        <w:t> </w:t>
      </w:r>
      <w:r>
        <w:rPr>
          <w:color w:val="000000"/>
          <w:sz w:val="20"/>
        </w:rPr>
        <w:t>LocalDimensionRefType contains the reference fields for referencing a dimension locally.</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89" type="#_x0000_t75" alt="|-" style="width:11.25pt;height:10.5pt">
            <v:imagedata r:id="rId12" r:href="rId476"/>
          </v:shape>
        </w:pict>
      </w:r>
      <w:r>
        <w:rPr>
          <w:rFonts w:cs="Arial"/>
          <w:color w:val="000000"/>
        </w:rPr>
        <w:fldChar w:fldCharType="end"/>
      </w:r>
      <w:r>
        <w:rPr>
          <w:rFonts w:ascii="Courier" w:hAnsi="Courier" w:cs="Arial"/>
          <w:i/>
          <w:iCs/>
          <w:color w:val="000000"/>
        </w:rPr>
        <w:t>LocalIdentifiableRefBaseType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90" type="#_x0000_t75" alt="|-" style="width:11.25pt;height:10.5pt">
            <v:imagedata r:id="rId12" r:href="rId477"/>
          </v:shape>
        </w:pict>
      </w:r>
      <w:r>
        <w:rPr>
          <w:rFonts w:cs="Arial"/>
          <w:color w:val="000000"/>
        </w:rPr>
        <w:fldChar w:fldCharType="end"/>
      </w:r>
      <w:r>
        <w:rPr>
          <w:rFonts w:ascii="Courier" w:hAnsi="Courier" w:cs="Arial"/>
          <w:i/>
          <w:iCs/>
          <w:color w:val="000000"/>
        </w:rPr>
        <w:t>LocalComponentListComponentRefBaseType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91" type="#_x0000_t75" alt="|-" style="width:11.25pt;height:10.5pt">
            <v:imagedata r:id="rId12" r:href="rId478"/>
          </v:shape>
        </w:pict>
      </w:r>
      <w:r>
        <w:rPr>
          <w:rFonts w:cs="Arial"/>
          <w:color w:val="000000"/>
        </w:rPr>
        <w:fldChar w:fldCharType="end"/>
      </w:r>
      <w:r>
        <w:rPr>
          <w:rFonts w:ascii="Courier" w:hAnsi="Courier" w:cs="Arial"/>
          <w:i/>
          <w:iCs/>
          <w:color w:val="000000"/>
        </w:rPr>
        <w:t>LocalComponentRefBaseType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92" type="#_x0000_t75" alt="|-" style="width:11.25pt;height:10.5pt">
            <v:imagedata r:id="rId12" r:href="rId479"/>
          </v:shape>
        </w:pict>
      </w:r>
      <w:r>
        <w:rPr>
          <w:rFonts w:cs="Arial"/>
          <w:color w:val="000000"/>
        </w:rPr>
        <w:fldChar w:fldCharType="end"/>
      </w:r>
      <w:r>
        <w:rPr>
          <w:rFonts w:ascii="Courier" w:hAnsi="Courier" w:cs="Arial"/>
          <w:color w:val="000000"/>
        </w:rPr>
        <w:t>LocalDimensionRefType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id,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457"/>
        <w:gridCol w:w="2260"/>
        <w:gridCol w:w="4383"/>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true)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(default: Dimension)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DimensionTypeCodelis 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is optional and provided a default value of Dimension. It is strongly recommended that if the time or measure dimension is referenced, that the proper value be set for this field. However, this is not absolutely necessary since all data structure definition components must have a unique identifier within the scope of the entire data structure. It does, however, allow systems which will treat such a reference as a URN to easily construct the URN without having to verify the object class of the referenced dimension.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datastructure)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StructurePackageType 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AttributeReferenceType:</w:t>
      </w:r>
      <w:r>
        <w:rPr>
          <w:rStyle w:val="apple-converted-space"/>
          <w:b/>
          <w:bCs/>
          <w:color w:val="000000"/>
          <w:sz w:val="20"/>
        </w:rPr>
        <w:t> </w:t>
      </w:r>
      <w:r>
        <w:rPr>
          <w:color w:val="000000"/>
          <w:sz w:val="20"/>
        </w:rPr>
        <w:t>AttributeReferenceType is a type for referencing an attribute object. It consists of a URN and/or a complete set of reference fields.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93" type="#_x0000_t75" alt="|-" style="width:11.25pt;height:10.5pt">
            <v:imagedata r:id="rId12" r:href="rId480"/>
          </v:shape>
        </w:pict>
      </w:r>
      <w:r>
        <w:rPr>
          <w:rFonts w:cs="Arial"/>
          <w:color w:val="000000"/>
        </w:rPr>
        <w:fldChar w:fldCharType="end"/>
      </w:r>
      <w:r>
        <w:rPr>
          <w:rFonts w:ascii="Courier" w:hAnsi="Courier" w:cs="Arial"/>
          <w:i/>
          <w:iCs/>
          <w:color w:val="000000"/>
        </w:rPr>
        <w:t>ContainerChildObjectReferenceType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94" type="#_x0000_t75" alt="|-" style="width:11.25pt;height:10.5pt">
            <v:imagedata r:id="rId12" r:href="rId481"/>
          </v:shape>
        </w:pict>
      </w:r>
      <w:r>
        <w:rPr>
          <w:rFonts w:cs="Arial"/>
          <w:color w:val="000000"/>
        </w:rPr>
        <w:fldChar w:fldCharType="end"/>
      </w:r>
      <w:r>
        <w:rPr>
          <w:rFonts w:ascii="Courier" w:hAnsi="Courier" w:cs="Arial"/>
          <w:i/>
          <w:iCs/>
          <w:color w:val="000000"/>
        </w:rPr>
        <w:t>ComponentReferenceType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95" type="#_x0000_t75" alt="|-" style="width:11.25pt;height:10.5pt">
            <v:imagedata r:id="rId12" r:href="rId482"/>
          </v:shape>
        </w:pict>
      </w:r>
      <w:r>
        <w:rPr>
          <w:rFonts w:cs="Arial"/>
          <w:color w:val="000000"/>
        </w:rPr>
        <w:fldChar w:fldCharType="end"/>
      </w:r>
      <w:r>
        <w:rPr>
          <w:rFonts w:ascii="Courier" w:hAnsi="Courier" w:cs="Arial"/>
          <w:color w:val="000000"/>
        </w:rPr>
        <w:t>AttributeReferenceType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591"/>
        <w:gridCol w:w="5874"/>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AttributeRefType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color w:val="000000"/>
          <w:sz w:val="20"/>
        </w:rPr>
        <w:t>AttributeRefType:</w:t>
      </w:r>
      <w:r>
        <w:rPr>
          <w:rStyle w:val="apple-converted-space"/>
          <w:b/>
          <w:bCs/>
          <w:color w:val="000000"/>
          <w:sz w:val="20"/>
        </w:rPr>
        <w:t> </w:t>
      </w:r>
      <w:r>
        <w:rPr>
          <w:color w:val="000000"/>
          <w:sz w:val="20"/>
        </w:rPr>
        <w:t>AttributeRefType contains a reference to an attribute within a data structure definition. Note that since there is only one attribute descriptor, the container reference fields are prohibited.</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96" type="#_x0000_t75" alt="|-" style="width:11.25pt;height:10.5pt">
            <v:imagedata r:id="rId12" r:href="rId483"/>
          </v:shape>
        </w:pict>
      </w:r>
      <w:r>
        <w:rPr>
          <w:rFonts w:cs="Arial"/>
          <w:color w:val="000000"/>
        </w:rPr>
        <w:fldChar w:fldCharType="end"/>
      </w:r>
      <w:r>
        <w:rPr>
          <w:rFonts w:ascii="Courier" w:hAnsi="Courier" w:cs="Arial"/>
          <w:i/>
          <w:iCs/>
          <w:color w:val="000000"/>
        </w:rPr>
        <w:t>ContainerChildObjectRefBaseType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97" type="#_x0000_t75" alt="|-" style="width:11.25pt;height:10.5pt">
            <v:imagedata r:id="rId12" r:href="rId484"/>
          </v:shape>
        </w:pict>
      </w:r>
      <w:r>
        <w:rPr>
          <w:rFonts w:cs="Arial"/>
          <w:color w:val="000000"/>
        </w:rPr>
        <w:fldChar w:fldCharType="end"/>
      </w:r>
      <w:r>
        <w:rPr>
          <w:rFonts w:ascii="Courier" w:hAnsi="Courier" w:cs="Arial"/>
          <w:i/>
          <w:iCs/>
          <w:color w:val="000000"/>
        </w:rPr>
        <w:t>ComponentRefBaseType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98" type="#_x0000_t75" alt="|-" style="width:11.25pt;height:10.5pt">
            <v:imagedata r:id="rId12" r:href="rId485"/>
          </v:shape>
        </w:pict>
      </w:r>
      <w:r>
        <w:rPr>
          <w:rFonts w:cs="Arial"/>
          <w:color w:val="000000"/>
        </w:rPr>
        <w:fldChar w:fldCharType="end"/>
      </w:r>
      <w:r>
        <w:rPr>
          <w:rFonts w:ascii="Courier" w:hAnsi="Courier" w:cs="Arial"/>
          <w:color w:val="000000"/>
        </w:rPr>
        <w:t>AttributeRefType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maintainableParentID, maintainableParentVersion?, id, version?,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525"/>
        <w:gridCol w:w="2267"/>
        <w:gridCol w:w="3308"/>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maintainableParentID references the structure in which the component being referenced is defined.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maintainableParentVersion attribute references the version of the structure in which the component being referenced is defined. If not supplied, a default value of 1.0 is assumed.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version attribute identifies the version of the object being reference, if applicable. If this is available, a default value of 1.0 will always apply.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Attribute)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ComponentTypeCodelis 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datastructure)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StructurePackageType 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PrimaryMeasureReferenceType:</w:t>
      </w:r>
      <w:r>
        <w:rPr>
          <w:rStyle w:val="apple-converted-space"/>
          <w:b/>
          <w:bCs/>
          <w:color w:val="000000"/>
          <w:sz w:val="20"/>
        </w:rPr>
        <w:t> </w:t>
      </w:r>
      <w:r>
        <w:rPr>
          <w:color w:val="000000"/>
          <w:sz w:val="20"/>
        </w:rPr>
        <w:t>PrimaryMeasureReferenceType is a type for referencing a primary measure object. It consists of a URN and/or a complete set of reference fields.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499" type="#_x0000_t75" alt="|-" style="width:11.25pt;height:10.5pt">
            <v:imagedata r:id="rId12" r:href="rId486"/>
          </v:shape>
        </w:pict>
      </w:r>
      <w:r>
        <w:rPr>
          <w:rFonts w:cs="Arial"/>
          <w:color w:val="000000"/>
        </w:rPr>
        <w:fldChar w:fldCharType="end"/>
      </w:r>
      <w:r>
        <w:rPr>
          <w:rFonts w:ascii="Courier" w:hAnsi="Courier" w:cs="Arial"/>
          <w:i/>
          <w:iCs/>
          <w:color w:val="000000"/>
        </w:rPr>
        <w:t>ContainerChildObjectReferenceType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00" type="#_x0000_t75" alt="|-" style="width:11.25pt;height:10.5pt">
            <v:imagedata r:id="rId12" r:href="rId487"/>
          </v:shape>
        </w:pict>
      </w:r>
      <w:r>
        <w:rPr>
          <w:rFonts w:cs="Arial"/>
          <w:color w:val="000000"/>
        </w:rPr>
        <w:fldChar w:fldCharType="end"/>
      </w:r>
      <w:r>
        <w:rPr>
          <w:rFonts w:ascii="Courier" w:hAnsi="Courier" w:cs="Arial"/>
          <w:i/>
          <w:iCs/>
          <w:color w:val="000000"/>
        </w:rPr>
        <w:t>ComponentReferenceType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01" type="#_x0000_t75" alt="|-" style="width:11.25pt;height:10.5pt">
            <v:imagedata r:id="rId12" r:href="rId488"/>
          </v:shape>
        </w:pict>
      </w:r>
      <w:r>
        <w:rPr>
          <w:rFonts w:cs="Arial"/>
          <w:color w:val="000000"/>
        </w:rPr>
        <w:fldChar w:fldCharType="end"/>
      </w:r>
      <w:r>
        <w:rPr>
          <w:rFonts w:ascii="Courier" w:hAnsi="Courier" w:cs="Arial"/>
          <w:color w:val="000000"/>
        </w:rPr>
        <w:t>PrimaryMeasureReferenceType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240"/>
        <w:gridCol w:w="5225"/>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PrimaryMeasureRefTyp 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color w:val="000000"/>
          <w:sz w:val="20"/>
        </w:rPr>
        <w:t>PrimaryMeasureRefType:</w:t>
      </w:r>
      <w:r>
        <w:rPr>
          <w:rStyle w:val="apple-converted-space"/>
          <w:b/>
          <w:bCs/>
          <w:color w:val="000000"/>
          <w:sz w:val="20"/>
        </w:rPr>
        <w:t> </w:t>
      </w:r>
      <w:r>
        <w:rPr>
          <w:color w:val="000000"/>
          <w:sz w:val="20"/>
        </w:rPr>
        <w:t>PrimaryMeasureRefType contains a reference to the primary measure within a data structure definition. Note that since there is only one key descriptor, the container reference fields are prohibited.</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02" type="#_x0000_t75" alt="|-" style="width:11.25pt;height:10.5pt">
            <v:imagedata r:id="rId12" r:href="rId489"/>
          </v:shape>
        </w:pict>
      </w:r>
      <w:r>
        <w:rPr>
          <w:rFonts w:cs="Arial"/>
          <w:color w:val="000000"/>
        </w:rPr>
        <w:fldChar w:fldCharType="end"/>
      </w:r>
      <w:r>
        <w:rPr>
          <w:rFonts w:ascii="Courier" w:hAnsi="Courier" w:cs="Arial"/>
          <w:i/>
          <w:iCs/>
          <w:color w:val="000000"/>
        </w:rPr>
        <w:t>ContainerChildObjectRefBaseType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03" type="#_x0000_t75" alt="|-" style="width:11.25pt;height:10.5pt">
            <v:imagedata r:id="rId12" r:href="rId490"/>
          </v:shape>
        </w:pict>
      </w:r>
      <w:r>
        <w:rPr>
          <w:rFonts w:cs="Arial"/>
          <w:color w:val="000000"/>
        </w:rPr>
        <w:fldChar w:fldCharType="end"/>
      </w:r>
      <w:r>
        <w:rPr>
          <w:rFonts w:ascii="Courier" w:hAnsi="Courier" w:cs="Arial"/>
          <w:i/>
          <w:iCs/>
          <w:color w:val="000000"/>
        </w:rPr>
        <w:t>ComponentRefBaseType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04" type="#_x0000_t75" alt="|-" style="width:11.25pt;height:10.5pt">
            <v:imagedata r:id="rId12" r:href="rId491"/>
          </v:shape>
        </w:pict>
      </w:r>
      <w:r>
        <w:rPr>
          <w:rFonts w:cs="Arial"/>
          <w:color w:val="000000"/>
        </w:rPr>
        <w:fldChar w:fldCharType="end"/>
      </w:r>
      <w:r>
        <w:rPr>
          <w:rFonts w:ascii="Courier" w:hAnsi="Courier" w:cs="Arial"/>
          <w:color w:val="000000"/>
        </w:rPr>
        <w:t>PrimaryMeasureRefType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maintainableParentID, maintainableParentVersion?, id, version?,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525"/>
        <w:gridCol w:w="2267"/>
        <w:gridCol w:w="3308"/>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maintainableParentID references the structure in which the component being referenced is defined.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maintainableParentVersion attribute references the version of the structure in which the component being referenced is defined. If not supplied, a default value of 1.0 is assumed.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 (fixed: OBS_VALUE)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version attribute identifies the version of the object being reference, if applicable. If this is available, a default value of 1.0 will always apply.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PrimaryMeasure)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ComponentTypeCodelis 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datastructure)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StructurePackageType 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LocalPrimaryMeasureReferenceType:</w:t>
      </w:r>
      <w:r>
        <w:rPr>
          <w:rStyle w:val="apple-converted-space"/>
          <w:b/>
          <w:bCs/>
          <w:color w:val="000000"/>
          <w:sz w:val="20"/>
        </w:rPr>
        <w:t> </w:t>
      </w:r>
      <w:r>
        <w:rPr>
          <w:color w:val="000000"/>
          <w:sz w:val="20"/>
        </w:rPr>
        <w:t>LocalPrimaryMeasureReferenceType is a type for referencing a primary measure locally, where the reference to the data structure definition which defines the primary measure is provided in another context (for example the data structure definition in which the reference occurs).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05" type="#_x0000_t75" alt="|-" style="width:11.25pt;height:10.5pt">
            <v:imagedata r:id="rId12" r:href="rId492"/>
          </v:shape>
        </w:pict>
      </w:r>
      <w:r>
        <w:rPr>
          <w:rFonts w:cs="Arial"/>
          <w:color w:val="000000"/>
        </w:rPr>
        <w:fldChar w:fldCharType="end"/>
      </w:r>
      <w:r>
        <w:rPr>
          <w:rFonts w:ascii="Courier" w:hAnsi="Courier" w:cs="Arial"/>
          <w:i/>
          <w:iCs/>
          <w:color w:val="000000"/>
        </w:rPr>
        <w:t>LocalComponentListComponentReferenceBaseType</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06" type="#_x0000_t75" alt="|-" style="width:11.25pt;height:10.5pt">
            <v:imagedata r:id="rId12" r:href="rId493"/>
          </v:shape>
        </w:pict>
      </w:r>
      <w:r>
        <w:rPr>
          <w:rFonts w:cs="Arial"/>
          <w:color w:val="000000"/>
        </w:rPr>
        <w:fldChar w:fldCharType="end"/>
      </w:r>
      <w:r>
        <w:rPr>
          <w:rFonts w:ascii="Courier" w:hAnsi="Courier" w:cs="Arial"/>
          <w:i/>
          <w:iCs/>
          <w:color w:val="000000"/>
        </w:rPr>
        <w:t>LocalComponentReferenceBaseType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07" type="#_x0000_t75" alt="|-" style="width:11.25pt;height:10.5pt">
            <v:imagedata r:id="rId12" r:href="rId494"/>
          </v:shape>
        </w:pict>
      </w:r>
      <w:r>
        <w:rPr>
          <w:rFonts w:cs="Arial"/>
          <w:color w:val="000000"/>
        </w:rPr>
        <w:fldChar w:fldCharType="end"/>
      </w:r>
      <w:r>
        <w:rPr>
          <w:rFonts w:ascii="Courier" w:hAnsi="Courier" w:cs="Arial"/>
          <w:color w:val="000000"/>
        </w:rPr>
        <w:t>LocalPrimaryMeasureReferenceType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Ref</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326"/>
        <w:gridCol w:w="5139"/>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LocalPrimaryMeasureR efType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bl>
    <w:p w:rsidR="00A657B8" w:rsidRDefault="00A657B8" w:rsidP="00A657B8">
      <w:pPr>
        <w:pStyle w:val="section"/>
        <w:rPr>
          <w:color w:val="000000"/>
          <w:sz w:val="20"/>
        </w:rPr>
      </w:pPr>
      <w:r>
        <w:rPr>
          <w:b/>
          <w:bCs/>
          <w:color w:val="000000"/>
          <w:sz w:val="20"/>
        </w:rPr>
        <w:t>LocalPrimaryMeasureRefType:</w:t>
      </w:r>
      <w:r>
        <w:rPr>
          <w:rStyle w:val="apple-converted-space"/>
          <w:b/>
          <w:bCs/>
          <w:color w:val="000000"/>
          <w:sz w:val="20"/>
        </w:rPr>
        <w:t> </w:t>
      </w:r>
      <w:r>
        <w:rPr>
          <w:color w:val="000000"/>
          <w:sz w:val="20"/>
        </w:rPr>
        <w:t>LocalPrimaryMeasureRefType contains the reference fields for referencing a primary measure locally.</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08" type="#_x0000_t75" alt="|-" style="width:11.25pt;height:10.5pt">
            <v:imagedata r:id="rId12" r:href="rId495"/>
          </v:shape>
        </w:pict>
      </w:r>
      <w:r>
        <w:rPr>
          <w:rFonts w:cs="Arial"/>
          <w:color w:val="000000"/>
        </w:rPr>
        <w:fldChar w:fldCharType="end"/>
      </w:r>
      <w:r>
        <w:rPr>
          <w:rFonts w:ascii="Courier" w:hAnsi="Courier" w:cs="Arial"/>
          <w:i/>
          <w:iCs/>
          <w:color w:val="000000"/>
        </w:rPr>
        <w:t>LocalIdentifiableRefBaseType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09" type="#_x0000_t75" alt="|-" style="width:11.25pt;height:10.5pt">
            <v:imagedata r:id="rId12" r:href="rId496"/>
          </v:shape>
        </w:pict>
      </w:r>
      <w:r>
        <w:rPr>
          <w:rFonts w:cs="Arial"/>
          <w:color w:val="000000"/>
        </w:rPr>
        <w:fldChar w:fldCharType="end"/>
      </w:r>
      <w:r>
        <w:rPr>
          <w:rFonts w:ascii="Courier" w:hAnsi="Courier" w:cs="Arial"/>
          <w:i/>
          <w:iCs/>
          <w:color w:val="000000"/>
        </w:rPr>
        <w:t>LocalComponentListComponentRefBaseType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10" type="#_x0000_t75" alt="|-" style="width:11.25pt;height:10.5pt">
            <v:imagedata r:id="rId12" r:href="rId497"/>
          </v:shape>
        </w:pict>
      </w:r>
      <w:r>
        <w:rPr>
          <w:rFonts w:cs="Arial"/>
          <w:color w:val="000000"/>
        </w:rPr>
        <w:fldChar w:fldCharType="end"/>
      </w:r>
      <w:r>
        <w:rPr>
          <w:rFonts w:ascii="Courier" w:hAnsi="Courier" w:cs="Arial"/>
          <w:i/>
          <w:iCs/>
          <w:color w:val="000000"/>
        </w:rPr>
        <w:t>LocalComponentRefBaseType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11" type="#_x0000_t75" alt="|-" style="width:11.25pt;height:10.5pt">
            <v:imagedata r:id="rId12" r:href="rId498"/>
          </v:shape>
        </w:pict>
      </w:r>
      <w:r>
        <w:rPr>
          <w:rFonts w:cs="Arial"/>
          <w:color w:val="000000"/>
        </w:rPr>
        <w:fldChar w:fldCharType="end"/>
      </w:r>
      <w:r>
        <w:rPr>
          <w:rFonts w:ascii="Courier" w:hAnsi="Courier" w:cs="Arial"/>
          <w:color w:val="000000"/>
        </w:rPr>
        <w:t>LocalPrimaryMeasureRefType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id,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716"/>
        <w:gridCol w:w="2329"/>
        <w:gridCol w:w="4055"/>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 (fixed: OBS_VALUE)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true)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PrimaryMeasure)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ComponentTypeCodelis 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datastructure)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StructurePackageType 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LocalDataStructureComponentReferenceType:</w:t>
      </w:r>
      <w:r>
        <w:rPr>
          <w:rStyle w:val="apple-converted-space"/>
          <w:b/>
          <w:bCs/>
          <w:color w:val="000000"/>
          <w:sz w:val="20"/>
        </w:rPr>
        <w:t> </w:t>
      </w:r>
      <w:r>
        <w:rPr>
          <w:color w:val="000000"/>
          <w:sz w:val="20"/>
        </w:rPr>
        <w:t>LocalDataStructureComponentReferenceType is a type for referencing any type of data structure component locally, where the reference for the data structure definition which defines the components is available in another context.</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12" type="#_x0000_t75" alt="|-" style="width:11.25pt;height:10.5pt">
            <v:imagedata r:id="rId12" r:href="rId499"/>
          </v:shape>
        </w:pict>
      </w:r>
      <w:r>
        <w:rPr>
          <w:rFonts w:cs="Arial"/>
          <w:color w:val="000000"/>
        </w:rPr>
        <w:fldChar w:fldCharType="end"/>
      </w:r>
      <w:r>
        <w:rPr>
          <w:rFonts w:ascii="Courier" w:hAnsi="Courier" w:cs="Arial"/>
          <w:i/>
          <w:iCs/>
          <w:color w:val="000000"/>
        </w:rPr>
        <w:t>LocalComponentListComponentReferenceBaseType</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13" type="#_x0000_t75" alt="|-" style="width:11.25pt;height:10.5pt">
            <v:imagedata r:id="rId12" r:href="rId500"/>
          </v:shape>
        </w:pict>
      </w:r>
      <w:r>
        <w:rPr>
          <w:rFonts w:cs="Arial"/>
          <w:color w:val="000000"/>
        </w:rPr>
        <w:fldChar w:fldCharType="end"/>
      </w:r>
      <w:r>
        <w:rPr>
          <w:rFonts w:ascii="Courier" w:hAnsi="Courier" w:cs="Arial"/>
          <w:color w:val="000000"/>
        </w:rPr>
        <w:t>LocalDataStructureComponentReferenceType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Ref</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400"/>
        <w:gridCol w:w="5065"/>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LocalDataStructureCo mponentRefType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bl>
    <w:p w:rsidR="00A657B8" w:rsidRDefault="00A657B8" w:rsidP="00A657B8">
      <w:pPr>
        <w:pStyle w:val="section"/>
        <w:rPr>
          <w:color w:val="000000"/>
          <w:sz w:val="20"/>
        </w:rPr>
      </w:pPr>
      <w:r>
        <w:rPr>
          <w:b/>
          <w:bCs/>
          <w:color w:val="000000"/>
          <w:sz w:val="20"/>
        </w:rPr>
        <w:t>LocalDataStructureComponentRefType:</w:t>
      </w:r>
      <w:r>
        <w:rPr>
          <w:rStyle w:val="apple-converted-space"/>
          <w:b/>
          <w:bCs/>
          <w:color w:val="000000"/>
          <w:sz w:val="20"/>
        </w:rPr>
        <w:t> </w:t>
      </w:r>
      <w:r>
        <w:rPr>
          <w:color w:val="000000"/>
          <w:sz w:val="20"/>
        </w:rPr>
        <w:t>LocalDataStructureComponentRefType contains the reference fields for referencing any data structure component locally. This reference must specify the class of the component being referenced.</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14" type="#_x0000_t75" alt="|-" style="width:11.25pt;height:10.5pt">
            <v:imagedata r:id="rId12" r:href="rId501"/>
          </v:shape>
        </w:pict>
      </w:r>
      <w:r>
        <w:rPr>
          <w:rFonts w:cs="Arial"/>
          <w:color w:val="000000"/>
        </w:rPr>
        <w:fldChar w:fldCharType="end"/>
      </w:r>
      <w:r>
        <w:rPr>
          <w:rFonts w:ascii="Courier" w:hAnsi="Courier" w:cs="Arial"/>
          <w:i/>
          <w:iCs/>
          <w:color w:val="000000"/>
        </w:rPr>
        <w:t>LocalIdentifiableRefBaseType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15" type="#_x0000_t75" alt="|-" style="width:11.25pt;height:10.5pt">
            <v:imagedata r:id="rId12" r:href="rId502"/>
          </v:shape>
        </w:pict>
      </w:r>
      <w:r>
        <w:rPr>
          <w:rFonts w:cs="Arial"/>
          <w:color w:val="000000"/>
        </w:rPr>
        <w:fldChar w:fldCharType="end"/>
      </w:r>
      <w:r>
        <w:rPr>
          <w:rFonts w:ascii="Courier" w:hAnsi="Courier" w:cs="Arial"/>
          <w:i/>
          <w:iCs/>
          <w:color w:val="000000"/>
        </w:rPr>
        <w:t>LocalComponentListComponentRefBaseType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16" type="#_x0000_t75" alt="|-" style="width:11.25pt;height:10.5pt">
            <v:imagedata r:id="rId12" r:href="rId503"/>
          </v:shape>
        </w:pict>
      </w:r>
      <w:r>
        <w:rPr>
          <w:rFonts w:cs="Arial"/>
          <w:color w:val="000000"/>
        </w:rPr>
        <w:fldChar w:fldCharType="end"/>
      </w:r>
      <w:r>
        <w:rPr>
          <w:rFonts w:ascii="Courier" w:hAnsi="Courier" w:cs="Arial"/>
          <w:color w:val="000000"/>
        </w:rPr>
        <w:t>LocalDataStructureComponentRefType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id,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452"/>
        <w:gridCol w:w="2359"/>
        <w:gridCol w:w="4289"/>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true)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DataStructureCompone ntTypeCodelistType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datastructure)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StructurePackageType 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DataStructureEnumerationSchemeReferenceType:</w:t>
      </w:r>
      <w:r>
        <w:rPr>
          <w:rStyle w:val="apple-converted-space"/>
          <w:b/>
          <w:bCs/>
          <w:color w:val="000000"/>
          <w:sz w:val="20"/>
        </w:rPr>
        <w:t> </w:t>
      </w:r>
      <w:r>
        <w:rPr>
          <w:color w:val="000000"/>
          <w:sz w:val="20"/>
        </w:rPr>
        <w:t>DataStructureEnumerationSchemeReferenceType is a type for referencing any type of item scheme that is allowable as the enumeration of the representation of a data structure definition component. It consists of a URN and/or a complete set of reference fields.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17" type="#_x0000_t75" alt="|-" style="width:11.25pt;height:10.5pt">
            <v:imagedata r:id="rId12" r:href="rId504"/>
          </v:shape>
        </w:pict>
      </w:r>
      <w:r>
        <w:rPr>
          <w:rFonts w:cs="Arial"/>
          <w:color w:val="000000"/>
        </w:rPr>
        <w:fldChar w:fldCharType="end"/>
      </w:r>
      <w:r>
        <w:rPr>
          <w:rFonts w:ascii="Courier" w:hAnsi="Courier" w:cs="Arial"/>
          <w:i/>
          <w:iCs/>
          <w:color w:val="000000"/>
        </w:rPr>
        <w:t>MaintainableReferenceBaseType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18" type="#_x0000_t75" alt="|-" style="width:11.25pt;height:10.5pt">
            <v:imagedata r:id="rId12" r:href="rId505"/>
          </v:shape>
        </w:pict>
      </w:r>
      <w:r>
        <w:rPr>
          <w:rFonts w:cs="Arial"/>
          <w:color w:val="000000"/>
        </w:rPr>
        <w:fldChar w:fldCharType="end"/>
      </w:r>
      <w:r>
        <w:rPr>
          <w:rFonts w:ascii="Courier" w:hAnsi="Courier" w:cs="Arial"/>
          <w:i/>
          <w:iCs/>
          <w:color w:val="000000"/>
        </w:rPr>
        <w:t>ItemSchemeReferenceBaseType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19" type="#_x0000_t75" alt="|-" style="width:11.25pt;height:10.5pt">
            <v:imagedata r:id="rId12" r:href="rId506"/>
          </v:shape>
        </w:pict>
      </w:r>
      <w:r>
        <w:rPr>
          <w:rFonts w:cs="Arial"/>
          <w:color w:val="000000"/>
        </w:rPr>
        <w:fldChar w:fldCharType="end"/>
      </w:r>
      <w:r>
        <w:rPr>
          <w:rFonts w:ascii="Courier" w:hAnsi="Courier" w:cs="Arial"/>
          <w:color w:val="000000"/>
        </w:rPr>
        <w:t>ItemSchemeReferenceType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20" type="#_x0000_t75" alt="|-" style="width:11.25pt;height:10.5pt">
            <v:imagedata r:id="rId12" r:href="rId507"/>
          </v:shape>
        </w:pict>
      </w:r>
      <w:r>
        <w:rPr>
          <w:rFonts w:cs="Arial"/>
          <w:color w:val="000000"/>
        </w:rPr>
        <w:fldChar w:fldCharType="end"/>
      </w:r>
      <w:r>
        <w:rPr>
          <w:rFonts w:ascii="Courier" w:hAnsi="Courier" w:cs="Arial"/>
          <w:color w:val="000000"/>
        </w:rPr>
        <w:t>DataStructureEnumerationSchemeReferenceType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523"/>
        <w:gridCol w:w="4942"/>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DataStructureEnumera tionSchemeRefType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color w:val="000000"/>
          <w:sz w:val="20"/>
        </w:rPr>
        <w:t>DataStructureEnumerationSchemeRefType:</w:t>
      </w:r>
      <w:r>
        <w:rPr>
          <w:rStyle w:val="apple-converted-space"/>
          <w:b/>
          <w:bCs/>
          <w:color w:val="000000"/>
          <w:sz w:val="20"/>
        </w:rPr>
        <w:t> </w:t>
      </w:r>
      <w:r>
        <w:rPr>
          <w:color w:val="000000"/>
          <w:sz w:val="20"/>
        </w:rPr>
        <w:t>DataStructureEnumerationSchemeRefType contains the reference fields for referencing any item scheme that is allowable as the enumeration of the representation of a data structure definition component.</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21" type="#_x0000_t75" alt="|-" style="width:11.25pt;height:10.5pt">
            <v:imagedata r:id="rId12" r:href="rId508"/>
          </v:shape>
        </w:pict>
      </w:r>
      <w:r>
        <w:rPr>
          <w:rFonts w:cs="Arial"/>
          <w:color w:val="000000"/>
        </w:rPr>
        <w:fldChar w:fldCharType="end"/>
      </w:r>
      <w:r>
        <w:rPr>
          <w:rFonts w:ascii="Courier" w:hAnsi="Courier" w:cs="Arial"/>
          <w:i/>
          <w:iCs/>
          <w:color w:val="000000"/>
        </w:rPr>
        <w:t>MaintainableRefBaseType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22" type="#_x0000_t75" alt="|-" style="width:11.25pt;height:10.5pt">
            <v:imagedata r:id="rId12" r:href="rId509"/>
          </v:shape>
        </w:pict>
      </w:r>
      <w:r>
        <w:rPr>
          <w:rFonts w:cs="Arial"/>
          <w:color w:val="000000"/>
        </w:rPr>
        <w:fldChar w:fldCharType="end"/>
      </w:r>
      <w:r>
        <w:rPr>
          <w:rFonts w:ascii="Courier" w:hAnsi="Courier" w:cs="Arial"/>
          <w:i/>
          <w:iCs/>
          <w:color w:val="000000"/>
        </w:rPr>
        <w:t>ItemSchemeRefBaseType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23" type="#_x0000_t75" alt="|-" style="width:11.25pt;height:10.5pt">
            <v:imagedata r:id="rId12" r:href="rId510"/>
          </v:shape>
        </w:pict>
      </w:r>
      <w:r>
        <w:rPr>
          <w:rFonts w:cs="Arial"/>
          <w:color w:val="000000"/>
        </w:rPr>
        <w:fldChar w:fldCharType="end"/>
      </w:r>
      <w:r>
        <w:rPr>
          <w:rFonts w:ascii="Courier" w:hAnsi="Courier" w:cs="Arial"/>
          <w:color w:val="000000"/>
        </w:rPr>
        <w:t>ItemSchemeRefType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24" type="#_x0000_t75" alt="|-" style="width:11.25pt;height:10.5pt">
            <v:imagedata r:id="rId12" r:href="rId511"/>
          </v:shape>
        </w:pict>
      </w:r>
      <w:r>
        <w:rPr>
          <w:rFonts w:cs="Arial"/>
          <w:color w:val="000000"/>
        </w:rPr>
        <w:fldChar w:fldCharType="end"/>
      </w:r>
      <w:r>
        <w:rPr>
          <w:rFonts w:ascii="Courier" w:hAnsi="Courier" w:cs="Arial"/>
          <w:color w:val="000000"/>
        </w:rPr>
        <w:t>DataStructureEnumerationSchemeRefType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id, version?,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031"/>
        <w:gridCol w:w="2542"/>
        <w:gridCol w:w="4527"/>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version attribute identifies the version of the object being reference, if applicable. If this is available, a default value of 1.0 will always apply.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DimensionEumerationS chemeTypeCodelistTyp 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ItemSchemePackageTyp eCodelistType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MetadataStructureReferenceType:</w:t>
      </w:r>
      <w:r>
        <w:rPr>
          <w:rStyle w:val="apple-converted-space"/>
          <w:b/>
          <w:bCs/>
          <w:color w:val="000000"/>
          <w:sz w:val="20"/>
        </w:rPr>
        <w:t> </w:t>
      </w:r>
      <w:r>
        <w:rPr>
          <w:color w:val="000000"/>
          <w:sz w:val="20"/>
        </w:rPr>
        <w:t>MetadataStructureReferenceType is a type for referencing a metadata structure definition object. It consists of a URN and/or a complete set of reference fields.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25" type="#_x0000_t75" alt="|-" style="width:11.25pt;height:10.5pt">
            <v:imagedata r:id="rId12" r:href="rId512"/>
          </v:shape>
        </w:pict>
      </w:r>
      <w:r>
        <w:rPr>
          <w:rFonts w:cs="Arial"/>
          <w:color w:val="000000"/>
        </w:rPr>
        <w:fldChar w:fldCharType="end"/>
      </w:r>
      <w:r>
        <w:rPr>
          <w:rFonts w:ascii="Courier" w:hAnsi="Courier" w:cs="Arial"/>
          <w:i/>
          <w:iCs/>
          <w:color w:val="000000"/>
        </w:rPr>
        <w:t>MaintainableReferenceBaseType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26" type="#_x0000_t75" alt="|-" style="width:11.25pt;height:10.5pt">
            <v:imagedata r:id="rId12" r:href="rId513"/>
          </v:shape>
        </w:pict>
      </w:r>
      <w:r>
        <w:rPr>
          <w:rFonts w:cs="Arial"/>
          <w:color w:val="000000"/>
        </w:rPr>
        <w:fldChar w:fldCharType="end"/>
      </w:r>
      <w:r>
        <w:rPr>
          <w:rFonts w:ascii="Courier" w:hAnsi="Courier" w:cs="Arial"/>
          <w:i/>
          <w:iCs/>
          <w:color w:val="000000"/>
        </w:rPr>
        <w:t>StructureReferenceBaseType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27" type="#_x0000_t75" alt="|-" style="width:11.25pt;height:10.5pt">
            <v:imagedata r:id="rId12" r:href="rId514"/>
          </v:shape>
        </w:pict>
      </w:r>
      <w:r>
        <w:rPr>
          <w:rFonts w:cs="Arial"/>
          <w:color w:val="000000"/>
        </w:rPr>
        <w:fldChar w:fldCharType="end"/>
      </w:r>
      <w:r>
        <w:rPr>
          <w:rFonts w:ascii="Courier" w:hAnsi="Courier" w:cs="Arial"/>
          <w:color w:val="000000"/>
        </w:rPr>
        <w:t>MetadataStructureReferenceType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162"/>
        <w:gridCol w:w="5303"/>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MetadataStructureRef 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color w:val="000000"/>
          <w:sz w:val="20"/>
        </w:rPr>
        <w:t>MetadataStructureRefType:</w:t>
      </w:r>
      <w:r>
        <w:rPr>
          <w:rStyle w:val="apple-converted-space"/>
          <w:b/>
          <w:bCs/>
          <w:color w:val="000000"/>
          <w:sz w:val="20"/>
        </w:rPr>
        <w:t> </w:t>
      </w:r>
      <w:r>
        <w:rPr>
          <w:color w:val="000000"/>
          <w:sz w:val="20"/>
        </w:rPr>
        <w:t>MetadataStructureRefType contains a set of reference fields for a metadata structure definition.</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28" type="#_x0000_t75" alt="|-" style="width:11.25pt;height:10.5pt">
            <v:imagedata r:id="rId12" r:href="rId515"/>
          </v:shape>
        </w:pict>
      </w:r>
      <w:r>
        <w:rPr>
          <w:rFonts w:cs="Arial"/>
          <w:color w:val="000000"/>
        </w:rPr>
        <w:fldChar w:fldCharType="end"/>
      </w:r>
      <w:r>
        <w:rPr>
          <w:rFonts w:ascii="Courier" w:hAnsi="Courier" w:cs="Arial"/>
          <w:i/>
          <w:iCs/>
          <w:color w:val="000000"/>
        </w:rPr>
        <w:t>MaintainableRefBaseType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29" type="#_x0000_t75" alt="|-" style="width:11.25pt;height:10.5pt">
            <v:imagedata r:id="rId12" r:href="rId516"/>
          </v:shape>
        </w:pict>
      </w:r>
      <w:r>
        <w:rPr>
          <w:rFonts w:cs="Arial"/>
          <w:color w:val="000000"/>
        </w:rPr>
        <w:fldChar w:fldCharType="end"/>
      </w:r>
      <w:r>
        <w:rPr>
          <w:rFonts w:ascii="Courier" w:hAnsi="Courier" w:cs="Arial"/>
          <w:i/>
          <w:iCs/>
          <w:color w:val="000000"/>
        </w:rPr>
        <w:t>StructureOrUsageRefBaseType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30" type="#_x0000_t75" alt="|-" style="width:11.25pt;height:10.5pt">
            <v:imagedata r:id="rId12" r:href="rId517"/>
          </v:shape>
        </w:pict>
      </w:r>
      <w:r>
        <w:rPr>
          <w:rFonts w:cs="Arial"/>
          <w:color w:val="000000"/>
        </w:rPr>
        <w:fldChar w:fldCharType="end"/>
      </w:r>
      <w:r>
        <w:rPr>
          <w:rFonts w:ascii="Courier" w:hAnsi="Courier" w:cs="Arial"/>
          <w:i/>
          <w:iCs/>
          <w:color w:val="000000"/>
        </w:rPr>
        <w:t>StructureRefBaseType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31" type="#_x0000_t75" alt="|-" style="width:11.25pt;height:10.5pt">
            <v:imagedata r:id="rId12" r:href="rId518"/>
          </v:shape>
        </w:pict>
      </w:r>
      <w:r>
        <w:rPr>
          <w:rFonts w:cs="Arial"/>
          <w:color w:val="000000"/>
        </w:rPr>
        <w:fldChar w:fldCharType="end"/>
      </w:r>
      <w:r>
        <w:rPr>
          <w:rFonts w:ascii="Courier" w:hAnsi="Courier" w:cs="Arial"/>
          <w:color w:val="000000"/>
        </w:rPr>
        <w:t>MetadataStructureRefType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id, version?,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10"/>
        <w:gridCol w:w="2282"/>
        <w:gridCol w:w="3908"/>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version attribute identifies the version of the object being reference, if applicable. If this is available, a default value of 1.0 will always apply.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MetadataStructure)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StructureTypeCodelis 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metadatastructure)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StructurePackageType 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MetadataTargetReferenceType:</w:t>
      </w:r>
      <w:r>
        <w:rPr>
          <w:rStyle w:val="apple-converted-space"/>
          <w:b/>
          <w:bCs/>
          <w:color w:val="000000"/>
          <w:sz w:val="20"/>
        </w:rPr>
        <w:t> </w:t>
      </w:r>
      <w:r>
        <w:rPr>
          <w:color w:val="000000"/>
          <w:sz w:val="20"/>
        </w:rPr>
        <w:t>MetadataTargetReferenceType is a type for referencing a metadata target object. It consists of a URN and/or a complete set of reference fields.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32" type="#_x0000_t75" alt="|-" style="width:11.25pt;height:10.5pt">
            <v:imagedata r:id="rId12" r:href="rId519"/>
          </v:shape>
        </w:pict>
      </w:r>
      <w:r>
        <w:rPr>
          <w:rFonts w:cs="Arial"/>
          <w:color w:val="000000"/>
        </w:rPr>
        <w:fldChar w:fldCharType="end"/>
      </w:r>
      <w:r>
        <w:rPr>
          <w:rFonts w:ascii="Courier" w:hAnsi="Courier" w:cs="Arial"/>
          <w:i/>
          <w:iCs/>
          <w:color w:val="000000"/>
        </w:rPr>
        <w:t>ChildObjectReferenceType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33" type="#_x0000_t75" alt="|-" style="width:11.25pt;height:10.5pt">
            <v:imagedata r:id="rId12" r:href="rId520"/>
          </v:shape>
        </w:pict>
      </w:r>
      <w:r>
        <w:rPr>
          <w:rFonts w:cs="Arial"/>
          <w:color w:val="000000"/>
        </w:rPr>
        <w:fldChar w:fldCharType="end"/>
      </w:r>
      <w:r>
        <w:rPr>
          <w:rFonts w:ascii="Courier" w:hAnsi="Courier" w:cs="Arial"/>
          <w:i/>
          <w:iCs/>
          <w:color w:val="000000"/>
        </w:rPr>
        <w:t>ComponentListReferenceType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34" type="#_x0000_t75" alt="|-" style="width:11.25pt;height:10.5pt">
            <v:imagedata r:id="rId12" r:href="rId521"/>
          </v:shape>
        </w:pict>
      </w:r>
      <w:r>
        <w:rPr>
          <w:rFonts w:cs="Arial"/>
          <w:color w:val="000000"/>
        </w:rPr>
        <w:fldChar w:fldCharType="end"/>
      </w:r>
      <w:r>
        <w:rPr>
          <w:rFonts w:ascii="Courier" w:hAnsi="Courier" w:cs="Arial"/>
          <w:color w:val="000000"/>
        </w:rPr>
        <w:t>MetadataTargetReferenceType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185"/>
        <w:gridCol w:w="5280"/>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MetadataTargetRefTyp 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color w:val="000000"/>
          <w:sz w:val="20"/>
        </w:rPr>
        <w:t>MetadataTargetRefType:</w:t>
      </w:r>
      <w:r>
        <w:rPr>
          <w:rStyle w:val="apple-converted-space"/>
          <w:b/>
          <w:bCs/>
          <w:color w:val="000000"/>
          <w:sz w:val="20"/>
        </w:rPr>
        <w:t> </w:t>
      </w:r>
      <w:r>
        <w:rPr>
          <w:color w:val="000000"/>
          <w:sz w:val="20"/>
        </w:rPr>
        <w:t>MetadataTargetRefType contains a reference to a metadata target within a metadata structure definition.</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35" type="#_x0000_t75" alt="|-" style="width:11.25pt;height:10.5pt">
            <v:imagedata r:id="rId12" r:href="rId522"/>
          </v:shape>
        </w:pict>
      </w:r>
      <w:r>
        <w:rPr>
          <w:rFonts w:cs="Arial"/>
          <w:color w:val="000000"/>
        </w:rPr>
        <w:fldChar w:fldCharType="end"/>
      </w:r>
      <w:r>
        <w:rPr>
          <w:rFonts w:ascii="Courier" w:hAnsi="Courier" w:cs="Arial"/>
          <w:i/>
          <w:iCs/>
          <w:color w:val="000000"/>
        </w:rPr>
        <w:t>ChildObjectRefBaseType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36" type="#_x0000_t75" alt="|-" style="width:11.25pt;height:10.5pt">
            <v:imagedata r:id="rId12" r:href="rId523"/>
          </v:shape>
        </w:pict>
      </w:r>
      <w:r>
        <w:rPr>
          <w:rFonts w:cs="Arial"/>
          <w:color w:val="000000"/>
        </w:rPr>
        <w:fldChar w:fldCharType="end"/>
      </w:r>
      <w:r>
        <w:rPr>
          <w:rFonts w:ascii="Courier" w:hAnsi="Courier" w:cs="Arial"/>
          <w:i/>
          <w:iCs/>
          <w:color w:val="000000"/>
        </w:rPr>
        <w:t>ComponentListRefBaseType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37" type="#_x0000_t75" alt="|-" style="width:11.25pt;height:10.5pt">
            <v:imagedata r:id="rId12" r:href="rId524"/>
          </v:shape>
        </w:pict>
      </w:r>
      <w:r>
        <w:rPr>
          <w:rFonts w:cs="Arial"/>
          <w:color w:val="000000"/>
        </w:rPr>
        <w:fldChar w:fldCharType="end"/>
      </w:r>
      <w:r>
        <w:rPr>
          <w:rFonts w:ascii="Courier" w:hAnsi="Courier" w:cs="Arial"/>
          <w:color w:val="000000"/>
        </w:rPr>
        <w:t>MetadataTargetRefType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maintainableParentID, maintainableParentVersion?, id,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525"/>
        <w:gridCol w:w="2277"/>
        <w:gridCol w:w="3298"/>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maintainableParentID references the structure in which the component list being referenced is defined.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maintainableParentVersion attribute references the version of the structure in which the component list being referenced is defined. If not supplied, a default value of 1.0 is assumed.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MetadataTarget)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ComponentListTypeCod 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metadatastructure)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StructurePackageType 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LocalMetadataTargetReferenceType:</w:t>
      </w:r>
      <w:r>
        <w:rPr>
          <w:rStyle w:val="apple-converted-space"/>
          <w:b/>
          <w:bCs/>
          <w:color w:val="000000"/>
          <w:sz w:val="20"/>
        </w:rPr>
        <w:t> </w:t>
      </w:r>
      <w:r>
        <w:rPr>
          <w:color w:val="000000"/>
          <w:sz w:val="20"/>
        </w:rPr>
        <w:t>LocalMetadataTargetReferenceType is a type for referencing a metadata target locally, where the reference to the metadata structure definition which defines it is provided in another context (for example the metadata structure definition in which the reference occurs).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38" type="#_x0000_t75" alt="|-" style="width:11.25pt;height:10.5pt">
            <v:imagedata r:id="rId12" r:href="rId525"/>
          </v:shape>
        </w:pict>
      </w:r>
      <w:r>
        <w:rPr>
          <w:rFonts w:cs="Arial"/>
          <w:color w:val="000000"/>
        </w:rPr>
        <w:fldChar w:fldCharType="end"/>
      </w:r>
      <w:r>
        <w:rPr>
          <w:rFonts w:ascii="Courier" w:hAnsi="Courier" w:cs="Arial"/>
          <w:i/>
          <w:iCs/>
          <w:color w:val="000000"/>
        </w:rPr>
        <w:t>LocalComponentListReferenceType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39" type="#_x0000_t75" alt="|-" style="width:11.25pt;height:10.5pt">
            <v:imagedata r:id="rId12" r:href="rId526"/>
          </v:shape>
        </w:pict>
      </w:r>
      <w:r>
        <w:rPr>
          <w:rFonts w:cs="Arial"/>
          <w:color w:val="000000"/>
        </w:rPr>
        <w:fldChar w:fldCharType="end"/>
      </w:r>
      <w:r>
        <w:rPr>
          <w:rFonts w:ascii="Courier" w:hAnsi="Courier" w:cs="Arial"/>
          <w:color w:val="000000"/>
        </w:rPr>
        <w:t>LocalMetadataTargetReferenceType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Ref</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273"/>
        <w:gridCol w:w="5192"/>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LocalMetadataTargetR efType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bl>
    <w:p w:rsidR="00A657B8" w:rsidRDefault="00A657B8" w:rsidP="00A657B8">
      <w:pPr>
        <w:pStyle w:val="section"/>
        <w:rPr>
          <w:color w:val="000000"/>
          <w:sz w:val="20"/>
        </w:rPr>
      </w:pPr>
      <w:r>
        <w:rPr>
          <w:b/>
          <w:bCs/>
          <w:color w:val="000000"/>
          <w:sz w:val="20"/>
        </w:rPr>
        <w:t>LocalMetadataTargetRefType:</w:t>
      </w:r>
      <w:r>
        <w:rPr>
          <w:rStyle w:val="apple-converted-space"/>
          <w:b/>
          <w:bCs/>
          <w:color w:val="000000"/>
          <w:sz w:val="20"/>
        </w:rPr>
        <w:t> </w:t>
      </w:r>
      <w:r>
        <w:rPr>
          <w:color w:val="000000"/>
          <w:sz w:val="20"/>
        </w:rPr>
        <w:t>LocalMetadataTargetRefType contains a local reference to a metadata target object.</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40" type="#_x0000_t75" alt="|-" style="width:11.25pt;height:10.5pt">
            <v:imagedata r:id="rId12" r:href="rId527"/>
          </v:shape>
        </w:pict>
      </w:r>
      <w:r>
        <w:rPr>
          <w:rFonts w:cs="Arial"/>
          <w:color w:val="000000"/>
        </w:rPr>
        <w:fldChar w:fldCharType="end"/>
      </w:r>
      <w:r>
        <w:rPr>
          <w:rFonts w:ascii="Courier" w:hAnsi="Courier" w:cs="Arial"/>
          <w:i/>
          <w:iCs/>
          <w:color w:val="000000"/>
        </w:rPr>
        <w:t>LocalIdentifiableRefBaseType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41" type="#_x0000_t75" alt="|-" style="width:11.25pt;height:10.5pt">
            <v:imagedata r:id="rId12" r:href="rId528"/>
          </v:shape>
        </w:pict>
      </w:r>
      <w:r>
        <w:rPr>
          <w:rFonts w:cs="Arial"/>
          <w:color w:val="000000"/>
        </w:rPr>
        <w:fldChar w:fldCharType="end"/>
      </w:r>
      <w:r>
        <w:rPr>
          <w:rFonts w:ascii="Courier" w:hAnsi="Courier" w:cs="Arial"/>
          <w:i/>
          <w:iCs/>
          <w:color w:val="000000"/>
        </w:rPr>
        <w:t>LocalComponentListRefBaseType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42" type="#_x0000_t75" alt="|-" style="width:11.25pt;height:10.5pt">
            <v:imagedata r:id="rId12" r:href="rId529"/>
          </v:shape>
        </w:pict>
      </w:r>
      <w:r>
        <w:rPr>
          <w:rFonts w:cs="Arial"/>
          <w:color w:val="000000"/>
        </w:rPr>
        <w:fldChar w:fldCharType="end"/>
      </w:r>
      <w:r>
        <w:rPr>
          <w:rFonts w:ascii="Courier" w:hAnsi="Courier" w:cs="Arial"/>
          <w:color w:val="000000"/>
        </w:rPr>
        <w:t>LocalMetadataTargetRefType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id,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878"/>
        <w:gridCol w:w="2333"/>
        <w:gridCol w:w="3889"/>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true)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MetadataTarget)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ComponentListTypeCod 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metadatastructure)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StructurePackageType 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ConstraintTargetReferenceType:</w:t>
      </w:r>
      <w:r>
        <w:rPr>
          <w:rStyle w:val="apple-converted-space"/>
          <w:b/>
          <w:bCs/>
          <w:color w:val="000000"/>
          <w:sz w:val="20"/>
        </w:rPr>
        <w:t> </w:t>
      </w:r>
      <w:r>
        <w:rPr>
          <w:color w:val="000000"/>
          <w:sz w:val="20"/>
        </w:rPr>
        <w:t>ConstraintTargetReferenceType is a type for referencing a constraint target object. It consists of a URN and/or a complete set of reference fields.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43" type="#_x0000_t75" alt="|-" style="width:11.25pt;height:10.5pt">
            <v:imagedata r:id="rId12" r:href="rId530"/>
          </v:shape>
        </w:pict>
      </w:r>
      <w:r>
        <w:rPr>
          <w:rFonts w:cs="Arial"/>
          <w:color w:val="000000"/>
        </w:rPr>
        <w:fldChar w:fldCharType="end"/>
      </w:r>
      <w:r>
        <w:rPr>
          <w:rFonts w:ascii="Courier" w:hAnsi="Courier" w:cs="Arial"/>
          <w:i/>
          <w:iCs/>
          <w:color w:val="000000"/>
        </w:rPr>
        <w:t>ContainerChildObjectReferenceType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44" type="#_x0000_t75" alt="|-" style="width:11.25pt;height:10.5pt">
            <v:imagedata r:id="rId12" r:href="rId531"/>
          </v:shape>
        </w:pict>
      </w:r>
      <w:r>
        <w:rPr>
          <w:rFonts w:cs="Arial"/>
          <w:color w:val="000000"/>
        </w:rPr>
        <w:fldChar w:fldCharType="end"/>
      </w:r>
      <w:r>
        <w:rPr>
          <w:rFonts w:ascii="Courier" w:hAnsi="Courier" w:cs="Arial"/>
          <w:i/>
          <w:iCs/>
          <w:color w:val="000000"/>
        </w:rPr>
        <w:t>ComponentReferenceType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45" type="#_x0000_t75" alt="|-" style="width:11.25pt;height:10.5pt">
            <v:imagedata r:id="rId12" r:href="rId532"/>
          </v:shape>
        </w:pict>
      </w:r>
      <w:r>
        <w:rPr>
          <w:rFonts w:cs="Arial"/>
          <w:color w:val="000000"/>
        </w:rPr>
        <w:fldChar w:fldCharType="end"/>
      </w:r>
      <w:r>
        <w:rPr>
          <w:rFonts w:ascii="Courier" w:hAnsi="Courier" w:cs="Arial"/>
          <w:color w:val="000000"/>
        </w:rPr>
        <w:t>ConstraintTargetReferenceType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101"/>
        <w:gridCol w:w="5364"/>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ConstraintTargetRefT 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color w:val="000000"/>
          <w:sz w:val="20"/>
        </w:rPr>
        <w:t>ConstraintTargetRefType:</w:t>
      </w:r>
      <w:r>
        <w:rPr>
          <w:rStyle w:val="apple-converted-space"/>
          <w:b/>
          <w:bCs/>
          <w:color w:val="000000"/>
          <w:sz w:val="20"/>
        </w:rPr>
        <w:t> </w:t>
      </w:r>
      <w:r>
        <w:rPr>
          <w:color w:val="000000"/>
          <w:sz w:val="20"/>
        </w:rPr>
        <w:t>ConstraintTargetRefType contains a reference to a constraint target within a metadata target of a data structure definition.</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46" type="#_x0000_t75" alt="|-" style="width:11.25pt;height:10.5pt">
            <v:imagedata r:id="rId12" r:href="rId533"/>
          </v:shape>
        </w:pict>
      </w:r>
      <w:r>
        <w:rPr>
          <w:rFonts w:cs="Arial"/>
          <w:color w:val="000000"/>
        </w:rPr>
        <w:fldChar w:fldCharType="end"/>
      </w:r>
      <w:r>
        <w:rPr>
          <w:rFonts w:ascii="Courier" w:hAnsi="Courier" w:cs="Arial"/>
          <w:i/>
          <w:iCs/>
          <w:color w:val="000000"/>
        </w:rPr>
        <w:t>ContainerChildObjectRefBaseType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47" type="#_x0000_t75" alt="|-" style="width:11.25pt;height:10.5pt">
            <v:imagedata r:id="rId12" r:href="rId534"/>
          </v:shape>
        </w:pict>
      </w:r>
      <w:r>
        <w:rPr>
          <w:rFonts w:cs="Arial"/>
          <w:color w:val="000000"/>
        </w:rPr>
        <w:fldChar w:fldCharType="end"/>
      </w:r>
      <w:r>
        <w:rPr>
          <w:rFonts w:ascii="Courier" w:hAnsi="Courier" w:cs="Arial"/>
          <w:i/>
          <w:iCs/>
          <w:color w:val="000000"/>
        </w:rPr>
        <w:t>ComponentRefBaseType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48" type="#_x0000_t75" alt="|-" style="width:11.25pt;height:10.5pt">
            <v:imagedata r:id="rId12" r:href="rId535"/>
          </v:shape>
        </w:pict>
      </w:r>
      <w:r>
        <w:rPr>
          <w:rFonts w:cs="Arial"/>
          <w:color w:val="000000"/>
        </w:rPr>
        <w:fldChar w:fldCharType="end"/>
      </w:r>
      <w:r>
        <w:rPr>
          <w:rFonts w:ascii="Courier" w:hAnsi="Courier" w:cs="Arial"/>
          <w:color w:val="000000"/>
        </w:rPr>
        <w:t>ConstraintTargetRefType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maintainableParentID, maintainableParentVersion?, containerID, id, version?,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525"/>
        <w:gridCol w:w="2267"/>
        <w:gridCol w:w="3308"/>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maintainableParentID references the structure in which the component being referenced is defined.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maintainableParentVersion attribute references the version of the structure in which the component being referenced is defined. If not supplied, a default value of 1.0 is assumed.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containerID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containerID attribute references the component list of that contains the component being referenced. It is optional for the cases where the component list has a fixed identifier. Specific implementations of this will prohibit or require this accordingly.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 (fixed: CONSTRAINT_TARGET)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version attribute identifies the version of the object being reference, if applicable. If this is available, a default value of 1.0 will always apply.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ConstraintTarget)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ComponentTypeCodelis 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metadatastructure)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StructurePackageType 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DataSetTargetReferenceType:</w:t>
      </w:r>
      <w:r>
        <w:rPr>
          <w:rStyle w:val="apple-converted-space"/>
          <w:b/>
          <w:bCs/>
          <w:color w:val="000000"/>
          <w:sz w:val="20"/>
        </w:rPr>
        <w:t> </w:t>
      </w:r>
      <w:r>
        <w:rPr>
          <w:color w:val="000000"/>
          <w:sz w:val="20"/>
        </w:rPr>
        <w:t>DataSetTargetReferenceType is a type for referencing a data set target object. It consists of a URN and/or a complete set of reference fields.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49" type="#_x0000_t75" alt="|-" style="width:11.25pt;height:10.5pt">
            <v:imagedata r:id="rId12" r:href="rId536"/>
          </v:shape>
        </w:pict>
      </w:r>
      <w:r>
        <w:rPr>
          <w:rFonts w:cs="Arial"/>
          <w:color w:val="000000"/>
        </w:rPr>
        <w:fldChar w:fldCharType="end"/>
      </w:r>
      <w:r>
        <w:rPr>
          <w:rFonts w:ascii="Courier" w:hAnsi="Courier" w:cs="Arial"/>
          <w:i/>
          <w:iCs/>
          <w:color w:val="000000"/>
        </w:rPr>
        <w:t>ContainerChildObjectReferenceType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50" type="#_x0000_t75" alt="|-" style="width:11.25pt;height:10.5pt">
            <v:imagedata r:id="rId12" r:href="rId537"/>
          </v:shape>
        </w:pict>
      </w:r>
      <w:r>
        <w:rPr>
          <w:rFonts w:cs="Arial"/>
          <w:color w:val="000000"/>
        </w:rPr>
        <w:fldChar w:fldCharType="end"/>
      </w:r>
      <w:r>
        <w:rPr>
          <w:rFonts w:ascii="Courier" w:hAnsi="Courier" w:cs="Arial"/>
          <w:i/>
          <w:iCs/>
          <w:color w:val="000000"/>
        </w:rPr>
        <w:t>ComponentReferenceType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51" type="#_x0000_t75" alt="|-" style="width:11.25pt;height:10.5pt">
            <v:imagedata r:id="rId12" r:href="rId538"/>
          </v:shape>
        </w:pict>
      </w:r>
      <w:r>
        <w:rPr>
          <w:rFonts w:cs="Arial"/>
          <w:color w:val="000000"/>
        </w:rPr>
        <w:fldChar w:fldCharType="end"/>
      </w:r>
      <w:r>
        <w:rPr>
          <w:rFonts w:ascii="Courier" w:hAnsi="Courier" w:cs="Arial"/>
          <w:color w:val="000000"/>
        </w:rPr>
        <w:t>DataSetTargetReferenceType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147"/>
        <w:gridCol w:w="5318"/>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DataSetTargetRefType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color w:val="000000"/>
          <w:sz w:val="20"/>
        </w:rPr>
        <w:t>DataSetTargetRefType:</w:t>
      </w:r>
      <w:r>
        <w:rPr>
          <w:rStyle w:val="apple-converted-space"/>
          <w:b/>
          <w:bCs/>
          <w:color w:val="000000"/>
          <w:sz w:val="20"/>
        </w:rPr>
        <w:t> </w:t>
      </w:r>
      <w:r>
        <w:rPr>
          <w:color w:val="000000"/>
          <w:sz w:val="20"/>
        </w:rPr>
        <w:t>DataSetTargetRefType contains a reference to a data set target within a metadata target of a data structure definition.</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52" type="#_x0000_t75" alt="|-" style="width:11.25pt;height:10.5pt">
            <v:imagedata r:id="rId12" r:href="rId539"/>
          </v:shape>
        </w:pict>
      </w:r>
      <w:r>
        <w:rPr>
          <w:rFonts w:cs="Arial"/>
          <w:color w:val="000000"/>
        </w:rPr>
        <w:fldChar w:fldCharType="end"/>
      </w:r>
      <w:r>
        <w:rPr>
          <w:rFonts w:ascii="Courier" w:hAnsi="Courier" w:cs="Arial"/>
          <w:i/>
          <w:iCs/>
          <w:color w:val="000000"/>
        </w:rPr>
        <w:t>ContainerChildObjectRefBaseType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53" type="#_x0000_t75" alt="|-" style="width:11.25pt;height:10.5pt">
            <v:imagedata r:id="rId12" r:href="rId540"/>
          </v:shape>
        </w:pict>
      </w:r>
      <w:r>
        <w:rPr>
          <w:rFonts w:cs="Arial"/>
          <w:color w:val="000000"/>
        </w:rPr>
        <w:fldChar w:fldCharType="end"/>
      </w:r>
      <w:r>
        <w:rPr>
          <w:rFonts w:ascii="Courier" w:hAnsi="Courier" w:cs="Arial"/>
          <w:i/>
          <w:iCs/>
          <w:color w:val="000000"/>
        </w:rPr>
        <w:t>ComponentRefBaseType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54" type="#_x0000_t75" alt="|-" style="width:11.25pt;height:10.5pt">
            <v:imagedata r:id="rId12" r:href="rId541"/>
          </v:shape>
        </w:pict>
      </w:r>
      <w:r>
        <w:rPr>
          <w:rFonts w:cs="Arial"/>
          <w:color w:val="000000"/>
        </w:rPr>
        <w:fldChar w:fldCharType="end"/>
      </w:r>
      <w:r>
        <w:rPr>
          <w:rFonts w:ascii="Courier" w:hAnsi="Courier" w:cs="Arial"/>
          <w:color w:val="000000"/>
        </w:rPr>
        <w:t>DataSetTargetRefType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maintainableParentID, maintainableParentVersion?, containerID, id, version?,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525"/>
        <w:gridCol w:w="2267"/>
        <w:gridCol w:w="3308"/>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maintainableParentID references the structure in which the component being referenced is defined.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maintainableParentVersion attribute references the version of the structure in which the component being referenced is defined. If not supplied, a default value of 1.0 is assumed.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containerID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containerID attribute references the component list of that contains the component being referenced. It is optional for the cases where the component list has a fixed identifier. Specific implementations of this will prohibit or require this accordingly.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 (fixed: DATA_SET_TARGET)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version attribute identifies the version of the object being reference, if applicable. If this is available, a default value of 1.0 will always apply.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DataSetTarget)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ComponentTypeCodelis 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metadatastructure)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StructurePackageType 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KeyDescriptorValuesTargetReferenceType:</w:t>
      </w:r>
      <w:r>
        <w:rPr>
          <w:rStyle w:val="apple-converted-space"/>
          <w:b/>
          <w:bCs/>
          <w:color w:val="000000"/>
          <w:sz w:val="20"/>
        </w:rPr>
        <w:t> </w:t>
      </w:r>
      <w:r>
        <w:rPr>
          <w:color w:val="000000"/>
          <w:sz w:val="20"/>
        </w:rPr>
        <w:t>KeyDescriptorValuesTargetType is a type for referencing a key descriptor values target object. It consists of a URN and/or a complete set of reference fields.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55" type="#_x0000_t75" alt="|-" style="width:11.25pt;height:10.5pt">
            <v:imagedata r:id="rId12" r:href="rId542"/>
          </v:shape>
        </w:pict>
      </w:r>
      <w:r>
        <w:rPr>
          <w:rFonts w:cs="Arial"/>
          <w:color w:val="000000"/>
        </w:rPr>
        <w:fldChar w:fldCharType="end"/>
      </w:r>
      <w:r>
        <w:rPr>
          <w:rFonts w:ascii="Courier" w:hAnsi="Courier" w:cs="Arial"/>
          <w:i/>
          <w:iCs/>
          <w:color w:val="000000"/>
        </w:rPr>
        <w:t>ContainerChildObjectReferenceType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56" type="#_x0000_t75" alt="|-" style="width:11.25pt;height:10.5pt">
            <v:imagedata r:id="rId12" r:href="rId543"/>
          </v:shape>
        </w:pict>
      </w:r>
      <w:r>
        <w:rPr>
          <w:rFonts w:cs="Arial"/>
          <w:color w:val="000000"/>
        </w:rPr>
        <w:fldChar w:fldCharType="end"/>
      </w:r>
      <w:r>
        <w:rPr>
          <w:rFonts w:ascii="Courier" w:hAnsi="Courier" w:cs="Arial"/>
          <w:i/>
          <w:iCs/>
          <w:color w:val="000000"/>
        </w:rPr>
        <w:t>ComponentReferenceType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57" type="#_x0000_t75" alt="|-" style="width:11.25pt;height:10.5pt">
            <v:imagedata r:id="rId12" r:href="rId544"/>
          </v:shape>
        </w:pict>
      </w:r>
      <w:r>
        <w:rPr>
          <w:rFonts w:cs="Arial"/>
          <w:color w:val="000000"/>
        </w:rPr>
        <w:fldChar w:fldCharType="end"/>
      </w:r>
      <w:r>
        <w:rPr>
          <w:rFonts w:ascii="Courier" w:hAnsi="Courier" w:cs="Arial"/>
          <w:color w:val="000000"/>
        </w:rPr>
        <w:t>KeyDescriptorValuesTargetReferenceType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356"/>
        <w:gridCol w:w="5109"/>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KeyDescriptorValuesT argetRefType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color w:val="000000"/>
          <w:sz w:val="20"/>
        </w:rPr>
        <w:t>KeyDescriptorValuesTargetRefType:</w:t>
      </w:r>
      <w:r>
        <w:rPr>
          <w:rStyle w:val="apple-converted-space"/>
          <w:b/>
          <w:bCs/>
          <w:color w:val="000000"/>
          <w:sz w:val="20"/>
        </w:rPr>
        <w:t> </w:t>
      </w:r>
      <w:r>
        <w:rPr>
          <w:color w:val="000000"/>
          <w:sz w:val="20"/>
        </w:rPr>
        <w:t>KeyDescriptorValuesTargetRefType contains a reference to a key descriptor values target within a metadata target of a data structure definition.</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58" type="#_x0000_t75" alt="|-" style="width:11.25pt;height:10.5pt">
            <v:imagedata r:id="rId12" r:href="rId545"/>
          </v:shape>
        </w:pict>
      </w:r>
      <w:r>
        <w:rPr>
          <w:rFonts w:cs="Arial"/>
          <w:color w:val="000000"/>
        </w:rPr>
        <w:fldChar w:fldCharType="end"/>
      </w:r>
      <w:r>
        <w:rPr>
          <w:rFonts w:ascii="Courier" w:hAnsi="Courier" w:cs="Arial"/>
          <w:i/>
          <w:iCs/>
          <w:color w:val="000000"/>
        </w:rPr>
        <w:t>ContainerChildObjectRefBaseType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59" type="#_x0000_t75" alt="|-" style="width:11.25pt;height:10.5pt">
            <v:imagedata r:id="rId12" r:href="rId546"/>
          </v:shape>
        </w:pict>
      </w:r>
      <w:r>
        <w:rPr>
          <w:rFonts w:cs="Arial"/>
          <w:color w:val="000000"/>
        </w:rPr>
        <w:fldChar w:fldCharType="end"/>
      </w:r>
      <w:r>
        <w:rPr>
          <w:rFonts w:ascii="Courier" w:hAnsi="Courier" w:cs="Arial"/>
          <w:i/>
          <w:iCs/>
          <w:color w:val="000000"/>
        </w:rPr>
        <w:t>ComponentRefBaseType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60" type="#_x0000_t75" alt="|-" style="width:11.25pt;height:10.5pt">
            <v:imagedata r:id="rId12" r:href="rId547"/>
          </v:shape>
        </w:pict>
      </w:r>
      <w:r>
        <w:rPr>
          <w:rFonts w:cs="Arial"/>
          <w:color w:val="000000"/>
        </w:rPr>
        <w:fldChar w:fldCharType="end"/>
      </w:r>
      <w:r>
        <w:rPr>
          <w:rFonts w:ascii="Courier" w:hAnsi="Courier" w:cs="Arial"/>
          <w:color w:val="000000"/>
        </w:rPr>
        <w:t>KeyDescriptorValuesTargetRefType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maintainableParentID, maintainableParentVersion?, containerID, id, version?,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4536"/>
        <w:gridCol w:w="2236"/>
        <w:gridCol w:w="2492"/>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maintainableParentID references the structure in which the component being referenced is defined.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maintainableParentVersion attribute references the version of the structure in which the component being referenced is defined. If not supplied, a default value of 1.0 is assumed.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containerID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containerID attribute references the component list of that contains the component being referenced. It is optional for the cases where the component list has a fixed identifier. Specific implementations of this will prohibit or require this accordingly.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 (fixed: DIMENSION_DESCRIPTOR_VALUES_TARGET)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version attribute identifies the version of the object being reference, if applicable. If this is available, a default value of 1.0 will always apply.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DimensionDescriptorValuesTarget)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ComponentTypeCodelis 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metadatastructure)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StructurePackageType 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ReportPeriodTargetReferenceType:</w:t>
      </w:r>
      <w:r>
        <w:rPr>
          <w:rStyle w:val="apple-converted-space"/>
          <w:b/>
          <w:bCs/>
          <w:color w:val="000000"/>
          <w:sz w:val="20"/>
        </w:rPr>
        <w:t> </w:t>
      </w:r>
      <w:r>
        <w:rPr>
          <w:color w:val="000000"/>
          <w:sz w:val="20"/>
        </w:rPr>
        <w:t>ReportPeriodTargetReferenceType is a type for referencing a report period target object. It consists of a URN and/or a complete set of reference fields.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61" type="#_x0000_t75" alt="|-" style="width:11.25pt;height:10.5pt">
            <v:imagedata r:id="rId12" r:href="rId548"/>
          </v:shape>
        </w:pict>
      </w:r>
      <w:r>
        <w:rPr>
          <w:rFonts w:cs="Arial"/>
          <w:color w:val="000000"/>
        </w:rPr>
        <w:fldChar w:fldCharType="end"/>
      </w:r>
      <w:r>
        <w:rPr>
          <w:rFonts w:ascii="Courier" w:hAnsi="Courier" w:cs="Arial"/>
          <w:i/>
          <w:iCs/>
          <w:color w:val="000000"/>
        </w:rPr>
        <w:t>ContainerChildObjectReferenceType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62" type="#_x0000_t75" alt="|-" style="width:11.25pt;height:10.5pt">
            <v:imagedata r:id="rId12" r:href="rId549"/>
          </v:shape>
        </w:pict>
      </w:r>
      <w:r>
        <w:rPr>
          <w:rFonts w:cs="Arial"/>
          <w:color w:val="000000"/>
        </w:rPr>
        <w:fldChar w:fldCharType="end"/>
      </w:r>
      <w:r>
        <w:rPr>
          <w:rFonts w:ascii="Courier" w:hAnsi="Courier" w:cs="Arial"/>
          <w:i/>
          <w:iCs/>
          <w:color w:val="000000"/>
        </w:rPr>
        <w:t>ComponentReferenceType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63" type="#_x0000_t75" alt="|-" style="width:11.25pt;height:10.5pt">
            <v:imagedata r:id="rId12" r:href="rId550"/>
          </v:shape>
        </w:pict>
      </w:r>
      <w:r>
        <w:rPr>
          <w:rFonts w:cs="Arial"/>
          <w:color w:val="000000"/>
        </w:rPr>
        <w:fldChar w:fldCharType="end"/>
      </w:r>
      <w:r>
        <w:rPr>
          <w:rFonts w:ascii="Courier" w:hAnsi="Courier" w:cs="Arial"/>
          <w:color w:val="000000"/>
        </w:rPr>
        <w:t>ReportPeriodTargetReferenceType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228"/>
        <w:gridCol w:w="5237"/>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ReportPeriodTargetRe fType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color w:val="000000"/>
          <w:sz w:val="20"/>
        </w:rPr>
        <w:t>ReportPeriodTargetRefType:</w:t>
      </w:r>
      <w:r>
        <w:rPr>
          <w:rStyle w:val="apple-converted-space"/>
          <w:b/>
          <w:bCs/>
          <w:color w:val="000000"/>
          <w:sz w:val="20"/>
        </w:rPr>
        <w:t> </w:t>
      </w:r>
      <w:r>
        <w:rPr>
          <w:color w:val="000000"/>
          <w:sz w:val="20"/>
        </w:rPr>
        <w:t>ReportPeriodTargetRefType contains a reference to a report period target within a metadata target of a data structure definition.</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64" type="#_x0000_t75" alt="|-" style="width:11.25pt;height:10.5pt">
            <v:imagedata r:id="rId12" r:href="rId551"/>
          </v:shape>
        </w:pict>
      </w:r>
      <w:r>
        <w:rPr>
          <w:rFonts w:cs="Arial"/>
          <w:color w:val="000000"/>
        </w:rPr>
        <w:fldChar w:fldCharType="end"/>
      </w:r>
      <w:r>
        <w:rPr>
          <w:rFonts w:ascii="Courier" w:hAnsi="Courier" w:cs="Arial"/>
          <w:i/>
          <w:iCs/>
          <w:color w:val="000000"/>
        </w:rPr>
        <w:t>ContainerChildObjectRefBaseType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65" type="#_x0000_t75" alt="|-" style="width:11.25pt;height:10.5pt">
            <v:imagedata r:id="rId12" r:href="rId552"/>
          </v:shape>
        </w:pict>
      </w:r>
      <w:r>
        <w:rPr>
          <w:rFonts w:cs="Arial"/>
          <w:color w:val="000000"/>
        </w:rPr>
        <w:fldChar w:fldCharType="end"/>
      </w:r>
      <w:r>
        <w:rPr>
          <w:rFonts w:ascii="Courier" w:hAnsi="Courier" w:cs="Arial"/>
          <w:i/>
          <w:iCs/>
          <w:color w:val="000000"/>
        </w:rPr>
        <w:t>ComponentRefBaseType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66" type="#_x0000_t75" alt="|-" style="width:11.25pt;height:10.5pt">
            <v:imagedata r:id="rId12" r:href="rId553"/>
          </v:shape>
        </w:pict>
      </w:r>
      <w:r>
        <w:rPr>
          <w:rFonts w:cs="Arial"/>
          <w:color w:val="000000"/>
        </w:rPr>
        <w:fldChar w:fldCharType="end"/>
      </w:r>
      <w:r>
        <w:rPr>
          <w:rFonts w:ascii="Courier" w:hAnsi="Courier" w:cs="Arial"/>
          <w:color w:val="000000"/>
        </w:rPr>
        <w:t>ReportPeriodTargetRefType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maintainableParentID, maintainableParentVersion?, containerID, id, version?,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807"/>
        <w:gridCol w:w="2257"/>
        <w:gridCol w:w="3036"/>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maintainableParentID references the structure in which the component being referenced is defined.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maintainableParentVersion attribute references the version of the structure in which the component being referenced is defined. If not supplied, a default value of 1.0 is assumed.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containerID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containerID attribute references the component list of that contains the component being referenced. It is optional for the cases where the component list has a fixed identifier. Specific implementations of this will prohibit or require this accordingly.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 (fixed: REPORT_PERIOD_TARGET)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version attribute identifies the version of the object being reference, if applicable. If this is available, a default value of 1.0 will always apply.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ReportPeriodTarget)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ComponentTypeCodelis 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metadatastructure)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StructurePackageType 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IdentifiableObjectTargetReferenceType:</w:t>
      </w:r>
      <w:r>
        <w:rPr>
          <w:rStyle w:val="apple-converted-space"/>
          <w:b/>
          <w:bCs/>
          <w:color w:val="000000"/>
          <w:sz w:val="20"/>
        </w:rPr>
        <w:t> </w:t>
      </w:r>
      <w:r>
        <w:rPr>
          <w:color w:val="000000"/>
          <w:sz w:val="20"/>
        </w:rPr>
        <w:t>IdentifiableObjectTargetReferenceType is a type for referencing an identifiable object target object. It consists of a URN and/or a complete set of reference fields.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67" type="#_x0000_t75" alt="|-" style="width:11.25pt;height:10.5pt">
            <v:imagedata r:id="rId12" r:href="rId554"/>
          </v:shape>
        </w:pict>
      </w:r>
      <w:r>
        <w:rPr>
          <w:rFonts w:cs="Arial"/>
          <w:color w:val="000000"/>
        </w:rPr>
        <w:fldChar w:fldCharType="end"/>
      </w:r>
      <w:r>
        <w:rPr>
          <w:rFonts w:ascii="Courier" w:hAnsi="Courier" w:cs="Arial"/>
          <w:i/>
          <w:iCs/>
          <w:color w:val="000000"/>
        </w:rPr>
        <w:t>ContainerChildObjectReferenceType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68" type="#_x0000_t75" alt="|-" style="width:11.25pt;height:10.5pt">
            <v:imagedata r:id="rId12" r:href="rId555"/>
          </v:shape>
        </w:pict>
      </w:r>
      <w:r>
        <w:rPr>
          <w:rFonts w:cs="Arial"/>
          <w:color w:val="000000"/>
        </w:rPr>
        <w:fldChar w:fldCharType="end"/>
      </w:r>
      <w:r>
        <w:rPr>
          <w:rFonts w:ascii="Courier" w:hAnsi="Courier" w:cs="Arial"/>
          <w:i/>
          <w:iCs/>
          <w:color w:val="000000"/>
        </w:rPr>
        <w:t>ComponentReferenceType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69" type="#_x0000_t75" alt="|-" style="width:11.25pt;height:10.5pt">
            <v:imagedata r:id="rId12" r:href="rId556"/>
          </v:shape>
        </w:pict>
      </w:r>
      <w:r>
        <w:rPr>
          <w:rFonts w:cs="Arial"/>
          <w:color w:val="000000"/>
        </w:rPr>
        <w:fldChar w:fldCharType="end"/>
      </w:r>
      <w:r>
        <w:rPr>
          <w:rFonts w:ascii="Courier" w:hAnsi="Courier" w:cs="Arial"/>
          <w:color w:val="000000"/>
        </w:rPr>
        <w:t>IdentifiableObjectTargetReferenceType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136"/>
        <w:gridCol w:w="5329"/>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IdentifiableObjectTa rgetRefType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color w:val="000000"/>
          <w:sz w:val="20"/>
        </w:rPr>
        <w:t>IdentifiableObjectTargetRefType:</w:t>
      </w:r>
      <w:r>
        <w:rPr>
          <w:rStyle w:val="apple-converted-space"/>
          <w:b/>
          <w:bCs/>
          <w:color w:val="000000"/>
          <w:sz w:val="20"/>
        </w:rPr>
        <w:t> </w:t>
      </w:r>
      <w:r>
        <w:rPr>
          <w:color w:val="000000"/>
          <w:sz w:val="20"/>
        </w:rPr>
        <w:t>IdentifiableObjectTargetRefType contains a reference to an identifiable object target within a metadata target of a data structure definition.</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70" type="#_x0000_t75" alt="|-" style="width:11.25pt;height:10.5pt">
            <v:imagedata r:id="rId12" r:href="rId557"/>
          </v:shape>
        </w:pict>
      </w:r>
      <w:r>
        <w:rPr>
          <w:rFonts w:cs="Arial"/>
          <w:color w:val="000000"/>
        </w:rPr>
        <w:fldChar w:fldCharType="end"/>
      </w:r>
      <w:r>
        <w:rPr>
          <w:rFonts w:ascii="Courier" w:hAnsi="Courier" w:cs="Arial"/>
          <w:i/>
          <w:iCs/>
          <w:color w:val="000000"/>
        </w:rPr>
        <w:t>ContainerChildObjectRefBaseType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71" type="#_x0000_t75" alt="|-" style="width:11.25pt;height:10.5pt">
            <v:imagedata r:id="rId12" r:href="rId558"/>
          </v:shape>
        </w:pict>
      </w:r>
      <w:r>
        <w:rPr>
          <w:rFonts w:cs="Arial"/>
          <w:color w:val="000000"/>
        </w:rPr>
        <w:fldChar w:fldCharType="end"/>
      </w:r>
      <w:r>
        <w:rPr>
          <w:rFonts w:ascii="Courier" w:hAnsi="Courier" w:cs="Arial"/>
          <w:i/>
          <w:iCs/>
          <w:color w:val="000000"/>
        </w:rPr>
        <w:t>ComponentRefBaseType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72" type="#_x0000_t75" alt="|-" style="width:11.25pt;height:10.5pt">
            <v:imagedata r:id="rId12" r:href="rId559"/>
          </v:shape>
        </w:pict>
      </w:r>
      <w:r>
        <w:rPr>
          <w:rFonts w:cs="Arial"/>
          <w:color w:val="000000"/>
        </w:rPr>
        <w:fldChar w:fldCharType="end"/>
      </w:r>
      <w:r>
        <w:rPr>
          <w:rFonts w:ascii="Courier" w:hAnsi="Courier" w:cs="Arial"/>
          <w:color w:val="000000"/>
        </w:rPr>
        <w:t>IdentifiableObjectTargetRefType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maintainableParentID, maintainableParentVersion?, containerID?, id, version?,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525"/>
        <w:gridCol w:w="2267"/>
        <w:gridCol w:w="3308"/>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maintainableParentID references the structure in which the component being referenced is defined.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maintainableParentVersion attribute references the version of the structure in which the component being referenced is defined. If not supplied, a default value of 1.0 is assumed.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containerID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containerID attribute references the component list of that contains the component being referenced. It is optional for the cases where the component list has a fixed identifier. Specific implementations of this will prohibit or require this accordingly.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version attribute identifies the version of the object being reference, if applicable. If this is available, a default value of 1.0 will always apply.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IdentifiableObjectTarget)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ComponentTypeCodelis 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metadatastructure)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StructurePackageType 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LocalTargetObjectReferenceType:</w:t>
      </w:r>
      <w:r>
        <w:rPr>
          <w:rStyle w:val="apple-converted-space"/>
          <w:b/>
          <w:bCs/>
          <w:color w:val="000000"/>
          <w:sz w:val="20"/>
        </w:rPr>
        <w:t> </w:t>
      </w:r>
      <w:r>
        <w:rPr>
          <w:color w:val="000000"/>
          <w:sz w:val="20"/>
        </w:rPr>
        <w:t>LocalTargetObjectReferenceType is a type for referencing any type of target object within a metadata target locally, where the references to the metadata target and the metadata structure definition which defines the target reference are provided in another context.</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73" type="#_x0000_t75" alt="|-" style="width:11.25pt;height:10.5pt">
            <v:imagedata r:id="rId12" r:href="rId560"/>
          </v:shape>
        </w:pict>
      </w:r>
      <w:r>
        <w:rPr>
          <w:rFonts w:cs="Arial"/>
          <w:color w:val="000000"/>
        </w:rPr>
        <w:fldChar w:fldCharType="end"/>
      </w:r>
      <w:r>
        <w:rPr>
          <w:rFonts w:ascii="Courier" w:hAnsi="Courier" w:cs="Arial"/>
          <w:i/>
          <w:iCs/>
          <w:color w:val="000000"/>
        </w:rPr>
        <w:t>LocalComponentListComponentReferenceBaseType</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74" type="#_x0000_t75" alt="|-" style="width:11.25pt;height:10.5pt">
            <v:imagedata r:id="rId12" r:href="rId561"/>
          </v:shape>
        </w:pict>
      </w:r>
      <w:r>
        <w:rPr>
          <w:rFonts w:cs="Arial"/>
          <w:color w:val="000000"/>
        </w:rPr>
        <w:fldChar w:fldCharType="end"/>
      </w:r>
      <w:r>
        <w:rPr>
          <w:rFonts w:ascii="Courier" w:hAnsi="Courier" w:cs="Arial"/>
          <w:i/>
          <w:iCs/>
          <w:color w:val="000000"/>
        </w:rPr>
        <w:t>LocalComponentReferenceBaseType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75" type="#_x0000_t75" alt="|-" style="width:11.25pt;height:10.5pt">
            <v:imagedata r:id="rId12" r:href="rId562"/>
          </v:shape>
        </w:pict>
      </w:r>
      <w:r>
        <w:rPr>
          <w:rFonts w:cs="Arial"/>
          <w:color w:val="000000"/>
        </w:rPr>
        <w:fldChar w:fldCharType="end"/>
      </w:r>
      <w:r>
        <w:rPr>
          <w:rFonts w:ascii="Courier" w:hAnsi="Courier" w:cs="Arial"/>
          <w:color w:val="000000"/>
        </w:rPr>
        <w:t>LocalTargetObjectReferenceType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Ref</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151"/>
        <w:gridCol w:w="5314"/>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LocalTargetObjectRef 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bl>
    <w:p w:rsidR="00A657B8" w:rsidRDefault="00A657B8" w:rsidP="00A657B8">
      <w:pPr>
        <w:pStyle w:val="section"/>
        <w:rPr>
          <w:color w:val="000000"/>
          <w:sz w:val="20"/>
        </w:rPr>
      </w:pPr>
      <w:r>
        <w:rPr>
          <w:b/>
          <w:bCs/>
          <w:color w:val="000000"/>
          <w:sz w:val="20"/>
        </w:rPr>
        <w:t>LocalTargetObjectRefType:</w:t>
      </w:r>
      <w:r>
        <w:rPr>
          <w:rStyle w:val="apple-converted-space"/>
          <w:b/>
          <w:bCs/>
          <w:color w:val="000000"/>
          <w:sz w:val="20"/>
        </w:rPr>
        <w:t> </w:t>
      </w:r>
      <w:r>
        <w:rPr>
          <w:color w:val="000000"/>
          <w:sz w:val="20"/>
        </w:rPr>
        <w:t>LocalTargetObjectRefType contains the reference fields for referencing a target object locally.</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76" type="#_x0000_t75" alt="|-" style="width:11.25pt;height:10.5pt">
            <v:imagedata r:id="rId12" r:href="rId563"/>
          </v:shape>
        </w:pict>
      </w:r>
      <w:r>
        <w:rPr>
          <w:rFonts w:cs="Arial"/>
          <w:color w:val="000000"/>
        </w:rPr>
        <w:fldChar w:fldCharType="end"/>
      </w:r>
      <w:r>
        <w:rPr>
          <w:rFonts w:ascii="Courier" w:hAnsi="Courier" w:cs="Arial"/>
          <w:i/>
          <w:iCs/>
          <w:color w:val="000000"/>
        </w:rPr>
        <w:t>LocalIdentifiableRefBaseType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77" type="#_x0000_t75" alt="|-" style="width:11.25pt;height:10.5pt">
            <v:imagedata r:id="rId12" r:href="rId564"/>
          </v:shape>
        </w:pict>
      </w:r>
      <w:r>
        <w:rPr>
          <w:rFonts w:cs="Arial"/>
          <w:color w:val="000000"/>
        </w:rPr>
        <w:fldChar w:fldCharType="end"/>
      </w:r>
      <w:r>
        <w:rPr>
          <w:rFonts w:ascii="Courier" w:hAnsi="Courier" w:cs="Arial"/>
          <w:i/>
          <w:iCs/>
          <w:color w:val="000000"/>
        </w:rPr>
        <w:t>LocalComponentListComponentRefBaseType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78" type="#_x0000_t75" alt="|-" style="width:11.25pt;height:10.5pt">
            <v:imagedata r:id="rId12" r:href="rId565"/>
          </v:shape>
        </w:pict>
      </w:r>
      <w:r>
        <w:rPr>
          <w:rFonts w:cs="Arial"/>
          <w:color w:val="000000"/>
        </w:rPr>
        <w:fldChar w:fldCharType="end"/>
      </w:r>
      <w:r>
        <w:rPr>
          <w:rFonts w:ascii="Courier" w:hAnsi="Courier" w:cs="Arial"/>
          <w:i/>
          <w:iCs/>
          <w:color w:val="000000"/>
        </w:rPr>
        <w:t>LocalComponentRefBaseType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79" type="#_x0000_t75" alt="|-" style="width:11.25pt;height:10.5pt">
            <v:imagedata r:id="rId12" r:href="rId566"/>
          </v:shape>
        </w:pict>
      </w:r>
      <w:r>
        <w:rPr>
          <w:rFonts w:cs="Arial"/>
          <w:color w:val="000000"/>
        </w:rPr>
        <w:fldChar w:fldCharType="end"/>
      </w:r>
      <w:r>
        <w:rPr>
          <w:rFonts w:ascii="Courier" w:hAnsi="Courier" w:cs="Arial"/>
          <w:color w:val="000000"/>
        </w:rPr>
        <w:t>LocalTargetObjectRefType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id,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882"/>
        <w:gridCol w:w="2263"/>
        <w:gridCol w:w="3955"/>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true)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TargetObjectTypeCode 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metadatastructure)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StructurePackageType 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ReportStructureReferenceType:</w:t>
      </w:r>
      <w:r>
        <w:rPr>
          <w:rStyle w:val="apple-converted-space"/>
          <w:b/>
          <w:bCs/>
          <w:color w:val="000000"/>
          <w:sz w:val="20"/>
        </w:rPr>
        <w:t> </w:t>
      </w:r>
      <w:r>
        <w:rPr>
          <w:color w:val="000000"/>
          <w:sz w:val="20"/>
        </w:rPr>
        <w:t>ReportStructureReferenceType is a type for referencing a report structure object. It consists of a URN and/or a complete set of reference fields.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80" type="#_x0000_t75" alt="|-" style="width:11.25pt;height:10.5pt">
            <v:imagedata r:id="rId12" r:href="rId567"/>
          </v:shape>
        </w:pict>
      </w:r>
      <w:r>
        <w:rPr>
          <w:rFonts w:cs="Arial"/>
          <w:color w:val="000000"/>
        </w:rPr>
        <w:fldChar w:fldCharType="end"/>
      </w:r>
      <w:r>
        <w:rPr>
          <w:rFonts w:ascii="Courier" w:hAnsi="Courier" w:cs="Arial"/>
          <w:i/>
          <w:iCs/>
          <w:color w:val="000000"/>
        </w:rPr>
        <w:t>ChildObjectReferenceType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81" type="#_x0000_t75" alt="|-" style="width:11.25pt;height:10.5pt">
            <v:imagedata r:id="rId12" r:href="rId568"/>
          </v:shape>
        </w:pict>
      </w:r>
      <w:r>
        <w:rPr>
          <w:rFonts w:cs="Arial"/>
          <w:color w:val="000000"/>
        </w:rPr>
        <w:fldChar w:fldCharType="end"/>
      </w:r>
      <w:r>
        <w:rPr>
          <w:rFonts w:ascii="Courier" w:hAnsi="Courier" w:cs="Arial"/>
          <w:i/>
          <w:iCs/>
          <w:color w:val="000000"/>
        </w:rPr>
        <w:t>ComponentListReferenceType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82" type="#_x0000_t75" alt="|-" style="width:11.25pt;height:10.5pt">
            <v:imagedata r:id="rId12" r:href="rId569"/>
          </v:shape>
        </w:pict>
      </w:r>
      <w:r>
        <w:rPr>
          <w:rFonts w:cs="Arial"/>
          <w:color w:val="000000"/>
        </w:rPr>
        <w:fldChar w:fldCharType="end"/>
      </w:r>
      <w:r>
        <w:rPr>
          <w:rFonts w:ascii="Courier" w:hAnsi="Courier" w:cs="Arial"/>
          <w:color w:val="000000"/>
        </w:rPr>
        <w:t>ReportStructureReferenceType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101"/>
        <w:gridCol w:w="5364"/>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ReportStructureRefTy 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color w:val="000000"/>
          <w:sz w:val="20"/>
        </w:rPr>
        <w:t>ReportStructureRefType:</w:t>
      </w:r>
      <w:r>
        <w:rPr>
          <w:rStyle w:val="apple-converted-space"/>
          <w:b/>
          <w:bCs/>
          <w:color w:val="000000"/>
          <w:sz w:val="20"/>
        </w:rPr>
        <w:t> </w:t>
      </w:r>
      <w:r>
        <w:rPr>
          <w:color w:val="000000"/>
          <w:sz w:val="20"/>
        </w:rPr>
        <w:t>ReportStructureRefType contains a reference to a report structure within a metadata structure definition.</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83" type="#_x0000_t75" alt="|-" style="width:11.25pt;height:10.5pt">
            <v:imagedata r:id="rId12" r:href="rId570"/>
          </v:shape>
        </w:pict>
      </w:r>
      <w:r>
        <w:rPr>
          <w:rFonts w:cs="Arial"/>
          <w:color w:val="000000"/>
        </w:rPr>
        <w:fldChar w:fldCharType="end"/>
      </w:r>
      <w:r>
        <w:rPr>
          <w:rFonts w:ascii="Courier" w:hAnsi="Courier" w:cs="Arial"/>
          <w:i/>
          <w:iCs/>
          <w:color w:val="000000"/>
        </w:rPr>
        <w:t>ChildObjectRefBaseType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84" type="#_x0000_t75" alt="|-" style="width:11.25pt;height:10.5pt">
            <v:imagedata r:id="rId12" r:href="rId571"/>
          </v:shape>
        </w:pict>
      </w:r>
      <w:r>
        <w:rPr>
          <w:rFonts w:cs="Arial"/>
          <w:color w:val="000000"/>
        </w:rPr>
        <w:fldChar w:fldCharType="end"/>
      </w:r>
      <w:r>
        <w:rPr>
          <w:rFonts w:ascii="Courier" w:hAnsi="Courier" w:cs="Arial"/>
          <w:i/>
          <w:iCs/>
          <w:color w:val="000000"/>
        </w:rPr>
        <w:t>ComponentListRefBaseType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85" type="#_x0000_t75" alt="|-" style="width:11.25pt;height:10.5pt">
            <v:imagedata r:id="rId12" r:href="rId572"/>
          </v:shape>
        </w:pict>
      </w:r>
      <w:r>
        <w:rPr>
          <w:rFonts w:cs="Arial"/>
          <w:color w:val="000000"/>
        </w:rPr>
        <w:fldChar w:fldCharType="end"/>
      </w:r>
      <w:r>
        <w:rPr>
          <w:rFonts w:ascii="Courier" w:hAnsi="Courier" w:cs="Arial"/>
          <w:color w:val="000000"/>
        </w:rPr>
        <w:t>ReportStructureRefType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maintainableParentID, maintainableParentVersion?, id,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525"/>
        <w:gridCol w:w="2277"/>
        <w:gridCol w:w="3298"/>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maintainableParentID references the structure in which the component list being referenced is defined.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maintainableParentVersion attribute references the version of the structure in which the component list being referenced is defined. If not supplied, a default value of 1.0 is assumed.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ReportStructure)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ComponentListTypeCod 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metadatastructure)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StructurePackageType 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LocalReportStructureReferenceType:</w:t>
      </w:r>
      <w:r>
        <w:rPr>
          <w:rStyle w:val="apple-converted-space"/>
          <w:b/>
          <w:bCs/>
          <w:color w:val="000000"/>
          <w:sz w:val="20"/>
        </w:rPr>
        <w:t> </w:t>
      </w:r>
      <w:r>
        <w:rPr>
          <w:color w:val="000000"/>
          <w:sz w:val="20"/>
        </w:rPr>
        <w:t>LocalReportStructureReferenceType is a type for referencing a report structure locally, where the reference to the metadata structure definition which defines it is provided in another context (for example the metadata structure definition in which the reference occurs).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86" type="#_x0000_t75" alt="|-" style="width:11.25pt;height:10.5pt">
            <v:imagedata r:id="rId12" r:href="rId573"/>
          </v:shape>
        </w:pict>
      </w:r>
      <w:r>
        <w:rPr>
          <w:rFonts w:cs="Arial"/>
          <w:color w:val="000000"/>
        </w:rPr>
        <w:fldChar w:fldCharType="end"/>
      </w:r>
      <w:r>
        <w:rPr>
          <w:rFonts w:ascii="Courier" w:hAnsi="Courier" w:cs="Arial"/>
          <w:i/>
          <w:iCs/>
          <w:color w:val="000000"/>
        </w:rPr>
        <w:t>LocalComponentListReferenceType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87" type="#_x0000_t75" alt="|-" style="width:11.25pt;height:10.5pt">
            <v:imagedata r:id="rId12" r:href="rId574"/>
          </v:shape>
        </w:pict>
      </w:r>
      <w:r>
        <w:rPr>
          <w:rFonts w:cs="Arial"/>
          <w:color w:val="000000"/>
        </w:rPr>
        <w:fldChar w:fldCharType="end"/>
      </w:r>
      <w:r>
        <w:rPr>
          <w:rFonts w:ascii="Courier" w:hAnsi="Courier" w:cs="Arial"/>
          <w:color w:val="000000"/>
        </w:rPr>
        <w:t>LocalReportStructureReferenceType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Ref</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166"/>
        <w:gridCol w:w="5299"/>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LocalReportStructure RefType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bl>
    <w:p w:rsidR="00A657B8" w:rsidRDefault="00A657B8" w:rsidP="00A657B8">
      <w:pPr>
        <w:pStyle w:val="section"/>
        <w:rPr>
          <w:color w:val="000000"/>
          <w:sz w:val="20"/>
        </w:rPr>
      </w:pPr>
      <w:r>
        <w:rPr>
          <w:b/>
          <w:bCs/>
          <w:color w:val="000000"/>
          <w:sz w:val="20"/>
        </w:rPr>
        <w:t>LocalReportStructureRefType:</w:t>
      </w:r>
      <w:r>
        <w:rPr>
          <w:rStyle w:val="apple-converted-space"/>
          <w:b/>
          <w:bCs/>
          <w:color w:val="000000"/>
          <w:sz w:val="20"/>
        </w:rPr>
        <w:t> </w:t>
      </w:r>
      <w:r>
        <w:rPr>
          <w:color w:val="000000"/>
          <w:sz w:val="20"/>
        </w:rPr>
        <w:t>LocalReportStructureRefType contains a local reference to a report structure object.</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88" type="#_x0000_t75" alt="|-" style="width:11.25pt;height:10.5pt">
            <v:imagedata r:id="rId12" r:href="rId575"/>
          </v:shape>
        </w:pict>
      </w:r>
      <w:r>
        <w:rPr>
          <w:rFonts w:cs="Arial"/>
          <w:color w:val="000000"/>
        </w:rPr>
        <w:fldChar w:fldCharType="end"/>
      </w:r>
      <w:r>
        <w:rPr>
          <w:rFonts w:ascii="Courier" w:hAnsi="Courier" w:cs="Arial"/>
          <w:i/>
          <w:iCs/>
          <w:color w:val="000000"/>
        </w:rPr>
        <w:t>LocalIdentifiableRefBaseType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89" type="#_x0000_t75" alt="|-" style="width:11.25pt;height:10.5pt">
            <v:imagedata r:id="rId12" r:href="rId576"/>
          </v:shape>
        </w:pict>
      </w:r>
      <w:r>
        <w:rPr>
          <w:rFonts w:cs="Arial"/>
          <w:color w:val="000000"/>
        </w:rPr>
        <w:fldChar w:fldCharType="end"/>
      </w:r>
      <w:r>
        <w:rPr>
          <w:rFonts w:ascii="Courier" w:hAnsi="Courier" w:cs="Arial"/>
          <w:i/>
          <w:iCs/>
          <w:color w:val="000000"/>
        </w:rPr>
        <w:t>LocalComponentListRefBaseType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90" type="#_x0000_t75" alt="|-" style="width:11.25pt;height:10.5pt">
            <v:imagedata r:id="rId12" r:href="rId577"/>
          </v:shape>
        </w:pict>
      </w:r>
      <w:r>
        <w:rPr>
          <w:rFonts w:cs="Arial"/>
          <w:color w:val="000000"/>
        </w:rPr>
        <w:fldChar w:fldCharType="end"/>
      </w:r>
      <w:r>
        <w:rPr>
          <w:rFonts w:ascii="Courier" w:hAnsi="Courier" w:cs="Arial"/>
          <w:color w:val="000000"/>
        </w:rPr>
        <w:t>LocalReportStructureRefType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id,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878"/>
        <w:gridCol w:w="2333"/>
        <w:gridCol w:w="3889"/>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true)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ReportStructure)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ComponentListTypeCod 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metadatastructure)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StructurePackageType 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MetadataAttributeReferenceType:</w:t>
      </w:r>
      <w:r>
        <w:rPr>
          <w:rStyle w:val="apple-converted-space"/>
          <w:b/>
          <w:bCs/>
          <w:color w:val="000000"/>
          <w:sz w:val="20"/>
        </w:rPr>
        <w:t> </w:t>
      </w:r>
      <w:r>
        <w:rPr>
          <w:color w:val="000000"/>
          <w:sz w:val="20"/>
        </w:rPr>
        <w:t>MetadataAttributeReferenceType is a type for referencing a metadata attribute object. It consists of a URN and/or a complete set of reference fields.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91" type="#_x0000_t75" alt="|-" style="width:11.25pt;height:10.5pt">
            <v:imagedata r:id="rId12" r:href="rId578"/>
          </v:shape>
        </w:pict>
      </w:r>
      <w:r>
        <w:rPr>
          <w:rFonts w:cs="Arial"/>
          <w:color w:val="000000"/>
        </w:rPr>
        <w:fldChar w:fldCharType="end"/>
      </w:r>
      <w:r>
        <w:rPr>
          <w:rFonts w:ascii="Courier" w:hAnsi="Courier" w:cs="Arial"/>
          <w:i/>
          <w:iCs/>
          <w:color w:val="000000"/>
        </w:rPr>
        <w:t>ContainerChildObjectReferenceType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92" type="#_x0000_t75" alt="|-" style="width:11.25pt;height:10.5pt">
            <v:imagedata r:id="rId12" r:href="rId579"/>
          </v:shape>
        </w:pict>
      </w:r>
      <w:r>
        <w:rPr>
          <w:rFonts w:cs="Arial"/>
          <w:color w:val="000000"/>
        </w:rPr>
        <w:fldChar w:fldCharType="end"/>
      </w:r>
      <w:r>
        <w:rPr>
          <w:rFonts w:ascii="Courier" w:hAnsi="Courier" w:cs="Arial"/>
          <w:i/>
          <w:iCs/>
          <w:color w:val="000000"/>
        </w:rPr>
        <w:t>ComponentReferenceType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93" type="#_x0000_t75" alt="|-" style="width:11.25pt;height:10.5pt">
            <v:imagedata r:id="rId12" r:href="rId580"/>
          </v:shape>
        </w:pict>
      </w:r>
      <w:r>
        <w:rPr>
          <w:rFonts w:cs="Arial"/>
          <w:color w:val="000000"/>
        </w:rPr>
        <w:fldChar w:fldCharType="end"/>
      </w:r>
      <w:r>
        <w:rPr>
          <w:rFonts w:ascii="Courier" w:hAnsi="Courier" w:cs="Arial"/>
          <w:color w:val="000000"/>
        </w:rPr>
        <w:t>MetadataAttributeReferenceType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097"/>
        <w:gridCol w:w="5368"/>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MetadataAttributeRef 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color w:val="000000"/>
          <w:sz w:val="20"/>
        </w:rPr>
        <w:t>MetadataAttributeRefType:</w:t>
      </w:r>
      <w:r>
        <w:rPr>
          <w:rStyle w:val="apple-converted-space"/>
          <w:b/>
          <w:bCs/>
          <w:color w:val="000000"/>
          <w:sz w:val="20"/>
        </w:rPr>
        <w:t> </w:t>
      </w:r>
      <w:r>
        <w:rPr>
          <w:color w:val="000000"/>
          <w:sz w:val="20"/>
        </w:rPr>
        <w:t>MetadataAttributeRefType contains a reference to a metadata attribute within a report structure in a metadata structure definition.</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94" type="#_x0000_t75" alt="|-" style="width:11.25pt;height:10.5pt">
            <v:imagedata r:id="rId12" r:href="rId581"/>
          </v:shape>
        </w:pict>
      </w:r>
      <w:r>
        <w:rPr>
          <w:rFonts w:cs="Arial"/>
          <w:color w:val="000000"/>
        </w:rPr>
        <w:fldChar w:fldCharType="end"/>
      </w:r>
      <w:r>
        <w:rPr>
          <w:rFonts w:ascii="Courier" w:hAnsi="Courier" w:cs="Arial"/>
          <w:i/>
          <w:iCs/>
          <w:color w:val="000000"/>
        </w:rPr>
        <w:t>ContainerChildObjectRefBaseType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95" type="#_x0000_t75" alt="|-" style="width:11.25pt;height:10.5pt">
            <v:imagedata r:id="rId12" r:href="rId582"/>
          </v:shape>
        </w:pict>
      </w:r>
      <w:r>
        <w:rPr>
          <w:rFonts w:cs="Arial"/>
          <w:color w:val="000000"/>
        </w:rPr>
        <w:fldChar w:fldCharType="end"/>
      </w:r>
      <w:r>
        <w:rPr>
          <w:rFonts w:ascii="Courier" w:hAnsi="Courier" w:cs="Arial"/>
          <w:i/>
          <w:iCs/>
          <w:color w:val="000000"/>
        </w:rPr>
        <w:t>ComponentRefBaseType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96" type="#_x0000_t75" alt="|-" style="width:11.25pt;height:10.5pt">
            <v:imagedata r:id="rId12" r:href="rId583"/>
          </v:shape>
        </w:pict>
      </w:r>
      <w:r>
        <w:rPr>
          <w:rFonts w:cs="Arial"/>
          <w:color w:val="000000"/>
        </w:rPr>
        <w:fldChar w:fldCharType="end"/>
      </w:r>
      <w:r>
        <w:rPr>
          <w:rFonts w:ascii="Courier" w:hAnsi="Courier" w:cs="Arial"/>
          <w:color w:val="000000"/>
        </w:rPr>
        <w:t>MetadataAttributeRefType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maintainableParentID, maintainableParentVersion?, containerID, id, version?,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525"/>
        <w:gridCol w:w="2267"/>
        <w:gridCol w:w="3308"/>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maintainableParentID references the structure in which the component being referenced is defined.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maintainableParentVersion attribute references the version of the structure in which the component being referenced is defined. If not supplied, a default value of 1.0 is assumed.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containerID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containerID attribute references the component list of that contains the component being referenced. It is optional for the cases where the component list has a fixed identifier. Specific implementations of this will prohibit or require this accordingly.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version attribute identifies the version of the object being reference, if applicable. If this is available, a default value of 1.0 will always apply.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MetadataAttribute)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ComponentTypeCodelis 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metadatastructure)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StructurePackageType 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LocalMetadataStructureComponentReferenceType:</w:t>
      </w:r>
      <w:r>
        <w:rPr>
          <w:rStyle w:val="apple-converted-space"/>
          <w:b/>
          <w:bCs/>
          <w:color w:val="000000"/>
          <w:sz w:val="20"/>
        </w:rPr>
        <w:t> </w:t>
      </w:r>
      <w:r>
        <w:rPr>
          <w:color w:val="000000"/>
          <w:sz w:val="20"/>
        </w:rPr>
        <w:t>LocalMetadataStructureComponentReferenceType is a type for referencing any type of metadata structure component locally, where the reference for the metadata structure definition which defines the components is available in another context.</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97" type="#_x0000_t75" alt="|-" style="width:11.25pt;height:10.5pt">
            <v:imagedata r:id="rId12" r:href="rId584"/>
          </v:shape>
        </w:pict>
      </w:r>
      <w:r>
        <w:rPr>
          <w:rFonts w:cs="Arial"/>
          <w:color w:val="000000"/>
        </w:rPr>
        <w:fldChar w:fldCharType="end"/>
      </w:r>
      <w:r>
        <w:rPr>
          <w:rFonts w:ascii="Courier" w:hAnsi="Courier" w:cs="Arial"/>
          <w:i/>
          <w:iCs/>
          <w:color w:val="000000"/>
        </w:rPr>
        <w:t>LocalComponentListComponentReferenceBaseType</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98" type="#_x0000_t75" alt="|-" style="width:11.25pt;height:10.5pt">
            <v:imagedata r:id="rId12" r:href="rId585"/>
          </v:shape>
        </w:pict>
      </w:r>
      <w:r>
        <w:rPr>
          <w:rFonts w:cs="Arial"/>
          <w:color w:val="000000"/>
        </w:rPr>
        <w:fldChar w:fldCharType="end"/>
      </w:r>
      <w:r>
        <w:rPr>
          <w:rFonts w:ascii="Courier" w:hAnsi="Courier" w:cs="Arial"/>
          <w:color w:val="000000"/>
        </w:rPr>
        <w:t>LocalMetadataStructureComponentReferenceType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Ref</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478"/>
        <w:gridCol w:w="4987"/>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LocalMetadataStructu reComponentRefType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bl>
    <w:p w:rsidR="00A657B8" w:rsidRDefault="00A657B8" w:rsidP="00A657B8">
      <w:pPr>
        <w:pStyle w:val="section"/>
        <w:rPr>
          <w:color w:val="000000"/>
          <w:sz w:val="20"/>
        </w:rPr>
      </w:pPr>
      <w:r>
        <w:rPr>
          <w:b/>
          <w:bCs/>
          <w:color w:val="000000"/>
          <w:sz w:val="20"/>
        </w:rPr>
        <w:t>LocalMetadataStructureComponentRefType:</w:t>
      </w:r>
      <w:r>
        <w:rPr>
          <w:rStyle w:val="apple-converted-space"/>
          <w:b/>
          <w:bCs/>
          <w:color w:val="000000"/>
          <w:sz w:val="20"/>
        </w:rPr>
        <w:t> </w:t>
      </w:r>
      <w:r>
        <w:rPr>
          <w:color w:val="000000"/>
          <w:sz w:val="20"/>
        </w:rPr>
        <w:t>LocalMetadataStructureComponentRefType contains the reference fields for referencing any metadata structure component locally. This reference must specify the class of the component being referenced.</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599" type="#_x0000_t75" alt="|-" style="width:11.25pt;height:10.5pt">
            <v:imagedata r:id="rId12" r:href="rId586"/>
          </v:shape>
        </w:pict>
      </w:r>
      <w:r>
        <w:rPr>
          <w:rFonts w:cs="Arial"/>
          <w:color w:val="000000"/>
        </w:rPr>
        <w:fldChar w:fldCharType="end"/>
      </w:r>
      <w:r>
        <w:rPr>
          <w:rFonts w:ascii="Courier" w:hAnsi="Courier" w:cs="Arial"/>
          <w:i/>
          <w:iCs/>
          <w:color w:val="000000"/>
        </w:rPr>
        <w:t>LocalIdentifiableRefBaseType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00" type="#_x0000_t75" alt="|-" style="width:11.25pt;height:10.5pt">
            <v:imagedata r:id="rId12" r:href="rId587"/>
          </v:shape>
        </w:pict>
      </w:r>
      <w:r>
        <w:rPr>
          <w:rFonts w:cs="Arial"/>
          <w:color w:val="000000"/>
        </w:rPr>
        <w:fldChar w:fldCharType="end"/>
      </w:r>
      <w:r>
        <w:rPr>
          <w:rFonts w:ascii="Courier" w:hAnsi="Courier" w:cs="Arial"/>
          <w:i/>
          <w:iCs/>
          <w:color w:val="000000"/>
        </w:rPr>
        <w:t>LocalComponentListComponentRefBaseType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01" type="#_x0000_t75" alt="|-" style="width:11.25pt;height:10.5pt">
            <v:imagedata r:id="rId12" r:href="rId588"/>
          </v:shape>
        </w:pict>
      </w:r>
      <w:r>
        <w:rPr>
          <w:rFonts w:cs="Arial"/>
          <w:color w:val="000000"/>
        </w:rPr>
        <w:fldChar w:fldCharType="end"/>
      </w:r>
      <w:r>
        <w:rPr>
          <w:rFonts w:ascii="Courier" w:hAnsi="Courier" w:cs="Arial"/>
          <w:color w:val="000000"/>
        </w:rPr>
        <w:t>LocalMetadataStructureComponentRefType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containerID, id,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879"/>
        <w:gridCol w:w="2339"/>
        <w:gridCol w:w="3882"/>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containerID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containerID attribute identifies the object within a maintainable object in which the referenced object is defined (container-object-id in the URN structure). This is only used in references where the referenced object is not contained directly within a maintainable object (e.g. a Component within a ComponentList, within a maintainable Structure). If the container has a fixed identifier, this attribute will not be present.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true)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MetadataStructureCom ponentTypeCodelistTy 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metadatastructure)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StructurePackageType CodelistType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ProvisionAgreementReferenceType:</w:t>
      </w:r>
      <w:r>
        <w:rPr>
          <w:rStyle w:val="apple-converted-space"/>
          <w:b/>
          <w:bCs/>
          <w:color w:val="000000"/>
          <w:sz w:val="20"/>
        </w:rPr>
        <w:t> </w:t>
      </w:r>
      <w:r>
        <w:rPr>
          <w:color w:val="000000"/>
          <w:sz w:val="20"/>
        </w:rPr>
        <w:t>ProvisionAgreementReferenceType is a type for referencing a provision agreement. It consists of a URN and/or a complete set of reference fields.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02" type="#_x0000_t75" alt="|-" style="width:11.25pt;height:10.5pt">
            <v:imagedata r:id="rId12" r:href="rId589"/>
          </v:shape>
        </w:pict>
      </w:r>
      <w:r>
        <w:rPr>
          <w:rFonts w:cs="Arial"/>
          <w:color w:val="000000"/>
        </w:rPr>
        <w:fldChar w:fldCharType="end"/>
      </w:r>
      <w:r>
        <w:rPr>
          <w:rFonts w:ascii="Courier" w:hAnsi="Courier" w:cs="Arial"/>
          <w:i/>
          <w:iCs/>
          <w:color w:val="000000"/>
        </w:rPr>
        <w:t>MaintainableReferenceBaseType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03" type="#_x0000_t75" alt="|-" style="width:11.25pt;height:10.5pt">
            <v:imagedata r:id="rId12" r:href="rId590"/>
          </v:shape>
        </w:pict>
      </w:r>
      <w:r>
        <w:rPr>
          <w:rFonts w:cs="Arial"/>
          <w:color w:val="000000"/>
        </w:rPr>
        <w:fldChar w:fldCharType="end"/>
      </w:r>
      <w:r>
        <w:rPr>
          <w:rFonts w:ascii="Courier" w:hAnsi="Courier" w:cs="Arial"/>
          <w:color w:val="000000"/>
        </w:rPr>
        <w:t>ProvisionAgreementReferenceType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271"/>
        <w:gridCol w:w="5194"/>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ProvisionAgreementRe fType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color w:val="000000"/>
          <w:sz w:val="20"/>
        </w:rPr>
        <w:t>ProvisionAgreementRefType:</w:t>
      </w:r>
      <w:r>
        <w:rPr>
          <w:rStyle w:val="apple-converted-space"/>
          <w:b/>
          <w:bCs/>
          <w:color w:val="000000"/>
          <w:sz w:val="20"/>
        </w:rPr>
        <w:t> </w:t>
      </w:r>
      <w:r>
        <w:rPr>
          <w:color w:val="000000"/>
          <w:sz w:val="20"/>
        </w:rPr>
        <w:t>ProvisionAgreementRefType contains a set of reference fields for a provision agreement.</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04" type="#_x0000_t75" alt="|-" style="width:11.25pt;height:10.5pt">
            <v:imagedata r:id="rId12" r:href="rId591"/>
          </v:shape>
        </w:pict>
      </w:r>
      <w:r>
        <w:rPr>
          <w:rFonts w:cs="Arial"/>
          <w:color w:val="000000"/>
        </w:rPr>
        <w:fldChar w:fldCharType="end"/>
      </w:r>
      <w:r>
        <w:rPr>
          <w:rFonts w:ascii="Courier" w:hAnsi="Courier" w:cs="Arial"/>
          <w:i/>
          <w:iCs/>
          <w:color w:val="000000"/>
        </w:rPr>
        <w:t>MaintainableRefBaseType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05" type="#_x0000_t75" alt="|-" style="width:11.25pt;height:10.5pt">
            <v:imagedata r:id="rId12" r:href="rId592"/>
          </v:shape>
        </w:pict>
      </w:r>
      <w:r>
        <w:rPr>
          <w:rFonts w:cs="Arial"/>
          <w:color w:val="000000"/>
        </w:rPr>
        <w:fldChar w:fldCharType="end"/>
      </w:r>
      <w:r>
        <w:rPr>
          <w:rFonts w:ascii="Courier" w:hAnsi="Courier" w:cs="Arial"/>
          <w:color w:val="000000"/>
        </w:rPr>
        <w:t>ProvisionAgreementRefType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id, version?,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041"/>
        <w:gridCol w:w="2244"/>
        <w:gridCol w:w="3815"/>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version attribute identifies the version of the object being reference, if applicable. If this is available, a default value of 1.0 will always apply.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ProvisionAgreement)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MaintainableTypeCode 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registry)</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PackageTypeCodelistT 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ProcessReferenceType:</w:t>
      </w:r>
      <w:r>
        <w:rPr>
          <w:rStyle w:val="apple-converted-space"/>
          <w:b/>
          <w:bCs/>
          <w:color w:val="000000"/>
          <w:sz w:val="20"/>
        </w:rPr>
        <w:t> </w:t>
      </w:r>
      <w:r>
        <w:rPr>
          <w:color w:val="000000"/>
          <w:sz w:val="20"/>
        </w:rPr>
        <w:t>ProcessReferenceType is a type for referencing a process object. It consists of a URN and/or a complete set of reference fields.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06" type="#_x0000_t75" alt="|-" style="width:11.25pt;height:10.5pt">
            <v:imagedata r:id="rId12" r:href="rId593"/>
          </v:shape>
        </w:pict>
      </w:r>
      <w:r>
        <w:rPr>
          <w:rFonts w:cs="Arial"/>
          <w:color w:val="000000"/>
        </w:rPr>
        <w:fldChar w:fldCharType="end"/>
      </w:r>
      <w:r>
        <w:rPr>
          <w:rFonts w:ascii="Courier" w:hAnsi="Courier" w:cs="Arial"/>
          <w:i/>
          <w:iCs/>
          <w:color w:val="000000"/>
        </w:rPr>
        <w:t>MaintainableReferenceBaseType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07" type="#_x0000_t75" alt="|-" style="width:11.25pt;height:10.5pt">
            <v:imagedata r:id="rId12" r:href="rId594"/>
          </v:shape>
        </w:pict>
      </w:r>
      <w:r>
        <w:rPr>
          <w:rFonts w:cs="Arial"/>
          <w:color w:val="000000"/>
        </w:rPr>
        <w:fldChar w:fldCharType="end"/>
      </w:r>
      <w:r>
        <w:rPr>
          <w:rFonts w:ascii="Courier" w:hAnsi="Courier" w:cs="Arial"/>
          <w:color w:val="000000"/>
        </w:rPr>
        <w:t>ProcessReferenceType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569"/>
        <w:gridCol w:w="5896"/>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ProcessRefType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color w:val="000000"/>
          <w:sz w:val="20"/>
        </w:rPr>
        <w:t>ProcessRefType:</w:t>
      </w:r>
      <w:r>
        <w:rPr>
          <w:rStyle w:val="apple-converted-space"/>
          <w:b/>
          <w:bCs/>
          <w:color w:val="000000"/>
          <w:sz w:val="20"/>
        </w:rPr>
        <w:t> </w:t>
      </w:r>
      <w:r>
        <w:rPr>
          <w:color w:val="000000"/>
          <w:sz w:val="20"/>
        </w:rPr>
        <w:t>ProcessRefType contains a set of reference fields for a process.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08" type="#_x0000_t75" alt="|-" style="width:11.25pt;height:10.5pt">
            <v:imagedata r:id="rId12" r:href="rId595"/>
          </v:shape>
        </w:pict>
      </w:r>
      <w:r>
        <w:rPr>
          <w:rFonts w:cs="Arial"/>
          <w:color w:val="000000"/>
        </w:rPr>
        <w:fldChar w:fldCharType="end"/>
      </w:r>
      <w:r>
        <w:rPr>
          <w:rFonts w:ascii="Courier" w:hAnsi="Courier" w:cs="Arial"/>
          <w:i/>
          <w:iCs/>
          <w:color w:val="000000"/>
        </w:rPr>
        <w:t>MaintainableRefBaseType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09" type="#_x0000_t75" alt="|-" style="width:11.25pt;height:10.5pt">
            <v:imagedata r:id="rId12" r:href="rId596"/>
          </v:shape>
        </w:pict>
      </w:r>
      <w:r>
        <w:rPr>
          <w:rFonts w:cs="Arial"/>
          <w:color w:val="000000"/>
        </w:rPr>
        <w:fldChar w:fldCharType="end"/>
      </w:r>
      <w:r>
        <w:rPr>
          <w:rFonts w:ascii="Courier" w:hAnsi="Courier" w:cs="Arial"/>
          <w:color w:val="000000"/>
        </w:rPr>
        <w:t>ProcessRefType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id, version?,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077"/>
        <w:gridCol w:w="2266"/>
        <w:gridCol w:w="4757"/>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version attribute identifies the version of the object being reference, if applicable. If this is available, a default value of 1.0 will always apply.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Process)</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MaintainableTypeCode 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process)</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PackageTypeCodelistT 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ProcessStepReferenceType:</w:t>
      </w:r>
      <w:r>
        <w:rPr>
          <w:rStyle w:val="apple-converted-space"/>
          <w:b/>
          <w:bCs/>
          <w:color w:val="000000"/>
          <w:sz w:val="20"/>
        </w:rPr>
        <w:t> </w:t>
      </w:r>
      <w:r>
        <w:rPr>
          <w:color w:val="000000"/>
          <w:sz w:val="20"/>
        </w:rPr>
        <w:t>ProcessStepReferenceType is a type for referencing a process step object. It consists of a URN and/or a complete set of reference fields.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10" type="#_x0000_t75" alt="|-" style="width:11.25pt;height:10.5pt">
            <v:imagedata r:id="rId12" r:href="rId597"/>
          </v:shape>
        </w:pict>
      </w:r>
      <w:r>
        <w:rPr>
          <w:rFonts w:cs="Arial"/>
          <w:color w:val="000000"/>
        </w:rPr>
        <w:fldChar w:fldCharType="end"/>
      </w:r>
      <w:r>
        <w:rPr>
          <w:rFonts w:ascii="Courier" w:hAnsi="Courier" w:cs="Arial"/>
          <w:i/>
          <w:iCs/>
          <w:color w:val="000000"/>
        </w:rPr>
        <w:t>ChildObjectReferenceType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11" type="#_x0000_t75" alt="|-" style="width:11.25pt;height:10.5pt">
            <v:imagedata r:id="rId12" r:href="rId598"/>
          </v:shape>
        </w:pict>
      </w:r>
      <w:r>
        <w:rPr>
          <w:rFonts w:cs="Arial"/>
          <w:color w:val="000000"/>
        </w:rPr>
        <w:fldChar w:fldCharType="end"/>
      </w:r>
      <w:r>
        <w:rPr>
          <w:rFonts w:ascii="Courier" w:hAnsi="Courier" w:cs="Arial"/>
          <w:color w:val="000000"/>
        </w:rPr>
        <w:t>ProcessStepReferenceType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980"/>
        <w:gridCol w:w="5485"/>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ProcessStepRefType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color w:val="000000"/>
          <w:sz w:val="20"/>
        </w:rPr>
        <w:t>ProcessStepRefType:</w:t>
      </w:r>
      <w:r>
        <w:rPr>
          <w:rStyle w:val="apple-converted-space"/>
          <w:b/>
          <w:bCs/>
          <w:color w:val="000000"/>
          <w:sz w:val="20"/>
        </w:rPr>
        <w:t> </w:t>
      </w:r>
      <w:r>
        <w:rPr>
          <w:color w:val="000000"/>
          <w:sz w:val="20"/>
        </w:rPr>
        <w:t>ProcessStepRefType provides for a reference to a process step through its id. Support for referencing nested process steps is provided through a nested identifier.</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12" type="#_x0000_t75" alt="|-" style="width:11.25pt;height:10.5pt">
            <v:imagedata r:id="rId12" r:href="rId599"/>
          </v:shape>
        </w:pict>
      </w:r>
      <w:r>
        <w:rPr>
          <w:rFonts w:cs="Arial"/>
          <w:color w:val="000000"/>
        </w:rPr>
        <w:fldChar w:fldCharType="end"/>
      </w:r>
      <w:r>
        <w:rPr>
          <w:rFonts w:ascii="Courier" w:hAnsi="Courier" w:cs="Arial"/>
          <w:i/>
          <w:iCs/>
          <w:color w:val="000000"/>
        </w:rPr>
        <w:t>ChildObjectRefBaseType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13" type="#_x0000_t75" alt="|-" style="width:11.25pt;height:10.5pt">
            <v:imagedata r:id="rId12" r:href="rId600"/>
          </v:shape>
        </w:pict>
      </w:r>
      <w:r>
        <w:rPr>
          <w:rFonts w:cs="Arial"/>
          <w:color w:val="000000"/>
        </w:rPr>
        <w:fldChar w:fldCharType="end"/>
      </w:r>
      <w:r>
        <w:rPr>
          <w:rFonts w:ascii="Courier" w:hAnsi="Courier" w:cs="Arial"/>
          <w:color w:val="000000"/>
        </w:rPr>
        <w:t>ProcessStepRefType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maintainableParentID, maintainableParentVersion?, id,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528"/>
        <w:gridCol w:w="2201"/>
        <w:gridCol w:w="3371"/>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maintainableParentID attribute identifies the maintainable object in which the referenced object is defined, if applicable (maintainable-parent-object-id in the URN structure). This is only used in references where the referenced object is not itself maintainable.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maintainableParentVersion attribute identifies the version of the maintainable object in which the referenced object is defined (maintainable-parent-object-version in the URN structure). This is only used in references where the referenced object is not itself maintainable. This should only be used when the maintainableParentID is present. If this is available, a default of 1.0 will always apply.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ProcessStep)</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ObjectTypeCodelistTy 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process)</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PackageTypeCodelistT 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LocalProcessStepReferenceType:</w:t>
      </w:r>
      <w:r>
        <w:rPr>
          <w:rStyle w:val="apple-converted-space"/>
          <w:b/>
          <w:bCs/>
          <w:color w:val="000000"/>
          <w:sz w:val="20"/>
        </w:rPr>
        <w:t> </w:t>
      </w:r>
      <w:r>
        <w:rPr>
          <w:color w:val="000000"/>
          <w:sz w:val="20"/>
        </w:rPr>
        <w:t>LocalProcessStepReferenceType is a type for referencing a process step locally, where the reference to the process which defines it is provided in another context (for example the metadata structure definition in which the reference occurs).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14" type="#_x0000_t75" alt="|-" style="width:11.25pt;height:10.5pt">
            <v:imagedata r:id="rId12" r:href="rId601"/>
          </v:shape>
        </w:pict>
      </w:r>
      <w:r>
        <w:rPr>
          <w:rFonts w:cs="Arial"/>
          <w:color w:val="000000"/>
        </w:rPr>
        <w:fldChar w:fldCharType="end"/>
      </w:r>
      <w:r>
        <w:rPr>
          <w:rFonts w:ascii="Courier" w:hAnsi="Courier" w:cs="Arial"/>
          <w:i/>
          <w:iCs/>
          <w:color w:val="000000"/>
        </w:rPr>
        <w:t>LocalIdentifiableReferenceType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15" type="#_x0000_t75" alt="|-" style="width:11.25pt;height:10.5pt">
            <v:imagedata r:id="rId12" r:href="rId602"/>
          </v:shape>
        </w:pict>
      </w:r>
      <w:r>
        <w:rPr>
          <w:rFonts w:cs="Arial"/>
          <w:color w:val="000000"/>
        </w:rPr>
        <w:fldChar w:fldCharType="end"/>
      </w:r>
      <w:r>
        <w:rPr>
          <w:rFonts w:ascii="Courier" w:hAnsi="Courier" w:cs="Arial"/>
          <w:color w:val="000000"/>
        </w:rPr>
        <w:t>LocalProcessStepReferenceType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Ref</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221"/>
        <w:gridCol w:w="5244"/>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LocalProcessStepRefT 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bl>
    <w:p w:rsidR="00A657B8" w:rsidRDefault="00A657B8" w:rsidP="00A657B8">
      <w:pPr>
        <w:pStyle w:val="section"/>
        <w:rPr>
          <w:color w:val="000000"/>
          <w:sz w:val="20"/>
        </w:rPr>
      </w:pPr>
      <w:r>
        <w:rPr>
          <w:b/>
          <w:bCs/>
          <w:color w:val="000000"/>
          <w:sz w:val="20"/>
        </w:rPr>
        <w:t>LocalProcessStepRefType:</w:t>
      </w:r>
      <w:r>
        <w:rPr>
          <w:rStyle w:val="apple-converted-space"/>
          <w:b/>
          <w:bCs/>
          <w:color w:val="000000"/>
          <w:sz w:val="20"/>
        </w:rPr>
        <w:t> </w:t>
      </w:r>
      <w:r>
        <w:rPr>
          <w:color w:val="000000"/>
          <w:sz w:val="20"/>
        </w:rPr>
        <w:t>LocalProcessStepRefType contains a local reference to a process step object.</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16" type="#_x0000_t75" alt="|-" style="width:11.25pt;height:10.5pt">
            <v:imagedata r:id="rId12" r:href="rId603"/>
          </v:shape>
        </w:pict>
      </w:r>
      <w:r>
        <w:rPr>
          <w:rFonts w:cs="Arial"/>
          <w:color w:val="000000"/>
        </w:rPr>
        <w:fldChar w:fldCharType="end"/>
      </w:r>
      <w:r>
        <w:rPr>
          <w:rFonts w:ascii="Courier" w:hAnsi="Courier" w:cs="Arial"/>
          <w:i/>
          <w:iCs/>
          <w:color w:val="000000"/>
        </w:rPr>
        <w:t>LocalIdentifiableRefBaseType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17" type="#_x0000_t75" alt="|-" style="width:11.25pt;height:10.5pt">
            <v:imagedata r:id="rId12" r:href="rId604"/>
          </v:shape>
        </w:pict>
      </w:r>
      <w:r>
        <w:rPr>
          <w:rFonts w:cs="Arial"/>
          <w:color w:val="000000"/>
        </w:rPr>
        <w:fldChar w:fldCharType="end"/>
      </w:r>
      <w:r>
        <w:rPr>
          <w:rFonts w:ascii="Courier" w:hAnsi="Courier" w:cs="Arial"/>
          <w:color w:val="000000"/>
        </w:rPr>
        <w:t>LocalProcessStepRefType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containerID?, id,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400"/>
        <w:gridCol w:w="2195"/>
        <w:gridCol w:w="4505"/>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containerID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containerID attribute identifies the object within a maintainable object in which the referenced object is defined (container-object-id in the URN structure). This is only used in references where the referenced object is not contained directly within a maintainable object (e.g. a Component within a ComponentList, within a maintainable Structure). If the container has a fixed identifier, this attribute will not be present.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true)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ProcessStep)</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ObjectTypeCodelistTy 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process)</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PackageTypeCodelistT 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TransitionReferenceType:</w:t>
      </w:r>
      <w:r>
        <w:rPr>
          <w:rStyle w:val="apple-converted-space"/>
          <w:b/>
          <w:bCs/>
          <w:color w:val="000000"/>
          <w:sz w:val="20"/>
        </w:rPr>
        <w:t> </w:t>
      </w:r>
      <w:r>
        <w:rPr>
          <w:color w:val="000000"/>
          <w:sz w:val="20"/>
        </w:rPr>
        <w:t>TransiationReferenceType is a type for referencing a process step object. It consists of a URN and/or a complete set of reference fields.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18" type="#_x0000_t75" alt="|-" style="width:11.25pt;height:10.5pt">
            <v:imagedata r:id="rId12" r:href="rId605"/>
          </v:shape>
        </w:pict>
      </w:r>
      <w:r>
        <w:rPr>
          <w:rFonts w:cs="Arial"/>
          <w:color w:val="000000"/>
        </w:rPr>
        <w:fldChar w:fldCharType="end"/>
      </w:r>
      <w:r>
        <w:rPr>
          <w:rFonts w:ascii="Courier" w:hAnsi="Courier" w:cs="Arial"/>
          <w:i/>
          <w:iCs/>
          <w:color w:val="000000"/>
        </w:rPr>
        <w:t>ContainerChildObjectReferenceType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19" type="#_x0000_t75" alt="|-" style="width:11.25pt;height:10.5pt">
            <v:imagedata r:id="rId12" r:href="rId606"/>
          </v:shape>
        </w:pict>
      </w:r>
      <w:r>
        <w:rPr>
          <w:rFonts w:cs="Arial"/>
          <w:color w:val="000000"/>
        </w:rPr>
        <w:fldChar w:fldCharType="end"/>
      </w:r>
      <w:r>
        <w:rPr>
          <w:rFonts w:ascii="Courier" w:hAnsi="Courier" w:cs="Arial"/>
          <w:color w:val="000000"/>
        </w:rPr>
        <w:t>TransitionReferenceType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724"/>
        <w:gridCol w:w="5741"/>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TransitionRefType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color w:val="000000"/>
          <w:sz w:val="20"/>
        </w:rPr>
        <w:t>TransitionRefType:</w:t>
      </w:r>
      <w:r>
        <w:rPr>
          <w:rStyle w:val="apple-converted-space"/>
          <w:b/>
          <w:bCs/>
          <w:color w:val="000000"/>
          <w:sz w:val="20"/>
        </w:rPr>
        <w:t> </w:t>
      </w:r>
      <w:r>
        <w:rPr>
          <w:color w:val="000000"/>
          <w:sz w:val="20"/>
        </w:rPr>
        <w:t>TransitionRefType provides for a reference to a transition definition in process step through its id.</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20" type="#_x0000_t75" alt="|-" style="width:11.25pt;height:10.5pt">
            <v:imagedata r:id="rId12" r:href="rId607"/>
          </v:shape>
        </w:pict>
      </w:r>
      <w:r>
        <w:rPr>
          <w:rFonts w:cs="Arial"/>
          <w:color w:val="000000"/>
        </w:rPr>
        <w:fldChar w:fldCharType="end"/>
      </w:r>
      <w:r>
        <w:rPr>
          <w:rFonts w:ascii="Courier" w:hAnsi="Courier" w:cs="Arial"/>
          <w:i/>
          <w:iCs/>
          <w:color w:val="000000"/>
        </w:rPr>
        <w:t>ContainerChildObjectRefBaseType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21" type="#_x0000_t75" alt="|-" style="width:11.25pt;height:10.5pt">
            <v:imagedata r:id="rId12" r:href="rId608"/>
          </v:shape>
        </w:pict>
      </w:r>
      <w:r>
        <w:rPr>
          <w:rFonts w:cs="Arial"/>
          <w:color w:val="000000"/>
        </w:rPr>
        <w:fldChar w:fldCharType="end"/>
      </w:r>
      <w:r>
        <w:rPr>
          <w:rFonts w:ascii="Courier" w:hAnsi="Courier" w:cs="Arial"/>
          <w:color w:val="000000"/>
        </w:rPr>
        <w:t>TransitionRefType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maintainableParentID, maintainableParentVersion?, containerID, id, version?,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528"/>
        <w:gridCol w:w="2201"/>
        <w:gridCol w:w="3371"/>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maintainableParentID attribute identifies the maintainable object in which the referenced object is defined, if applicable (maintainable-parent-object-id in the URN structure). This is only used in references where the referenced object is not itself maintainable.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maintainableParentVersion attribute identifies the version of the maintainable object in which the referenced object is defined (maintainable-parent-object-version in the URN structure). This is only used in references where the referenced object is not itself maintainable. This should only be used when the maintainableParentID is present. If this is available, a default of 1.0 will always apply.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containerID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containerID attribute identifies the object within a maintainable object in which the referenced object is defined (container-object-id in the URN structure). This is only used in references where the referenced object is not contained directly within a maintainable object (e.g. a Component within a ComponentList, within a maintainable Structure). If the container has a fixed identifier, this attribute will not be present.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version attribute identifies the version of the object being reference, if applicable. If this is available, a default value of 1.0 will always apply.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Transition)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ObjectTypeCodelistTy 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process)</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PackageTypeCodelistT 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StructureSetReferenceType:</w:t>
      </w:r>
      <w:r>
        <w:rPr>
          <w:rStyle w:val="apple-converted-space"/>
          <w:b/>
          <w:bCs/>
          <w:color w:val="000000"/>
          <w:sz w:val="20"/>
        </w:rPr>
        <w:t> </w:t>
      </w:r>
      <w:r>
        <w:rPr>
          <w:color w:val="000000"/>
          <w:sz w:val="20"/>
        </w:rPr>
        <w:t>StructureSetReferenceType is a type for referencing a structure set object. It consists of a URN and/or a complete set of reference fields.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22" type="#_x0000_t75" alt="|-" style="width:11.25pt;height:10.5pt">
            <v:imagedata r:id="rId12" r:href="rId609"/>
          </v:shape>
        </w:pict>
      </w:r>
      <w:r>
        <w:rPr>
          <w:rFonts w:cs="Arial"/>
          <w:color w:val="000000"/>
        </w:rPr>
        <w:fldChar w:fldCharType="end"/>
      </w:r>
      <w:r>
        <w:rPr>
          <w:rFonts w:ascii="Courier" w:hAnsi="Courier" w:cs="Arial"/>
          <w:i/>
          <w:iCs/>
          <w:color w:val="000000"/>
        </w:rPr>
        <w:t>MaintainableReferenceBaseType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23" type="#_x0000_t75" alt="|-" style="width:11.25pt;height:10.5pt">
            <v:imagedata r:id="rId12" r:href="rId610"/>
          </v:shape>
        </w:pict>
      </w:r>
      <w:r>
        <w:rPr>
          <w:rFonts w:cs="Arial"/>
          <w:color w:val="000000"/>
        </w:rPr>
        <w:fldChar w:fldCharType="end"/>
      </w:r>
      <w:r>
        <w:rPr>
          <w:rFonts w:ascii="Courier" w:hAnsi="Courier" w:cs="Arial"/>
          <w:color w:val="000000"/>
        </w:rPr>
        <w:t>StructureSetReferenceType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958"/>
        <w:gridCol w:w="5507"/>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StructureSetRefType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color w:val="000000"/>
          <w:sz w:val="20"/>
        </w:rPr>
        <w:t>StructureSetRefType:</w:t>
      </w:r>
      <w:r>
        <w:rPr>
          <w:rStyle w:val="apple-converted-space"/>
          <w:b/>
          <w:bCs/>
          <w:color w:val="000000"/>
          <w:sz w:val="20"/>
        </w:rPr>
        <w:t> </w:t>
      </w:r>
      <w:r>
        <w:rPr>
          <w:color w:val="000000"/>
          <w:sz w:val="20"/>
        </w:rPr>
        <w:t>StructureSetRefType contains a set of reference fields for a structure set.</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24" type="#_x0000_t75" alt="|-" style="width:11.25pt;height:10.5pt">
            <v:imagedata r:id="rId12" r:href="rId611"/>
          </v:shape>
        </w:pict>
      </w:r>
      <w:r>
        <w:rPr>
          <w:rFonts w:cs="Arial"/>
          <w:color w:val="000000"/>
        </w:rPr>
        <w:fldChar w:fldCharType="end"/>
      </w:r>
      <w:r>
        <w:rPr>
          <w:rFonts w:ascii="Courier" w:hAnsi="Courier" w:cs="Arial"/>
          <w:i/>
          <w:iCs/>
          <w:color w:val="000000"/>
        </w:rPr>
        <w:t>MaintainableRefBaseType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25" type="#_x0000_t75" alt="|-" style="width:11.25pt;height:10.5pt">
            <v:imagedata r:id="rId12" r:href="rId612"/>
          </v:shape>
        </w:pict>
      </w:r>
      <w:r>
        <w:rPr>
          <w:rFonts w:cs="Arial"/>
          <w:color w:val="000000"/>
        </w:rPr>
        <w:fldChar w:fldCharType="end"/>
      </w:r>
      <w:r>
        <w:rPr>
          <w:rFonts w:ascii="Courier" w:hAnsi="Courier" w:cs="Arial"/>
          <w:color w:val="000000"/>
        </w:rPr>
        <w:t>StructureSetRefType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id, version?,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376"/>
        <w:gridCol w:w="2259"/>
        <w:gridCol w:w="4465"/>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version attribute identifies the version of the object being reference, if applicable. If this is available, a default value of 1.0 will always apply.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StructureSet)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MaintainableTypeCode listType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mapping)</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PackageTypeCodelistT 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StructureMapReferenceType:</w:t>
      </w:r>
      <w:r>
        <w:rPr>
          <w:rStyle w:val="apple-converted-space"/>
          <w:b/>
          <w:bCs/>
          <w:color w:val="000000"/>
          <w:sz w:val="20"/>
        </w:rPr>
        <w:t> </w:t>
      </w:r>
      <w:r>
        <w:rPr>
          <w:color w:val="000000"/>
          <w:sz w:val="20"/>
        </w:rPr>
        <w:t>StructureMapReferenceType is a type for referencing a structure map object. It consists of a URN and/or a complete set of reference fields.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26" type="#_x0000_t75" alt="|-" style="width:11.25pt;height:10.5pt">
            <v:imagedata r:id="rId12" r:href="rId613"/>
          </v:shape>
        </w:pict>
      </w:r>
      <w:r>
        <w:rPr>
          <w:rFonts w:cs="Arial"/>
          <w:color w:val="000000"/>
        </w:rPr>
        <w:fldChar w:fldCharType="end"/>
      </w:r>
      <w:r>
        <w:rPr>
          <w:rFonts w:ascii="Courier" w:hAnsi="Courier" w:cs="Arial"/>
          <w:i/>
          <w:iCs/>
          <w:color w:val="000000"/>
        </w:rPr>
        <w:t>ChildObjectReferenceType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27" type="#_x0000_t75" alt="|-" style="width:11.25pt;height:10.5pt">
            <v:imagedata r:id="rId12" r:href="rId614"/>
          </v:shape>
        </w:pict>
      </w:r>
      <w:r>
        <w:rPr>
          <w:rFonts w:cs="Arial"/>
          <w:color w:val="000000"/>
        </w:rPr>
        <w:fldChar w:fldCharType="end"/>
      </w:r>
      <w:r>
        <w:rPr>
          <w:rFonts w:ascii="Courier" w:hAnsi="Courier" w:cs="Arial"/>
          <w:color w:val="000000"/>
        </w:rPr>
        <w:t>StructureMapReferenceType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047"/>
        <w:gridCol w:w="5418"/>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StructureMapRefType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color w:val="000000"/>
          <w:sz w:val="20"/>
        </w:rPr>
        <w:t>StructureMapRefType:</w:t>
      </w:r>
      <w:r>
        <w:rPr>
          <w:rStyle w:val="apple-converted-space"/>
          <w:b/>
          <w:bCs/>
          <w:color w:val="000000"/>
          <w:sz w:val="20"/>
        </w:rPr>
        <w:t> </w:t>
      </w:r>
      <w:r>
        <w:rPr>
          <w:color w:val="000000"/>
          <w:sz w:val="20"/>
        </w:rPr>
        <w:t>StructureMapRefType contains fields for referencing a structure map within a structure set.</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28" type="#_x0000_t75" alt="|-" style="width:11.25pt;height:10.5pt">
            <v:imagedata r:id="rId12" r:href="rId615"/>
          </v:shape>
        </w:pict>
      </w:r>
      <w:r>
        <w:rPr>
          <w:rFonts w:cs="Arial"/>
          <w:color w:val="000000"/>
        </w:rPr>
        <w:fldChar w:fldCharType="end"/>
      </w:r>
      <w:r>
        <w:rPr>
          <w:rFonts w:ascii="Courier" w:hAnsi="Courier" w:cs="Arial"/>
          <w:i/>
          <w:iCs/>
          <w:color w:val="000000"/>
        </w:rPr>
        <w:t>ChildObjectRefBaseType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29" type="#_x0000_t75" alt="|-" style="width:11.25pt;height:10.5pt">
            <v:imagedata r:id="rId12" r:href="rId616"/>
          </v:shape>
        </w:pict>
      </w:r>
      <w:r>
        <w:rPr>
          <w:rFonts w:cs="Arial"/>
          <w:color w:val="000000"/>
        </w:rPr>
        <w:fldChar w:fldCharType="end"/>
      </w:r>
      <w:r>
        <w:rPr>
          <w:rFonts w:ascii="Courier" w:hAnsi="Courier" w:cs="Arial"/>
          <w:color w:val="000000"/>
        </w:rPr>
        <w:t>StructureMapRefType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maintainableParentID, maintainableParentVersion?, id,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528"/>
        <w:gridCol w:w="2201"/>
        <w:gridCol w:w="3371"/>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maintainableParentID attribute identifies the maintainable object in which the referenced object is defined, if applicable (maintainable-parent-object-id in the URN structure). This is only used in references where the referenced object is not itself maintainable.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maintainableParentVersion attribute identifies the version of the maintainable object in which the referenced object is defined (maintainable-parent-object-version in the URN structure). This is only used in references where the referenced object is not itself maintainable. This should only be used when the maintainableParentID is present. If this is available, a default of 1.0 will always apply.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StructureMap)</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ObjectTypeCodelistTy 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mapping)</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PackageTypeCodelistT 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CategorySchemeMapReferenceType:</w:t>
      </w:r>
      <w:r>
        <w:rPr>
          <w:rStyle w:val="apple-converted-space"/>
          <w:b/>
          <w:bCs/>
          <w:color w:val="000000"/>
          <w:sz w:val="20"/>
        </w:rPr>
        <w:t> </w:t>
      </w:r>
      <w:r>
        <w:rPr>
          <w:color w:val="000000"/>
          <w:sz w:val="20"/>
        </w:rPr>
        <w:t>CategorySchemeMapReferenceType is a type for referencing a category scheme map object. It consists of a URN and/or a complete set of reference fields.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30" type="#_x0000_t75" alt="|-" style="width:11.25pt;height:10.5pt">
            <v:imagedata r:id="rId12" r:href="rId617"/>
          </v:shape>
        </w:pict>
      </w:r>
      <w:r>
        <w:rPr>
          <w:rFonts w:cs="Arial"/>
          <w:color w:val="000000"/>
        </w:rPr>
        <w:fldChar w:fldCharType="end"/>
      </w:r>
      <w:r>
        <w:rPr>
          <w:rFonts w:ascii="Courier" w:hAnsi="Courier" w:cs="Arial"/>
          <w:i/>
          <w:iCs/>
          <w:color w:val="000000"/>
        </w:rPr>
        <w:t>ChildObjectReferenceType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31" type="#_x0000_t75" alt="|-" style="width:11.25pt;height:10.5pt">
            <v:imagedata r:id="rId12" r:href="rId618"/>
          </v:shape>
        </w:pict>
      </w:r>
      <w:r>
        <w:rPr>
          <w:rFonts w:cs="Arial"/>
          <w:color w:val="000000"/>
        </w:rPr>
        <w:fldChar w:fldCharType="end"/>
      </w:r>
      <w:r>
        <w:rPr>
          <w:rFonts w:ascii="Courier" w:hAnsi="Courier" w:cs="Arial"/>
          <w:color w:val="000000"/>
        </w:rPr>
        <w:t>CategorySchemeMapReferenceType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442"/>
        <w:gridCol w:w="5023"/>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CategorySchemeMapRef 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color w:val="000000"/>
          <w:sz w:val="20"/>
        </w:rPr>
        <w:t>CategorySchemeMapRefType:</w:t>
      </w:r>
      <w:r>
        <w:rPr>
          <w:rStyle w:val="apple-converted-space"/>
          <w:b/>
          <w:bCs/>
          <w:color w:val="000000"/>
          <w:sz w:val="20"/>
        </w:rPr>
        <w:t> </w:t>
      </w:r>
      <w:r>
        <w:rPr>
          <w:color w:val="000000"/>
          <w:sz w:val="20"/>
        </w:rPr>
        <w:t>CategorySchemeMapRefType contains a set of reference fields for a category scheme map.</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32" type="#_x0000_t75" alt="|-" style="width:11.25pt;height:10.5pt">
            <v:imagedata r:id="rId12" r:href="rId619"/>
          </v:shape>
        </w:pict>
      </w:r>
      <w:r>
        <w:rPr>
          <w:rFonts w:cs="Arial"/>
          <w:color w:val="000000"/>
        </w:rPr>
        <w:fldChar w:fldCharType="end"/>
      </w:r>
      <w:r>
        <w:rPr>
          <w:rFonts w:ascii="Courier" w:hAnsi="Courier" w:cs="Arial"/>
          <w:i/>
          <w:iCs/>
          <w:color w:val="000000"/>
        </w:rPr>
        <w:t>ChildObjectRefBaseType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33" type="#_x0000_t75" alt="|-" style="width:11.25pt;height:10.5pt">
            <v:imagedata r:id="rId12" r:href="rId620"/>
          </v:shape>
        </w:pict>
      </w:r>
      <w:r>
        <w:rPr>
          <w:rFonts w:cs="Arial"/>
          <w:color w:val="000000"/>
        </w:rPr>
        <w:fldChar w:fldCharType="end"/>
      </w:r>
      <w:r>
        <w:rPr>
          <w:rFonts w:ascii="Courier" w:hAnsi="Courier" w:cs="Arial"/>
          <w:color w:val="000000"/>
        </w:rPr>
        <w:t>CategorySchemeMapRefType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maintainableParentID, maintainableParentVersion?, id,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528"/>
        <w:gridCol w:w="2201"/>
        <w:gridCol w:w="3371"/>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maintainableParentID attribute identifies the maintainable object in which the referenced object is defined, if applicable (maintainable-parent-object-id in the URN structure). This is only used in references where the referenced object is not itself maintainable.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maintainableParentVersion attribute identifies the version of the maintainable object in which the referenced object is defined (maintainable-parent-object-version in the URN structure). This is only used in references where the referenced object is not itself maintainable. This should only be used when the maintainableParentID is present. If this is available, a default of 1.0 will always apply.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CategorySchemeMap)</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ObjectTypeCodelistTy 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mapping)</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PackageTypeCodelistT 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CodelistMapReferenceType:</w:t>
      </w:r>
      <w:r>
        <w:rPr>
          <w:rStyle w:val="apple-converted-space"/>
          <w:b/>
          <w:bCs/>
          <w:color w:val="000000"/>
          <w:sz w:val="20"/>
        </w:rPr>
        <w:t> </w:t>
      </w:r>
      <w:r>
        <w:rPr>
          <w:color w:val="000000"/>
          <w:sz w:val="20"/>
        </w:rPr>
        <w:t>CodelistMapReferenceType is a type for referencing a codelist map object. It consists of a URN and/or a complete set of reference fields.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34" type="#_x0000_t75" alt="|-" style="width:11.25pt;height:10.5pt">
            <v:imagedata r:id="rId12" r:href="rId621"/>
          </v:shape>
        </w:pict>
      </w:r>
      <w:r>
        <w:rPr>
          <w:rFonts w:cs="Arial"/>
          <w:color w:val="000000"/>
        </w:rPr>
        <w:fldChar w:fldCharType="end"/>
      </w:r>
      <w:r>
        <w:rPr>
          <w:rFonts w:ascii="Courier" w:hAnsi="Courier" w:cs="Arial"/>
          <w:i/>
          <w:iCs/>
          <w:color w:val="000000"/>
        </w:rPr>
        <w:t>ChildObjectReferenceType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35" type="#_x0000_t75" alt="|-" style="width:11.25pt;height:10.5pt">
            <v:imagedata r:id="rId12" r:href="rId622"/>
          </v:shape>
        </w:pict>
      </w:r>
      <w:r>
        <w:rPr>
          <w:rFonts w:cs="Arial"/>
          <w:color w:val="000000"/>
        </w:rPr>
        <w:fldChar w:fldCharType="end"/>
      </w:r>
      <w:r>
        <w:rPr>
          <w:rFonts w:ascii="Courier" w:hAnsi="Courier" w:cs="Arial"/>
          <w:color w:val="000000"/>
        </w:rPr>
        <w:t>CodelistMapReferenceType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958"/>
        <w:gridCol w:w="5507"/>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CodelistMapRefType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color w:val="000000"/>
          <w:sz w:val="20"/>
        </w:rPr>
        <w:t>CodelistMapRefType:</w:t>
      </w:r>
      <w:r>
        <w:rPr>
          <w:rStyle w:val="apple-converted-space"/>
          <w:b/>
          <w:bCs/>
          <w:color w:val="000000"/>
          <w:sz w:val="20"/>
        </w:rPr>
        <w:t> </w:t>
      </w:r>
      <w:r>
        <w:rPr>
          <w:color w:val="000000"/>
          <w:sz w:val="20"/>
        </w:rPr>
        <w:t>CodelistMapRefType contains a set of reference fields for a codelist map.</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36" type="#_x0000_t75" alt="|-" style="width:11.25pt;height:10.5pt">
            <v:imagedata r:id="rId12" r:href="rId623"/>
          </v:shape>
        </w:pict>
      </w:r>
      <w:r>
        <w:rPr>
          <w:rFonts w:cs="Arial"/>
          <w:color w:val="000000"/>
        </w:rPr>
        <w:fldChar w:fldCharType="end"/>
      </w:r>
      <w:r>
        <w:rPr>
          <w:rFonts w:ascii="Courier" w:hAnsi="Courier" w:cs="Arial"/>
          <w:i/>
          <w:iCs/>
          <w:color w:val="000000"/>
        </w:rPr>
        <w:t>ChildObjectRefBaseType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37" type="#_x0000_t75" alt="|-" style="width:11.25pt;height:10.5pt">
            <v:imagedata r:id="rId12" r:href="rId624"/>
          </v:shape>
        </w:pict>
      </w:r>
      <w:r>
        <w:rPr>
          <w:rFonts w:cs="Arial"/>
          <w:color w:val="000000"/>
        </w:rPr>
        <w:fldChar w:fldCharType="end"/>
      </w:r>
      <w:r>
        <w:rPr>
          <w:rFonts w:ascii="Courier" w:hAnsi="Courier" w:cs="Arial"/>
          <w:color w:val="000000"/>
        </w:rPr>
        <w:t>CodelistMapRefType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maintainableParentID, maintainableParentVersion?, id,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528"/>
        <w:gridCol w:w="2201"/>
        <w:gridCol w:w="3371"/>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maintainableParentID attribute identifies the maintainable object in which the referenced object is defined, if applicable (maintainable-parent-object-id in the URN structure). This is only used in references where the referenced object is not itself maintainable.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maintainableParentVersion attribute identifies the version of the maintainable object in which the referenced object is defined (maintainable-parent-object-version in the URN structure). This is only used in references where the referenced object is not itself maintainable. This should only be used when the maintainableParentID is present. If this is available, a default of 1.0 will always apply.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CodelistMap)</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ObjectTypeCodelistTy 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mapping)</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PackageTypeCodelistT 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LocalCodelistMapReferenceType:</w:t>
      </w:r>
      <w:r>
        <w:rPr>
          <w:rStyle w:val="apple-converted-space"/>
          <w:b/>
          <w:bCs/>
          <w:color w:val="000000"/>
          <w:sz w:val="20"/>
        </w:rPr>
        <w:t> </w:t>
      </w:r>
      <w:r>
        <w:rPr>
          <w:color w:val="000000"/>
          <w:sz w:val="20"/>
        </w:rPr>
        <w:t>LocalCodelistMapReferenceType is a type for referencing a codelist map object where the reference to the structure set which defines it is provided in another context (e.g. the structure set in which this reference occurs).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38" type="#_x0000_t75" alt="|-" style="width:11.25pt;height:10.5pt">
            <v:imagedata r:id="rId12" r:href="rId625"/>
          </v:shape>
        </w:pict>
      </w:r>
      <w:r>
        <w:rPr>
          <w:rFonts w:cs="Arial"/>
          <w:color w:val="000000"/>
        </w:rPr>
        <w:fldChar w:fldCharType="end"/>
      </w:r>
      <w:r>
        <w:rPr>
          <w:rFonts w:ascii="Courier" w:hAnsi="Courier" w:cs="Arial"/>
          <w:color w:val="000000"/>
        </w:rPr>
        <w:t>LocalCodelistMapReferenceType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Ref</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200"/>
        <w:gridCol w:w="5265"/>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LocalCodelistMapRefT 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bl>
    <w:p w:rsidR="00A657B8" w:rsidRDefault="00A657B8" w:rsidP="00A657B8">
      <w:pPr>
        <w:pStyle w:val="section"/>
        <w:rPr>
          <w:color w:val="000000"/>
          <w:sz w:val="20"/>
        </w:rPr>
      </w:pPr>
      <w:r>
        <w:rPr>
          <w:b/>
          <w:bCs/>
          <w:color w:val="000000"/>
          <w:sz w:val="20"/>
        </w:rPr>
        <w:t>LocalCodelistMapRefType:</w:t>
      </w:r>
      <w:r>
        <w:rPr>
          <w:rStyle w:val="apple-converted-space"/>
          <w:b/>
          <w:bCs/>
          <w:color w:val="000000"/>
          <w:sz w:val="20"/>
        </w:rPr>
        <w:t> </w:t>
      </w:r>
      <w:r>
        <w:rPr>
          <w:color w:val="000000"/>
          <w:sz w:val="20"/>
        </w:rPr>
        <w:t>LocalCodelistMapRefType contains a set of reference fields for a codelist map locally.</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39" type="#_x0000_t75" alt="|-" style="width:11.25pt;height:10.5pt">
            <v:imagedata r:id="rId12" r:href="rId626"/>
          </v:shape>
        </w:pict>
      </w:r>
      <w:r>
        <w:rPr>
          <w:rFonts w:cs="Arial"/>
          <w:color w:val="000000"/>
        </w:rPr>
        <w:fldChar w:fldCharType="end"/>
      </w:r>
      <w:r>
        <w:rPr>
          <w:rFonts w:ascii="Courier" w:hAnsi="Courier" w:cs="Arial"/>
          <w:i/>
          <w:iCs/>
          <w:color w:val="000000"/>
        </w:rPr>
        <w:t>LocalIdentifiableRefBaseType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40" type="#_x0000_t75" alt="|-" style="width:11.25pt;height:10.5pt">
            <v:imagedata r:id="rId12" r:href="rId627"/>
          </v:shape>
        </w:pict>
      </w:r>
      <w:r>
        <w:rPr>
          <w:rFonts w:cs="Arial"/>
          <w:color w:val="000000"/>
        </w:rPr>
        <w:fldChar w:fldCharType="end"/>
      </w:r>
      <w:r>
        <w:rPr>
          <w:rFonts w:ascii="Courier" w:hAnsi="Courier" w:cs="Arial"/>
          <w:color w:val="000000"/>
        </w:rPr>
        <w:t>LocalCodelistMapRefType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id,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379"/>
        <w:gridCol w:w="2195"/>
        <w:gridCol w:w="4526"/>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true)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CodelistMap)</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ObjectTypeCodelistTy 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mapping)</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PackageTypeCodelistT 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ConceptSchemeMapReferenceType:</w:t>
      </w:r>
      <w:r>
        <w:rPr>
          <w:rStyle w:val="apple-converted-space"/>
          <w:b/>
          <w:bCs/>
          <w:color w:val="000000"/>
          <w:sz w:val="20"/>
        </w:rPr>
        <w:t> </w:t>
      </w:r>
      <w:r>
        <w:rPr>
          <w:color w:val="000000"/>
          <w:sz w:val="20"/>
        </w:rPr>
        <w:t>ConceptSchemeMapReferenceType is a type for referencing a concept scheme map object. It consists of a URN and/or a complete set of reference fields.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41" type="#_x0000_t75" alt="|-" style="width:11.25pt;height:10.5pt">
            <v:imagedata r:id="rId12" r:href="rId628"/>
          </v:shape>
        </w:pict>
      </w:r>
      <w:r>
        <w:rPr>
          <w:rFonts w:cs="Arial"/>
          <w:color w:val="000000"/>
        </w:rPr>
        <w:fldChar w:fldCharType="end"/>
      </w:r>
      <w:r>
        <w:rPr>
          <w:rFonts w:ascii="Courier" w:hAnsi="Courier" w:cs="Arial"/>
          <w:i/>
          <w:iCs/>
          <w:color w:val="000000"/>
        </w:rPr>
        <w:t>ChildObjectReferenceType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42" type="#_x0000_t75" alt="|-" style="width:11.25pt;height:10.5pt">
            <v:imagedata r:id="rId12" r:href="rId629"/>
          </v:shape>
        </w:pict>
      </w:r>
      <w:r>
        <w:rPr>
          <w:rFonts w:cs="Arial"/>
          <w:color w:val="000000"/>
        </w:rPr>
        <w:fldChar w:fldCharType="end"/>
      </w:r>
      <w:r>
        <w:rPr>
          <w:rFonts w:ascii="Courier" w:hAnsi="Courier" w:cs="Arial"/>
          <w:color w:val="000000"/>
        </w:rPr>
        <w:t>ConceptSchemeMapReferenceType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472"/>
        <w:gridCol w:w="4993"/>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ConceptSchemeMapRefT 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color w:val="000000"/>
          <w:sz w:val="20"/>
        </w:rPr>
        <w:t>ConceptSchemeMapRefType:</w:t>
      </w:r>
      <w:r>
        <w:rPr>
          <w:rStyle w:val="apple-converted-space"/>
          <w:b/>
          <w:bCs/>
          <w:color w:val="000000"/>
          <w:sz w:val="20"/>
        </w:rPr>
        <w:t> </w:t>
      </w:r>
      <w:r>
        <w:rPr>
          <w:color w:val="000000"/>
          <w:sz w:val="20"/>
        </w:rPr>
        <w:t>ConceptSchemeMapRefType contains a set of reference fields for a concept scheme map.</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43" type="#_x0000_t75" alt="|-" style="width:11.25pt;height:10.5pt">
            <v:imagedata r:id="rId12" r:href="rId630"/>
          </v:shape>
        </w:pict>
      </w:r>
      <w:r>
        <w:rPr>
          <w:rFonts w:cs="Arial"/>
          <w:color w:val="000000"/>
        </w:rPr>
        <w:fldChar w:fldCharType="end"/>
      </w:r>
      <w:r>
        <w:rPr>
          <w:rFonts w:ascii="Courier" w:hAnsi="Courier" w:cs="Arial"/>
          <w:i/>
          <w:iCs/>
          <w:color w:val="000000"/>
        </w:rPr>
        <w:t>ChildObjectRefBaseType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44" type="#_x0000_t75" alt="|-" style="width:11.25pt;height:10.5pt">
            <v:imagedata r:id="rId12" r:href="rId631"/>
          </v:shape>
        </w:pict>
      </w:r>
      <w:r>
        <w:rPr>
          <w:rFonts w:cs="Arial"/>
          <w:color w:val="000000"/>
        </w:rPr>
        <w:fldChar w:fldCharType="end"/>
      </w:r>
      <w:r>
        <w:rPr>
          <w:rFonts w:ascii="Courier" w:hAnsi="Courier" w:cs="Arial"/>
          <w:color w:val="000000"/>
        </w:rPr>
        <w:t>ConceptSchemeMapRefType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maintainableParentID, maintainableParentVersion?, id,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528"/>
        <w:gridCol w:w="2201"/>
        <w:gridCol w:w="3371"/>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maintainableParentID attribute identifies the maintainable object in which the referenced object is defined, if applicable (maintainable-parent-object-id in the URN structure). This is only used in references where the referenced object is not itself maintainable.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maintainableParentVersion attribute identifies the version of the maintainable object in which the referenced object is defined (maintainable-parent-object-version in the URN structure). This is only used in references where the referenced object is not itself maintainable. This should only be used when the maintainableParentID is present. If this is available, a default of 1.0 will always apply.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ConceptSchemeMap)</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ObjectTypeCodelistTy 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mapping)</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PackageTypeCodelistT 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OrganisationSchemeMapReferenceType:</w:t>
      </w:r>
      <w:r>
        <w:rPr>
          <w:rStyle w:val="apple-converted-space"/>
          <w:b/>
          <w:bCs/>
          <w:color w:val="000000"/>
          <w:sz w:val="20"/>
        </w:rPr>
        <w:t> </w:t>
      </w:r>
      <w:r>
        <w:rPr>
          <w:color w:val="000000"/>
          <w:sz w:val="20"/>
        </w:rPr>
        <w:t>OrganisationSchemeMapReferenceType is a type for referencing a organisation scheme map object. It consists of a URN and/or a complete set of reference fields.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45" type="#_x0000_t75" alt="|-" style="width:11.25pt;height:10.5pt">
            <v:imagedata r:id="rId12" r:href="rId632"/>
          </v:shape>
        </w:pict>
      </w:r>
      <w:r>
        <w:rPr>
          <w:rFonts w:cs="Arial"/>
          <w:color w:val="000000"/>
        </w:rPr>
        <w:fldChar w:fldCharType="end"/>
      </w:r>
      <w:r>
        <w:rPr>
          <w:rFonts w:ascii="Courier" w:hAnsi="Courier" w:cs="Arial"/>
          <w:i/>
          <w:iCs/>
          <w:color w:val="000000"/>
        </w:rPr>
        <w:t>ChildObjectReferenceType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46" type="#_x0000_t75" alt="|-" style="width:11.25pt;height:10.5pt">
            <v:imagedata r:id="rId12" r:href="rId633"/>
          </v:shape>
        </w:pict>
      </w:r>
      <w:r>
        <w:rPr>
          <w:rFonts w:cs="Arial"/>
          <w:color w:val="000000"/>
        </w:rPr>
        <w:fldChar w:fldCharType="end"/>
      </w:r>
      <w:r>
        <w:rPr>
          <w:rFonts w:ascii="Courier" w:hAnsi="Courier" w:cs="Arial"/>
          <w:color w:val="000000"/>
        </w:rPr>
        <w:t>OrganisationSchemeMapReferenceType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 (Ref, URN?) | URN)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433"/>
        <w:gridCol w:w="5032"/>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OrganisationSchemeMa pRefType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URN is used to hold the URN of the referenced object. This must be the same URN that would be constructed from the individual fields in the Ref element.</w:t>
            </w:r>
          </w:p>
        </w:tc>
      </w:tr>
    </w:tbl>
    <w:p w:rsidR="00A657B8" w:rsidRDefault="00A657B8" w:rsidP="00A657B8">
      <w:pPr>
        <w:pStyle w:val="section"/>
        <w:rPr>
          <w:color w:val="000000"/>
          <w:sz w:val="20"/>
        </w:rPr>
      </w:pPr>
      <w:r>
        <w:rPr>
          <w:b/>
          <w:bCs/>
          <w:color w:val="000000"/>
          <w:sz w:val="20"/>
        </w:rPr>
        <w:t>OrganisationSchemeMapRefType:</w:t>
      </w:r>
      <w:r>
        <w:rPr>
          <w:rStyle w:val="apple-converted-space"/>
          <w:b/>
          <w:bCs/>
          <w:color w:val="000000"/>
          <w:sz w:val="20"/>
        </w:rPr>
        <w:t> </w:t>
      </w:r>
      <w:r>
        <w:rPr>
          <w:color w:val="000000"/>
          <w:sz w:val="20"/>
        </w:rPr>
        <w:t>OrganisationSchemeMapRefType contains a set of reference fields for an organisation scheme map.</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i/>
          <w:iCs/>
          <w:color w:val="000000"/>
        </w:rPr>
        <w: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47" type="#_x0000_t75" alt="|-" style="width:11.25pt;height:10.5pt">
            <v:imagedata r:id="rId12" r:href="rId634"/>
          </v:shape>
        </w:pict>
      </w:r>
      <w:r>
        <w:rPr>
          <w:rFonts w:cs="Arial"/>
          <w:color w:val="000000"/>
        </w:rPr>
        <w:fldChar w:fldCharType="end"/>
      </w:r>
      <w:r>
        <w:rPr>
          <w:rFonts w:ascii="Courier" w:hAnsi="Courier" w:cs="Arial"/>
          <w:i/>
          <w:iCs/>
          <w:color w:val="000000"/>
        </w:rPr>
        <w:t>ChildObjectRefBaseType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48" type="#_x0000_t75" alt="|-" style="width:11.25pt;height:10.5pt">
            <v:imagedata r:id="rId12" r:href="rId635"/>
          </v:shape>
        </w:pict>
      </w:r>
      <w:r>
        <w:rPr>
          <w:rFonts w:cs="Arial"/>
          <w:color w:val="000000"/>
        </w:rPr>
        <w:fldChar w:fldCharType="end"/>
      </w:r>
      <w:r>
        <w:rPr>
          <w:rFonts w:ascii="Courier" w:hAnsi="Courier" w:cs="Arial"/>
          <w:color w:val="000000"/>
        </w:rPr>
        <w:t>OrganisationSchemeMapRefType</w:t>
      </w:r>
    </w:p>
    <w:p w:rsidR="00A657B8" w:rsidRDefault="00A657B8" w:rsidP="00A657B8">
      <w:pPr>
        <w:pStyle w:val="NormalWeb"/>
        <w:rPr>
          <w:color w:val="000000"/>
          <w:sz w:val="20"/>
          <w:szCs w:val="20"/>
        </w:rPr>
      </w:pPr>
      <w:r>
        <w:rPr>
          <w:color w:val="000000"/>
          <w:sz w:val="20"/>
          <w:szCs w:val="20"/>
        </w:rPr>
        <w:t>Attributes:</w:t>
      </w:r>
    </w:p>
    <w:p w:rsidR="00A657B8" w:rsidRDefault="00A657B8" w:rsidP="00A657B8">
      <w:pPr>
        <w:rPr>
          <w:rFonts w:cs="Arial"/>
          <w:color w:val="000000"/>
        </w:rPr>
      </w:pPr>
      <w:r>
        <w:rPr>
          <w:rFonts w:ascii="Courier" w:hAnsi="Courier" w:cs="Arial"/>
          <w:color w:val="000000"/>
        </w:rPr>
        <w:t>agencyID, maintainableParentID, maintainableParentVersion?, id, local?, class?, package?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{Empty}</w:t>
      </w:r>
    </w:p>
    <w:p w:rsidR="00A657B8" w:rsidRDefault="00A657B8" w:rsidP="00A657B8">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528"/>
        <w:gridCol w:w="2201"/>
        <w:gridCol w:w="3371"/>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maintainableParentID attribute identifies the maintainable object in which the referenced object is defined, if applicable (maintainable-parent-object-id in the URN structure). This is only used in references where the referenced object is not itself maintainable.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maintainableParentVersion (default: 1.0)</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maintainableParentVersion attribute identifies the version of the maintainable object in which the referenced object is defined (maintainable-parent-object-version in the URN structure). This is only used in references where the referenced object is not itself maintainable. This should only be used when the maintainableParentID is present. If this is available, a default of 1.0 will always apply.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id attribute identifies the object being referenced, and is therefore always required.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class (fixed: OrganisationSchemeMap)</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ObjectTypeCodelistTy 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 (fixed: mapping)</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PackageTypeCodelistT 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A657B8" w:rsidRDefault="00A657B8" w:rsidP="00A657B8">
      <w:pPr>
        <w:pStyle w:val="section"/>
        <w:rPr>
          <w:color w:val="000000"/>
          <w:sz w:val="20"/>
        </w:rPr>
      </w:pPr>
      <w:r>
        <w:rPr>
          <w:b/>
          <w:bCs/>
          <w:color w:val="000000"/>
          <w:sz w:val="20"/>
        </w:rPr>
        <w:t>SetReferenceType:</w:t>
      </w:r>
      <w:r>
        <w:rPr>
          <w:rStyle w:val="apple-converted-space"/>
          <w:b/>
          <w:bCs/>
          <w:color w:val="000000"/>
          <w:sz w:val="20"/>
        </w:rPr>
        <w:t> </w:t>
      </w:r>
      <w:r>
        <w:rPr>
          <w:color w:val="000000"/>
          <w:sz w:val="20"/>
        </w:rPr>
        <w:t>SetReferenceType defines the structure of a reference to a data/metadata set. A full reference to a data provider and the identifier for the data set must be provided. Note that this is not derived from the base reference structure since data/metadata sets are not technically identifiable.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DataProvider, ID</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258"/>
        <w:gridCol w:w="2252"/>
        <w:gridCol w:w="4590"/>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DataProvider</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DataProviderReferenc eType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DataProvider references a the provider of the data/metadata set. A URN and/or a complete set of reference fields must be provided.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 contains the identifier of the data/metadata set being referenced.</w:t>
            </w:r>
          </w:p>
        </w:tc>
      </w:tr>
    </w:tbl>
    <w:p w:rsidR="00A657B8" w:rsidRDefault="00A657B8" w:rsidP="00A657B8">
      <w:pPr>
        <w:pStyle w:val="section"/>
        <w:rPr>
          <w:color w:val="000000"/>
          <w:sz w:val="20"/>
        </w:rPr>
      </w:pPr>
      <w:r>
        <w:rPr>
          <w:b/>
          <w:bCs/>
          <w:color w:val="000000"/>
          <w:sz w:val="20"/>
        </w:rPr>
        <w:t>ObjectTypeListType:</w:t>
      </w:r>
      <w:r>
        <w:rPr>
          <w:rStyle w:val="apple-converted-space"/>
          <w:b/>
          <w:bCs/>
          <w:color w:val="000000"/>
          <w:sz w:val="20"/>
        </w:rPr>
        <w:t> </w:t>
      </w:r>
      <w:r>
        <w:rPr>
          <w:color w:val="000000"/>
          <w:sz w:val="20"/>
        </w:rPr>
        <w:t>ObjectTypeListType provides a means for enumerating object types.</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(Any?, Agency?, AgencyScheme?, AttachmentConstraint?, Attribute?, AttributeDescriptor?, Categorisation?, Category?, CategorySchemeMap?, CategoryScheme?, Code?, CodeMap?, Codelist?, CodelistMap?, ComponentMap?, Concept?, ConceptMap?, ConceptScheme?, ConceptSchemeMap?, ContentConstraint?, Dataflow?, DataConsumer?, DataConsumerScheme?, DataProvider?, DataProviderScheme?, DataSetTarget?, DataStructure?, Dimension?, DimensionDescriptor?, DimensionDescriptorValuesTarget?, GroupDimensionDescriptor?, HierarchicalCode?, HierarchicalCodelist?, Hierarchy?, HybridCodelistMap?, HybridCodeMap?, IdentifiableObjectTarget?, Level?, MeasureDescriptor?, MeasureDimension?, Metadataflow?, MetadataAttribute?, MetadataSet?, MetadataStructure?, MetadataTarget?, OrganisationMap?, OrganisationSchemeMap?, OrganisationUnit?, OrganisationUnitScheme?, PrimaryMeasure?, Process?, ProcessStep?, ProvisionAgreement?, ReportingCategory?, ReportingCategoryMap?, ReportingTaxonomy?, ReportingTaxonomyMap?, ReportPeriodTarget?, ReportStructure?, StructureMap?, StructureSet?, TimeDimension?, Transition?)</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464"/>
        <w:gridCol w:w="1102"/>
        <w:gridCol w:w="4534"/>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Any</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Any is an empty element that denotes an object of any 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 is an empty element that denotes an agency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AgencyScheme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AgencyScheme is an empty element that denotes an agency scheme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AttachmentConstraint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AttachmentConstraint is an empty element that denotes an attachment constraint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Attribute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Attribute is an empty element that denotes an attribute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AttributeDescriptor</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AttributeDescriptor is an empty element that denotes an attribute descriptor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Categorisation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Categorisation is an empty element that denotes a categorisation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Category</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Category is an empty element that denotes a category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CategorySchemeMap</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CategorySchemeMap is an empty element that denotes a category scheme map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CategoryScheme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CategoryScheme is an empty element that denotes a category scheme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Code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Code is an empty element that denotes a code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CodeMap</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CodeMap is an empty element that denotes a code map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Codelist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Codelist is an empty element that denotes a code list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CodelistMap</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CodelistMap is an empty element that denotes a code list map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ComponentMap</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ComponentMap is an empty element that denotes a component map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Concept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Concept is an empty element that denotes a concept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ConceptMap</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ConceptMap is an empty element that denotes a concept map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ConceptScheme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ConceptScheme is an empty element that denotes a concept scheme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ConceptSchemeMap</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ConceptSchemeMap is an empty element that denotes a concept scheme map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ContentConstraint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ContentConstraint is an empty element that denotes a content constraint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Dataflow</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Dataflow is an empty element that denotes a data flow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DataConsumer</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DataConsumer is an empty element that denotes a data consumer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DataConsumerScheme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DataConsumerScheme is an empty element that denotes a data consumer scheme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DataProvider</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DataProvider is an empty element that denotes a data provider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DataProviderScheme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DataProviderScheme is an empty element that denotes a data provider scheme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DataSetTarget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DataSetTarget is an empty element that denotes a data set target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DataStructure is an empty element that denotes a data structure definition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Dimension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Dimension is an empty element that denotes a dimension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DimensionDescriptor</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DimensionDescriptor is an empty element that denotes a dimension descriptor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DimensionDescriptorV aluesTarget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DimensionDescriptorValuesTarget is an empty element that denotes a dimension descriptor values target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GroupDimensionDescri ptor</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GroupDimensionDescriptor is an empty element that denotes a group dimension descriptor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HierarchicalCode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HierarchicalCode is an empty element that denotes a hierarchical code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HierarchicalCodelist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HierarchicalCodelist is an empty element that denotes a hierarchical codelist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Hierarchy</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Hierarchy is an empty element that denotes a hierarchy within a hiearcharchical codelist.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HybridCodelistMap</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HybridCodelistMap is an empty element that denotes a hybrid codelist map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HybridCodeMap</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HybridCodeMap is an empty element that denotes a hybrid code map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IdentifiableObjectTa rget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IdentifiableObjectTarget is an empty element that denotes an identifiable object target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Level</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Level is an empty element that denotes a level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MeasureDescriptor</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MeasureDescriptor is an empty element that denotes a measure descriptor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MeasureDimension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MeasureDimension is an empty element that denotes a measure dimension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Metadataflow</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Metadataflow is an empty element that denotes a metadata flow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MetadataAttribute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MetadataAttribute is an empty element that denotes a metadata attribute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MetadataSet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MetadataSet is an empty element that denotes a metadata set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MetadataStructure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MetadataStructure is an empty element that denotes a metadata structure definition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MetadataTarget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MetadataTarget is an empty element that denotes a metadata target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OrganisationMap</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OrganisationMap is an empty element that denotes an organisation map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OrganisationSchemeMa p</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OrganisationSchemeMap is an empty element that denotes an organisation scheme map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OrganisationUnit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OrganisationUnit is an empty element that denotes an organisation unit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OrganisationUnitSche 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OrganisationUnitScheme is an empty element that denotes an organisation unit scheme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PrimaryMeasure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PrimaryMeasure is an empty element that denotes a primary measure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Process</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Process is an empty element that denotes a process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ProcessStep</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ProcessStep is an empty element that denotes a process step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ProvisionAgreement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ProvisionAgreement is an empty element that denotes a provision agreement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ReportingCategory</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ReportingCategory is an empty element that denotes a reporting category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ReportingCategoryMap</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ReportingCategoryMap is an empty element that denotes a reporting category map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ReportingTaxonomy</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ReportingTaxonomy is an empty element that denotes a reporting taxonomy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ReportingTaxonomyMap</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ReportingTaxonomyMap is an empty element that denotes a reporting taxonomy map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ReportPeriodTarget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ReportPeriodTarget is an empty element that denotes a report period target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ReportStructure is an empty element that denotes a report structure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StructureMap</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StructureMap is an empty element that denotes a structure map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StructureSet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StructureSet is an empty element that denotes a structure set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TimeDimension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TimeDimension is an empty element that denotes a time dimension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Transition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Transition is an empty element that denotes a transition object.</w:t>
            </w:r>
          </w:p>
        </w:tc>
      </w:tr>
    </w:tbl>
    <w:p w:rsidR="00A657B8" w:rsidRDefault="00A657B8" w:rsidP="00A657B8">
      <w:pPr>
        <w:pStyle w:val="section"/>
        <w:rPr>
          <w:color w:val="000000"/>
          <w:sz w:val="20"/>
        </w:rPr>
      </w:pPr>
      <w:r>
        <w:rPr>
          <w:b/>
          <w:bCs/>
          <w:color w:val="000000"/>
          <w:sz w:val="20"/>
        </w:rPr>
        <w:t>MaintainableObjectTypeListType:</w:t>
      </w:r>
      <w:r>
        <w:rPr>
          <w:rStyle w:val="apple-converted-space"/>
          <w:b/>
          <w:bCs/>
          <w:color w:val="000000"/>
          <w:sz w:val="20"/>
        </w:rPr>
        <w:t> </w:t>
      </w:r>
      <w:r>
        <w:rPr>
          <w:color w:val="000000"/>
          <w:sz w:val="20"/>
        </w:rPr>
        <w:t>MaintainableObjectTypeListType provides a means for enumerating maintainable object types.</w:t>
      </w:r>
    </w:p>
    <w:p w:rsidR="00A657B8" w:rsidRDefault="00A657B8" w:rsidP="00A657B8">
      <w:pPr>
        <w:pStyle w:val="NormalWeb"/>
        <w:rPr>
          <w:color w:val="000000"/>
          <w:sz w:val="20"/>
          <w:szCs w:val="20"/>
        </w:rPr>
      </w:pPr>
      <w:r>
        <w:rPr>
          <w:color w:val="000000"/>
          <w:sz w:val="20"/>
          <w:szCs w:val="20"/>
        </w:rPr>
        <w:t>Derivation:</w:t>
      </w:r>
    </w:p>
    <w:p w:rsidR="00A657B8" w:rsidRDefault="00A657B8" w:rsidP="00A657B8">
      <w:pPr>
        <w:rPr>
          <w:rFonts w:cs="Arial"/>
          <w:color w:val="000000"/>
        </w:rPr>
      </w:pPr>
      <w:r>
        <w:rPr>
          <w:rFonts w:ascii="Courier" w:hAnsi="Courier" w:cs="Arial"/>
          <w:color w:val="000000"/>
        </w:rPr>
        <w:t>ObjectTypeListType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915CC">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649" type="#_x0000_t75" alt="|-" style="width:11.25pt;height:10.5pt">
            <v:imagedata r:id="rId12" r:href="rId636"/>
          </v:shape>
        </w:pict>
      </w:r>
      <w:r>
        <w:rPr>
          <w:rFonts w:cs="Arial"/>
          <w:color w:val="000000"/>
        </w:rPr>
        <w:fldChar w:fldCharType="end"/>
      </w:r>
      <w:r>
        <w:rPr>
          <w:rFonts w:ascii="Courier" w:hAnsi="Courier" w:cs="Arial"/>
          <w:color w:val="000000"/>
        </w:rPr>
        <w:t>MaintainableObjectTypeListType</w:t>
      </w:r>
    </w:p>
    <w:p w:rsidR="00A657B8" w:rsidRDefault="00A657B8" w:rsidP="00A657B8">
      <w:pPr>
        <w:pStyle w:val="NormalWeb"/>
        <w:rPr>
          <w:color w:val="000000"/>
          <w:sz w:val="20"/>
          <w:szCs w:val="20"/>
        </w:rPr>
      </w:pPr>
      <w:r>
        <w:rPr>
          <w:color w:val="000000"/>
          <w:sz w:val="20"/>
          <w:szCs w:val="20"/>
        </w:rPr>
        <w:t>Content:</w:t>
      </w:r>
    </w:p>
    <w:p w:rsidR="00A657B8" w:rsidRDefault="00A657B8" w:rsidP="00A657B8">
      <w:pPr>
        <w:rPr>
          <w:rFonts w:cs="Arial"/>
          <w:color w:val="000000"/>
        </w:rPr>
      </w:pPr>
      <w:r>
        <w:rPr>
          <w:rFonts w:ascii="Courier" w:hAnsi="Courier" w:cs="Arial"/>
          <w:color w:val="000000"/>
        </w:rPr>
        <w:t>(AgencyScheme?, AttachmentConstraint?, Categorisation?, CategoryScheme?, Codelist?, ConceptScheme?, ContentConstraint?, Dataflow?, DataConsumerScheme?, DataProviderScheme?, DataStructure?, HierarchicalCodelist?, Metadataflow?, MetadataStructure?, OrganisationUnitScheme?, Process?, ProvisionAgreement?, ReportingTaxonomy?, StructureSet?)</w:t>
      </w:r>
    </w:p>
    <w:p w:rsidR="00A657B8" w:rsidRDefault="00A657B8" w:rsidP="00A657B8">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248"/>
        <w:gridCol w:w="1102"/>
        <w:gridCol w:w="4750"/>
      </w:tblGrid>
      <w:tr w:rsidR="00A657B8" w:rsidTr="00C252C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AgencyScheme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AgencyScheme is an empty element that denotes an agency scheme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AttachmentConstraint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AttachmentConstraint is an empty element that denotes an attachment constraint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Categorisation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Categorisation is an empty element that denotes a categorisation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CategoryScheme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CategoryScheme is an empty element that denotes a category scheme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Codelist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Codelist is an empty element that denotes a code list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ConceptScheme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ConceptScheme is an empty element that denotes a concept scheme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ContentConstraint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ContentConstraint is an empty element that denotes a content constraint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Dataflow</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Dataflow is an empty element that denotes a data flow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DataConsumerScheme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DataConsumerScheme is an empty element that denotes a data consumer scheme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DataProviderScheme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DataProviderScheme is an empty element that denotes a data provider scheme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DataStructure is an empty element that denotes a data structure definition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HierarchicalCodelist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HierarchicalCodelist is an empty element that denotes a hierarchical codelist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Metadataflow</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Metadataflow is an empty element that denotes a metadata flow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MetadataStructure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MetadataStructure is an empty element that denotes a metadata structure definition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OrganisationUnitSche 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OrganisationUnitScheme is an empty element that denotes an organisation unit scheme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Process</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Process is an empty element that denotes a process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ProvisionAgreement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ProvisionAgreement is an empty element that denotes a provision agreement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ReportingTaxonomy</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ReportingTaxonomy is an empty element that denotes a reporting taxonomy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StructureSet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StructureSet is an empty element that denotes a structure set object.</w:t>
            </w:r>
          </w:p>
        </w:tc>
      </w:tr>
    </w:tbl>
    <w:p w:rsidR="00A657B8" w:rsidRDefault="00A657B8" w:rsidP="00A657B8">
      <w:pPr>
        <w:pStyle w:val="Heading3"/>
        <w:rPr>
          <w:color w:val="000000"/>
          <w:sz w:val="24"/>
          <w:szCs w:val="24"/>
        </w:rPr>
      </w:pPr>
      <w:bookmarkStart w:id="14" w:name="_Toc290067102"/>
      <w:bookmarkStart w:id="15" w:name="_Toc290375234"/>
      <w:r>
        <w:rPr>
          <w:color w:val="000000"/>
          <w:sz w:val="24"/>
          <w:szCs w:val="24"/>
        </w:rPr>
        <w:t>Simple Types</w:t>
      </w:r>
      <w:bookmarkEnd w:id="14"/>
      <w:bookmarkEnd w:id="15"/>
    </w:p>
    <w:p w:rsidR="00A657B8" w:rsidRDefault="00A657B8" w:rsidP="00A657B8">
      <w:pPr>
        <w:pStyle w:val="section"/>
        <w:rPr>
          <w:color w:val="000000"/>
          <w:sz w:val="20"/>
        </w:rPr>
      </w:pPr>
      <w:r>
        <w:rPr>
          <w:b/>
          <w:bCs/>
          <w:color w:val="000000"/>
          <w:sz w:val="20"/>
        </w:rPr>
        <w:t>AlphaNumericType:</w:t>
      </w:r>
      <w:r>
        <w:rPr>
          <w:rStyle w:val="apple-converted-space"/>
          <w:b/>
          <w:bCs/>
          <w:color w:val="000000"/>
          <w:sz w:val="20"/>
        </w:rPr>
        <w:t> </w:t>
      </w:r>
      <w:r>
        <w:rPr>
          <w:color w:val="000000"/>
          <w:sz w:val="20"/>
        </w:rPr>
        <w:t>AlphaNumericType is a reusable simple type that allows for only mixed-case alphabetical and numeric characters.</w:t>
      </w:r>
    </w:p>
    <w:p w:rsidR="00A657B8" w:rsidRDefault="00A657B8" w:rsidP="00A657B8">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xs:string</w:t>
      </w:r>
      <w:r>
        <w:rPr>
          <w:rStyle w:val="apple-converted-space"/>
          <w:rFonts w:cs="Arial"/>
          <w:color w:val="000000"/>
        </w:rPr>
        <w:t> </w:t>
      </w:r>
      <w:r>
        <w:rPr>
          <w:rFonts w:cs="Arial"/>
          <w:color w:val="000000"/>
        </w:rPr>
        <w:t>.</w:t>
      </w:r>
      <w:r>
        <w:rPr>
          <w:rFonts w:cs="Arial"/>
          <w:color w:val="000000"/>
        </w:rPr>
        <w:br/>
        <w:t>Regular Expression Pattern:</w:t>
      </w:r>
      <w:r>
        <w:rPr>
          <w:rStyle w:val="apple-converted-space"/>
          <w:rFonts w:cs="Arial"/>
          <w:color w:val="000000"/>
        </w:rPr>
        <w:t> </w:t>
      </w:r>
      <w:r>
        <w:rPr>
          <w:rFonts w:ascii="Courier" w:hAnsi="Courier" w:cs="Arial"/>
          <w:color w:val="000000"/>
        </w:rPr>
        <w:t>[A-z0-9]+</w:t>
      </w:r>
    </w:p>
    <w:p w:rsidR="00A657B8" w:rsidRDefault="00A657B8" w:rsidP="00A657B8">
      <w:pPr>
        <w:pStyle w:val="section"/>
        <w:rPr>
          <w:color w:val="000000"/>
          <w:sz w:val="20"/>
        </w:rPr>
      </w:pPr>
      <w:r>
        <w:rPr>
          <w:b/>
          <w:bCs/>
          <w:color w:val="000000"/>
          <w:sz w:val="20"/>
        </w:rPr>
        <w:t>AlphaType:</w:t>
      </w:r>
      <w:r>
        <w:rPr>
          <w:rStyle w:val="apple-converted-space"/>
          <w:b/>
          <w:bCs/>
          <w:color w:val="000000"/>
          <w:sz w:val="20"/>
        </w:rPr>
        <w:t> </w:t>
      </w:r>
      <w:r>
        <w:rPr>
          <w:color w:val="000000"/>
          <w:sz w:val="20"/>
        </w:rPr>
        <w:t>AlphaType is a reusable simple type that allows for only mixed-case alphabetical characters. This is derived from the AlphaNumericType.</w:t>
      </w:r>
    </w:p>
    <w:p w:rsidR="00A657B8" w:rsidRDefault="00A657B8" w:rsidP="00A657B8">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AlphaNumericType</w:t>
      </w:r>
      <w:r>
        <w:rPr>
          <w:rStyle w:val="apple-converted-space"/>
          <w:rFonts w:cs="Arial"/>
          <w:color w:val="000000"/>
        </w:rPr>
        <w:t> </w:t>
      </w:r>
      <w:r>
        <w:rPr>
          <w:rFonts w:cs="Arial"/>
          <w:color w:val="000000"/>
        </w:rPr>
        <w:t>.</w:t>
      </w:r>
      <w:r>
        <w:rPr>
          <w:rFonts w:cs="Arial"/>
          <w:color w:val="000000"/>
        </w:rPr>
        <w:br/>
        <w:t>Regular Expression Pattern:</w:t>
      </w:r>
      <w:r>
        <w:rPr>
          <w:rStyle w:val="apple-converted-space"/>
          <w:rFonts w:cs="Arial"/>
          <w:color w:val="000000"/>
        </w:rPr>
        <w:t> </w:t>
      </w:r>
      <w:r>
        <w:rPr>
          <w:rFonts w:ascii="Courier" w:hAnsi="Courier" w:cs="Arial"/>
          <w:color w:val="000000"/>
        </w:rPr>
        <w:t>[A-z]+</w:t>
      </w:r>
    </w:p>
    <w:p w:rsidR="00A657B8" w:rsidRDefault="00A657B8" w:rsidP="00A657B8">
      <w:pPr>
        <w:pStyle w:val="section"/>
        <w:rPr>
          <w:color w:val="000000"/>
          <w:sz w:val="20"/>
        </w:rPr>
      </w:pPr>
      <w:r>
        <w:rPr>
          <w:b/>
          <w:bCs/>
          <w:color w:val="000000"/>
          <w:sz w:val="20"/>
        </w:rPr>
        <w:t>NumericType:</w:t>
      </w:r>
      <w:r>
        <w:rPr>
          <w:rStyle w:val="apple-converted-space"/>
          <w:b/>
          <w:bCs/>
          <w:color w:val="000000"/>
          <w:sz w:val="20"/>
        </w:rPr>
        <w:t> </w:t>
      </w:r>
      <w:r>
        <w:rPr>
          <w:color w:val="000000"/>
          <w:sz w:val="20"/>
        </w:rPr>
        <w:t>NumericType is a reusable simple type that allows for only numeric characters. This is not to be confused with an integer, as this may be used to numeric strings which have leading zeros. These leading zeros are not ignored. This is derived from the AlphaNumericType.</w:t>
      </w:r>
    </w:p>
    <w:p w:rsidR="00A657B8" w:rsidRDefault="00A657B8" w:rsidP="00A657B8">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AlphaNumericType</w:t>
      </w:r>
      <w:r>
        <w:rPr>
          <w:rStyle w:val="apple-converted-space"/>
          <w:rFonts w:cs="Arial"/>
          <w:color w:val="000000"/>
        </w:rPr>
        <w:t> </w:t>
      </w:r>
      <w:r>
        <w:rPr>
          <w:rFonts w:cs="Arial"/>
          <w:color w:val="000000"/>
        </w:rPr>
        <w:t>.</w:t>
      </w:r>
      <w:r>
        <w:rPr>
          <w:rFonts w:cs="Arial"/>
          <w:color w:val="000000"/>
        </w:rPr>
        <w:br/>
        <w:t>Regular Expression Pattern:</w:t>
      </w:r>
      <w:r>
        <w:rPr>
          <w:rStyle w:val="apple-converted-space"/>
          <w:rFonts w:cs="Arial"/>
          <w:color w:val="000000"/>
        </w:rPr>
        <w:t> </w:t>
      </w:r>
      <w:r>
        <w:rPr>
          <w:rFonts w:ascii="Courier" w:hAnsi="Courier" w:cs="Arial"/>
          <w:color w:val="000000"/>
        </w:rPr>
        <w:t>[0-9]+</w:t>
      </w:r>
    </w:p>
    <w:p w:rsidR="00A657B8" w:rsidRDefault="00A657B8" w:rsidP="00A657B8">
      <w:pPr>
        <w:pStyle w:val="section"/>
        <w:rPr>
          <w:color w:val="000000"/>
          <w:sz w:val="20"/>
        </w:rPr>
      </w:pPr>
      <w:r>
        <w:rPr>
          <w:b/>
          <w:bCs/>
          <w:color w:val="000000"/>
          <w:sz w:val="20"/>
        </w:rPr>
        <w:t>ObservationalTimePeriodType:</w:t>
      </w:r>
      <w:r>
        <w:rPr>
          <w:rStyle w:val="apple-converted-space"/>
          <w:b/>
          <w:bCs/>
          <w:color w:val="000000"/>
          <w:sz w:val="20"/>
        </w:rPr>
        <w:t> </w:t>
      </w:r>
      <w:r>
        <w:rPr>
          <w:color w:val="000000"/>
          <w:sz w:val="20"/>
        </w:rPr>
        <w:t>ObservationalTimePeriodType specifies a distinct time period or point in time in SDMX. The time period can either be a Gregorian calendar period, a standard reporting period, a distinct point in time, or a time range with a specific date and duration.</w:t>
      </w:r>
    </w:p>
    <w:p w:rsidR="00A657B8" w:rsidRDefault="00A657B8" w:rsidP="00A657B8">
      <w:pPr>
        <w:pStyle w:val="NormalWeb"/>
        <w:rPr>
          <w:color w:val="000000"/>
          <w:sz w:val="20"/>
          <w:szCs w:val="20"/>
        </w:rPr>
      </w:pPr>
      <w:r>
        <w:rPr>
          <w:color w:val="000000"/>
          <w:sz w:val="20"/>
          <w:szCs w:val="20"/>
        </w:rPr>
        <w:t>Union of:</w:t>
      </w:r>
    </w:p>
    <w:p w:rsidR="00A657B8" w:rsidRDefault="00A657B8" w:rsidP="00A657B8">
      <w:pPr>
        <w:rPr>
          <w:rFonts w:cs="Arial"/>
          <w:color w:val="000000"/>
        </w:rPr>
      </w:pPr>
      <w:r>
        <w:rPr>
          <w:rFonts w:ascii="Courier" w:hAnsi="Courier" w:cs="Arial"/>
          <w:color w:val="000000"/>
        </w:rPr>
        <w:t>xs:gYear, xs:gYearMonth, xs:date, xs:dateTime, ReportingYearType, ReportingSemesterType, ReportingTrimesterType, ReportingQuarterType, ReportingMonthType, ReportingWeekType, ReportingDayType, TimeRangeType</w:t>
      </w:r>
      <w:r>
        <w:rPr>
          <w:rFonts w:cs="Arial"/>
          <w:color w:val="000000"/>
        </w:rPr>
        <w:t>.</w:t>
      </w:r>
    </w:p>
    <w:p w:rsidR="00A657B8" w:rsidRDefault="00A657B8" w:rsidP="00A657B8">
      <w:pPr>
        <w:pStyle w:val="section"/>
        <w:rPr>
          <w:color w:val="000000"/>
          <w:sz w:val="20"/>
        </w:rPr>
      </w:pPr>
      <w:r>
        <w:rPr>
          <w:b/>
          <w:bCs/>
          <w:color w:val="000000"/>
          <w:sz w:val="20"/>
        </w:rPr>
        <w:t>StandardTimePeriodType:</w:t>
      </w:r>
      <w:r>
        <w:rPr>
          <w:rStyle w:val="apple-converted-space"/>
          <w:b/>
          <w:bCs/>
          <w:color w:val="000000"/>
          <w:sz w:val="20"/>
        </w:rPr>
        <w:t> </w:t>
      </w:r>
      <w:r>
        <w:rPr>
          <w:color w:val="000000"/>
          <w:sz w:val="20"/>
        </w:rPr>
        <w:t>StandardTimePeriodType defines the set of standard time periods in SDMX. This includes the reporting time periods and the basic date type (i.e. the calendar time periods and the dateTime format).</w:t>
      </w:r>
    </w:p>
    <w:p w:rsidR="00A657B8" w:rsidRDefault="00A657B8" w:rsidP="00A657B8">
      <w:pPr>
        <w:pStyle w:val="NormalWeb"/>
        <w:rPr>
          <w:color w:val="000000"/>
          <w:sz w:val="20"/>
          <w:szCs w:val="20"/>
        </w:rPr>
      </w:pPr>
      <w:r>
        <w:rPr>
          <w:color w:val="000000"/>
          <w:sz w:val="20"/>
          <w:szCs w:val="20"/>
        </w:rPr>
        <w:t>Union of:</w:t>
      </w:r>
    </w:p>
    <w:p w:rsidR="00A657B8" w:rsidRDefault="00A657B8" w:rsidP="00A657B8">
      <w:pPr>
        <w:rPr>
          <w:rFonts w:cs="Arial"/>
          <w:color w:val="000000"/>
        </w:rPr>
      </w:pPr>
      <w:r>
        <w:rPr>
          <w:rFonts w:ascii="Courier" w:hAnsi="Courier" w:cs="Arial"/>
          <w:color w:val="000000"/>
        </w:rPr>
        <w:t>xs:gYear, xs:gYearMonth, xs:date, xs:dateTime, ReportingYearType, ReportingSemesterType, ReportingTrimesterType, ReportingQuarterType, ReportingMonthType, ReportingWeekType, ReportingDayType</w:t>
      </w:r>
      <w:r>
        <w:rPr>
          <w:rFonts w:cs="Arial"/>
          <w:color w:val="000000"/>
        </w:rPr>
        <w:t>.</w:t>
      </w:r>
    </w:p>
    <w:p w:rsidR="00A657B8" w:rsidRDefault="00A657B8" w:rsidP="00A657B8">
      <w:pPr>
        <w:pStyle w:val="section"/>
        <w:rPr>
          <w:color w:val="000000"/>
          <w:sz w:val="20"/>
        </w:rPr>
      </w:pPr>
      <w:r>
        <w:rPr>
          <w:b/>
          <w:bCs/>
          <w:color w:val="000000"/>
          <w:sz w:val="20"/>
        </w:rPr>
        <w:t>BasicTimePeriodType:</w:t>
      </w:r>
      <w:r>
        <w:rPr>
          <w:rStyle w:val="apple-converted-space"/>
          <w:b/>
          <w:bCs/>
          <w:color w:val="000000"/>
          <w:sz w:val="20"/>
        </w:rPr>
        <w:t> </w:t>
      </w:r>
      <w:r>
        <w:rPr>
          <w:color w:val="000000"/>
          <w:sz w:val="20"/>
        </w:rPr>
        <w:t>BasicTimePeriodType contains the basic dates and calendar periods. It is a combination of the Gregorian time periods and the date time type..</w:t>
      </w:r>
    </w:p>
    <w:p w:rsidR="00A657B8" w:rsidRDefault="00A657B8" w:rsidP="00A657B8">
      <w:pPr>
        <w:pStyle w:val="NormalWeb"/>
        <w:rPr>
          <w:color w:val="000000"/>
          <w:sz w:val="20"/>
          <w:szCs w:val="20"/>
        </w:rPr>
      </w:pPr>
      <w:r>
        <w:rPr>
          <w:color w:val="000000"/>
          <w:sz w:val="20"/>
          <w:szCs w:val="20"/>
        </w:rPr>
        <w:t>Union of:</w:t>
      </w:r>
    </w:p>
    <w:p w:rsidR="00A657B8" w:rsidRDefault="00A657B8" w:rsidP="00A657B8">
      <w:pPr>
        <w:rPr>
          <w:rFonts w:cs="Arial"/>
          <w:color w:val="000000"/>
        </w:rPr>
      </w:pPr>
      <w:r>
        <w:rPr>
          <w:rFonts w:ascii="Courier" w:hAnsi="Courier" w:cs="Arial"/>
          <w:color w:val="000000"/>
        </w:rPr>
        <w:t>xs:gYear, xs:gYearMonth, xs:date, xs:dateTime</w:t>
      </w:r>
      <w:r>
        <w:rPr>
          <w:rFonts w:cs="Arial"/>
          <w:color w:val="000000"/>
        </w:rPr>
        <w:t>.</w:t>
      </w:r>
    </w:p>
    <w:p w:rsidR="00A657B8" w:rsidRDefault="00A657B8" w:rsidP="00A657B8">
      <w:pPr>
        <w:pStyle w:val="section"/>
        <w:rPr>
          <w:color w:val="000000"/>
          <w:sz w:val="20"/>
        </w:rPr>
      </w:pPr>
      <w:r>
        <w:rPr>
          <w:b/>
          <w:bCs/>
          <w:color w:val="000000"/>
          <w:sz w:val="20"/>
        </w:rPr>
        <w:t>GregorianTimePeriodType:</w:t>
      </w:r>
      <w:r>
        <w:rPr>
          <w:rStyle w:val="apple-converted-space"/>
          <w:b/>
          <w:bCs/>
          <w:color w:val="000000"/>
          <w:sz w:val="20"/>
        </w:rPr>
        <w:t> </w:t>
      </w:r>
      <w:r>
        <w:rPr>
          <w:color w:val="000000"/>
          <w:sz w:val="20"/>
        </w:rPr>
        <w:t>GregorianTimePeriodType defines the set of standard calendar periods in SDMX.</w:t>
      </w:r>
    </w:p>
    <w:p w:rsidR="00A657B8" w:rsidRDefault="00A657B8" w:rsidP="00A657B8">
      <w:pPr>
        <w:pStyle w:val="NormalWeb"/>
        <w:rPr>
          <w:color w:val="000000"/>
          <w:sz w:val="20"/>
          <w:szCs w:val="20"/>
        </w:rPr>
      </w:pPr>
      <w:r>
        <w:rPr>
          <w:color w:val="000000"/>
          <w:sz w:val="20"/>
          <w:szCs w:val="20"/>
        </w:rPr>
        <w:t>Union of:</w:t>
      </w:r>
    </w:p>
    <w:p w:rsidR="00A657B8" w:rsidRDefault="00A657B8" w:rsidP="00A657B8">
      <w:pPr>
        <w:rPr>
          <w:rFonts w:cs="Arial"/>
          <w:color w:val="000000"/>
        </w:rPr>
      </w:pPr>
      <w:r>
        <w:rPr>
          <w:rFonts w:ascii="Courier" w:hAnsi="Courier" w:cs="Arial"/>
          <w:color w:val="000000"/>
        </w:rPr>
        <w:t>xs:gYear, xs:gYearMonth, xs:date</w:t>
      </w:r>
      <w:r>
        <w:rPr>
          <w:rFonts w:cs="Arial"/>
          <w:color w:val="000000"/>
        </w:rPr>
        <w:t>.</w:t>
      </w:r>
    </w:p>
    <w:p w:rsidR="00A657B8" w:rsidRDefault="00A657B8" w:rsidP="00A657B8">
      <w:pPr>
        <w:pStyle w:val="section"/>
        <w:rPr>
          <w:color w:val="000000"/>
          <w:sz w:val="20"/>
        </w:rPr>
      </w:pPr>
      <w:r>
        <w:rPr>
          <w:b/>
          <w:bCs/>
          <w:color w:val="000000"/>
          <w:sz w:val="20"/>
        </w:rPr>
        <w:t>ReportingTimePeriodType:</w:t>
      </w:r>
      <w:r>
        <w:rPr>
          <w:rStyle w:val="apple-converted-space"/>
          <w:b/>
          <w:bCs/>
          <w:color w:val="000000"/>
          <w:sz w:val="20"/>
        </w:rPr>
        <w:t> </w:t>
      </w:r>
      <w:r>
        <w:rPr>
          <w:color w:val="000000"/>
          <w:sz w:val="20"/>
        </w:rPr>
        <w:t>ReportingTimePeriodType defines standard reporting periods in SDMX, which are all in relation to the start day (day-month) of a reporting year which is specified in the specialized reporting year start day attribute. If the reporting year start day is not defined, a day of January 1 is assumed. The reporting year must be epxressed as the year at the beginning of the period. Therfore, if the reproting year runs from April to March, any given reporting year is expressed as the year for April. The general format of a report period can be described as [year]-[period][time zone]?, where the type of period is designated with a single character followed by a number representing the period. Note that all periods allow for an optional time zone offset. See the details of each member type for the specifics of its format.</w:t>
      </w:r>
    </w:p>
    <w:p w:rsidR="00A657B8" w:rsidRDefault="00A657B8" w:rsidP="00A657B8">
      <w:pPr>
        <w:pStyle w:val="NormalWeb"/>
        <w:rPr>
          <w:color w:val="000000"/>
          <w:sz w:val="20"/>
          <w:szCs w:val="20"/>
        </w:rPr>
      </w:pPr>
      <w:r>
        <w:rPr>
          <w:color w:val="000000"/>
          <w:sz w:val="20"/>
          <w:szCs w:val="20"/>
        </w:rPr>
        <w:t>Union of:</w:t>
      </w:r>
    </w:p>
    <w:p w:rsidR="00A657B8" w:rsidRDefault="00A657B8" w:rsidP="00A657B8">
      <w:pPr>
        <w:rPr>
          <w:rFonts w:cs="Arial"/>
          <w:color w:val="000000"/>
        </w:rPr>
      </w:pPr>
      <w:r>
        <w:rPr>
          <w:rFonts w:ascii="Courier" w:hAnsi="Courier" w:cs="Arial"/>
          <w:color w:val="000000"/>
        </w:rPr>
        <w:t>ReportingYearType, ReportingSemesterType, ReportingTrimesterType, ReportingQuarterType, ReportingMonthType, ReportingWeekType, ReportingDayType</w:t>
      </w:r>
      <w:r>
        <w:rPr>
          <w:rFonts w:cs="Arial"/>
          <w:color w:val="000000"/>
        </w:rPr>
        <w:t>.</w:t>
      </w:r>
    </w:p>
    <w:p w:rsidR="00A657B8" w:rsidRDefault="00A657B8" w:rsidP="00A657B8">
      <w:pPr>
        <w:pStyle w:val="section"/>
        <w:rPr>
          <w:color w:val="000000"/>
          <w:sz w:val="20"/>
        </w:rPr>
      </w:pPr>
      <w:r>
        <w:rPr>
          <w:b/>
          <w:bCs/>
          <w:color w:val="000000"/>
          <w:sz w:val="20"/>
        </w:rPr>
        <w:t>BaseReportPeriodType:</w:t>
      </w:r>
      <w:r>
        <w:rPr>
          <w:rStyle w:val="apple-converted-space"/>
          <w:b/>
          <w:bCs/>
          <w:color w:val="000000"/>
          <w:sz w:val="20"/>
        </w:rPr>
        <w:t> </w:t>
      </w:r>
      <w:r>
        <w:rPr>
          <w:color w:val="000000"/>
          <w:sz w:val="20"/>
        </w:rPr>
        <w:t>BaseReportPeriodType is a simple type which frames the general pattern of a reporting period for validation purposes. This regular expression is only a general validation which is meant to validate the following structure [year]-[period][time zone]?. This type is meant to be derived from for further validation.</w:t>
      </w:r>
    </w:p>
    <w:p w:rsidR="00A657B8" w:rsidRDefault="00A657B8" w:rsidP="00A657B8">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xs:string</w:t>
      </w:r>
      <w:r>
        <w:rPr>
          <w:rStyle w:val="apple-converted-space"/>
          <w:rFonts w:cs="Arial"/>
          <w:color w:val="000000"/>
        </w:rPr>
        <w:t> </w:t>
      </w:r>
      <w:r>
        <w:rPr>
          <w:rFonts w:cs="Arial"/>
          <w:color w:val="000000"/>
        </w:rPr>
        <w:t>.</w:t>
      </w:r>
      <w:r>
        <w:rPr>
          <w:rFonts w:cs="Arial"/>
          <w:color w:val="000000"/>
        </w:rPr>
        <w:br/>
        <w:t>Regular Expression Pattern:</w:t>
      </w:r>
      <w:r>
        <w:rPr>
          <w:rStyle w:val="apple-converted-space"/>
          <w:rFonts w:cs="Arial"/>
          <w:color w:val="000000"/>
        </w:rPr>
        <w:t> </w:t>
      </w:r>
      <w:r>
        <w:rPr>
          <w:rFonts w:ascii="Courier" w:hAnsi="Courier" w:cs="Arial"/>
          <w:color w:val="000000"/>
        </w:rPr>
        <w:t>\d{4}\-([ASTQ]\d{1}|[MW]\d{2}|[D]\d{3})(Z|((\+|\-)\d{2}:\d{2}))?</w:t>
      </w:r>
    </w:p>
    <w:p w:rsidR="00A657B8" w:rsidRDefault="00A657B8" w:rsidP="00A657B8">
      <w:pPr>
        <w:pStyle w:val="section"/>
        <w:rPr>
          <w:color w:val="000000"/>
          <w:sz w:val="20"/>
        </w:rPr>
      </w:pPr>
      <w:r>
        <w:rPr>
          <w:b/>
          <w:bCs/>
          <w:color w:val="000000"/>
          <w:sz w:val="20"/>
        </w:rPr>
        <w:t>ReportPeriodValidTimeZoneType:</w:t>
      </w:r>
      <w:r>
        <w:rPr>
          <w:rStyle w:val="apple-converted-space"/>
          <w:b/>
          <w:bCs/>
          <w:color w:val="000000"/>
          <w:sz w:val="20"/>
        </w:rPr>
        <w:t> </w:t>
      </w:r>
      <w:r>
        <w:rPr>
          <w:color w:val="000000"/>
          <w:sz w:val="20"/>
        </w:rPr>
        <w:t>ReportPeriodValidTimeZoneType is a derivation of the BaseReportPeriodType which validates that the time zone provided in the base type is valid. The base type will have provided basic validation already. The patterns below validate that the time zone is "Z" or that it is between -14:00 and +14:00, or that there is no time zone provided. This type is meant to be derived from for further validation.</w:t>
      </w:r>
    </w:p>
    <w:p w:rsidR="00A657B8" w:rsidRDefault="00A657B8" w:rsidP="00A657B8">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BaseReportPeriodType</w:t>
      </w:r>
      <w:r>
        <w:rPr>
          <w:rStyle w:val="apple-converted-space"/>
          <w:rFonts w:cs="Arial"/>
          <w:color w:val="000000"/>
        </w:rPr>
        <w:t> </w:t>
      </w:r>
      <w:r>
        <w:rPr>
          <w:rFonts w:cs="Arial"/>
          <w:color w:val="000000"/>
        </w:rPr>
        <w:t>.</w:t>
      </w:r>
      <w:r>
        <w:rPr>
          <w:rFonts w:cs="Arial"/>
          <w:color w:val="000000"/>
        </w:rPr>
        <w:br/>
        <w:t>Regular Expression Pattern:</w:t>
      </w:r>
      <w:r>
        <w:rPr>
          <w:rStyle w:val="apple-converted-space"/>
          <w:rFonts w:cs="Arial"/>
          <w:color w:val="000000"/>
        </w:rPr>
        <w:t> </w:t>
      </w:r>
      <w:r>
        <w:rPr>
          <w:rFonts w:ascii="Courier" w:hAnsi="Courier" w:cs="Arial"/>
          <w:color w:val="000000"/>
        </w:rPr>
        <w:t>.+Z.{5}.*(\+|\-)(14:00|((0[0-9]|1[0-3]):[0-5][0-9])).{5}[^\+\-Z]+</w:t>
      </w:r>
    </w:p>
    <w:p w:rsidR="00A657B8" w:rsidRDefault="00A657B8" w:rsidP="00A657B8">
      <w:pPr>
        <w:pStyle w:val="section"/>
        <w:rPr>
          <w:color w:val="000000"/>
          <w:sz w:val="20"/>
        </w:rPr>
      </w:pPr>
      <w:r>
        <w:rPr>
          <w:b/>
          <w:bCs/>
          <w:color w:val="000000"/>
          <w:sz w:val="20"/>
        </w:rPr>
        <w:t>ReportingYearType:</w:t>
      </w:r>
      <w:r>
        <w:rPr>
          <w:rStyle w:val="apple-converted-space"/>
          <w:b/>
          <w:bCs/>
          <w:color w:val="000000"/>
          <w:sz w:val="20"/>
        </w:rPr>
        <w:t> </w:t>
      </w:r>
      <w:r>
        <w:rPr>
          <w:color w:val="000000"/>
          <w:sz w:val="20"/>
        </w:rPr>
        <w:t>ReportingYearType defines a time period of 1 year (P1Y) in relation to a reporting year which has a start day (day-month) specified in the specialized reporting year start day attribute. In the absence of a start day for the reporting year, a day of January 1 is assumed. In this case a reporting year will coincide with a calendar year. The format of a reporting year is YYYY-A1 (e.g. 2000-A1). Note that the period value of 1 is fixed.</w:t>
      </w:r>
    </w:p>
    <w:p w:rsidR="00A657B8" w:rsidRDefault="00A657B8" w:rsidP="00A657B8">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ReportPeriodValidTimeZoneType</w:t>
      </w:r>
      <w:r>
        <w:rPr>
          <w:rStyle w:val="apple-converted-space"/>
          <w:rFonts w:cs="Arial"/>
          <w:color w:val="000000"/>
        </w:rPr>
        <w:t> </w:t>
      </w:r>
      <w:r>
        <w:rPr>
          <w:rFonts w:cs="Arial"/>
          <w:color w:val="000000"/>
        </w:rPr>
        <w:t>.</w:t>
      </w:r>
      <w:r>
        <w:rPr>
          <w:rFonts w:cs="Arial"/>
          <w:color w:val="000000"/>
        </w:rPr>
        <w:br/>
        <w:t>Regular Expression Pattern:</w:t>
      </w:r>
      <w:r>
        <w:rPr>
          <w:rStyle w:val="apple-converted-space"/>
          <w:rFonts w:cs="Arial"/>
          <w:color w:val="000000"/>
        </w:rPr>
        <w:t> </w:t>
      </w:r>
      <w:r>
        <w:rPr>
          <w:rFonts w:ascii="Courier" w:hAnsi="Courier" w:cs="Arial"/>
          <w:color w:val="000000"/>
        </w:rPr>
        <w:t>.{5}A1.*</w:t>
      </w:r>
    </w:p>
    <w:p w:rsidR="00A657B8" w:rsidRDefault="00A657B8" w:rsidP="00A657B8">
      <w:pPr>
        <w:pStyle w:val="section"/>
        <w:rPr>
          <w:color w:val="000000"/>
          <w:sz w:val="20"/>
        </w:rPr>
      </w:pPr>
      <w:r>
        <w:rPr>
          <w:b/>
          <w:bCs/>
          <w:color w:val="000000"/>
          <w:sz w:val="20"/>
        </w:rPr>
        <w:t>ReportingSemesterType:</w:t>
      </w:r>
      <w:r>
        <w:rPr>
          <w:rStyle w:val="apple-converted-space"/>
          <w:b/>
          <w:bCs/>
          <w:color w:val="000000"/>
          <w:sz w:val="20"/>
        </w:rPr>
        <w:t> </w:t>
      </w:r>
      <w:r>
        <w:rPr>
          <w:color w:val="000000"/>
          <w:sz w:val="20"/>
        </w:rPr>
        <w:t>ReportingSemesterType defines a time period of 6 months (P6M) in relation to a reporting year which has a start day (day-month) specified in the specialized reporting year start day attribute. In the absence of a start day for the reporting year, a day of January 1 is assumed. The format of a reporting semester is YYYY-Ss (e.g. 2000-S1), where s is either 1 or 2.</w:t>
      </w:r>
    </w:p>
    <w:p w:rsidR="00A657B8" w:rsidRDefault="00A657B8" w:rsidP="00A657B8">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ReportPeriodValidTimeZoneType</w:t>
      </w:r>
      <w:r>
        <w:rPr>
          <w:rStyle w:val="apple-converted-space"/>
          <w:rFonts w:cs="Arial"/>
          <w:color w:val="000000"/>
        </w:rPr>
        <w:t> </w:t>
      </w:r>
      <w:r>
        <w:rPr>
          <w:rFonts w:cs="Arial"/>
          <w:color w:val="000000"/>
        </w:rPr>
        <w:t>.</w:t>
      </w:r>
      <w:r>
        <w:rPr>
          <w:rFonts w:cs="Arial"/>
          <w:color w:val="000000"/>
        </w:rPr>
        <w:br/>
        <w:t>Regular Expression Pattern:</w:t>
      </w:r>
      <w:r>
        <w:rPr>
          <w:rStyle w:val="apple-converted-space"/>
          <w:rFonts w:cs="Arial"/>
          <w:color w:val="000000"/>
        </w:rPr>
        <w:t> </w:t>
      </w:r>
      <w:r>
        <w:rPr>
          <w:rFonts w:ascii="Courier" w:hAnsi="Courier" w:cs="Arial"/>
          <w:color w:val="000000"/>
        </w:rPr>
        <w:t>.{5}S[1-2].*</w:t>
      </w:r>
    </w:p>
    <w:p w:rsidR="00A657B8" w:rsidRDefault="00A657B8" w:rsidP="00A657B8">
      <w:pPr>
        <w:pStyle w:val="section"/>
        <w:rPr>
          <w:color w:val="000000"/>
          <w:sz w:val="20"/>
        </w:rPr>
      </w:pPr>
      <w:r>
        <w:rPr>
          <w:b/>
          <w:bCs/>
          <w:color w:val="000000"/>
          <w:sz w:val="20"/>
        </w:rPr>
        <w:t>ReportingTrimesterType:</w:t>
      </w:r>
      <w:r>
        <w:rPr>
          <w:rStyle w:val="apple-converted-space"/>
          <w:b/>
          <w:bCs/>
          <w:color w:val="000000"/>
          <w:sz w:val="20"/>
        </w:rPr>
        <w:t> </w:t>
      </w:r>
      <w:r>
        <w:rPr>
          <w:color w:val="000000"/>
          <w:sz w:val="20"/>
        </w:rPr>
        <w:t>ReportingTrimesterType defines a time period of 4 months (P4M) in relation to a reporting year which has a start day (day-month) specified in the specialized reporting year start day attribute. In the absence of a start day for the reporting year, a day of January 1 is assumed. The format of a reporting trimester is YYYY-Tt (e.g. 2000-T1), where s is either 1, 2, or 3.</w:t>
      </w:r>
    </w:p>
    <w:p w:rsidR="00A657B8" w:rsidRDefault="00A657B8" w:rsidP="00A657B8">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ReportPeriodValidTimeZoneType</w:t>
      </w:r>
      <w:r>
        <w:rPr>
          <w:rStyle w:val="apple-converted-space"/>
          <w:rFonts w:cs="Arial"/>
          <w:color w:val="000000"/>
        </w:rPr>
        <w:t> </w:t>
      </w:r>
      <w:r>
        <w:rPr>
          <w:rFonts w:cs="Arial"/>
          <w:color w:val="000000"/>
        </w:rPr>
        <w:t>.</w:t>
      </w:r>
      <w:r>
        <w:rPr>
          <w:rFonts w:cs="Arial"/>
          <w:color w:val="000000"/>
        </w:rPr>
        <w:br/>
        <w:t>Regular Expression Pattern:</w:t>
      </w:r>
      <w:r>
        <w:rPr>
          <w:rStyle w:val="apple-converted-space"/>
          <w:rFonts w:cs="Arial"/>
          <w:color w:val="000000"/>
        </w:rPr>
        <w:t> </w:t>
      </w:r>
      <w:r>
        <w:rPr>
          <w:rFonts w:ascii="Courier" w:hAnsi="Courier" w:cs="Arial"/>
          <w:color w:val="000000"/>
        </w:rPr>
        <w:t>.{5}T[1-3].*</w:t>
      </w:r>
    </w:p>
    <w:p w:rsidR="00A657B8" w:rsidRDefault="00A657B8" w:rsidP="00A657B8">
      <w:pPr>
        <w:pStyle w:val="section"/>
        <w:rPr>
          <w:color w:val="000000"/>
          <w:sz w:val="20"/>
        </w:rPr>
      </w:pPr>
      <w:r>
        <w:rPr>
          <w:b/>
          <w:bCs/>
          <w:color w:val="000000"/>
          <w:sz w:val="20"/>
        </w:rPr>
        <w:t>ReportingQuarterType:</w:t>
      </w:r>
      <w:r>
        <w:rPr>
          <w:rStyle w:val="apple-converted-space"/>
          <w:b/>
          <w:bCs/>
          <w:color w:val="000000"/>
          <w:sz w:val="20"/>
        </w:rPr>
        <w:t> </w:t>
      </w:r>
      <w:r>
        <w:rPr>
          <w:color w:val="000000"/>
          <w:sz w:val="20"/>
        </w:rPr>
        <w:t>ReportingQuarterType defines a time period of 3 months (P3M) in relation to a reporting year which has a start day (day-month) specified in the specialized reporting year start day attribute. In the absence of a start day for the reporting year, a day of January 1 is assumed. The format of a reporting quarter is YYYY-Qq (e.g. 2000-Q1), where q is a value between 1 and 4.</w:t>
      </w:r>
    </w:p>
    <w:p w:rsidR="00A657B8" w:rsidRDefault="00A657B8" w:rsidP="00A657B8">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ReportPeriodValidTimeZoneType</w:t>
      </w:r>
      <w:r>
        <w:rPr>
          <w:rStyle w:val="apple-converted-space"/>
          <w:rFonts w:cs="Arial"/>
          <w:color w:val="000000"/>
        </w:rPr>
        <w:t> </w:t>
      </w:r>
      <w:r>
        <w:rPr>
          <w:rFonts w:cs="Arial"/>
          <w:color w:val="000000"/>
        </w:rPr>
        <w:t>.</w:t>
      </w:r>
      <w:r>
        <w:rPr>
          <w:rFonts w:cs="Arial"/>
          <w:color w:val="000000"/>
        </w:rPr>
        <w:br/>
        <w:t>Regular Expression Pattern:</w:t>
      </w:r>
      <w:r>
        <w:rPr>
          <w:rStyle w:val="apple-converted-space"/>
          <w:rFonts w:cs="Arial"/>
          <w:color w:val="000000"/>
        </w:rPr>
        <w:t> </w:t>
      </w:r>
      <w:r>
        <w:rPr>
          <w:rFonts w:ascii="Courier" w:hAnsi="Courier" w:cs="Arial"/>
          <w:color w:val="000000"/>
        </w:rPr>
        <w:t>.{5}Q[1-4].*</w:t>
      </w:r>
    </w:p>
    <w:p w:rsidR="00A657B8" w:rsidRDefault="00A657B8" w:rsidP="00A657B8">
      <w:pPr>
        <w:pStyle w:val="section"/>
        <w:rPr>
          <w:color w:val="000000"/>
          <w:sz w:val="20"/>
        </w:rPr>
      </w:pPr>
      <w:r>
        <w:rPr>
          <w:b/>
          <w:bCs/>
          <w:color w:val="000000"/>
          <w:sz w:val="20"/>
        </w:rPr>
        <w:t>ReportingMonthType:</w:t>
      </w:r>
      <w:r>
        <w:rPr>
          <w:rStyle w:val="apple-converted-space"/>
          <w:b/>
          <w:bCs/>
          <w:color w:val="000000"/>
          <w:sz w:val="20"/>
        </w:rPr>
        <w:t> </w:t>
      </w:r>
      <w:r>
        <w:rPr>
          <w:color w:val="000000"/>
          <w:sz w:val="20"/>
        </w:rPr>
        <w:t>ReportingMonthType defines a time period of 1 month (P1M) in relation to a reporting year which has a start day (day-month) specified in the specialized reporting year start day attribute. In the absence of a start day for the reporting year, a day of January 1 is assumed. In this case a reporting month will coincide with a calendar month. The format of a reporting month is YYYY-Mmm (e.g. 2000-M01), where mm is a two digit month (i.e. 01-12).</w:t>
      </w:r>
    </w:p>
    <w:p w:rsidR="00A657B8" w:rsidRDefault="00A657B8" w:rsidP="00A657B8">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ReportPeriodValidTimeZoneType</w:t>
      </w:r>
      <w:r>
        <w:rPr>
          <w:rStyle w:val="apple-converted-space"/>
          <w:rFonts w:cs="Arial"/>
          <w:color w:val="000000"/>
        </w:rPr>
        <w:t> </w:t>
      </w:r>
      <w:r>
        <w:rPr>
          <w:rFonts w:cs="Arial"/>
          <w:color w:val="000000"/>
        </w:rPr>
        <w:t>.</w:t>
      </w:r>
      <w:r>
        <w:rPr>
          <w:rFonts w:cs="Arial"/>
          <w:color w:val="000000"/>
        </w:rPr>
        <w:br/>
        <w:t>Regular Expression Pattern:</w:t>
      </w:r>
      <w:r>
        <w:rPr>
          <w:rStyle w:val="apple-converted-space"/>
          <w:rFonts w:cs="Arial"/>
          <w:color w:val="000000"/>
        </w:rPr>
        <w:t> </w:t>
      </w:r>
      <w:r>
        <w:rPr>
          <w:rFonts w:ascii="Courier" w:hAnsi="Courier" w:cs="Arial"/>
          <w:color w:val="000000"/>
        </w:rPr>
        <w:t>.{5}M(0[1-9]|1[0-2]).*</w:t>
      </w:r>
    </w:p>
    <w:p w:rsidR="00A657B8" w:rsidRDefault="00A657B8" w:rsidP="00A657B8">
      <w:pPr>
        <w:pStyle w:val="section"/>
        <w:rPr>
          <w:color w:val="000000"/>
          <w:sz w:val="20"/>
        </w:rPr>
      </w:pPr>
      <w:r>
        <w:rPr>
          <w:b/>
          <w:bCs/>
          <w:color w:val="000000"/>
          <w:sz w:val="20"/>
        </w:rPr>
        <w:t>ReportingWeekType:</w:t>
      </w:r>
      <w:r>
        <w:rPr>
          <w:rStyle w:val="apple-converted-space"/>
          <w:b/>
          <w:bCs/>
          <w:color w:val="000000"/>
          <w:sz w:val="20"/>
        </w:rPr>
        <w:t> </w:t>
      </w:r>
      <w:r>
        <w:rPr>
          <w:color w:val="000000"/>
          <w:sz w:val="20"/>
        </w:rPr>
        <w:t>ReportingWeekType defines a time period of 7 days (P7D) in relation to a reporting year which has a start day (day-month) specified in the specialized reporting year start day attribute. A standard reporting week is based on the ISO 8601 defintion of a week date, in relation to the reporting period start day. The first week is defined as the week with the first Thursday on or after the reporting year start day. An equivalent definition is the week starting with the Monday nearest in time to the reporting year start day. There are other equivalent defintions, all of which should be adjusted based on the reporting year start day. In the absence of a start day for the reporting year, a day of January 1 is assumed. The format of a reporting week is YYYY-Www (e.g. 2000-W01), where mm is a two digit week (i.e. 01-53).</w:t>
      </w:r>
    </w:p>
    <w:p w:rsidR="00A657B8" w:rsidRDefault="00A657B8" w:rsidP="00A657B8">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ReportPeriodValidTimeZoneType</w:t>
      </w:r>
      <w:r>
        <w:rPr>
          <w:rStyle w:val="apple-converted-space"/>
          <w:rFonts w:cs="Arial"/>
          <w:color w:val="000000"/>
        </w:rPr>
        <w:t> </w:t>
      </w:r>
      <w:r>
        <w:rPr>
          <w:rFonts w:cs="Arial"/>
          <w:color w:val="000000"/>
        </w:rPr>
        <w:t>.</w:t>
      </w:r>
      <w:r>
        <w:rPr>
          <w:rFonts w:cs="Arial"/>
          <w:color w:val="000000"/>
        </w:rPr>
        <w:br/>
        <w:t>Regular Expression Pattern:</w:t>
      </w:r>
      <w:r>
        <w:rPr>
          <w:rStyle w:val="apple-converted-space"/>
          <w:rFonts w:cs="Arial"/>
          <w:color w:val="000000"/>
        </w:rPr>
        <w:t> </w:t>
      </w:r>
      <w:r>
        <w:rPr>
          <w:rFonts w:ascii="Courier" w:hAnsi="Courier" w:cs="Arial"/>
          <w:color w:val="000000"/>
        </w:rPr>
        <w:t>.{5}W(0[1-9]|[1-4][0-9]|5[0-3]).*</w:t>
      </w:r>
    </w:p>
    <w:p w:rsidR="00A657B8" w:rsidRDefault="00A657B8" w:rsidP="00A657B8">
      <w:pPr>
        <w:pStyle w:val="section"/>
        <w:rPr>
          <w:color w:val="000000"/>
          <w:sz w:val="20"/>
        </w:rPr>
      </w:pPr>
      <w:r>
        <w:rPr>
          <w:b/>
          <w:bCs/>
          <w:color w:val="000000"/>
          <w:sz w:val="20"/>
        </w:rPr>
        <w:t>ReportingDayType:</w:t>
      </w:r>
      <w:r>
        <w:rPr>
          <w:rStyle w:val="apple-converted-space"/>
          <w:b/>
          <w:bCs/>
          <w:color w:val="000000"/>
          <w:sz w:val="20"/>
        </w:rPr>
        <w:t> </w:t>
      </w:r>
      <w:r>
        <w:rPr>
          <w:color w:val="000000"/>
          <w:sz w:val="20"/>
        </w:rPr>
        <w:t>ReportingDayType defines a time period of 1 day (P1D) in relation to a reporting year which has a start day (day-month) specified in the specialized reporting year start day attribute. In the absence of a start day for the reporting year, a day of January 1 is assumed. The format of a reporting day is YYYY-Dddd (e.g. 2000-D001), where ddd is a three digit day (i.e. 001-366).</w:t>
      </w:r>
    </w:p>
    <w:p w:rsidR="00A657B8" w:rsidRDefault="00A657B8" w:rsidP="00A657B8">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ReportPeriodValidTimeZoneType</w:t>
      </w:r>
      <w:r>
        <w:rPr>
          <w:rStyle w:val="apple-converted-space"/>
          <w:rFonts w:cs="Arial"/>
          <w:color w:val="000000"/>
        </w:rPr>
        <w:t> </w:t>
      </w:r>
      <w:r>
        <w:rPr>
          <w:rFonts w:cs="Arial"/>
          <w:color w:val="000000"/>
        </w:rPr>
        <w:t>.</w:t>
      </w:r>
      <w:r>
        <w:rPr>
          <w:rFonts w:cs="Arial"/>
          <w:color w:val="000000"/>
        </w:rPr>
        <w:br/>
        <w:t>Regular Expression Pattern:</w:t>
      </w:r>
      <w:r>
        <w:rPr>
          <w:rStyle w:val="apple-converted-space"/>
          <w:rFonts w:cs="Arial"/>
          <w:color w:val="000000"/>
        </w:rPr>
        <w:t> </w:t>
      </w:r>
      <w:r>
        <w:rPr>
          <w:rFonts w:ascii="Courier" w:hAnsi="Courier" w:cs="Arial"/>
          <w:color w:val="000000"/>
        </w:rPr>
        <w:t>.{5}D(0[0-9][1-9]|[1-2][0-9][0-9]|3[0-5][0-9]|36[0-6]).*</w:t>
      </w:r>
    </w:p>
    <w:p w:rsidR="00A657B8" w:rsidRDefault="00A657B8" w:rsidP="00A657B8">
      <w:pPr>
        <w:pStyle w:val="section"/>
        <w:rPr>
          <w:color w:val="000000"/>
          <w:sz w:val="20"/>
        </w:rPr>
      </w:pPr>
      <w:r>
        <w:rPr>
          <w:b/>
          <w:bCs/>
          <w:color w:val="000000"/>
          <w:sz w:val="20"/>
        </w:rPr>
        <w:t>BaseTimeRangeType:</w:t>
      </w:r>
      <w:r>
        <w:rPr>
          <w:rStyle w:val="apple-converted-space"/>
          <w:b/>
          <w:bCs/>
          <w:color w:val="000000"/>
          <w:sz w:val="20"/>
        </w:rPr>
        <w:t> </w:t>
      </w:r>
      <w:r>
        <w:rPr>
          <w:color w:val="000000"/>
          <w:sz w:val="20"/>
        </w:rPr>
        <w:t>BaseTimeRangeType is a simple type which frames the general pattern for a time range in SDMX. A time range pattern is generally described as [xs:date or xs:dateTime]\[xs:duration], where the referenced types are defined by XML Schema. This type is meant to be derived from for further validation.</w:t>
      </w:r>
    </w:p>
    <w:p w:rsidR="00A657B8" w:rsidRDefault="00A657B8" w:rsidP="00A657B8">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xs:string</w:t>
      </w:r>
      <w:r>
        <w:rPr>
          <w:rStyle w:val="apple-converted-space"/>
          <w:rFonts w:cs="Arial"/>
          <w:color w:val="000000"/>
        </w:rPr>
        <w:t> </w:t>
      </w:r>
      <w:r>
        <w:rPr>
          <w:rFonts w:cs="Arial"/>
          <w:color w:val="000000"/>
        </w:rPr>
        <w:t>.</w:t>
      </w:r>
      <w:r>
        <w:rPr>
          <w:rFonts w:cs="Arial"/>
          <w:color w:val="000000"/>
        </w:rPr>
        <w:br/>
        <w:t>Regular Expression Pattern:</w:t>
      </w:r>
      <w:r>
        <w:rPr>
          <w:rStyle w:val="apple-converted-space"/>
          <w:rFonts w:cs="Arial"/>
          <w:color w:val="000000"/>
        </w:rPr>
        <w:t> </w:t>
      </w:r>
      <w:r>
        <w:rPr>
          <w:rFonts w:ascii="Courier" w:hAnsi="Courier" w:cs="Arial"/>
          <w:color w:val="000000"/>
        </w:rPr>
        <w:t>\d{4}\-\d{2}\-\d{2}(T\d{2}:\d{2}:\d{2}(\.\d+)?)?(Z|((\+|\-)\d{2}:\d{2}))?/P.+</w:t>
      </w:r>
    </w:p>
    <w:p w:rsidR="00A657B8" w:rsidRDefault="00A657B8" w:rsidP="00A657B8">
      <w:pPr>
        <w:pStyle w:val="section"/>
        <w:rPr>
          <w:color w:val="000000"/>
          <w:sz w:val="20"/>
        </w:rPr>
      </w:pPr>
      <w:r>
        <w:rPr>
          <w:b/>
          <w:bCs/>
          <w:color w:val="000000"/>
          <w:sz w:val="20"/>
        </w:rPr>
        <w:t>RangeValidMonthDayType:</w:t>
      </w:r>
      <w:r>
        <w:rPr>
          <w:rStyle w:val="apple-converted-space"/>
          <w:b/>
          <w:bCs/>
          <w:color w:val="000000"/>
          <w:sz w:val="20"/>
        </w:rPr>
        <w:t> </w:t>
      </w:r>
      <w:r>
        <w:rPr>
          <w:color w:val="000000"/>
          <w:sz w:val="20"/>
        </w:rPr>
        <w:t>RangeValidMonthDayType is a derivation of the BaseTimeRangeType which validates that the day provided is valid for the month, without regard to leap years. The base type will have provided basic validation already. The patterns below validate that there are up to 29 days in February, up to 30 days in April, June, September, and November and up to 31 days in January, March, May, July, August, October, and December. This type is meant to be derived from for further validation.</w:t>
      </w:r>
    </w:p>
    <w:p w:rsidR="00A657B8" w:rsidRDefault="00A657B8" w:rsidP="00A657B8">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BaseTimeRangeType</w:t>
      </w:r>
      <w:r>
        <w:rPr>
          <w:rStyle w:val="apple-converted-space"/>
          <w:rFonts w:cs="Arial"/>
          <w:color w:val="000000"/>
        </w:rPr>
        <w:t> </w:t>
      </w:r>
      <w:r>
        <w:rPr>
          <w:rFonts w:cs="Arial"/>
          <w:color w:val="000000"/>
        </w:rPr>
        <w:t>.</w:t>
      </w:r>
      <w:r>
        <w:rPr>
          <w:rFonts w:cs="Arial"/>
          <w:color w:val="000000"/>
        </w:rPr>
        <w:br/>
        <w:t>Regular Expression Pattern:</w:t>
      </w:r>
      <w:r>
        <w:rPr>
          <w:rStyle w:val="apple-converted-space"/>
          <w:rFonts w:cs="Arial"/>
          <w:color w:val="000000"/>
        </w:rPr>
        <w:t> </w:t>
      </w:r>
      <w:r>
        <w:rPr>
          <w:rFonts w:ascii="Courier" w:hAnsi="Courier" w:cs="Arial"/>
          <w:color w:val="000000"/>
        </w:rPr>
        <w:t>.{5}02\-(0[1-9]|[1-2][0-9]).+.{5}(04|06|09|11)\-(0[1-9]|[1-2][0-9]|30).+.{5}(01|03|05|07|08|10|12)\-(0[1-9]|[1-2][0-9]|3[0-1]).+</w:t>
      </w:r>
    </w:p>
    <w:p w:rsidR="00A657B8" w:rsidRDefault="00A657B8" w:rsidP="00A657B8">
      <w:pPr>
        <w:pStyle w:val="section"/>
        <w:rPr>
          <w:color w:val="000000"/>
          <w:sz w:val="20"/>
        </w:rPr>
      </w:pPr>
      <w:r>
        <w:rPr>
          <w:b/>
          <w:bCs/>
          <w:color w:val="000000"/>
          <w:sz w:val="20"/>
        </w:rPr>
        <w:t>RangeValidLeapYearType:</w:t>
      </w:r>
      <w:r>
        <w:rPr>
          <w:rStyle w:val="apple-converted-space"/>
          <w:b/>
          <w:bCs/>
          <w:color w:val="000000"/>
          <w:sz w:val="20"/>
        </w:rPr>
        <w:t> </w:t>
      </w:r>
      <w:r>
        <w:rPr>
          <w:color w:val="000000"/>
          <w:sz w:val="20"/>
        </w:rPr>
        <w:t>RangeValidLeapYearType is a derivation of the RangeValidMonthDayType which validates that a date of February 29 occurs in a valid leap year (i.e. if the year is divisible 4 and not by 100, unless it is also divisible by 400). This type is meant to be derived from for further validation.</w:t>
      </w:r>
    </w:p>
    <w:p w:rsidR="00A657B8" w:rsidRDefault="00A657B8" w:rsidP="00A657B8">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RangeValidMonthDayType</w:t>
      </w:r>
      <w:r>
        <w:rPr>
          <w:rStyle w:val="apple-converted-space"/>
          <w:rFonts w:cs="Arial"/>
          <w:color w:val="000000"/>
        </w:rPr>
        <w:t> </w:t>
      </w:r>
      <w:r>
        <w:rPr>
          <w:rFonts w:cs="Arial"/>
          <w:color w:val="000000"/>
        </w:rPr>
        <w:t>.</w:t>
      </w:r>
      <w:r>
        <w:rPr>
          <w:rFonts w:cs="Arial"/>
          <w:color w:val="000000"/>
        </w:rPr>
        <w:br/>
        <w:t>Regular Expression Pattern:</w:t>
      </w:r>
      <w:r>
        <w:rPr>
          <w:rStyle w:val="apple-converted-space"/>
          <w:rFonts w:cs="Arial"/>
          <w:color w:val="000000"/>
        </w:rPr>
        <w:t> </w:t>
      </w:r>
      <w:r>
        <w:rPr>
          <w:rFonts w:ascii="Courier" w:hAnsi="Courier" w:cs="Arial"/>
          <w:color w:val="000000"/>
        </w:rPr>
        <w:t>((\d{2}(04|08|12|16|20|24|28|32|36|40|44|48|52|56|60|64|68|72|76|80|84|88|92|96))|((00|04|08|12|16|20|24|28|32|36|40|44|48|52|56|60|64|68|72|76|80|84|88|92|96)00))\-02\-29.+.{5}02\-(([0-1][0-9])|(2[^9])).+.{5}((0[1,3-9])|1[0-2]).+</w:t>
      </w:r>
    </w:p>
    <w:p w:rsidR="00A657B8" w:rsidRDefault="00A657B8" w:rsidP="00A657B8">
      <w:pPr>
        <w:pStyle w:val="section"/>
        <w:rPr>
          <w:color w:val="000000"/>
          <w:sz w:val="20"/>
        </w:rPr>
      </w:pPr>
      <w:r>
        <w:rPr>
          <w:b/>
          <w:bCs/>
          <w:color w:val="000000"/>
          <w:sz w:val="20"/>
        </w:rPr>
        <w:t>RangeValidTimeType:</w:t>
      </w:r>
      <w:r>
        <w:rPr>
          <w:rStyle w:val="apple-converted-space"/>
          <w:b/>
          <w:bCs/>
          <w:color w:val="000000"/>
          <w:sz w:val="20"/>
        </w:rPr>
        <w:t> </w:t>
      </w:r>
      <w:r>
        <w:rPr>
          <w:color w:val="000000"/>
          <w:sz w:val="20"/>
        </w:rPr>
        <w:t>RangeValidTimeType is a derivation of the RangeValidLeapYearType which validates that the time (if provided) is validly formatted. The base type will have provided basic validation already. The patterns below validate that the time falls between 00:00:00 and 24:00:00. Note that as the XML dateTime type does, seconds are required. It is also permissible to have fractions of seconds, but only within the boundaries of the range specified. This type is meant to be derived from for further validation.</w:t>
      </w:r>
    </w:p>
    <w:p w:rsidR="00A657B8" w:rsidRDefault="00A657B8" w:rsidP="00A657B8">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RangeValidLeapYearType</w:t>
      </w:r>
      <w:r>
        <w:rPr>
          <w:rStyle w:val="apple-converted-space"/>
          <w:rFonts w:cs="Arial"/>
          <w:color w:val="000000"/>
        </w:rPr>
        <w:t> </w:t>
      </w:r>
      <w:r>
        <w:rPr>
          <w:rFonts w:cs="Arial"/>
          <w:color w:val="000000"/>
        </w:rPr>
        <w:t>.</w:t>
      </w:r>
      <w:r>
        <w:rPr>
          <w:rFonts w:cs="Arial"/>
          <w:color w:val="000000"/>
        </w:rPr>
        <w:br/>
        <w:t>Regular Expression Pattern:</w:t>
      </w:r>
      <w:r>
        <w:rPr>
          <w:rStyle w:val="apple-converted-space"/>
          <w:rFonts w:cs="Arial"/>
          <w:color w:val="000000"/>
        </w:rPr>
        <w:t> </w:t>
      </w:r>
      <w:r>
        <w:rPr>
          <w:rFonts w:ascii="Courier" w:hAnsi="Courier" w:cs="Arial"/>
          <w:color w:val="000000"/>
        </w:rPr>
        <w:t>.{10}T(24:00:00(\.[0]+)?|((([0-1][0-9])|(2[0-3])):[0-5][0-9]:[0-5][0-9](\.\d+)?))(/|Z|\+|\-).+[^T]+/.+</w:t>
      </w:r>
    </w:p>
    <w:p w:rsidR="00A657B8" w:rsidRDefault="00A657B8" w:rsidP="00A657B8">
      <w:pPr>
        <w:pStyle w:val="section"/>
        <w:rPr>
          <w:color w:val="000000"/>
          <w:sz w:val="20"/>
        </w:rPr>
      </w:pPr>
      <w:r>
        <w:rPr>
          <w:b/>
          <w:bCs/>
          <w:color w:val="000000"/>
          <w:sz w:val="20"/>
        </w:rPr>
        <w:t>RangeValidTimeZoneType:</w:t>
      </w:r>
      <w:r>
        <w:rPr>
          <w:rStyle w:val="apple-converted-space"/>
          <w:b/>
          <w:bCs/>
          <w:color w:val="000000"/>
          <w:sz w:val="20"/>
        </w:rPr>
        <w:t> </w:t>
      </w:r>
      <w:r>
        <w:rPr>
          <w:color w:val="000000"/>
          <w:sz w:val="20"/>
        </w:rPr>
        <w:t>RangeValidMonthDayType is a derivation of the RangeValidTimeType which validates that the time zone provided in the base type is valid. The base type will have provided basic validation already. The patterns below validate that the time zone is "Z" or that it is between -14:00 and +14:00, or that there is no time zone provided. This type is meant to be derived from for further validation.</w:t>
      </w:r>
    </w:p>
    <w:p w:rsidR="00A657B8" w:rsidRDefault="00A657B8" w:rsidP="00A657B8">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RangeValidTimeType</w:t>
      </w:r>
      <w:r>
        <w:rPr>
          <w:rStyle w:val="apple-converted-space"/>
          <w:rFonts w:cs="Arial"/>
          <w:color w:val="000000"/>
        </w:rPr>
        <w:t> </w:t>
      </w:r>
      <w:r>
        <w:rPr>
          <w:rFonts w:cs="Arial"/>
          <w:color w:val="000000"/>
        </w:rPr>
        <w:t>.</w:t>
      </w:r>
      <w:r>
        <w:rPr>
          <w:rFonts w:cs="Arial"/>
          <w:color w:val="000000"/>
        </w:rPr>
        <w:br/>
        <w:t>Regular Expression Pattern:</w:t>
      </w:r>
      <w:r>
        <w:rPr>
          <w:rStyle w:val="apple-converted-space"/>
          <w:rFonts w:cs="Arial"/>
          <w:color w:val="000000"/>
        </w:rPr>
        <w:t> </w:t>
      </w:r>
      <w:r>
        <w:rPr>
          <w:rFonts w:ascii="Courier" w:hAnsi="Courier" w:cs="Arial"/>
          <w:color w:val="000000"/>
        </w:rPr>
        <w:t>.+Z/.+.{10}.*(\+|\-)(14:00|((0[0-9]|1[0-3]):[0-5][0-9]))/.+.{10}[^\+\-Z]+</w:t>
      </w:r>
    </w:p>
    <w:p w:rsidR="00A657B8" w:rsidRDefault="00A657B8" w:rsidP="00A657B8">
      <w:pPr>
        <w:pStyle w:val="section"/>
        <w:rPr>
          <w:color w:val="000000"/>
          <w:sz w:val="20"/>
        </w:rPr>
      </w:pPr>
      <w:r>
        <w:rPr>
          <w:b/>
          <w:bCs/>
          <w:color w:val="000000"/>
          <w:sz w:val="20"/>
        </w:rPr>
        <w:t>TimeRangeValidDateDurationType:</w:t>
      </w:r>
      <w:r>
        <w:rPr>
          <w:rStyle w:val="apple-converted-space"/>
          <w:b/>
          <w:bCs/>
          <w:color w:val="000000"/>
          <w:sz w:val="20"/>
        </w:rPr>
        <w:t> </w:t>
      </w:r>
      <w:r>
        <w:rPr>
          <w:color w:val="000000"/>
          <w:sz w:val="20"/>
        </w:rPr>
        <w:t>TimeRangeValidDateDurationType is an abstract derivation of the RangeValidTimeType which validates that duration provided is generally valid, up to the time component.</w:t>
      </w:r>
    </w:p>
    <w:p w:rsidR="00A657B8" w:rsidRDefault="00A657B8" w:rsidP="00A657B8">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RangeValidTimeZoneType</w:t>
      </w:r>
      <w:r>
        <w:rPr>
          <w:rStyle w:val="apple-converted-space"/>
          <w:rFonts w:cs="Arial"/>
          <w:color w:val="000000"/>
        </w:rPr>
        <w:t> </w:t>
      </w:r>
      <w:r>
        <w:rPr>
          <w:rFonts w:cs="Arial"/>
          <w:color w:val="000000"/>
        </w:rPr>
        <w:t>.</w:t>
      </w:r>
      <w:r>
        <w:rPr>
          <w:rFonts w:cs="Arial"/>
          <w:color w:val="000000"/>
        </w:rPr>
        <w:br/>
        <w:t>Regular Expression Pattern:</w:t>
      </w:r>
      <w:r>
        <w:rPr>
          <w:rStyle w:val="apple-converted-space"/>
          <w:rFonts w:cs="Arial"/>
          <w:color w:val="000000"/>
        </w:rPr>
        <w:t> </w:t>
      </w:r>
      <w:r>
        <w:rPr>
          <w:rFonts w:ascii="Courier" w:hAnsi="Courier" w:cs="Arial"/>
          <w:color w:val="000000"/>
        </w:rPr>
        <w:t>.+/P(\d+Y)?(\d+M)?(\d+D)?(T.+)?</w:t>
      </w:r>
    </w:p>
    <w:p w:rsidR="00A657B8" w:rsidRDefault="00A657B8" w:rsidP="00A657B8">
      <w:pPr>
        <w:pStyle w:val="section"/>
        <w:rPr>
          <w:color w:val="000000"/>
          <w:sz w:val="20"/>
        </w:rPr>
      </w:pPr>
      <w:r>
        <w:rPr>
          <w:b/>
          <w:bCs/>
          <w:color w:val="000000"/>
          <w:sz w:val="20"/>
        </w:rPr>
        <w:t>TimeRangeType:</w:t>
      </w:r>
      <w:r>
        <w:rPr>
          <w:rStyle w:val="apple-converted-space"/>
          <w:b/>
          <w:bCs/>
          <w:color w:val="000000"/>
          <w:sz w:val="20"/>
        </w:rPr>
        <w:t> </w:t>
      </w:r>
      <w:r>
        <w:rPr>
          <w:color w:val="000000"/>
          <w:sz w:val="20"/>
        </w:rPr>
        <w:t>TimeRangeType defines the structure of a time range in SDMX. The pattern of a time range can be generally described as [start date]\[duration], where start date is an date or dateTime type as defined in XML Schema and duration is a time duration as defined in XML Schema. Note that it is permissible for a time zone offset to be provided on the date or date time.</w:t>
      </w:r>
    </w:p>
    <w:p w:rsidR="00A657B8" w:rsidRDefault="00A657B8" w:rsidP="00A657B8">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TimeRangeValidDateDurationType</w:t>
      </w:r>
      <w:r>
        <w:rPr>
          <w:rStyle w:val="apple-converted-space"/>
          <w:rFonts w:cs="Arial"/>
          <w:color w:val="000000"/>
        </w:rPr>
        <w:t> </w:t>
      </w:r>
      <w:r>
        <w:rPr>
          <w:rFonts w:cs="Arial"/>
          <w:color w:val="000000"/>
        </w:rPr>
        <w:t>.</w:t>
      </w:r>
      <w:r>
        <w:rPr>
          <w:rFonts w:cs="Arial"/>
          <w:color w:val="000000"/>
        </w:rPr>
        <w:br/>
        <w:t>Regular Expression Pattern:</w:t>
      </w:r>
      <w:r>
        <w:rPr>
          <w:rStyle w:val="apple-converted-space"/>
          <w:rFonts w:cs="Arial"/>
          <w:color w:val="000000"/>
        </w:rPr>
        <w:t> </w:t>
      </w:r>
      <w:r>
        <w:rPr>
          <w:rFonts w:ascii="Courier" w:hAnsi="Courier" w:cs="Arial"/>
          <w:color w:val="000000"/>
        </w:rPr>
        <w:t>.+/P.*T(\d+H)?(\d+M)?(\d+(.\d+)?S)?.+/P[^T]+</w:t>
      </w:r>
    </w:p>
    <w:p w:rsidR="00A657B8" w:rsidRDefault="00A657B8" w:rsidP="00A657B8">
      <w:pPr>
        <w:pStyle w:val="section"/>
        <w:rPr>
          <w:color w:val="000000"/>
          <w:sz w:val="20"/>
        </w:rPr>
      </w:pPr>
      <w:r>
        <w:rPr>
          <w:b/>
          <w:bCs/>
          <w:color w:val="000000"/>
          <w:sz w:val="20"/>
        </w:rPr>
        <w:t>TimezoneType:</w:t>
      </w:r>
      <w:r>
        <w:rPr>
          <w:rStyle w:val="apple-converted-space"/>
          <w:b/>
          <w:bCs/>
          <w:color w:val="000000"/>
          <w:sz w:val="20"/>
        </w:rPr>
        <w:t> </w:t>
      </w:r>
      <w:r>
        <w:rPr>
          <w:color w:val="000000"/>
          <w:sz w:val="20"/>
        </w:rPr>
        <w:t>TimezoneType defines the pattern for a time zone. An offset of -14:00 to +14:00 or Z can be specified.</w:t>
      </w:r>
    </w:p>
    <w:p w:rsidR="00A657B8" w:rsidRDefault="00A657B8" w:rsidP="00A657B8">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xs:string</w:t>
      </w:r>
      <w:r>
        <w:rPr>
          <w:rStyle w:val="apple-converted-space"/>
          <w:rFonts w:cs="Arial"/>
          <w:color w:val="000000"/>
        </w:rPr>
        <w:t> </w:t>
      </w:r>
      <w:r>
        <w:rPr>
          <w:rFonts w:cs="Arial"/>
          <w:color w:val="000000"/>
        </w:rPr>
        <w:t>.</w:t>
      </w:r>
      <w:r>
        <w:rPr>
          <w:rFonts w:cs="Arial"/>
          <w:color w:val="000000"/>
        </w:rPr>
        <w:br/>
        <w:t>Regular Expression Pattern:</w:t>
      </w:r>
      <w:r>
        <w:rPr>
          <w:rStyle w:val="apple-converted-space"/>
          <w:rFonts w:cs="Arial"/>
          <w:color w:val="000000"/>
        </w:rPr>
        <w:t> </w:t>
      </w:r>
      <w:r>
        <w:rPr>
          <w:rFonts w:ascii="Courier" w:hAnsi="Courier" w:cs="Arial"/>
          <w:color w:val="000000"/>
        </w:rPr>
        <w:t>Z(\+|\-)(14:00|((0[0-9]|1[0-3]):[0-5][0-9]))</w:t>
      </w:r>
    </w:p>
    <w:p w:rsidR="00A657B8" w:rsidRDefault="00A657B8" w:rsidP="00A657B8">
      <w:pPr>
        <w:pStyle w:val="section"/>
        <w:rPr>
          <w:color w:val="000000"/>
          <w:sz w:val="20"/>
        </w:rPr>
      </w:pPr>
      <w:r>
        <w:rPr>
          <w:b/>
          <w:bCs/>
          <w:color w:val="000000"/>
          <w:sz w:val="20"/>
        </w:rPr>
        <w:t>OccurenceType:</w:t>
      </w:r>
      <w:r>
        <w:rPr>
          <w:rStyle w:val="apple-converted-space"/>
          <w:b/>
          <w:bCs/>
          <w:color w:val="000000"/>
          <w:sz w:val="20"/>
        </w:rPr>
        <w:t> </w:t>
      </w:r>
      <w:r>
        <w:rPr>
          <w:color w:val="000000"/>
          <w:sz w:val="20"/>
        </w:rPr>
        <w:t>OccurenceType is used to express the maximum occurrence of an object. It combines an integer, greater than 1, and the literal text, "unbounded", for objects which have no upper limit on its occurrence.</w:t>
      </w:r>
    </w:p>
    <w:p w:rsidR="00A657B8" w:rsidRDefault="00A657B8" w:rsidP="00A657B8">
      <w:pPr>
        <w:pStyle w:val="NormalWeb"/>
        <w:rPr>
          <w:color w:val="000000"/>
          <w:sz w:val="20"/>
          <w:szCs w:val="20"/>
        </w:rPr>
      </w:pPr>
      <w:r>
        <w:rPr>
          <w:color w:val="000000"/>
          <w:sz w:val="20"/>
          <w:szCs w:val="20"/>
        </w:rPr>
        <w:t>Union of:</w:t>
      </w:r>
    </w:p>
    <w:p w:rsidR="00A657B8" w:rsidRDefault="00A657B8" w:rsidP="00A657B8">
      <w:pPr>
        <w:rPr>
          <w:rFonts w:cs="Arial"/>
          <w:color w:val="000000"/>
        </w:rPr>
      </w:pPr>
      <w:r>
        <w:rPr>
          <w:rFonts w:ascii="Courier" w:hAnsi="Courier" w:cs="Arial"/>
          <w:color w:val="000000"/>
        </w:rPr>
        <w:t>MaxOccursNumberType, UnboundedCodeType</w:t>
      </w:r>
      <w:r>
        <w:rPr>
          <w:rFonts w:cs="Arial"/>
          <w:color w:val="000000"/>
        </w:rPr>
        <w:t>.</w:t>
      </w:r>
    </w:p>
    <w:p w:rsidR="00A657B8" w:rsidRDefault="00A657B8" w:rsidP="00A657B8">
      <w:pPr>
        <w:pStyle w:val="section"/>
        <w:rPr>
          <w:color w:val="000000"/>
          <w:sz w:val="20"/>
        </w:rPr>
      </w:pPr>
      <w:r>
        <w:rPr>
          <w:b/>
          <w:bCs/>
          <w:color w:val="000000"/>
          <w:sz w:val="20"/>
        </w:rPr>
        <w:t>MaxOccursNumberType:</w:t>
      </w:r>
      <w:r>
        <w:rPr>
          <w:rStyle w:val="apple-converted-space"/>
          <w:b/>
          <w:bCs/>
          <w:color w:val="000000"/>
          <w:sz w:val="20"/>
        </w:rPr>
        <w:t> </w:t>
      </w:r>
      <w:r>
        <w:rPr>
          <w:color w:val="000000"/>
          <w:sz w:val="20"/>
        </w:rPr>
        <w:t>MaxOccursNumberType is a base type used to restrict an integer to be greater than 1, for the purpose of expressing the maximum number of occurrences of an object.</w:t>
      </w:r>
    </w:p>
    <w:p w:rsidR="00A657B8" w:rsidRDefault="00A657B8" w:rsidP="00A657B8">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xs:nonNegativeInteger</w:t>
      </w:r>
      <w:r>
        <w:rPr>
          <w:rStyle w:val="apple-converted-space"/>
          <w:rFonts w:cs="Arial"/>
          <w:color w:val="000000"/>
        </w:rPr>
        <w:t> </w:t>
      </w:r>
      <w:r>
        <w:rPr>
          <w:rFonts w:cs="Arial"/>
          <w:color w:val="000000"/>
        </w:rPr>
        <w:t>.</w:t>
      </w:r>
      <w:r>
        <w:rPr>
          <w:rFonts w:cs="Arial"/>
          <w:color w:val="000000"/>
        </w:rPr>
        <w:br/>
        <w:t>Minimum (inclusive):</w:t>
      </w:r>
      <w:r>
        <w:rPr>
          <w:rStyle w:val="apple-converted-space"/>
          <w:rFonts w:cs="Arial"/>
          <w:color w:val="000000"/>
        </w:rPr>
        <w:t> </w:t>
      </w:r>
      <w:r>
        <w:rPr>
          <w:rFonts w:ascii="Courier" w:hAnsi="Courier" w:cs="Arial"/>
          <w:color w:val="000000"/>
        </w:rPr>
        <w:t>1</w:t>
      </w:r>
      <w:r>
        <w:rPr>
          <w:rFonts w:cs="Arial"/>
          <w:color w:val="000000"/>
        </w:rPr>
        <w:br/>
        <w:t>Fraction Digits:</w:t>
      </w:r>
      <w:r>
        <w:rPr>
          <w:rStyle w:val="apple-converted-space"/>
          <w:rFonts w:cs="Arial"/>
          <w:color w:val="000000"/>
        </w:rPr>
        <w:t> </w:t>
      </w:r>
      <w:r>
        <w:rPr>
          <w:rFonts w:ascii="Courier" w:hAnsi="Courier" w:cs="Arial"/>
          <w:color w:val="000000"/>
        </w:rPr>
        <w:t>0</w:t>
      </w:r>
    </w:p>
    <w:p w:rsidR="00A657B8" w:rsidRDefault="00A657B8" w:rsidP="00A657B8">
      <w:pPr>
        <w:pStyle w:val="section"/>
        <w:rPr>
          <w:color w:val="000000"/>
          <w:sz w:val="20"/>
        </w:rPr>
      </w:pPr>
      <w:r>
        <w:rPr>
          <w:b/>
          <w:bCs/>
          <w:color w:val="000000"/>
          <w:sz w:val="20"/>
        </w:rPr>
        <w:t>UnboundedCodeType:</w:t>
      </w:r>
      <w:r>
        <w:rPr>
          <w:rStyle w:val="apple-converted-space"/>
          <w:b/>
          <w:bCs/>
          <w:color w:val="000000"/>
          <w:sz w:val="20"/>
        </w:rPr>
        <w:t> </w:t>
      </w:r>
      <w:r>
        <w:rPr>
          <w:color w:val="000000"/>
          <w:sz w:val="20"/>
        </w:rPr>
        <w:t>UnboundedCodeType provides single textual value of "unbounded", for use in OccurentType.</w:t>
      </w:r>
    </w:p>
    <w:p w:rsidR="00A657B8" w:rsidRDefault="00A657B8" w:rsidP="00A657B8">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xs:string</w:t>
      </w:r>
      <w:r>
        <w:rPr>
          <w:rStyle w:val="apple-converted-space"/>
          <w:rFonts w:cs="Arial"/>
          <w:color w:val="000000"/>
        </w:rPr>
        <w:t> </w:t>
      </w:r>
      <w:r>
        <w:rPr>
          <w:rFonts w:cs="Arial"/>
          <w:color w:val="000000"/>
        </w:rPr>
        <w:t>.</w:t>
      </w:r>
    </w:p>
    <w:p w:rsidR="00A657B8" w:rsidRDefault="00A657B8" w:rsidP="00A657B8">
      <w:pPr>
        <w:pStyle w:val="NormalWeb"/>
        <w:rPr>
          <w:color w:val="000000"/>
          <w:sz w:val="20"/>
          <w:szCs w:val="20"/>
        </w:rPr>
      </w:pPr>
      <w:r>
        <w:rPr>
          <w:color w:val="000000"/>
          <w:sz w:val="20"/>
          <w:szCs w:val="20"/>
        </w:rPr>
        <w:t>Enumerations: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118"/>
        <w:gridCol w:w="7332"/>
      </w:tblGrid>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unbounded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Object has no upper limit on occurrences.</w:t>
            </w:r>
          </w:p>
        </w:tc>
      </w:tr>
    </w:tbl>
    <w:p w:rsidR="00A657B8" w:rsidRDefault="00A657B8" w:rsidP="00A657B8">
      <w:pPr>
        <w:pStyle w:val="section"/>
        <w:rPr>
          <w:color w:val="000000"/>
          <w:sz w:val="20"/>
        </w:rPr>
      </w:pPr>
      <w:r>
        <w:rPr>
          <w:b/>
          <w:bCs/>
          <w:color w:val="000000"/>
          <w:sz w:val="20"/>
        </w:rPr>
        <w:t>ActionType:</w:t>
      </w:r>
      <w:r>
        <w:rPr>
          <w:rStyle w:val="apple-converted-space"/>
          <w:b/>
          <w:bCs/>
          <w:color w:val="000000"/>
          <w:sz w:val="20"/>
        </w:rPr>
        <w:t> </w:t>
      </w:r>
      <w:r>
        <w:rPr>
          <w:color w:val="000000"/>
          <w:sz w:val="20"/>
        </w:rPr>
        <w:t>ActionType provides a list of actions, describing the intention of the data transmission from the sender's side. Each action provided at the data or metadata set level applies to the entire data set for which it is given. Note that the actions indicated in the Message Header are optional, and used to summarize specific actions indicated with this data type for all registry interactions. The "Informational" value is used when the message contains information in response to a query, rather than being used to invoke a maintenance activity.</w:t>
      </w:r>
    </w:p>
    <w:p w:rsidR="00A657B8" w:rsidRDefault="00A657B8" w:rsidP="00A657B8">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xs:NMTOKEN</w:t>
      </w:r>
      <w:r>
        <w:rPr>
          <w:rStyle w:val="apple-converted-space"/>
          <w:rFonts w:cs="Arial"/>
          <w:color w:val="000000"/>
        </w:rPr>
        <w:t> </w:t>
      </w:r>
      <w:r>
        <w:rPr>
          <w:rFonts w:cs="Arial"/>
          <w:color w:val="000000"/>
        </w:rPr>
        <w:t>.</w:t>
      </w:r>
    </w:p>
    <w:p w:rsidR="00A657B8" w:rsidRDefault="00A657B8" w:rsidP="00A657B8">
      <w:pPr>
        <w:pStyle w:val="NormalWeb"/>
        <w:rPr>
          <w:color w:val="000000"/>
          <w:sz w:val="20"/>
          <w:szCs w:val="20"/>
        </w:rPr>
      </w:pPr>
      <w:r>
        <w:rPr>
          <w:color w:val="000000"/>
          <w:sz w:val="20"/>
          <w:szCs w:val="20"/>
        </w:rPr>
        <w:t>Enumerations: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091"/>
        <w:gridCol w:w="8359"/>
      </w:tblGrid>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Append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Append - this is an incremental update for an existing data/metadata set or the provision of new data or documentation (attribute values) formerly absent. If any of the supplied data or metadata is already present, it will not replace that data or metadata. This corresponds to the "Update" value found in version 1.0 of the SDMX Technical Standards.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Replace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Replace - data/metadata is to be replaced, and may also include additional data/metadata to be appended. The replacement occurs at the level of the observation - that is, it is not possible to replace an entire series.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Delete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Delete - data/metadata is to be deleted. Deletion occurs at the lowest level object. For instance, if a delete data message contains a series with no observations, then the entire series will be deleted. If the series contains observations, then only those observations specified will be deleted. The same basic concept applies for attributes. If a series or observation in a delete message contains attributes, then only those attributes will be deleted.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Information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Informational - data/metadata is being exchanged for informational purposes only, and not meant to update a system.</w:t>
            </w:r>
          </w:p>
        </w:tc>
      </w:tr>
    </w:tbl>
    <w:p w:rsidR="00A657B8" w:rsidRDefault="00A657B8" w:rsidP="00A657B8">
      <w:pPr>
        <w:pStyle w:val="section"/>
        <w:rPr>
          <w:color w:val="000000"/>
          <w:sz w:val="20"/>
        </w:rPr>
      </w:pPr>
      <w:r>
        <w:rPr>
          <w:b/>
          <w:bCs/>
          <w:color w:val="000000"/>
          <w:sz w:val="20"/>
        </w:rPr>
        <w:t>WildCardValueType:</w:t>
      </w:r>
      <w:r>
        <w:rPr>
          <w:rStyle w:val="apple-converted-space"/>
          <w:b/>
          <w:bCs/>
          <w:color w:val="000000"/>
          <w:sz w:val="20"/>
        </w:rPr>
        <w:t> </w:t>
      </w:r>
      <w:r>
        <w:rPr>
          <w:color w:val="000000"/>
          <w:sz w:val="20"/>
        </w:rPr>
        <w:t>WildCardValueType is a single value code list, used to include the '%' character - indicating that an entire field is wild carded.</w:t>
      </w:r>
    </w:p>
    <w:p w:rsidR="00A657B8" w:rsidRDefault="00A657B8" w:rsidP="00A657B8">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xs:string</w:t>
      </w:r>
      <w:r>
        <w:rPr>
          <w:rStyle w:val="apple-converted-space"/>
          <w:rFonts w:cs="Arial"/>
          <w:color w:val="000000"/>
        </w:rPr>
        <w:t> </w:t>
      </w:r>
      <w:r>
        <w:rPr>
          <w:rFonts w:cs="Arial"/>
          <w:color w:val="000000"/>
        </w:rPr>
        <w:t>.</w:t>
      </w:r>
    </w:p>
    <w:p w:rsidR="00A657B8" w:rsidRDefault="00A657B8" w:rsidP="00A657B8">
      <w:pPr>
        <w:pStyle w:val="NormalWeb"/>
        <w:rPr>
          <w:color w:val="000000"/>
          <w:sz w:val="20"/>
          <w:szCs w:val="20"/>
        </w:rPr>
      </w:pPr>
      <w:r>
        <w:rPr>
          <w:color w:val="000000"/>
          <w:sz w:val="20"/>
          <w:szCs w:val="20"/>
        </w:rPr>
        <w:t>Enumerations: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892"/>
        <w:gridCol w:w="7558"/>
      </w:tblGrid>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Indicates a wild card value.</w:t>
            </w:r>
          </w:p>
        </w:tc>
      </w:tr>
    </w:tbl>
    <w:p w:rsidR="00A657B8" w:rsidRDefault="00A657B8" w:rsidP="00A657B8">
      <w:pPr>
        <w:pStyle w:val="section"/>
        <w:rPr>
          <w:color w:val="000000"/>
          <w:sz w:val="20"/>
        </w:rPr>
      </w:pPr>
      <w:r>
        <w:rPr>
          <w:b/>
          <w:bCs/>
          <w:color w:val="000000"/>
          <w:sz w:val="20"/>
        </w:rPr>
        <w:t>DimensionTypeType:</w:t>
      </w:r>
      <w:r>
        <w:rPr>
          <w:rStyle w:val="apple-converted-space"/>
          <w:b/>
          <w:bCs/>
          <w:color w:val="000000"/>
          <w:sz w:val="20"/>
        </w:rPr>
        <w:t> </w:t>
      </w:r>
      <w:r>
        <w:rPr>
          <w:color w:val="000000"/>
          <w:sz w:val="20"/>
        </w:rPr>
        <w:t>DimensionTypeType enumerates the sub-classes of a dimension.</w:t>
      </w:r>
    </w:p>
    <w:p w:rsidR="00A657B8" w:rsidRDefault="00A657B8" w:rsidP="00A657B8">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xs:string</w:t>
      </w:r>
      <w:r>
        <w:rPr>
          <w:rStyle w:val="apple-converted-space"/>
          <w:rFonts w:cs="Arial"/>
          <w:color w:val="000000"/>
        </w:rPr>
        <w:t> </w:t>
      </w:r>
      <w:r>
        <w:rPr>
          <w:rFonts w:cs="Arial"/>
          <w:color w:val="000000"/>
        </w:rPr>
        <w:t>.</w:t>
      </w:r>
    </w:p>
    <w:p w:rsidR="00A657B8" w:rsidRDefault="00A657B8" w:rsidP="00A657B8">
      <w:pPr>
        <w:pStyle w:val="NormalWeb"/>
        <w:rPr>
          <w:color w:val="000000"/>
          <w:sz w:val="20"/>
          <w:szCs w:val="20"/>
        </w:rPr>
      </w:pPr>
      <w:r>
        <w:rPr>
          <w:color w:val="000000"/>
          <w:sz w:val="20"/>
          <w:szCs w:val="20"/>
        </w:rPr>
        <w:t>Enumerations: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4339"/>
        <w:gridCol w:w="5111"/>
      </w:tblGrid>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Dimension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An ordinary dimension.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MeasureDimension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measure dimension.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TimeDimension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time dimension.</w:t>
            </w:r>
          </w:p>
        </w:tc>
      </w:tr>
    </w:tbl>
    <w:p w:rsidR="00A657B8" w:rsidRDefault="00A657B8" w:rsidP="00A657B8">
      <w:pPr>
        <w:pStyle w:val="section"/>
        <w:rPr>
          <w:color w:val="000000"/>
          <w:sz w:val="20"/>
        </w:rPr>
      </w:pPr>
      <w:r>
        <w:rPr>
          <w:b/>
          <w:bCs/>
          <w:color w:val="000000"/>
          <w:sz w:val="20"/>
        </w:rPr>
        <w:t>ContentConstraintTypeCodeType:</w:t>
      </w:r>
      <w:r>
        <w:rPr>
          <w:rStyle w:val="apple-converted-space"/>
          <w:b/>
          <w:bCs/>
          <w:color w:val="000000"/>
          <w:sz w:val="20"/>
        </w:rPr>
        <w:t> </w:t>
      </w:r>
      <w:r>
        <w:rPr>
          <w:color w:val="000000"/>
          <w:sz w:val="20"/>
        </w:rPr>
        <w:t>ContentConstraintTypeCodeType defines a list of types for a content constraint. A content constraint can state which data is present or which content is allowed for the constraint attachment.</w:t>
      </w:r>
    </w:p>
    <w:p w:rsidR="00A657B8" w:rsidRDefault="00A657B8" w:rsidP="00A657B8">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xs:string</w:t>
      </w:r>
      <w:r>
        <w:rPr>
          <w:rStyle w:val="apple-converted-space"/>
          <w:rFonts w:cs="Arial"/>
          <w:color w:val="000000"/>
        </w:rPr>
        <w:t> </w:t>
      </w:r>
      <w:r>
        <w:rPr>
          <w:rFonts w:cs="Arial"/>
          <w:color w:val="000000"/>
        </w:rPr>
        <w:t>.</w:t>
      </w:r>
    </w:p>
    <w:p w:rsidR="00A657B8" w:rsidRDefault="00A657B8" w:rsidP="00A657B8">
      <w:pPr>
        <w:pStyle w:val="NormalWeb"/>
        <w:rPr>
          <w:color w:val="000000"/>
          <w:sz w:val="20"/>
          <w:szCs w:val="20"/>
        </w:rPr>
      </w:pPr>
      <w:r>
        <w:rPr>
          <w:color w:val="000000"/>
          <w:sz w:val="20"/>
          <w:szCs w:val="20"/>
        </w:rPr>
        <w:t>Enumerations: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012"/>
        <w:gridCol w:w="8438"/>
      </w:tblGrid>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Allowed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constraint contains the allowed values for attachable object.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Actual</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constraints contains the actual data present for the attachable object.</w:t>
            </w:r>
          </w:p>
        </w:tc>
      </w:tr>
    </w:tbl>
    <w:p w:rsidR="00A657B8" w:rsidRDefault="00A657B8" w:rsidP="00A657B8">
      <w:pPr>
        <w:pStyle w:val="section"/>
        <w:rPr>
          <w:color w:val="000000"/>
          <w:sz w:val="20"/>
        </w:rPr>
      </w:pPr>
      <w:r>
        <w:rPr>
          <w:b/>
          <w:bCs/>
          <w:color w:val="000000"/>
          <w:sz w:val="20"/>
        </w:rPr>
        <w:t>SimpleOperatorType:</w:t>
      </w:r>
      <w:r>
        <w:rPr>
          <w:rStyle w:val="apple-converted-space"/>
          <w:b/>
          <w:bCs/>
          <w:color w:val="000000"/>
          <w:sz w:val="20"/>
        </w:rPr>
        <w:t> </w:t>
      </w:r>
      <w:r>
        <w:rPr>
          <w:color w:val="000000"/>
          <w:sz w:val="20"/>
        </w:rPr>
        <w:t>SimpleOperatorType provides an enumeration of simple operators to be applied to any value.</w:t>
      </w:r>
    </w:p>
    <w:p w:rsidR="00A657B8" w:rsidRDefault="00A657B8" w:rsidP="00A657B8">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xs:string</w:t>
      </w:r>
      <w:r>
        <w:rPr>
          <w:rStyle w:val="apple-converted-space"/>
          <w:rFonts w:cs="Arial"/>
          <w:color w:val="000000"/>
        </w:rPr>
        <w:t> </w:t>
      </w:r>
      <w:r>
        <w:rPr>
          <w:rFonts w:cs="Arial"/>
          <w:color w:val="000000"/>
        </w:rPr>
        <w:t>.</w:t>
      </w:r>
    </w:p>
    <w:p w:rsidR="00A657B8" w:rsidRDefault="00A657B8" w:rsidP="00A657B8">
      <w:pPr>
        <w:pStyle w:val="NormalWeb"/>
        <w:rPr>
          <w:color w:val="000000"/>
          <w:sz w:val="20"/>
          <w:szCs w:val="20"/>
        </w:rPr>
      </w:pPr>
      <w:r>
        <w:rPr>
          <w:color w:val="000000"/>
          <w:sz w:val="20"/>
          <w:szCs w:val="20"/>
        </w:rPr>
        <w:t>Enumerations: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431"/>
        <w:gridCol w:w="8019"/>
      </w:tblGrid>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notEqual</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 - value must not be equal to the value supplied.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equal</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 - value must be exactly equal to the value supplied.</w:t>
            </w:r>
          </w:p>
        </w:tc>
      </w:tr>
    </w:tbl>
    <w:p w:rsidR="00A657B8" w:rsidRDefault="00A657B8" w:rsidP="00A657B8">
      <w:pPr>
        <w:pStyle w:val="section"/>
        <w:rPr>
          <w:color w:val="000000"/>
          <w:sz w:val="20"/>
        </w:rPr>
      </w:pPr>
      <w:r>
        <w:rPr>
          <w:b/>
          <w:bCs/>
          <w:color w:val="000000"/>
          <w:sz w:val="20"/>
        </w:rPr>
        <w:t>RangeOperatorType:</w:t>
      </w:r>
      <w:r>
        <w:rPr>
          <w:rStyle w:val="apple-converted-space"/>
          <w:b/>
          <w:bCs/>
          <w:color w:val="000000"/>
          <w:sz w:val="20"/>
        </w:rPr>
        <w:t> </w:t>
      </w:r>
      <w:r>
        <w:rPr>
          <w:color w:val="000000"/>
          <w:sz w:val="20"/>
        </w:rPr>
        <w:t>RangeOperatorType provides an enumeration of range operators to be applied to an ordered value.</w:t>
      </w:r>
    </w:p>
    <w:p w:rsidR="00A657B8" w:rsidRDefault="00A657B8" w:rsidP="00A657B8">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xs:string</w:t>
      </w:r>
      <w:r>
        <w:rPr>
          <w:rStyle w:val="apple-converted-space"/>
          <w:rFonts w:cs="Arial"/>
          <w:color w:val="000000"/>
        </w:rPr>
        <w:t> </w:t>
      </w:r>
      <w:r>
        <w:rPr>
          <w:rFonts w:cs="Arial"/>
          <w:color w:val="000000"/>
        </w:rPr>
        <w:t>.</w:t>
      </w:r>
    </w:p>
    <w:p w:rsidR="00A657B8" w:rsidRDefault="00A657B8" w:rsidP="00A657B8">
      <w:pPr>
        <w:pStyle w:val="NormalWeb"/>
        <w:rPr>
          <w:color w:val="000000"/>
          <w:sz w:val="20"/>
          <w:szCs w:val="20"/>
        </w:rPr>
      </w:pPr>
      <w:r>
        <w:rPr>
          <w:color w:val="000000"/>
          <w:sz w:val="20"/>
          <w:szCs w:val="20"/>
        </w:rPr>
        <w:t>Enumerations: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364"/>
        <w:gridCol w:w="7086"/>
      </w:tblGrid>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greaterThanOrEqual</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(&gt;=) - value must be greater than or equal to the value supplied.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lessThanOrEqual</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(&lt;=) - value must be less than or equal to the value supplied.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greaterThan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(&gt;) - value must be greater than the value supplied.</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lessThan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(&lt;) - value must be less than the value supplied.</w:t>
            </w:r>
          </w:p>
        </w:tc>
      </w:tr>
    </w:tbl>
    <w:p w:rsidR="00A657B8" w:rsidRDefault="00A657B8" w:rsidP="00A657B8">
      <w:pPr>
        <w:pStyle w:val="section"/>
        <w:rPr>
          <w:color w:val="000000"/>
          <w:sz w:val="20"/>
        </w:rPr>
      </w:pPr>
      <w:r>
        <w:rPr>
          <w:b/>
          <w:bCs/>
          <w:color w:val="000000"/>
          <w:sz w:val="20"/>
        </w:rPr>
        <w:t>TextSearchOperatorType:</w:t>
      </w:r>
      <w:r>
        <w:rPr>
          <w:rStyle w:val="apple-converted-space"/>
          <w:b/>
          <w:bCs/>
          <w:color w:val="000000"/>
          <w:sz w:val="20"/>
        </w:rPr>
        <w:t> </w:t>
      </w:r>
      <w:r>
        <w:rPr>
          <w:color w:val="000000"/>
          <w:sz w:val="20"/>
        </w:rPr>
        <w:t>TextSearchOperatorType provides an enumeration of text search operators.</w:t>
      </w:r>
    </w:p>
    <w:p w:rsidR="00A657B8" w:rsidRDefault="00A657B8" w:rsidP="00A657B8">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xs:string</w:t>
      </w:r>
      <w:r>
        <w:rPr>
          <w:rStyle w:val="apple-converted-space"/>
          <w:rFonts w:cs="Arial"/>
          <w:color w:val="000000"/>
        </w:rPr>
        <w:t> </w:t>
      </w:r>
      <w:r>
        <w:rPr>
          <w:rFonts w:cs="Arial"/>
          <w:color w:val="000000"/>
        </w:rPr>
        <w:t>.</w:t>
      </w:r>
    </w:p>
    <w:p w:rsidR="00A657B8" w:rsidRDefault="00A657B8" w:rsidP="00A657B8">
      <w:pPr>
        <w:pStyle w:val="NormalWeb"/>
        <w:rPr>
          <w:color w:val="000000"/>
          <w:sz w:val="20"/>
          <w:szCs w:val="20"/>
        </w:rPr>
      </w:pPr>
      <w:r>
        <w:rPr>
          <w:color w:val="000000"/>
          <w:sz w:val="20"/>
          <w:szCs w:val="20"/>
        </w:rPr>
        <w:t>Enumerations: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247"/>
        <w:gridCol w:w="7203"/>
      </w:tblGrid>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contains</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text being searched must contain the supplied text.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startsWith</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text being searched must start with the supplied text.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endsWith</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text being searched must end with the supplied text.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doesNotContain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text being searched cannot contain the supplied text.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doesNotStartWith</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text being searched cannot start with the supplied text.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doesNotEndWith</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The text being searched cannot end with the supplied text.</w:t>
            </w:r>
          </w:p>
        </w:tc>
      </w:tr>
    </w:tbl>
    <w:p w:rsidR="00A657B8" w:rsidRDefault="00A657B8" w:rsidP="00A657B8">
      <w:pPr>
        <w:pStyle w:val="section"/>
        <w:rPr>
          <w:color w:val="000000"/>
          <w:sz w:val="20"/>
        </w:rPr>
      </w:pPr>
      <w:r>
        <w:rPr>
          <w:b/>
          <w:bCs/>
          <w:color w:val="000000"/>
          <w:sz w:val="20"/>
        </w:rPr>
        <w:t>OrderedOperatorType:</w:t>
      </w:r>
      <w:r>
        <w:rPr>
          <w:rStyle w:val="apple-converted-space"/>
          <w:b/>
          <w:bCs/>
          <w:color w:val="000000"/>
          <w:sz w:val="20"/>
        </w:rPr>
        <w:t> </w:t>
      </w:r>
      <w:r>
        <w:rPr>
          <w:color w:val="000000"/>
          <w:sz w:val="20"/>
        </w:rPr>
        <w:t>OrderedOperatorType combines the SimpleOperatorType and the RangeOperatorType to provide a full range or operators for any ordered value.</w:t>
      </w:r>
    </w:p>
    <w:p w:rsidR="00A657B8" w:rsidRDefault="00A657B8" w:rsidP="00A657B8">
      <w:pPr>
        <w:pStyle w:val="NormalWeb"/>
        <w:rPr>
          <w:color w:val="000000"/>
          <w:sz w:val="20"/>
          <w:szCs w:val="20"/>
        </w:rPr>
      </w:pPr>
      <w:r>
        <w:rPr>
          <w:color w:val="000000"/>
          <w:sz w:val="20"/>
          <w:szCs w:val="20"/>
        </w:rPr>
        <w:t>Union of:</w:t>
      </w:r>
    </w:p>
    <w:p w:rsidR="00A657B8" w:rsidRDefault="00A657B8" w:rsidP="00A657B8">
      <w:pPr>
        <w:rPr>
          <w:rFonts w:cs="Arial"/>
          <w:color w:val="000000"/>
        </w:rPr>
      </w:pPr>
      <w:r>
        <w:rPr>
          <w:rFonts w:ascii="Courier" w:hAnsi="Courier" w:cs="Arial"/>
          <w:color w:val="000000"/>
        </w:rPr>
        <w:t>SimpleOperatorType, RangeOperatorType</w:t>
      </w:r>
      <w:r>
        <w:rPr>
          <w:rFonts w:cs="Arial"/>
          <w:color w:val="000000"/>
        </w:rPr>
        <w:t>.</w:t>
      </w:r>
    </w:p>
    <w:p w:rsidR="00A657B8" w:rsidRDefault="00A657B8" w:rsidP="00A657B8">
      <w:pPr>
        <w:pStyle w:val="section"/>
        <w:rPr>
          <w:color w:val="000000"/>
          <w:sz w:val="20"/>
        </w:rPr>
      </w:pPr>
      <w:r>
        <w:rPr>
          <w:b/>
          <w:bCs/>
          <w:color w:val="000000"/>
          <w:sz w:val="20"/>
        </w:rPr>
        <w:t>TextOperatorType:</w:t>
      </w:r>
      <w:r>
        <w:rPr>
          <w:rStyle w:val="apple-converted-space"/>
          <w:b/>
          <w:bCs/>
          <w:color w:val="000000"/>
          <w:sz w:val="20"/>
        </w:rPr>
        <w:t> </w:t>
      </w:r>
    </w:p>
    <w:p w:rsidR="00A657B8" w:rsidRDefault="00A657B8" w:rsidP="00A657B8">
      <w:pPr>
        <w:pStyle w:val="NormalWeb"/>
        <w:rPr>
          <w:color w:val="000000"/>
          <w:sz w:val="20"/>
          <w:szCs w:val="20"/>
        </w:rPr>
      </w:pPr>
      <w:r>
        <w:rPr>
          <w:color w:val="000000"/>
          <w:sz w:val="20"/>
          <w:szCs w:val="20"/>
        </w:rPr>
        <w:t>Union of:</w:t>
      </w:r>
    </w:p>
    <w:p w:rsidR="00A657B8" w:rsidRDefault="00A657B8" w:rsidP="00A657B8">
      <w:pPr>
        <w:rPr>
          <w:rFonts w:cs="Arial"/>
          <w:color w:val="000000"/>
        </w:rPr>
      </w:pPr>
      <w:r>
        <w:rPr>
          <w:rFonts w:ascii="Courier" w:hAnsi="Courier" w:cs="Arial"/>
          <w:color w:val="000000"/>
        </w:rPr>
        <w:t>SimpleOperatorType, TextSearchOperatorType</w:t>
      </w:r>
      <w:r>
        <w:rPr>
          <w:rFonts w:cs="Arial"/>
          <w:color w:val="000000"/>
        </w:rPr>
        <w:t>.</w:t>
      </w:r>
    </w:p>
    <w:p w:rsidR="00A657B8" w:rsidRDefault="00A657B8" w:rsidP="00A657B8">
      <w:pPr>
        <w:pStyle w:val="section"/>
        <w:rPr>
          <w:color w:val="000000"/>
          <w:sz w:val="20"/>
        </w:rPr>
      </w:pPr>
      <w:r>
        <w:rPr>
          <w:b/>
          <w:bCs/>
          <w:color w:val="000000"/>
          <w:sz w:val="20"/>
        </w:rPr>
        <w:t>TimeOperatorType:</w:t>
      </w:r>
      <w:r>
        <w:rPr>
          <w:rStyle w:val="apple-converted-space"/>
          <w:b/>
          <w:bCs/>
          <w:color w:val="000000"/>
          <w:sz w:val="20"/>
        </w:rPr>
        <w:t> </w:t>
      </w:r>
      <w:r>
        <w:rPr>
          <w:color w:val="000000"/>
          <w:sz w:val="20"/>
        </w:rPr>
        <w:t>TimeOperatorType derives from the OrderedOperatorType to remove the notEqual operator.</w:t>
      </w:r>
    </w:p>
    <w:p w:rsidR="00A657B8" w:rsidRDefault="00A657B8" w:rsidP="00A657B8">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OrderedOperatorType</w:t>
      </w:r>
      <w:r>
        <w:rPr>
          <w:rStyle w:val="apple-converted-space"/>
          <w:rFonts w:cs="Arial"/>
          <w:color w:val="000000"/>
        </w:rPr>
        <w:t> </w:t>
      </w:r>
      <w:r>
        <w:rPr>
          <w:rFonts w:cs="Arial"/>
          <w:color w:val="000000"/>
        </w:rPr>
        <w:t>.</w:t>
      </w:r>
    </w:p>
    <w:p w:rsidR="00A657B8" w:rsidRDefault="00A657B8" w:rsidP="00A657B8">
      <w:pPr>
        <w:pStyle w:val="NormalWeb"/>
        <w:rPr>
          <w:color w:val="000000"/>
          <w:sz w:val="20"/>
          <w:szCs w:val="20"/>
        </w:rPr>
      </w:pPr>
      <w:r>
        <w:rPr>
          <w:color w:val="000000"/>
          <w:sz w:val="20"/>
          <w:szCs w:val="20"/>
        </w:rPr>
        <w:t>Enumerations: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5228"/>
        <w:gridCol w:w="4222"/>
      </w:tblGrid>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equal</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greaterThanOrEqual</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lessThanOrEqual</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greaterThan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lessThan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bl>
    <w:p w:rsidR="00A657B8" w:rsidRDefault="00A657B8" w:rsidP="00A657B8">
      <w:pPr>
        <w:pStyle w:val="section"/>
        <w:rPr>
          <w:color w:val="000000"/>
          <w:sz w:val="20"/>
        </w:rPr>
      </w:pPr>
      <w:r>
        <w:rPr>
          <w:b/>
          <w:bCs/>
          <w:color w:val="000000"/>
          <w:sz w:val="20"/>
        </w:rPr>
        <w:t>ObservationDimensionType:</w:t>
      </w:r>
      <w:r>
        <w:rPr>
          <w:rStyle w:val="apple-converted-space"/>
          <w:b/>
          <w:bCs/>
          <w:color w:val="000000"/>
          <w:sz w:val="20"/>
        </w:rPr>
        <w:t> </w:t>
      </w:r>
      <w:r>
        <w:rPr>
          <w:color w:val="000000"/>
          <w:sz w:val="20"/>
        </w:rPr>
        <w:t>ObservationDimensionType allows for the dimension at the observation level to be specified by either providing the dimension identifier or using the explicit value "AllDimensions".</w:t>
      </w:r>
    </w:p>
    <w:p w:rsidR="00A657B8" w:rsidRDefault="00A657B8" w:rsidP="00A657B8">
      <w:pPr>
        <w:pStyle w:val="NormalWeb"/>
        <w:rPr>
          <w:color w:val="000000"/>
          <w:sz w:val="20"/>
          <w:szCs w:val="20"/>
        </w:rPr>
      </w:pPr>
      <w:r>
        <w:rPr>
          <w:color w:val="000000"/>
          <w:sz w:val="20"/>
          <w:szCs w:val="20"/>
        </w:rPr>
        <w:t>Union of:</w:t>
      </w:r>
    </w:p>
    <w:p w:rsidR="00A657B8" w:rsidRDefault="00A657B8" w:rsidP="00A657B8">
      <w:pPr>
        <w:rPr>
          <w:rFonts w:cs="Arial"/>
          <w:color w:val="000000"/>
        </w:rPr>
      </w:pPr>
      <w:r>
        <w:rPr>
          <w:rFonts w:ascii="Courier" w:hAnsi="Courier" w:cs="Arial"/>
          <w:color w:val="000000"/>
        </w:rPr>
        <w:t>NCNameIDType, ObsDimensionsCodeType</w:t>
      </w:r>
      <w:r>
        <w:rPr>
          <w:rFonts w:cs="Arial"/>
          <w:color w:val="000000"/>
        </w:rPr>
        <w:t>.</w:t>
      </w:r>
    </w:p>
    <w:p w:rsidR="00A657B8" w:rsidRDefault="00A657B8" w:rsidP="00A657B8">
      <w:pPr>
        <w:pStyle w:val="section"/>
        <w:rPr>
          <w:color w:val="000000"/>
          <w:sz w:val="20"/>
        </w:rPr>
      </w:pPr>
      <w:r>
        <w:rPr>
          <w:b/>
          <w:bCs/>
          <w:color w:val="000000"/>
          <w:sz w:val="20"/>
        </w:rPr>
        <w:t>ObsDimensionsCodeType:</w:t>
      </w:r>
      <w:r>
        <w:rPr>
          <w:rStyle w:val="apple-converted-space"/>
          <w:b/>
          <w:bCs/>
          <w:color w:val="000000"/>
          <w:sz w:val="20"/>
        </w:rPr>
        <w:t> </w:t>
      </w:r>
      <w:r>
        <w:rPr>
          <w:color w:val="000000"/>
          <w:sz w:val="20"/>
        </w:rPr>
        <w:t>ObsDimensionsCodeType is an enumeration containing the values "TimeDimension" and "AllDimensions"</w:t>
      </w:r>
    </w:p>
    <w:p w:rsidR="00A657B8" w:rsidRDefault="00A657B8" w:rsidP="00A657B8">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xs:string</w:t>
      </w:r>
      <w:r>
        <w:rPr>
          <w:rStyle w:val="apple-converted-space"/>
          <w:rFonts w:cs="Arial"/>
          <w:color w:val="000000"/>
        </w:rPr>
        <w:t> </w:t>
      </w:r>
      <w:r>
        <w:rPr>
          <w:rFonts w:cs="Arial"/>
          <w:color w:val="000000"/>
        </w:rPr>
        <w:t>.</w:t>
      </w:r>
    </w:p>
    <w:p w:rsidR="00A657B8" w:rsidRDefault="00A657B8" w:rsidP="00A657B8">
      <w:pPr>
        <w:pStyle w:val="NormalWeb"/>
        <w:rPr>
          <w:color w:val="000000"/>
          <w:sz w:val="20"/>
          <w:szCs w:val="20"/>
        </w:rPr>
      </w:pPr>
      <w:r>
        <w:rPr>
          <w:color w:val="000000"/>
          <w:sz w:val="20"/>
          <w:szCs w:val="20"/>
        </w:rPr>
        <w:t>Enumerations: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446"/>
        <w:gridCol w:w="8004"/>
      </w:tblGrid>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AllDimensions</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AllDimensions notes that the cross sectional format shall be flat; that is all dimensions should be contained at the observation level.</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TIME_PERIOD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TIME_PERIOD refers to the fixed identifier for the time dimension.</w:t>
            </w:r>
          </w:p>
        </w:tc>
      </w:tr>
    </w:tbl>
    <w:p w:rsidR="00A657B8" w:rsidRDefault="00A657B8" w:rsidP="00A657B8">
      <w:pPr>
        <w:pStyle w:val="section"/>
        <w:rPr>
          <w:color w:val="000000"/>
          <w:sz w:val="20"/>
        </w:rPr>
      </w:pPr>
      <w:r>
        <w:rPr>
          <w:b/>
          <w:bCs/>
          <w:color w:val="000000"/>
          <w:sz w:val="20"/>
        </w:rPr>
        <w:t>DataType:</w:t>
      </w:r>
      <w:r>
        <w:rPr>
          <w:rStyle w:val="apple-converted-space"/>
          <w:b/>
          <w:bCs/>
          <w:color w:val="000000"/>
          <w:sz w:val="20"/>
        </w:rPr>
        <w:t> </w:t>
      </w:r>
      <w:r>
        <w:rPr>
          <w:color w:val="000000"/>
          <w:sz w:val="20"/>
        </w:rPr>
        <w:t>DataTypeType provides an enumerated list of the types of data formats allowed as the for the representation of an object.</w:t>
      </w:r>
    </w:p>
    <w:p w:rsidR="00A657B8" w:rsidRDefault="00A657B8" w:rsidP="00A657B8">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xs:NMTOKEN</w:t>
      </w:r>
      <w:r>
        <w:rPr>
          <w:rStyle w:val="apple-converted-space"/>
          <w:rFonts w:cs="Arial"/>
          <w:color w:val="000000"/>
        </w:rPr>
        <w:t> </w:t>
      </w:r>
      <w:r>
        <w:rPr>
          <w:rFonts w:cs="Arial"/>
          <w:color w:val="000000"/>
        </w:rPr>
        <w:t>.</w:t>
      </w:r>
    </w:p>
    <w:p w:rsidR="00A657B8" w:rsidRDefault="00A657B8" w:rsidP="00A657B8">
      <w:pPr>
        <w:pStyle w:val="NormalWeb"/>
        <w:rPr>
          <w:color w:val="000000"/>
          <w:sz w:val="20"/>
          <w:szCs w:val="20"/>
        </w:rPr>
      </w:pPr>
      <w:r>
        <w:rPr>
          <w:color w:val="000000"/>
          <w:sz w:val="20"/>
          <w:szCs w:val="20"/>
        </w:rPr>
        <w:t>Enumerations: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936"/>
        <w:gridCol w:w="6514"/>
      </w:tblGrid>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String</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string datatype corresponding to W3C XML Schema's xs:string datatype.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Alpha</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string datatype which only allows for the simple aplhabetic charcter set of A-z.</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AlphaNumeric</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string datatype which only allows for the simple alphabetic character set of A-z plus the simple numeric character set of 0-9.</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Numeric</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string datatype which only allows for the simple numeric character set of 0-9. This format is not treated as an integer, and therefore can having leading zeros.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BigInteger</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An integer datatype corresponding to W3C XML Schema's xs:integer datatype.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Integer</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An integer datatype corresponding to W3C XML Schema's xs:int datatype.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Long</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numeric datatype corresponding to W3C XML Schema's xs:long datatype.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Short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numeric datatype corresponding to W3C XML Schema's xs:short datatype.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Decimal</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numeric datatype corresponding to W3C XML Schema's xs:decimal datatype.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Float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numeric datatype corresponding to W3C XML Schema's xs:float datatype.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Double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numeric datatype corresponding to W3C XML Schema's xs:double datatype.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datatype corresponding to W3C XML Schema's xs:boolean datatype.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datatype corresponding to W3C XML Schema's xs:anyURI datatype.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Count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simple incrementing Integer type. The isSequence facet must be set to true, and the interval facet must be set to "1".</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InclusiveValueRange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This value indicates that the startValue and endValue attributes provide the inclusive boundaries of a numeric range of type xs:decimal.</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ExclusiveValueRange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This value indicates that the startValue and endValue attributes provide the exclusive boundaries of a numeric range, of type xs:decimal.</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Incremental</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This value indicates that the value increments according to the value provided in the interval facet, and has a true value for the isSequence facet.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ObservationalTimePeriod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Observational time periods are the superset of all time periods in SDMX. It is the union of the standard time periods (i.e. Gregorian time periods, the reporting time periods, and date time) and a time range.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StandardTimePeriod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Standard time periods is a superset of distinct time period in SDMX. It is the union of the basic time periods (i.e. the Gregorian time periods and date time) and the reporting time periods.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BasicTimePeriod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BasicTimePeriod time periods is a superset of the Gregorian time periods and a date time.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GregorianTimePeriod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Gregorian time periods correspond to calendar periods and are represented in ISO-8601 formats. This is the union of the year, year month, and date formats.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GregorianYear</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Gregorian time period corresponding to W3C XML Schema's xs:gYear datatype, which is based on ISO-8601.</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GregorianYearMonth</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time datatype corresponding to W3C XML Schema's xs:gYearMonth datatype, which is based on ISO-8601.</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GregorianDay</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time datatype corresponding to W3C XML Schema's xs:date datatype, which is based on ISO-8601.</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ReportingTimePeriod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Reporting time periods represent periods of a standard length within a reporting year, where to start of the year (defined as a month and day) must be defined elsewhere or it is assumed to be January 1. This is the union of the reporting year, semester, trimester, quarter, month, week, and day.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ReportingYear</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reporting year represents a period of 1 year (P1Y) from the start date of the reporting year. This is expressed as using the SDMX specific ReportingYearType.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ReportingSemester</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reporting semester represents a period of 6 months (P6M) from the start date of the reporting year. This is expressed as using the SDMX specific ReportingSemesterType.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ReportingTrimester</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reporting trimester represents a period of 4 months (P4M) from the start date of the reporting year. This is expressed as using the SDMX specific ReportingTrimesterType.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ReportingQuarter</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reporting quarter represents a period of 3 months (P3M) from the start date of the reporting year. This is expressed as using the SDMX specific ReportingQuarterType.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ReportingMonth</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reporting month represents a period of 1 month (P1M) from the start date of the reporting year. This is expressed as using the SDMX specific ReportingMonthType.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ReportingWeek</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reporting week represents a period of 7 days (P7D) from the start date of the reporting year. This is expressed as using the SDMX specific ReportingWeekType.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ReportingDay</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reporting day represents a period of 1 day (P1D) from the start date of the reporting year. This is expressed as using the SDMX specific ReportingDayType.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DateTime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time datatype corresponding to W3C XML Schema's xs:dateTime datatype.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TimeRange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TimeRange defines a time period by providing a distinct start (date or date time) and a duration.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Month</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time datatype corresponding to W3C XML Schema's xs:gMonth datatype.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MonthDay</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time datatype corresponding to W3C XML Schema's xs:gMonthDay datatype.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Day</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time datatype corresponding to W3C XML Schema's xs:gDay datatype.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Time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time datatype corresponding to W3C XML Schema's xs:time datatype.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Duration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time datatype corresponding to W3C XML Schema's xs:duration datatype.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XHTML</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This value indicates that the content of the component can contain XHTML markup.</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KeyValues</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This value indicates that the content of the component will be data key (a set of dimension references and values for the dimensions).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IdentifiableReference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This value indicates that the content of the component will be complete reference (either URN or full set of reference fields) to an Identifiable object in the SDMX Information Model.</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DataSetReference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This value indicates that the content of the component will be reference to a data provider, which is actually a formal reference to a data provider and a data set identifier value.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AttachmentConstraintReference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This value indicates that the content of the component will be reference to an attachment constraint, which is actually a combination of a collection of full or partial key values and a reference to a data set or data structure, usage, or provision agreement.</w:t>
            </w:r>
          </w:p>
        </w:tc>
      </w:tr>
    </w:tbl>
    <w:p w:rsidR="00A657B8" w:rsidRDefault="00A657B8" w:rsidP="00A657B8">
      <w:pPr>
        <w:pStyle w:val="section"/>
        <w:rPr>
          <w:color w:val="000000"/>
          <w:sz w:val="20"/>
        </w:rPr>
      </w:pPr>
      <w:r>
        <w:rPr>
          <w:b/>
          <w:bCs/>
          <w:color w:val="000000"/>
          <w:sz w:val="20"/>
        </w:rPr>
        <w:t>BasicComponentDataType:</w:t>
      </w:r>
      <w:r>
        <w:rPr>
          <w:rStyle w:val="apple-converted-space"/>
          <w:b/>
          <w:bCs/>
          <w:color w:val="000000"/>
          <w:sz w:val="20"/>
        </w:rPr>
        <w:t> </w:t>
      </w:r>
      <w:r>
        <w:rPr>
          <w:color w:val="000000"/>
          <w:sz w:val="20"/>
        </w:rPr>
        <w:t>BasicComponentDataType provides an enumerated list of the types of characters allowed in the textType attribute for all non-target object components.</w:t>
      </w:r>
    </w:p>
    <w:p w:rsidR="00A657B8" w:rsidRDefault="00A657B8" w:rsidP="00A657B8">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DataType</w:t>
      </w:r>
      <w:r>
        <w:rPr>
          <w:rStyle w:val="apple-converted-space"/>
          <w:rFonts w:cs="Arial"/>
          <w:color w:val="000000"/>
        </w:rPr>
        <w:t> </w:t>
      </w:r>
      <w:r>
        <w:rPr>
          <w:rFonts w:cs="Arial"/>
          <w:color w:val="000000"/>
        </w:rPr>
        <w:t>.</w:t>
      </w:r>
    </w:p>
    <w:p w:rsidR="00A657B8" w:rsidRDefault="00A657B8" w:rsidP="00A657B8">
      <w:pPr>
        <w:pStyle w:val="NormalWeb"/>
        <w:rPr>
          <w:color w:val="000000"/>
          <w:sz w:val="20"/>
          <w:szCs w:val="20"/>
        </w:rPr>
      </w:pPr>
      <w:r>
        <w:rPr>
          <w:color w:val="000000"/>
          <w:sz w:val="20"/>
          <w:szCs w:val="20"/>
        </w:rPr>
        <w:t>Enumerations: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347"/>
        <w:gridCol w:w="7103"/>
      </w:tblGrid>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String</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string datatype corresponding to W3C XML Schema's xs:string datatype.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Alpha</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string datatype which only allows for the simple aplhabetic charcter set of A-z.</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AlphaNumeric</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string datatype which only allows for the simple alphabetic character set of A-z plus the simple numeric character set of 0-9.</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Numeric</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string datatype which only allows for the simple numeric character set of 0-9. This format is not treated as an integer, and therefore can having leading zeros.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BigInteger</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An integer datatype corresponding to W3C XML Schema's xs:integer datatype.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Integer</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An integer datatype corresponding to W3C XML Schema's xs:int datatype.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Long</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numeric datatype corresponding to W3C XML Schema's xs:long datatype.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Short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numeric datatype corresponding to W3C XML Schema's xs:short datatype.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Decimal</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numeric datatype corresponding to W3C XML Schema's xs:decimal datatype.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Float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numeric datatype corresponding to W3C XML Schema's xs:float datatype.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Double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numeric datatype corresponding to W3C XML Schema's xs:double datatype.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datatype corresponding to W3C XML Schema's xs:boolean datatype.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datatype corresponding to W3C XML Schema's xs:anyURI datatype.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Count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simple incrementing Integer type. The isSequence facet must be set to true, and the interval facet must be set to "1".</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InclusiveValueRange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This value indicates that the startValue and endValue attributes provide the inclusive boundaries of a numeric range of type xs:decimal.</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ExclusiveValueRange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This value indicates that the startValue and endValue attributes provide the exclusive boundaries of a numeric range, of type xs:decimal.</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Incremental</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This value indicates that the value increments according to the value provided in the interval facet, and has a true value for the isSequence facet.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ObservationalTimePeriod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Observational time periods are the superset of all time periods in SDMX. It is the union of the standard time periods (i.e. Gregorian time periods, the reporting time periods, and date time) and a time range.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StandardTimePeriod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Standard time periods is a superset of distinct time period in SDMX. It is the union of the basic time periods (i.e. the Gregorian time periods and date time) and the reporting time periods.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BasicTimePeriod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BasicTimePeriod time periods is a superset of the Gregorian time periods and a date time.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GregorianTimePeriod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Gregorian time periods correspond to calendar periods and are represented in ISO-8601 formats. This is the union of the year, year month, and date formats.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GregorianYear</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Gregorian time period corresponding to W3C XML Schema's xs:gYear datatype, which is based on ISO-8601.</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GregorianYearMonth</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time datatype corresponding to W3C XML Schema's xs:gYearMonth datatype, which is based on ISO-8601.</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GregorianDay</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time datatype corresponding to W3C XML Schema's xs:date datatype, which is based on ISO-8601.</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ReportingTimePeriod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Reporting time periods represent periods of a standard length within a reporting year, where to start of the year (defined as a month and day) must be defined elsewhere or it is assumed to be January 1. This is the union of the reporting year, semester, trimester, quarter, month, week, and day.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ReportingYear</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reporting year represents a period of 1 year (P1Y) from the start date of the reporting year. This is expressed as using the SDMX specific ReportingYearType.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ReportingSemester</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reporting semester represents a period of 6 months (P6M) from the start date of the reporting year. This is expressed as using the SDMX specific ReportingSemesterType.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ReportingTrimester</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reporting trimester represents a period of 4 months (P4M) from the start date of the reporting year. This is expressed as using the SDMX specific ReportingTrimesterType.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ReportingQuarter</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reporting quarter represents a period of 3 months (P3M) from the start date of the reporting year. This is expressed as using the SDMX specific ReportingQuarterType.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ReportingMonth</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reporting month represents a period of 1 month (P1M) from the start date of the reporting year. This is expressed as using the SDMX specific ReportingMonthType.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ReportingWeek</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reporting week represents a period of 7 days (P7D) from the start date of the reporting year. This is expressed as using the SDMX specific ReportingWeekType.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ReportingDay</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reporting day represents a period of 1 day (P1D) from the start date of the reporting year. This is expressed as using the SDMX specific ReportingDayType.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DateTime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time datatype corresponding to W3C XML Schema's xs:dateTime datatype.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TimeRange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TimeRange defines a time period by providing a distinct start (date or date time) and a duration.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Month</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time datatype corresponding to W3C XML Schema's xs:gMonth datatype.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MonthDay</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time datatype corresponding to W3C XML Schema's xs:gMonthDay datatype.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Day</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time datatype corresponding to W3C XML Schema's xs:gDay datatype.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Time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time datatype corresponding to W3C XML Schema's xs:time datatype.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Duration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time datatype corresponding to W3C XML Schema's xs:duration datatype.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XHTML</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This value indicates that the content of the component can contain XHTML markup.</w:t>
            </w:r>
          </w:p>
        </w:tc>
      </w:tr>
    </w:tbl>
    <w:p w:rsidR="00A657B8" w:rsidRDefault="00A657B8" w:rsidP="00A657B8">
      <w:pPr>
        <w:pStyle w:val="section"/>
        <w:rPr>
          <w:color w:val="000000"/>
          <w:sz w:val="20"/>
        </w:rPr>
      </w:pPr>
      <w:r>
        <w:rPr>
          <w:b/>
          <w:bCs/>
          <w:color w:val="000000"/>
          <w:sz w:val="20"/>
        </w:rPr>
        <w:t>SimpleDataType:</w:t>
      </w:r>
      <w:r>
        <w:rPr>
          <w:rStyle w:val="apple-converted-space"/>
          <w:b/>
          <w:bCs/>
          <w:color w:val="000000"/>
          <w:sz w:val="20"/>
        </w:rPr>
        <w:t> </w:t>
      </w:r>
      <w:r>
        <w:rPr>
          <w:color w:val="000000"/>
          <w:sz w:val="20"/>
        </w:rPr>
        <w:t>SimpleDataType restricts BasicComponentDataType to specify the allowable data types for a data structure definition component. The XHTML representation is removed as a possible type.</w:t>
      </w:r>
    </w:p>
    <w:p w:rsidR="00A657B8" w:rsidRDefault="00A657B8" w:rsidP="00A657B8">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BasicComponentDataType</w:t>
      </w:r>
      <w:r>
        <w:rPr>
          <w:rStyle w:val="apple-converted-space"/>
          <w:rFonts w:cs="Arial"/>
          <w:color w:val="000000"/>
        </w:rPr>
        <w:t> </w:t>
      </w:r>
      <w:r>
        <w:rPr>
          <w:rFonts w:cs="Arial"/>
          <w:color w:val="000000"/>
        </w:rPr>
        <w:t>.</w:t>
      </w:r>
    </w:p>
    <w:p w:rsidR="00A657B8" w:rsidRDefault="00A657B8" w:rsidP="00A657B8">
      <w:pPr>
        <w:pStyle w:val="NormalWeb"/>
        <w:rPr>
          <w:color w:val="000000"/>
          <w:sz w:val="20"/>
          <w:szCs w:val="20"/>
        </w:rPr>
      </w:pPr>
      <w:r>
        <w:rPr>
          <w:color w:val="000000"/>
          <w:sz w:val="20"/>
          <w:szCs w:val="20"/>
        </w:rPr>
        <w:t>Enumerations: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347"/>
        <w:gridCol w:w="7103"/>
      </w:tblGrid>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String</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string datatype corresponding to W3C XML Schema's xs:string datatype.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Alpha</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string datatype which only allows for the simple aplhabetic charcter set of A-z.</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AlphaNumeric</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string datatype which only allows for the simple alphabetic character set of A-z plus the simple numeric character set of 0-9.</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Numeric</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string datatype which only allows for the simple numeric character set of 0-9. This format is not treated as an integer, and therefore can having leading zeros.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BigInteger</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An integer datatype corresponding to W3C XML Schema's xs:integer datatype.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Integer</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An integer datatype corresponding to W3C XML Schema's xs:int datatype.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Long</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numeric datatype corresponding to W3C XML Schema's xs:long datatype.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Short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numeric datatype corresponding to W3C XML Schema's xs:short datatype.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Decimal</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numeric datatype corresponding to W3C XML Schema's xs:decimal datatype.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Float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numeric datatype corresponding to W3C XML Schema's xs:float datatype.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Double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numeric datatype corresponding to W3C XML Schema's xs:double datatype.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Boolean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datatype corresponding to W3C XML Schema's xs:boolean datatype.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datatype corresponding to W3C XML Schema's xs:anyURI datatype.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Count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simple incrementing Integer type. The isSequence facet must be set to true, and the interval facet must be set to "1".</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InclusiveValueRange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This value indicates that the startValue and endValue attributes provide the inclusive boundaries of a numeric range of type xs:decimal.</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ExclusiveValueRange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This value indicates that the startValue and endValue attributes provide the exclusive boundaries of a numeric range, of type xs:decimal.</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Incremental</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This value indicates that the value increments according to the value provided in the interval facet, and has a true value for the isSequence facet.</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ObservationalTimePeriod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Observational time periods are the superset of all time periods in SDMX. It is the union of the standard time periods (i.e. Gregorian time periods, the reporting time periods, and date time) and a time range.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StandardTimePeriod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Standard time periods is a superset of distinct time period in SDMX. It is the union of the basic time periods (i.e. the Gregorian time periods and date time) and the reporting time periods.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BasicTimePeriod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BasicTimePeriod time periods is a superset of the Gregorian time periods and a date time.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GregorianTimePeriod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Gregorian time periods correspond to calendar periods and are represented in ISO-8601 formats. This is the union of the year, year month, and date formats.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GregorianYear</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Gregorian time period corresponding to W3C XML Schema's xs:gYear datatype, which is based on ISO-8601.</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GregorianYearMonth</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time datatype corresponding to W3C XML Schema's xs:gYearMonth datatype, which is based on ISO-8601.</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GregorianDay</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time datatype corresponding to W3C XML Schema's xs:date datatype, which is based on ISO-8601.</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ReportingTimePeriod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Reporting time periods represent periods of a standard length within a reporting year, where to start of the year (defined as a month and day) must be defined elsewhere or it is assumed to be January 1. This is the union of the reporting year, semester, trimester, quarter, month, week, and day.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ReportingYear</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reporting year represents a period of 1 year (P1Y) from the start date of the reporting year. This is expressed as using the SDMX specific ReportingYearType.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ReportingSemester</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reporting semester represents a period of 6 months (P6M) from the start date of the reporting year. This is expressed as using the SDMX specific ReportingSemesterType.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ReportingTrimester</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reporting trimester represents a period of 4 months (P4M) from the start date of the reporting year. This is expressed as using the SDMX specific ReportingTrimesterType.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ReportingQuarter</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reporting quarter represents a period of 3 months (P3M) from the start date of the reporting year. This is expressed as using the SDMX specific ReportingQuarterType.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ReportingMonth</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reporting month represents a period of 1 month (P1M) from the start date of the reporting year. This is expressed as using the SDMX specific ReportingMonthType.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ReportingWeek</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reporting week represents a period of 7 days (P7D) from the start date of the reporting year. This is expressed as using the SDMX specific ReportingWeekType.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ReportingDay</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reporting day represents a period of 1 day (P1D) from the start date of the reporting year. This is expressed as using the SDMX specific ReportingDayType.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DateTime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time datatype corresponding to W3C XML Schema's xs:dateTime datatype.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TimeRange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TimeRange defines a time period by providing a distinct start (date or date time) and a duration.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Month</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time datatype corresponding to W3C XML Schema's xs:gMonth datatype.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MonthDay</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time datatype corresponding to W3C XML Schema's xs:gMonthDay datatype.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Day</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time datatype corresponding to W3C XML Schema's xs:gDay datatype.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Time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time datatype corresponding to W3C XML Schema's xs:time datatype.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Duration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time datatype corresponding to W3C XML Schema's xs:duration datatype.</w:t>
            </w:r>
          </w:p>
        </w:tc>
      </w:tr>
    </w:tbl>
    <w:p w:rsidR="00A657B8" w:rsidRDefault="00A657B8" w:rsidP="00A657B8">
      <w:pPr>
        <w:pStyle w:val="section"/>
        <w:rPr>
          <w:color w:val="000000"/>
          <w:sz w:val="20"/>
        </w:rPr>
      </w:pPr>
      <w:r>
        <w:rPr>
          <w:b/>
          <w:bCs/>
          <w:color w:val="000000"/>
          <w:sz w:val="20"/>
        </w:rPr>
        <w:t>TimeDataType:</w:t>
      </w:r>
      <w:r>
        <w:rPr>
          <w:rStyle w:val="apple-converted-space"/>
          <w:b/>
          <w:bCs/>
          <w:color w:val="000000"/>
          <w:sz w:val="20"/>
        </w:rPr>
        <w:t> </w:t>
      </w:r>
      <w:r>
        <w:rPr>
          <w:color w:val="000000"/>
          <w:sz w:val="20"/>
        </w:rPr>
        <w:t>TimeDataType restricts SimpleDataType to specify the allowable data types for representing a time value.</w:t>
      </w:r>
    </w:p>
    <w:p w:rsidR="00A657B8" w:rsidRDefault="00A657B8" w:rsidP="00A657B8">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SimpleDataType</w:t>
      </w:r>
      <w:r>
        <w:rPr>
          <w:rStyle w:val="apple-converted-space"/>
          <w:rFonts w:cs="Arial"/>
          <w:color w:val="000000"/>
        </w:rPr>
        <w:t> </w:t>
      </w:r>
      <w:r>
        <w:rPr>
          <w:rFonts w:cs="Arial"/>
          <w:color w:val="000000"/>
        </w:rPr>
        <w:t>.</w:t>
      </w:r>
    </w:p>
    <w:p w:rsidR="00A657B8" w:rsidRDefault="00A657B8" w:rsidP="00A657B8">
      <w:pPr>
        <w:pStyle w:val="NormalWeb"/>
        <w:rPr>
          <w:color w:val="000000"/>
          <w:sz w:val="20"/>
          <w:szCs w:val="20"/>
        </w:rPr>
      </w:pPr>
      <w:r>
        <w:rPr>
          <w:color w:val="000000"/>
          <w:sz w:val="20"/>
          <w:szCs w:val="20"/>
        </w:rPr>
        <w:t>Enumerations: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347"/>
        <w:gridCol w:w="7103"/>
      </w:tblGrid>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ObservationalTimePeriod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Observational time periods are the superset of all time periods in SDMX. It is the union of the standard time periods (i.e. Gregorian time periods, the reporting time periods, and date time) and a time range.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StandardTimePeriod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Standard time periods is a superset of distinct time period in SDMX. It is the union of the basic time periods (i.e. the Gregorian time periods and date time) and the reporting time periods.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BasicTimePeriod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BasicTimePeriod time periods is a superset of the Gregorian time periods and a date time.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GregorianTimePeriod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Gregorian time periods correspond to calendar periods and are represented in ISO-8601 formats. This is the union of the year, year month, and date formats.</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GregorianYear</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Gregorian time period corresponding to W3C XML Schema's xs:gYear datatype, which is based on ISO-8601.</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GregorianYearMonth</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time datatype corresponding to W3C XML Schema's xs:gYearMonth datatype, which is based on ISO-8601.</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GregorianDay</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time datatype corresponding to W3C XML Schema's xs:date datatype, which is based on ISO-8601.</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ReportingTimePeriod</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Reporting time periods represent periods of a standard length within a reporting year, where to start of the year (defined as a month and day) must be defined elsewhere or it is assumed to be January 1. This is the union of the reporting year, semester, trimester, quarter, month, week, and day.</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ReportingYear</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reporting year represents a period of 1 year (P1Y) from the start date of the reporting year. This is expressed as using the SDMX specific ReportingYearType.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ReportingSemester</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reporting semester represents a period of 6 months (P6M) from the start date of the reporting year. This is expressed as using the SDMX specific ReportingSemesterType.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ReportingTrimester</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reporting trimester represents a period of 4 months (P4M) from the start date of the reporting year. This is expressed as using the SDMX specific ReportingTrimesterType.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ReportingQuarter</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reporting quarter represents a period of 3 months (P3M) from the start date of the reporting year. This is expressed as using the SDMX specific ReportingQuarterType.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ReportingMonth</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reporting month represents a period of 1 month (P1M) from the start date of the reporting year. This is expressed as using the SDMX specific ReportingMonthType.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ReportingWeek</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reporting week represents a period of 7 days (P7D) from the start date of the reporting year. This is expressed as using the SDMX specific ReportingWeekType.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ReportingDay</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reporting day represents a period of 1 day (P1D) from the start date of the reporting year. This is expressed as using the SDMX specific ReportingDayType.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DateTime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 time datatype corresponding to W3C XML Schema's xs:dateTime datatype.</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TimeRange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TimeRange defines a time period by providing a distinct start (date or date time) and a duration.</w:t>
            </w:r>
          </w:p>
        </w:tc>
      </w:tr>
    </w:tbl>
    <w:p w:rsidR="00A657B8" w:rsidRDefault="00A657B8" w:rsidP="00A657B8">
      <w:pPr>
        <w:pStyle w:val="section"/>
        <w:rPr>
          <w:color w:val="000000"/>
          <w:sz w:val="20"/>
        </w:rPr>
      </w:pPr>
      <w:r>
        <w:rPr>
          <w:b/>
          <w:bCs/>
          <w:color w:val="000000"/>
          <w:sz w:val="20"/>
        </w:rPr>
        <w:t>NestedIDType:</w:t>
      </w:r>
      <w:r>
        <w:rPr>
          <w:rStyle w:val="apple-converted-space"/>
          <w:b/>
          <w:bCs/>
          <w:color w:val="000000"/>
          <w:sz w:val="20"/>
        </w:rPr>
        <w:t> </w:t>
      </w:r>
      <w:r>
        <w:rPr>
          <w:color w:val="000000"/>
          <w:sz w:val="20"/>
        </w:rPr>
        <w:t>NestedIDType is the least restrictive form of an identifier used throughout all SDMX-ML messages. It allows for a hierarchical identifier, with each portion separated by the '.' character. For the identifier portions, valid characters include A-Z, a-z, @, 0-9, _, -, $.</w:t>
      </w:r>
    </w:p>
    <w:p w:rsidR="00A657B8" w:rsidRDefault="00A657B8" w:rsidP="00A657B8">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xs:string</w:t>
      </w:r>
      <w:r>
        <w:rPr>
          <w:rStyle w:val="apple-converted-space"/>
          <w:rFonts w:cs="Arial"/>
          <w:color w:val="000000"/>
        </w:rPr>
        <w:t> </w:t>
      </w:r>
      <w:r>
        <w:rPr>
          <w:rFonts w:cs="Arial"/>
          <w:color w:val="000000"/>
        </w:rPr>
        <w:t>.</w:t>
      </w:r>
      <w:r>
        <w:rPr>
          <w:rFonts w:cs="Arial"/>
          <w:color w:val="000000"/>
        </w:rPr>
        <w:br/>
        <w:t>Regular Expression Pattern:</w:t>
      </w:r>
      <w:r>
        <w:rPr>
          <w:rStyle w:val="apple-converted-space"/>
          <w:rFonts w:cs="Arial"/>
          <w:color w:val="000000"/>
        </w:rPr>
        <w:t> </w:t>
      </w:r>
      <w:r>
        <w:rPr>
          <w:rFonts w:ascii="Courier" w:hAnsi="Courier" w:cs="Arial"/>
          <w:color w:val="000000"/>
        </w:rPr>
        <w:t>[A-z0-9_@$\-]+(\.[A-z0-9_@$\-]+)*</w:t>
      </w:r>
    </w:p>
    <w:p w:rsidR="00A657B8" w:rsidRDefault="00A657B8" w:rsidP="00A657B8">
      <w:pPr>
        <w:pStyle w:val="section"/>
        <w:rPr>
          <w:color w:val="000000"/>
          <w:sz w:val="20"/>
        </w:rPr>
      </w:pPr>
      <w:r>
        <w:rPr>
          <w:b/>
          <w:bCs/>
          <w:color w:val="000000"/>
          <w:sz w:val="20"/>
        </w:rPr>
        <w:t>TwoLevelIDType:</w:t>
      </w:r>
      <w:r>
        <w:rPr>
          <w:rStyle w:val="apple-converted-space"/>
          <w:b/>
          <w:bCs/>
          <w:color w:val="000000"/>
          <w:sz w:val="20"/>
        </w:rPr>
        <w:t> </w:t>
      </w:r>
      <w:r>
        <w:rPr>
          <w:color w:val="000000"/>
          <w:sz w:val="20"/>
        </w:rPr>
        <w:t>TwoLevelIDType defines an identifier with exactly two levels.</w:t>
      </w:r>
    </w:p>
    <w:p w:rsidR="00A657B8" w:rsidRDefault="00A657B8" w:rsidP="00A657B8">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NestedIDType</w:t>
      </w:r>
      <w:r>
        <w:rPr>
          <w:rStyle w:val="apple-converted-space"/>
          <w:rFonts w:cs="Arial"/>
          <w:color w:val="000000"/>
        </w:rPr>
        <w:t> </w:t>
      </w:r>
      <w:r>
        <w:rPr>
          <w:rFonts w:cs="Arial"/>
          <w:color w:val="000000"/>
        </w:rPr>
        <w:t>.</w:t>
      </w:r>
      <w:r>
        <w:rPr>
          <w:rFonts w:cs="Arial"/>
          <w:color w:val="000000"/>
        </w:rPr>
        <w:br/>
        <w:t>Regular Expression Pattern:</w:t>
      </w:r>
      <w:r>
        <w:rPr>
          <w:rStyle w:val="apple-converted-space"/>
          <w:rFonts w:cs="Arial"/>
          <w:color w:val="000000"/>
        </w:rPr>
        <w:t> </w:t>
      </w:r>
      <w:r>
        <w:rPr>
          <w:rFonts w:ascii="Courier" w:hAnsi="Courier" w:cs="Arial"/>
          <w:color w:val="000000"/>
        </w:rPr>
        <w:t>[A-z0-9_@$\-]+\.[A-z0-9_@$\-]+</w:t>
      </w:r>
    </w:p>
    <w:p w:rsidR="00A657B8" w:rsidRDefault="00A657B8" w:rsidP="00A657B8">
      <w:pPr>
        <w:pStyle w:val="section"/>
        <w:rPr>
          <w:color w:val="000000"/>
          <w:sz w:val="20"/>
        </w:rPr>
      </w:pPr>
      <w:r>
        <w:rPr>
          <w:b/>
          <w:bCs/>
          <w:color w:val="000000"/>
          <w:sz w:val="20"/>
        </w:rPr>
        <w:t>IDType:</w:t>
      </w:r>
      <w:r>
        <w:rPr>
          <w:rStyle w:val="apple-converted-space"/>
          <w:b/>
          <w:bCs/>
          <w:color w:val="000000"/>
          <w:sz w:val="20"/>
        </w:rPr>
        <w:t> </w:t>
      </w:r>
      <w:r>
        <w:rPr>
          <w:color w:val="000000"/>
          <w:sz w:val="20"/>
        </w:rPr>
        <w:t>IDType provides a type which is used for restricting the characters in codes and IDs throughout all SDMX-ML messages. Valid characters include A-Z, a-z, @, 0-9, _, -, $.</w:t>
      </w:r>
    </w:p>
    <w:p w:rsidR="00A657B8" w:rsidRDefault="00A657B8" w:rsidP="00A657B8">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NestedIDType</w:t>
      </w:r>
      <w:r>
        <w:rPr>
          <w:rStyle w:val="apple-converted-space"/>
          <w:rFonts w:cs="Arial"/>
          <w:color w:val="000000"/>
        </w:rPr>
        <w:t> </w:t>
      </w:r>
      <w:r>
        <w:rPr>
          <w:rFonts w:cs="Arial"/>
          <w:color w:val="000000"/>
        </w:rPr>
        <w:t>.</w:t>
      </w:r>
      <w:r>
        <w:rPr>
          <w:rFonts w:cs="Arial"/>
          <w:color w:val="000000"/>
        </w:rPr>
        <w:br/>
        <w:t>Regular Expression Pattern:</w:t>
      </w:r>
      <w:r>
        <w:rPr>
          <w:rStyle w:val="apple-converted-space"/>
          <w:rFonts w:cs="Arial"/>
          <w:color w:val="000000"/>
        </w:rPr>
        <w:t> </w:t>
      </w:r>
      <w:r>
        <w:rPr>
          <w:rFonts w:ascii="Courier" w:hAnsi="Courier" w:cs="Arial"/>
          <w:color w:val="000000"/>
        </w:rPr>
        <w:t>[A-z0-9_@$\-]+</w:t>
      </w:r>
    </w:p>
    <w:p w:rsidR="00A657B8" w:rsidRDefault="00A657B8" w:rsidP="00A657B8">
      <w:pPr>
        <w:pStyle w:val="section"/>
        <w:rPr>
          <w:color w:val="000000"/>
          <w:sz w:val="20"/>
        </w:rPr>
      </w:pPr>
      <w:r>
        <w:rPr>
          <w:b/>
          <w:bCs/>
          <w:color w:val="000000"/>
          <w:sz w:val="20"/>
        </w:rPr>
        <w:t>NCNameIDType:</w:t>
      </w:r>
      <w:r>
        <w:rPr>
          <w:rStyle w:val="apple-converted-space"/>
          <w:b/>
          <w:bCs/>
          <w:color w:val="000000"/>
          <w:sz w:val="20"/>
        </w:rPr>
        <w:t> </w:t>
      </w:r>
      <w:r>
        <w:rPr>
          <w:color w:val="000000"/>
          <w:sz w:val="20"/>
        </w:rPr>
        <w:t>NCNameIDType restricts the IDType, so that the id may be used to generate valid XML components. IDs created from this type conform to the W3C XML Schema NCNAME type, and therefore can be used as element or attribute names.</w:t>
      </w:r>
    </w:p>
    <w:p w:rsidR="00A657B8" w:rsidRDefault="00A657B8" w:rsidP="00A657B8">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IDType</w:t>
      </w:r>
      <w:r>
        <w:rPr>
          <w:rStyle w:val="apple-converted-space"/>
          <w:rFonts w:cs="Arial"/>
          <w:color w:val="000000"/>
        </w:rPr>
        <w:t> </w:t>
      </w:r>
      <w:r>
        <w:rPr>
          <w:rFonts w:cs="Arial"/>
          <w:color w:val="000000"/>
        </w:rPr>
        <w:t>.</w:t>
      </w:r>
      <w:r>
        <w:rPr>
          <w:rFonts w:cs="Arial"/>
          <w:color w:val="000000"/>
        </w:rPr>
        <w:br/>
        <w:t>Regular Expression Pattern:</w:t>
      </w:r>
      <w:r>
        <w:rPr>
          <w:rStyle w:val="apple-converted-space"/>
          <w:rFonts w:cs="Arial"/>
          <w:color w:val="000000"/>
        </w:rPr>
        <w:t> </w:t>
      </w:r>
      <w:r>
        <w:rPr>
          <w:rFonts w:ascii="Courier" w:hAnsi="Courier" w:cs="Arial"/>
          <w:color w:val="000000"/>
        </w:rPr>
        <w:t>[A-z][A-z0-9_\-]*</w:t>
      </w:r>
    </w:p>
    <w:p w:rsidR="00A657B8" w:rsidRDefault="00A657B8" w:rsidP="00A657B8">
      <w:pPr>
        <w:pStyle w:val="section"/>
        <w:rPr>
          <w:color w:val="000000"/>
          <w:sz w:val="20"/>
        </w:rPr>
      </w:pPr>
      <w:r>
        <w:rPr>
          <w:b/>
          <w:bCs/>
          <w:color w:val="000000"/>
          <w:sz w:val="20"/>
        </w:rPr>
        <w:t>NestedNCNameIDType:</w:t>
      </w:r>
      <w:r>
        <w:rPr>
          <w:rStyle w:val="apple-converted-space"/>
          <w:b/>
          <w:bCs/>
          <w:color w:val="000000"/>
          <w:sz w:val="20"/>
        </w:rPr>
        <w:t> </w:t>
      </w:r>
      <w:r>
        <w:rPr>
          <w:color w:val="000000"/>
          <w:sz w:val="20"/>
        </w:rPr>
        <w:t>NestedNCNameIDType restricts the NestedIDType, so that the id may be used to generate valid XML components. IDs created from this type conform to the W3C XML Schema NCNAME type, and therefore can be used as element or attribute names.</w:t>
      </w:r>
    </w:p>
    <w:p w:rsidR="00A657B8" w:rsidRDefault="00A657B8" w:rsidP="00A657B8">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NestedIDType</w:t>
      </w:r>
      <w:r>
        <w:rPr>
          <w:rStyle w:val="apple-converted-space"/>
          <w:rFonts w:cs="Arial"/>
          <w:color w:val="000000"/>
        </w:rPr>
        <w:t> </w:t>
      </w:r>
      <w:r>
        <w:rPr>
          <w:rFonts w:cs="Arial"/>
          <w:color w:val="000000"/>
        </w:rPr>
        <w:t>.</w:t>
      </w:r>
      <w:r>
        <w:rPr>
          <w:rFonts w:cs="Arial"/>
          <w:color w:val="000000"/>
        </w:rPr>
        <w:br/>
        <w:t>Regular Expression Pattern:</w:t>
      </w:r>
      <w:r>
        <w:rPr>
          <w:rStyle w:val="apple-converted-space"/>
          <w:rFonts w:cs="Arial"/>
          <w:color w:val="000000"/>
        </w:rPr>
        <w:t> </w:t>
      </w:r>
      <w:r>
        <w:rPr>
          <w:rFonts w:ascii="Courier" w:hAnsi="Courier" w:cs="Arial"/>
          <w:color w:val="000000"/>
        </w:rPr>
        <w:t>[A-z][A-z0-9_\-]*(\.[A-z][A-z0-9_\-]*)*</w:t>
      </w:r>
    </w:p>
    <w:p w:rsidR="00A657B8" w:rsidRDefault="00A657B8" w:rsidP="00A657B8">
      <w:pPr>
        <w:pStyle w:val="section"/>
        <w:rPr>
          <w:color w:val="000000"/>
          <w:sz w:val="20"/>
        </w:rPr>
      </w:pPr>
      <w:r>
        <w:rPr>
          <w:b/>
          <w:bCs/>
          <w:color w:val="000000"/>
          <w:sz w:val="20"/>
        </w:rPr>
        <w:t>SingleNCNameIDType:</w:t>
      </w:r>
      <w:r>
        <w:rPr>
          <w:rStyle w:val="apple-converted-space"/>
          <w:b/>
          <w:bCs/>
          <w:color w:val="000000"/>
          <w:sz w:val="20"/>
        </w:rPr>
        <w:t> </w:t>
      </w:r>
      <w:r>
        <w:rPr>
          <w:color w:val="000000"/>
          <w:sz w:val="20"/>
        </w:rPr>
        <w:t>SingleNCNameIDType restricts the NestedNCNameIDType to allow only one level. Note that this is the same pattern as the NCNameIDType, but can be used when the base type to be restricted is a nested NCNameIDType (where as the NCNameIDType could only restrict the IDType).</w:t>
      </w:r>
    </w:p>
    <w:p w:rsidR="00A657B8" w:rsidRDefault="00A657B8" w:rsidP="00A657B8">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NestedNCNameIDType</w:t>
      </w:r>
      <w:r>
        <w:rPr>
          <w:rStyle w:val="apple-converted-space"/>
          <w:rFonts w:cs="Arial"/>
          <w:color w:val="000000"/>
        </w:rPr>
        <w:t> </w:t>
      </w:r>
      <w:r>
        <w:rPr>
          <w:rFonts w:cs="Arial"/>
          <w:color w:val="000000"/>
        </w:rPr>
        <w:t>.</w:t>
      </w:r>
      <w:r>
        <w:rPr>
          <w:rFonts w:cs="Arial"/>
          <w:color w:val="000000"/>
        </w:rPr>
        <w:br/>
        <w:t>Regular Expression Pattern:</w:t>
      </w:r>
      <w:r>
        <w:rPr>
          <w:rStyle w:val="apple-converted-space"/>
          <w:rFonts w:cs="Arial"/>
          <w:color w:val="000000"/>
        </w:rPr>
        <w:t> </w:t>
      </w:r>
      <w:r>
        <w:rPr>
          <w:rFonts w:ascii="Courier" w:hAnsi="Courier" w:cs="Arial"/>
          <w:color w:val="000000"/>
        </w:rPr>
        <w:t>[A-z][A-z0-9_\-]*</w:t>
      </w:r>
    </w:p>
    <w:p w:rsidR="00A657B8" w:rsidRDefault="00A657B8" w:rsidP="00A657B8">
      <w:pPr>
        <w:pStyle w:val="section"/>
        <w:rPr>
          <w:color w:val="000000"/>
          <w:sz w:val="20"/>
        </w:rPr>
      </w:pPr>
      <w:r>
        <w:rPr>
          <w:b/>
          <w:bCs/>
          <w:color w:val="000000"/>
          <w:sz w:val="20"/>
        </w:rPr>
        <w:t>VersionType:</w:t>
      </w:r>
      <w:r>
        <w:rPr>
          <w:rStyle w:val="apple-converted-space"/>
          <w:b/>
          <w:bCs/>
          <w:color w:val="000000"/>
          <w:sz w:val="20"/>
        </w:rPr>
        <w:t> </w:t>
      </w:r>
      <w:r>
        <w:rPr>
          <w:color w:val="000000"/>
          <w:sz w:val="20"/>
        </w:rPr>
        <w:t>VersionType is used to communicate version information. The format is restricted to allow for simple incrementing and sorting of version number. The version consists of an unlimited set of numeric components, separated by the '.' character. When processing version, each numeric component (the number preceding and following any '.' character) should be parsed as an integer. Thus, a version of 1.3 and 1.03 would be equivalent, as both the '3' component and the '03' component would parse to an integer value of 3.</w:t>
      </w:r>
    </w:p>
    <w:p w:rsidR="00A657B8" w:rsidRDefault="00A657B8" w:rsidP="00A657B8">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xs:string</w:t>
      </w:r>
      <w:r>
        <w:rPr>
          <w:rStyle w:val="apple-converted-space"/>
          <w:rFonts w:cs="Arial"/>
          <w:color w:val="000000"/>
        </w:rPr>
        <w:t> </w:t>
      </w:r>
      <w:r>
        <w:rPr>
          <w:rFonts w:cs="Arial"/>
          <w:color w:val="000000"/>
        </w:rPr>
        <w:t>.</w:t>
      </w:r>
      <w:r>
        <w:rPr>
          <w:rFonts w:cs="Arial"/>
          <w:color w:val="000000"/>
        </w:rPr>
        <w:br/>
        <w:t>Regular Expression Pattern:</w:t>
      </w:r>
      <w:r>
        <w:rPr>
          <w:rStyle w:val="apple-converted-space"/>
          <w:rFonts w:cs="Arial"/>
          <w:color w:val="000000"/>
        </w:rPr>
        <w:t> </w:t>
      </w:r>
      <w:r>
        <w:rPr>
          <w:rFonts w:ascii="Courier" w:hAnsi="Courier" w:cs="Arial"/>
          <w:color w:val="000000"/>
        </w:rPr>
        <w:t>[0-9]+(\.[0-9]+)*</w:t>
      </w:r>
    </w:p>
    <w:p w:rsidR="00A657B8" w:rsidRDefault="00A657B8" w:rsidP="00A657B8">
      <w:pPr>
        <w:pStyle w:val="section"/>
        <w:rPr>
          <w:color w:val="000000"/>
          <w:sz w:val="20"/>
        </w:rPr>
      </w:pPr>
      <w:r>
        <w:rPr>
          <w:b/>
          <w:bCs/>
          <w:color w:val="000000"/>
          <w:sz w:val="20"/>
        </w:rPr>
        <w:t>VersionQueryType:</w:t>
      </w:r>
      <w:r>
        <w:rPr>
          <w:rStyle w:val="apple-converted-space"/>
          <w:b/>
          <w:bCs/>
          <w:color w:val="000000"/>
          <w:sz w:val="20"/>
        </w:rPr>
        <w:t> </w:t>
      </w:r>
      <w:r>
        <w:rPr>
          <w:color w:val="000000"/>
          <w:sz w:val="20"/>
        </w:rPr>
        <w:t>VersionQueryType combines the VersionType and LateBoundVersionType to allow one to query for either a specific version of an object, or the latest version by specifying the '*' value.</w:t>
      </w:r>
    </w:p>
    <w:p w:rsidR="00A657B8" w:rsidRDefault="00A657B8" w:rsidP="00A657B8">
      <w:pPr>
        <w:pStyle w:val="NormalWeb"/>
        <w:rPr>
          <w:color w:val="000000"/>
          <w:sz w:val="20"/>
          <w:szCs w:val="20"/>
        </w:rPr>
      </w:pPr>
      <w:r>
        <w:rPr>
          <w:color w:val="000000"/>
          <w:sz w:val="20"/>
          <w:szCs w:val="20"/>
        </w:rPr>
        <w:t>Union of:</w:t>
      </w:r>
    </w:p>
    <w:p w:rsidR="00A657B8" w:rsidRDefault="00A657B8" w:rsidP="00A657B8">
      <w:pPr>
        <w:rPr>
          <w:rFonts w:cs="Arial"/>
          <w:color w:val="000000"/>
        </w:rPr>
      </w:pPr>
      <w:r>
        <w:rPr>
          <w:rFonts w:ascii="Courier" w:hAnsi="Courier" w:cs="Arial"/>
          <w:color w:val="000000"/>
        </w:rPr>
        <w:t>VersionType, LateBoundVersionType</w:t>
      </w:r>
      <w:r>
        <w:rPr>
          <w:rFonts w:cs="Arial"/>
          <w:color w:val="000000"/>
        </w:rPr>
        <w:t>.</w:t>
      </w:r>
    </w:p>
    <w:p w:rsidR="00A657B8" w:rsidRDefault="00A657B8" w:rsidP="00A657B8">
      <w:pPr>
        <w:pStyle w:val="section"/>
        <w:rPr>
          <w:color w:val="000000"/>
          <w:sz w:val="20"/>
        </w:rPr>
      </w:pPr>
      <w:r>
        <w:rPr>
          <w:b/>
          <w:bCs/>
          <w:color w:val="000000"/>
          <w:sz w:val="20"/>
        </w:rPr>
        <w:t>LateBoundVersionType:</w:t>
      </w:r>
      <w:r>
        <w:rPr>
          <w:rStyle w:val="apple-converted-space"/>
          <w:b/>
          <w:bCs/>
          <w:color w:val="000000"/>
          <w:sz w:val="20"/>
        </w:rPr>
        <w:t> </w:t>
      </w:r>
      <w:r>
        <w:rPr>
          <w:color w:val="000000"/>
          <w:sz w:val="20"/>
        </w:rPr>
        <w:t>LateBoundVersionType is a single value code list, used to include the '*' character - indicating that the latest version of an object is required.</w:t>
      </w:r>
    </w:p>
    <w:p w:rsidR="00A657B8" w:rsidRDefault="00A657B8" w:rsidP="00A657B8">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xs:string</w:t>
      </w:r>
      <w:r>
        <w:rPr>
          <w:rStyle w:val="apple-converted-space"/>
          <w:rFonts w:cs="Arial"/>
          <w:color w:val="000000"/>
        </w:rPr>
        <w:t> </w:t>
      </w:r>
      <w:r>
        <w:rPr>
          <w:rFonts w:cs="Arial"/>
          <w:color w:val="000000"/>
        </w:rPr>
        <w:t>.</w:t>
      </w:r>
    </w:p>
    <w:p w:rsidR="00A657B8" w:rsidRDefault="00A657B8" w:rsidP="00A657B8">
      <w:pPr>
        <w:pStyle w:val="NormalWeb"/>
        <w:rPr>
          <w:color w:val="000000"/>
          <w:sz w:val="20"/>
          <w:szCs w:val="20"/>
        </w:rPr>
      </w:pPr>
      <w:r>
        <w:rPr>
          <w:color w:val="000000"/>
          <w:sz w:val="20"/>
          <w:szCs w:val="20"/>
        </w:rPr>
        <w:t>Enumerations: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023"/>
        <w:gridCol w:w="8427"/>
      </w:tblGrid>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Indicates that the latest version of an object is requested.</w:t>
            </w:r>
          </w:p>
        </w:tc>
      </w:tr>
    </w:tbl>
    <w:p w:rsidR="00A657B8" w:rsidRDefault="00A657B8" w:rsidP="00A657B8">
      <w:pPr>
        <w:pStyle w:val="section"/>
        <w:rPr>
          <w:color w:val="000000"/>
          <w:sz w:val="20"/>
        </w:rPr>
      </w:pPr>
      <w:r>
        <w:rPr>
          <w:b/>
          <w:bCs/>
          <w:color w:val="000000"/>
          <w:sz w:val="20"/>
        </w:rPr>
        <w:t>PackageTypeCodelistType:</w:t>
      </w:r>
      <w:r>
        <w:rPr>
          <w:rStyle w:val="apple-converted-space"/>
          <w:b/>
          <w:bCs/>
          <w:color w:val="000000"/>
          <w:sz w:val="20"/>
        </w:rPr>
        <w:t> </w:t>
      </w:r>
      <w:r>
        <w:rPr>
          <w:color w:val="000000"/>
          <w:sz w:val="20"/>
        </w:rPr>
        <w:t>PackageTypeCodelistType provides an enumeration of all SDMX package names.</w:t>
      </w:r>
    </w:p>
    <w:p w:rsidR="00A657B8" w:rsidRDefault="00A657B8" w:rsidP="00A657B8">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xs:string</w:t>
      </w:r>
      <w:r>
        <w:rPr>
          <w:rStyle w:val="apple-converted-space"/>
          <w:rFonts w:cs="Arial"/>
          <w:color w:val="000000"/>
        </w:rPr>
        <w:t> </w:t>
      </w:r>
      <w:r>
        <w:rPr>
          <w:rFonts w:cs="Arial"/>
          <w:color w:val="000000"/>
        </w:rPr>
        <w:t>.</w:t>
      </w:r>
    </w:p>
    <w:p w:rsidR="00A657B8" w:rsidRDefault="00A657B8" w:rsidP="00A657B8">
      <w:pPr>
        <w:pStyle w:val="NormalWeb"/>
        <w:rPr>
          <w:color w:val="000000"/>
          <w:sz w:val="20"/>
          <w:szCs w:val="20"/>
        </w:rPr>
      </w:pPr>
      <w:r>
        <w:rPr>
          <w:color w:val="000000"/>
          <w:sz w:val="20"/>
          <w:szCs w:val="20"/>
        </w:rPr>
        <w:t>Enumerations: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4952"/>
        <w:gridCol w:w="4498"/>
      </w:tblGrid>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base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metadatastructure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process</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registry</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mapping</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codelist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categoryscheme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conceptscheme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bl>
    <w:p w:rsidR="00A657B8" w:rsidRDefault="00A657B8" w:rsidP="00A657B8">
      <w:pPr>
        <w:pStyle w:val="section"/>
        <w:rPr>
          <w:color w:val="000000"/>
          <w:sz w:val="20"/>
        </w:rPr>
      </w:pPr>
      <w:r>
        <w:rPr>
          <w:b/>
          <w:bCs/>
          <w:color w:val="000000"/>
          <w:sz w:val="20"/>
        </w:rPr>
        <w:t>ItemSchemePackageTypeCodelistType:</w:t>
      </w:r>
      <w:r>
        <w:rPr>
          <w:rStyle w:val="apple-converted-space"/>
          <w:b/>
          <w:bCs/>
          <w:color w:val="000000"/>
          <w:sz w:val="20"/>
        </w:rPr>
        <w:t> </w:t>
      </w:r>
      <w:r>
        <w:rPr>
          <w:color w:val="000000"/>
          <w:sz w:val="20"/>
        </w:rPr>
        <w:t>ItemSchemePackageTypeCodelistType provides an enumeration of all SDMX packages which contain item schemes.</w:t>
      </w:r>
    </w:p>
    <w:p w:rsidR="00A657B8" w:rsidRDefault="00A657B8" w:rsidP="00A657B8">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PackageTypeCodelistType</w:t>
      </w:r>
      <w:r>
        <w:rPr>
          <w:rStyle w:val="apple-converted-space"/>
          <w:rFonts w:cs="Arial"/>
          <w:color w:val="000000"/>
        </w:rPr>
        <w:t> </w:t>
      </w:r>
      <w:r>
        <w:rPr>
          <w:rFonts w:cs="Arial"/>
          <w:color w:val="000000"/>
        </w:rPr>
        <w:t>.</w:t>
      </w:r>
    </w:p>
    <w:p w:rsidR="00A657B8" w:rsidRDefault="00A657B8" w:rsidP="00A657B8">
      <w:pPr>
        <w:pStyle w:val="NormalWeb"/>
        <w:rPr>
          <w:color w:val="000000"/>
          <w:sz w:val="20"/>
          <w:szCs w:val="20"/>
        </w:rPr>
      </w:pPr>
      <w:r>
        <w:rPr>
          <w:color w:val="000000"/>
          <w:sz w:val="20"/>
          <w:szCs w:val="20"/>
        </w:rPr>
        <w:t>Enumerations: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4743"/>
        <w:gridCol w:w="4707"/>
      </w:tblGrid>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base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codelist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categoryscheme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conceptscheme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bl>
    <w:p w:rsidR="00A657B8" w:rsidRDefault="00A657B8" w:rsidP="00A657B8">
      <w:pPr>
        <w:pStyle w:val="section"/>
        <w:rPr>
          <w:color w:val="000000"/>
          <w:sz w:val="20"/>
        </w:rPr>
      </w:pPr>
      <w:r>
        <w:rPr>
          <w:b/>
          <w:bCs/>
          <w:color w:val="000000"/>
          <w:sz w:val="20"/>
        </w:rPr>
        <w:t>StructurePackageTypeCodelistType:</w:t>
      </w:r>
      <w:r>
        <w:rPr>
          <w:rStyle w:val="apple-converted-space"/>
          <w:b/>
          <w:bCs/>
          <w:color w:val="000000"/>
          <w:sz w:val="20"/>
        </w:rPr>
        <w:t> </w:t>
      </w:r>
      <w:r>
        <w:rPr>
          <w:color w:val="000000"/>
          <w:sz w:val="20"/>
        </w:rPr>
        <w:t>StructurePackageTypeCodelistType provides an enumeration of all SDMX packages which contain structure and structure usages.</w:t>
      </w:r>
    </w:p>
    <w:p w:rsidR="00A657B8" w:rsidRDefault="00A657B8" w:rsidP="00A657B8">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PackageTypeCodelistType</w:t>
      </w:r>
      <w:r>
        <w:rPr>
          <w:rStyle w:val="apple-converted-space"/>
          <w:rFonts w:cs="Arial"/>
          <w:color w:val="000000"/>
        </w:rPr>
        <w:t> </w:t>
      </w:r>
      <w:r>
        <w:rPr>
          <w:rFonts w:cs="Arial"/>
          <w:color w:val="000000"/>
        </w:rPr>
        <w:t>.</w:t>
      </w:r>
    </w:p>
    <w:p w:rsidR="00A657B8" w:rsidRDefault="00A657B8" w:rsidP="00A657B8">
      <w:pPr>
        <w:pStyle w:val="NormalWeb"/>
        <w:rPr>
          <w:color w:val="000000"/>
          <w:sz w:val="20"/>
          <w:szCs w:val="20"/>
        </w:rPr>
      </w:pPr>
      <w:r>
        <w:rPr>
          <w:color w:val="000000"/>
          <w:sz w:val="20"/>
          <w:szCs w:val="20"/>
        </w:rPr>
        <w:t>Enumerations: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4952"/>
        <w:gridCol w:w="4498"/>
      </w:tblGrid>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metadatastructure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bl>
    <w:p w:rsidR="00A657B8" w:rsidRDefault="00A657B8" w:rsidP="00A657B8">
      <w:pPr>
        <w:pStyle w:val="section"/>
        <w:rPr>
          <w:color w:val="000000"/>
          <w:sz w:val="20"/>
        </w:rPr>
      </w:pPr>
      <w:r>
        <w:rPr>
          <w:b/>
          <w:bCs/>
          <w:color w:val="000000"/>
          <w:sz w:val="20"/>
        </w:rPr>
        <w:t>ObjectTypeCodelistType:</w:t>
      </w:r>
      <w:r>
        <w:rPr>
          <w:rStyle w:val="apple-converted-space"/>
          <w:b/>
          <w:bCs/>
          <w:color w:val="000000"/>
          <w:sz w:val="20"/>
        </w:rPr>
        <w:t> </w:t>
      </w:r>
      <w:r>
        <w:rPr>
          <w:color w:val="000000"/>
          <w:sz w:val="20"/>
        </w:rPr>
        <w:t>ObjectTypeCodelistType provides an enumeration of all objects outside of the base infomration model class. This includes some abstract object types such as Organsiation and Constraint.</w:t>
      </w:r>
    </w:p>
    <w:p w:rsidR="00A657B8" w:rsidRDefault="00A657B8" w:rsidP="00A657B8">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xs:string</w:t>
      </w:r>
      <w:r>
        <w:rPr>
          <w:rStyle w:val="apple-converted-space"/>
          <w:rFonts w:cs="Arial"/>
          <w:color w:val="000000"/>
        </w:rPr>
        <w:t> </w:t>
      </w:r>
      <w:r>
        <w:rPr>
          <w:rFonts w:cs="Arial"/>
          <w:color w:val="000000"/>
        </w:rPr>
        <w:t>.</w:t>
      </w:r>
    </w:p>
    <w:p w:rsidR="00A657B8" w:rsidRDefault="00A657B8" w:rsidP="00A657B8">
      <w:pPr>
        <w:pStyle w:val="NormalWeb"/>
        <w:rPr>
          <w:color w:val="000000"/>
          <w:sz w:val="20"/>
          <w:szCs w:val="20"/>
        </w:rPr>
      </w:pPr>
      <w:r>
        <w:rPr>
          <w:color w:val="000000"/>
          <w:sz w:val="20"/>
          <w:szCs w:val="20"/>
        </w:rPr>
        <w:t>Enumerations: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30"/>
        <w:gridCol w:w="3120"/>
      </w:tblGrid>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Any</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AgencyScheme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AttachmentConstraint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Attribute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AttributeDescriptor</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Categorisation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Category</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CategorySchemeMap</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CategoryScheme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Code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CodeMap</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Codelist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CodelistMap</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ComponentMap</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Concept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ConceptMap</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ConceptScheme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ConceptSchemeMap</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Constraint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ConstraintTarget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ContentConstraint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Dataflow</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DataConsumer</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DataConsumerScheme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DataProvider</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DataProviderScheme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DataSetTarget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Dimension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DimensionDescriptor</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DimensionDescriptorValuesTarget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GroupDimensionDescriptor</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HierarchicalCode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HierarchicalCodelist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Hierarchy</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HybridCodelistMap</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HybridCodeMap</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IdentifiableObjectTarget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Level</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MeasureDescriptor</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MeasureDimension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Metadataflow</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MetadataAttribute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MetadataSet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MetadataStructure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MetadataTarget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Organisation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OrganisationMap</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OrganisationScheme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OrganisationSchemeMap</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OrganisationUnit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OrganisationUnitScheme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PrimaryMeasure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Process</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ProcessStep</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ProvisionAgreement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ReportingCategory</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ReportingCategoryMap</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ReportingTaxonomy</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ReportingTaxonomyMap</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ReportingYearStartDay</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ReportPeriodTarget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StructureMap</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StructureSet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TimeDimension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Transition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bl>
    <w:p w:rsidR="00A657B8" w:rsidRDefault="00A657B8" w:rsidP="00A657B8">
      <w:pPr>
        <w:pStyle w:val="section"/>
        <w:rPr>
          <w:color w:val="000000"/>
          <w:sz w:val="20"/>
        </w:rPr>
      </w:pPr>
      <w:r>
        <w:rPr>
          <w:b/>
          <w:bCs/>
          <w:color w:val="000000"/>
          <w:sz w:val="20"/>
        </w:rPr>
        <w:t>MaintainableTypeCodelistType:</w:t>
      </w:r>
      <w:r>
        <w:rPr>
          <w:rStyle w:val="apple-converted-space"/>
          <w:b/>
          <w:bCs/>
          <w:color w:val="000000"/>
          <w:sz w:val="20"/>
        </w:rPr>
        <w:t> </w:t>
      </w:r>
      <w:r>
        <w:rPr>
          <w:color w:val="000000"/>
          <w:sz w:val="20"/>
        </w:rPr>
        <w:t>MaintainableTypeCodelistType provides an enumeration of all maintainable objects.</w:t>
      </w:r>
    </w:p>
    <w:p w:rsidR="00A657B8" w:rsidRDefault="00A657B8" w:rsidP="00A657B8">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ObjectTypeCodelistType</w:t>
      </w:r>
      <w:r>
        <w:rPr>
          <w:rStyle w:val="apple-converted-space"/>
          <w:rFonts w:cs="Arial"/>
          <w:color w:val="000000"/>
        </w:rPr>
        <w:t> </w:t>
      </w:r>
      <w:r>
        <w:rPr>
          <w:rFonts w:cs="Arial"/>
          <w:color w:val="000000"/>
        </w:rPr>
        <w:t>.</w:t>
      </w:r>
    </w:p>
    <w:p w:rsidR="00A657B8" w:rsidRDefault="00A657B8" w:rsidP="00A657B8">
      <w:pPr>
        <w:pStyle w:val="NormalWeb"/>
        <w:rPr>
          <w:color w:val="000000"/>
          <w:sz w:val="20"/>
          <w:szCs w:val="20"/>
        </w:rPr>
      </w:pPr>
      <w:r>
        <w:rPr>
          <w:color w:val="000000"/>
          <w:sz w:val="20"/>
          <w:szCs w:val="20"/>
        </w:rPr>
        <w:t>Enumerations: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5665"/>
        <w:gridCol w:w="3785"/>
      </w:tblGrid>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Any</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AgencyScheme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AttachmentConstraint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Categorisation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CategoryScheme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Codelist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ConceptScheme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Constraint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ContentConstraint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Dataflow</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DataConsumerScheme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DataProviderScheme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HierarchicalCodelist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Metadataflow</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MetadataStructure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OrganisationScheme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OrganisationUnitScheme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Process</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ProvisionAgreement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ReportingTaxonomy</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StructureSet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bl>
    <w:p w:rsidR="00A657B8" w:rsidRDefault="00A657B8" w:rsidP="00A657B8">
      <w:pPr>
        <w:pStyle w:val="section"/>
        <w:rPr>
          <w:color w:val="000000"/>
          <w:sz w:val="20"/>
        </w:rPr>
      </w:pPr>
      <w:r>
        <w:rPr>
          <w:b/>
          <w:bCs/>
          <w:color w:val="000000"/>
          <w:sz w:val="20"/>
        </w:rPr>
        <w:t>ConcreteMaintainableTypeCodelistType:</w:t>
      </w:r>
      <w:r>
        <w:rPr>
          <w:rStyle w:val="apple-converted-space"/>
          <w:b/>
          <w:bCs/>
          <w:color w:val="000000"/>
          <w:sz w:val="20"/>
        </w:rPr>
        <w:t> </w:t>
      </w:r>
      <w:r>
        <w:rPr>
          <w:color w:val="000000"/>
          <w:sz w:val="20"/>
        </w:rPr>
        <w:t>ConcreteMaintainableTypeCodelistType provides an enumeration of all concrete maintainable objects.</w:t>
      </w:r>
    </w:p>
    <w:p w:rsidR="00A657B8" w:rsidRDefault="00A657B8" w:rsidP="00A657B8">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MaintainableTypeCodelistType</w:t>
      </w:r>
      <w:r>
        <w:rPr>
          <w:rStyle w:val="apple-converted-space"/>
          <w:rFonts w:cs="Arial"/>
          <w:color w:val="000000"/>
        </w:rPr>
        <w:t> </w:t>
      </w:r>
      <w:r>
        <w:rPr>
          <w:rFonts w:cs="Arial"/>
          <w:color w:val="000000"/>
        </w:rPr>
        <w:t>.</w:t>
      </w:r>
    </w:p>
    <w:p w:rsidR="00A657B8" w:rsidRDefault="00A657B8" w:rsidP="00A657B8">
      <w:pPr>
        <w:pStyle w:val="NormalWeb"/>
        <w:rPr>
          <w:color w:val="000000"/>
          <w:sz w:val="20"/>
          <w:szCs w:val="20"/>
        </w:rPr>
      </w:pPr>
      <w:r>
        <w:rPr>
          <w:color w:val="000000"/>
          <w:sz w:val="20"/>
          <w:szCs w:val="20"/>
        </w:rPr>
        <w:t>Enumerations: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5665"/>
        <w:gridCol w:w="3785"/>
      </w:tblGrid>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AgencyScheme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AttachmentConstraint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Categorisation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CategoryScheme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Codelist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ConceptScheme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ContentConstraint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Dataflow</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DataConsumerScheme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DataProviderScheme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HierarchicalCodelist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Metadataflow</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MetadataStructure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OrganisationUnitScheme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Process</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ProvisionAgreement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ReportingTaxonomy</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StructureSet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bl>
    <w:p w:rsidR="00A657B8" w:rsidRDefault="00A657B8" w:rsidP="00A657B8">
      <w:pPr>
        <w:pStyle w:val="section"/>
        <w:rPr>
          <w:color w:val="000000"/>
          <w:sz w:val="20"/>
        </w:rPr>
      </w:pPr>
      <w:r>
        <w:rPr>
          <w:b/>
          <w:bCs/>
          <w:color w:val="000000"/>
          <w:sz w:val="20"/>
        </w:rPr>
        <w:t>CodelistTypeCodelistType:</w:t>
      </w:r>
      <w:r>
        <w:rPr>
          <w:rStyle w:val="apple-converted-space"/>
          <w:b/>
          <w:bCs/>
          <w:color w:val="000000"/>
          <w:sz w:val="20"/>
        </w:rPr>
        <w:t> </w:t>
      </w:r>
      <w:r>
        <w:rPr>
          <w:color w:val="000000"/>
          <w:sz w:val="20"/>
        </w:rPr>
        <w:t>CodelistTypeCodelistType provides an enumeration of all codelist objects.</w:t>
      </w:r>
    </w:p>
    <w:p w:rsidR="00A657B8" w:rsidRDefault="00A657B8" w:rsidP="00A657B8">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MaintainableTypeCodelistType</w:t>
      </w:r>
      <w:r>
        <w:rPr>
          <w:rStyle w:val="apple-converted-space"/>
          <w:rFonts w:cs="Arial"/>
          <w:color w:val="000000"/>
        </w:rPr>
        <w:t> </w:t>
      </w:r>
      <w:r>
        <w:rPr>
          <w:rFonts w:cs="Arial"/>
          <w:color w:val="000000"/>
        </w:rPr>
        <w:t>.</w:t>
      </w:r>
    </w:p>
    <w:p w:rsidR="00A657B8" w:rsidRDefault="00A657B8" w:rsidP="00A657B8">
      <w:pPr>
        <w:pStyle w:val="NormalWeb"/>
        <w:rPr>
          <w:color w:val="000000"/>
          <w:sz w:val="20"/>
          <w:szCs w:val="20"/>
        </w:rPr>
      </w:pPr>
      <w:r>
        <w:rPr>
          <w:color w:val="000000"/>
          <w:sz w:val="20"/>
          <w:szCs w:val="20"/>
        </w:rPr>
        <w:t>Enumerations: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5172"/>
        <w:gridCol w:w="4278"/>
      </w:tblGrid>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Codelist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HierarchicalCodelist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bl>
    <w:p w:rsidR="00A657B8" w:rsidRDefault="00A657B8" w:rsidP="00A657B8">
      <w:pPr>
        <w:pStyle w:val="section"/>
        <w:rPr>
          <w:color w:val="000000"/>
          <w:sz w:val="20"/>
        </w:rPr>
      </w:pPr>
      <w:r>
        <w:rPr>
          <w:b/>
          <w:bCs/>
          <w:color w:val="000000"/>
          <w:sz w:val="20"/>
        </w:rPr>
        <w:t>CodeTypeCodelistType:</w:t>
      </w:r>
      <w:r>
        <w:rPr>
          <w:rStyle w:val="apple-converted-space"/>
          <w:b/>
          <w:bCs/>
          <w:color w:val="000000"/>
          <w:sz w:val="20"/>
        </w:rPr>
        <w:t> </w:t>
      </w:r>
      <w:r>
        <w:rPr>
          <w:color w:val="000000"/>
          <w:sz w:val="20"/>
        </w:rPr>
        <w:t>CodeTypeCodelistType provides an enumeration of all code objects.</w:t>
      </w:r>
    </w:p>
    <w:p w:rsidR="00A657B8" w:rsidRDefault="00A657B8" w:rsidP="00A657B8">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ObjectTypeCodelistType</w:t>
      </w:r>
      <w:r>
        <w:rPr>
          <w:rStyle w:val="apple-converted-space"/>
          <w:rFonts w:cs="Arial"/>
          <w:color w:val="000000"/>
        </w:rPr>
        <w:t> </w:t>
      </w:r>
      <w:r>
        <w:rPr>
          <w:rFonts w:cs="Arial"/>
          <w:color w:val="000000"/>
        </w:rPr>
        <w:t>.</w:t>
      </w:r>
    </w:p>
    <w:p w:rsidR="00A657B8" w:rsidRDefault="00A657B8" w:rsidP="00A657B8">
      <w:pPr>
        <w:pStyle w:val="NormalWeb"/>
        <w:rPr>
          <w:color w:val="000000"/>
          <w:sz w:val="20"/>
          <w:szCs w:val="20"/>
        </w:rPr>
      </w:pPr>
      <w:r>
        <w:rPr>
          <w:color w:val="000000"/>
          <w:sz w:val="20"/>
          <w:szCs w:val="20"/>
        </w:rPr>
        <w:t>Enumerations: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4841"/>
        <w:gridCol w:w="4609"/>
      </w:tblGrid>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Code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HierarchicalCode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bl>
    <w:p w:rsidR="00A657B8" w:rsidRDefault="00A657B8" w:rsidP="00A657B8">
      <w:pPr>
        <w:pStyle w:val="section"/>
        <w:rPr>
          <w:color w:val="000000"/>
          <w:sz w:val="20"/>
        </w:rPr>
      </w:pPr>
      <w:r>
        <w:rPr>
          <w:b/>
          <w:bCs/>
          <w:color w:val="000000"/>
          <w:sz w:val="20"/>
        </w:rPr>
        <w:t>ConstraintTypeCodelistType:</w:t>
      </w:r>
      <w:r>
        <w:rPr>
          <w:rStyle w:val="apple-converted-space"/>
          <w:b/>
          <w:bCs/>
          <w:color w:val="000000"/>
          <w:sz w:val="20"/>
        </w:rPr>
        <w:t> </w:t>
      </w:r>
      <w:r>
        <w:rPr>
          <w:color w:val="000000"/>
          <w:sz w:val="20"/>
        </w:rPr>
        <w:t>ConstraintTypeCodelistType provides an enumeration of all constraint objects.</w:t>
      </w:r>
    </w:p>
    <w:p w:rsidR="00A657B8" w:rsidRDefault="00A657B8" w:rsidP="00A657B8">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MaintainableTypeCodelistType</w:t>
      </w:r>
      <w:r>
        <w:rPr>
          <w:rStyle w:val="apple-converted-space"/>
          <w:rFonts w:cs="Arial"/>
          <w:color w:val="000000"/>
        </w:rPr>
        <w:t> </w:t>
      </w:r>
      <w:r>
        <w:rPr>
          <w:rFonts w:cs="Arial"/>
          <w:color w:val="000000"/>
        </w:rPr>
        <w:t>.</w:t>
      </w:r>
    </w:p>
    <w:p w:rsidR="00A657B8" w:rsidRDefault="00A657B8" w:rsidP="00A657B8">
      <w:pPr>
        <w:pStyle w:val="NormalWeb"/>
        <w:rPr>
          <w:color w:val="000000"/>
          <w:sz w:val="20"/>
          <w:szCs w:val="20"/>
        </w:rPr>
      </w:pPr>
      <w:r>
        <w:rPr>
          <w:color w:val="000000"/>
          <w:sz w:val="20"/>
          <w:szCs w:val="20"/>
        </w:rPr>
        <w:t>Enumerations: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5346"/>
        <w:gridCol w:w="4104"/>
      </w:tblGrid>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AttachmentConstraint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ContentConstraint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bl>
    <w:p w:rsidR="00A657B8" w:rsidRDefault="00A657B8" w:rsidP="00A657B8">
      <w:pPr>
        <w:pStyle w:val="section"/>
        <w:rPr>
          <w:color w:val="000000"/>
          <w:sz w:val="20"/>
        </w:rPr>
      </w:pPr>
      <w:r>
        <w:rPr>
          <w:b/>
          <w:bCs/>
          <w:color w:val="000000"/>
          <w:sz w:val="20"/>
        </w:rPr>
        <w:t>ItemSchemeTypeCodelistType:</w:t>
      </w:r>
      <w:r>
        <w:rPr>
          <w:rStyle w:val="apple-converted-space"/>
          <w:b/>
          <w:bCs/>
          <w:color w:val="000000"/>
          <w:sz w:val="20"/>
        </w:rPr>
        <w:t> </w:t>
      </w:r>
      <w:r>
        <w:rPr>
          <w:color w:val="000000"/>
          <w:sz w:val="20"/>
        </w:rPr>
        <w:t>ItemSchemeTypeCodelistType provides an enumeration of all item scheme objects.</w:t>
      </w:r>
    </w:p>
    <w:p w:rsidR="00A657B8" w:rsidRDefault="00A657B8" w:rsidP="00A657B8">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MaintainableTypeCodelistType</w:t>
      </w:r>
      <w:r>
        <w:rPr>
          <w:rStyle w:val="apple-converted-space"/>
          <w:rFonts w:cs="Arial"/>
          <w:color w:val="000000"/>
        </w:rPr>
        <w:t> </w:t>
      </w:r>
      <w:r>
        <w:rPr>
          <w:rFonts w:cs="Arial"/>
          <w:color w:val="000000"/>
        </w:rPr>
        <w:t>.</w:t>
      </w:r>
    </w:p>
    <w:p w:rsidR="00A657B8" w:rsidRDefault="00A657B8" w:rsidP="00A657B8">
      <w:pPr>
        <w:pStyle w:val="NormalWeb"/>
        <w:rPr>
          <w:color w:val="000000"/>
          <w:sz w:val="20"/>
          <w:szCs w:val="20"/>
        </w:rPr>
      </w:pPr>
      <w:r>
        <w:rPr>
          <w:color w:val="000000"/>
          <w:sz w:val="20"/>
          <w:szCs w:val="20"/>
        </w:rPr>
        <w:t>Enumerations: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5665"/>
        <w:gridCol w:w="3785"/>
      </w:tblGrid>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AgencyScheme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CategoryScheme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Codelist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ConceptScheme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DataConsumerScheme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DataProviderScheme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OrganisationUnitScheme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ReportingTaxonomy</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bl>
    <w:p w:rsidR="00A657B8" w:rsidRDefault="00A657B8" w:rsidP="00A657B8">
      <w:pPr>
        <w:pStyle w:val="section"/>
        <w:rPr>
          <w:color w:val="000000"/>
          <w:sz w:val="20"/>
        </w:rPr>
      </w:pPr>
      <w:r>
        <w:rPr>
          <w:b/>
          <w:bCs/>
          <w:color w:val="000000"/>
          <w:sz w:val="20"/>
        </w:rPr>
        <w:t>OrganisationSchemeTypeCodelistType:</w:t>
      </w:r>
      <w:r>
        <w:rPr>
          <w:rStyle w:val="apple-converted-space"/>
          <w:b/>
          <w:bCs/>
          <w:color w:val="000000"/>
          <w:sz w:val="20"/>
        </w:rPr>
        <w:t> </w:t>
      </w:r>
      <w:r>
        <w:rPr>
          <w:color w:val="000000"/>
          <w:sz w:val="20"/>
        </w:rPr>
        <w:t>OrganisationSchemeTypeCodelistType provides an enumeration of all organisation scheme objects.</w:t>
      </w:r>
    </w:p>
    <w:p w:rsidR="00A657B8" w:rsidRDefault="00A657B8" w:rsidP="00A657B8">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ItemSchemeTypeCodelistType</w:t>
      </w:r>
      <w:r>
        <w:rPr>
          <w:rStyle w:val="apple-converted-space"/>
          <w:rFonts w:cs="Arial"/>
          <w:color w:val="000000"/>
        </w:rPr>
        <w:t> </w:t>
      </w:r>
      <w:r>
        <w:rPr>
          <w:rFonts w:cs="Arial"/>
          <w:color w:val="000000"/>
        </w:rPr>
        <w:t>.</w:t>
      </w:r>
    </w:p>
    <w:p w:rsidR="00A657B8" w:rsidRDefault="00A657B8" w:rsidP="00A657B8">
      <w:pPr>
        <w:pStyle w:val="NormalWeb"/>
        <w:rPr>
          <w:color w:val="000000"/>
          <w:sz w:val="20"/>
          <w:szCs w:val="20"/>
        </w:rPr>
      </w:pPr>
      <w:r>
        <w:rPr>
          <w:color w:val="000000"/>
          <w:sz w:val="20"/>
          <w:szCs w:val="20"/>
        </w:rPr>
        <w:t>Enumerations: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5665"/>
        <w:gridCol w:w="3785"/>
      </w:tblGrid>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AgencyScheme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DataConsumerScheme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DataProviderScheme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OrganisationUnitScheme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bl>
    <w:p w:rsidR="00A657B8" w:rsidRDefault="00A657B8" w:rsidP="00A657B8">
      <w:pPr>
        <w:pStyle w:val="section"/>
        <w:rPr>
          <w:color w:val="000000"/>
          <w:sz w:val="20"/>
        </w:rPr>
      </w:pPr>
      <w:r>
        <w:rPr>
          <w:b/>
          <w:bCs/>
          <w:color w:val="000000"/>
          <w:sz w:val="20"/>
        </w:rPr>
        <w:t>OrganisationTypeCodelistType:</w:t>
      </w:r>
      <w:r>
        <w:rPr>
          <w:rStyle w:val="apple-converted-space"/>
          <w:b/>
          <w:bCs/>
          <w:color w:val="000000"/>
          <w:sz w:val="20"/>
        </w:rPr>
        <w:t> </w:t>
      </w:r>
      <w:r>
        <w:rPr>
          <w:color w:val="000000"/>
          <w:sz w:val="20"/>
        </w:rPr>
        <w:t>OrganisationTypeCodelistType provides an enumeration of all organisation objects.</w:t>
      </w:r>
    </w:p>
    <w:p w:rsidR="00A657B8" w:rsidRDefault="00A657B8" w:rsidP="00A657B8">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ItemTypeCodelistType</w:t>
      </w:r>
      <w:r>
        <w:rPr>
          <w:rStyle w:val="apple-converted-space"/>
          <w:rFonts w:cs="Arial"/>
          <w:color w:val="000000"/>
        </w:rPr>
        <w:t> </w:t>
      </w:r>
      <w:r>
        <w:rPr>
          <w:rFonts w:cs="Arial"/>
          <w:color w:val="000000"/>
        </w:rPr>
        <w:t>.</w:t>
      </w:r>
    </w:p>
    <w:p w:rsidR="00A657B8" w:rsidRDefault="00A657B8" w:rsidP="00A657B8">
      <w:pPr>
        <w:pStyle w:val="NormalWeb"/>
        <w:rPr>
          <w:color w:val="000000"/>
          <w:sz w:val="20"/>
          <w:szCs w:val="20"/>
        </w:rPr>
      </w:pPr>
      <w:r>
        <w:rPr>
          <w:color w:val="000000"/>
          <w:sz w:val="20"/>
          <w:szCs w:val="20"/>
        </w:rPr>
        <w:t>Enumerations: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4776"/>
        <w:gridCol w:w="4674"/>
      </w:tblGrid>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DataConsumer</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DataProvider</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OrganisationUnit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bl>
    <w:p w:rsidR="00A657B8" w:rsidRDefault="00A657B8" w:rsidP="00A657B8">
      <w:pPr>
        <w:pStyle w:val="section"/>
        <w:rPr>
          <w:color w:val="000000"/>
          <w:sz w:val="20"/>
        </w:rPr>
      </w:pPr>
      <w:r>
        <w:rPr>
          <w:b/>
          <w:bCs/>
          <w:color w:val="000000"/>
          <w:sz w:val="20"/>
        </w:rPr>
        <w:t>StructureOrUsageTypeCodelistType:</w:t>
      </w:r>
      <w:r>
        <w:rPr>
          <w:rStyle w:val="apple-converted-space"/>
          <w:b/>
          <w:bCs/>
          <w:color w:val="000000"/>
          <w:sz w:val="20"/>
        </w:rPr>
        <w:t> </w:t>
      </w:r>
      <w:r>
        <w:rPr>
          <w:color w:val="000000"/>
          <w:sz w:val="20"/>
        </w:rPr>
        <w:t>StructureOrUsageTypeCodelistType provides an enumeration all structure and structure usage objects</w:t>
      </w:r>
    </w:p>
    <w:p w:rsidR="00A657B8" w:rsidRDefault="00A657B8" w:rsidP="00A657B8">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MaintainableTypeCodelistType</w:t>
      </w:r>
      <w:r>
        <w:rPr>
          <w:rStyle w:val="apple-converted-space"/>
          <w:rFonts w:cs="Arial"/>
          <w:color w:val="000000"/>
        </w:rPr>
        <w:t> </w:t>
      </w:r>
      <w:r>
        <w:rPr>
          <w:rFonts w:cs="Arial"/>
          <w:color w:val="000000"/>
        </w:rPr>
        <w:t>.</w:t>
      </w:r>
    </w:p>
    <w:p w:rsidR="00A657B8" w:rsidRDefault="00A657B8" w:rsidP="00A657B8">
      <w:pPr>
        <w:pStyle w:val="NormalWeb"/>
        <w:rPr>
          <w:color w:val="000000"/>
          <w:sz w:val="20"/>
          <w:szCs w:val="20"/>
        </w:rPr>
      </w:pPr>
      <w:r>
        <w:rPr>
          <w:color w:val="000000"/>
          <w:sz w:val="20"/>
          <w:szCs w:val="20"/>
        </w:rPr>
        <w:t>Enumerations: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4999"/>
        <w:gridCol w:w="4451"/>
      </w:tblGrid>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Dataflow</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Metadataflow</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MetadataStructure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bl>
    <w:p w:rsidR="00A657B8" w:rsidRDefault="00A657B8" w:rsidP="00A657B8">
      <w:pPr>
        <w:pStyle w:val="section"/>
        <w:rPr>
          <w:color w:val="000000"/>
          <w:sz w:val="20"/>
        </w:rPr>
      </w:pPr>
      <w:r>
        <w:rPr>
          <w:b/>
          <w:bCs/>
          <w:color w:val="000000"/>
          <w:sz w:val="20"/>
        </w:rPr>
        <w:t>StructureTypeCodelistType:</w:t>
      </w:r>
      <w:r>
        <w:rPr>
          <w:rStyle w:val="apple-converted-space"/>
          <w:b/>
          <w:bCs/>
          <w:color w:val="000000"/>
          <w:sz w:val="20"/>
        </w:rPr>
        <w:t> </w:t>
      </w:r>
      <w:r>
        <w:rPr>
          <w:color w:val="000000"/>
          <w:sz w:val="20"/>
        </w:rPr>
        <w:t>StructureTypeCodelistType provides an enumeration all structure objects</w:t>
      </w:r>
    </w:p>
    <w:p w:rsidR="00A657B8" w:rsidRDefault="00A657B8" w:rsidP="00A657B8">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StructureOrUsageTypeCodelistType</w:t>
      </w:r>
      <w:r>
        <w:rPr>
          <w:rStyle w:val="apple-converted-space"/>
          <w:rFonts w:cs="Arial"/>
          <w:color w:val="000000"/>
        </w:rPr>
        <w:t> </w:t>
      </w:r>
      <w:r>
        <w:rPr>
          <w:rFonts w:cs="Arial"/>
          <w:color w:val="000000"/>
        </w:rPr>
        <w:t>.</w:t>
      </w:r>
    </w:p>
    <w:p w:rsidR="00A657B8" w:rsidRDefault="00A657B8" w:rsidP="00A657B8">
      <w:pPr>
        <w:pStyle w:val="NormalWeb"/>
        <w:rPr>
          <w:color w:val="000000"/>
          <w:sz w:val="20"/>
          <w:szCs w:val="20"/>
        </w:rPr>
      </w:pPr>
      <w:r>
        <w:rPr>
          <w:color w:val="000000"/>
          <w:sz w:val="20"/>
          <w:szCs w:val="20"/>
        </w:rPr>
        <w:t>Enumerations: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4999"/>
        <w:gridCol w:w="4451"/>
      </w:tblGrid>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MetadataStructure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bl>
    <w:p w:rsidR="00A657B8" w:rsidRDefault="00A657B8" w:rsidP="00A657B8">
      <w:pPr>
        <w:pStyle w:val="section"/>
        <w:rPr>
          <w:color w:val="000000"/>
          <w:sz w:val="20"/>
        </w:rPr>
      </w:pPr>
      <w:r>
        <w:rPr>
          <w:b/>
          <w:bCs/>
          <w:color w:val="000000"/>
          <w:sz w:val="20"/>
        </w:rPr>
        <w:t>StructureUsageTypeCodelistType:</w:t>
      </w:r>
      <w:r>
        <w:rPr>
          <w:rStyle w:val="apple-converted-space"/>
          <w:b/>
          <w:bCs/>
          <w:color w:val="000000"/>
          <w:sz w:val="20"/>
        </w:rPr>
        <w:t> </w:t>
      </w:r>
      <w:r>
        <w:rPr>
          <w:color w:val="000000"/>
          <w:sz w:val="20"/>
        </w:rPr>
        <w:t>StructureUsageTypeCodelistType provides an enumeration all structure usage objects</w:t>
      </w:r>
    </w:p>
    <w:p w:rsidR="00A657B8" w:rsidRDefault="00A657B8" w:rsidP="00A657B8">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StructureOrUsageTypeCodelistType</w:t>
      </w:r>
      <w:r>
        <w:rPr>
          <w:rStyle w:val="apple-converted-space"/>
          <w:rFonts w:cs="Arial"/>
          <w:color w:val="000000"/>
        </w:rPr>
        <w:t> </w:t>
      </w:r>
      <w:r>
        <w:rPr>
          <w:rFonts w:cs="Arial"/>
          <w:color w:val="000000"/>
        </w:rPr>
        <w:t>.</w:t>
      </w:r>
    </w:p>
    <w:p w:rsidR="00A657B8" w:rsidRDefault="00A657B8" w:rsidP="00A657B8">
      <w:pPr>
        <w:pStyle w:val="NormalWeb"/>
        <w:rPr>
          <w:color w:val="000000"/>
          <w:sz w:val="20"/>
          <w:szCs w:val="20"/>
        </w:rPr>
      </w:pPr>
      <w:r>
        <w:rPr>
          <w:color w:val="000000"/>
          <w:sz w:val="20"/>
          <w:szCs w:val="20"/>
        </w:rPr>
        <w:t>Enumerations: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4280"/>
        <w:gridCol w:w="5170"/>
      </w:tblGrid>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Dataflow</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Metadataflow</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bl>
    <w:p w:rsidR="00A657B8" w:rsidRDefault="00A657B8" w:rsidP="00A657B8">
      <w:pPr>
        <w:pStyle w:val="section"/>
        <w:rPr>
          <w:color w:val="000000"/>
          <w:sz w:val="20"/>
        </w:rPr>
      </w:pPr>
      <w:r>
        <w:rPr>
          <w:b/>
          <w:bCs/>
          <w:color w:val="000000"/>
          <w:sz w:val="20"/>
        </w:rPr>
        <w:t>ItemTypeCodelistType:</w:t>
      </w:r>
      <w:r>
        <w:rPr>
          <w:rStyle w:val="apple-converted-space"/>
          <w:b/>
          <w:bCs/>
          <w:color w:val="000000"/>
          <w:sz w:val="20"/>
        </w:rPr>
        <w:t> </w:t>
      </w:r>
      <w:r>
        <w:rPr>
          <w:color w:val="000000"/>
          <w:sz w:val="20"/>
        </w:rPr>
        <w:t>ItemTypeCodelistType provides an enumeration of all item objects.</w:t>
      </w:r>
    </w:p>
    <w:p w:rsidR="00A657B8" w:rsidRDefault="00A657B8" w:rsidP="00A657B8">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ObjectTypeCodelistType</w:t>
      </w:r>
      <w:r>
        <w:rPr>
          <w:rStyle w:val="apple-converted-space"/>
          <w:rFonts w:cs="Arial"/>
          <w:color w:val="000000"/>
        </w:rPr>
        <w:t> </w:t>
      </w:r>
      <w:r>
        <w:rPr>
          <w:rFonts w:cs="Arial"/>
          <w:color w:val="000000"/>
        </w:rPr>
        <w:t>.</w:t>
      </w:r>
    </w:p>
    <w:p w:rsidR="00A657B8" w:rsidRDefault="00A657B8" w:rsidP="00A657B8">
      <w:pPr>
        <w:pStyle w:val="NormalWeb"/>
        <w:rPr>
          <w:color w:val="000000"/>
          <w:sz w:val="20"/>
          <w:szCs w:val="20"/>
        </w:rPr>
      </w:pPr>
      <w:r>
        <w:rPr>
          <w:color w:val="000000"/>
          <w:sz w:val="20"/>
          <w:szCs w:val="20"/>
        </w:rPr>
        <w:t>Enumerations: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5043"/>
        <w:gridCol w:w="4407"/>
      </w:tblGrid>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Agency</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Category</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Code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Concept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DataConsumer</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DataProvider</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OrganisationUnit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ReportingCategory</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bl>
    <w:p w:rsidR="00A657B8" w:rsidRDefault="00A657B8" w:rsidP="00A657B8">
      <w:pPr>
        <w:pStyle w:val="section"/>
        <w:rPr>
          <w:color w:val="000000"/>
          <w:sz w:val="20"/>
        </w:rPr>
      </w:pPr>
      <w:r>
        <w:rPr>
          <w:b/>
          <w:bCs/>
          <w:color w:val="000000"/>
          <w:sz w:val="20"/>
        </w:rPr>
        <w:t>ComponentListTypeCodelistType:</w:t>
      </w:r>
      <w:r>
        <w:rPr>
          <w:rStyle w:val="apple-converted-space"/>
          <w:b/>
          <w:bCs/>
          <w:color w:val="000000"/>
          <w:sz w:val="20"/>
        </w:rPr>
        <w:t> </w:t>
      </w:r>
      <w:r>
        <w:rPr>
          <w:color w:val="000000"/>
          <w:sz w:val="20"/>
        </w:rPr>
        <w:t>ComponentListTypeCodelistType provides an enumeration of all component list objects.</w:t>
      </w:r>
    </w:p>
    <w:p w:rsidR="00A657B8" w:rsidRDefault="00A657B8" w:rsidP="00A657B8">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ObjectTypeCodelistType</w:t>
      </w:r>
      <w:r>
        <w:rPr>
          <w:rStyle w:val="apple-converted-space"/>
          <w:rFonts w:cs="Arial"/>
          <w:color w:val="000000"/>
        </w:rPr>
        <w:t> </w:t>
      </w:r>
      <w:r>
        <w:rPr>
          <w:rFonts w:cs="Arial"/>
          <w:color w:val="000000"/>
        </w:rPr>
        <w:t>.</w:t>
      </w:r>
    </w:p>
    <w:p w:rsidR="00A657B8" w:rsidRDefault="00A657B8" w:rsidP="00A657B8">
      <w:pPr>
        <w:pStyle w:val="NormalWeb"/>
        <w:rPr>
          <w:color w:val="000000"/>
          <w:sz w:val="20"/>
          <w:szCs w:val="20"/>
        </w:rPr>
      </w:pPr>
      <w:r>
        <w:rPr>
          <w:color w:val="000000"/>
          <w:sz w:val="20"/>
          <w:szCs w:val="20"/>
        </w:rPr>
        <w:t>Enumerations: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5842"/>
        <w:gridCol w:w="3608"/>
      </w:tblGrid>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AttributeDescriptor</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DimensionDescriptor</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GroupDimensionDescriptor</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MeasureDescriptor</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MetadataTarget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ReportStructure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bl>
    <w:p w:rsidR="00A657B8" w:rsidRDefault="00A657B8" w:rsidP="00A657B8">
      <w:pPr>
        <w:pStyle w:val="section"/>
        <w:rPr>
          <w:color w:val="000000"/>
          <w:sz w:val="20"/>
        </w:rPr>
      </w:pPr>
      <w:r>
        <w:rPr>
          <w:b/>
          <w:bCs/>
          <w:color w:val="000000"/>
          <w:sz w:val="20"/>
        </w:rPr>
        <w:t>ComponentTypeCodelistType:</w:t>
      </w:r>
      <w:r>
        <w:rPr>
          <w:rStyle w:val="apple-converted-space"/>
          <w:b/>
          <w:bCs/>
          <w:color w:val="000000"/>
          <w:sz w:val="20"/>
        </w:rPr>
        <w:t> </w:t>
      </w:r>
      <w:r>
        <w:rPr>
          <w:color w:val="000000"/>
          <w:sz w:val="20"/>
        </w:rPr>
        <w:t>ComponentTypeCodelistType provides an enumeration of all component objects.</w:t>
      </w:r>
    </w:p>
    <w:p w:rsidR="00A657B8" w:rsidRDefault="00A657B8" w:rsidP="00A657B8">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ObjectTypeCodelistType</w:t>
      </w:r>
      <w:r>
        <w:rPr>
          <w:rStyle w:val="apple-converted-space"/>
          <w:rFonts w:cs="Arial"/>
          <w:color w:val="000000"/>
        </w:rPr>
        <w:t> </w:t>
      </w:r>
      <w:r>
        <w:rPr>
          <w:rFonts w:cs="Arial"/>
          <w:color w:val="000000"/>
        </w:rPr>
        <w:t>.</w:t>
      </w:r>
    </w:p>
    <w:p w:rsidR="00A657B8" w:rsidRDefault="00A657B8" w:rsidP="00A657B8">
      <w:pPr>
        <w:pStyle w:val="NormalWeb"/>
        <w:rPr>
          <w:color w:val="000000"/>
          <w:sz w:val="20"/>
          <w:szCs w:val="20"/>
        </w:rPr>
      </w:pPr>
      <w:r>
        <w:rPr>
          <w:color w:val="000000"/>
          <w:sz w:val="20"/>
          <w:szCs w:val="20"/>
        </w:rPr>
        <w:t>Enumerations: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30"/>
        <w:gridCol w:w="3120"/>
      </w:tblGrid>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Attribute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ConstraintTarget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DataSetTarget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Dimension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IdentifiableObjectTarget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DimensionDescriptorValuesTarget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MeasureDimension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MetadataAttribute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PrimaryMeasure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ReportingYearStartDay</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ReportPeriodTarget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TimeDimension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bl>
    <w:p w:rsidR="00A657B8" w:rsidRDefault="00A657B8" w:rsidP="00A657B8">
      <w:pPr>
        <w:pStyle w:val="section"/>
        <w:rPr>
          <w:color w:val="000000"/>
          <w:sz w:val="20"/>
        </w:rPr>
      </w:pPr>
      <w:r>
        <w:rPr>
          <w:b/>
          <w:bCs/>
          <w:color w:val="000000"/>
          <w:sz w:val="20"/>
        </w:rPr>
        <w:t>DataStructureComponentTypeCodelistType:</w:t>
      </w:r>
      <w:r>
        <w:rPr>
          <w:rStyle w:val="apple-converted-space"/>
          <w:b/>
          <w:bCs/>
          <w:color w:val="000000"/>
          <w:sz w:val="20"/>
        </w:rPr>
        <w:t> </w:t>
      </w:r>
      <w:r>
        <w:rPr>
          <w:color w:val="000000"/>
          <w:sz w:val="20"/>
        </w:rPr>
        <w:t>DataStructureComponentTypeCodelistType provides an enumeration of all data structure component objects, except for the primary measure.</w:t>
      </w:r>
    </w:p>
    <w:p w:rsidR="00A657B8" w:rsidRDefault="00A657B8" w:rsidP="00A657B8">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ComponentTypeCodelistType</w:t>
      </w:r>
      <w:r>
        <w:rPr>
          <w:rStyle w:val="apple-converted-space"/>
          <w:rFonts w:cs="Arial"/>
          <w:color w:val="000000"/>
        </w:rPr>
        <w:t> </w:t>
      </w:r>
      <w:r>
        <w:rPr>
          <w:rFonts w:cs="Arial"/>
          <w:color w:val="000000"/>
        </w:rPr>
        <w:t>.</w:t>
      </w:r>
    </w:p>
    <w:p w:rsidR="00A657B8" w:rsidRDefault="00A657B8" w:rsidP="00A657B8">
      <w:pPr>
        <w:pStyle w:val="NormalWeb"/>
        <w:rPr>
          <w:color w:val="000000"/>
          <w:sz w:val="20"/>
          <w:szCs w:val="20"/>
        </w:rPr>
      </w:pPr>
      <w:r>
        <w:rPr>
          <w:color w:val="000000"/>
          <w:sz w:val="20"/>
          <w:szCs w:val="20"/>
        </w:rPr>
        <w:t>Enumerations: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5506"/>
        <w:gridCol w:w="3944"/>
      </w:tblGrid>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Attribute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Dimension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MeasureDimension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PrimaryMeasure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ReportingYearStartDay</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TimeDimension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bl>
    <w:p w:rsidR="00A657B8" w:rsidRDefault="00A657B8" w:rsidP="00A657B8">
      <w:pPr>
        <w:pStyle w:val="section"/>
        <w:rPr>
          <w:color w:val="000000"/>
          <w:sz w:val="20"/>
        </w:rPr>
      </w:pPr>
      <w:r>
        <w:rPr>
          <w:b/>
          <w:bCs/>
          <w:color w:val="000000"/>
          <w:sz w:val="20"/>
        </w:rPr>
        <w:t>DimensionEumerationSchemeTypeCodelistType:</w:t>
      </w:r>
      <w:r>
        <w:rPr>
          <w:rStyle w:val="apple-converted-space"/>
          <w:b/>
          <w:bCs/>
          <w:color w:val="000000"/>
          <w:sz w:val="20"/>
        </w:rPr>
        <w:t> </w:t>
      </w:r>
      <w:r>
        <w:rPr>
          <w:color w:val="000000"/>
          <w:sz w:val="20"/>
        </w:rPr>
        <w:t>DimensionEumerationSchemeTypeCodelistType provides an enumeration of all item schemes which are allowable as the representation of a data structure definition component.</w:t>
      </w:r>
    </w:p>
    <w:p w:rsidR="00A657B8" w:rsidRDefault="00A657B8" w:rsidP="00A657B8">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ItemSchemeTypeCodelistType</w:t>
      </w:r>
      <w:r>
        <w:rPr>
          <w:rStyle w:val="apple-converted-space"/>
          <w:rFonts w:cs="Arial"/>
          <w:color w:val="000000"/>
        </w:rPr>
        <w:t> </w:t>
      </w:r>
      <w:r>
        <w:rPr>
          <w:rFonts w:cs="Arial"/>
          <w:color w:val="000000"/>
        </w:rPr>
        <w:t>.</w:t>
      </w:r>
    </w:p>
    <w:p w:rsidR="00A657B8" w:rsidRDefault="00A657B8" w:rsidP="00A657B8">
      <w:pPr>
        <w:pStyle w:val="NormalWeb"/>
        <w:rPr>
          <w:color w:val="000000"/>
          <w:sz w:val="20"/>
          <w:szCs w:val="20"/>
        </w:rPr>
      </w:pPr>
      <w:r>
        <w:rPr>
          <w:color w:val="000000"/>
          <w:sz w:val="20"/>
          <w:szCs w:val="20"/>
        </w:rPr>
        <w:t>Enumerations: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4760"/>
        <w:gridCol w:w="4690"/>
      </w:tblGrid>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Codelist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ConceptScheme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bl>
    <w:p w:rsidR="00A657B8" w:rsidRDefault="00A657B8" w:rsidP="00A657B8">
      <w:pPr>
        <w:pStyle w:val="section"/>
        <w:rPr>
          <w:color w:val="000000"/>
          <w:sz w:val="20"/>
        </w:rPr>
      </w:pPr>
      <w:r>
        <w:rPr>
          <w:b/>
          <w:bCs/>
          <w:color w:val="000000"/>
          <w:sz w:val="20"/>
        </w:rPr>
        <w:t>MetadataStructureComponentTypeCodelistType:</w:t>
      </w:r>
      <w:r>
        <w:rPr>
          <w:rStyle w:val="apple-converted-space"/>
          <w:b/>
          <w:bCs/>
          <w:color w:val="000000"/>
          <w:sz w:val="20"/>
        </w:rPr>
        <w:t> </w:t>
      </w:r>
      <w:r>
        <w:rPr>
          <w:color w:val="000000"/>
          <w:sz w:val="20"/>
        </w:rPr>
        <w:t>MetadataStructureComponentTypeCodelistType provides an enumeration of all metadata structure component objects.</w:t>
      </w:r>
    </w:p>
    <w:p w:rsidR="00A657B8" w:rsidRDefault="00A657B8" w:rsidP="00A657B8">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ComponentTypeCodelistType</w:t>
      </w:r>
      <w:r>
        <w:rPr>
          <w:rStyle w:val="apple-converted-space"/>
          <w:rFonts w:cs="Arial"/>
          <w:color w:val="000000"/>
        </w:rPr>
        <w:t> </w:t>
      </w:r>
      <w:r>
        <w:rPr>
          <w:rFonts w:cs="Arial"/>
          <w:color w:val="000000"/>
        </w:rPr>
        <w:t>.</w:t>
      </w:r>
    </w:p>
    <w:p w:rsidR="00A657B8" w:rsidRDefault="00A657B8" w:rsidP="00A657B8">
      <w:pPr>
        <w:pStyle w:val="NormalWeb"/>
        <w:rPr>
          <w:color w:val="000000"/>
          <w:sz w:val="20"/>
          <w:szCs w:val="20"/>
        </w:rPr>
      </w:pPr>
      <w:r>
        <w:rPr>
          <w:color w:val="000000"/>
          <w:sz w:val="20"/>
          <w:szCs w:val="20"/>
        </w:rPr>
        <w:t>Enumerations: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30"/>
        <w:gridCol w:w="3120"/>
      </w:tblGrid>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ConstraintTarget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DataSetTarget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IdentifiableObjectTarget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DimensionDescriptorValuesTarget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MetadataAttribute</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ReportPeriodTarget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bl>
    <w:p w:rsidR="00A657B8" w:rsidRDefault="00A657B8" w:rsidP="00A657B8">
      <w:pPr>
        <w:pStyle w:val="section"/>
        <w:rPr>
          <w:color w:val="000000"/>
          <w:sz w:val="20"/>
        </w:rPr>
      </w:pPr>
      <w:r>
        <w:rPr>
          <w:b/>
          <w:bCs/>
          <w:color w:val="000000"/>
          <w:sz w:val="20"/>
        </w:rPr>
        <w:t>DimensionTypeCodelistType:</w:t>
      </w:r>
      <w:r>
        <w:rPr>
          <w:rStyle w:val="apple-converted-space"/>
          <w:b/>
          <w:bCs/>
          <w:color w:val="000000"/>
          <w:sz w:val="20"/>
        </w:rPr>
        <w:t> </w:t>
      </w:r>
      <w:r>
        <w:rPr>
          <w:color w:val="000000"/>
          <w:sz w:val="20"/>
        </w:rPr>
        <w:t>DimensionTypeCodelistType provides an enumeration of all dimension objects.</w:t>
      </w:r>
    </w:p>
    <w:p w:rsidR="00A657B8" w:rsidRDefault="00A657B8" w:rsidP="00A657B8">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ComponentTypeCodelistType</w:t>
      </w:r>
      <w:r>
        <w:rPr>
          <w:rStyle w:val="apple-converted-space"/>
          <w:rFonts w:cs="Arial"/>
          <w:color w:val="000000"/>
        </w:rPr>
        <w:t> </w:t>
      </w:r>
      <w:r>
        <w:rPr>
          <w:rFonts w:cs="Arial"/>
          <w:color w:val="000000"/>
        </w:rPr>
        <w:t>.</w:t>
      </w:r>
    </w:p>
    <w:p w:rsidR="00A657B8" w:rsidRDefault="00A657B8" w:rsidP="00A657B8">
      <w:pPr>
        <w:pStyle w:val="NormalWeb"/>
        <w:rPr>
          <w:color w:val="000000"/>
          <w:sz w:val="20"/>
          <w:szCs w:val="20"/>
        </w:rPr>
      </w:pPr>
      <w:r>
        <w:rPr>
          <w:color w:val="000000"/>
          <w:sz w:val="20"/>
          <w:szCs w:val="20"/>
        </w:rPr>
        <w:t>Enumerations: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5101"/>
        <w:gridCol w:w="4349"/>
      </w:tblGrid>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Dimension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MeasureDimension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TimeDimension</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bl>
    <w:p w:rsidR="00A657B8" w:rsidRDefault="00A657B8" w:rsidP="00A657B8">
      <w:pPr>
        <w:pStyle w:val="section"/>
        <w:rPr>
          <w:color w:val="000000"/>
          <w:sz w:val="20"/>
        </w:rPr>
      </w:pPr>
      <w:r>
        <w:rPr>
          <w:b/>
          <w:bCs/>
          <w:color w:val="000000"/>
          <w:sz w:val="20"/>
        </w:rPr>
        <w:t>TargetObjectTypeCodelistType:</w:t>
      </w:r>
      <w:r>
        <w:rPr>
          <w:rStyle w:val="apple-converted-space"/>
          <w:b/>
          <w:bCs/>
          <w:color w:val="000000"/>
          <w:sz w:val="20"/>
        </w:rPr>
        <w:t> </w:t>
      </w:r>
      <w:r>
        <w:rPr>
          <w:color w:val="000000"/>
          <w:sz w:val="20"/>
        </w:rPr>
        <w:t>TargetObjectTypeCodelistType provides an enumeration of all target object objects.</w:t>
      </w:r>
    </w:p>
    <w:p w:rsidR="00A657B8" w:rsidRDefault="00A657B8" w:rsidP="00A657B8">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ComponentTypeCodelistType</w:t>
      </w:r>
      <w:r>
        <w:rPr>
          <w:rStyle w:val="apple-converted-space"/>
          <w:rFonts w:cs="Arial"/>
          <w:color w:val="000000"/>
        </w:rPr>
        <w:t> </w:t>
      </w:r>
      <w:r>
        <w:rPr>
          <w:rFonts w:cs="Arial"/>
          <w:color w:val="000000"/>
        </w:rPr>
        <w:t>.</w:t>
      </w:r>
    </w:p>
    <w:p w:rsidR="00A657B8" w:rsidRDefault="00A657B8" w:rsidP="00A657B8">
      <w:pPr>
        <w:pStyle w:val="NormalWeb"/>
        <w:rPr>
          <w:color w:val="000000"/>
          <w:sz w:val="20"/>
          <w:szCs w:val="20"/>
        </w:rPr>
      </w:pPr>
      <w:r>
        <w:rPr>
          <w:color w:val="000000"/>
          <w:sz w:val="20"/>
          <w:szCs w:val="20"/>
        </w:rPr>
        <w:t>Enumerations: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30"/>
        <w:gridCol w:w="3120"/>
      </w:tblGrid>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A657B8" w:rsidRDefault="00A657B8" w:rsidP="00C252C4">
            <w:pPr>
              <w:rPr>
                <w:rFonts w:cs="Arial"/>
                <w:b/>
                <w:bCs/>
              </w:rPr>
            </w:pPr>
            <w:r>
              <w:rPr>
                <w:rFonts w:cs="Arial"/>
                <w:b/>
                <w:bCs/>
              </w:rPr>
              <w:t>Documentation</w:t>
            </w: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ConstraintTarget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DataSetTarget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IdentifiableObjectTarget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DimensionDescriptorValuesTarget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r w:rsidR="00A657B8" w:rsidTr="00C252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r>
              <w:rPr>
                <w:rFonts w:cs="Arial"/>
              </w:rPr>
              <w:t>ReportPeriodTarget</w:t>
            </w:r>
          </w:p>
        </w:tc>
        <w:tc>
          <w:tcPr>
            <w:tcW w:w="0" w:type="auto"/>
            <w:tcBorders>
              <w:top w:val="outset" w:sz="6" w:space="0" w:color="auto"/>
              <w:left w:val="outset" w:sz="6" w:space="0" w:color="auto"/>
              <w:bottom w:val="outset" w:sz="6" w:space="0" w:color="auto"/>
              <w:right w:val="outset" w:sz="6" w:space="0" w:color="auto"/>
            </w:tcBorders>
            <w:hideMark/>
          </w:tcPr>
          <w:p w:rsidR="00A657B8" w:rsidRDefault="00A657B8" w:rsidP="00C252C4">
            <w:pPr>
              <w:rPr>
                <w:rFonts w:cs="Arial"/>
              </w:rPr>
            </w:pPr>
          </w:p>
        </w:tc>
      </w:tr>
    </w:tbl>
    <w:p w:rsidR="00242630" w:rsidRPr="00A657B8" w:rsidRDefault="00242630" w:rsidP="00A657B8">
      <w:pPr>
        <w:pStyle w:val="Heading2"/>
        <w:numPr>
          <w:ilvl w:val="0"/>
          <w:numId w:val="0"/>
        </w:numPr>
        <w:rPr>
          <w:b w:val="0"/>
          <w:i w:val="0"/>
        </w:rPr>
      </w:pPr>
    </w:p>
    <w:sectPr w:rsidR="00242630" w:rsidRPr="00A657B8" w:rsidSect="00C252C4">
      <w:footerReference w:type="default" r:id="rId637"/>
      <w:pgSz w:w="12240" w:h="15840"/>
      <w:pgMar w:top="1440" w:right="1440" w:bottom="1440" w:left="1440" w:header="720" w:footer="720" w:gutter="0"/>
      <w:lnNumType w:countBy="1" w:restart="continuou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4583" w:rsidRPr="00C764E5" w:rsidRDefault="00884583" w:rsidP="00362895">
      <w:pPr>
        <w:pStyle w:val="ParagraphCharCharChar"/>
        <w:rPr>
          <w:sz w:val="20"/>
        </w:rPr>
      </w:pPr>
      <w:r>
        <w:separator/>
      </w:r>
    </w:p>
  </w:endnote>
  <w:endnote w:type="continuationSeparator" w:id="0">
    <w:p w:rsidR="00884583" w:rsidRPr="00C764E5" w:rsidRDefault="00884583" w:rsidP="00362895">
      <w:pPr>
        <w:pStyle w:val="ParagraphCharCharChar"/>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5840" w:rsidRDefault="002B5840" w:rsidP="00ED08C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5840" w:rsidRPr="00E26813" w:rsidRDefault="002B5840" w:rsidP="00E268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6813" w:rsidRDefault="00E26813" w:rsidP="00ED08C5">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2C4" w:rsidRDefault="00C252C4">
    <w:pPr>
      <w:pStyle w:val="Footer"/>
      <w:jc w:val="center"/>
    </w:pPr>
    <w:r>
      <w:fldChar w:fldCharType="begin"/>
    </w:r>
    <w:r>
      <w:instrText xml:space="preserve"> PAGE   \* MERGEFORMAT </w:instrText>
    </w:r>
    <w:r>
      <w:fldChar w:fldCharType="separate"/>
    </w:r>
    <w:r w:rsidR="00E6104B">
      <w:rPr>
        <w:noProof/>
      </w:rPr>
      <w:t>1</w:t>
    </w:r>
    <w:r>
      <w:fldChar w:fldCharType="end"/>
    </w:r>
  </w:p>
  <w:p w:rsidR="00C252C4" w:rsidRDefault="00C252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4583" w:rsidRPr="00C764E5" w:rsidRDefault="00884583" w:rsidP="00362895">
      <w:pPr>
        <w:pStyle w:val="ParagraphCharCharChar"/>
        <w:rPr>
          <w:sz w:val="20"/>
        </w:rPr>
      </w:pPr>
      <w:r>
        <w:separator/>
      </w:r>
    </w:p>
  </w:footnote>
  <w:footnote w:type="continuationSeparator" w:id="0">
    <w:p w:rsidR="00884583" w:rsidRPr="00C764E5" w:rsidRDefault="00884583" w:rsidP="00362895">
      <w:pPr>
        <w:pStyle w:val="ParagraphCharCharChar"/>
        <w:rPr>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5840" w:rsidRDefault="002B5840" w:rsidP="001C2434">
    <w:pPr>
      <w:pStyle w:val="Footerempty"/>
      <w:ind w:right="-508"/>
      <w:rPr>
        <w:rFonts w:cs="Arial"/>
        <w:color w:val="000080"/>
      </w:rPr>
    </w:pPr>
    <w:r>
      <w:rPr>
        <w:rFonts w:cs="Arial"/>
        <w:sz w:val="16"/>
      </w:rPr>
      <w:t xml:space="preserve"> </w:t>
    </w:r>
  </w:p>
  <w:p w:rsidR="00E77847" w:rsidRDefault="00E77847" w:rsidP="00E77847">
    <w:pPr>
      <w:pStyle w:val="Footerempty"/>
      <w:rPr>
        <w:rFonts w:cs="Arial"/>
        <w:color w:val="000080"/>
        <w:sz w:val="20"/>
      </w:rPr>
    </w:pPr>
    <w:r>
      <w:rPr>
        <w:rFonts w:cs="Arial"/>
        <w:smallCaps/>
        <w:color w:val="000080"/>
        <w:spacing w:val="20"/>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5pt;height:42.75pt">
          <v:imagedata r:id="rId1" o:title="logo"/>
        </v:shape>
      </w:pict>
    </w:r>
  </w:p>
  <w:p w:rsidR="002B5840" w:rsidRPr="00A83C8D" w:rsidRDefault="002B5840" w:rsidP="00A83C8D">
    <w:pPr>
      <w:pStyle w:val="Footerempty"/>
      <w:rPr>
        <w:rFonts w:cs="Arial"/>
        <w:color w:val="000080"/>
        <w:sz w:val="20"/>
      </w:rPr>
    </w:pPr>
  </w:p>
  <w:p w:rsidR="002B5840" w:rsidRDefault="002B5840" w:rsidP="00A83C8D">
    <w:pPr>
      <w:pStyle w:val="Footerempty"/>
      <w:rPr>
        <w:rFonts w:cs="Arial"/>
        <w:color w:val="0000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90350"/>
    <w:multiLevelType w:val="hybridMultilevel"/>
    <w:tmpl w:val="93A23D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077EC2"/>
    <w:multiLevelType w:val="hybridMultilevel"/>
    <w:tmpl w:val="739EE7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3E3310"/>
    <w:multiLevelType w:val="hybridMultilevel"/>
    <w:tmpl w:val="55481F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FC09E0"/>
    <w:multiLevelType w:val="hybridMultilevel"/>
    <w:tmpl w:val="1DA470AE"/>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4" w15:restartNumberingAfterBreak="0">
    <w:nsid w:val="089E4903"/>
    <w:multiLevelType w:val="hybridMultilevel"/>
    <w:tmpl w:val="96A496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97332FC"/>
    <w:multiLevelType w:val="hybridMultilevel"/>
    <w:tmpl w:val="B4886E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9131E8"/>
    <w:multiLevelType w:val="hybridMultilevel"/>
    <w:tmpl w:val="B23C36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EB148F0"/>
    <w:multiLevelType w:val="hybridMultilevel"/>
    <w:tmpl w:val="C36EFEBC"/>
    <w:lvl w:ilvl="0" w:tplc="0409000F">
      <w:start w:val="1"/>
      <w:numFmt w:val="decimal"/>
      <w:lvlText w:val="%1."/>
      <w:lvlJc w:val="left"/>
      <w:pPr>
        <w:tabs>
          <w:tab w:val="num" w:pos="780"/>
        </w:tabs>
        <w:ind w:left="780" w:hanging="360"/>
      </w:pPr>
    </w:lvl>
    <w:lvl w:ilvl="1" w:tplc="04090019">
      <w:start w:val="1"/>
      <w:numFmt w:val="lowerLetter"/>
      <w:lvlText w:val="%2."/>
      <w:lvlJc w:val="left"/>
      <w:pPr>
        <w:tabs>
          <w:tab w:val="num" w:pos="1500"/>
        </w:tabs>
        <w:ind w:left="1500" w:hanging="360"/>
      </w:pPr>
    </w:lvl>
    <w:lvl w:ilvl="2" w:tplc="0409000F">
      <w:start w:val="1"/>
      <w:numFmt w:val="decimal"/>
      <w:lvlText w:val="%3."/>
      <w:lvlJc w:val="left"/>
      <w:pPr>
        <w:tabs>
          <w:tab w:val="num" w:pos="2400"/>
        </w:tabs>
        <w:ind w:left="2400" w:hanging="36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8" w15:restartNumberingAfterBreak="0">
    <w:nsid w:val="135902B7"/>
    <w:multiLevelType w:val="hybridMultilevel"/>
    <w:tmpl w:val="2A9C3066"/>
    <w:lvl w:ilvl="0" w:tplc="DC4A9CF6">
      <w:start w:val="1"/>
      <w:numFmt w:val="bullet"/>
      <w:pStyle w:val="Bulleted"/>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B64191"/>
    <w:multiLevelType w:val="hybridMultilevel"/>
    <w:tmpl w:val="B4886E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56A413F"/>
    <w:multiLevelType w:val="hybridMultilevel"/>
    <w:tmpl w:val="93A23D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A69758C"/>
    <w:multiLevelType w:val="hybridMultilevel"/>
    <w:tmpl w:val="8AFEC3B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FDB4474"/>
    <w:multiLevelType w:val="hybridMultilevel"/>
    <w:tmpl w:val="93A23D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1EE579B"/>
    <w:multiLevelType w:val="multilevel"/>
    <w:tmpl w:val="F6CA6F16"/>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2"/>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14" w15:restartNumberingAfterBreak="0">
    <w:nsid w:val="2B1465FA"/>
    <w:multiLevelType w:val="hybridMultilevel"/>
    <w:tmpl w:val="AACE0F5C"/>
    <w:lvl w:ilvl="0" w:tplc="52089190">
      <w:start w:val="1"/>
      <w:numFmt w:val="lowerRoman"/>
      <w:pStyle w:val="Numbered2"/>
      <w:lvlText w:val="%1."/>
      <w:lvlJc w:val="right"/>
      <w:pPr>
        <w:tabs>
          <w:tab w:val="num" w:pos="1800"/>
        </w:tabs>
        <w:ind w:left="1800" w:hanging="360"/>
      </w:pPr>
    </w:lvl>
    <w:lvl w:ilvl="1" w:tplc="08090019" w:tentative="1">
      <w:start w:val="1"/>
      <w:numFmt w:val="lowerLetter"/>
      <w:lvlText w:val="%2."/>
      <w:lvlJc w:val="left"/>
      <w:pPr>
        <w:tabs>
          <w:tab w:val="num" w:pos="720"/>
        </w:tabs>
        <w:ind w:left="720" w:hanging="360"/>
      </w:pPr>
    </w:lvl>
    <w:lvl w:ilvl="2" w:tplc="0809001B" w:tentative="1">
      <w:start w:val="1"/>
      <w:numFmt w:val="lowerRoman"/>
      <w:lvlText w:val="%3."/>
      <w:lvlJc w:val="right"/>
      <w:pPr>
        <w:tabs>
          <w:tab w:val="num" w:pos="1440"/>
        </w:tabs>
        <w:ind w:left="1440" w:hanging="180"/>
      </w:pPr>
    </w:lvl>
    <w:lvl w:ilvl="3" w:tplc="0809000F" w:tentative="1">
      <w:start w:val="1"/>
      <w:numFmt w:val="decimal"/>
      <w:lvlText w:val="%4."/>
      <w:lvlJc w:val="left"/>
      <w:pPr>
        <w:tabs>
          <w:tab w:val="num" w:pos="2160"/>
        </w:tabs>
        <w:ind w:left="2160" w:hanging="360"/>
      </w:pPr>
    </w:lvl>
    <w:lvl w:ilvl="4" w:tplc="08090019" w:tentative="1">
      <w:start w:val="1"/>
      <w:numFmt w:val="lowerLetter"/>
      <w:lvlText w:val="%5."/>
      <w:lvlJc w:val="left"/>
      <w:pPr>
        <w:tabs>
          <w:tab w:val="num" w:pos="2880"/>
        </w:tabs>
        <w:ind w:left="2880" w:hanging="360"/>
      </w:pPr>
    </w:lvl>
    <w:lvl w:ilvl="5" w:tplc="0809001B" w:tentative="1">
      <w:start w:val="1"/>
      <w:numFmt w:val="lowerRoman"/>
      <w:lvlText w:val="%6."/>
      <w:lvlJc w:val="right"/>
      <w:pPr>
        <w:tabs>
          <w:tab w:val="num" w:pos="3600"/>
        </w:tabs>
        <w:ind w:left="3600" w:hanging="180"/>
      </w:pPr>
    </w:lvl>
    <w:lvl w:ilvl="6" w:tplc="0809000F" w:tentative="1">
      <w:start w:val="1"/>
      <w:numFmt w:val="decimal"/>
      <w:lvlText w:val="%7."/>
      <w:lvlJc w:val="left"/>
      <w:pPr>
        <w:tabs>
          <w:tab w:val="num" w:pos="4320"/>
        </w:tabs>
        <w:ind w:left="4320" w:hanging="360"/>
      </w:pPr>
    </w:lvl>
    <w:lvl w:ilvl="7" w:tplc="08090019" w:tentative="1">
      <w:start w:val="1"/>
      <w:numFmt w:val="lowerLetter"/>
      <w:lvlText w:val="%8."/>
      <w:lvlJc w:val="left"/>
      <w:pPr>
        <w:tabs>
          <w:tab w:val="num" w:pos="5040"/>
        </w:tabs>
        <w:ind w:left="5040" w:hanging="360"/>
      </w:pPr>
    </w:lvl>
    <w:lvl w:ilvl="8" w:tplc="0809001B" w:tentative="1">
      <w:start w:val="1"/>
      <w:numFmt w:val="lowerRoman"/>
      <w:lvlText w:val="%9."/>
      <w:lvlJc w:val="right"/>
      <w:pPr>
        <w:tabs>
          <w:tab w:val="num" w:pos="5760"/>
        </w:tabs>
        <w:ind w:left="5760" w:hanging="180"/>
      </w:pPr>
    </w:lvl>
  </w:abstractNum>
  <w:abstractNum w:abstractNumId="15" w15:restartNumberingAfterBreak="0">
    <w:nsid w:val="2C9464BE"/>
    <w:multiLevelType w:val="hybridMultilevel"/>
    <w:tmpl w:val="93A23D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CED4A42"/>
    <w:multiLevelType w:val="hybridMultilevel"/>
    <w:tmpl w:val="247864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0F30DB2"/>
    <w:multiLevelType w:val="hybridMultilevel"/>
    <w:tmpl w:val="11AE97C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1A538D2"/>
    <w:multiLevelType w:val="hybridMultilevel"/>
    <w:tmpl w:val="8CD2FBB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9" w15:restartNumberingAfterBreak="0">
    <w:nsid w:val="31E30A3D"/>
    <w:multiLevelType w:val="hybridMultilevel"/>
    <w:tmpl w:val="D35CFD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4B95B13"/>
    <w:multiLevelType w:val="multilevel"/>
    <w:tmpl w:val="056E9B7E"/>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21" w15:restartNumberingAfterBreak="0">
    <w:nsid w:val="3B6C51B9"/>
    <w:multiLevelType w:val="hybridMultilevel"/>
    <w:tmpl w:val="FAF654D4"/>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15:restartNumberingAfterBreak="0">
    <w:nsid w:val="3B9D32D7"/>
    <w:multiLevelType w:val="multilevel"/>
    <w:tmpl w:val="D3A040FC"/>
    <w:lvl w:ilvl="0">
      <w:start w:val="1"/>
      <w:numFmt w:val="decimal"/>
      <w:lvlText w:val="%1"/>
      <w:lvlJc w:val="left"/>
      <w:pPr>
        <w:tabs>
          <w:tab w:val="num" w:pos="576"/>
        </w:tabs>
        <w:ind w:left="0" w:firstLine="0"/>
      </w:pPr>
      <w:rPr>
        <w:rFonts w:hint="default"/>
      </w:rPr>
    </w:lvl>
    <w:lvl w:ilvl="1">
      <w:start w:val="1"/>
      <w:numFmt w:val="decimal"/>
      <w:pStyle w:val="code"/>
      <w:lvlText w:val="%1.%2"/>
      <w:lvlJc w:val="left"/>
      <w:pPr>
        <w:tabs>
          <w:tab w:val="num" w:pos="-864"/>
        </w:tabs>
        <w:ind w:left="-864" w:hanging="576"/>
      </w:pPr>
      <w:rPr>
        <w:rFonts w:hint="default"/>
      </w:rPr>
    </w:lvl>
    <w:lvl w:ilvl="2">
      <w:start w:val="1"/>
      <w:numFmt w:val="decimal"/>
      <w:lvlText w:val="%1.%2.%3"/>
      <w:lvlJc w:val="left"/>
      <w:pPr>
        <w:tabs>
          <w:tab w:val="num" w:pos="-720"/>
        </w:tabs>
        <w:ind w:left="-720" w:hanging="720"/>
      </w:pPr>
      <w:rPr>
        <w:rFonts w:hint="default"/>
        <w:sz w:val="22"/>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23" w15:restartNumberingAfterBreak="0">
    <w:nsid w:val="3C195DD6"/>
    <w:multiLevelType w:val="hybridMultilevel"/>
    <w:tmpl w:val="6CD6B26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DBD32CE"/>
    <w:multiLevelType w:val="hybridMultilevel"/>
    <w:tmpl w:val="54302E5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E1F623B"/>
    <w:multiLevelType w:val="multilevel"/>
    <w:tmpl w:val="4B320D7C"/>
    <w:lvl w:ilvl="0">
      <w:start w:val="1"/>
      <w:numFmt w:val="decimal"/>
      <w:pStyle w:val="Heading1"/>
      <w:lvlText w:val="%1"/>
      <w:lvlJc w:val="left"/>
      <w:pPr>
        <w:tabs>
          <w:tab w:val="num" w:pos="576"/>
        </w:tabs>
        <w:ind w:left="0" w:firstLine="0"/>
      </w:pPr>
      <w:rPr>
        <w:rFonts w:hint="default"/>
      </w:rPr>
    </w:lvl>
    <w:lvl w:ilvl="1">
      <w:start w:val="1"/>
      <w:numFmt w:val="decimal"/>
      <w:pStyle w:val="Heading2"/>
      <w:lvlText w:val="%1.%2"/>
      <w:lvlJc w:val="left"/>
      <w:pPr>
        <w:tabs>
          <w:tab w:val="num" w:pos="576"/>
        </w:tabs>
        <w:ind w:left="0" w:firstLine="0"/>
      </w:pPr>
      <w:rPr>
        <w:rFonts w:hint="default"/>
      </w:rPr>
    </w:lvl>
    <w:lvl w:ilvl="2">
      <w:start w:val="1"/>
      <w:numFmt w:val="decimal"/>
      <w:pStyle w:val="Heading3"/>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26" w15:restartNumberingAfterBreak="0">
    <w:nsid w:val="444A1D50"/>
    <w:multiLevelType w:val="hybridMultilevel"/>
    <w:tmpl w:val="54302E5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CA04A51"/>
    <w:multiLevelType w:val="hybridMultilevel"/>
    <w:tmpl w:val="6A781AE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F553E0A"/>
    <w:multiLevelType w:val="hybridMultilevel"/>
    <w:tmpl w:val="7F509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DA2AA7"/>
    <w:multiLevelType w:val="hybridMultilevel"/>
    <w:tmpl w:val="E76A80A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0" w15:restartNumberingAfterBreak="0">
    <w:nsid w:val="5AE1413F"/>
    <w:multiLevelType w:val="hybridMultilevel"/>
    <w:tmpl w:val="54302E5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0642CA2"/>
    <w:multiLevelType w:val="hybridMultilevel"/>
    <w:tmpl w:val="247864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1AF5270"/>
    <w:multiLevelType w:val="hybridMultilevel"/>
    <w:tmpl w:val="B74C7FC6"/>
    <w:lvl w:ilvl="0" w:tplc="0168421E">
      <w:start w:val="1"/>
      <w:numFmt w:val="decimal"/>
      <w:pStyle w:val="Nurbered1"/>
      <w:lvlText w:val="%1."/>
      <w:lvlJc w:val="left"/>
      <w:pPr>
        <w:tabs>
          <w:tab w:val="num" w:pos="1440"/>
        </w:tabs>
        <w:ind w:left="144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3" w15:restartNumberingAfterBreak="0">
    <w:nsid w:val="63766BA0"/>
    <w:multiLevelType w:val="hybridMultilevel"/>
    <w:tmpl w:val="BBAADDB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A0766EC"/>
    <w:multiLevelType w:val="hybridMultilevel"/>
    <w:tmpl w:val="B4886E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0AE054A"/>
    <w:multiLevelType w:val="multilevel"/>
    <w:tmpl w:val="C3BA59EE"/>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3"/>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36" w15:restartNumberingAfterBreak="0">
    <w:nsid w:val="7131457E"/>
    <w:multiLevelType w:val="hybridMultilevel"/>
    <w:tmpl w:val="58FC4C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A417024"/>
    <w:multiLevelType w:val="hybridMultilevel"/>
    <w:tmpl w:val="DDEAF85C"/>
    <w:lvl w:ilvl="0" w:tplc="FFFFFFFF">
      <w:start w:val="1"/>
      <w:numFmt w:val="bullet"/>
      <w:pStyle w:val="Caption"/>
      <w:lvlText w:val=""/>
      <w:lvlJc w:val="left"/>
      <w:pPr>
        <w:tabs>
          <w:tab w:val="num" w:pos="360"/>
        </w:tabs>
        <w:ind w:left="0" w:firstLine="0"/>
      </w:pPr>
      <w:rPr>
        <w:rFonts w:ascii="Wingdings 2" w:hAnsi="Wingdings 2" w:hint="default"/>
      </w:rPr>
    </w:lvl>
    <w:lvl w:ilvl="1" w:tplc="FFFFFFF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E2512FC"/>
    <w:multiLevelType w:val="multilevel"/>
    <w:tmpl w:val="592AF1FA"/>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1"/>
      <w:lvlText w:val="%1.%2.%3"/>
      <w:lvlJc w:val="left"/>
      <w:pPr>
        <w:tabs>
          <w:tab w:val="num" w:pos="-720"/>
        </w:tabs>
        <w:ind w:left="-720" w:hanging="72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num w:numId="1">
    <w:abstractNumId w:val="37"/>
  </w:num>
  <w:num w:numId="2">
    <w:abstractNumId w:val="22"/>
  </w:num>
  <w:num w:numId="3">
    <w:abstractNumId w:val="32"/>
  </w:num>
  <w:num w:numId="4">
    <w:abstractNumId w:val="14"/>
  </w:num>
  <w:num w:numId="5">
    <w:abstractNumId w:val="8"/>
  </w:num>
  <w:num w:numId="6">
    <w:abstractNumId w:val="38"/>
  </w:num>
  <w:num w:numId="7">
    <w:abstractNumId w:val="20"/>
  </w:num>
  <w:num w:numId="8">
    <w:abstractNumId w:val="13"/>
  </w:num>
  <w:num w:numId="9">
    <w:abstractNumId w:val="35"/>
  </w:num>
  <w:num w:numId="10">
    <w:abstractNumId w:val="25"/>
  </w:num>
  <w:num w:numId="11">
    <w:abstractNumId w:val="1"/>
  </w:num>
  <w:num w:numId="12">
    <w:abstractNumId w:val="18"/>
  </w:num>
  <w:num w:numId="13">
    <w:abstractNumId w:val="17"/>
  </w:num>
  <w:num w:numId="14">
    <w:abstractNumId w:val="33"/>
  </w:num>
  <w:num w:numId="15">
    <w:abstractNumId w:val="36"/>
  </w:num>
  <w:num w:numId="16">
    <w:abstractNumId w:val="7"/>
  </w:num>
  <w:num w:numId="17">
    <w:abstractNumId w:val="3"/>
  </w:num>
  <w:num w:numId="18">
    <w:abstractNumId w:val="19"/>
  </w:num>
  <w:num w:numId="19">
    <w:abstractNumId w:val="10"/>
  </w:num>
  <w:num w:numId="20">
    <w:abstractNumId w:val="2"/>
  </w:num>
  <w:num w:numId="21">
    <w:abstractNumId w:val="34"/>
  </w:num>
  <w:num w:numId="22">
    <w:abstractNumId w:val="24"/>
  </w:num>
  <w:num w:numId="23">
    <w:abstractNumId w:val="16"/>
  </w:num>
  <w:num w:numId="24">
    <w:abstractNumId w:val="6"/>
  </w:num>
  <w:num w:numId="25">
    <w:abstractNumId w:val="29"/>
  </w:num>
  <w:num w:numId="26">
    <w:abstractNumId w:val="23"/>
  </w:num>
  <w:num w:numId="27">
    <w:abstractNumId w:val="27"/>
  </w:num>
  <w:num w:numId="28">
    <w:abstractNumId w:val="21"/>
  </w:num>
  <w:num w:numId="29">
    <w:abstractNumId w:val="15"/>
  </w:num>
  <w:num w:numId="30">
    <w:abstractNumId w:val="12"/>
  </w:num>
  <w:num w:numId="31">
    <w:abstractNumId w:val="30"/>
  </w:num>
  <w:num w:numId="32">
    <w:abstractNumId w:val="31"/>
  </w:num>
  <w:num w:numId="33">
    <w:abstractNumId w:val="0"/>
  </w:num>
  <w:num w:numId="34">
    <w:abstractNumId w:val="26"/>
  </w:num>
  <w:num w:numId="35">
    <w:abstractNumId w:val="9"/>
  </w:num>
  <w:num w:numId="36">
    <w:abstractNumId w:val="11"/>
  </w:num>
  <w:num w:numId="37">
    <w:abstractNumId w:val="5"/>
  </w:num>
  <w:num w:numId="38">
    <w:abstractNumId w:val="28"/>
  </w:num>
  <w:num w:numId="39">
    <w:abstractNumId w:val="22"/>
  </w:num>
  <w:num w:numId="40">
    <w:abstractNumId w:val="25"/>
  </w:num>
  <w:num w:numId="41">
    <w:abstractNumId w:val="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2"/>
  <w:noPunctuationKerning/>
  <w:characterSpacingControl w:val="doNotCompress"/>
  <w:hdrShapeDefaults>
    <o:shapedefaults v:ext="edit" spidmax="9218"/>
  </w:hdrShapeDefaults>
  <w:footnotePr>
    <w:footnote w:id="-1"/>
    <w:footnote w:id="0"/>
  </w:footnotePr>
  <w:endnotePr>
    <w:endnote w:id="-1"/>
    <w:endnote w:id="0"/>
  </w:endnotePr>
  <w:compat>
    <w:applyBreaking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252C4"/>
    <w:rsid w:val="000018D8"/>
    <w:rsid w:val="00001DEB"/>
    <w:rsid w:val="0000412F"/>
    <w:rsid w:val="000134D1"/>
    <w:rsid w:val="0001627F"/>
    <w:rsid w:val="000164FC"/>
    <w:rsid w:val="000201B9"/>
    <w:rsid w:val="00024D44"/>
    <w:rsid w:val="00026A04"/>
    <w:rsid w:val="000304DD"/>
    <w:rsid w:val="0003125F"/>
    <w:rsid w:val="00031B41"/>
    <w:rsid w:val="00037B29"/>
    <w:rsid w:val="0004220D"/>
    <w:rsid w:val="0004502A"/>
    <w:rsid w:val="00047F4F"/>
    <w:rsid w:val="00063DED"/>
    <w:rsid w:val="00067B1B"/>
    <w:rsid w:val="00071CBC"/>
    <w:rsid w:val="00075C9B"/>
    <w:rsid w:val="0008075E"/>
    <w:rsid w:val="00094A48"/>
    <w:rsid w:val="000A2122"/>
    <w:rsid w:val="000A71EA"/>
    <w:rsid w:val="000B36ED"/>
    <w:rsid w:val="000B4599"/>
    <w:rsid w:val="000B6702"/>
    <w:rsid w:val="000C3647"/>
    <w:rsid w:val="000C7F01"/>
    <w:rsid w:val="000D2B9B"/>
    <w:rsid w:val="000D4CF0"/>
    <w:rsid w:val="000D50E8"/>
    <w:rsid w:val="000D7DA3"/>
    <w:rsid w:val="000E204E"/>
    <w:rsid w:val="000E28F4"/>
    <w:rsid w:val="000E4CB6"/>
    <w:rsid w:val="000E5CC7"/>
    <w:rsid w:val="000E782F"/>
    <w:rsid w:val="000F037D"/>
    <w:rsid w:val="00100039"/>
    <w:rsid w:val="00102E4B"/>
    <w:rsid w:val="00106B5E"/>
    <w:rsid w:val="001071FB"/>
    <w:rsid w:val="00114513"/>
    <w:rsid w:val="001176C6"/>
    <w:rsid w:val="00120FC9"/>
    <w:rsid w:val="001225F8"/>
    <w:rsid w:val="00122898"/>
    <w:rsid w:val="00123F43"/>
    <w:rsid w:val="00131021"/>
    <w:rsid w:val="001358D4"/>
    <w:rsid w:val="00142058"/>
    <w:rsid w:val="00147066"/>
    <w:rsid w:val="0015343B"/>
    <w:rsid w:val="001708B2"/>
    <w:rsid w:val="00177AAB"/>
    <w:rsid w:val="00177ADC"/>
    <w:rsid w:val="00183FEE"/>
    <w:rsid w:val="00190391"/>
    <w:rsid w:val="0019046C"/>
    <w:rsid w:val="00194460"/>
    <w:rsid w:val="001945E0"/>
    <w:rsid w:val="00197C5B"/>
    <w:rsid w:val="001A28DD"/>
    <w:rsid w:val="001A30D3"/>
    <w:rsid w:val="001A3F36"/>
    <w:rsid w:val="001A602B"/>
    <w:rsid w:val="001A7323"/>
    <w:rsid w:val="001B0915"/>
    <w:rsid w:val="001B2093"/>
    <w:rsid w:val="001B24F6"/>
    <w:rsid w:val="001B3F96"/>
    <w:rsid w:val="001C2434"/>
    <w:rsid w:val="001C4252"/>
    <w:rsid w:val="001C51E3"/>
    <w:rsid w:val="001D1A14"/>
    <w:rsid w:val="001D2424"/>
    <w:rsid w:val="001D2E76"/>
    <w:rsid w:val="001D40EB"/>
    <w:rsid w:val="001D500A"/>
    <w:rsid w:val="001E13F7"/>
    <w:rsid w:val="001E3DB7"/>
    <w:rsid w:val="001E5D1C"/>
    <w:rsid w:val="001E65EB"/>
    <w:rsid w:val="001E6AD4"/>
    <w:rsid w:val="001F7D23"/>
    <w:rsid w:val="00203836"/>
    <w:rsid w:val="00203C5D"/>
    <w:rsid w:val="00204177"/>
    <w:rsid w:val="00206E55"/>
    <w:rsid w:val="0020768D"/>
    <w:rsid w:val="0021375A"/>
    <w:rsid w:val="002157E3"/>
    <w:rsid w:val="00216A82"/>
    <w:rsid w:val="00216ED3"/>
    <w:rsid w:val="00220685"/>
    <w:rsid w:val="00221DD3"/>
    <w:rsid w:val="00227724"/>
    <w:rsid w:val="00232AEA"/>
    <w:rsid w:val="00234883"/>
    <w:rsid w:val="0023592F"/>
    <w:rsid w:val="00237B89"/>
    <w:rsid w:val="002414CA"/>
    <w:rsid w:val="00242630"/>
    <w:rsid w:val="00255FA5"/>
    <w:rsid w:val="00256469"/>
    <w:rsid w:val="002604AD"/>
    <w:rsid w:val="0026403F"/>
    <w:rsid w:val="00264C7D"/>
    <w:rsid w:val="00265BFC"/>
    <w:rsid w:val="00271927"/>
    <w:rsid w:val="00275175"/>
    <w:rsid w:val="00275660"/>
    <w:rsid w:val="00275A77"/>
    <w:rsid w:val="00275FC4"/>
    <w:rsid w:val="0027604D"/>
    <w:rsid w:val="00282080"/>
    <w:rsid w:val="002836A8"/>
    <w:rsid w:val="002848F8"/>
    <w:rsid w:val="00290F51"/>
    <w:rsid w:val="00291881"/>
    <w:rsid w:val="00291D83"/>
    <w:rsid w:val="00293437"/>
    <w:rsid w:val="00293AB9"/>
    <w:rsid w:val="00295D65"/>
    <w:rsid w:val="00296613"/>
    <w:rsid w:val="002A601F"/>
    <w:rsid w:val="002A7E9C"/>
    <w:rsid w:val="002B07AD"/>
    <w:rsid w:val="002B103F"/>
    <w:rsid w:val="002B1240"/>
    <w:rsid w:val="002B33B5"/>
    <w:rsid w:val="002B3E62"/>
    <w:rsid w:val="002B45E2"/>
    <w:rsid w:val="002B4C7E"/>
    <w:rsid w:val="002B5840"/>
    <w:rsid w:val="002C37A2"/>
    <w:rsid w:val="002C5D4B"/>
    <w:rsid w:val="002C6285"/>
    <w:rsid w:val="002C675E"/>
    <w:rsid w:val="002D1BD5"/>
    <w:rsid w:val="002D242B"/>
    <w:rsid w:val="002D2977"/>
    <w:rsid w:val="002D4621"/>
    <w:rsid w:val="002D5895"/>
    <w:rsid w:val="002E0709"/>
    <w:rsid w:val="002E19A0"/>
    <w:rsid w:val="002F2D82"/>
    <w:rsid w:val="002F6DF9"/>
    <w:rsid w:val="002F76FF"/>
    <w:rsid w:val="002F7A1A"/>
    <w:rsid w:val="0030212D"/>
    <w:rsid w:val="00302295"/>
    <w:rsid w:val="0030710C"/>
    <w:rsid w:val="003078B0"/>
    <w:rsid w:val="00310E91"/>
    <w:rsid w:val="00312DC5"/>
    <w:rsid w:val="00314C1D"/>
    <w:rsid w:val="0031507F"/>
    <w:rsid w:val="00316B22"/>
    <w:rsid w:val="00317180"/>
    <w:rsid w:val="00324C01"/>
    <w:rsid w:val="00325B63"/>
    <w:rsid w:val="00331053"/>
    <w:rsid w:val="0033259E"/>
    <w:rsid w:val="003356D4"/>
    <w:rsid w:val="00336657"/>
    <w:rsid w:val="00340144"/>
    <w:rsid w:val="003472EB"/>
    <w:rsid w:val="00347988"/>
    <w:rsid w:val="003517AE"/>
    <w:rsid w:val="0035470B"/>
    <w:rsid w:val="00354AB4"/>
    <w:rsid w:val="00357CBC"/>
    <w:rsid w:val="00362895"/>
    <w:rsid w:val="003637A8"/>
    <w:rsid w:val="00364880"/>
    <w:rsid w:val="003722DB"/>
    <w:rsid w:val="00373CBE"/>
    <w:rsid w:val="00374C43"/>
    <w:rsid w:val="003776CB"/>
    <w:rsid w:val="003776F1"/>
    <w:rsid w:val="0039205D"/>
    <w:rsid w:val="00392BE6"/>
    <w:rsid w:val="00393C9A"/>
    <w:rsid w:val="00394E16"/>
    <w:rsid w:val="00396D73"/>
    <w:rsid w:val="00396F22"/>
    <w:rsid w:val="003A0A32"/>
    <w:rsid w:val="003A15D3"/>
    <w:rsid w:val="003A69FC"/>
    <w:rsid w:val="003A7643"/>
    <w:rsid w:val="003B06E8"/>
    <w:rsid w:val="003B0C6A"/>
    <w:rsid w:val="003B19A0"/>
    <w:rsid w:val="003B4A7C"/>
    <w:rsid w:val="003B7387"/>
    <w:rsid w:val="003B7CAA"/>
    <w:rsid w:val="003C08D2"/>
    <w:rsid w:val="003C2A2B"/>
    <w:rsid w:val="003C70AE"/>
    <w:rsid w:val="003C7A7D"/>
    <w:rsid w:val="003D0CB8"/>
    <w:rsid w:val="003D4137"/>
    <w:rsid w:val="003E399C"/>
    <w:rsid w:val="003E5006"/>
    <w:rsid w:val="003E67FF"/>
    <w:rsid w:val="003F14F1"/>
    <w:rsid w:val="003F546D"/>
    <w:rsid w:val="003F6031"/>
    <w:rsid w:val="003F66C6"/>
    <w:rsid w:val="00400C38"/>
    <w:rsid w:val="00416EB7"/>
    <w:rsid w:val="004257DD"/>
    <w:rsid w:val="00434E41"/>
    <w:rsid w:val="00445D1A"/>
    <w:rsid w:val="004468C2"/>
    <w:rsid w:val="00451775"/>
    <w:rsid w:val="00452767"/>
    <w:rsid w:val="004527E0"/>
    <w:rsid w:val="0045647E"/>
    <w:rsid w:val="00456B73"/>
    <w:rsid w:val="0046313B"/>
    <w:rsid w:val="00463458"/>
    <w:rsid w:val="004660FE"/>
    <w:rsid w:val="00471991"/>
    <w:rsid w:val="00472885"/>
    <w:rsid w:val="00475005"/>
    <w:rsid w:val="00480BBA"/>
    <w:rsid w:val="0048155C"/>
    <w:rsid w:val="00481893"/>
    <w:rsid w:val="004872AD"/>
    <w:rsid w:val="004907DE"/>
    <w:rsid w:val="00493B13"/>
    <w:rsid w:val="004A0958"/>
    <w:rsid w:val="004A2729"/>
    <w:rsid w:val="004A465D"/>
    <w:rsid w:val="004A6AEC"/>
    <w:rsid w:val="004B0D1A"/>
    <w:rsid w:val="004B1389"/>
    <w:rsid w:val="004B4AAC"/>
    <w:rsid w:val="004B54FC"/>
    <w:rsid w:val="004B5C92"/>
    <w:rsid w:val="004C1959"/>
    <w:rsid w:val="004C635B"/>
    <w:rsid w:val="004C6BD6"/>
    <w:rsid w:val="004D02D8"/>
    <w:rsid w:val="004D18D8"/>
    <w:rsid w:val="004D2760"/>
    <w:rsid w:val="004E53AD"/>
    <w:rsid w:val="004E6E37"/>
    <w:rsid w:val="004F0857"/>
    <w:rsid w:val="004F70E7"/>
    <w:rsid w:val="004F71E1"/>
    <w:rsid w:val="0050139E"/>
    <w:rsid w:val="00506DBC"/>
    <w:rsid w:val="00513136"/>
    <w:rsid w:val="00515265"/>
    <w:rsid w:val="0052091B"/>
    <w:rsid w:val="0052525A"/>
    <w:rsid w:val="00526B9A"/>
    <w:rsid w:val="005274A6"/>
    <w:rsid w:val="00532C73"/>
    <w:rsid w:val="005330A0"/>
    <w:rsid w:val="005350F1"/>
    <w:rsid w:val="00536EC5"/>
    <w:rsid w:val="005509BF"/>
    <w:rsid w:val="00560560"/>
    <w:rsid w:val="00561F98"/>
    <w:rsid w:val="0056527D"/>
    <w:rsid w:val="005734BC"/>
    <w:rsid w:val="005827F0"/>
    <w:rsid w:val="0058281A"/>
    <w:rsid w:val="005829F9"/>
    <w:rsid w:val="0059019F"/>
    <w:rsid w:val="005906B1"/>
    <w:rsid w:val="00590B54"/>
    <w:rsid w:val="00590BA4"/>
    <w:rsid w:val="00591582"/>
    <w:rsid w:val="005962C8"/>
    <w:rsid w:val="00596886"/>
    <w:rsid w:val="005A3000"/>
    <w:rsid w:val="005A36BC"/>
    <w:rsid w:val="005A4A41"/>
    <w:rsid w:val="005B0060"/>
    <w:rsid w:val="005B1C50"/>
    <w:rsid w:val="005B22C3"/>
    <w:rsid w:val="005B637F"/>
    <w:rsid w:val="005C0687"/>
    <w:rsid w:val="005C3C93"/>
    <w:rsid w:val="005C54C3"/>
    <w:rsid w:val="005C5600"/>
    <w:rsid w:val="005D6BD4"/>
    <w:rsid w:val="005D77A1"/>
    <w:rsid w:val="005D79BD"/>
    <w:rsid w:val="005E46EC"/>
    <w:rsid w:val="005E66A0"/>
    <w:rsid w:val="005F032C"/>
    <w:rsid w:val="005F3D99"/>
    <w:rsid w:val="006025C0"/>
    <w:rsid w:val="00613EDF"/>
    <w:rsid w:val="00614440"/>
    <w:rsid w:val="006161A1"/>
    <w:rsid w:val="006206C1"/>
    <w:rsid w:val="006234EE"/>
    <w:rsid w:val="00623625"/>
    <w:rsid w:val="006247C7"/>
    <w:rsid w:val="00633020"/>
    <w:rsid w:val="0063334A"/>
    <w:rsid w:val="00636FCD"/>
    <w:rsid w:val="00643543"/>
    <w:rsid w:val="006436CF"/>
    <w:rsid w:val="0064762B"/>
    <w:rsid w:val="006476E4"/>
    <w:rsid w:val="00652766"/>
    <w:rsid w:val="00652D6D"/>
    <w:rsid w:val="0066043D"/>
    <w:rsid w:val="00664390"/>
    <w:rsid w:val="0066503C"/>
    <w:rsid w:val="006739D0"/>
    <w:rsid w:val="00677631"/>
    <w:rsid w:val="00683EB8"/>
    <w:rsid w:val="006841D6"/>
    <w:rsid w:val="00692D04"/>
    <w:rsid w:val="006942CD"/>
    <w:rsid w:val="00694844"/>
    <w:rsid w:val="006968CD"/>
    <w:rsid w:val="006A0437"/>
    <w:rsid w:val="006A31C9"/>
    <w:rsid w:val="006A6791"/>
    <w:rsid w:val="006B583A"/>
    <w:rsid w:val="006B5A15"/>
    <w:rsid w:val="006C1848"/>
    <w:rsid w:val="006C1D78"/>
    <w:rsid w:val="006D0B74"/>
    <w:rsid w:val="006D2348"/>
    <w:rsid w:val="006D5271"/>
    <w:rsid w:val="006D6797"/>
    <w:rsid w:val="006D74A6"/>
    <w:rsid w:val="006E004C"/>
    <w:rsid w:val="006E2590"/>
    <w:rsid w:val="006E28EB"/>
    <w:rsid w:val="006E362A"/>
    <w:rsid w:val="006E3ABE"/>
    <w:rsid w:val="006E5194"/>
    <w:rsid w:val="006E62CE"/>
    <w:rsid w:val="006E71FD"/>
    <w:rsid w:val="006F2628"/>
    <w:rsid w:val="006F3BE6"/>
    <w:rsid w:val="006F6072"/>
    <w:rsid w:val="006F75B8"/>
    <w:rsid w:val="0070137C"/>
    <w:rsid w:val="0070601A"/>
    <w:rsid w:val="00717653"/>
    <w:rsid w:val="00720219"/>
    <w:rsid w:val="00721339"/>
    <w:rsid w:val="00745125"/>
    <w:rsid w:val="00745715"/>
    <w:rsid w:val="0075349A"/>
    <w:rsid w:val="00755995"/>
    <w:rsid w:val="00757703"/>
    <w:rsid w:val="00765BAC"/>
    <w:rsid w:val="00767D2E"/>
    <w:rsid w:val="00774007"/>
    <w:rsid w:val="00777502"/>
    <w:rsid w:val="00777E8F"/>
    <w:rsid w:val="007800CB"/>
    <w:rsid w:val="00781016"/>
    <w:rsid w:val="00781DEF"/>
    <w:rsid w:val="007864F6"/>
    <w:rsid w:val="00793A90"/>
    <w:rsid w:val="007A1D9A"/>
    <w:rsid w:val="007A3A06"/>
    <w:rsid w:val="007A4D36"/>
    <w:rsid w:val="007B34B4"/>
    <w:rsid w:val="007B605A"/>
    <w:rsid w:val="007B71B1"/>
    <w:rsid w:val="007C1484"/>
    <w:rsid w:val="007C5BCA"/>
    <w:rsid w:val="007D046A"/>
    <w:rsid w:val="007D3740"/>
    <w:rsid w:val="007E117A"/>
    <w:rsid w:val="007E67F7"/>
    <w:rsid w:val="007E6840"/>
    <w:rsid w:val="007F2574"/>
    <w:rsid w:val="007F2D68"/>
    <w:rsid w:val="007F456B"/>
    <w:rsid w:val="007F4B95"/>
    <w:rsid w:val="008020C2"/>
    <w:rsid w:val="00810879"/>
    <w:rsid w:val="00811003"/>
    <w:rsid w:val="008150A4"/>
    <w:rsid w:val="00815C19"/>
    <w:rsid w:val="008174C9"/>
    <w:rsid w:val="00821C18"/>
    <w:rsid w:val="00823297"/>
    <w:rsid w:val="00825A33"/>
    <w:rsid w:val="008277AA"/>
    <w:rsid w:val="00831531"/>
    <w:rsid w:val="00833A65"/>
    <w:rsid w:val="008450E1"/>
    <w:rsid w:val="00845FA7"/>
    <w:rsid w:val="008527ED"/>
    <w:rsid w:val="008533F4"/>
    <w:rsid w:val="0085610D"/>
    <w:rsid w:val="00856DDB"/>
    <w:rsid w:val="008572FB"/>
    <w:rsid w:val="008603C9"/>
    <w:rsid w:val="008617DA"/>
    <w:rsid w:val="0088223B"/>
    <w:rsid w:val="00882298"/>
    <w:rsid w:val="00882F7E"/>
    <w:rsid w:val="00884543"/>
    <w:rsid w:val="00884583"/>
    <w:rsid w:val="0088498B"/>
    <w:rsid w:val="00884DEA"/>
    <w:rsid w:val="008872F0"/>
    <w:rsid w:val="0088735E"/>
    <w:rsid w:val="008908D8"/>
    <w:rsid w:val="008923C1"/>
    <w:rsid w:val="00896A88"/>
    <w:rsid w:val="008A4321"/>
    <w:rsid w:val="008A4455"/>
    <w:rsid w:val="008A4DAC"/>
    <w:rsid w:val="008A5155"/>
    <w:rsid w:val="008A6BAD"/>
    <w:rsid w:val="008A718F"/>
    <w:rsid w:val="008A79DE"/>
    <w:rsid w:val="008B2F06"/>
    <w:rsid w:val="008B3A6B"/>
    <w:rsid w:val="008B3CBA"/>
    <w:rsid w:val="008C10B6"/>
    <w:rsid w:val="008C29C8"/>
    <w:rsid w:val="008C4A01"/>
    <w:rsid w:val="008C7628"/>
    <w:rsid w:val="008C7B5C"/>
    <w:rsid w:val="008D3850"/>
    <w:rsid w:val="008E1FD3"/>
    <w:rsid w:val="008E3629"/>
    <w:rsid w:val="008E39BE"/>
    <w:rsid w:val="008E4B8E"/>
    <w:rsid w:val="008E6B8F"/>
    <w:rsid w:val="008F0647"/>
    <w:rsid w:val="008F14A9"/>
    <w:rsid w:val="008F4F9F"/>
    <w:rsid w:val="008F5873"/>
    <w:rsid w:val="00905A9E"/>
    <w:rsid w:val="00905E88"/>
    <w:rsid w:val="00907391"/>
    <w:rsid w:val="00910D6B"/>
    <w:rsid w:val="00914AAB"/>
    <w:rsid w:val="0091658E"/>
    <w:rsid w:val="00917D2E"/>
    <w:rsid w:val="00920530"/>
    <w:rsid w:val="00925E21"/>
    <w:rsid w:val="00927383"/>
    <w:rsid w:val="0092754F"/>
    <w:rsid w:val="00930877"/>
    <w:rsid w:val="009400D5"/>
    <w:rsid w:val="00940AAA"/>
    <w:rsid w:val="00943CAB"/>
    <w:rsid w:val="00944EB8"/>
    <w:rsid w:val="00953065"/>
    <w:rsid w:val="00953E25"/>
    <w:rsid w:val="00953E3C"/>
    <w:rsid w:val="0095467C"/>
    <w:rsid w:val="00957F2B"/>
    <w:rsid w:val="0096015B"/>
    <w:rsid w:val="00963A40"/>
    <w:rsid w:val="00965908"/>
    <w:rsid w:val="00967BB7"/>
    <w:rsid w:val="00976C5B"/>
    <w:rsid w:val="00983DC1"/>
    <w:rsid w:val="009847B8"/>
    <w:rsid w:val="00990F8B"/>
    <w:rsid w:val="00993917"/>
    <w:rsid w:val="009A0C97"/>
    <w:rsid w:val="009A2FFE"/>
    <w:rsid w:val="009A3D51"/>
    <w:rsid w:val="009A46C0"/>
    <w:rsid w:val="009A49BE"/>
    <w:rsid w:val="009A658D"/>
    <w:rsid w:val="009C0E4F"/>
    <w:rsid w:val="009C20FE"/>
    <w:rsid w:val="009C38F6"/>
    <w:rsid w:val="009C3FAC"/>
    <w:rsid w:val="009D3FDD"/>
    <w:rsid w:val="009D4E03"/>
    <w:rsid w:val="009D6B51"/>
    <w:rsid w:val="009E4D3D"/>
    <w:rsid w:val="009E5242"/>
    <w:rsid w:val="009E740F"/>
    <w:rsid w:val="009F3EE7"/>
    <w:rsid w:val="009F45DE"/>
    <w:rsid w:val="009F69C3"/>
    <w:rsid w:val="00A00786"/>
    <w:rsid w:val="00A03F39"/>
    <w:rsid w:val="00A04022"/>
    <w:rsid w:val="00A05799"/>
    <w:rsid w:val="00A069FB"/>
    <w:rsid w:val="00A1242B"/>
    <w:rsid w:val="00A12FF5"/>
    <w:rsid w:val="00A15537"/>
    <w:rsid w:val="00A22671"/>
    <w:rsid w:val="00A2446C"/>
    <w:rsid w:val="00A249E3"/>
    <w:rsid w:val="00A25541"/>
    <w:rsid w:val="00A25B0A"/>
    <w:rsid w:val="00A32782"/>
    <w:rsid w:val="00A33804"/>
    <w:rsid w:val="00A378D8"/>
    <w:rsid w:val="00A37ABF"/>
    <w:rsid w:val="00A402B7"/>
    <w:rsid w:val="00A407F7"/>
    <w:rsid w:val="00A4206B"/>
    <w:rsid w:val="00A46997"/>
    <w:rsid w:val="00A5624C"/>
    <w:rsid w:val="00A57DDB"/>
    <w:rsid w:val="00A657B8"/>
    <w:rsid w:val="00A6693A"/>
    <w:rsid w:val="00A70008"/>
    <w:rsid w:val="00A71374"/>
    <w:rsid w:val="00A7183C"/>
    <w:rsid w:val="00A71B26"/>
    <w:rsid w:val="00A73B15"/>
    <w:rsid w:val="00A748C3"/>
    <w:rsid w:val="00A8003B"/>
    <w:rsid w:val="00A80461"/>
    <w:rsid w:val="00A8258A"/>
    <w:rsid w:val="00A83C8D"/>
    <w:rsid w:val="00A8563B"/>
    <w:rsid w:val="00A93869"/>
    <w:rsid w:val="00A94824"/>
    <w:rsid w:val="00A976DC"/>
    <w:rsid w:val="00AA457C"/>
    <w:rsid w:val="00AA6EA4"/>
    <w:rsid w:val="00AA6EAF"/>
    <w:rsid w:val="00AA78ED"/>
    <w:rsid w:val="00AB2557"/>
    <w:rsid w:val="00AB5689"/>
    <w:rsid w:val="00AC30D9"/>
    <w:rsid w:val="00AC50EA"/>
    <w:rsid w:val="00AD0F36"/>
    <w:rsid w:val="00AD3F32"/>
    <w:rsid w:val="00AD4393"/>
    <w:rsid w:val="00AE203A"/>
    <w:rsid w:val="00AE384C"/>
    <w:rsid w:val="00AE4E89"/>
    <w:rsid w:val="00AF1531"/>
    <w:rsid w:val="00AF3235"/>
    <w:rsid w:val="00AF4A35"/>
    <w:rsid w:val="00AF7A45"/>
    <w:rsid w:val="00AF7C93"/>
    <w:rsid w:val="00B02266"/>
    <w:rsid w:val="00B04658"/>
    <w:rsid w:val="00B0475F"/>
    <w:rsid w:val="00B10A44"/>
    <w:rsid w:val="00B1214B"/>
    <w:rsid w:val="00B14010"/>
    <w:rsid w:val="00B20AC4"/>
    <w:rsid w:val="00B21243"/>
    <w:rsid w:val="00B26104"/>
    <w:rsid w:val="00B30B6A"/>
    <w:rsid w:val="00B34A43"/>
    <w:rsid w:val="00B4565E"/>
    <w:rsid w:val="00B46AAB"/>
    <w:rsid w:val="00B716F7"/>
    <w:rsid w:val="00B751C3"/>
    <w:rsid w:val="00B826EF"/>
    <w:rsid w:val="00B82BD4"/>
    <w:rsid w:val="00B83556"/>
    <w:rsid w:val="00B8442A"/>
    <w:rsid w:val="00B96560"/>
    <w:rsid w:val="00BA0522"/>
    <w:rsid w:val="00BA3E14"/>
    <w:rsid w:val="00BB18E0"/>
    <w:rsid w:val="00BC15D8"/>
    <w:rsid w:val="00BC16C3"/>
    <w:rsid w:val="00BC2825"/>
    <w:rsid w:val="00BC3862"/>
    <w:rsid w:val="00BC477B"/>
    <w:rsid w:val="00BC7BBC"/>
    <w:rsid w:val="00BC7ECD"/>
    <w:rsid w:val="00BD0383"/>
    <w:rsid w:val="00BD0F82"/>
    <w:rsid w:val="00BD36CE"/>
    <w:rsid w:val="00BD611B"/>
    <w:rsid w:val="00BE01EE"/>
    <w:rsid w:val="00BF0F8A"/>
    <w:rsid w:val="00BF325E"/>
    <w:rsid w:val="00BF44C3"/>
    <w:rsid w:val="00BF518C"/>
    <w:rsid w:val="00BF57CC"/>
    <w:rsid w:val="00C0031D"/>
    <w:rsid w:val="00C01DAC"/>
    <w:rsid w:val="00C029DB"/>
    <w:rsid w:val="00C02AB6"/>
    <w:rsid w:val="00C058BB"/>
    <w:rsid w:val="00C05A63"/>
    <w:rsid w:val="00C16CF7"/>
    <w:rsid w:val="00C170E8"/>
    <w:rsid w:val="00C24E5E"/>
    <w:rsid w:val="00C252C4"/>
    <w:rsid w:val="00C267B6"/>
    <w:rsid w:val="00C31FB6"/>
    <w:rsid w:val="00C34E85"/>
    <w:rsid w:val="00C362E2"/>
    <w:rsid w:val="00C3689E"/>
    <w:rsid w:val="00C417B1"/>
    <w:rsid w:val="00C44588"/>
    <w:rsid w:val="00C466D0"/>
    <w:rsid w:val="00C471D2"/>
    <w:rsid w:val="00C4768C"/>
    <w:rsid w:val="00C50A68"/>
    <w:rsid w:val="00C50B58"/>
    <w:rsid w:val="00C5132D"/>
    <w:rsid w:val="00C514E3"/>
    <w:rsid w:val="00C552A1"/>
    <w:rsid w:val="00C70B9E"/>
    <w:rsid w:val="00C820B0"/>
    <w:rsid w:val="00C83B9B"/>
    <w:rsid w:val="00C87517"/>
    <w:rsid w:val="00C95172"/>
    <w:rsid w:val="00CA30E8"/>
    <w:rsid w:val="00CA4852"/>
    <w:rsid w:val="00CA4928"/>
    <w:rsid w:val="00CB3F58"/>
    <w:rsid w:val="00CB6724"/>
    <w:rsid w:val="00CB7F19"/>
    <w:rsid w:val="00CC6322"/>
    <w:rsid w:val="00CD0ACC"/>
    <w:rsid w:val="00CD2966"/>
    <w:rsid w:val="00CD5A21"/>
    <w:rsid w:val="00CE10B0"/>
    <w:rsid w:val="00CE1975"/>
    <w:rsid w:val="00CE1D3F"/>
    <w:rsid w:val="00CE3FED"/>
    <w:rsid w:val="00CE472E"/>
    <w:rsid w:val="00CF1E72"/>
    <w:rsid w:val="00CF6A4E"/>
    <w:rsid w:val="00CF6E58"/>
    <w:rsid w:val="00D02C33"/>
    <w:rsid w:val="00D0562D"/>
    <w:rsid w:val="00D211AF"/>
    <w:rsid w:val="00D25310"/>
    <w:rsid w:val="00D26176"/>
    <w:rsid w:val="00D30081"/>
    <w:rsid w:val="00D324D9"/>
    <w:rsid w:val="00D35F12"/>
    <w:rsid w:val="00D424B6"/>
    <w:rsid w:val="00D440E9"/>
    <w:rsid w:val="00D506CE"/>
    <w:rsid w:val="00D5739C"/>
    <w:rsid w:val="00D635F7"/>
    <w:rsid w:val="00D667A3"/>
    <w:rsid w:val="00D7274B"/>
    <w:rsid w:val="00D9091B"/>
    <w:rsid w:val="00D915CC"/>
    <w:rsid w:val="00D92653"/>
    <w:rsid w:val="00D93474"/>
    <w:rsid w:val="00D942D7"/>
    <w:rsid w:val="00D9465F"/>
    <w:rsid w:val="00DA020C"/>
    <w:rsid w:val="00DA2710"/>
    <w:rsid w:val="00DB0283"/>
    <w:rsid w:val="00DB1288"/>
    <w:rsid w:val="00DB1B82"/>
    <w:rsid w:val="00DB4BF1"/>
    <w:rsid w:val="00DB52FE"/>
    <w:rsid w:val="00DC0A8B"/>
    <w:rsid w:val="00DC21F0"/>
    <w:rsid w:val="00DC2E8A"/>
    <w:rsid w:val="00DD5DFB"/>
    <w:rsid w:val="00DE16E3"/>
    <w:rsid w:val="00DE38F6"/>
    <w:rsid w:val="00DE7E3A"/>
    <w:rsid w:val="00DF44D2"/>
    <w:rsid w:val="00DF4690"/>
    <w:rsid w:val="00DF6325"/>
    <w:rsid w:val="00DF6422"/>
    <w:rsid w:val="00E044E7"/>
    <w:rsid w:val="00E079F0"/>
    <w:rsid w:val="00E11757"/>
    <w:rsid w:val="00E11BAC"/>
    <w:rsid w:val="00E148E0"/>
    <w:rsid w:val="00E14CD0"/>
    <w:rsid w:val="00E2050C"/>
    <w:rsid w:val="00E243CC"/>
    <w:rsid w:val="00E2487D"/>
    <w:rsid w:val="00E248E9"/>
    <w:rsid w:val="00E25B6C"/>
    <w:rsid w:val="00E26813"/>
    <w:rsid w:val="00E2694B"/>
    <w:rsid w:val="00E26BCA"/>
    <w:rsid w:val="00E37F52"/>
    <w:rsid w:val="00E40E5F"/>
    <w:rsid w:val="00E41947"/>
    <w:rsid w:val="00E44B8D"/>
    <w:rsid w:val="00E4781F"/>
    <w:rsid w:val="00E5345E"/>
    <w:rsid w:val="00E54200"/>
    <w:rsid w:val="00E6091C"/>
    <w:rsid w:val="00E6104B"/>
    <w:rsid w:val="00E6225A"/>
    <w:rsid w:val="00E63311"/>
    <w:rsid w:val="00E66A44"/>
    <w:rsid w:val="00E72C4F"/>
    <w:rsid w:val="00E75509"/>
    <w:rsid w:val="00E769AA"/>
    <w:rsid w:val="00E77847"/>
    <w:rsid w:val="00E80494"/>
    <w:rsid w:val="00E82226"/>
    <w:rsid w:val="00E8267E"/>
    <w:rsid w:val="00E85E52"/>
    <w:rsid w:val="00E87F08"/>
    <w:rsid w:val="00E90753"/>
    <w:rsid w:val="00E913F4"/>
    <w:rsid w:val="00E952F0"/>
    <w:rsid w:val="00E9743A"/>
    <w:rsid w:val="00EA24D4"/>
    <w:rsid w:val="00EA65BE"/>
    <w:rsid w:val="00EB4468"/>
    <w:rsid w:val="00EB6250"/>
    <w:rsid w:val="00EC031F"/>
    <w:rsid w:val="00EC0F50"/>
    <w:rsid w:val="00EC3EFE"/>
    <w:rsid w:val="00EC43FC"/>
    <w:rsid w:val="00EC4A4B"/>
    <w:rsid w:val="00EC64F0"/>
    <w:rsid w:val="00ED08C5"/>
    <w:rsid w:val="00ED2119"/>
    <w:rsid w:val="00ED5EB5"/>
    <w:rsid w:val="00ED76B8"/>
    <w:rsid w:val="00EE0589"/>
    <w:rsid w:val="00EE09A4"/>
    <w:rsid w:val="00EF69B1"/>
    <w:rsid w:val="00EF720E"/>
    <w:rsid w:val="00F024DA"/>
    <w:rsid w:val="00F040CA"/>
    <w:rsid w:val="00F04833"/>
    <w:rsid w:val="00F0513F"/>
    <w:rsid w:val="00F066F8"/>
    <w:rsid w:val="00F06DCE"/>
    <w:rsid w:val="00F077F6"/>
    <w:rsid w:val="00F11434"/>
    <w:rsid w:val="00F15866"/>
    <w:rsid w:val="00F20EF8"/>
    <w:rsid w:val="00F23EF8"/>
    <w:rsid w:val="00F27C80"/>
    <w:rsid w:val="00F36537"/>
    <w:rsid w:val="00F367FC"/>
    <w:rsid w:val="00F36E89"/>
    <w:rsid w:val="00F37238"/>
    <w:rsid w:val="00F41D05"/>
    <w:rsid w:val="00F43C17"/>
    <w:rsid w:val="00F44624"/>
    <w:rsid w:val="00F53C84"/>
    <w:rsid w:val="00F56BB6"/>
    <w:rsid w:val="00F6064B"/>
    <w:rsid w:val="00F611EB"/>
    <w:rsid w:val="00F61368"/>
    <w:rsid w:val="00F61580"/>
    <w:rsid w:val="00F6246E"/>
    <w:rsid w:val="00F6356D"/>
    <w:rsid w:val="00F703EC"/>
    <w:rsid w:val="00F711F0"/>
    <w:rsid w:val="00F71CBB"/>
    <w:rsid w:val="00F73369"/>
    <w:rsid w:val="00F80759"/>
    <w:rsid w:val="00F80D88"/>
    <w:rsid w:val="00F831E6"/>
    <w:rsid w:val="00F84810"/>
    <w:rsid w:val="00F8518C"/>
    <w:rsid w:val="00F85603"/>
    <w:rsid w:val="00F864FF"/>
    <w:rsid w:val="00F90EEB"/>
    <w:rsid w:val="00FA0ABC"/>
    <w:rsid w:val="00FA4E0C"/>
    <w:rsid w:val="00FA6D51"/>
    <w:rsid w:val="00FA722C"/>
    <w:rsid w:val="00FB4BD8"/>
    <w:rsid w:val="00FB5688"/>
    <w:rsid w:val="00FB69E3"/>
    <w:rsid w:val="00FC2174"/>
    <w:rsid w:val="00FC2362"/>
    <w:rsid w:val="00FC384C"/>
    <w:rsid w:val="00FD03D2"/>
    <w:rsid w:val="00FD10F1"/>
    <w:rsid w:val="00FD2837"/>
    <w:rsid w:val="00FD49A0"/>
    <w:rsid w:val="00FD5053"/>
    <w:rsid w:val="00FE09AD"/>
    <w:rsid w:val="00FE3C82"/>
    <w:rsid w:val="00FE49FD"/>
    <w:rsid w:val="00FE522D"/>
    <w:rsid w:val="00FE7FDB"/>
    <w:rsid w:val="00FF56CC"/>
    <w:rsid w:val="00FF5EFE"/>
    <w:rsid w:val="00FF6E98"/>
    <w:rsid w:val="00FF775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15:chartTrackingRefBased/>
  <w15:docId w15:val="{605AD3B2-00DA-4F9B-A6EA-C96BF2065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line number"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6BD6"/>
    <w:pPr>
      <w:spacing w:after="240"/>
    </w:pPr>
    <w:rPr>
      <w:rFonts w:ascii="Arial" w:hAnsi="Arial"/>
      <w:lang w:val="en-GB" w:eastAsia="en-US"/>
    </w:rPr>
  </w:style>
  <w:style w:type="paragraph" w:styleId="Heading1">
    <w:name w:val="heading 1"/>
    <w:basedOn w:val="Normal"/>
    <w:next w:val="ParagraphCharCharChar"/>
    <w:link w:val="Heading1Char"/>
    <w:autoRedefine/>
    <w:uiPriority w:val="9"/>
    <w:qFormat/>
    <w:rsid w:val="00E6104B"/>
    <w:pPr>
      <w:keepNext/>
      <w:numPr>
        <w:numId w:val="10"/>
      </w:numPr>
      <w:spacing w:before="240" w:after="60"/>
      <w:outlineLvl w:val="0"/>
    </w:pPr>
    <w:rPr>
      <w:b/>
      <w:bCs/>
      <w:color w:val="0000FF"/>
      <w:sz w:val="32"/>
      <w:szCs w:val="32"/>
    </w:rPr>
  </w:style>
  <w:style w:type="paragraph" w:styleId="Heading2">
    <w:name w:val="heading 2"/>
    <w:basedOn w:val="Normal"/>
    <w:next w:val="ParagraphCharCharChar"/>
    <w:link w:val="Heading2Char"/>
    <w:autoRedefine/>
    <w:uiPriority w:val="9"/>
    <w:qFormat/>
    <w:rsid w:val="00CB3F58"/>
    <w:pPr>
      <w:keepNext/>
      <w:numPr>
        <w:ilvl w:val="1"/>
        <w:numId w:val="10"/>
      </w:numPr>
      <w:spacing w:before="240" w:after="60"/>
      <w:outlineLvl w:val="1"/>
    </w:pPr>
    <w:rPr>
      <w:b/>
      <w:bCs/>
      <w:i/>
      <w:iCs/>
      <w:color w:val="0000FF"/>
      <w:sz w:val="28"/>
      <w:szCs w:val="24"/>
    </w:rPr>
  </w:style>
  <w:style w:type="paragraph" w:styleId="Heading3">
    <w:name w:val="heading 3"/>
    <w:basedOn w:val="Normal"/>
    <w:next w:val="ParagraphCharCharChar"/>
    <w:link w:val="Heading3Char"/>
    <w:autoRedefine/>
    <w:uiPriority w:val="9"/>
    <w:qFormat/>
    <w:rsid w:val="00CB3F58"/>
    <w:pPr>
      <w:keepNext/>
      <w:numPr>
        <w:ilvl w:val="2"/>
        <w:numId w:val="10"/>
      </w:numPr>
      <w:spacing w:before="240" w:after="60"/>
      <w:outlineLvl w:val="2"/>
    </w:pPr>
    <w:rPr>
      <w:rFonts w:cs="Arial"/>
      <w:b/>
      <w:bCs/>
      <w:color w:val="0000FF"/>
      <w:sz w:val="22"/>
    </w:rPr>
  </w:style>
  <w:style w:type="paragraph" w:styleId="Heading4">
    <w:name w:val="heading 4"/>
    <w:basedOn w:val="Normal"/>
    <w:next w:val="ParagraphCharCharChar"/>
    <w:link w:val="Heading4Char"/>
    <w:uiPriority w:val="9"/>
    <w:qFormat/>
    <w:rsid w:val="00CB3F58"/>
    <w:pPr>
      <w:keepNext/>
      <w:numPr>
        <w:ilvl w:val="3"/>
        <w:numId w:val="2"/>
      </w:numPr>
      <w:spacing w:before="240" w:after="60"/>
      <w:outlineLvl w:val="3"/>
    </w:pPr>
    <w:rPr>
      <w:b/>
      <w:bCs/>
      <w:sz w:val="22"/>
      <w:szCs w:val="28"/>
    </w:rPr>
  </w:style>
  <w:style w:type="paragraph" w:styleId="Heading5">
    <w:name w:val="heading 5"/>
    <w:basedOn w:val="Normal"/>
    <w:next w:val="ParagraphCharCharChar"/>
    <w:qFormat/>
    <w:rsid w:val="00A57DDB"/>
    <w:pPr>
      <w:spacing w:before="240" w:after="60"/>
      <w:outlineLvl w:val="4"/>
    </w:pPr>
    <w:rPr>
      <w:b/>
      <w:bCs/>
      <w:i/>
      <w:iCs/>
      <w:sz w:val="26"/>
      <w:szCs w:val="26"/>
    </w:rPr>
  </w:style>
  <w:style w:type="paragraph" w:styleId="Heading6">
    <w:name w:val="heading 6"/>
    <w:basedOn w:val="Normal"/>
    <w:next w:val="ParagraphCharCharChar"/>
    <w:qFormat/>
    <w:rsid w:val="00A57DDB"/>
    <w:pPr>
      <w:spacing w:before="240" w:after="60"/>
      <w:outlineLvl w:val="5"/>
    </w:pPr>
    <w:rPr>
      <w:rFonts w:ascii="Times New Roman" w:hAnsi="Times New Roman"/>
      <w:b/>
      <w:bCs/>
      <w:sz w:val="22"/>
      <w:szCs w:val="22"/>
    </w:rPr>
  </w:style>
  <w:style w:type="paragraph" w:styleId="Heading7">
    <w:name w:val="heading 7"/>
    <w:basedOn w:val="Normal"/>
    <w:next w:val="ParagraphCharCharChar"/>
    <w:qFormat/>
    <w:rsid w:val="00A57DDB"/>
    <w:pPr>
      <w:spacing w:before="240" w:after="60"/>
      <w:outlineLvl w:val="6"/>
    </w:pPr>
    <w:rPr>
      <w:rFonts w:ascii="Times New Roman" w:hAnsi="Times New Roman"/>
      <w:sz w:val="24"/>
      <w:szCs w:val="24"/>
    </w:rPr>
  </w:style>
  <w:style w:type="paragraph" w:styleId="Heading8">
    <w:name w:val="heading 8"/>
    <w:basedOn w:val="Normal"/>
    <w:next w:val="ParagraphCharCharChar"/>
    <w:qFormat/>
    <w:rsid w:val="00A57DDB"/>
    <w:pPr>
      <w:spacing w:before="240" w:after="60"/>
      <w:outlineLvl w:val="7"/>
    </w:pPr>
    <w:rPr>
      <w:rFonts w:ascii="Times New Roman" w:hAnsi="Times New Roman"/>
      <w:i/>
      <w:iCs/>
      <w:sz w:val="24"/>
      <w:szCs w:val="24"/>
    </w:rPr>
  </w:style>
  <w:style w:type="paragraph" w:styleId="Heading9">
    <w:name w:val="heading 9"/>
    <w:basedOn w:val="Normal"/>
    <w:next w:val="ParagraphCharCharChar"/>
    <w:qFormat/>
    <w:rsid w:val="00A57DDB"/>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CharCharChar">
    <w:name w:val="Paragraph Char Char Char"/>
    <w:link w:val="ParagraphCharCharCharChar"/>
    <w:rsid w:val="0030212D"/>
    <w:pPr>
      <w:jc w:val="both"/>
    </w:pPr>
    <w:rPr>
      <w:rFonts w:ascii="Arial" w:hAnsi="Arial"/>
      <w:sz w:val="22"/>
      <w:lang w:val="en-GB" w:eastAsia="en-US"/>
    </w:rPr>
  </w:style>
  <w:style w:type="character" w:customStyle="1" w:styleId="ParagraphCharCharCharChar">
    <w:name w:val="Paragraph Char Char Char Char"/>
    <w:basedOn w:val="DefaultParagraphFont"/>
    <w:link w:val="ParagraphCharCharChar"/>
    <w:rsid w:val="00AC50EA"/>
    <w:rPr>
      <w:rFonts w:ascii="Arial" w:hAnsi="Arial"/>
      <w:sz w:val="22"/>
      <w:lang w:val="en-GB" w:eastAsia="en-US" w:bidi="ar-SA"/>
    </w:rPr>
  </w:style>
  <w:style w:type="character" w:customStyle="1" w:styleId="Heading2Char">
    <w:name w:val="Heading 2 Char"/>
    <w:basedOn w:val="DefaultParagraphFont"/>
    <w:link w:val="Heading2"/>
    <w:uiPriority w:val="9"/>
    <w:rsid w:val="00CB3F58"/>
    <w:rPr>
      <w:rFonts w:ascii="Arial" w:hAnsi="Arial"/>
      <w:b/>
      <w:bCs/>
      <w:i/>
      <w:iCs/>
      <w:color w:val="0000FF"/>
      <w:sz w:val="28"/>
      <w:szCs w:val="24"/>
      <w:lang w:val="en-GB"/>
    </w:rPr>
  </w:style>
  <w:style w:type="character" w:customStyle="1" w:styleId="Heading3Char">
    <w:name w:val="Heading 3 Char"/>
    <w:basedOn w:val="DefaultParagraphFont"/>
    <w:link w:val="Heading3"/>
    <w:uiPriority w:val="9"/>
    <w:rsid w:val="00CB3F58"/>
    <w:rPr>
      <w:rFonts w:ascii="Arial" w:hAnsi="Arial" w:cs="Arial"/>
      <w:b/>
      <w:bCs/>
      <w:color w:val="0000FF"/>
      <w:sz w:val="22"/>
      <w:lang w:val="en-GB"/>
    </w:rPr>
  </w:style>
  <w:style w:type="table" w:styleId="TableGrid">
    <w:name w:val="Table Grid"/>
    <w:basedOn w:val="TableNormal"/>
    <w:rsid w:val="00BD6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head">
    <w:name w:val="Chapter head"/>
    <w:basedOn w:val="Normal"/>
    <w:rsid w:val="00B716F7"/>
    <w:pPr>
      <w:jc w:val="center"/>
    </w:pPr>
    <w:rPr>
      <w:b/>
      <w:sz w:val="32"/>
      <w:szCs w:val="32"/>
      <w:lang w:val="en-US"/>
    </w:rPr>
  </w:style>
  <w:style w:type="paragraph" w:styleId="Header">
    <w:name w:val="header"/>
    <w:basedOn w:val="Normal"/>
    <w:link w:val="HeaderChar"/>
    <w:uiPriority w:val="99"/>
    <w:rsid w:val="00F73369"/>
    <w:pPr>
      <w:tabs>
        <w:tab w:val="center" w:pos="4153"/>
        <w:tab w:val="right" w:pos="8306"/>
      </w:tabs>
    </w:pPr>
  </w:style>
  <w:style w:type="paragraph" w:styleId="Footer">
    <w:name w:val="footer"/>
    <w:basedOn w:val="Normal"/>
    <w:link w:val="FooterChar"/>
    <w:uiPriority w:val="99"/>
    <w:rsid w:val="00F73369"/>
    <w:pPr>
      <w:tabs>
        <w:tab w:val="center" w:pos="4153"/>
        <w:tab w:val="right" w:pos="8306"/>
      </w:tabs>
    </w:pPr>
  </w:style>
  <w:style w:type="character" w:styleId="PageNumber">
    <w:name w:val="page number"/>
    <w:basedOn w:val="DefaultParagraphFont"/>
    <w:rsid w:val="00F73369"/>
  </w:style>
  <w:style w:type="paragraph" w:styleId="TOC1">
    <w:name w:val="toc 1"/>
    <w:basedOn w:val="Normal"/>
    <w:next w:val="Normal"/>
    <w:autoRedefine/>
    <w:uiPriority w:val="39"/>
    <w:rsid w:val="006D0B74"/>
    <w:rPr>
      <w:b/>
    </w:rPr>
  </w:style>
  <w:style w:type="paragraph" w:styleId="TOC2">
    <w:name w:val="toc 2"/>
    <w:basedOn w:val="Normal"/>
    <w:next w:val="Normal"/>
    <w:autoRedefine/>
    <w:uiPriority w:val="39"/>
    <w:rsid w:val="00C466D0"/>
  </w:style>
  <w:style w:type="paragraph" w:styleId="TOC3">
    <w:name w:val="toc 3"/>
    <w:basedOn w:val="Normal"/>
    <w:next w:val="Normal"/>
    <w:autoRedefine/>
    <w:uiPriority w:val="39"/>
    <w:rsid w:val="00C466D0"/>
  </w:style>
  <w:style w:type="character" w:styleId="Hyperlink">
    <w:name w:val="Hyperlink"/>
    <w:basedOn w:val="DefaultParagraphFont"/>
    <w:uiPriority w:val="99"/>
    <w:rsid w:val="00F73369"/>
    <w:rPr>
      <w:color w:val="0000FF"/>
      <w:u w:val="single"/>
    </w:rPr>
  </w:style>
  <w:style w:type="character" w:styleId="LineNumber">
    <w:name w:val="line number"/>
    <w:basedOn w:val="DefaultParagraphFont"/>
    <w:uiPriority w:val="99"/>
    <w:rsid w:val="009D6B51"/>
  </w:style>
  <w:style w:type="character" w:styleId="HTMLCode">
    <w:name w:val="HTML Code"/>
    <w:basedOn w:val="DefaultParagraphFont"/>
    <w:rsid w:val="00A93869"/>
    <w:rPr>
      <w:rFonts w:ascii="Courier New" w:eastAsia="Courier New" w:hAnsi="Courier New" w:cs="Courier New"/>
      <w:sz w:val="20"/>
      <w:szCs w:val="20"/>
    </w:rPr>
  </w:style>
  <w:style w:type="paragraph" w:styleId="Caption">
    <w:name w:val="caption"/>
    <w:basedOn w:val="Normal"/>
    <w:next w:val="Normal"/>
    <w:qFormat/>
    <w:rsid w:val="00A93869"/>
    <w:pPr>
      <w:keepLines/>
      <w:widowControl w:val="0"/>
      <w:numPr>
        <w:numId w:val="1"/>
      </w:numPr>
      <w:spacing w:before="40" w:after="120"/>
    </w:pPr>
    <w:rPr>
      <w:rFonts w:ascii="Times New Roman" w:hAnsi="Times New Roman"/>
      <w:b/>
      <w:lang w:val="en-US"/>
    </w:rPr>
  </w:style>
  <w:style w:type="paragraph" w:styleId="NormalWeb">
    <w:name w:val="Normal (Web)"/>
    <w:basedOn w:val="Normal"/>
    <w:link w:val="NormalWebChar"/>
    <w:uiPriority w:val="99"/>
    <w:rsid w:val="00EA24D4"/>
    <w:pPr>
      <w:spacing w:before="100" w:beforeAutospacing="1" w:after="100" w:afterAutospacing="1"/>
    </w:pPr>
    <w:rPr>
      <w:rFonts w:cs="Arial"/>
      <w:sz w:val="22"/>
      <w:szCs w:val="24"/>
      <w:lang w:val="en-US"/>
    </w:rPr>
  </w:style>
  <w:style w:type="character" w:customStyle="1" w:styleId="NormalWebChar">
    <w:name w:val="Normal (Web) Char"/>
    <w:basedOn w:val="DefaultParagraphFont"/>
    <w:link w:val="NormalWeb"/>
    <w:rsid w:val="00EA24D4"/>
    <w:rPr>
      <w:rFonts w:ascii="Arial" w:hAnsi="Arial" w:cs="Arial"/>
      <w:sz w:val="22"/>
      <w:szCs w:val="24"/>
      <w:lang w:val="en-US" w:eastAsia="en-US" w:bidi="ar-SA"/>
    </w:rPr>
  </w:style>
  <w:style w:type="paragraph" w:styleId="BodyText">
    <w:name w:val="Body Text"/>
    <w:basedOn w:val="Normal"/>
    <w:rsid w:val="00A93869"/>
    <w:pPr>
      <w:widowControl w:val="0"/>
      <w:spacing w:before="120" w:after="0"/>
    </w:pPr>
    <w:rPr>
      <w:rFonts w:ascii="Times New Roman" w:hAnsi="Times New Roman"/>
      <w:bCs/>
      <w:iCs/>
      <w:sz w:val="24"/>
      <w:lang w:eastAsia="ko-KR"/>
    </w:rPr>
  </w:style>
  <w:style w:type="paragraph" w:customStyle="1" w:styleId="Footerempty">
    <w:name w:val="Footerempty"/>
    <w:basedOn w:val="Footer"/>
    <w:rsid w:val="00A83C8D"/>
    <w:pPr>
      <w:tabs>
        <w:tab w:val="clear" w:pos="4153"/>
        <w:tab w:val="clear" w:pos="8306"/>
        <w:tab w:val="center" w:pos="4536"/>
        <w:tab w:val="right" w:pos="9072"/>
      </w:tabs>
      <w:spacing w:after="0"/>
    </w:pPr>
    <w:rPr>
      <w:color w:val="FFFFFF"/>
      <w:sz w:val="2"/>
    </w:rPr>
  </w:style>
  <w:style w:type="paragraph" w:customStyle="1" w:styleId="FrontPage">
    <w:name w:val="FrontPage"/>
    <w:basedOn w:val="Normal"/>
    <w:link w:val="FrontPageChar"/>
    <w:rsid w:val="00DA2710"/>
    <w:pPr>
      <w:jc w:val="center"/>
    </w:pPr>
    <w:rPr>
      <w:b/>
      <w:color w:val="000080"/>
      <w:sz w:val="44"/>
    </w:rPr>
  </w:style>
  <w:style w:type="paragraph" w:customStyle="1" w:styleId="DatePub">
    <w:name w:val="DatePub"/>
    <w:basedOn w:val="Normal"/>
    <w:rsid w:val="00DA2710"/>
    <w:pPr>
      <w:jc w:val="center"/>
    </w:pPr>
    <w:rPr>
      <w:color w:val="000080"/>
      <w:sz w:val="22"/>
    </w:rPr>
  </w:style>
  <w:style w:type="paragraph" w:customStyle="1" w:styleId="TableHeading">
    <w:name w:val="TableHeading"/>
    <w:basedOn w:val="Normal"/>
    <w:rsid w:val="00CD2966"/>
    <w:rPr>
      <w:rFonts w:cs="Arial"/>
      <w:b/>
      <w:sz w:val="22"/>
      <w:szCs w:val="32"/>
    </w:rPr>
  </w:style>
  <w:style w:type="paragraph" w:styleId="Quote">
    <w:name w:val="Quote"/>
    <w:basedOn w:val="ParagraphCharCharChar"/>
    <w:qFormat/>
    <w:rsid w:val="00CD2966"/>
    <w:pPr>
      <w:ind w:left="720"/>
    </w:pPr>
    <w:rPr>
      <w:rFonts w:cs="Arial"/>
      <w:i/>
      <w:szCs w:val="32"/>
    </w:rPr>
  </w:style>
  <w:style w:type="paragraph" w:customStyle="1" w:styleId="AttributeName">
    <w:name w:val="AttributeName"/>
    <w:basedOn w:val="Normal"/>
    <w:link w:val="AttributeNameChar"/>
    <w:rsid w:val="00CD2966"/>
    <w:rPr>
      <w:rFonts w:ascii="Courier New" w:hAnsi="Courier New" w:cs="Arial"/>
      <w:sz w:val="22"/>
      <w:szCs w:val="32"/>
    </w:rPr>
  </w:style>
  <w:style w:type="character" w:customStyle="1" w:styleId="AttributeNameChar">
    <w:name w:val="AttributeName Char"/>
    <w:basedOn w:val="DefaultParagraphFont"/>
    <w:link w:val="AttributeName"/>
    <w:rsid w:val="00C820B0"/>
    <w:rPr>
      <w:rFonts w:ascii="Courier New" w:hAnsi="Courier New" w:cs="Arial"/>
      <w:sz w:val="22"/>
      <w:szCs w:val="32"/>
      <w:lang w:val="en-GB" w:eastAsia="en-US" w:bidi="ar-SA"/>
    </w:rPr>
  </w:style>
  <w:style w:type="paragraph" w:customStyle="1" w:styleId="AttributeNameItalic">
    <w:name w:val="AttributeName + Italic"/>
    <w:basedOn w:val="AttributeName"/>
    <w:rsid w:val="00CD2966"/>
    <w:rPr>
      <w:i/>
    </w:rPr>
  </w:style>
  <w:style w:type="paragraph" w:customStyle="1" w:styleId="ItalicCharChar">
    <w:name w:val="Italic Char Char"/>
    <w:basedOn w:val="ParagraphCharCharChar"/>
    <w:link w:val="ItalicCharCharChar"/>
    <w:rsid w:val="00CD2966"/>
    <w:rPr>
      <w:rFonts w:cs="Arial"/>
      <w:i/>
      <w:szCs w:val="32"/>
    </w:rPr>
  </w:style>
  <w:style w:type="character" w:customStyle="1" w:styleId="ItalicCharCharChar">
    <w:name w:val="Italic Char Char Char"/>
    <w:basedOn w:val="ParagraphCharCharCharChar"/>
    <w:link w:val="ItalicCharChar"/>
    <w:rsid w:val="00AC50EA"/>
    <w:rPr>
      <w:rFonts w:ascii="Arial" w:hAnsi="Arial" w:cs="Arial"/>
      <w:i/>
      <w:sz w:val="22"/>
      <w:szCs w:val="32"/>
      <w:lang w:val="en-GB" w:eastAsia="en-US" w:bidi="ar-SA"/>
    </w:rPr>
  </w:style>
  <w:style w:type="paragraph" w:customStyle="1" w:styleId="Bold">
    <w:name w:val="Bold"/>
    <w:basedOn w:val="ParagraphCharCharChar"/>
    <w:link w:val="BoldChar"/>
    <w:rsid w:val="00CD2966"/>
    <w:rPr>
      <w:rFonts w:cs="Arial"/>
      <w:b/>
      <w:szCs w:val="32"/>
    </w:rPr>
  </w:style>
  <w:style w:type="character" w:customStyle="1" w:styleId="BoldChar">
    <w:name w:val="Bold Char"/>
    <w:basedOn w:val="ParagraphCharCharCharChar"/>
    <w:link w:val="Bold"/>
    <w:rsid w:val="00AC50EA"/>
    <w:rPr>
      <w:rFonts w:ascii="Arial" w:hAnsi="Arial" w:cs="Arial"/>
      <w:b/>
      <w:sz w:val="22"/>
      <w:szCs w:val="32"/>
      <w:lang w:val="en-GB" w:eastAsia="en-US" w:bidi="ar-SA"/>
    </w:rPr>
  </w:style>
  <w:style w:type="paragraph" w:customStyle="1" w:styleId="Nurbered1">
    <w:name w:val="Nurbered1"/>
    <w:basedOn w:val="Normal"/>
    <w:rsid w:val="00AF7C93"/>
    <w:pPr>
      <w:numPr>
        <w:numId w:val="3"/>
      </w:numPr>
      <w:spacing w:line="360" w:lineRule="auto"/>
    </w:pPr>
    <w:rPr>
      <w:rFonts w:cs="Arial"/>
      <w:sz w:val="22"/>
      <w:szCs w:val="32"/>
    </w:rPr>
  </w:style>
  <w:style w:type="paragraph" w:customStyle="1" w:styleId="Numbered2">
    <w:name w:val="Numbered2"/>
    <w:basedOn w:val="Normal"/>
    <w:rsid w:val="00AF7C93"/>
    <w:pPr>
      <w:numPr>
        <w:numId w:val="4"/>
      </w:numPr>
    </w:pPr>
    <w:rPr>
      <w:rFonts w:cs="Arial"/>
      <w:sz w:val="22"/>
      <w:szCs w:val="32"/>
    </w:rPr>
  </w:style>
  <w:style w:type="paragraph" w:customStyle="1" w:styleId="Bulleted">
    <w:name w:val="Bulleted"/>
    <w:basedOn w:val="Normal"/>
    <w:rsid w:val="006E62CE"/>
    <w:pPr>
      <w:numPr>
        <w:numId w:val="5"/>
      </w:numPr>
      <w:jc w:val="both"/>
    </w:pPr>
    <w:rPr>
      <w:rFonts w:cs="Arial"/>
      <w:sz w:val="22"/>
      <w:szCs w:val="32"/>
    </w:rPr>
  </w:style>
  <w:style w:type="paragraph" w:customStyle="1" w:styleId="BoldItalic">
    <w:name w:val="Bold + Italic"/>
    <w:basedOn w:val="ParagraphCharCharChar"/>
    <w:link w:val="BoldItalicChar"/>
    <w:rsid w:val="008E39BE"/>
    <w:rPr>
      <w:b/>
      <w:i/>
    </w:rPr>
  </w:style>
  <w:style w:type="character" w:customStyle="1" w:styleId="BoldItalicChar">
    <w:name w:val="Bold + Italic Char"/>
    <w:basedOn w:val="ParagraphCharCharCharChar"/>
    <w:link w:val="BoldItalic"/>
    <w:rsid w:val="008E39BE"/>
    <w:rPr>
      <w:rFonts w:ascii="Arial" w:hAnsi="Arial"/>
      <w:b/>
      <w:i/>
      <w:sz w:val="22"/>
      <w:lang w:val="en-GB" w:eastAsia="en-US" w:bidi="ar-SA"/>
    </w:rPr>
  </w:style>
  <w:style w:type="paragraph" w:customStyle="1" w:styleId="Example">
    <w:name w:val="Example"/>
    <w:basedOn w:val="Bold"/>
    <w:link w:val="ExampleChar"/>
    <w:rsid w:val="00FB4BD8"/>
    <w:rPr>
      <w:rFonts w:ascii="Verdana" w:hAnsi="Verdana"/>
      <w:b w:val="0"/>
      <w:sz w:val="20"/>
    </w:rPr>
  </w:style>
  <w:style w:type="character" w:customStyle="1" w:styleId="ExampleChar">
    <w:name w:val="Example Char"/>
    <w:basedOn w:val="BoldChar"/>
    <w:link w:val="Example"/>
    <w:rsid w:val="003B19A0"/>
    <w:rPr>
      <w:rFonts w:ascii="Verdana" w:hAnsi="Verdana" w:cs="Arial"/>
      <w:b/>
      <w:sz w:val="22"/>
      <w:szCs w:val="32"/>
      <w:lang w:val="en-GB" w:eastAsia="en-US" w:bidi="ar-SA"/>
    </w:rPr>
  </w:style>
  <w:style w:type="paragraph" w:customStyle="1" w:styleId="ExampleBold">
    <w:name w:val="Example + Bold"/>
    <w:basedOn w:val="Example"/>
    <w:link w:val="ExampleBoldChar"/>
    <w:rsid w:val="00FB4BD8"/>
    <w:rPr>
      <w:b/>
    </w:rPr>
  </w:style>
  <w:style w:type="character" w:customStyle="1" w:styleId="ExampleBoldChar">
    <w:name w:val="Example + Bold Char"/>
    <w:basedOn w:val="ExampleChar"/>
    <w:link w:val="ExampleBold"/>
    <w:rsid w:val="003B19A0"/>
    <w:rPr>
      <w:rFonts w:ascii="Verdana" w:hAnsi="Verdana" w:cs="Arial"/>
      <w:b w:val="0"/>
      <w:sz w:val="22"/>
      <w:szCs w:val="32"/>
      <w:lang w:val="en-GB" w:eastAsia="en-US" w:bidi="ar-SA"/>
    </w:rPr>
  </w:style>
  <w:style w:type="character" w:customStyle="1" w:styleId="tx1">
    <w:name w:val="tx1"/>
    <w:basedOn w:val="DefaultParagraphFont"/>
    <w:rsid w:val="00DB52FE"/>
    <w:rPr>
      <w:b/>
      <w:bCs/>
    </w:rPr>
  </w:style>
  <w:style w:type="paragraph" w:customStyle="1" w:styleId="Text2">
    <w:name w:val="Text 2"/>
    <w:basedOn w:val="Normal"/>
    <w:rsid w:val="00434E41"/>
    <w:pPr>
      <w:tabs>
        <w:tab w:val="left" w:pos="567"/>
        <w:tab w:val="left" w:pos="1134"/>
        <w:tab w:val="left" w:pos="2161"/>
        <w:tab w:val="right" w:pos="9072"/>
      </w:tabs>
      <w:spacing w:after="0" w:line="360" w:lineRule="auto"/>
      <w:jc w:val="both"/>
    </w:pPr>
    <w:rPr>
      <w:rFonts w:ascii="Times New Roman" w:hAnsi="Times New Roman"/>
      <w:sz w:val="24"/>
    </w:rPr>
  </w:style>
  <w:style w:type="paragraph" w:styleId="BalloonText">
    <w:name w:val="Balloon Text"/>
    <w:basedOn w:val="Normal"/>
    <w:link w:val="BalloonTextChar"/>
    <w:uiPriority w:val="99"/>
    <w:semiHidden/>
    <w:rsid w:val="00FC384C"/>
    <w:rPr>
      <w:rFonts w:ascii="Tahoma" w:hAnsi="Tahoma" w:cs="Tahoma"/>
      <w:sz w:val="16"/>
      <w:szCs w:val="16"/>
    </w:rPr>
  </w:style>
  <w:style w:type="paragraph" w:customStyle="1" w:styleId="ParagraphCharChar">
    <w:name w:val="Paragraph Char Char"/>
    <w:rsid w:val="00E66A44"/>
    <w:pPr>
      <w:jc w:val="both"/>
    </w:pPr>
    <w:rPr>
      <w:rFonts w:ascii="Arial" w:hAnsi="Arial"/>
      <w:sz w:val="22"/>
      <w:lang w:val="en-GB" w:eastAsia="en-US"/>
    </w:rPr>
  </w:style>
  <w:style w:type="paragraph" w:customStyle="1" w:styleId="ItalicChar">
    <w:name w:val="Italic Char"/>
    <w:basedOn w:val="ParagraphCharChar"/>
    <w:rsid w:val="00E66A44"/>
    <w:rPr>
      <w:rFonts w:cs="Arial"/>
      <w:i/>
      <w:szCs w:val="32"/>
    </w:rPr>
  </w:style>
  <w:style w:type="paragraph" w:customStyle="1" w:styleId="section">
    <w:name w:val="section"/>
    <w:basedOn w:val="Normal"/>
    <w:link w:val="sectionChar"/>
    <w:rsid w:val="004A0958"/>
    <w:pPr>
      <w:spacing w:before="100" w:beforeAutospacing="1" w:after="100" w:afterAutospacing="1"/>
    </w:pPr>
    <w:rPr>
      <w:rFonts w:cs="Arial"/>
      <w:sz w:val="22"/>
      <w:lang w:val="en-US"/>
    </w:rPr>
  </w:style>
  <w:style w:type="character" w:customStyle="1" w:styleId="sectionChar">
    <w:name w:val="section Char"/>
    <w:basedOn w:val="DefaultParagraphFont"/>
    <w:link w:val="section"/>
    <w:rsid w:val="004A0958"/>
    <w:rPr>
      <w:rFonts w:ascii="Arial" w:hAnsi="Arial" w:cs="Arial"/>
      <w:sz w:val="22"/>
      <w:lang w:val="en-US" w:eastAsia="en-US" w:bidi="ar-SA"/>
    </w:rPr>
  </w:style>
  <w:style w:type="character" w:customStyle="1" w:styleId="code1">
    <w:name w:val="code1"/>
    <w:basedOn w:val="DefaultParagraphFont"/>
    <w:rsid w:val="00856DDB"/>
    <w:rPr>
      <w:rFonts w:ascii="Courier" w:hAnsi="Courier" w:hint="default"/>
      <w:b w:val="0"/>
      <w:bCs w:val="0"/>
      <w:i w:val="0"/>
      <w:iCs w:val="0"/>
      <w:sz w:val="22"/>
      <w:szCs w:val="22"/>
    </w:rPr>
  </w:style>
  <w:style w:type="paragraph" w:customStyle="1" w:styleId="content">
    <w:name w:val="content"/>
    <w:basedOn w:val="Normal"/>
    <w:rsid w:val="00856DDB"/>
    <w:pPr>
      <w:spacing w:before="100" w:beforeAutospacing="1" w:after="100" w:afterAutospacing="1"/>
    </w:pPr>
    <w:rPr>
      <w:rFonts w:cs="Arial"/>
      <w:lang w:val="en-US"/>
    </w:rPr>
  </w:style>
  <w:style w:type="paragraph" w:customStyle="1" w:styleId="code">
    <w:name w:val="code"/>
    <w:basedOn w:val="Normal"/>
    <w:rsid w:val="00856DDB"/>
    <w:pPr>
      <w:numPr>
        <w:ilvl w:val="1"/>
        <w:numId w:val="2"/>
      </w:numPr>
      <w:spacing w:before="100" w:beforeAutospacing="1" w:after="100" w:afterAutospacing="1"/>
    </w:pPr>
    <w:rPr>
      <w:rFonts w:ascii="Courier" w:hAnsi="Courier" w:cs="Arial"/>
      <w:sz w:val="22"/>
      <w:szCs w:val="22"/>
      <w:lang w:val="en-US"/>
    </w:rPr>
  </w:style>
  <w:style w:type="paragraph" w:customStyle="1" w:styleId="StyleNormalWebComplexTimesNewRoman">
    <w:name w:val="Style Normal (Web) + (Complex) Times New Roman"/>
    <w:basedOn w:val="NormalWeb"/>
    <w:link w:val="StyleNormalWebComplexTimesNewRomanChar"/>
    <w:rsid w:val="00221DD3"/>
    <w:rPr>
      <w:rFonts w:cs="Times New Roman"/>
    </w:rPr>
  </w:style>
  <w:style w:type="character" w:customStyle="1" w:styleId="StyleNormalWebComplexTimesNewRomanChar">
    <w:name w:val="Style Normal (Web) + (Complex) Times New Roman Char"/>
    <w:basedOn w:val="NormalWebChar"/>
    <w:link w:val="StyleNormalWebComplexTimesNewRoman"/>
    <w:rsid w:val="00221DD3"/>
    <w:rPr>
      <w:rFonts w:ascii="Arial" w:hAnsi="Arial" w:cs="Arial"/>
      <w:sz w:val="22"/>
      <w:szCs w:val="24"/>
      <w:lang w:val="en-US" w:eastAsia="en-US" w:bidi="ar-SA"/>
    </w:rPr>
  </w:style>
  <w:style w:type="paragraph" w:customStyle="1" w:styleId="StyleHeading2ComplexTimesNewRoman2">
    <w:name w:val="Style Heading 2 + (Complex) Times New Roman2"/>
    <w:basedOn w:val="Normal"/>
    <w:rsid w:val="00A57DDB"/>
    <w:pPr>
      <w:tabs>
        <w:tab w:val="num" w:pos="-864"/>
      </w:tabs>
      <w:ind w:left="-864" w:hanging="576"/>
    </w:pPr>
  </w:style>
  <w:style w:type="paragraph" w:customStyle="1" w:styleId="StyleHeading3ComplexTimesNewRoman1">
    <w:name w:val="Style Heading 3 + (Complex) Times New Roman1"/>
    <w:basedOn w:val="Normal"/>
    <w:rsid w:val="00A57DDB"/>
    <w:pPr>
      <w:numPr>
        <w:ilvl w:val="2"/>
        <w:numId w:val="6"/>
      </w:numPr>
    </w:pPr>
  </w:style>
  <w:style w:type="paragraph" w:customStyle="1" w:styleId="StyleNormalWebComplexTimesNewRomanBold">
    <w:name w:val="Style Normal (Web) + (Complex) Times New Roman Bold"/>
    <w:basedOn w:val="NormalWeb"/>
    <w:link w:val="StyleNormalWebComplexTimesNewRomanBoldChar"/>
    <w:rsid w:val="00221DD3"/>
    <w:rPr>
      <w:rFonts w:cs="Times New Roman"/>
      <w:b/>
      <w:bCs/>
    </w:rPr>
  </w:style>
  <w:style w:type="character" w:customStyle="1" w:styleId="StyleNormalWebComplexTimesNewRomanBoldChar">
    <w:name w:val="Style Normal (Web) + (Complex) Times New Roman Bold Char"/>
    <w:basedOn w:val="NormalWebChar"/>
    <w:link w:val="StyleNormalWebComplexTimesNewRomanBold"/>
    <w:rsid w:val="00221DD3"/>
    <w:rPr>
      <w:rFonts w:ascii="Arial" w:hAnsi="Arial" w:cs="Arial"/>
      <w:b/>
      <w:bCs/>
      <w:sz w:val="22"/>
      <w:szCs w:val="24"/>
      <w:lang w:val="en-US" w:eastAsia="en-US" w:bidi="ar-SA"/>
    </w:rPr>
  </w:style>
  <w:style w:type="paragraph" w:customStyle="1" w:styleId="StyleHeading3ComplexTimesNewRoman">
    <w:name w:val="Style Heading 3 + (Complex) Times New Roman"/>
    <w:basedOn w:val="Heading3"/>
    <w:rsid w:val="00221DD3"/>
    <w:pPr>
      <w:numPr>
        <w:numId w:val="7"/>
      </w:numPr>
    </w:pPr>
    <w:rPr>
      <w:rFonts w:cs="Times New Roman"/>
    </w:rPr>
  </w:style>
  <w:style w:type="paragraph" w:customStyle="1" w:styleId="StyleNormalWebComplexTimesNewRoman1">
    <w:name w:val="Style Normal (Web) + (Complex) Times New Roman1"/>
    <w:basedOn w:val="NormalWeb"/>
    <w:link w:val="StyleNormalWebComplexTimesNewRoman1Char"/>
    <w:rsid w:val="00A976DC"/>
    <w:rPr>
      <w:rFonts w:cs="Times New Roman"/>
    </w:rPr>
  </w:style>
  <w:style w:type="character" w:customStyle="1" w:styleId="StyleNormalWebComplexTimesNewRoman1Char">
    <w:name w:val="Style Normal (Web) + (Complex) Times New Roman1 Char"/>
    <w:basedOn w:val="NormalWebChar"/>
    <w:link w:val="StyleNormalWebComplexTimesNewRoman1"/>
    <w:rsid w:val="00A976DC"/>
    <w:rPr>
      <w:rFonts w:ascii="Arial" w:hAnsi="Arial" w:cs="Arial"/>
      <w:sz w:val="22"/>
      <w:szCs w:val="24"/>
      <w:lang w:val="en-US" w:eastAsia="en-US" w:bidi="ar-SA"/>
    </w:rPr>
  </w:style>
  <w:style w:type="paragraph" w:customStyle="1" w:styleId="StyleNormalWebComplexTimesNewRomanBold1">
    <w:name w:val="Style Normal (Web) + (Complex) Times New Roman Bold1"/>
    <w:basedOn w:val="NormalWeb"/>
    <w:link w:val="StyleNormalWebComplexTimesNewRomanBold1Char"/>
    <w:rsid w:val="00A976DC"/>
    <w:rPr>
      <w:rFonts w:cs="Times New Roman"/>
      <w:b/>
      <w:bCs/>
    </w:rPr>
  </w:style>
  <w:style w:type="character" w:customStyle="1" w:styleId="StyleNormalWebComplexTimesNewRomanBold1Char">
    <w:name w:val="Style Normal (Web) + (Complex) Times New Roman Bold1 Char"/>
    <w:basedOn w:val="NormalWebChar"/>
    <w:link w:val="StyleNormalWebComplexTimesNewRomanBold1"/>
    <w:rsid w:val="00A976DC"/>
    <w:rPr>
      <w:rFonts w:ascii="Arial" w:hAnsi="Arial" w:cs="Arial"/>
      <w:b/>
      <w:bCs/>
      <w:sz w:val="22"/>
      <w:szCs w:val="24"/>
      <w:lang w:val="en-US" w:eastAsia="en-US" w:bidi="ar-SA"/>
    </w:rPr>
  </w:style>
  <w:style w:type="paragraph" w:customStyle="1" w:styleId="StyleHeading3ComplexTimesNewRoman2">
    <w:name w:val="Style Heading 3 + (Complex) Times New Roman2"/>
    <w:basedOn w:val="Heading3"/>
    <w:rsid w:val="00A976DC"/>
    <w:pPr>
      <w:numPr>
        <w:numId w:val="8"/>
      </w:numPr>
    </w:pPr>
    <w:rPr>
      <w:rFonts w:cs="Times New Roman"/>
    </w:rPr>
  </w:style>
  <w:style w:type="paragraph" w:customStyle="1" w:styleId="StyleHeading3ComplexTimesNewRoman3">
    <w:name w:val="Style Heading 3 + (Complex) Times New Roman3"/>
    <w:basedOn w:val="Heading3"/>
    <w:rsid w:val="00EA24D4"/>
    <w:pPr>
      <w:numPr>
        <w:numId w:val="9"/>
      </w:numPr>
    </w:pPr>
    <w:rPr>
      <w:rFonts w:cs="Times New Roman"/>
    </w:rPr>
  </w:style>
  <w:style w:type="paragraph" w:customStyle="1" w:styleId="StylesectionComplexTimesNewRoman">
    <w:name w:val="Style section + (Complex) Times New Roman"/>
    <w:basedOn w:val="section"/>
    <w:link w:val="StylesectionComplexTimesNewRomanChar"/>
    <w:rsid w:val="00EA24D4"/>
    <w:rPr>
      <w:rFonts w:cs="Times New Roman"/>
    </w:rPr>
  </w:style>
  <w:style w:type="character" w:customStyle="1" w:styleId="StylesectionComplexTimesNewRomanChar">
    <w:name w:val="Style section + (Complex) Times New Roman Char"/>
    <w:basedOn w:val="sectionChar"/>
    <w:link w:val="StylesectionComplexTimesNewRoman"/>
    <w:rsid w:val="00EA24D4"/>
    <w:rPr>
      <w:rFonts w:ascii="Arial" w:hAnsi="Arial" w:cs="Arial"/>
      <w:sz w:val="22"/>
      <w:lang w:val="en-US" w:eastAsia="en-US" w:bidi="ar-SA"/>
    </w:rPr>
  </w:style>
  <w:style w:type="character" w:customStyle="1" w:styleId="apple-converted-space">
    <w:name w:val="apple-converted-space"/>
    <w:basedOn w:val="DefaultParagraphFont"/>
    <w:rsid w:val="005A3000"/>
  </w:style>
  <w:style w:type="character" w:customStyle="1" w:styleId="apple-style-span">
    <w:name w:val="apple-style-span"/>
    <w:basedOn w:val="DefaultParagraphFont"/>
    <w:rsid w:val="002C37A2"/>
  </w:style>
  <w:style w:type="character" w:customStyle="1" w:styleId="FooterChar">
    <w:name w:val="Footer Char"/>
    <w:basedOn w:val="DefaultParagraphFont"/>
    <w:link w:val="Footer"/>
    <w:uiPriority w:val="99"/>
    <w:rsid w:val="0033259E"/>
    <w:rPr>
      <w:rFonts w:ascii="Arial" w:hAnsi="Arial"/>
      <w:lang w:val="en-GB"/>
    </w:rPr>
  </w:style>
  <w:style w:type="paragraph" w:styleId="TOCHeading">
    <w:name w:val="TOC Heading"/>
    <w:basedOn w:val="Heading1"/>
    <w:next w:val="Normal"/>
    <w:uiPriority w:val="39"/>
    <w:semiHidden/>
    <w:unhideWhenUsed/>
    <w:qFormat/>
    <w:rsid w:val="00CB3F58"/>
    <w:pPr>
      <w:keepLines/>
      <w:numPr>
        <w:numId w:val="0"/>
      </w:numPr>
      <w:spacing w:before="480" w:after="0" w:line="276" w:lineRule="auto"/>
      <w:outlineLvl w:val="9"/>
    </w:pPr>
    <w:rPr>
      <w:rFonts w:ascii="Cambria" w:hAnsi="Cambria"/>
      <w:color w:val="365F91"/>
      <w:sz w:val="28"/>
      <w:szCs w:val="28"/>
      <w:lang w:val="en-US"/>
    </w:rPr>
  </w:style>
  <w:style w:type="paragraph" w:customStyle="1" w:styleId="SectionTitle">
    <w:name w:val="Section Title"/>
    <w:basedOn w:val="FrontPage"/>
    <w:link w:val="SectionTitleChar"/>
    <w:qFormat/>
    <w:rsid w:val="00F711F0"/>
    <w:rPr>
      <w:caps/>
      <w:sz w:val="36"/>
      <w:szCs w:val="36"/>
    </w:rPr>
  </w:style>
  <w:style w:type="paragraph" w:customStyle="1" w:styleId="DocumentTitle">
    <w:name w:val="Document Title"/>
    <w:basedOn w:val="FrontPage"/>
    <w:link w:val="DocumentTitleChar"/>
    <w:qFormat/>
    <w:rsid w:val="00F711F0"/>
    <w:rPr>
      <w:caps/>
      <w:lang w:val="de-DE"/>
    </w:rPr>
  </w:style>
  <w:style w:type="character" w:customStyle="1" w:styleId="FrontPageChar">
    <w:name w:val="FrontPage Char"/>
    <w:basedOn w:val="DefaultParagraphFont"/>
    <w:link w:val="FrontPage"/>
    <w:rsid w:val="00F711F0"/>
    <w:rPr>
      <w:rFonts w:ascii="Arial" w:hAnsi="Arial"/>
      <w:b/>
      <w:color w:val="000080"/>
      <w:sz w:val="44"/>
      <w:lang w:val="en-GB"/>
    </w:rPr>
  </w:style>
  <w:style w:type="character" w:customStyle="1" w:styleId="SectionTitleChar">
    <w:name w:val="Section Title Char"/>
    <w:basedOn w:val="FrontPageChar"/>
    <w:link w:val="SectionTitle"/>
    <w:rsid w:val="00F711F0"/>
    <w:rPr>
      <w:rFonts w:ascii="Arial" w:hAnsi="Arial"/>
      <w:b/>
      <w:caps/>
      <w:color w:val="000080"/>
      <w:sz w:val="36"/>
      <w:szCs w:val="36"/>
      <w:lang w:val="en-GB"/>
    </w:rPr>
  </w:style>
  <w:style w:type="character" w:customStyle="1" w:styleId="DocumentTitleChar">
    <w:name w:val="Document Title Char"/>
    <w:basedOn w:val="FrontPageChar"/>
    <w:link w:val="DocumentTitle"/>
    <w:rsid w:val="00F711F0"/>
    <w:rPr>
      <w:rFonts w:ascii="Arial" w:hAnsi="Arial"/>
      <w:b/>
      <w:caps/>
      <w:color w:val="000080"/>
      <w:sz w:val="44"/>
      <w:lang w:val="de-DE"/>
    </w:rPr>
  </w:style>
  <w:style w:type="character" w:customStyle="1" w:styleId="Heading1Char">
    <w:name w:val="Heading 1 Char"/>
    <w:basedOn w:val="DefaultParagraphFont"/>
    <w:link w:val="Heading1"/>
    <w:uiPriority w:val="9"/>
    <w:rsid w:val="00E6104B"/>
    <w:rPr>
      <w:rFonts w:ascii="Arial" w:hAnsi="Arial"/>
      <w:b/>
      <w:bCs/>
      <w:color w:val="0000FF"/>
      <w:sz w:val="32"/>
      <w:szCs w:val="32"/>
      <w:lang w:eastAsia="en-US"/>
    </w:rPr>
  </w:style>
  <w:style w:type="paragraph" w:styleId="ListParagraph">
    <w:name w:val="List Paragraph"/>
    <w:basedOn w:val="Normal"/>
    <w:uiPriority w:val="34"/>
    <w:qFormat/>
    <w:rsid w:val="00A657B8"/>
    <w:pPr>
      <w:spacing w:after="200" w:line="276" w:lineRule="auto"/>
      <w:ind w:left="720"/>
      <w:contextualSpacing/>
    </w:pPr>
    <w:rPr>
      <w:rFonts w:eastAsia="Calibri"/>
      <w:sz w:val="22"/>
      <w:szCs w:val="22"/>
      <w:lang w:val="en-US"/>
    </w:rPr>
  </w:style>
  <w:style w:type="character" w:customStyle="1" w:styleId="BalloonTextChar">
    <w:name w:val="Balloon Text Char"/>
    <w:basedOn w:val="DefaultParagraphFont"/>
    <w:link w:val="BalloonText"/>
    <w:uiPriority w:val="99"/>
    <w:semiHidden/>
    <w:rsid w:val="00A657B8"/>
    <w:rPr>
      <w:rFonts w:ascii="Tahoma" w:hAnsi="Tahoma" w:cs="Tahoma"/>
      <w:sz w:val="16"/>
      <w:szCs w:val="16"/>
      <w:lang w:val="en-GB"/>
    </w:rPr>
  </w:style>
  <w:style w:type="character" w:customStyle="1" w:styleId="HeaderChar">
    <w:name w:val="Header Char"/>
    <w:basedOn w:val="DefaultParagraphFont"/>
    <w:link w:val="Header"/>
    <w:uiPriority w:val="99"/>
    <w:rsid w:val="00A657B8"/>
    <w:rPr>
      <w:rFonts w:ascii="Arial" w:hAnsi="Arial"/>
      <w:lang w:val="en-GB"/>
    </w:rPr>
  </w:style>
  <w:style w:type="character" w:customStyle="1" w:styleId="Heading4Char">
    <w:name w:val="Heading 4 Char"/>
    <w:basedOn w:val="DefaultParagraphFont"/>
    <w:link w:val="Heading4"/>
    <w:uiPriority w:val="9"/>
    <w:rsid w:val="00A657B8"/>
    <w:rPr>
      <w:rFonts w:ascii="Arial" w:hAnsi="Arial"/>
      <w:b/>
      <w:bCs/>
      <w:sz w:val="22"/>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11174">
      <w:bodyDiv w:val="1"/>
      <w:marLeft w:val="0"/>
      <w:marRight w:val="0"/>
      <w:marTop w:val="0"/>
      <w:marBottom w:val="0"/>
      <w:divBdr>
        <w:top w:val="none" w:sz="0" w:space="0" w:color="auto"/>
        <w:left w:val="none" w:sz="0" w:space="0" w:color="auto"/>
        <w:bottom w:val="none" w:sz="0" w:space="0" w:color="auto"/>
        <w:right w:val="none" w:sz="0" w:space="0" w:color="auto"/>
      </w:divBdr>
    </w:div>
    <w:div w:id="106244156">
      <w:bodyDiv w:val="1"/>
      <w:marLeft w:val="0"/>
      <w:marRight w:val="0"/>
      <w:marTop w:val="0"/>
      <w:marBottom w:val="0"/>
      <w:divBdr>
        <w:top w:val="none" w:sz="0" w:space="0" w:color="auto"/>
        <w:left w:val="none" w:sz="0" w:space="0" w:color="auto"/>
        <w:bottom w:val="none" w:sz="0" w:space="0" w:color="auto"/>
        <w:right w:val="none" w:sz="0" w:space="0" w:color="auto"/>
      </w:divBdr>
    </w:div>
    <w:div w:id="188379952">
      <w:bodyDiv w:val="1"/>
      <w:marLeft w:val="0"/>
      <w:marRight w:val="0"/>
      <w:marTop w:val="0"/>
      <w:marBottom w:val="0"/>
      <w:divBdr>
        <w:top w:val="none" w:sz="0" w:space="0" w:color="auto"/>
        <w:left w:val="none" w:sz="0" w:space="0" w:color="auto"/>
        <w:bottom w:val="none" w:sz="0" w:space="0" w:color="auto"/>
        <w:right w:val="none" w:sz="0" w:space="0" w:color="auto"/>
      </w:divBdr>
    </w:div>
    <w:div w:id="322970729">
      <w:bodyDiv w:val="1"/>
      <w:marLeft w:val="0"/>
      <w:marRight w:val="0"/>
      <w:marTop w:val="0"/>
      <w:marBottom w:val="0"/>
      <w:divBdr>
        <w:top w:val="none" w:sz="0" w:space="0" w:color="auto"/>
        <w:left w:val="none" w:sz="0" w:space="0" w:color="auto"/>
        <w:bottom w:val="none" w:sz="0" w:space="0" w:color="auto"/>
        <w:right w:val="none" w:sz="0" w:space="0" w:color="auto"/>
      </w:divBdr>
    </w:div>
    <w:div w:id="332799064">
      <w:bodyDiv w:val="1"/>
      <w:marLeft w:val="0"/>
      <w:marRight w:val="0"/>
      <w:marTop w:val="0"/>
      <w:marBottom w:val="0"/>
      <w:divBdr>
        <w:top w:val="none" w:sz="0" w:space="0" w:color="auto"/>
        <w:left w:val="none" w:sz="0" w:space="0" w:color="auto"/>
        <w:bottom w:val="none" w:sz="0" w:space="0" w:color="auto"/>
        <w:right w:val="none" w:sz="0" w:space="0" w:color="auto"/>
      </w:divBdr>
      <w:divsChild>
        <w:div w:id="6297325">
          <w:marLeft w:val="300"/>
          <w:marRight w:val="300"/>
          <w:marTop w:val="0"/>
          <w:marBottom w:val="0"/>
          <w:divBdr>
            <w:top w:val="none" w:sz="0" w:space="0" w:color="auto"/>
            <w:left w:val="none" w:sz="0" w:space="0" w:color="auto"/>
            <w:bottom w:val="none" w:sz="0" w:space="0" w:color="auto"/>
            <w:right w:val="none" w:sz="0" w:space="0" w:color="auto"/>
          </w:divBdr>
          <w:divsChild>
            <w:div w:id="70278549">
              <w:marLeft w:val="300"/>
              <w:marRight w:val="300"/>
              <w:marTop w:val="0"/>
              <w:marBottom w:val="0"/>
              <w:divBdr>
                <w:top w:val="none" w:sz="0" w:space="0" w:color="auto"/>
                <w:left w:val="none" w:sz="0" w:space="0" w:color="auto"/>
                <w:bottom w:val="none" w:sz="0" w:space="0" w:color="auto"/>
                <w:right w:val="none" w:sz="0" w:space="0" w:color="auto"/>
              </w:divBdr>
            </w:div>
            <w:div w:id="1037504540">
              <w:marLeft w:val="300"/>
              <w:marRight w:val="300"/>
              <w:marTop w:val="0"/>
              <w:marBottom w:val="0"/>
              <w:divBdr>
                <w:top w:val="none" w:sz="0" w:space="0" w:color="auto"/>
                <w:left w:val="none" w:sz="0" w:space="0" w:color="auto"/>
                <w:bottom w:val="none" w:sz="0" w:space="0" w:color="auto"/>
                <w:right w:val="none" w:sz="0" w:space="0" w:color="auto"/>
              </w:divBdr>
            </w:div>
            <w:div w:id="1625771901">
              <w:marLeft w:val="300"/>
              <w:marRight w:val="300"/>
              <w:marTop w:val="0"/>
              <w:marBottom w:val="0"/>
              <w:divBdr>
                <w:top w:val="none" w:sz="0" w:space="0" w:color="auto"/>
                <w:left w:val="none" w:sz="0" w:space="0" w:color="auto"/>
                <w:bottom w:val="none" w:sz="0" w:space="0" w:color="auto"/>
                <w:right w:val="none" w:sz="0" w:space="0" w:color="auto"/>
              </w:divBdr>
            </w:div>
          </w:divsChild>
        </w:div>
        <w:div w:id="20669275">
          <w:marLeft w:val="300"/>
          <w:marRight w:val="300"/>
          <w:marTop w:val="0"/>
          <w:marBottom w:val="0"/>
          <w:divBdr>
            <w:top w:val="none" w:sz="0" w:space="0" w:color="auto"/>
            <w:left w:val="none" w:sz="0" w:space="0" w:color="auto"/>
            <w:bottom w:val="none" w:sz="0" w:space="0" w:color="auto"/>
            <w:right w:val="none" w:sz="0" w:space="0" w:color="auto"/>
          </w:divBdr>
          <w:divsChild>
            <w:div w:id="200821605">
              <w:marLeft w:val="300"/>
              <w:marRight w:val="300"/>
              <w:marTop w:val="0"/>
              <w:marBottom w:val="0"/>
              <w:divBdr>
                <w:top w:val="none" w:sz="0" w:space="0" w:color="auto"/>
                <w:left w:val="none" w:sz="0" w:space="0" w:color="auto"/>
                <w:bottom w:val="none" w:sz="0" w:space="0" w:color="auto"/>
                <w:right w:val="none" w:sz="0" w:space="0" w:color="auto"/>
              </w:divBdr>
            </w:div>
            <w:div w:id="2021200153">
              <w:marLeft w:val="300"/>
              <w:marRight w:val="300"/>
              <w:marTop w:val="0"/>
              <w:marBottom w:val="0"/>
              <w:divBdr>
                <w:top w:val="none" w:sz="0" w:space="0" w:color="auto"/>
                <w:left w:val="none" w:sz="0" w:space="0" w:color="auto"/>
                <w:bottom w:val="none" w:sz="0" w:space="0" w:color="auto"/>
                <w:right w:val="none" w:sz="0" w:space="0" w:color="auto"/>
              </w:divBdr>
            </w:div>
            <w:div w:id="2074543131">
              <w:marLeft w:val="300"/>
              <w:marRight w:val="300"/>
              <w:marTop w:val="0"/>
              <w:marBottom w:val="0"/>
              <w:divBdr>
                <w:top w:val="none" w:sz="0" w:space="0" w:color="auto"/>
                <w:left w:val="none" w:sz="0" w:space="0" w:color="auto"/>
                <w:bottom w:val="none" w:sz="0" w:space="0" w:color="auto"/>
                <w:right w:val="none" w:sz="0" w:space="0" w:color="auto"/>
              </w:divBdr>
            </w:div>
          </w:divsChild>
        </w:div>
        <w:div w:id="27417272">
          <w:marLeft w:val="300"/>
          <w:marRight w:val="300"/>
          <w:marTop w:val="0"/>
          <w:marBottom w:val="0"/>
          <w:divBdr>
            <w:top w:val="none" w:sz="0" w:space="0" w:color="auto"/>
            <w:left w:val="none" w:sz="0" w:space="0" w:color="auto"/>
            <w:bottom w:val="none" w:sz="0" w:space="0" w:color="auto"/>
            <w:right w:val="none" w:sz="0" w:space="0" w:color="auto"/>
          </w:divBdr>
          <w:divsChild>
            <w:div w:id="738332256">
              <w:marLeft w:val="300"/>
              <w:marRight w:val="300"/>
              <w:marTop w:val="0"/>
              <w:marBottom w:val="0"/>
              <w:divBdr>
                <w:top w:val="none" w:sz="0" w:space="0" w:color="auto"/>
                <w:left w:val="none" w:sz="0" w:space="0" w:color="auto"/>
                <w:bottom w:val="none" w:sz="0" w:space="0" w:color="auto"/>
                <w:right w:val="none" w:sz="0" w:space="0" w:color="auto"/>
              </w:divBdr>
            </w:div>
            <w:div w:id="1608543771">
              <w:marLeft w:val="300"/>
              <w:marRight w:val="300"/>
              <w:marTop w:val="0"/>
              <w:marBottom w:val="0"/>
              <w:divBdr>
                <w:top w:val="none" w:sz="0" w:space="0" w:color="auto"/>
                <w:left w:val="none" w:sz="0" w:space="0" w:color="auto"/>
                <w:bottom w:val="none" w:sz="0" w:space="0" w:color="auto"/>
                <w:right w:val="none" w:sz="0" w:space="0" w:color="auto"/>
              </w:divBdr>
            </w:div>
            <w:div w:id="2103410637">
              <w:marLeft w:val="300"/>
              <w:marRight w:val="300"/>
              <w:marTop w:val="0"/>
              <w:marBottom w:val="0"/>
              <w:divBdr>
                <w:top w:val="none" w:sz="0" w:space="0" w:color="auto"/>
                <w:left w:val="none" w:sz="0" w:space="0" w:color="auto"/>
                <w:bottom w:val="none" w:sz="0" w:space="0" w:color="auto"/>
                <w:right w:val="none" w:sz="0" w:space="0" w:color="auto"/>
              </w:divBdr>
            </w:div>
          </w:divsChild>
        </w:div>
        <w:div w:id="29034478">
          <w:marLeft w:val="300"/>
          <w:marRight w:val="300"/>
          <w:marTop w:val="0"/>
          <w:marBottom w:val="0"/>
          <w:divBdr>
            <w:top w:val="none" w:sz="0" w:space="0" w:color="auto"/>
            <w:left w:val="none" w:sz="0" w:space="0" w:color="auto"/>
            <w:bottom w:val="none" w:sz="0" w:space="0" w:color="auto"/>
            <w:right w:val="none" w:sz="0" w:space="0" w:color="auto"/>
          </w:divBdr>
          <w:divsChild>
            <w:div w:id="500463344">
              <w:marLeft w:val="300"/>
              <w:marRight w:val="300"/>
              <w:marTop w:val="0"/>
              <w:marBottom w:val="0"/>
              <w:divBdr>
                <w:top w:val="none" w:sz="0" w:space="0" w:color="auto"/>
                <w:left w:val="none" w:sz="0" w:space="0" w:color="auto"/>
                <w:bottom w:val="none" w:sz="0" w:space="0" w:color="auto"/>
                <w:right w:val="none" w:sz="0" w:space="0" w:color="auto"/>
              </w:divBdr>
            </w:div>
            <w:div w:id="1214581988">
              <w:marLeft w:val="300"/>
              <w:marRight w:val="300"/>
              <w:marTop w:val="0"/>
              <w:marBottom w:val="0"/>
              <w:divBdr>
                <w:top w:val="none" w:sz="0" w:space="0" w:color="auto"/>
                <w:left w:val="none" w:sz="0" w:space="0" w:color="auto"/>
                <w:bottom w:val="none" w:sz="0" w:space="0" w:color="auto"/>
                <w:right w:val="none" w:sz="0" w:space="0" w:color="auto"/>
              </w:divBdr>
            </w:div>
            <w:div w:id="1950163815">
              <w:marLeft w:val="300"/>
              <w:marRight w:val="300"/>
              <w:marTop w:val="0"/>
              <w:marBottom w:val="0"/>
              <w:divBdr>
                <w:top w:val="none" w:sz="0" w:space="0" w:color="auto"/>
                <w:left w:val="none" w:sz="0" w:space="0" w:color="auto"/>
                <w:bottom w:val="none" w:sz="0" w:space="0" w:color="auto"/>
                <w:right w:val="none" w:sz="0" w:space="0" w:color="auto"/>
              </w:divBdr>
            </w:div>
          </w:divsChild>
        </w:div>
        <w:div w:id="44986557">
          <w:marLeft w:val="300"/>
          <w:marRight w:val="300"/>
          <w:marTop w:val="0"/>
          <w:marBottom w:val="0"/>
          <w:divBdr>
            <w:top w:val="none" w:sz="0" w:space="0" w:color="auto"/>
            <w:left w:val="none" w:sz="0" w:space="0" w:color="auto"/>
            <w:bottom w:val="none" w:sz="0" w:space="0" w:color="auto"/>
            <w:right w:val="none" w:sz="0" w:space="0" w:color="auto"/>
          </w:divBdr>
        </w:div>
        <w:div w:id="50008395">
          <w:marLeft w:val="300"/>
          <w:marRight w:val="300"/>
          <w:marTop w:val="0"/>
          <w:marBottom w:val="0"/>
          <w:divBdr>
            <w:top w:val="none" w:sz="0" w:space="0" w:color="auto"/>
            <w:left w:val="none" w:sz="0" w:space="0" w:color="auto"/>
            <w:bottom w:val="none" w:sz="0" w:space="0" w:color="auto"/>
            <w:right w:val="none" w:sz="0" w:space="0" w:color="auto"/>
          </w:divBdr>
        </w:div>
        <w:div w:id="54933933">
          <w:marLeft w:val="300"/>
          <w:marRight w:val="300"/>
          <w:marTop w:val="0"/>
          <w:marBottom w:val="0"/>
          <w:divBdr>
            <w:top w:val="none" w:sz="0" w:space="0" w:color="auto"/>
            <w:left w:val="none" w:sz="0" w:space="0" w:color="auto"/>
            <w:bottom w:val="none" w:sz="0" w:space="0" w:color="auto"/>
            <w:right w:val="none" w:sz="0" w:space="0" w:color="auto"/>
          </w:divBdr>
        </w:div>
        <w:div w:id="59644029">
          <w:marLeft w:val="300"/>
          <w:marRight w:val="300"/>
          <w:marTop w:val="0"/>
          <w:marBottom w:val="0"/>
          <w:divBdr>
            <w:top w:val="none" w:sz="0" w:space="0" w:color="auto"/>
            <w:left w:val="none" w:sz="0" w:space="0" w:color="auto"/>
            <w:bottom w:val="none" w:sz="0" w:space="0" w:color="auto"/>
            <w:right w:val="none" w:sz="0" w:space="0" w:color="auto"/>
          </w:divBdr>
          <w:divsChild>
            <w:div w:id="983506271">
              <w:marLeft w:val="300"/>
              <w:marRight w:val="300"/>
              <w:marTop w:val="0"/>
              <w:marBottom w:val="0"/>
              <w:divBdr>
                <w:top w:val="none" w:sz="0" w:space="0" w:color="auto"/>
                <w:left w:val="none" w:sz="0" w:space="0" w:color="auto"/>
                <w:bottom w:val="none" w:sz="0" w:space="0" w:color="auto"/>
                <w:right w:val="none" w:sz="0" w:space="0" w:color="auto"/>
              </w:divBdr>
            </w:div>
            <w:div w:id="1630210873">
              <w:marLeft w:val="300"/>
              <w:marRight w:val="300"/>
              <w:marTop w:val="0"/>
              <w:marBottom w:val="0"/>
              <w:divBdr>
                <w:top w:val="none" w:sz="0" w:space="0" w:color="auto"/>
                <w:left w:val="none" w:sz="0" w:space="0" w:color="auto"/>
                <w:bottom w:val="none" w:sz="0" w:space="0" w:color="auto"/>
                <w:right w:val="none" w:sz="0" w:space="0" w:color="auto"/>
              </w:divBdr>
            </w:div>
            <w:div w:id="1977442102">
              <w:marLeft w:val="300"/>
              <w:marRight w:val="300"/>
              <w:marTop w:val="0"/>
              <w:marBottom w:val="0"/>
              <w:divBdr>
                <w:top w:val="none" w:sz="0" w:space="0" w:color="auto"/>
                <w:left w:val="none" w:sz="0" w:space="0" w:color="auto"/>
                <w:bottom w:val="none" w:sz="0" w:space="0" w:color="auto"/>
                <w:right w:val="none" w:sz="0" w:space="0" w:color="auto"/>
              </w:divBdr>
            </w:div>
          </w:divsChild>
        </w:div>
        <w:div w:id="74480850">
          <w:marLeft w:val="300"/>
          <w:marRight w:val="300"/>
          <w:marTop w:val="0"/>
          <w:marBottom w:val="0"/>
          <w:divBdr>
            <w:top w:val="none" w:sz="0" w:space="0" w:color="auto"/>
            <w:left w:val="none" w:sz="0" w:space="0" w:color="auto"/>
            <w:bottom w:val="none" w:sz="0" w:space="0" w:color="auto"/>
            <w:right w:val="none" w:sz="0" w:space="0" w:color="auto"/>
          </w:divBdr>
          <w:divsChild>
            <w:div w:id="542013298">
              <w:marLeft w:val="300"/>
              <w:marRight w:val="300"/>
              <w:marTop w:val="0"/>
              <w:marBottom w:val="0"/>
              <w:divBdr>
                <w:top w:val="none" w:sz="0" w:space="0" w:color="auto"/>
                <w:left w:val="none" w:sz="0" w:space="0" w:color="auto"/>
                <w:bottom w:val="none" w:sz="0" w:space="0" w:color="auto"/>
                <w:right w:val="none" w:sz="0" w:space="0" w:color="auto"/>
              </w:divBdr>
            </w:div>
          </w:divsChild>
        </w:div>
        <w:div w:id="89012091">
          <w:marLeft w:val="300"/>
          <w:marRight w:val="300"/>
          <w:marTop w:val="0"/>
          <w:marBottom w:val="0"/>
          <w:divBdr>
            <w:top w:val="none" w:sz="0" w:space="0" w:color="auto"/>
            <w:left w:val="none" w:sz="0" w:space="0" w:color="auto"/>
            <w:bottom w:val="none" w:sz="0" w:space="0" w:color="auto"/>
            <w:right w:val="none" w:sz="0" w:space="0" w:color="auto"/>
          </w:divBdr>
          <w:divsChild>
            <w:div w:id="201524888">
              <w:marLeft w:val="300"/>
              <w:marRight w:val="300"/>
              <w:marTop w:val="0"/>
              <w:marBottom w:val="0"/>
              <w:divBdr>
                <w:top w:val="none" w:sz="0" w:space="0" w:color="auto"/>
                <w:left w:val="none" w:sz="0" w:space="0" w:color="auto"/>
                <w:bottom w:val="none" w:sz="0" w:space="0" w:color="auto"/>
                <w:right w:val="none" w:sz="0" w:space="0" w:color="auto"/>
              </w:divBdr>
            </w:div>
            <w:div w:id="233898028">
              <w:marLeft w:val="300"/>
              <w:marRight w:val="300"/>
              <w:marTop w:val="0"/>
              <w:marBottom w:val="0"/>
              <w:divBdr>
                <w:top w:val="none" w:sz="0" w:space="0" w:color="auto"/>
                <w:left w:val="none" w:sz="0" w:space="0" w:color="auto"/>
                <w:bottom w:val="none" w:sz="0" w:space="0" w:color="auto"/>
                <w:right w:val="none" w:sz="0" w:space="0" w:color="auto"/>
              </w:divBdr>
            </w:div>
            <w:div w:id="303004881">
              <w:marLeft w:val="300"/>
              <w:marRight w:val="300"/>
              <w:marTop w:val="0"/>
              <w:marBottom w:val="0"/>
              <w:divBdr>
                <w:top w:val="none" w:sz="0" w:space="0" w:color="auto"/>
                <w:left w:val="none" w:sz="0" w:space="0" w:color="auto"/>
                <w:bottom w:val="none" w:sz="0" w:space="0" w:color="auto"/>
                <w:right w:val="none" w:sz="0" w:space="0" w:color="auto"/>
              </w:divBdr>
            </w:div>
          </w:divsChild>
        </w:div>
        <w:div w:id="89933800">
          <w:marLeft w:val="300"/>
          <w:marRight w:val="300"/>
          <w:marTop w:val="0"/>
          <w:marBottom w:val="0"/>
          <w:divBdr>
            <w:top w:val="none" w:sz="0" w:space="0" w:color="auto"/>
            <w:left w:val="none" w:sz="0" w:space="0" w:color="auto"/>
            <w:bottom w:val="none" w:sz="0" w:space="0" w:color="auto"/>
            <w:right w:val="none" w:sz="0" w:space="0" w:color="auto"/>
          </w:divBdr>
          <w:divsChild>
            <w:div w:id="334769184">
              <w:marLeft w:val="300"/>
              <w:marRight w:val="300"/>
              <w:marTop w:val="0"/>
              <w:marBottom w:val="0"/>
              <w:divBdr>
                <w:top w:val="none" w:sz="0" w:space="0" w:color="auto"/>
                <w:left w:val="none" w:sz="0" w:space="0" w:color="auto"/>
                <w:bottom w:val="none" w:sz="0" w:space="0" w:color="auto"/>
                <w:right w:val="none" w:sz="0" w:space="0" w:color="auto"/>
              </w:divBdr>
            </w:div>
            <w:div w:id="1538010575">
              <w:marLeft w:val="300"/>
              <w:marRight w:val="300"/>
              <w:marTop w:val="0"/>
              <w:marBottom w:val="0"/>
              <w:divBdr>
                <w:top w:val="none" w:sz="0" w:space="0" w:color="auto"/>
                <w:left w:val="none" w:sz="0" w:space="0" w:color="auto"/>
                <w:bottom w:val="none" w:sz="0" w:space="0" w:color="auto"/>
                <w:right w:val="none" w:sz="0" w:space="0" w:color="auto"/>
              </w:divBdr>
            </w:div>
            <w:div w:id="1960723738">
              <w:marLeft w:val="300"/>
              <w:marRight w:val="300"/>
              <w:marTop w:val="0"/>
              <w:marBottom w:val="0"/>
              <w:divBdr>
                <w:top w:val="none" w:sz="0" w:space="0" w:color="auto"/>
                <w:left w:val="none" w:sz="0" w:space="0" w:color="auto"/>
                <w:bottom w:val="none" w:sz="0" w:space="0" w:color="auto"/>
                <w:right w:val="none" w:sz="0" w:space="0" w:color="auto"/>
              </w:divBdr>
            </w:div>
          </w:divsChild>
        </w:div>
        <w:div w:id="103236384">
          <w:marLeft w:val="300"/>
          <w:marRight w:val="300"/>
          <w:marTop w:val="0"/>
          <w:marBottom w:val="0"/>
          <w:divBdr>
            <w:top w:val="none" w:sz="0" w:space="0" w:color="auto"/>
            <w:left w:val="none" w:sz="0" w:space="0" w:color="auto"/>
            <w:bottom w:val="none" w:sz="0" w:space="0" w:color="auto"/>
            <w:right w:val="none" w:sz="0" w:space="0" w:color="auto"/>
          </w:divBdr>
          <w:divsChild>
            <w:div w:id="46147325">
              <w:marLeft w:val="300"/>
              <w:marRight w:val="300"/>
              <w:marTop w:val="0"/>
              <w:marBottom w:val="0"/>
              <w:divBdr>
                <w:top w:val="none" w:sz="0" w:space="0" w:color="auto"/>
                <w:left w:val="none" w:sz="0" w:space="0" w:color="auto"/>
                <w:bottom w:val="none" w:sz="0" w:space="0" w:color="auto"/>
                <w:right w:val="none" w:sz="0" w:space="0" w:color="auto"/>
              </w:divBdr>
            </w:div>
            <w:div w:id="107362365">
              <w:marLeft w:val="300"/>
              <w:marRight w:val="300"/>
              <w:marTop w:val="0"/>
              <w:marBottom w:val="0"/>
              <w:divBdr>
                <w:top w:val="none" w:sz="0" w:space="0" w:color="auto"/>
                <w:left w:val="none" w:sz="0" w:space="0" w:color="auto"/>
                <w:bottom w:val="none" w:sz="0" w:space="0" w:color="auto"/>
                <w:right w:val="none" w:sz="0" w:space="0" w:color="auto"/>
              </w:divBdr>
            </w:div>
            <w:div w:id="1453129838">
              <w:marLeft w:val="300"/>
              <w:marRight w:val="300"/>
              <w:marTop w:val="0"/>
              <w:marBottom w:val="0"/>
              <w:divBdr>
                <w:top w:val="none" w:sz="0" w:space="0" w:color="auto"/>
                <w:left w:val="none" w:sz="0" w:space="0" w:color="auto"/>
                <w:bottom w:val="none" w:sz="0" w:space="0" w:color="auto"/>
                <w:right w:val="none" w:sz="0" w:space="0" w:color="auto"/>
              </w:divBdr>
            </w:div>
          </w:divsChild>
        </w:div>
        <w:div w:id="103888643">
          <w:marLeft w:val="300"/>
          <w:marRight w:val="300"/>
          <w:marTop w:val="0"/>
          <w:marBottom w:val="0"/>
          <w:divBdr>
            <w:top w:val="none" w:sz="0" w:space="0" w:color="auto"/>
            <w:left w:val="none" w:sz="0" w:space="0" w:color="auto"/>
            <w:bottom w:val="none" w:sz="0" w:space="0" w:color="auto"/>
            <w:right w:val="none" w:sz="0" w:space="0" w:color="auto"/>
          </w:divBdr>
          <w:divsChild>
            <w:div w:id="253782190">
              <w:marLeft w:val="300"/>
              <w:marRight w:val="300"/>
              <w:marTop w:val="0"/>
              <w:marBottom w:val="0"/>
              <w:divBdr>
                <w:top w:val="none" w:sz="0" w:space="0" w:color="auto"/>
                <w:left w:val="none" w:sz="0" w:space="0" w:color="auto"/>
                <w:bottom w:val="none" w:sz="0" w:space="0" w:color="auto"/>
                <w:right w:val="none" w:sz="0" w:space="0" w:color="auto"/>
              </w:divBdr>
            </w:div>
            <w:div w:id="987977167">
              <w:marLeft w:val="300"/>
              <w:marRight w:val="300"/>
              <w:marTop w:val="0"/>
              <w:marBottom w:val="0"/>
              <w:divBdr>
                <w:top w:val="none" w:sz="0" w:space="0" w:color="auto"/>
                <w:left w:val="none" w:sz="0" w:space="0" w:color="auto"/>
                <w:bottom w:val="none" w:sz="0" w:space="0" w:color="auto"/>
                <w:right w:val="none" w:sz="0" w:space="0" w:color="auto"/>
              </w:divBdr>
            </w:div>
            <w:div w:id="1953438659">
              <w:marLeft w:val="300"/>
              <w:marRight w:val="300"/>
              <w:marTop w:val="0"/>
              <w:marBottom w:val="0"/>
              <w:divBdr>
                <w:top w:val="none" w:sz="0" w:space="0" w:color="auto"/>
                <w:left w:val="none" w:sz="0" w:space="0" w:color="auto"/>
                <w:bottom w:val="none" w:sz="0" w:space="0" w:color="auto"/>
                <w:right w:val="none" w:sz="0" w:space="0" w:color="auto"/>
              </w:divBdr>
            </w:div>
          </w:divsChild>
        </w:div>
        <w:div w:id="121001358">
          <w:marLeft w:val="300"/>
          <w:marRight w:val="300"/>
          <w:marTop w:val="0"/>
          <w:marBottom w:val="0"/>
          <w:divBdr>
            <w:top w:val="none" w:sz="0" w:space="0" w:color="auto"/>
            <w:left w:val="none" w:sz="0" w:space="0" w:color="auto"/>
            <w:bottom w:val="none" w:sz="0" w:space="0" w:color="auto"/>
            <w:right w:val="none" w:sz="0" w:space="0" w:color="auto"/>
          </w:divBdr>
          <w:divsChild>
            <w:div w:id="554584287">
              <w:marLeft w:val="300"/>
              <w:marRight w:val="300"/>
              <w:marTop w:val="0"/>
              <w:marBottom w:val="0"/>
              <w:divBdr>
                <w:top w:val="none" w:sz="0" w:space="0" w:color="auto"/>
                <w:left w:val="none" w:sz="0" w:space="0" w:color="auto"/>
                <w:bottom w:val="none" w:sz="0" w:space="0" w:color="auto"/>
                <w:right w:val="none" w:sz="0" w:space="0" w:color="auto"/>
              </w:divBdr>
            </w:div>
            <w:div w:id="569659074">
              <w:marLeft w:val="300"/>
              <w:marRight w:val="300"/>
              <w:marTop w:val="0"/>
              <w:marBottom w:val="0"/>
              <w:divBdr>
                <w:top w:val="none" w:sz="0" w:space="0" w:color="auto"/>
                <w:left w:val="none" w:sz="0" w:space="0" w:color="auto"/>
                <w:bottom w:val="none" w:sz="0" w:space="0" w:color="auto"/>
                <w:right w:val="none" w:sz="0" w:space="0" w:color="auto"/>
              </w:divBdr>
            </w:div>
            <w:div w:id="936670217">
              <w:marLeft w:val="300"/>
              <w:marRight w:val="300"/>
              <w:marTop w:val="0"/>
              <w:marBottom w:val="0"/>
              <w:divBdr>
                <w:top w:val="none" w:sz="0" w:space="0" w:color="auto"/>
                <w:left w:val="none" w:sz="0" w:space="0" w:color="auto"/>
                <w:bottom w:val="none" w:sz="0" w:space="0" w:color="auto"/>
                <w:right w:val="none" w:sz="0" w:space="0" w:color="auto"/>
              </w:divBdr>
            </w:div>
          </w:divsChild>
        </w:div>
        <w:div w:id="133986525">
          <w:marLeft w:val="300"/>
          <w:marRight w:val="300"/>
          <w:marTop w:val="0"/>
          <w:marBottom w:val="0"/>
          <w:divBdr>
            <w:top w:val="none" w:sz="0" w:space="0" w:color="auto"/>
            <w:left w:val="none" w:sz="0" w:space="0" w:color="auto"/>
            <w:bottom w:val="none" w:sz="0" w:space="0" w:color="auto"/>
            <w:right w:val="none" w:sz="0" w:space="0" w:color="auto"/>
          </w:divBdr>
          <w:divsChild>
            <w:div w:id="1118911389">
              <w:marLeft w:val="300"/>
              <w:marRight w:val="300"/>
              <w:marTop w:val="0"/>
              <w:marBottom w:val="0"/>
              <w:divBdr>
                <w:top w:val="none" w:sz="0" w:space="0" w:color="auto"/>
                <w:left w:val="none" w:sz="0" w:space="0" w:color="auto"/>
                <w:bottom w:val="none" w:sz="0" w:space="0" w:color="auto"/>
                <w:right w:val="none" w:sz="0" w:space="0" w:color="auto"/>
              </w:divBdr>
            </w:div>
            <w:div w:id="2090882691">
              <w:marLeft w:val="300"/>
              <w:marRight w:val="300"/>
              <w:marTop w:val="0"/>
              <w:marBottom w:val="0"/>
              <w:divBdr>
                <w:top w:val="none" w:sz="0" w:space="0" w:color="auto"/>
                <w:left w:val="none" w:sz="0" w:space="0" w:color="auto"/>
                <w:bottom w:val="none" w:sz="0" w:space="0" w:color="auto"/>
                <w:right w:val="none" w:sz="0" w:space="0" w:color="auto"/>
              </w:divBdr>
            </w:div>
            <w:div w:id="2111972498">
              <w:marLeft w:val="300"/>
              <w:marRight w:val="300"/>
              <w:marTop w:val="0"/>
              <w:marBottom w:val="0"/>
              <w:divBdr>
                <w:top w:val="none" w:sz="0" w:space="0" w:color="auto"/>
                <w:left w:val="none" w:sz="0" w:space="0" w:color="auto"/>
                <w:bottom w:val="none" w:sz="0" w:space="0" w:color="auto"/>
                <w:right w:val="none" w:sz="0" w:space="0" w:color="auto"/>
              </w:divBdr>
            </w:div>
          </w:divsChild>
        </w:div>
        <w:div w:id="136381372">
          <w:marLeft w:val="300"/>
          <w:marRight w:val="300"/>
          <w:marTop w:val="0"/>
          <w:marBottom w:val="0"/>
          <w:divBdr>
            <w:top w:val="none" w:sz="0" w:space="0" w:color="auto"/>
            <w:left w:val="none" w:sz="0" w:space="0" w:color="auto"/>
            <w:bottom w:val="none" w:sz="0" w:space="0" w:color="auto"/>
            <w:right w:val="none" w:sz="0" w:space="0" w:color="auto"/>
          </w:divBdr>
        </w:div>
        <w:div w:id="151605730">
          <w:marLeft w:val="300"/>
          <w:marRight w:val="300"/>
          <w:marTop w:val="0"/>
          <w:marBottom w:val="0"/>
          <w:divBdr>
            <w:top w:val="none" w:sz="0" w:space="0" w:color="auto"/>
            <w:left w:val="none" w:sz="0" w:space="0" w:color="auto"/>
            <w:bottom w:val="none" w:sz="0" w:space="0" w:color="auto"/>
            <w:right w:val="none" w:sz="0" w:space="0" w:color="auto"/>
          </w:divBdr>
          <w:divsChild>
            <w:div w:id="95558886">
              <w:marLeft w:val="300"/>
              <w:marRight w:val="300"/>
              <w:marTop w:val="0"/>
              <w:marBottom w:val="0"/>
              <w:divBdr>
                <w:top w:val="none" w:sz="0" w:space="0" w:color="auto"/>
                <w:left w:val="none" w:sz="0" w:space="0" w:color="auto"/>
                <w:bottom w:val="none" w:sz="0" w:space="0" w:color="auto"/>
                <w:right w:val="none" w:sz="0" w:space="0" w:color="auto"/>
              </w:divBdr>
            </w:div>
            <w:div w:id="149563982">
              <w:marLeft w:val="300"/>
              <w:marRight w:val="300"/>
              <w:marTop w:val="0"/>
              <w:marBottom w:val="0"/>
              <w:divBdr>
                <w:top w:val="none" w:sz="0" w:space="0" w:color="auto"/>
                <w:left w:val="none" w:sz="0" w:space="0" w:color="auto"/>
                <w:bottom w:val="none" w:sz="0" w:space="0" w:color="auto"/>
                <w:right w:val="none" w:sz="0" w:space="0" w:color="auto"/>
              </w:divBdr>
            </w:div>
            <w:div w:id="356927530">
              <w:marLeft w:val="300"/>
              <w:marRight w:val="300"/>
              <w:marTop w:val="0"/>
              <w:marBottom w:val="0"/>
              <w:divBdr>
                <w:top w:val="none" w:sz="0" w:space="0" w:color="auto"/>
                <w:left w:val="none" w:sz="0" w:space="0" w:color="auto"/>
                <w:bottom w:val="none" w:sz="0" w:space="0" w:color="auto"/>
                <w:right w:val="none" w:sz="0" w:space="0" w:color="auto"/>
              </w:divBdr>
            </w:div>
            <w:div w:id="724912830">
              <w:marLeft w:val="300"/>
              <w:marRight w:val="300"/>
              <w:marTop w:val="0"/>
              <w:marBottom w:val="0"/>
              <w:divBdr>
                <w:top w:val="none" w:sz="0" w:space="0" w:color="auto"/>
                <w:left w:val="none" w:sz="0" w:space="0" w:color="auto"/>
                <w:bottom w:val="none" w:sz="0" w:space="0" w:color="auto"/>
                <w:right w:val="none" w:sz="0" w:space="0" w:color="auto"/>
              </w:divBdr>
            </w:div>
            <w:div w:id="1532255629">
              <w:marLeft w:val="300"/>
              <w:marRight w:val="300"/>
              <w:marTop w:val="0"/>
              <w:marBottom w:val="0"/>
              <w:divBdr>
                <w:top w:val="none" w:sz="0" w:space="0" w:color="auto"/>
                <w:left w:val="none" w:sz="0" w:space="0" w:color="auto"/>
                <w:bottom w:val="none" w:sz="0" w:space="0" w:color="auto"/>
                <w:right w:val="none" w:sz="0" w:space="0" w:color="auto"/>
              </w:divBdr>
            </w:div>
          </w:divsChild>
        </w:div>
        <w:div w:id="172651288">
          <w:marLeft w:val="300"/>
          <w:marRight w:val="300"/>
          <w:marTop w:val="0"/>
          <w:marBottom w:val="0"/>
          <w:divBdr>
            <w:top w:val="none" w:sz="0" w:space="0" w:color="auto"/>
            <w:left w:val="none" w:sz="0" w:space="0" w:color="auto"/>
            <w:bottom w:val="none" w:sz="0" w:space="0" w:color="auto"/>
            <w:right w:val="none" w:sz="0" w:space="0" w:color="auto"/>
          </w:divBdr>
          <w:divsChild>
            <w:div w:id="316880394">
              <w:marLeft w:val="300"/>
              <w:marRight w:val="300"/>
              <w:marTop w:val="0"/>
              <w:marBottom w:val="0"/>
              <w:divBdr>
                <w:top w:val="none" w:sz="0" w:space="0" w:color="auto"/>
                <w:left w:val="none" w:sz="0" w:space="0" w:color="auto"/>
                <w:bottom w:val="none" w:sz="0" w:space="0" w:color="auto"/>
                <w:right w:val="none" w:sz="0" w:space="0" w:color="auto"/>
              </w:divBdr>
            </w:div>
            <w:div w:id="748843177">
              <w:marLeft w:val="300"/>
              <w:marRight w:val="300"/>
              <w:marTop w:val="0"/>
              <w:marBottom w:val="0"/>
              <w:divBdr>
                <w:top w:val="none" w:sz="0" w:space="0" w:color="auto"/>
                <w:left w:val="none" w:sz="0" w:space="0" w:color="auto"/>
                <w:bottom w:val="none" w:sz="0" w:space="0" w:color="auto"/>
                <w:right w:val="none" w:sz="0" w:space="0" w:color="auto"/>
              </w:divBdr>
            </w:div>
            <w:div w:id="809639251">
              <w:marLeft w:val="300"/>
              <w:marRight w:val="300"/>
              <w:marTop w:val="0"/>
              <w:marBottom w:val="0"/>
              <w:divBdr>
                <w:top w:val="none" w:sz="0" w:space="0" w:color="auto"/>
                <w:left w:val="none" w:sz="0" w:space="0" w:color="auto"/>
                <w:bottom w:val="none" w:sz="0" w:space="0" w:color="auto"/>
                <w:right w:val="none" w:sz="0" w:space="0" w:color="auto"/>
              </w:divBdr>
            </w:div>
          </w:divsChild>
        </w:div>
        <w:div w:id="184103290">
          <w:marLeft w:val="300"/>
          <w:marRight w:val="300"/>
          <w:marTop w:val="0"/>
          <w:marBottom w:val="0"/>
          <w:divBdr>
            <w:top w:val="none" w:sz="0" w:space="0" w:color="auto"/>
            <w:left w:val="none" w:sz="0" w:space="0" w:color="auto"/>
            <w:bottom w:val="none" w:sz="0" w:space="0" w:color="auto"/>
            <w:right w:val="none" w:sz="0" w:space="0" w:color="auto"/>
          </w:divBdr>
        </w:div>
        <w:div w:id="185102010">
          <w:marLeft w:val="300"/>
          <w:marRight w:val="300"/>
          <w:marTop w:val="0"/>
          <w:marBottom w:val="0"/>
          <w:divBdr>
            <w:top w:val="none" w:sz="0" w:space="0" w:color="auto"/>
            <w:left w:val="none" w:sz="0" w:space="0" w:color="auto"/>
            <w:bottom w:val="none" w:sz="0" w:space="0" w:color="auto"/>
            <w:right w:val="none" w:sz="0" w:space="0" w:color="auto"/>
          </w:divBdr>
          <w:divsChild>
            <w:div w:id="282150530">
              <w:marLeft w:val="300"/>
              <w:marRight w:val="300"/>
              <w:marTop w:val="0"/>
              <w:marBottom w:val="0"/>
              <w:divBdr>
                <w:top w:val="none" w:sz="0" w:space="0" w:color="auto"/>
                <w:left w:val="none" w:sz="0" w:space="0" w:color="auto"/>
                <w:bottom w:val="none" w:sz="0" w:space="0" w:color="auto"/>
                <w:right w:val="none" w:sz="0" w:space="0" w:color="auto"/>
              </w:divBdr>
            </w:div>
            <w:div w:id="913710309">
              <w:marLeft w:val="300"/>
              <w:marRight w:val="300"/>
              <w:marTop w:val="0"/>
              <w:marBottom w:val="0"/>
              <w:divBdr>
                <w:top w:val="none" w:sz="0" w:space="0" w:color="auto"/>
                <w:left w:val="none" w:sz="0" w:space="0" w:color="auto"/>
                <w:bottom w:val="none" w:sz="0" w:space="0" w:color="auto"/>
                <w:right w:val="none" w:sz="0" w:space="0" w:color="auto"/>
              </w:divBdr>
            </w:div>
            <w:div w:id="1562710342">
              <w:marLeft w:val="300"/>
              <w:marRight w:val="300"/>
              <w:marTop w:val="0"/>
              <w:marBottom w:val="0"/>
              <w:divBdr>
                <w:top w:val="none" w:sz="0" w:space="0" w:color="auto"/>
                <w:left w:val="none" w:sz="0" w:space="0" w:color="auto"/>
                <w:bottom w:val="none" w:sz="0" w:space="0" w:color="auto"/>
                <w:right w:val="none" w:sz="0" w:space="0" w:color="auto"/>
              </w:divBdr>
            </w:div>
          </w:divsChild>
        </w:div>
        <w:div w:id="186718363">
          <w:marLeft w:val="300"/>
          <w:marRight w:val="300"/>
          <w:marTop w:val="0"/>
          <w:marBottom w:val="0"/>
          <w:divBdr>
            <w:top w:val="none" w:sz="0" w:space="0" w:color="auto"/>
            <w:left w:val="none" w:sz="0" w:space="0" w:color="auto"/>
            <w:bottom w:val="none" w:sz="0" w:space="0" w:color="auto"/>
            <w:right w:val="none" w:sz="0" w:space="0" w:color="auto"/>
          </w:divBdr>
          <w:divsChild>
            <w:div w:id="1617984948">
              <w:marLeft w:val="300"/>
              <w:marRight w:val="300"/>
              <w:marTop w:val="0"/>
              <w:marBottom w:val="0"/>
              <w:divBdr>
                <w:top w:val="none" w:sz="0" w:space="0" w:color="auto"/>
                <w:left w:val="none" w:sz="0" w:space="0" w:color="auto"/>
                <w:bottom w:val="none" w:sz="0" w:space="0" w:color="auto"/>
                <w:right w:val="none" w:sz="0" w:space="0" w:color="auto"/>
              </w:divBdr>
            </w:div>
            <w:div w:id="1802650117">
              <w:marLeft w:val="300"/>
              <w:marRight w:val="300"/>
              <w:marTop w:val="0"/>
              <w:marBottom w:val="0"/>
              <w:divBdr>
                <w:top w:val="none" w:sz="0" w:space="0" w:color="auto"/>
                <w:left w:val="none" w:sz="0" w:space="0" w:color="auto"/>
                <w:bottom w:val="none" w:sz="0" w:space="0" w:color="auto"/>
                <w:right w:val="none" w:sz="0" w:space="0" w:color="auto"/>
              </w:divBdr>
            </w:div>
          </w:divsChild>
        </w:div>
        <w:div w:id="221017995">
          <w:marLeft w:val="300"/>
          <w:marRight w:val="300"/>
          <w:marTop w:val="0"/>
          <w:marBottom w:val="0"/>
          <w:divBdr>
            <w:top w:val="none" w:sz="0" w:space="0" w:color="auto"/>
            <w:left w:val="none" w:sz="0" w:space="0" w:color="auto"/>
            <w:bottom w:val="none" w:sz="0" w:space="0" w:color="auto"/>
            <w:right w:val="none" w:sz="0" w:space="0" w:color="auto"/>
          </w:divBdr>
          <w:divsChild>
            <w:div w:id="589119499">
              <w:marLeft w:val="300"/>
              <w:marRight w:val="300"/>
              <w:marTop w:val="0"/>
              <w:marBottom w:val="0"/>
              <w:divBdr>
                <w:top w:val="none" w:sz="0" w:space="0" w:color="auto"/>
                <w:left w:val="none" w:sz="0" w:space="0" w:color="auto"/>
                <w:bottom w:val="none" w:sz="0" w:space="0" w:color="auto"/>
                <w:right w:val="none" w:sz="0" w:space="0" w:color="auto"/>
              </w:divBdr>
            </w:div>
            <w:div w:id="742026928">
              <w:marLeft w:val="300"/>
              <w:marRight w:val="300"/>
              <w:marTop w:val="0"/>
              <w:marBottom w:val="0"/>
              <w:divBdr>
                <w:top w:val="none" w:sz="0" w:space="0" w:color="auto"/>
                <w:left w:val="none" w:sz="0" w:space="0" w:color="auto"/>
                <w:bottom w:val="none" w:sz="0" w:space="0" w:color="auto"/>
                <w:right w:val="none" w:sz="0" w:space="0" w:color="auto"/>
              </w:divBdr>
            </w:div>
            <w:div w:id="2010013013">
              <w:marLeft w:val="300"/>
              <w:marRight w:val="300"/>
              <w:marTop w:val="0"/>
              <w:marBottom w:val="0"/>
              <w:divBdr>
                <w:top w:val="none" w:sz="0" w:space="0" w:color="auto"/>
                <w:left w:val="none" w:sz="0" w:space="0" w:color="auto"/>
                <w:bottom w:val="none" w:sz="0" w:space="0" w:color="auto"/>
                <w:right w:val="none" w:sz="0" w:space="0" w:color="auto"/>
              </w:divBdr>
            </w:div>
          </w:divsChild>
        </w:div>
        <w:div w:id="240874387">
          <w:marLeft w:val="300"/>
          <w:marRight w:val="300"/>
          <w:marTop w:val="0"/>
          <w:marBottom w:val="0"/>
          <w:divBdr>
            <w:top w:val="none" w:sz="0" w:space="0" w:color="auto"/>
            <w:left w:val="none" w:sz="0" w:space="0" w:color="auto"/>
            <w:bottom w:val="none" w:sz="0" w:space="0" w:color="auto"/>
            <w:right w:val="none" w:sz="0" w:space="0" w:color="auto"/>
          </w:divBdr>
          <w:divsChild>
            <w:div w:id="455221212">
              <w:marLeft w:val="300"/>
              <w:marRight w:val="300"/>
              <w:marTop w:val="0"/>
              <w:marBottom w:val="0"/>
              <w:divBdr>
                <w:top w:val="none" w:sz="0" w:space="0" w:color="auto"/>
                <w:left w:val="none" w:sz="0" w:space="0" w:color="auto"/>
                <w:bottom w:val="none" w:sz="0" w:space="0" w:color="auto"/>
                <w:right w:val="none" w:sz="0" w:space="0" w:color="auto"/>
              </w:divBdr>
            </w:div>
            <w:div w:id="1031344273">
              <w:marLeft w:val="300"/>
              <w:marRight w:val="300"/>
              <w:marTop w:val="0"/>
              <w:marBottom w:val="0"/>
              <w:divBdr>
                <w:top w:val="none" w:sz="0" w:space="0" w:color="auto"/>
                <w:left w:val="none" w:sz="0" w:space="0" w:color="auto"/>
                <w:bottom w:val="none" w:sz="0" w:space="0" w:color="auto"/>
                <w:right w:val="none" w:sz="0" w:space="0" w:color="auto"/>
              </w:divBdr>
            </w:div>
            <w:div w:id="1963337181">
              <w:marLeft w:val="300"/>
              <w:marRight w:val="300"/>
              <w:marTop w:val="0"/>
              <w:marBottom w:val="0"/>
              <w:divBdr>
                <w:top w:val="none" w:sz="0" w:space="0" w:color="auto"/>
                <w:left w:val="none" w:sz="0" w:space="0" w:color="auto"/>
                <w:bottom w:val="none" w:sz="0" w:space="0" w:color="auto"/>
                <w:right w:val="none" w:sz="0" w:space="0" w:color="auto"/>
              </w:divBdr>
            </w:div>
          </w:divsChild>
        </w:div>
        <w:div w:id="241377633">
          <w:marLeft w:val="300"/>
          <w:marRight w:val="300"/>
          <w:marTop w:val="0"/>
          <w:marBottom w:val="0"/>
          <w:divBdr>
            <w:top w:val="none" w:sz="0" w:space="0" w:color="auto"/>
            <w:left w:val="none" w:sz="0" w:space="0" w:color="auto"/>
            <w:bottom w:val="none" w:sz="0" w:space="0" w:color="auto"/>
            <w:right w:val="none" w:sz="0" w:space="0" w:color="auto"/>
          </w:divBdr>
          <w:divsChild>
            <w:div w:id="1129127507">
              <w:marLeft w:val="300"/>
              <w:marRight w:val="300"/>
              <w:marTop w:val="0"/>
              <w:marBottom w:val="0"/>
              <w:divBdr>
                <w:top w:val="none" w:sz="0" w:space="0" w:color="auto"/>
                <w:left w:val="none" w:sz="0" w:space="0" w:color="auto"/>
                <w:bottom w:val="none" w:sz="0" w:space="0" w:color="auto"/>
                <w:right w:val="none" w:sz="0" w:space="0" w:color="auto"/>
              </w:divBdr>
            </w:div>
            <w:div w:id="1664432412">
              <w:marLeft w:val="300"/>
              <w:marRight w:val="300"/>
              <w:marTop w:val="0"/>
              <w:marBottom w:val="0"/>
              <w:divBdr>
                <w:top w:val="none" w:sz="0" w:space="0" w:color="auto"/>
                <w:left w:val="none" w:sz="0" w:space="0" w:color="auto"/>
                <w:bottom w:val="none" w:sz="0" w:space="0" w:color="auto"/>
                <w:right w:val="none" w:sz="0" w:space="0" w:color="auto"/>
              </w:divBdr>
            </w:div>
            <w:div w:id="1961957117">
              <w:marLeft w:val="300"/>
              <w:marRight w:val="300"/>
              <w:marTop w:val="0"/>
              <w:marBottom w:val="0"/>
              <w:divBdr>
                <w:top w:val="none" w:sz="0" w:space="0" w:color="auto"/>
                <w:left w:val="none" w:sz="0" w:space="0" w:color="auto"/>
                <w:bottom w:val="none" w:sz="0" w:space="0" w:color="auto"/>
                <w:right w:val="none" w:sz="0" w:space="0" w:color="auto"/>
              </w:divBdr>
            </w:div>
            <w:div w:id="1970670067">
              <w:marLeft w:val="300"/>
              <w:marRight w:val="300"/>
              <w:marTop w:val="0"/>
              <w:marBottom w:val="0"/>
              <w:divBdr>
                <w:top w:val="none" w:sz="0" w:space="0" w:color="auto"/>
                <w:left w:val="none" w:sz="0" w:space="0" w:color="auto"/>
                <w:bottom w:val="none" w:sz="0" w:space="0" w:color="auto"/>
                <w:right w:val="none" w:sz="0" w:space="0" w:color="auto"/>
              </w:divBdr>
            </w:div>
            <w:div w:id="1980989189">
              <w:marLeft w:val="300"/>
              <w:marRight w:val="300"/>
              <w:marTop w:val="0"/>
              <w:marBottom w:val="0"/>
              <w:divBdr>
                <w:top w:val="none" w:sz="0" w:space="0" w:color="auto"/>
                <w:left w:val="none" w:sz="0" w:space="0" w:color="auto"/>
                <w:bottom w:val="none" w:sz="0" w:space="0" w:color="auto"/>
                <w:right w:val="none" w:sz="0" w:space="0" w:color="auto"/>
              </w:divBdr>
            </w:div>
          </w:divsChild>
        </w:div>
        <w:div w:id="257753973">
          <w:marLeft w:val="300"/>
          <w:marRight w:val="300"/>
          <w:marTop w:val="0"/>
          <w:marBottom w:val="0"/>
          <w:divBdr>
            <w:top w:val="none" w:sz="0" w:space="0" w:color="auto"/>
            <w:left w:val="none" w:sz="0" w:space="0" w:color="auto"/>
            <w:bottom w:val="none" w:sz="0" w:space="0" w:color="auto"/>
            <w:right w:val="none" w:sz="0" w:space="0" w:color="auto"/>
          </w:divBdr>
        </w:div>
        <w:div w:id="263652387">
          <w:marLeft w:val="300"/>
          <w:marRight w:val="300"/>
          <w:marTop w:val="0"/>
          <w:marBottom w:val="0"/>
          <w:divBdr>
            <w:top w:val="none" w:sz="0" w:space="0" w:color="auto"/>
            <w:left w:val="none" w:sz="0" w:space="0" w:color="auto"/>
            <w:bottom w:val="none" w:sz="0" w:space="0" w:color="auto"/>
            <w:right w:val="none" w:sz="0" w:space="0" w:color="auto"/>
          </w:divBdr>
        </w:div>
        <w:div w:id="281572886">
          <w:marLeft w:val="300"/>
          <w:marRight w:val="300"/>
          <w:marTop w:val="0"/>
          <w:marBottom w:val="0"/>
          <w:divBdr>
            <w:top w:val="none" w:sz="0" w:space="0" w:color="auto"/>
            <w:left w:val="none" w:sz="0" w:space="0" w:color="auto"/>
            <w:bottom w:val="none" w:sz="0" w:space="0" w:color="auto"/>
            <w:right w:val="none" w:sz="0" w:space="0" w:color="auto"/>
          </w:divBdr>
          <w:divsChild>
            <w:div w:id="237986970">
              <w:marLeft w:val="300"/>
              <w:marRight w:val="300"/>
              <w:marTop w:val="0"/>
              <w:marBottom w:val="0"/>
              <w:divBdr>
                <w:top w:val="none" w:sz="0" w:space="0" w:color="auto"/>
                <w:left w:val="none" w:sz="0" w:space="0" w:color="auto"/>
                <w:bottom w:val="none" w:sz="0" w:space="0" w:color="auto"/>
                <w:right w:val="none" w:sz="0" w:space="0" w:color="auto"/>
              </w:divBdr>
            </w:div>
            <w:div w:id="725641031">
              <w:marLeft w:val="300"/>
              <w:marRight w:val="300"/>
              <w:marTop w:val="0"/>
              <w:marBottom w:val="0"/>
              <w:divBdr>
                <w:top w:val="none" w:sz="0" w:space="0" w:color="auto"/>
                <w:left w:val="none" w:sz="0" w:space="0" w:color="auto"/>
                <w:bottom w:val="none" w:sz="0" w:space="0" w:color="auto"/>
                <w:right w:val="none" w:sz="0" w:space="0" w:color="auto"/>
              </w:divBdr>
            </w:div>
            <w:div w:id="1136602656">
              <w:marLeft w:val="300"/>
              <w:marRight w:val="300"/>
              <w:marTop w:val="0"/>
              <w:marBottom w:val="0"/>
              <w:divBdr>
                <w:top w:val="none" w:sz="0" w:space="0" w:color="auto"/>
                <w:left w:val="none" w:sz="0" w:space="0" w:color="auto"/>
                <w:bottom w:val="none" w:sz="0" w:space="0" w:color="auto"/>
                <w:right w:val="none" w:sz="0" w:space="0" w:color="auto"/>
              </w:divBdr>
            </w:div>
          </w:divsChild>
        </w:div>
        <w:div w:id="290133753">
          <w:marLeft w:val="300"/>
          <w:marRight w:val="300"/>
          <w:marTop w:val="0"/>
          <w:marBottom w:val="0"/>
          <w:divBdr>
            <w:top w:val="none" w:sz="0" w:space="0" w:color="auto"/>
            <w:left w:val="none" w:sz="0" w:space="0" w:color="auto"/>
            <w:bottom w:val="none" w:sz="0" w:space="0" w:color="auto"/>
            <w:right w:val="none" w:sz="0" w:space="0" w:color="auto"/>
          </w:divBdr>
          <w:divsChild>
            <w:div w:id="1157378305">
              <w:marLeft w:val="300"/>
              <w:marRight w:val="300"/>
              <w:marTop w:val="0"/>
              <w:marBottom w:val="0"/>
              <w:divBdr>
                <w:top w:val="none" w:sz="0" w:space="0" w:color="auto"/>
                <w:left w:val="none" w:sz="0" w:space="0" w:color="auto"/>
                <w:bottom w:val="none" w:sz="0" w:space="0" w:color="auto"/>
                <w:right w:val="none" w:sz="0" w:space="0" w:color="auto"/>
              </w:divBdr>
            </w:div>
            <w:div w:id="1897932881">
              <w:marLeft w:val="300"/>
              <w:marRight w:val="300"/>
              <w:marTop w:val="0"/>
              <w:marBottom w:val="0"/>
              <w:divBdr>
                <w:top w:val="none" w:sz="0" w:space="0" w:color="auto"/>
                <w:left w:val="none" w:sz="0" w:space="0" w:color="auto"/>
                <w:bottom w:val="none" w:sz="0" w:space="0" w:color="auto"/>
                <w:right w:val="none" w:sz="0" w:space="0" w:color="auto"/>
              </w:divBdr>
            </w:div>
            <w:div w:id="2116897543">
              <w:marLeft w:val="300"/>
              <w:marRight w:val="300"/>
              <w:marTop w:val="0"/>
              <w:marBottom w:val="0"/>
              <w:divBdr>
                <w:top w:val="none" w:sz="0" w:space="0" w:color="auto"/>
                <w:left w:val="none" w:sz="0" w:space="0" w:color="auto"/>
                <w:bottom w:val="none" w:sz="0" w:space="0" w:color="auto"/>
                <w:right w:val="none" w:sz="0" w:space="0" w:color="auto"/>
              </w:divBdr>
            </w:div>
          </w:divsChild>
        </w:div>
        <w:div w:id="294873216">
          <w:marLeft w:val="300"/>
          <w:marRight w:val="300"/>
          <w:marTop w:val="0"/>
          <w:marBottom w:val="0"/>
          <w:divBdr>
            <w:top w:val="none" w:sz="0" w:space="0" w:color="auto"/>
            <w:left w:val="none" w:sz="0" w:space="0" w:color="auto"/>
            <w:bottom w:val="none" w:sz="0" w:space="0" w:color="auto"/>
            <w:right w:val="none" w:sz="0" w:space="0" w:color="auto"/>
          </w:divBdr>
          <w:divsChild>
            <w:div w:id="219176965">
              <w:marLeft w:val="300"/>
              <w:marRight w:val="300"/>
              <w:marTop w:val="0"/>
              <w:marBottom w:val="0"/>
              <w:divBdr>
                <w:top w:val="none" w:sz="0" w:space="0" w:color="auto"/>
                <w:left w:val="none" w:sz="0" w:space="0" w:color="auto"/>
                <w:bottom w:val="none" w:sz="0" w:space="0" w:color="auto"/>
                <w:right w:val="none" w:sz="0" w:space="0" w:color="auto"/>
              </w:divBdr>
            </w:div>
            <w:div w:id="1307129757">
              <w:marLeft w:val="300"/>
              <w:marRight w:val="300"/>
              <w:marTop w:val="0"/>
              <w:marBottom w:val="0"/>
              <w:divBdr>
                <w:top w:val="none" w:sz="0" w:space="0" w:color="auto"/>
                <w:left w:val="none" w:sz="0" w:space="0" w:color="auto"/>
                <w:bottom w:val="none" w:sz="0" w:space="0" w:color="auto"/>
                <w:right w:val="none" w:sz="0" w:space="0" w:color="auto"/>
              </w:divBdr>
            </w:div>
            <w:div w:id="1723627071">
              <w:marLeft w:val="300"/>
              <w:marRight w:val="300"/>
              <w:marTop w:val="0"/>
              <w:marBottom w:val="0"/>
              <w:divBdr>
                <w:top w:val="none" w:sz="0" w:space="0" w:color="auto"/>
                <w:left w:val="none" w:sz="0" w:space="0" w:color="auto"/>
                <w:bottom w:val="none" w:sz="0" w:space="0" w:color="auto"/>
                <w:right w:val="none" w:sz="0" w:space="0" w:color="auto"/>
              </w:divBdr>
            </w:div>
          </w:divsChild>
        </w:div>
        <w:div w:id="308483053">
          <w:marLeft w:val="300"/>
          <w:marRight w:val="300"/>
          <w:marTop w:val="0"/>
          <w:marBottom w:val="0"/>
          <w:divBdr>
            <w:top w:val="none" w:sz="0" w:space="0" w:color="auto"/>
            <w:left w:val="none" w:sz="0" w:space="0" w:color="auto"/>
            <w:bottom w:val="none" w:sz="0" w:space="0" w:color="auto"/>
            <w:right w:val="none" w:sz="0" w:space="0" w:color="auto"/>
          </w:divBdr>
          <w:divsChild>
            <w:div w:id="973758044">
              <w:marLeft w:val="300"/>
              <w:marRight w:val="300"/>
              <w:marTop w:val="0"/>
              <w:marBottom w:val="0"/>
              <w:divBdr>
                <w:top w:val="none" w:sz="0" w:space="0" w:color="auto"/>
                <w:left w:val="none" w:sz="0" w:space="0" w:color="auto"/>
                <w:bottom w:val="none" w:sz="0" w:space="0" w:color="auto"/>
                <w:right w:val="none" w:sz="0" w:space="0" w:color="auto"/>
              </w:divBdr>
            </w:div>
            <w:div w:id="1309937039">
              <w:marLeft w:val="300"/>
              <w:marRight w:val="300"/>
              <w:marTop w:val="0"/>
              <w:marBottom w:val="0"/>
              <w:divBdr>
                <w:top w:val="none" w:sz="0" w:space="0" w:color="auto"/>
                <w:left w:val="none" w:sz="0" w:space="0" w:color="auto"/>
                <w:bottom w:val="none" w:sz="0" w:space="0" w:color="auto"/>
                <w:right w:val="none" w:sz="0" w:space="0" w:color="auto"/>
              </w:divBdr>
            </w:div>
            <w:div w:id="1313482883">
              <w:marLeft w:val="300"/>
              <w:marRight w:val="300"/>
              <w:marTop w:val="0"/>
              <w:marBottom w:val="0"/>
              <w:divBdr>
                <w:top w:val="none" w:sz="0" w:space="0" w:color="auto"/>
                <w:left w:val="none" w:sz="0" w:space="0" w:color="auto"/>
                <w:bottom w:val="none" w:sz="0" w:space="0" w:color="auto"/>
                <w:right w:val="none" w:sz="0" w:space="0" w:color="auto"/>
              </w:divBdr>
            </w:div>
          </w:divsChild>
        </w:div>
        <w:div w:id="316034584">
          <w:marLeft w:val="300"/>
          <w:marRight w:val="300"/>
          <w:marTop w:val="0"/>
          <w:marBottom w:val="0"/>
          <w:divBdr>
            <w:top w:val="none" w:sz="0" w:space="0" w:color="auto"/>
            <w:left w:val="none" w:sz="0" w:space="0" w:color="auto"/>
            <w:bottom w:val="none" w:sz="0" w:space="0" w:color="auto"/>
            <w:right w:val="none" w:sz="0" w:space="0" w:color="auto"/>
          </w:divBdr>
          <w:divsChild>
            <w:div w:id="1963611799">
              <w:marLeft w:val="300"/>
              <w:marRight w:val="300"/>
              <w:marTop w:val="0"/>
              <w:marBottom w:val="0"/>
              <w:divBdr>
                <w:top w:val="none" w:sz="0" w:space="0" w:color="auto"/>
                <w:left w:val="none" w:sz="0" w:space="0" w:color="auto"/>
                <w:bottom w:val="none" w:sz="0" w:space="0" w:color="auto"/>
                <w:right w:val="none" w:sz="0" w:space="0" w:color="auto"/>
              </w:divBdr>
            </w:div>
          </w:divsChild>
        </w:div>
        <w:div w:id="317660790">
          <w:marLeft w:val="300"/>
          <w:marRight w:val="300"/>
          <w:marTop w:val="0"/>
          <w:marBottom w:val="0"/>
          <w:divBdr>
            <w:top w:val="none" w:sz="0" w:space="0" w:color="auto"/>
            <w:left w:val="none" w:sz="0" w:space="0" w:color="auto"/>
            <w:bottom w:val="none" w:sz="0" w:space="0" w:color="auto"/>
            <w:right w:val="none" w:sz="0" w:space="0" w:color="auto"/>
          </w:divBdr>
        </w:div>
        <w:div w:id="333074209">
          <w:marLeft w:val="300"/>
          <w:marRight w:val="300"/>
          <w:marTop w:val="0"/>
          <w:marBottom w:val="0"/>
          <w:divBdr>
            <w:top w:val="none" w:sz="0" w:space="0" w:color="auto"/>
            <w:left w:val="none" w:sz="0" w:space="0" w:color="auto"/>
            <w:bottom w:val="none" w:sz="0" w:space="0" w:color="auto"/>
            <w:right w:val="none" w:sz="0" w:space="0" w:color="auto"/>
          </w:divBdr>
        </w:div>
        <w:div w:id="341200352">
          <w:marLeft w:val="300"/>
          <w:marRight w:val="300"/>
          <w:marTop w:val="0"/>
          <w:marBottom w:val="0"/>
          <w:divBdr>
            <w:top w:val="none" w:sz="0" w:space="0" w:color="auto"/>
            <w:left w:val="none" w:sz="0" w:space="0" w:color="auto"/>
            <w:bottom w:val="none" w:sz="0" w:space="0" w:color="auto"/>
            <w:right w:val="none" w:sz="0" w:space="0" w:color="auto"/>
          </w:divBdr>
          <w:divsChild>
            <w:div w:id="266892211">
              <w:marLeft w:val="300"/>
              <w:marRight w:val="300"/>
              <w:marTop w:val="0"/>
              <w:marBottom w:val="0"/>
              <w:divBdr>
                <w:top w:val="none" w:sz="0" w:space="0" w:color="auto"/>
                <w:left w:val="none" w:sz="0" w:space="0" w:color="auto"/>
                <w:bottom w:val="none" w:sz="0" w:space="0" w:color="auto"/>
                <w:right w:val="none" w:sz="0" w:space="0" w:color="auto"/>
              </w:divBdr>
            </w:div>
            <w:div w:id="1287004877">
              <w:marLeft w:val="300"/>
              <w:marRight w:val="300"/>
              <w:marTop w:val="0"/>
              <w:marBottom w:val="0"/>
              <w:divBdr>
                <w:top w:val="none" w:sz="0" w:space="0" w:color="auto"/>
                <w:left w:val="none" w:sz="0" w:space="0" w:color="auto"/>
                <w:bottom w:val="none" w:sz="0" w:space="0" w:color="auto"/>
                <w:right w:val="none" w:sz="0" w:space="0" w:color="auto"/>
              </w:divBdr>
            </w:div>
            <w:div w:id="1327366473">
              <w:marLeft w:val="300"/>
              <w:marRight w:val="300"/>
              <w:marTop w:val="0"/>
              <w:marBottom w:val="0"/>
              <w:divBdr>
                <w:top w:val="none" w:sz="0" w:space="0" w:color="auto"/>
                <w:left w:val="none" w:sz="0" w:space="0" w:color="auto"/>
                <w:bottom w:val="none" w:sz="0" w:space="0" w:color="auto"/>
                <w:right w:val="none" w:sz="0" w:space="0" w:color="auto"/>
              </w:divBdr>
            </w:div>
          </w:divsChild>
        </w:div>
        <w:div w:id="342828310">
          <w:marLeft w:val="300"/>
          <w:marRight w:val="300"/>
          <w:marTop w:val="0"/>
          <w:marBottom w:val="0"/>
          <w:divBdr>
            <w:top w:val="none" w:sz="0" w:space="0" w:color="auto"/>
            <w:left w:val="none" w:sz="0" w:space="0" w:color="auto"/>
            <w:bottom w:val="none" w:sz="0" w:space="0" w:color="auto"/>
            <w:right w:val="none" w:sz="0" w:space="0" w:color="auto"/>
          </w:divBdr>
          <w:divsChild>
            <w:div w:id="327944406">
              <w:marLeft w:val="300"/>
              <w:marRight w:val="300"/>
              <w:marTop w:val="0"/>
              <w:marBottom w:val="0"/>
              <w:divBdr>
                <w:top w:val="none" w:sz="0" w:space="0" w:color="auto"/>
                <w:left w:val="none" w:sz="0" w:space="0" w:color="auto"/>
                <w:bottom w:val="none" w:sz="0" w:space="0" w:color="auto"/>
                <w:right w:val="none" w:sz="0" w:space="0" w:color="auto"/>
              </w:divBdr>
            </w:div>
            <w:div w:id="328220613">
              <w:marLeft w:val="300"/>
              <w:marRight w:val="300"/>
              <w:marTop w:val="0"/>
              <w:marBottom w:val="0"/>
              <w:divBdr>
                <w:top w:val="none" w:sz="0" w:space="0" w:color="auto"/>
                <w:left w:val="none" w:sz="0" w:space="0" w:color="auto"/>
                <w:bottom w:val="none" w:sz="0" w:space="0" w:color="auto"/>
                <w:right w:val="none" w:sz="0" w:space="0" w:color="auto"/>
              </w:divBdr>
            </w:div>
          </w:divsChild>
        </w:div>
        <w:div w:id="343870866">
          <w:marLeft w:val="300"/>
          <w:marRight w:val="300"/>
          <w:marTop w:val="0"/>
          <w:marBottom w:val="0"/>
          <w:divBdr>
            <w:top w:val="none" w:sz="0" w:space="0" w:color="auto"/>
            <w:left w:val="none" w:sz="0" w:space="0" w:color="auto"/>
            <w:bottom w:val="none" w:sz="0" w:space="0" w:color="auto"/>
            <w:right w:val="none" w:sz="0" w:space="0" w:color="auto"/>
          </w:divBdr>
        </w:div>
        <w:div w:id="376510708">
          <w:marLeft w:val="300"/>
          <w:marRight w:val="300"/>
          <w:marTop w:val="0"/>
          <w:marBottom w:val="0"/>
          <w:divBdr>
            <w:top w:val="none" w:sz="0" w:space="0" w:color="auto"/>
            <w:left w:val="none" w:sz="0" w:space="0" w:color="auto"/>
            <w:bottom w:val="none" w:sz="0" w:space="0" w:color="auto"/>
            <w:right w:val="none" w:sz="0" w:space="0" w:color="auto"/>
          </w:divBdr>
        </w:div>
        <w:div w:id="379401673">
          <w:marLeft w:val="300"/>
          <w:marRight w:val="300"/>
          <w:marTop w:val="0"/>
          <w:marBottom w:val="0"/>
          <w:divBdr>
            <w:top w:val="none" w:sz="0" w:space="0" w:color="auto"/>
            <w:left w:val="none" w:sz="0" w:space="0" w:color="auto"/>
            <w:bottom w:val="none" w:sz="0" w:space="0" w:color="auto"/>
            <w:right w:val="none" w:sz="0" w:space="0" w:color="auto"/>
          </w:divBdr>
          <w:divsChild>
            <w:div w:id="987435844">
              <w:marLeft w:val="300"/>
              <w:marRight w:val="300"/>
              <w:marTop w:val="0"/>
              <w:marBottom w:val="0"/>
              <w:divBdr>
                <w:top w:val="none" w:sz="0" w:space="0" w:color="auto"/>
                <w:left w:val="none" w:sz="0" w:space="0" w:color="auto"/>
                <w:bottom w:val="none" w:sz="0" w:space="0" w:color="auto"/>
                <w:right w:val="none" w:sz="0" w:space="0" w:color="auto"/>
              </w:divBdr>
            </w:div>
          </w:divsChild>
        </w:div>
        <w:div w:id="388767190">
          <w:marLeft w:val="300"/>
          <w:marRight w:val="300"/>
          <w:marTop w:val="0"/>
          <w:marBottom w:val="0"/>
          <w:divBdr>
            <w:top w:val="none" w:sz="0" w:space="0" w:color="auto"/>
            <w:left w:val="none" w:sz="0" w:space="0" w:color="auto"/>
            <w:bottom w:val="none" w:sz="0" w:space="0" w:color="auto"/>
            <w:right w:val="none" w:sz="0" w:space="0" w:color="auto"/>
          </w:divBdr>
          <w:divsChild>
            <w:div w:id="640840979">
              <w:marLeft w:val="300"/>
              <w:marRight w:val="300"/>
              <w:marTop w:val="0"/>
              <w:marBottom w:val="0"/>
              <w:divBdr>
                <w:top w:val="none" w:sz="0" w:space="0" w:color="auto"/>
                <w:left w:val="none" w:sz="0" w:space="0" w:color="auto"/>
                <w:bottom w:val="none" w:sz="0" w:space="0" w:color="auto"/>
                <w:right w:val="none" w:sz="0" w:space="0" w:color="auto"/>
              </w:divBdr>
            </w:div>
            <w:div w:id="1705594832">
              <w:marLeft w:val="300"/>
              <w:marRight w:val="300"/>
              <w:marTop w:val="0"/>
              <w:marBottom w:val="0"/>
              <w:divBdr>
                <w:top w:val="none" w:sz="0" w:space="0" w:color="auto"/>
                <w:left w:val="none" w:sz="0" w:space="0" w:color="auto"/>
                <w:bottom w:val="none" w:sz="0" w:space="0" w:color="auto"/>
                <w:right w:val="none" w:sz="0" w:space="0" w:color="auto"/>
              </w:divBdr>
            </w:div>
            <w:div w:id="2088304901">
              <w:marLeft w:val="300"/>
              <w:marRight w:val="300"/>
              <w:marTop w:val="0"/>
              <w:marBottom w:val="0"/>
              <w:divBdr>
                <w:top w:val="none" w:sz="0" w:space="0" w:color="auto"/>
                <w:left w:val="none" w:sz="0" w:space="0" w:color="auto"/>
                <w:bottom w:val="none" w:sz="0" w:space="0" w:color="auto"/>
                <w:right w:val="none" w:sz="0" w:space="0" w:color="auto"/>
              </w:divBdr>
            </w:div>
          </w:divsChild>
        </w:div>
        <w:div w:id="406683572">
          <w:marLeft w:val="300"/>
          <w:marRight w:val="300"/>
          <w:marTop w:val="0"/>
          <w:marBottom w:val="0"/>
          <w:divBdr>
            <w:top w:val="none" w:sz="0" w:space="0" w:color="auto"/>
            <w:left w:val="none" w:sz="0" w:space="0" w:color="auto"/>
            <w:bottom w:val="none" w:sz="0" w:space="0" w:color="auto"/>
            <w:right w:val="none" w:sz="0" w:space="0" w:color="auto"/>
          </w:divBdr>
          <w:divsChild>
            <w:div w:id="787511712">
              <w:marLeft w:val="300"/>
              <w:marRight w:val="300"/>
              <w:marTop w:val="0"/>
              <w:marBottom w:val="0"/>
              <w:divBdr>
                <w:top w:val="none" w:sz="0" w:space="0" w:color="auto"/>
                <w:left w:val="none" w:sz="0" w:space="0" w:color="auto"/>
                <w:bottom w:val="none" w:sz="0" w:space="0" w:color="auto"/>
                <w:right w:val="none" w:sz="0" w:space="0" w:color="auto"/>
              </w:divBdr>
            </w:div>
          </w:divsChild>
        </w:div>
        <w:div w:id="417992216">
          <w:marLeft w:val="300"/>
          <w:marRight w:val="300"/>
          <w:marTop w:val="0"/>
          <w:marBottom w:val="0"/>
          <w:divBdr>
            <w:top w:val="none" w:sz="0" w:space="0" w:color="auto"/>
            <w:left w:val="none" w:sz="0" w:space="0" w:color="auto"/>
            <w:bottom w:val="none" w:sz="0" w:space="0" w:color="auto"/>
            <w:right w:val="none" w:sz="0" w:space="0" w:color="auto"/>
          </w:divBdr>
          <w:divsChild>
            <w:div w:id="374938362">
              <w:marLeft w:val="300"/>
              <w:marRight w:val="300"/>
              <w:marTop w:val="0"/>
              <w:marBottom w:val="0"/>
              <w:divBdr>
                <w:top w:val="none" w:sz="0" w:space="0" w:color="auto"/>
                <w:left w:val="none" w:sz="0" w:space="0" w:color="auto"/>
                <w:bottom w:val="none" w:sz="0" w:space="0" w:color="auto"/>
                <w:right w:val="none" w:sz="0" w:space="0" w:color="auto"/>
              </w:divBdr>
            </w:div>
            <w:div w:id="1824588603">
              <w:marLeft w:val="300"/>
              <w:marRight w:val="300"/>
              <w:marTop w:val="0"/>
              <w:marBottom w:val="0"/>
              <w:divBdr>
                <w:top w:val="none" w:sz="0" w:space="0" w:color="auto"/>
                <w:left w:val="none" w:sz="0" w:space="0" w:color="auto"/>
                <w:bottom w:val="none" w:sz="0" w:space="0" w:color="auto"/>
                <w:right w:val="none" w:sz="0" w:space="0" w:color="auto"/>
              </w:divBdr>
            </w:div>
            <w:div w:id="1933779858">
              <w:marLeft w:val="300"/>
              <w:marRight w:val="300"/>
              <w:marTop w:val="0"/>
              <w:marBottom w:val="0"/>
              <w:divBdr>
                <w:top w:val="none" w:sz="0" w:space="0" w:color="auto"/>
                <w:left w:val="none" w:sz="0" w:space="0" w:color="auto"/>
                <w:bottom w:val="none" w:sz="0" w:space="0" w:color="auto"/>
                <w:right w:val="none" w:sz="0" w:space="0" w:color="auto"/>
              </w:divBdr>
            </w:div>
          </w:divsChild>
        </w:div>
        <w:div w:id="432361523">
          <w:marLeft w:val="300"/>
          <w:marRight w:val="300"/>
          <w:marTop w:val="0"/>
          <w:marBottom w:val="0"/>
          <w:divBdr>
            <w:top w:val="none" w:sz="0" w:space="0" w:color="auto"/>
            <w:left w:val="none" w:sz="0" w:space="0" w:color="auto"/>
            <w:bottom w:val="none" w:sz="0" w:space="0" w:color="auto"/>
            <w:right w:val="none" w:sz="0" w:space="0" w:color="auto"/>
          </w:divBdr>
          <w:divsChild>
            <w:div w:id="110983135">
              <w:marLeft w:val="300"/>
              <w:marRight w:val="300"/>
              <w:marTop w:val="0"/>
              <w:marBottom w:val="0"/>
              <w:divBdr>
                <w:top w:val="none" w:sz="0" w:space="0" w:color="auto"/>
                <w:left w:val="none" w:sz="0" w:space="0" w:color="auto"/>
                <w:bottom w:val="none" w:sz="0" w:space="0" w:color="auto"/>
                <w:right w:val="none" w:sz="0" w:space="0" w:color="auto"/>
              </w:divBdr>
            </w:div>
            <w:div w:id="1682855092">
              <w:marLeft w:val="300"/>
              <w:marRight w:val="300"/>
              <w:marTop w:val="0"/>
              <w:marBottom w:val="0"/>
              <w:divBdr>
                <w:top w:val="none" w:sz="0" w:space="0" w:color="auto"/>
                <w:left w:val="none" w:sz="0" w:space="0" w:color="auto"/>
                <w:bottom w:val="none" w:sz="0" w:space="0" w:color="auto"/>
                <w:right w:val="none" w:sz="0" w:space="0" w:color="auto"/>
              </w:divBdr>
            </w:div>
          </w:divsChild>
        </w:div>
        <w:div w:id="435053195">
          <w:marLeft w:val="300"/>
          <w:marRight w:val="300"/>
          <w:marTop w:val="0"/>
          <w:marBottom w:val="0"/>
          <w:divBdr>
            <w:top w:val="none" w:sz="0" w:space="0" w:color="auto"/>
            <w:left w:val="none" w:sz="0" w:space="0" w:color="auto"/>
            <w:bottom w:val="none" w:sz="0" w:space="0" w:color="auto"/>
            <w:right w:val="none" w:sz="0" w:space="0" w:color="auto"/>
          </w:divBdr>
        </w:div>
        <w:div w:id="443698160">
          <w:marLeft w:val="300"/>
          <w:marRight w:val="300"/>
          <w:marTop w:val="0"/>
          <w:marBottom w:val="0"/>
          <w:divBdr>
            <w:top w:val="none" w:sz="0" w:space="0" w:color="auto"/>
            <w:left w:val="none" w:sz="0" w:space="0" w:color="auto"/>
            <w:bottom w:val="none" w:sz="0" w:space="0" w:color="auto"/>
            <w:right w:val="none" w:sz="0" w:space="0" w:color="auto"/>
          </w:divBdr>
        </w:div>
        <w:div w:id="453405002">
          <w:marLeft w:val="300"/>
          <w:marRight w:val="300"/>
          <w:marTop w:val="0"/>
          <w:marBottom w:val="0"/>
          <w:divBdr>
            <w:top w:val="none" w:sz="0" w:space="0" w:color="auto"/>
            <w:left w:val="none" w:sz="0" w:space="0" w:color="auto"/>
            <w:bottom w:val="none" w:sz="0" w:space="0" w:color="auto"/>
            <w:right w:val="none" w:sz="0" w:space="0" w:color="auto"/>
          </w:divBdr>
          <w:divsChild>
            <w:div w:id="1073431244">
              <w:marLeft w:val="300"/>
              <w:marRight w:val="300"/>
              <w:marTop w:val="0"/>
              <w:marBottom w:val="0"/>
              <w:divBdr>
                <w:top w:val="none" w:sz="0" w:space="0" w:color="auto"/>
                <w:left w:val="none" w:sz="0" w:space="0" w:color="auto"/>
                <w:bottom w:val="none" w:sz="0" w:space="0" w:color="auto"/>
                <w:right w:val="none" w:sz="0" w:space="0" w:color="auto"/>
              </w:divBdr>
            </w:div>
            <w:div w:id="1310011270">
              <w:marLeft w:val="300"/>
              <w:marRight w:val="300"/>
              <w:marTop w:val="0"/>
              <w:marBottom w:val="0"/>
              <w:divBdr>
                <w:top w:val="none" w:sz="0" w:space="0" w:color="auto"/>
                <w:left w:val="none" w:sz="0" w:space="0" w:color="auto"/>
                <w:bottom w:val="none" w:sz="0" w:space="0" w:color="auto"/>
                <w:right w:val="none" w:sz="0" w:space="0" w:color="auto"/>
              </w:divBdr>
            </w:div>
          </w:divsChild>
        </w:div>
        <w:div w:id="459496697">
          <w:marLeft w:val="300"/>
          <w:marRight w:val="300"/>
          <w:marTop w:val="0"/>
          <w:marBottom w:val="0"/>
          <w:divBdr>
            <w:top w:val="none" w:sz="0" w:space="0" w:color="auto"/>
            <w:left w:val="none" w:sz="0" w:space="0" w:color="auto"/>
            <w:bottom w:val="none" w:sz="0" w:space="0" w:color="auto"/>
            <w:right w:val="none" w:sz="0" w:space="0" w:color="auto"/>
          </w:divBdr>
          <w:divsChild>
            <w:div w:id="1822884841">
              <w:marLeft w:val="300"/>
              <w:marRight w:val="300"/>
              <w:marTop w:val="0"/>
              <w:marBottom w:val="0"/>
              <w:divBdr>
                <w:top w:val="none" w:sz="0" w:space="0" w:color="auto"/>
                <w:left w:val="none" w:sz="0" w:space="0" w:color="auto"/>
                <w:bottom w:val="none" w:sz="0" w:space="0" w:color="auto"/>
                <w:right w:val="none" w:sz="0" w:space="0" w:color="auto"/>
              </w:divBdr>
            </w:div>
            <w:div w:id="1931885308">
              <w:marLeft w:val="300"/>
              <w:marRight w:val="300"/>
              <w:marTop w:val="0"/>
              <w:marBottom w:val="0"/>
              <w:divBdr>
                <w:top w:val="none" w:sz="0" w:space="0" w:color="auto"/>
                <w:left w:val="none" w:sz="0" w:space="0" w:color="auto"/>
                <w:bottom w:val="none" w:sz="0" w:space="0" w:color="auto"/>
                <w:right w:val="none" w:sz="0" w:space="0" w:color="auto"/>
              </w:divBdr>
            </w:div>
            <w:div w:id="2081754100">
              <w:marLeft w:val="300"/>
              <w:marRight w:val="300"/>
              <w:marTop w:val="0"/>
              <w:marBottom w:val="0"/>
              <w:divBdr>
                <w:top w:val="none" w:sz="0" w:space="0" w:color="auto"/>
                <w:left w:val="none" w:sz="0" w:space="0" w:color="auto"/>
                <w:bottom w:val="none" w:sz="0" w:space="0" w:color="auto"/>
                <w:right w:val="none" w:sz="0" w:space="0" w:color="auto"/>
              </w:divBdr>
            </w:div>
          </w:divsChild>
        </w:div>
        <w:div w:id="465008995">
          <w:marLeft w:val="300"/>
          <w:marRight w:val="300"/>
          <w:marTop w:val="0"/>
          <w:marBottom w:val="0"/>
          <w:divBdr>
            <w:top w:val="none" w:sz="0" w:space="0" w:color="auto"/>
            <w:left w:val="none" w:sz="0" w:space="0" w:color="auto"/>
            <w:bottom w:val="none" w:sz="0" w:space="0" w:color="auto"/>
            <w:right w:val="none" w:sz="0" w:space="0" w:color="auto"/>
          </w:divBdr>
          <w:divsChild>
            <w:div w:id="51734873">
              <w:marLeft w:val="300"/>
              <w:marRight w:val="300"/>
              <w:marTop w:val="0"/>
              <w:marBottom w:val="0"/>
              <w:divBdr>
                <w:top w:val="none" w:sz="0" w:space="0" w:color="auto"/>
                <w:left w:val="none" w:sz="0" w:space="0" w:color="auto"/>
                <w:bottom w:val="none" w:sz="0" w:space="0" w:color="auto"/>
                <w:right w:val="none" w:sz="0" w:space="0" w:color="auto"/>
              </w:divBdr>
            </w:div>
            <w:div w:id="365564720">
              <w:marLeft w:val="300"/>
              <w:marRight w:val="300"/>
              <w:marTop w:val="0"/>
              <w:marBottom w:val="0"/>
              <w:divBdr>
                <w:top w:val="none" w:sz="0" w:space="0" w:color="auto"/>
                <w:left w:val="none" w:sz="0" w:space="0" w:color="auto"/>
                <w:bottom w:val="none" w:sz="0" w:space="0" w:color="auto"/>
                <w:right w:val="none" w:sz="0" w:space="0" w:color="auto"/>
              </w:divBdr>
            </w:div>
            <w:div w:id="1268276504">
              <w:marLeft w:val="300"/>
              <w:marRight w:val="300"/>
              <w:marTop w:val="0"/>
              <w:marBottom w:val="0"/>
              <w:divBdr>
                <w:top w:val="none" w:sz="0" w:space="0" w:color="auto"/>
                <w:left w:val="none" w:sz="0" w:space="0" w:color="auto"/>
                <w:bottom w:val="none" w:sz="0" w:space="0" w:color="auto"/>
                <w:right w:val="none" w:sz="0" w:space="0" w:color="auto"/>
              </w:divBdr>
            </w:div>
          </w:divsChild>
        </w:div>
        <w:div w:id="478965863">
          <w:marLeft w:val="300"/>
          <w:marRight w:val="300"/>
          <w:marTop w:val="0"/>
          <w:marBottom w:val="0"/>
          <w:divBdr>
            <w:top w:val="none" w:sz="0" w:space="0" w:color="auto"/>
            <w:left w:val="none" w:sz="0" w:space="0" w:color="auto"/>
            <w:bottom w:val="none" w:sz="0" w:space="0" w:color="auto"/>
            <w:right w:val="none" w:sz="0" w:space="0" w:color="auto"/>
          </w:divBdr>
        </w:div>
        <w:div w:id="481773055">
          <w:marLeft w:val="300"/>
          <w:marRight w:val="300"/>
          <w:marTop w:val="0"/>
          <w:marBottom w:val="0"/>
          <w:divBdr>
            <w:top w:val="none" w:sz="0" w:space="0" w:color="auto"/>
            <w:left w:val="none" w:sz="0" w:space="0" w:color="auto"/>
            <w:bottom w:val="none" w:sz="0" w:space="0" w:color="auto"/>
            <w:right w:val="none" w:sz="0" w:space="0" w:color="auto"/>
          </w:divBdr>
          <w:divsChild>
            <w:div w:id="311720721">
              <w:marLeft w:val="300"/>
              <w:marRight w:val="300"/>
              <w:marTop w:val="0"/>
              <w:marBottom w:val="0"/>
              <w:divBdr>
                <w:top w:val="none" w:sz="0" w:space="0" w:color="auto"/>
                <w:left w:val="none" w:sz="0" w:space="0" w:color="auto"/>
                <w:bottom w:val="none" w:sz="0" w:space="0" w:color="auto"/>
                <w:right w:val="none" w:sz="0" w:space="0" w:color="auto"/>
              </w:divBdr>
            </w:div>
            <w:div w:id="1082482859">
              <w:marLeft w:val="300"/>
              <w:marRight w:val="300"/>
              <w:marTop w:val="0"/>
              <w:marBottom w:val="0"/>
              <w:divBdr>
                <w:top w:val="none" w:sz="0" w:space="0" w:color="auto"/>
                <w:left w:val="none" w:sz="0" w:space="0" w:color="auto"/>
                <w:bottom w:val="none" w:sz="0" w:space="0" w:color="auto"/>
                <w:right w:val="none" w:sz="0" w:space="0" w:color="auto"/>
              </w:divBdr>
            </w:div>
            <w:div w:id="1475174585">
              <w:marLeft w:val="300"/>
              <w:marRight w:val="300"/>
              <w:marTop w:val="0"/>
              <w:marBottom w:val="0"/>
              <w:divBdr>
                <w:top w:val="none" w:sz="0" w:space="0" w:color="auto"/>
                <w:left w:val="none" w:sz="0" w:space="0" w:color="auto"/>
                <w:bottom w:val="none" w:sz="0" w:space="0" w:color="auto"/>
                <w:right w:val="none" w:sz="0" w:space="0" w:color="auto"/>
              </w:divBdr>
            </w:div>
          </w:divsChild>
        </w:div>
        <w:div w:id="501942798">
          <w:marLeft w:val="300"/>
          <w:marRight w:val="300"/>
          <w:marTop w:val="0"/>
          <w:marBottom w:val="0"/>
          <w:divBdr>
            <w:top w:val="none" w:sz="0" w:space="0" w:color="auto"/>
            <w:left w:val="none" w:sz="0" w:space="0" w:color="auto"/>
            <w:bottom w:val="none" w:sz="0" w:space="0" w:color="auto"/>
            <w:right w:val="none" w:sz="0" w:space="0" w:color="auto"/>
          </w:divBdr>
          <w:divsChild>
            <w:div w:id="92937194">
              <w:marLeft w:val="300"/>
              <w:marRight w:val="300"/>
              <w:marTop w:val="0"/>
              <w:marBottom w:val="0"/>
              <w:divBdr>
                <w:top w:val="none" w:sz="0" w:space="0" w:color="auto"/>
                <w:left w:val="none" w:sz="0" w:space="0" w:color="auto"/>
                <w:bottom w:val="none" w:sz="0" w:space="0" w:color="auto"/>
                <w:right w:val="none" w:sz="0" w:space="0" w:color="auto"/>
              </w:divBdr>
            </w:div>
            <w:div w:id="214237968">
              <w:marLeft w:val="300"/>
              <w:marRight w:val="300"/>
              <w:marTop w:val="0"/>
              <w:marBottom w:val="0"/>
              <w:divBdr>
                <w:top w:val="none" w:sz="0" w:space="0" w:color="auto"/>
                <w:left w:val="none" w:sz="0" w:space="0" w:color="auto"/>
                <w:bottom w:val="none" w:sz="0" w:space="0" w:color="auto"/>
                <w:right w:val="none" w:sz="0" w:space="0" w:color="auto"/>
              </w:divBdr>
            </w:div>
            <w:div w:id="1616674679">
              <w:marLeft w:val="300"/>
              <w:marRight w:val="300"/>
              <w:marTop w:val="0"/>
              <w:marBottom w:val="0"/>
              <w:divBdr>
                <w:top w:val="none" w:sz="0" w:space="0" w:color="auto"/>
                <w:left w:val="none" w:sz="0" w:space="0" w:color="auto"/>
                <w:bottom w:val="none" w:sz="0" w:space="0" w:color="auto"/>
                <w:right w:val="none" w:sz="0" w:space="0" w:color="auto"/>
              </w:divBdr>
            </w:div>
          </w:divsChild>
        </w:div>
        <w:div w:id="509952732">
          <w:marLeft w:val="300"/>
          <w:marRight w:val="300"/>
          <w:marTop w:val="0"/>
          <w:marBottom w:val="0"/>
          <w:divBdr>
            <w:top w:val="none" w:sz="0" w:space="0" w:color="auto"/>
            <w:left w:val="none" w:sz="0" w:space="0" w:color="auto"/>
            <w:bottom w:val="none" w:sz="0" w:space="0" w:color="auto"/>
            <w:right w:val="none" w:sz="0" w:space="0" w:color="auto"/>
          </w:divBdr>
          <w:divsChild>
            <w:div w:id="352807386">
              <w:marLeft w:val="300"/>
              <w:marRight w:val="300"/>
              <w:marTop w:val="0"/>
              <w:marBottom w:val="0"/>
              <w:divBdr>
                <w:top w:val="none" w:sz="0" w:space="0" w:color="auto"/>
                <w:left w:val="none" w:sz="0" w:space="0" w:color="auto"/>
                <w:bottom w:val="none" w:sz="0" w:space="0" w:color="auto"/>
                <w:right w:val="none" w:sz="0" w:space="0" w:color="auto"/>
              </w:divBdr>
            </w:div>
            <w:div w:id="659887850">
              <w:marLeft w:val="300"/>
              <w:marRight w:val="300"/>
              <w:marTop w:val="0"/>
              <w:marBottom w:val="0"/>
              <w:divBdr>
                <w:top w:val="none" w:sz="0" w:space="0" w:color="auto"/>
                <w:left w:val="none" w:sz="0" w:space="0" w:color="auto"/>
                <w:bottom w:val="none" w:sz="0" w:space="0" w:color="auto"/>
                <w:right w:val="none" w:sz="0" w:space="0" w:color="auto"/>
              </w:divBdr>
            </w:div>
            <w:div w:id="1799453272">
              <w:marLeft w:val="300"/>
              <w:marRight w:val="300"/>
              <w:marTop w:val="0"/>
              <w:marBottom w:val="0"/>
              <w:divBdr>
                <w:top w:val="none" w:sz="0" w:space="0" w:color="auto"/>
                <w:left w:val="none" w:sz="0" w:space="0" w:color="auto"/>
                <w:bottom w:val="none" w:sz="0" w:space="0" w:color="auto"/>
                <w:right w:val="none" w:sz="0" w:space="0" w:color="auto"/>
              </w:divBdr>
            </w:div>
          </w:divsChild>
        </w:div>
        <w:div w:id="510727378">
          <w:marLeft w:val="300"/>
          <w:marRight w:val="300"/>
          <w:marTop w:val="0"/>
          <w:marBottom w:val="0"/>
          <w:divBdr>
            <w:top w:val="none" w:sz="0" w:space="0" w:color="auto"/>
            <w:left w:val="none" w:sz="0" w:space="0" w:color="auto"/>
            <w:bottom w:val="none" w:sz="0" w:space="0" w:color="auto"/>
            <w:right w:val="none" w:sz="0" w:space="0" w:color="auto"/>
          </w:divBdr>
          <w:divsChild>
            <w:div w:id="1023552649">
              <w:marLeft w:val="300"/>
              <w:marRight w:val="300"/>
              <w:marTop w:val="0"/>
              <w:marBottom w:val="0"/>
              <w:divBdr>
                <w:top w:val="none" w:sz="0" w:space="0" w:color="auto"/>
                <w:left w:val="none" w:sz="0" w:space="0" w:color="auto"/>
                <w:bottom w:val="none" w:sz="0" w:space="0" w:color="auto"/>
                <w:right w:val="none" w:sz="0" w:space="0" w:color="auto"/>
              </w:divBdr>
            </w:div>
          </w:divsChild>
        </w:div>
        <w:div w:id="531576346">
          <w:marLeft w:val="300"/>
          <w:marRight w:val="300"/>
          <w:marTop w:val="0"/>
          <w:marBottom w:val="0"/>
          <w:divBdr>
            <w:top w:val="none" w:sz="0" w:space="0" w:color="auto"/>
            <w:left w:val="none" w:sz="0" w:space="0" w:color="auto"/>
            <w:bottom w:val="none" w:sz="0" w:space="0" w:color="auto"/>
            <w:right w:val="none" w:sz="0" w:space="0" w:color="auto"/>
          </w:divBdr>
          <w:divsChild>
            <w:div w:id="692851244">
              <w:marLeft w:val="300"/>
              <w:marRight w:val="300"/>
              <w:marTop w:val="0"/>
              <w:marBottom w:val="0"/>
              <w:divBdr>
                <w:top w:val="none" w:sz="0" w:space="0" w:color="auto"/>
                <w:left w:val="none" w:sz="0" w:space="0" w:color="auto"/>
                <w:bottom w:val="none" w:sz="0" w:space="0" w:color="auto"/>
                <w:right w:val="none" w:sz="0" w:space="0" w:color="auto"/>
              </w:divBdr>
            </w:div>
            <w:div w:id="747112684">
              <w:marLeft w:val="300"/>
              <w:marRight w:val="300"/>
              <w:marTop w:val="0"/>
              <w:marBottom w:val="0"/>
              <w:divBdr>
                <w:top w:val="none" w:sz="0" w:space="0" w:color="auto"/>
                <w:left w:val="none" w:sz="0" w:space="0" w:color="auto"/>
                <w:bottom w:val="none" w:sz="0" w:space="0" w:color="auto"/>
                <w:right w:val="none" w:sz="0" w:space="0" w:color="auto"/>
              </w:divBdr>
            </w:div>
            <w:div w:id="1190873808">
              <w:marLeft w:val="300"/>
              <w:marRight w:val="300"/>
              <w:marTop w:val="0"/>
              <w:marBottom w:val="0"/>
              <w:divBdr>
                <w:top w:val="none" w:sz="0" w:space="0" w:color="auto"/>
                <w:left w:val="none" w:sz="0" w:space="0" w:color="auto"/>
                <w:bottom w:val="none" w:sz="0" w:space="0" w:color="auto"/>
                <w:right w:val="none" w:sz="0" w:space="0" w:color="auto"/>
              </w:divBdr>
            </w:div>
          </w:divsChild>
        </w:div>
        <w:div w:id="559362627">
          <w:marLeft w:val="300"/>
          <w:marRight w:val="300"/>
          <w:marTop w:val="0"/>
          <w:marBottom w:val="0"/>
          <w:divBdr>
            <w:top w:val="none" w:sz="0" w:space="0" w:color="auto"/>
            <w:left w:val="none" w:sz="0" w:space="0" w:color="auto"/>
            <w:bottom w:val="none" w:sz="0" w:space="0" w:color="auto"/>
            <w:right w:val="none" w:sz="0" w:space="0" w:color="auto"/>
          </w:divBdr>
          <w:divsChild>
            <w:div w:id="1239822716">
              <w:marLeft w:val="300"/>
              <w:marRight w:val="300"/>
              <w:marTop w:val="0"/>
              <w:marBottom w:val="0"/>
              <w:divBdr>
                <w:top w:val="none" w:sz="0" w:space="0" w:color="auto"/>
                <w:left w:val="none" w:sz="0" w:space="0" w:color="auto"/>
                <w:bottom w:val="none" w:sz="0" w:space="0" w:color="auto"/>
                <w:right w:val="none" w:sz="0" w:space="0" w:color="auto"/>
              </w:divBdr>
            </w:div>
            <w:div w:id="2019891490">
              <w:marLeft w:val="300"/>
              <w:marRight w:val="300"/>
              <w:marTop w:val="0"/>
              <w:marBottom w:val="0"/>
              <w:divBdr>
                <w:top w:val="none" w:sz="0" w:space="0" w:color="auto"/>
                <w:left w:val="none" w:sz="0" w:space="0" w:color="auto"/>
                <w:bottom w:val="none" w:sz="0" w:space="0" w:color="auto"/>
                <w:right w:val="none" w:sz="0" w:space="0" w:color="auto"/>
              </w:divBdr>
            </w:div>
            <w:div w:id="2029479167">
              <w:marLeft w:val="300"/>
              <w:marRight w:val="300"/>
              <w:marTop w:val="0"/>
              <w:marBottom w:val="0"/>
              <w:divBdr>
                <w:top w:val="none" w:sz="0" w:space="0" w:color="auto"/>
                <w:left w:val="none" w:sz="0" w:space="0" w:color="auto"/>
                <w:bottom w:val="none" w:sz="0" w:space="0" w:color="auto"/>
                <w:right w:val="none" w:sz="0" w:space="0" w:color="auto"/>
              </w:divBdr>
            </w:div>
          </w:divsChild>
        </w:div>
        <w:div w:id="563957426">
          <w:marLeft w:val="300"/>
          <w:marRight w:val="300"/>
          <w:marTop w:val="0"/>
          <w:marBottom w:val="0"/>
          <w:divBdr>
            <w:top w:val="none" w:sz="0" w:space="0" w:color="auto"/>
            <w:left w:val="none" w:sz="0" w:space="0" w:color="auto"/>
            <w:bottom w:val="none" w:sz="0" w:space="0" w:color="auto"/>
            <w:right w:val="none" w:sz="0" w:space="0" w:color="auto"/>
          </w:divBdr>
          <w:divsChild>
            <w:div w:id="555245770">
              <w:marLeft w:val="300"/>
              <w:marRight w:val="300"/>
              <w:marTop w:val="0"/>
              <w:marBottom w:val="0"/>
              <w:divBdr>
                <w:top w:val="none" w:sz="0" w:space="0" w:color="auto"/>
                <w:left w:val="none" w:sz="0" w:space="0" w:color="auto"/>
                <w:bottom w:val="none" w:sz="0" w:space="0" w:color="auto"/>
                <w:right w:val="none" w:sz="0" w:space="0" w:color="auto"/>
              </w:divBdr>
            </w:div>
            <w:div w:id="1053651173">
              <w:marLeft w:val="300"/>
              <w:marRight w:val="300"/>
              <w:marTop w:val="0"/>
              <w:marBottom w:val="0"/>
              <w:divBdr>
                <w:top w:val="none" w:sz="0" w:space="0" w:color="auto"/>
                <w:left w:val="none" w:sz="0" w:space="0" w:color="auto"/>
                <w:bottom w:val="none" w:sz="0" w:space="0" w:color="auto"/>
                <w:right w:val="none" w:sz="0" w:space="0" w:color="auto"/>
              </w:divBdr>
            </w:div>
            <w:div w:id="1478567690">
              <w:marLeft w:val="300"/>
              <w:marRight w:val="300"/>
              <w:marTop w:val="0"/>
              <w:marBottom w:val="0"/>
              <w:divBdr>
                <w:top w:val="none" w:sz="0" w:space="0" w:color="auto"/>
                <w:left w:val="none" w:sz="0" w:space="0" w:color="auto"/>
                <w:bottom w:val="none" w:sz="0" w:space="0" w:color="auto"/>
                <w:right w:val="none" w:sz="0" w:space="0" w:color="auto"/>
              </w:divBdr>
            </w:div>
          </w:divsChild>
        </w:div>
        <w:div w:id="569341738">
          <w:marLeft w:val="300"/>
          <w:marRight w:val="300"/>
          <w:marTop w:val="0"/>
          <w:marBottom w:val="0"/>
          <w:divBdr>
            <w:top w:val="none" w:sz="0" w:space="0" w:color="auto"/>
            <w:left w:val="none" w:sz="0" w:space="0" w:color="auto"/>
            <w:bottom w:val="none" w:sz="0" w:space="0" w:color="auto"/>
            <w:right w:val="none" w:sz="0" w:space="0" w:color="auto"/>
          </w:divBdr>
          <w:divsChild>
            <w:div w:id="21175163">
              <w:marLeft w:val="300"/>
              <w:marRight w:val="300"/>
              <w:marTop w:val="0"/>
              <w:marBottom w:val="0"/>
              <w:divBdr>
                <w:top w:val="none" w:sz="0" w:space="0" w:color="auto"/>
                <w:left w:val="none" w:sz="0" w:space="0" w:color="auto"/>
                <w:bottom w:val="none" w:sz="0" w:space="0" w:color="auto"/>
                <w:right w:val="none" w:sz="0" w:space="0" w:color="auto"/>
              </w:divBdr>
            </w:div>
            <w:div w:id="1189223133">
              <w:marLeft w:val="300"/>
              <w:marRight w:val="300"/>
              <w:marTop w:val="0"/>
              <w:marBottom w:val="0"/>
              <w:divBdr>
                <w:top w:val="none" w:sz="0" w:space="0" w:color="auto"/>
                <w:left w:val="none" w:sz="0" w:space="0" w:color="auto"/>
                <w:bottom w:val="none" w:sz="0" w:space="0" w:color="auto"/>
                <w:right w:val="none" w:sz="0" w:space="0" w:color="auto"/>
              </w:divBdr>
            </w:div>
            <w:div w:id="1405495017">
              <w:marLeft w:val="300"/>
              <w:marRight w:val="300"/>
              <w:marTop w:val="0"/>
              <w:marBottom w:val="0"/>
              <w:divBdr>
                <w:top w:val="none" w:sz="0" w:space="0" w:color="auto"/>
                <w:left w:val="none" w:sz="0" w:space="0" w:color="auto"/>
                <w:bottom w:val="none" w:sz="0" w:space="0" w:color="auto"/>
                <w:right w:val="none" w:sz="0" w:space="0" w:color="auto"/>
              </w:divBdr>
            </w:div>
            <w:div w:id="1585216350">
              <w:marLeft w:val="300"/>
              <w:marRight w:val="300"/>
              <w:marTop w:val="0"/>
              <w:marBottom w:val="0"/>
              <w:divBdr>
                <w:top w:val="none" w:sz="0" w:space="0" w:color="auto"/>
                <w:left w:val="none" w:sz="0" w:space="0" w:color="auto"/>
                <w:bottom w:val="none" w:sz="0" w:space="0" w:color="auto"/>
                <w:right w:val="none" w:sz="0" w:space="0" w:color="auto"/>
              </w:divBdr>
            </w:div>
          </w:divsChild>
        </w:div>
        <w:div w:id="577787321">
          <w:marLeft w:val="300"/>
          <w:marRight w:val="300"/>
          <w:marTop w:val="0"/>
          <w:marBottom w:val="0"/>
          <w:divBdr>
            <w:top w:val="none" w:sz="0" w:space="0" w:color="auto"/>
            <w:left w:val="none" w:sz="0" w:space="0" w:color="auto"/>
            <w:bottom w:val="none" w:sz="0" w:space="0" w:color="auto"/>
            <w:right w:val="none" w:sz="0" w:space="0" w:color="auto"/>
          </w:divBdr>
          <w:divsChild>
            <w:div w:id="29572040">
              <w:marLeft w:val="300"/>
              <w:marRight w:val="300"/>
              <w:marTop w:val="0"/>
              <w:marBottom w:val="0"/>
              <w:divBdr>
                <w:top w:val="none" w:sz="0" w:space="0" w:color="auto"/>
                <w:left w:val="none" w:sz="0" w:space="0" w:color="auto"/>
                <w:bottom w:val="none" w:sz="0" w:space="0" w:color="auto"/>
                <w:right w:val="none" w:sz="0" w:space="0" w:color="auto"/>
              </w:divBdr>
            </w:div>
            <w:div w:id="242224463">
              <w:marLeft w:val="300"/>
              <w:marRight w:val="300"/>
              <w:marTop w:val="0"/>
              <w:marBottom w:val="0"/>
              <w:divBdr>
                <w:top w:val="none" w:sz="0" w:space="0" w:color="auto"/>
                <w:left w:val="none" w:sz="0" w:space="0" w:color="auto"/>
                <w:bottom w:val="none" w:sz="0" w:space="0" w:color="auto"/>
                <w:right w:val="none" w:sz="0" w:space="0" w:color="auto"/>
              </w:divBdr>
            </w:div>
            <w:div w:id="457528389">
              <w:marLeft w:val="300"/>
              <w:marRight w:val="300"/>
              <w:marTop w:val="0"/>
              <w:marBottom w:val="0"/>
              <w:divBdr>
                <w:top w:val="none" w:sz="0" w:space="0" w:color="auto"/>
                <w:left w:val="none" w:sz="0" w:space="0" w:color="auto"/>
                <w:bottom w:val="none" w:sz="0" w:space="0" w:color="auto"/>
                <w:right w:val="none" w:sz="0" w:space="0" w:color="auto"/>
              </w:divBdr>
            </w:div>
            <w:div w:id="1279489440">
              <w:marLeft w:val="300"/>
              <w:marRight w:val="300"/>
              <w:marTop w:val="0"/>
              <w:marBottom w:val="0"/>
              <w:divBdr>
                <w:top w:val="none" w:sz="0" w:space="0" w:color="auto"/>
                <w:left w:val="none" w:sz="0" w:space="0" w:color="auto"/>
                <w:bottom w:val="none" w:sz="0" w:space="0" w:color="auto"/>
                <w:right w:val="none" w:sz="0" w:space="0" w:color="auto"/>
              </w:divBdr>
            </w:div>
            <w:div w:id="1949964428">
              <w:marLeft w:val="300"/>
              <w:marRight w:val="300"/>
              <w:marTop w:val="0"/>
              <w:marBottom w:val="0"/>
              <w:divBdr>
                <w:top w:val="none" w:sz="0" w:space="0" w:color="auto"/>
                <w:left w:val="none" w:sz="0" w:space="0" w:color="auto"/>
                <w:bottom w:val="none" w:sz="0" w:space="0" w:color="auto"/>
                <w:right w:val="none" w:sz="0" w:space="0" w:color="auto"/>
              </w:divBdr>
            </w:div>
          </w:divsChild>
        </w:div>
        <w:div w:id="603348208">
          <w:marLeft w:val="300"/>
          <w:marRight w:val="300"/>
          <w:marTop w:val="0"/>
          <w:marBottom w:val="0"/>
          <w:divBdr>
            <w:top w:val="none" w:sz="0" w:space="0" w:color="auto"/>
            <w:left w:val="none" w:sz="0" w:space="0" w:color="auto"/>
            <w:bottom w:val="none" w:sz="0" w:space="0" w:color="auto"/>
            <w:right w:val="none" w:sz="0" w:space="0" w:color="auto"/>
          </w:divBdr>
          <w:divsChild>
            <w:div w:id="746192988">
              <w:marLeft w:val="300"/>
              <w:marRight w:val="300"/>
              <w:marTop w:val="0"/>
              <w:marBottom w:val="0"/>
              <w:divBdr>
                <w:top w:val="none" w:sz="0" w:space="0" w:color="auto"/>
                <w:left w:val="none" w:sz="0" w:space="0" w:color="auto"/>
                <w:bottom w:val="none" w:sz="0" w:space="0" w:color="auto"/>
                <w:right w:val="none" w:sz="0" w:space="0" w:color="auto"/>
              </w:divBdr>
            </w:div>
            <w:div w:id="1158810000">
              <w:marLeft w:val="300"/>
              <w:marRight w:val="300"/>
              <w:marTop w:val="0"/>
              <w:marBottom w:val="0"/>
              <w:divBdr>
                <w:top w:val="none" w:sz="0" w:space="0" w:color="auto"/>
                <w:left w:val="none" w:sz="0" w:space="0" w:color="auto"/>
                <w:bottom w:val="none" w:sz="0" w:space="0" w:color="auto"/>
                <w:right w:val="none" w:sz="0" w:space="0" w:color="auto"/>
              </w:divBdr>
            </w:div>
            <w:div w:id="1441145646">
              <w:marLeft w:val="300"/>
              <w:marRight w:val="300"/>
              <w:marTop w:val="0"/>
              <w:marBottom w:val="0"/>
              <w:divBdr>
                <w:top w:val="none" w:sz="0" w:space="0" w:color="auto"/>
                <w:left w:val="none" w:sz="0" w:space="0" w:color="auto"/>
                <w:bottom w:val="none" w:sz="0" w:space="0" w:color="auto"/>
                <w:right w:val="none" w:sz="0" w:space="0" w:color="auto"/>
              </w:divBdr>
            </w:div>
          </w:divsChild>
        </w:div>
        <w:div w:id="614868181">
          <w:marLeft w:val="300"/>
          <w:marRight w:val="300"/>
          <w:marTop w:val="0"/>
          <w:marBottom w:val="0"/>
          <w:divBdr>
            <w:top w:val="none" w:sz="0" w:space="0" w:color="auto"/>
            <w:left w:val="none" w:sz="0" w:space="0" w:color="auto"/>
            <w:bottom w:val="none" w:sz="0" w:space="0" w:color="auto"/>
            <w:right w:val="none" w:sz="0" w:space="0" w:color="auto"/>
          </w:divBdr>
          <w:divsChild>
            <w:div w:id="494339784">
              <w:marLeft w:val="300"/>
              <w:marRight w:val="300"/>
              <w:marTop w:val="0"/>
              <w:marBottom w:val="0"/>
              <w:divBdr>
                <w:top w:val="none" w:sz="0" w:space="0" w:color="auto"/>
                <w:left w:val="none" w:sz="0" w:space="0" w:color="auto"/>
                <w:bottom w:val="none" w:sz="0" w:space="0" w:color="auto"/>
                <w:right w:val="none" w:sz="0" w:space="0" w:color="auto"/>
              </w:divBdr>
            </w:div>
            <w:div w:id="721246463">
              <w:marLeft w:val="300"/>
              <w:marRight w:val="300"/>
              <w:marTop w:val="0"/>
              <w:marBottom w:val="0"/>
              <w:divBdr>
                <w:top w:val="none" w:sz="0" w:space="0" w:color="auto"/>
                <w:left w:val="none" w:sz="0" w:space="0" w:color="auto"/>
                <w:bottom w:val="none" w:sz="0" w:space="0" w:color="auto"/>
                <w:right w:val="none" w:sz="0" w:space="0" w:color="auto"/>
              </w:divBdr>
            </w:div>
            <w:div w:id="1358655023">
              <w:marLeft w:val="300"/>
              <w:marRight w:val="300"/>
              <w:marTop w:val="0"/>
              <w:marBottom w:val="0"/>
              <w:divBdr>
                <w:top w:val="none" w:sz="0" w:space="0" w:color="auto"/>
                <w:left w:val="none" w:sz="0" w:space="0" w:color="auto"/>
                <w:bottom w:val="none" w:sz="0" w:space="0" w:color="auto"/>
                <w:right w:val="none" w:sz="0" w:space="0" w:color="auto"/>
              </w:divBdr>
            </w:div>
          </w:divsChild>
        </w:div>
        <w:div w:id="621041315">
          <w:marLeft w:val="300"/>
          <w:marRight w:val="300"/>
          <w:marTop w:val="0"/>
          <w:marBottom w:val="0"/>
          <w:divBdr>
            <w:top w:val="none" w:sz="0" w:space="0" w:color="auto"/>
            <w:left w:val="none" w:sz="0" w:space="0" w:color="auto"/>
            <w:bottom w:val="none" w:sz="0" w:space="0" w:color="auto"/>
            <w:right w:val="none" w:sz="0" w:space="0" w:color="auto"/>
          </w:divBdr>
        </w:div>
        <w:div w:id="622882059">
          <w:marLeft w:val="300"/>
          <w:marRight w:val="300"/>
          <w:marTop w:val="0"/>
          <w:marBottom w:val="0"/>
          <w:divBdr>
            <w:top w:val="none" w:sz="0" w:space="0" w:color="auto"/>
            <w:left w:val="none" w:sz="0" w:space="0" w:color="auto"/>
            <w:bottom w:val="none" w:sz="0" w:space="0" w:color="auto"/>
            <w:right w:val="none" w:sz="0" w:space="0" w:color="auto"/>
          </w:divBdr>
        </w:div>
        <w:div w:id="628708145">
          <w:marLeft w:val="300"/>
          <w:marRight w:val="300"/>
          <w:marTop w:val="0"/>
          <w:marBottom w:val="0"/>
          <w:divBdr>
            <w:top w:val="none" w:sz="0" w:space="0" w:color="auto"/>
            <w:left w:val="none" w:sz="0" w:space="0" w:color="auto"/>
            <w:bottom w:val="none" w:sz="0" w:space="0" w:color="auto"/>
            <w:right w:val="none" w:sz="0" w:space="0" w:color="auto"/>
          </w:divBdr>
        </w:div>
        <w:div w:id="629898057">
          <w:marLeft w:val="300"/>
          <w:marRight w:val="300"/>
          <w:marTop w:val="0"/>
          <w:marBottom w:val="0"/>
          <w:divBdr>
            <w:top w:val="none" w:sz="0" w:space="0" w:color="auto"/>
            <w:left w:val="none" w:sz="0" w:space="0" w:color="auto"/>
            <w:bottom w:val="none" w:sz="0" w:space="0" w:color="auto"/>
            <w:right w:val="none" w:sz="0" w:space="0" w:color="auto"/>
          </w:divBdr>
          <w:divsChild>
            <w:div w:id="594292210">
              <w:marLeft w:val="300"/>
              <w:marRight w:val="300"/>
              <w:marTop w:val="0"/>
              <w:marBottom w:val="0"/>
              <w:divBdr>
                <w:top w:val="none" w:sz="0" w:space="0" w:color="auto"/>
                <w:left w:val="none" w:sz="0" w:space="0" w:color="auto"/>
                <w:bottom w:val="none" w:sz="0" w:space="0" w:color="auto"/>
                <w:right w:val="none" w:sz="0" w:space="0" w:color="auto"/>
              </w:divBdr>
            </w:div>
            <w:div w:id="888764537">
              <w:marLeft w:val="300"/>
              <w:marRight w:val="300"/>
              <w:marTop w:val="0"/>
              <w:marBottom w:val="0"/>
              <w:divBdr>
                <w:top w:val="none" w:sz="0" w:space="0" w:color="auto"/>
                <w:left w:val="none" w:sz="0" w:space="0" w:color="auto"/>
                <w:bottom w:val="none" w:sz="0" w:space="0" w:color="auto"/>
                <w:right w:val="none" w:sz="0" w:space="0" w:color="auto"/>
              </w:divBdr>
            </w:div>
            <w:div w:id="1732272699">
              <w:marLeft w:val="300"/>
              <w:marRight w:val="300"/>
              <w:marTop w:val="0"/>
              <w:marBottom w:val="0"/>
              <w:divBdr>
                <w:top w:val="none" w:sz="0" w:space="0" w:color="auto"/>
                <w:left w:val="none" w:sz="0" w:space="0" w:color="auto"/>
                <w:bottom w:val="none" w:sz="0" w:space="0" w:color="auto"/>
                <w:right w:val="none" w:sz="0" w:space="0" w:color="auto"/>
              </w:divBdr>
            </w:div>
            <w:div w:id="1832986306">
              <w:marLeft w:val="300"/>
              <w:marRight w:val="300"/>
              <w:marTop w:val="0"/>
              <w:marBottom w:val="0"/>
              <w:divBdr>
                <w:top w:val="none" w:sz="0" w:space="0" w:color="auto"/>
                <w:left w:val="none" w:sz="0" w:space="0" w:color="auto"/>
                <w:bottom w:val="none" w:sz="0" w:space="0" w:color="auto"/>
                <w:right w:val="none" w:sz="0" w:space="0" w:color="auto"/>
              </w:divBdr>
            </w:div>
            <w:div w:id="1910380943">
              <w:marLeft w:val="300"/>
              <w:marRight w:val="300"/>
              <w:marTop w:val="0"/>
              <w:marBottom w:val="0"/>
              <w:divBdr>
                <w:top w:val="none" w:sz="0" w:space="0" w:color="auto"/>
                <w:left w:val="none" w:sz="0" w:space="0" w:color="auto"/>
                <w:bottom w:val="none" w:sz="0" w:space="0" w:color="auto"/>
                <w:right w:val="none" w:sz="0" w:space="0" w:color="auto"/>
              </w:divBdr>
            </w:div>
          </w:divsChild>
        </w:div>
        <w:div w:id="638650295">
          <w:marLeft w:val="300"/>
          <w:marRight w:val="300"/>
          <w:marTop w:val="0"/>
          <w:marBottom w:val="0"/>
          <w:divBdr>
            <w:top w:val="none" w:sz="0" w:space="0" w:color="auto"/>
            <w:left w:val="none" w:sz="0" w:space="0" w:color="auto"/>
            <w:bottom w:val="none" w:sz="0" w:space="0" w:color="auto"/>
            <w:right w:val="none" w:sz="0" w:space="0" w:color="auto"/>
          </w:divBdr>
          <w:divsChild>
            <w:div w:id="556673668">
              <w:marLeft w:val="300"/>
              <w:marRight w:val="300"/>
              <w:marTop w:val="0"/>
              <w:marBottom w:val="0"/>
              <w:divBdr>
                <w:top w:val="none" w:sz="0" w:space="0" w:color="auto"/>
                <w:left w:val="none" w:sz="0" w:space="0" w:color="auto"/>
                <w:bottom w:val="none" w:sz="0" w:space="0" w:color="auto"/>
                <w:right w:val="none" w:sz="0" w:space="0" w:color="auto"/>
              </w:divBdr>
            </w:div>
          </w:divsChild>
        </w:div>
        <w:div w:id="649864312">
          <w:marLeft w:val="300"/>
          <w:marRight w:val="300"/>
          <w:marTop w:val="0"/>
          <w:marBottom w:val="0"/>
          <w:divBdr>
            <w:top w:val="none" w:sz="0" w:space="0" w:color="auto"/>
            <w:left w:val="none" w:sz="0" w:space="0" w:color="auto"/>
            <w:bottom w:val="none" w:sz="0" w:space="0" w:color="auto"/>
            <w:right w:val="none" w:sz="0" w:space="0" w:color="auto"/>
          </w:divBdr>
          <w:divsChild>
            <w:div w:id="1787429627">
              <w:marLeft w:val="300"/>
              <w:marRight w:val="300"/>
              <w:marTop w:val="0"/>
              <w:marBottom w:val="0"/>
              <w:divBdr>
                <w:top w:val="none" w:sz="0" w:space="0" w:color="auto"/>
                <w:left w:val="none" w:sz="0" w:space="0" w:color="auto"/>
                <w:bottom w:val="none" w:sz="0" w:space="0" w:color="auto"/>
                <w:right w:val="none" w:sz="0" w:space="0" w:color="auto"/>
              </w:divBdr>
            </w:div>
            <w:div w:id="1798601744">
              <w:marLeft w:val="300"/>
              <w:marRight w:val="300"/>
              <w:marTop w:val="0"/>
              <w:marBottom w:val="0"/>
              <w:divBdr>
                <w:top w:val="none" w:sz="0" w:space="0" w:color="auto"/>
                <w:left w:val="none" w:sz="0" w:space="0" w:color="auto"/>
                <w:bottom w:val="none" w:sz="0" w:space="0" w:color="auto"/>
                <w:right w:val="none" w:sz="0" w:space="0" w:color="auto"/>
              </w:divBdr>
            </w:div>
          </w:divsChild>
        </w:div>
        <w:div w:id="685712172">
          <w:marLeft w:val="300"/>
          <w:marRight w:val="300"/>
          <w:marTop w:val="0"/>
          <w:marBottom w:val="0"/>
          <w:divBdr>
            <w:top w:val="none" w:sz="0" w:space="0" w:color="auto"/>
            <w:left w:val="none" w:sz="0" w:space="0" w:color="auto"/>
            <w:bottom w:val="none" w:sz="0" w:space="0" w:color="auto"/>
            <w:right w:val="none" w:sz="0" w:space="0" w:color="auto"/>
          </w:divBdr>
        </w:div>
        <w:div w:id="699091996">
          <w:marLeft w:val="300"/>
          <w:marRight w:val="300"/>
          <w:marTop w:val="0"/>
          <w:marBottom w:val="0"/>
          <w:divBdr>
            <w:top w:val="none" w:sz="0" w:space="0" w:color="auto"/>
            <w:left w:val="none" w:sz="0" w:space="0" w:color="auto"/>
            <w:bottom w:val="none" w:sz="0" w:space="0" w:color="auto"/>
            <w:right w:val="none" w:sz="0" w:space="0" w:color="auto"/>
          </w:divBdr>
        </w:div>
        <w:div w:id="704328042">
          <w:marLeft w:val="300"/>
          <w:marRight w:val="300"/>
          <w:marTop w:val="0"/>
          <w:marBottom w:val="0"/>
          <w:divBdr>
            <w:top w:val="none" w:sz="0" w:space="0" w:color="auto"/>
            <w:left w:val="none" w:sz="0" w:space="0" w:color="auto"/>
            <w:bottom w:val="none" w:sz="0" w:space="0" w:color="auto"/>
            <w:right w:val="none" w:sz="0" w:space="0" w:color="auto"/>
          </w:divBdr>
        </w:div>
        <w:div w:id="727992360">
          <w:marLeft w:val="300"/>
          <w:marRight w:val="300"/>
          <w:marTop w:val="0"/>
          <w:marBottom w:val="0"/>
          <w:divBdr>
            <w:top w:val="none" w:sz="0" w:space="0" w:color="auto"/>
            <w:left w:val="none" w:sz="0" w:space="0" w:color="auto"/>
            <w:bottom w:val="none" w:sz="0" w:space="0" w:color="auto"/>
            <w:right w:val="none" w:sz="0" w:space="0" w:color="auto"/>
          </w:divBdr>
        </w:div>
        <w:div w:id="736821851">
          <w:marLeft w:val="300"/>
          <w:marRight w:val="300"/>
          <w:marTop w:val="0"/>
          <w:marBottom w:val="0"/>
          <w:divBdr>
            <w:top w:val="none" w:sz="0" w:space="0" w:color="auto"/>
            <w:left w:val="none" w:sz="0" w:space="0" w:color="auto"/>
            <w:bottom w:val="none" w:sz="0" w:space="0" w:color="auto"/>
            <w:right w:val="none" w:sz="0" w:space="0" w:color="auto"/>
          </w:divBdr>
          <w:divsChild>
            <w:div w:id="622343263">
              <w:marLeft w:val="300"/>
              <w:marRight w:val="300"/>
              <w:marTop w:val="0"/>
              <w:marBottom w:val="0"/>
              <w:divBdr>
                <w:top w:val="none" w:sz="0" w:space="0" w:color="auto"/>
                <w:left w:val="none" w:sz="0" w:space="0" w:color="auto"/>
                <w:bottom w:val="none" w:sz="0" w:space="0" w:color="auto"/>
                <w:right w:val="none" w:sz="0" w:space="0" w:color="auto"/>
              </w:divBdr>
            </w:div>
            <w:div w:id="1179352632">
              <w:marLeft w:val="300"/>
              <w:marRight w:val="300"/>
              <w:marTop w:val="0"/>
              <w:marBottom w:val="0"/>
              <w:divBdr>
                <w:top w:val="none" w:sz="0" w:space="0" w:color="auto"/>
                <w:left w:val="none" w:sz="0" w:space="0" w:color="auto"/>
                <w:bottom w:val="none" w:sz="0" w:space="0" w:color="auto"/>
                <w:right w:val="none" w:sz="0" w:space="0" w:color="auto"/>
              </w:divBdr>
            </w:div>
            <w:div w:id="1746682709">
              <w:marLeft w:val="300"/>
              <w:marRight w:val="300"/>
              <w:marTop w:val="0"/>
              <w:marBottom w:val="0"/>
              <w:divBdr>
                <w:top w:val="none" w:sz="0" w:space="0" w:color="auto"/>
                <w:left w:val="none" w:sz="0" w:space="0" w:color="auto"/>
                <w:bottom w:val="none" w:sz="0" w:space="0" w:color="auto"/>
                <w:right w:val="none" w:sz="0" w:space="0" w:color="auto"/>
              </w:divBdr>
            </w:div>
          </w:divsChild>
        </w:div>
        <w:div w:id="760224319">
          <w:marLeft w:val="300"/>
          <w:marRight w:val="300"/>
          <w:marTop w:val="0"/>
          <w:marBottom w:val="0"/>
          <w:divBdr>
            <w:top w:val="none" w:sz="0" w:space="0" w:color="auto"/>
            <w:left w:val="none" w:sz="0" w:space="0" w:color="auto"/>
            <w:bottom w:val="none" w:sz="0" w:space="0" w:color="auto"/>
            <w:right w:val="none" w:sz="0" w:space="0" w:color="auto"/>
          </w:divBdr>
          <w:divsChild>
            <w:div w:id="291786035">
              <w:marLeft w:val="300"/>
              <w:marRight w:val="300"/>
              <w:marTop w:val="0"/>
              <w:marBottom w:val="0"/>
              <w:divBdr>
                <w:top w:val="none" w:sz="0" w:space="0" w:color="auto"/>
                <w:left w:val="none" w:sz="0" w:space="0" w:color="auto"/>
                <w:bottom w:val="none" w:sz="0" w:space="0" w:color="auto"/>
                <w:right w:val="none" w:sz="0" w:space="0" w:color="auto"/>
              </w:divBdr>
            </w:div>
            <w:div w:id="1270550803">
              <w:marLeft w:val="300"/>
              <w:marRight w:val="300"/>
              <w:marTop w:val="0"/>
              <w:marBottom w:val="0"/>
              <w:divBdr>
                <w:top w:val="none" w:sz="0" w:space="0" w:color="auto"/>
                <w:left w:val="none" w:sz="0" w:space="0" w:color="auto"/>
                <w:bottom w:val="none" w:sz="0" w:space="0" w:color="auto"/>
                <w:right w:val="none" w:sz="0" w:space="0" w:color="auto"/>
              </w:divBdr>
            </w:div>
          </w:divsChild>
        </w:div>
        <w:div w:id="777682135">
          <w:marLeft w:val="300"/>
          <w:marRight w:val="300"/>
          <w:marTop w:val="0"/>
          <w:marBottom w:val="0"/>
          <w:divBdr>
            <w:top w:val="none" w:sz="0" w:space="0" w:color="auto"/>
            <w:left w:val="none" w:sz="0" w:space="0" w:color="auto"/>
            <w:bottom w:val="none" w:sz="0" w:space="0" w:color="auto"/>
            <w:right w:val="none" w:sz="0" w:space="0" w:color="auto"/>
          </w:divBdr>
        </w:div>
        <w:div w:id="782769871">
          <w:marLeft w:val="300"/>
          <w:marRight w:val="300"/>
          <w:marTop w:val="0"/>
          <w:marBottom w:val="0"/>
          <w:divBdr>
            <w:top w:val="none" w:sz="0" w:space="0" w:color="auto"/>
            <w:left w:val="none" w:sz="0" w:space="0" w:color="auto"/>
            <w:bottom w:val="none" w:sz="0" w:space="0" w:color="auto"/>
            <w:right w:val="none" w:sz="0" w:space="0" w:color="auto"/>
          </w:divBdr>
          <w:divsChild>
            <w:div w:id="327902347">
              <w:marLeft w:val="300"/>
              <w:marRight w:val="300"/>
              <w:marTop w:val="0"/>
              <w:marBottom w:val="0"/>
              <w:divBdr>
                <w:top w:val="none" w:sz="0" w:space="0" w:color="auto"/>
                <w:left w:val="none" w:sz="0" w:space="0" w:color="auto"/>
                <w:bottom w:val="none" w:sz="0" w:space="0" w:color="auto"/>
                <w:right w:val="none" w:sz="0" w:space="0" w:color="auto"/>
              </w:divBdr>
            </w:div>
            <w:div w:id="773135764">
              <w:marLeft w:val="300"/>
              <w:marRight w:val="300"/>
              <w:marTop w:val="0"/>
              <w:marBottom w:val="0"/>
              <w:divBdr>
                <w:top w:val="none" w:sz="0" w:space="0" w:color="auto"/>
                <w:left w:val="none" w:sz="0" w:space="0" w:color="auto"/>
                <w:bottom w:val="none" w:sz="0" w:space="0" w:color="auto"/>
                <w:right w:val="none" w:sz="0" w:space="0" w:color="auto"/>
              </w:divBdr>
            </w:div>
            <w:div w:id="1328944726">
              <w:marLeft w:val="300"/>
              <w:marRight w:val="300"/>
              <w:marTop w:val="0"/>
              <w:marBottom w:val="0"/>
              <w:divBdr>
                <w:top w:val="none" w:sz="0" w:space="0" w:color="auto"/>
                <w:left w:val="none" w:sz="0" w:space="0" w:color="auto"/>
                <w:bottom w:val="none" w:sz="0" w:space="0" w:color="auto"/>
                <w:right w:val="none" w:sz="0" w:space="0" w:color="auto"/>
              </w:divBdr>
            </w:div>
            <w:div w:id="1443571436">
              <w:marLeft w:val="300"/>
              <w:marRight w:val="300"/>
              <w:marTop w:val="0"/>
              <w:marBottom w:val="0"/>
              <w:divBdr>
                <w:top w:val="none" w:sz="0" w:space="0" w:color="auto"/>
                <w:left w:val="none" w:sz="0" w:space="0" w:color="auto"/>
                <w:bottom w:val="none" w:sz="0" w:space="0" w:color="auto"/>
                <w:right w:val="none" w:sz="0" w:space="0" w:color="auto"/>
              </w:divBdr>
            </w:div>
            <w:div w:id="1626502487">
              <w:marLeft w:val="300"/>
              <w:marRight w:val="300"/>
              <w:marTop w:val="0"/>
              <w:marBottom w:val="0"/>
              <w:divBdr>
                <w:top w:val="none" w:sz="0" w:space="0" w:color="auto"/>
                <w:left w:val="none" w:sz="0" w:space="0" w:color="auto"/>
                <w:bottom w:val="none" w:sz="0" w:space="0" w:color="auto"/>
                <w:right w:val="none" w:sz="0" w:space="0" w:color="auto"/>
              </w:divBdr>
            </w:div>
          </w:divsChild>
        </w:div>
        <w:div w:id="789710434">
          <w:marLeft w:val="300"/>
          <w:marRight w:val="300"/>
          <w:marTop w:val="0"/>
          <w:marBottom w:val="0"/>
          <w:divBdr>
            <w:top w:val="none" w:sz="0" w:space="0" w:color="auto"/>
            <w:left w:val="none" w:sz="0" w:space="0" w:color="auto"/>
            <w:bottom w:val="none" w:sz="0" w:space="0" w:color="auto"/>
            <w:right w:val="none" w:sz="0" w:space="0" w:color="auto"/>
          </w:divBdr>
        </w:div>
        <w:div w:id="790243777">
          <w:marLeft w:val="300"/>
          <w:marRight w:val="300"/>
          <w:marTop w:val="0"/>
          <w:marBottom w:val="0"/>
          <w:divBdr>
            <w:top w:val="none" w:sz="0" w:space="0" w:color="auto"/>
            <w:left w:val="none" w:sz="0" w:space="0" w:color="auto"/>
            <w:bottom w:val="none" w:sz="0" w:space="0" w:color="auto"/>
            <w:right w:val="none" w:sz="0" w:space="0" w:color="auto"/>
          </w:divBdr>
          <w:divsChild>
            <w:div w:id="1151561084">
              <w:marLeft w:val="300"/>
              <w:marRight w:val="300"/>
              <w:marTop w:val="0"/>
              <w:marBottom w:val="0"/>
              <w:divBdr>
                <w:top w:val="none" w:sz="0" w:space="0" w:color="auto"/>
                <w:left w:val="none" w:sz="0" w:space="0" w:color="auto"/>
                <w:bottom w:val="none" w:sz="0" w:space="0" w:color="auto"/>
                <w:right w:val="none" w:sz="0" w:space="0" w:color="auto"/>
              </w:divBdr>
            </w:div>
            <w:div w:id="1371110079">
              <w:marLeft w:val="300"/>
              <w:marRight w:val="300"/>
              <w:marTop w:val="0"/>
              <w:marBottom w:val="0"/>
              <w:divBdr>
                <w:top w:val="none" w:sz="0" w:space="0" w:color="auto"/>
                <w:left w:val="none" w:sz="0" w:space="0" w:color="auto"/>
                <w:bottom w:val="none" w:sz="0" w:space="0" w:color="auto"/>
                <w:right w:val="none" w:sz="0" w:space="0" w:color="auto"/>
              </w:divBdr>
            </w:div>
            <w:div w:id="1455635302">
              <w:marLeft w:val="300"/>
              <w:marRight w:val="300"/>
              <w:marTop w:val="0"/>
              <w:marBottom w:val="0"/>
              <w:divBdr>
                <w:top w:val="none" w:sz="0" w:space="0" w:color="auto"/>
                <w:left w:val="none" w:sz="0" w:space="0" w:color="auto"/>
                <w:bottom w:val="none" w:sz="0" w:space="0" w:color="auto"/>
                <w:right w:val="none" w:sz="0" w:space="0" w:color="auto"/>
              </w:divBdr>
            </w:div>
          </w:divsChild>
        </w:div>
        <w:div w:id="818963480">
          <w:marLeft w:val="300"/>
          <w:marRight w:val="300"/>
          <w:marTop w:val="0"/>
          <w:marBottom w:val="0"/>
          <w:divBdr>
            <w:top w:val="none" w:sz="0" w:space="0" w:color="auto"/>
            <w:left w:val="none" w:sz="0" w:space="0" w:color="auto"/>
            <w:bottom w:val="none" w:sz="0" w:space="0" w:color="auto"/>
            <w:right w:val="none" w:sz="0" w:space="0" w:color="auto"/>
          </w:divBdr>
        </w:div>
        <w:div w:id="825629331">
          <w:marLeft w:val="300"/>
          <w:marRight w:val="300"/>
          <w:marTop w:val="0"/>
          <w:marBottom w:val="0"/>
          <w:divBdr>
            <w:top w:val="none" w:sz="0" w:space="0" w:color="auto"/>
            <w:left w:val="none" w:sz="0" w:space="0" w:color="auto"/>
            <w:bottom w:val="none" w:sz="0" w:space="0" w:color="auto"/>
            <w:right w:val="none" w:sz="0" w:space="0" w:color="auto"/>
          </w:divBdr>
        </w:div>
        <w:div w:id="850294164">
          <w:marLeft w:val="300"/>
          <w:marRight w:val="300"/>
          <w:marTop w:val="0"/>
          <w:marBottom w:val="0"/>
          <w:divBdr>
            <w:top w:val="none" w:sz="0" w:space="0" w:color="auto"/>
            <w:left w:val="none" w:sz="0" w:space="0" w:color="auto"/>
            <w:bottom w:val="none" w:sz="0" w:space="0" w:color="auto"/>
            <w:right w:val="none" w:sz="0" w:space="0" w:color="auto"/>
          </w:divBdr>
        </w:div>
        <w:div w:id="869877377">
          <w:marLeft w:val="300"/>
          <w:marRight w:val="300"/>
          <w:marTop w:val="0"/>
          <w:marBottom w:val="0"/>
          <w:divBdr>
            <w:top w:val="none" w:sz="0" w:space="0" w:color="auto"/>
            <w:left w:val="none" w:sz="0" w:space="0" w:color="auto"/>
            <w:bottom w:val="none" w:sz="0" w:space="0" w:color="auto"/>
            <w:right w:val="none" w:sz="0" w:space="0" w:color="auto"/>
          </w:divBdr>
        </w:div>
        <w:div w:id="874733186">
          <w:marLeft w:val="300"/>
          <w:marRight w:val="300"/>
          <w:marTop w:val="0"/>
          <w:marBottom w:val="0"/>
          <w:divBdr>
            <w:top w:val="none" w:sz="0" w:space="0" w:color="auto"/>
            <w:left w:val="none" w:sz="0" w:space="0" w:color="auto"/>
            <w:bottom w:val="none" w:sz="0" w:space="0" w:color="auto"/>
            <w:right w:val="none" w:sz="0" w:space="0" w:color="auto"/>
          </w:divBdr>
        </w:div>
        <w:div w:id="882332646">
          <w:marLeft w:val="300"/>
          <w:marRight w:val="300"/>
          <w:marTop w:val="0"/>
          <w:marBottom w:val="0"/>
          <w:divBdr>
            <w:top w:val="none" w:sz="0" w:space="0" w:color="auto"/>
            <w:left w:val="none" w:sz="0" w:space="0" w:color="auto"/>
            <w:bottom w:val="none" w:sz="0" w:space="0" w:color="auto"/>
            <w:right w:val="none" w:sz="0" w:space="0" w:color="auto"/>
          </w:divBdr>
          <w:divsChild>
            <w:div w:id="88040857">
              <w:marLeft w:val="300"/>
              <w:marRight w:val="300"/>
              <w:marTop w:val="0"/>
              <w:marBottom w:val="0"/>
              <w:divBdr>
                <w:top w:val="none" w:sz="0" w:space="0" w:color="auto"/>
                <w:left w:val="none" w:sz="0" w:space="0" w:color="auto"/>
                <w:bottom w:val="none" w:sz="0" w:space="0" w:color="auto"/>
                <w:right w:val="none" w:sz="0" w:space="0" w:color="auto"/>
              </w:divBdr>
            </w:div>
            <w:div w:id="525824632">
              <w:marLeft w:val="300"/>
              <w:marRight w:val="300"/>
              <w:marTop w:val="0"/>
              <w:marBottom w:val="0"/>
              <w:divBdr>
                <w:top w:val="none" w:sz="0" w:space="0" w:color="auto"/>
                <w:left w:val="none" w:sz="0" w:space="0" w:color="auto"/>
                <w:bottom w:val="none" w:sz="0" w:space="0" w:color="auto"/>
                <w:right w:val="none" w:sz="0" w:space="0" w:color="auto"/>
              </w:divBdr>
            </w:div>
            <w:div w:id="1289317006">
              <w:marLeft w:val="300"/>
              <w:marRight w:val="300"/>
              <w:marTop w:val="0"/>
              <w:marBottom w:val="0"/>
              <w:divBdr>
                <w:top w:val="none" w:sz="0" w:space="0" w:color="auto"/>
                <w:left w:val="none" w:sz="0" w:space="0" w:color="auto"/>
                <w:bottom w:val="none" w:sz="0" w:space="0" w:color="auto"/>
                <w:right w:val="none" w:sz="0" w:space="0" w:color="auto"/>
              </w:divBdr>
            </w:div>
            <w:div w:id="1667202472">
              <w:marLeft w:val="300"/>
              <w:marRight w:val="300"/>
              <w:marTop w:val="0"/>
              <w:marBottom w:val="0"/>
              <w:divBdr>
                <w:top w:val="none" w:sz="0" w:space="0" w:color="auto"/>
                <w:left w:val="none" w:sz="0" w:space="0" w:color="auto"/>
                <w:bottom w:val="none" w:sz="0" w:space="0" w:color="auto"/>
                <w:right w:val="none" w:sz="0" w:space="0" w:color="auto"/>
              </w:divBdr>
            </w:div>
            <w:div w:id="2002464478">
              <w:marLeft w:val="300"/>
              <w:marRight w:val="300"/>
              <w:marTop w:val="0"/>
              <w:marBottom w:val="0"/>
              <w:divBdr>
                <w:top w:val="none" w:sz="0" w:space="0" w:color="auto"/>
                <w:left w:val="none" w:sz="0" w:space="0" w:color="auto"/>
                <w:bottom w:val="none" w:sz="0" w:space="0" w:color="auto"/>
                <w:right w:val="none" w:sz="0" w:space="0" w:color="auto"/>
              </w:divBdr>
            </w:div>
          </w:divsChild>
        </w:div>
        <w:div w:id="888809053">
          <w:marLeft w:val="300"/>
          <w:marRight w:val="300"/>
          <w:marTop w:val="0"/>
          <w:marBottom w:val="0"/>
          <w:divBdr>
            <w:top w:val="none" w:sz="0" w:space="0" w:color="auto"/>
            <w:left w:val="none" w:sz="0" w:space="0" w:color="auto"/>
            <w:bottom w:val="none" w:sz="0" w:space="0" w:color="auto"/>
            <w:right w:val="none" w:sz="0" w:space="0" w:color="auto"/>
          </w:divBdr>
        </w:div>
        <w:div w:id="892741310">
          <w:marLeft w:val="300"/>
          <w:marRight w:val="300"/>
          <w:marTop w:val="0"/>
          <w:marBottom w:val="0"/>
          <w:divBdr>
            <w:top w:val="none" w:sz="0" w:space="0" w:color="auto"/>
            <w:left w:val="none" w:sz="0" w:space="0" w:color="auto"/>
            <w:bottom w:val="none" w:sz="0" w:space="0" w:color="auto"/>
            <w:right w:val="none" w:sz="0" w:space="0" w:color="auto"/>
          </w:divBdr>
        </w:div>
        <w:div w:id="905644841">
          <w:marLeft w:val="300"/>
          <w:marRight w:val="300"/>
          <w:marTop w:val="0"/>
          <w:marBottom w:val="0"/>
          <w:divBdr>
            <w:top w:val="none" w:sz="0" w:space="0" w:color="auto"/>
            <w:left w:val="none" w:sz="0" w:space="0" w:color="auto"/>
            <w:bottom w:val="none" w:sz="0" w:space="0" w:color="auto"/>
            <w:right w:val="none" w:sz="0" w:space="0" w:color="auto"/>
          </w:divBdr>
        </w:div>
        <w:div w:id="916329792">
          <w:marLeft w:val="300"/>
          <w:marRight w:val="300"/>
          <w:marTop w:val="0"/>
          <w:marBottom w:val="0"/>
          <w:divBdr>
            <w:top w:val="none" w:sz="0" w:space="0" w:color="auto"/>
            <w:left w:val="none" w:sz="0" w:space="0" w:color="auto"/>
            <w:bottom w:val="none" w:sz="0" w:space="0" w:color="auto"/>
            <w:right w:val="none" w:sz="0" w:space="0" w:color="auto"/>
          </w:divBdr>
        </w:div>
        <w:div w:id="920721774">
          <w:marLeft w:val="300"/>
          <w:marRight w:val="300"/>
          <w:marTop w:val="0"/>
          <w:marBottom w:val="0"/>
          <w:divBdr>
            <w:top w:val="none" w:sz="0" w:space="0" w:color="auto"/>
            <w:left w:val="none" w:sz="0" w:space="0" w:color="auto"/>
            <w:bottom w:val="none" w:sz="0" w:space="0" w:color="auto"/>
            <w:right w:val="none" w:sz="0" w:space="0" w:color="auto"/>
          </w:divBdr>
        </w:div>
        <w:div w:id="921718827">
          <w:marLeft w:val="300"/>
          <w:marRight w:val="300"/>
          <w:marTop w:val="0"/>
          <w:marBottom w:val="0"/>
          <w:divBdr>
            <w:top w:val="none" w:sz="0" w:space="0" w:color="auto"/>
            <w:left w:val="none" w:sz="0" w:space="0" w:color="auto"/>
            <w:bottom w:val="none" w:sz="0" w:space="0" w:color="auto"/>
            <w:right w:val="none" w:sz="0" w:space="0" w:color="auto"/>
          </w:divBdr>
          <w:divsChild>
            <w:div w:id="815490610">
              <w:marLeft w:val="300"/>
              <w:marRight w:val="300"/>
              <w:marTop w:val="0"/>
              <w:marBottom w:val="0"/>
              <w:divBdr>
                <w:top w:val="none" w:sz="0" w:space="0" w:color="auto"/>
                <w:left w:val="none" w:sz="0" w:space="0" w:color="auto"/>
                <w:bottom w:val="none" w:sz="0" w:space="0" w:color="auto"/>
                <w:right w:val="none" w:sz="0" w:space="0" w:color="auto"/>
              </w:divBdr>
            </w:div>
            <w:div w:id="1109817621">
              <w:marLeft w:val="300"/>
              <w:marRight w:val="300"/>
              <w:marTop w:val="0"/>
              <w:marBottom w:val="0"/>
              <w:divBdr>
                <w:top w:val="none" w:sz="0" w:space="0" w:color="auto"/>
                <w:left w:val="none" w:sz="0" w:space="0" w:color="auto"/>
                <w:bottom w:val="none" w:sz="0" w:space="0" w:color="auto"/>
                <w:right w:val="none" w:sz="0" w:space="0" w:color="auto"/>
              </w:divBdr>
            </w:div>
            <w:div w:id="1135686210">
              <w:marLeft w:val="300"/>
              <w:marRight w:val="300"/>
              <w:marTop w:val="0"/>
              <w:marBottom w:val="0"/>
              <w:divBdr>
                <w:top w:val="none" w:sz="0" w:space="0" w:color="auto"/>
                <w:left w:val="none" w:sz="0" w:space="0" w:color="auto"/>
                <w:bottom w:val="none" w:sz="0" w:space="0" w:color="auto"/>
                <w:right w:val="none" w:sz="0" w:space="0" w:color="auto"/>
              </w:divBdr>
            </w:div>
          </w:divsChild>
        </w:div>
        <w:div w:id="933900013">
          <w:marLeft w:val="300"/>
          <w:marRight w:val="300"/>
          <w:marTop w:val="0"/>
          <w:marBottom w:val="0"/>
          <w:divBdr>
            <w:top w:val="none" w:sz="0" w:space="0" w:color="auto"/>
            <w:left w:val="none" w:sz="0" w:space="0" w:color="auto"/>
            <w:bottom w:val="none" w:sz="0" w:space="0" w:color="auto"/>
            <w:right w:val="none" w:sz="0" w:space="0" w:color="auto"/>
          </w:divBdr>
          <w:divsChild>
            <w:div w:id="61609533">
              <w:marLeft w:val="300"/>
              <w:marRight w:val="300"/>
              <w:marTop w:val="0"/>
              <w:marBottom w:val="0"/>
              <w:divBdr>
                <w:top w:val="none" w:sz="0" w:space="0" w:color="auto"/>
                <w:left w:val="none" w:sz="0" w:space="0" w:color="auto"/>
                <w:bottom w:val="none" w:sz="0" w:space="0" w:color="auto"/>
                <w:right w:val="none" w:sz="0" w:space="0" w:color="auto"/>
              </w:divBdr>
            </w:div>
            <w:div w:id="900409013">
              <w:marLeft w:val="300"/>
              <w:marRight w:val="300"/>
              <w:marTop w:val="0"/>
              <w:marBottom w:val="0"/>
              <w:divBdr>
                <w:top w:val="none" w:sz="0" w:space="0" w:color="auto"/>
                <w:left w:val="none" w:sz="0" w:space="0" w:color="auto"/>
                <w:bottom w:val="none" w:sz="0" w:space="0" w:color="auto"/>
                <w:right w:val="none" w:sz="0" w:space="0" w:color="auto"/>
              </w:divBdr>
            </w:div>
            <w:div w:id="1558587298">
              <w:marLeft w:val="300"/>
              <w:marRight w:val="300"/>
              <w:marTop w:val="0"/>
              <w:marBottom w:val="0"/>
              <w:divBdr>
                <w:top w:val="none" w:sz="0" w:space="0" w:color="auto"/>
                <w:left w:val="none" w:sz="0" w:space="0" w:color="auto"/>
                <w:bottom w:val="none" w:sz="0" w:space="0" w:color="auto"/>
                <w:right w:val="none" w:sz="0" w:space="0" w:color="auto"/>
              </w:divBdr>
            </w:div>
            <w:div w:id="1630354505">
              <w:marLeft w:val="300"/>
              <w:marRight w:val="300"/>
              <w:marTop w:val="0"/>
              <w:marBottom w:val="0"/>
              <w:divBdr>
                <w:top w:val="none" w:sz="0" w:space="0" w:color="auto"/>
                <w:left w:val="none" w:sz="0" w:space="0" w:color="auto"/>
                <w:bottom w:val="none" w:sz="0" w:space="0" w:color="auto"/>
                <w:right w:val="none" w:sz="0" w:space="0" w:color="auto"/>
              </w:divBdr>
            </w:div>
            <w:div w:id="1874347047">
              <w:marLeft w:val="300"/>
              <w:marRight w:val="300"/>
              <w:marTop w:val="0"/>
              <w:marBottom w:val="0"/>
              <w:divBdr>
                <w:top w:val="none" w:sz="0" w:space="0" w:color="auto"/>
                <w:left w:val="none" w:sz="0" w:space="0" w:color="auto"/>
                <w:bottom w:val="none" w:sz="0" w:space="0" w:color="auto"/>
                <w:right w:val="none" w:sz="0" w:space="0" w:color="auto"/>
              </w:divBdr>
            </w:div>
          </w:divsChild>
        </w:div>
        <w:div w:id="934943055">
          <w:marLeft w:val="300"/>
          <w:marRight w:val="300"/>
          <w:marTop w:val="0"/>
          <w:marBottom w:val="0"/>
          <w:divBdr>
            <w:top w:val="none" w:sz="0" w:space="0" w:color="auto"/>
            <w:left w:val="none" w:sz="0" w:space="0" w:color="auto"/>
            <w:bottom w:val="none" w:sz="0" w:space="0" w:color="auto"/>
            <w:right w:val="none" w:sz="0" w:space="0" w:color="auto"/>
          </w:divBdr>
        </w:div>
        <w:div w:id="940263861">
          <w:marLeft w:val="300"/>
          <w:marRight w:val="300"/>
          <w:marTop w:val="0"/>
          <w:marBottom w:val="0"/>
          <w:divBdr>
            <w:top w:val="none" w:sz="0" w:space="0" w:color="auto"/>
            <w:left w:val="none" w:sz="0" w:space="0" w:color="auto"/>
            <w:bottom w:val="none" w:sz="0" w:space="0" w:color="auto"/>
            <w:right w:val="none" w:sz="0" w:space="0" w:color="auto"/>
          </w:divBdr>
        </w:div>
        <w:div w:id="942958557">
          <w:marLeft w:val="300"/>
          <w:marRight w:val="300"/>
          <w:marTop w:val="0"/>
          <w:marBottom w:val="0"/>
          <w:divBdr>
            <w:top w:val="none" w:sz="0" w:space="0" w:color="auto"/>
            <w:left w:val="none" w:sz="0" w:space="0" w:color="auto"/>
            <w:bottom w:val="none" w:sz="0" w:space="0" w:color="auto"/>
            <w:right w:val="none" w:sz="0" w:space="0" w:color="auto"/>
          </w:divBdr>
        </w:div>
        <w:div w:id="968556550">
          <w:marLeft w:val="300"/>
          <w:marRight w:val="300"/>
          <w:marTop w:val="0"/>
          <w:marBottom w:val="0"/>
          <w:divBdr>
            <w:top w:val="none" w:sz="0" w:space="0" w:color="auto"/>
            <w:left w:val="none" w:sz="0" w:space="0" w:color="auto"/>
            <w:bottom w:val="none" w:sz="0" w:space="0" w:color="auto"/>
            <w:right w:val="none" w:sz="0" w:space="0" w:color="auto"/>
          </w:divBdr>
          <w:divsChild>
            <w:div w:id="1571842444">
              <w:marLeft w:val="300"/>
              <w:marRight w:val="300"/>
              <w:marTop w:val="0"/>
              <w:marBottom w:val="0"/>
              <w:divBdr>
                <w:top w:val="none" w:sz="0" w:space="0" w:color="auto"/>
                <w:left w:val="none" w:sz="0" w:space="0" w:color="auto"/>
                <w:bottom w:val="none" w:sz="0" w:space="0" w:color="auto"/>
                <w:right w:val="none" w:sz="0" w:space="0" w:color="auto"/>
              </w:divBdr>
            </w:div>
            <w:div w:id="1602490158">
              <w:marLeft w:val="300"/>
              <w:marRight w:val="300"/>
              <w:marTop w:val="0"/>
              <w:marBottom w:val="0"/>
              <w:divBdr>
                <w:top w:val="none" w:sz="0" w:space="0" w:color="auto"/>
                <w:left w:val="none" w:sz="0" w:space="0" w:color="auto"/>
                <w:bottom w:val="none" w:sz="0" w:space="0" w:color="auto"/>
                <w:right w:val="none" w:sz="0" w:space="0" w:color="auto"/>
              </w:divBdr>
            </w:div>
            <w:div w:id="1972443807">
              <w:marLeft w:val="300"/>
              <w:marRight w:val="300"/>
              <w:marTop w:val="0"/>
              <w:marBottom w:val="0"/>
              <w:divBdr>
                <w:top w:val="none" w:sz="0" w:space="0" w:color="auto"/>
                <w:left w:val="none" w:sz="0" w:space="0" w:color="auto"/>
                <w:bottom w:val="none" w:sz="0" w:space="0" w:color="auto"/>
                <w:right w:val="none" w:sz="0" w:space="0" w:color="auto"/>
              </w:divBdr>
            </w:div>
          </w:divsChild>
        </w:div>
        <w:div w:id="986200641">
          <w:marLeft w:val="300"/>
          <w:marRight w:val="300"/>
          <w:marTop w:val="0"/>
          <w:marBottom w:val="0"/>
          <w:divBdr>
            <w:top w:val="none" w:sz="0" w:space="0" w:color="auto"/>
            <w:left w:val="none" w:sz="0" w:space="0" w:color="auto"/>
            <w:bottom w:val="none" w:sz="0" w:space="0" w:color="auto"/>
            <w:right w:val="none" w:sz="0" w:space="0" w:color="auto"/>
          </w:divBdr>
          <w:divsChild>
            <w:div w:id="103040785">
              <w:marLeft w:val="300"/>
              <w:marRight w:val="300"/>
              <w:marTop w:val="0"/>
              <w:marBottom w:val="0"/>
              <w:divBdr>
                <w:top w:val="none" w:sz="0" w:space="0" w:color="auto"/>
                <w:left w:val="none" w:sz="0" w:space="0" w:color="auto"/>
                <w:bottom w:val="none" w:sz="0" w:space="0" w:color="auto"/>
                <w:right w:val="none" w:sz="0" w:space="0" w:color="auto"/>
              </w:divBdr>
            </w:div>
            <w:div w:id="1264417020">
              <w:marLeft w:val="300"/>
              <w:marRight w:val="300"/>
              <w:marTop w:val="0"/>
              <w:marBottom w:val="0"/>
              <w:divBdr>
                <w:top w:val="none" w:sz="0" w:space="0" w:color="auto"/>
                <w:left w:val="none" w:sz="0" w:space="0" w:color="auto"/>
                <w:bottom w:val="none" w:sz="0" w:space="0" w:color="auto"/>
                <w:right w:val="none" w:sz="0" w:space="0" w:color="auto"/>
              </w:divBdr>
            </w:div>
            <w:div w:id="1839879839">
              <w:marLeft w:val="300"/>
              <w:marRight w:val="300"/>
              <w:marTop w:val="0"/>
              <w:marBottom w:val="0"/>
              <w:divBdr>
                <w:top w:val="none" w:sz="0" w:space="0" w:color="auto"/>
                <w:left w:val="none" w:sz="0" w:space="0" w:color="auto"/>
                <w:bottom w:val="none" w:sz="0" w:space="0" w:color="auto"/>
                <w:right w:val="none" w:sz="0" w:space="0" w:color="auto"/>
              </w:divBdr>
            </w:div>
          </w:divsChild>
        </w:div>
        <w:div w:id="996148619">
          <w:marLeft w:val="300"/>
          <w:marRight w:val="300"/>
          <w:marTop w:val="0"/>
          <w:marBottom w:val="0"/>
          <w:divBdr>
            <w:top w:val="none" w:sz="0" w:space="0" w:color="auto"/>
            <w:left w:val="none" w:sz="0" w:space="0" w:color="auto"/>
            <w:bottom w:val="none" w:sz="0" w:space="0" w:color="auto"/>
            <w:right w:val="none" w:sz="0" w:space="0" w:color="auto"/>
          </w:divBdr>
        </w:div>
        <w:div w:id="998922070">
          <w:marLeft w:val="300"/>
          <w:marRight w:val="300"/>
          <w:marTop w:val="0"/>
          <w:marBottom w:val="0"/>
          <w:divBdr>
            <w:top w:val="none" w:sz="0" w:space="0" w:color="auto"/>
            <w:left w:val="none" w:sz="0" w:space="0" w:color="auto"/>
            <w:bottom w:val="none" w:sz="0" w:space="0" w:color="auto"/>
            <w:right w:val="none" w:sz="0" w:space="0" w:color="auto"/>
          </w:divBdr>
        </w:div>
        <w:div w:id="1009941777">
          <w:marLeft w:val="300"/>
          <w:marRight w:val="300"/>
          <w:marTop w:val="0"/>
          <w:marBottom w:val="0"/>
          <w:divBdr>
            <w:top w:val="none" w:sz="0" w:space="0" w:color="auto"/>
            <w:left w:val="none" w:sz="0" w:space="0" w:color="auto"/>
            <w:bottom w:val="none" w:sz="0" w:space="0" w:color="auto"/>
            <w:right w:val="none" w:sz="0" w:space="0" w:color="auto"/>
          </w:divBdr>
          <w:divsChild>
            <w:div w:id="314335692">
              <w:marLeft w:val="300"/>
              <w:marRight w:val="300"/>
              <w:marTop w:val="0"/>
              <w:marBottom w:val="0"/>
              <w:divBdr>
                <w:top w:val="none" w:sz="0" w:space="0" w:color="auto"/>
                <w:left w:val="none" w:sz="0" w:space="0" w:color="auto"/>
                <w:bottom w:val="none" w:sz="0" w:space="0" w:color="auto"/>
                <w:right w:val="none" w:sz="0" w:space="0" w:color="auto"/>
              </w:divBdr>
            </w:div>
            <w:div w:id="897131707">
              <w:marLeft w:val="300"/>
              <w:marRight w:val="300"/>
              <w:marTop w:val="0"/>
              <w:marBottom w:val="0"/>
              <w:divBdr>
                <w:top w:val="none" w:sz="0" w:space="0" w:color="auto"/>
                <w:left w:val="none" w:sz="0" w:space="0" w:color="auto"/>
                <w:bottom w:val="none" w:sz="0" w:space="0" w:color="auto"/>
                <w:right w:val="none" w:sz="0" w:space="0" w:color="auto"/>
              </w:divBdr>
            </w:div>
            <w:div w:id="1937251595">
              <w:marLeft w:val="300"/>
              <w:marRight w:val="300"/>
              <w:marTop w:val="0"/>
              <w:marBottom w:val="0"/>
              <w:divBdr>
                <w:top w:val="none" w:sz="0" w:space="0" w:color="auto"/>
                <w:left w:val="none" w:sz="0" w:space="0" w:color="auto"/>
                <w:bottom w:val="none" w:sz="0" w:space="0" w:color="auto"/>
                <w:right w:val="none" w:sz="0" w:space="0" w:color="auto"/>
              </w:divBdr>
            </w:div>
          </w:divsChild>
        </w:div>
        <w:div w:id="1018580272">
          <w:marLeft w:val="300"/>
          <w:marRight w:val="300"/>
          <w:marTop w:val="0"/>
          <w:marBottom w:val="0"/>
          <w:divBdr>
            <w:top w:val="none" w:sz="0" w:space="0" w:color="auto"/>
            <w:left w:val="none" w:sz="0" w:space="0" w:color="auto"/>
            <w:bottom w:val="none" w:sz="0" w:space="0" w:color="auto"/>
            <w:right w:val="none" w:sz="0" w:space="0" w:color="auto"/>
          </w:divBdr>
        </w:div>
        <w:div w:id="1022319604">
          <w:marLeft w:val="300"/>
          <w:marRight w:val="300"/>
          <w:marTop w:val="0"/>
          <w:marBottom w:val="0"/>
          <w:divBdr>
            <w:top w:val="none" w:sz="0" w:space="0" w:color="auto"/>
            <w:left w:val="none" w:sz="0" w:space="0" w:color="auto"/>
            <w:bottom w:val="none" w:sz="0" w:space="0" w:color="auto"/>
            <w:right w:val="none" w:sz="0" w:space="0" w:color="auto"/>
          </w:divBdr>
          <w:divsChild>
            <w:div w:id="166213714">
              <w:marLeft w:val="300"/>
              <w:marRight w:val="300"/>
              <w:marTop w:val="0"/>
              <w:marBottom w:val="0"/>
              <w:divBdr>
                <w:top w:val="none" w:sz="0" w:space="0" w:color="auto"/>
                <w:left w:val="none" w:sz="0" w:space="0" w:color="auto"/>
                <w:bottom w:val="none" w:sz="0" w:space="0" w:color="auto"/>
                <w:right w:val="none" w:sz="0" w:space="0" w:color="auto"/>
              </w:divBdr>
            </w:div>
            <w:div w:id="338309683">
              <w:marLeft w:val="300"/>
              <w:marRight w:val="300"/>
              <w:marTop w:val="0"/>
              <w:marBottom w:val="0"/>
              <w:divBdr>
                <w:top w:val="none" w:sz="0" w:space="0" w:color="auto"/>
                <w:left w:val="none" w:sz="0" w:space="0" w:color="auto"/>
                <w:bottom w:val="none" w:sz="0" w:space="0" w:color="auto"/>
                <w:right w:val="none" w:sz="0" w:space="0" w:color="auto"/>
              </w:divBdr>
            </w:div>
            <w:div w:id="1892185276">
              <w:marLeft w:val="300"/>
              <w:marRight w:val="300"/>
              <w:marTop w:val="0"/>
              <w:marBottom w:val="0"/>
              <w:divBdr>
                <w:top w:val="none" w:sz="0" w:space="0" w:color="auto"/>
                <w:left w:val="none" w:sz="0" w:space="0" w:color="auto"/>
                <w:bottom w:val="none" w:sz="0" w:space="0" w:color="auto"/>
                <w:right w:val="none" w:sz="0" w:space="0" w:color="auto"/>
              </w:divBdr>
            </w:div>
          </w:divsChild>
        </w:div>
        <w:div w:id="1050106459">
          <w:marLeft w:val="300"/>
          <w:marRight w:val="300"/>
          <w:marTop w:val="0"/>
          <w:marBottom w:val="0"/>
          <w:divBdr>
            <w:top w:val="none" w:sz="0" w:space="0" w:color="auto"/>
            <w:left w:val="none" w:sz="0" w:space="0" w:color="auto"/>
            <w:bottom w:val="none" w:sz="0" w:space="0" w:color="auto"/>
            <w:right w:val="none" w:sz="0" w:space="0" w:color="auto"/>
          </w:divBdr>
          <w:divsChild>
            <w:div w:id="154036219">
              <w:marLeft w:val="300"/>
              <w:marRight w:val="300"/>
              <w:marTop w:val="0"/>
              <w:marBottom w:val="0"/>
              <w:divBdr>
                <w:top w:val="none" w:sz="0" w:space="0" w:color="auto"/>
                <w:left w:val="none" w:sz="0" w:space="0" w:color="auto"/>
                <w:bottom w:val="none" w:sz="0" w:space="0" w:color="auto"/>
                <w:right w:val="none" w:sz="0" w:space="0" w:color="auto"/>
              </w:divBdr>
            </w:div>
            <w:div w:id="748578228">
              <w:marLeft w:val="300"/>
              <w:marRight w:val="300"/>
              <w:marTop w:val="0"/>
              <w:marBottom w:val="0"/>
              <w:divBdr>
                <w:top w:val="none" w:sz="0" w:space="0" w:color="auto"/>
                <w:left w:val="none" w:sz="0" w:space="0" w:color="auto"/>
                <w:bottom w:val="none" w:sz="0" w:space="0" w:color="auto"/>
                <w:right w:val="none" w:sz="0" w:space="0" w:color="auto"/>
              </w:divBdr>
            </w:div>
            <w:div w:id="1262179862">
              <w:marLeft w:val="300"/>
              <w:marRight w:val="300"/>
              <w:marTop w:val="0"/>
              <w:marBottom w:val="0"/>
              <w:divBdr>
                <w:top w:val="none" w:sz="0" w:space="0" w:color="auto"/>
                <w:left w:val="none" w:sz="0" w:space="0" w:color="auto"/>
                <w:bottom w:val="none" w:sz="0" w:space="0" w:color="auto"/>
                <w:right w:val="none" w:sz="0" w:space="0" w:color="auto"/>
              </w:divBdr>
            </w:div>
          </w:divsChild>
        </w:div>
        <w:div w:id="1072387511">
          <w:marLeft w:val="300"/>
          <w:marRight w:val="300"/>
          <w:marTop w:val="0"/>
          <w:marBottom w:val="0"/>
          <w:divBdr>
            <w:top w:val="none" w:sz="0" w:space="0" w:color="auto"/>
            <w:left w:val="none" w:sz="0" w:space="0" w:color="auto"/>
            <w:bottom w:val="none" w:sz="0" w:space="0" w:color="auto"/>
            <w:right w:val="none" w:sz="0" w:space="0" w:color="auto"/>
          </w:divBdr>
        </w:div>
        <w:div w:id="1073695048">
          <w:marLeft w:val="300"/>
          <w:marRight w:val="300"/>
          <w:marTop w:val="0"/>
          <w:marBottom w:val="0"/>
          <w:divBdr>
            <w:top w:val="none" w:sz="0" w:space="0" w:color="auto"/>
            <w:left w:val="none" w:sz="0" w:space="0" w:color="auto"/>
            <w:bottom w:val="none" w:sz="0" w:space="0" w:color="auto"/>
            <w:right w:val="none" w:sz="0" w:space="0" w:color="auto"/>
          </w:divBdr>
          <w:divsChild>
            <w:div w:id="1467964594">
              <w:marLeft w:val="300"/>
              <w:marRight w:val="300"/>
              <w:marTop w:val="0"/>
              <w:marBottom w:val="0"/>
              <w:divBdr>
                <w:top w:val="none" w:sz="0" w:space="0" w:color="auto"/>
                <w:left w:val="none" w:sz="0" w:space="0" w:color="auto"/>
                <w:bottom w:val="none" w:sz="0" w:space="0" w:color="auto"/>
                <w:right w:val="none" w:sz="0" w:space="0" w:color="auto"/>
              </w:divBdr>
            </w:div>
            <w:div w:id="1745099994">
              <w:marLeft w:val="300"/>
              <w:marRight w:val="300"/>
              <w:marTop w:val="0"/>
              <w:marBottom w:val="0"/>
              <w:divBdr>
                <w:top w:val="none" w:sz="0" w:space="0" w:color="auto"/>
                <w:left w:val="none" w:sz="0" w:space="0" w:color="auto"/>
                <w:bottom w:val="none" w:sz="0" w:space="0" w:color="auto"/>
                <w:right w:val="none" w:sz="0" w:space="0" w:color="auto"/>
              </w:divBdr>
            </w:div>
            <w:div w:id="1771849829">
              <w:marLeft w:val="300"/>
              <w:marRight w:val="300"/>
              <w:marTop w:val="0"/>
              <w:marBottom w:val="0"/>
              <w:divBdr>
                <w:top w:val="none" w:sz="0" w:space="0" w:color="auto"/>
                <w:left w:val="none" w:sz="0" w:space="0" w:color="auto"/>
                <w:bottom w:val="none" w:sz="0" w:space="0" w:color="auto"/>
                <w:right w:val="none" w:sz="0" w:space="0" w:color="auto"/>
              </w:divBdr>
            </w:div>
          </w:divsChild>
        </w:div>
        <w:div w:id="1090081654">
          <w:marLeft w:val="300"/>
          <w:marRight w:val="300"/>
          <w:marTop w:val="0"/>
          <w:marBottom w:val="0"/>
          <w:divBdr>
            <w:top w:val="none" w:sz="0" w:space="0" w:color="auto"/>
            <w:left w:val="none" w:sz="0" w:space="0" w:color="auto"/>
            <w:bottom w:val="none" w:sz="0" w:space="0" w:color="auto"/>
            <w:right w:val="none" w:sz="0" w:space="0" w:color="auto"/>
          </w:divBdr>
          <w:divsChild>
            <w:div w:id="322320750">
              <w:marLeft w:val="300"/>
              <w:marRight w:val="300"/>
              <w:marTop w:val="0"/>
              <w:marBottom w:val="0"/>
              <w:divBdr>
                <w:top w:val="none" w:sz="0" w:space="0" w:color="auto"/>
                <w:left w:val="none" w:sz="0" w:space="0" w:color="auto"/>
                <w:bottom w:val="none" w:sz="0" w:space="0" w:color="auto"/>
                <w:right w:val="none" w:sz="0" w:space="0" w:color="auto"/>
              </w:divBdr>
            </w:div>
            <w:div w:id="981540485">
              <w:marLeft w:val="300"/>
              <w:marRight w:val="300"/>
              <w:marTop w:val="0"/>
              <w:marBottom w:val="0"/>
              <w:divBdr>
                <w:top w:val="none" w:sz="0" w:space="0" w:color="auto"/>
                <w:left w:val="none" w:sz="0" w:space="0" w:color="auto"/>
                <w:bottom w:val="none" w:sz="0" w:space="0" w:color="auto"/>
                <w:right w:val="none" w:sz="0" w:space="0" w:color="auto"/>
              </w:divBdr>
            </w:div>
            <w:div w:id="1281911095">
              <w:marLeft w:val="300"/>
              <w:marRight w:val="300"/>
              <w:marTop w:val="0"/>
              <w:marBottom w:val="0"/>
              <w:divBdr>
                <w:top w:val="none" w:sz="0" w:space="0" w:color="auto"/>
                <w:left w:val="none" w:sz="0" w:space="0" w:color="auto"/>
                <w:bottom w:val="none" w:sz="0" w:space="0" w:color="auto"/>
                <w:right w:val="none" w:sz="0" w:space="0" w:color="auto"/>
              </w:divBdr>
            </w:div>
            <w:div w:id="1750691016">
              <w:marLeft w:val="300"/>
              <w:marRight w:val="300"/>
              <w:marTop w:val="0"/>
              <w:marBottom w:val="0"/>
              <w:divBdr>
                <w:top w:val="none" w:sz="0" w:space="0" w:color="auto"/>
                <w:left w:val="none" w:sz="0" w:space="0" w:color="auto"/>
                <w:bottom w:val="none" w:sz="0" w:space="0" w:color="auto"/>
                <w:right w:val="none" w:sz="0" w:space="0" w:color="auto"/>
              </w:divBdr>
            </w:div>
            <w:div w:id="2134321723">
              <w:marLeft w:val="300"/>
              <w:marRight w:val="300"/>
              <w:marTop w:val="0"/>
              <w:marBottom w:val="0"/>
              <w:divBdr>
                <w:top w:val="none" w:sz="0" w:space="0" w:color="auto"/>
                <w:left w:val="none" w:sz="0" w:space="0" w:color="auto"/>
                <w:bottom w:val="none" w:sz="0" w:space="0" w:color="auto"/>
                <w:right w:val="none" w:sz="0" w:space="0" w:color="auto"/>
              </w:divBdr>
            </w:div>
          </w:divsChild>
        </w:div>
        <w:div w:id="1093237929">
          <w:marLeft w:val="300"/>
          <w:marRight w:val="300"/>
          <w:marTop w:val="0"/>
          <w:marBottom w:val="0"/>
          <w:divBdr>
            <w:top w:val="none" w:sz="0" w:space="0" w:color="auto"/>
            <w:left w:val="none" w:sz="0" w:space="0" w:color="auto"/>
            <w:bottom w:val="none" w:sz="0" w:space="0" w:color="auto"/>
            <w:right w:val="none" w:sz="0" w:space="0" w:color="auto"/>
          </w:divBdr>
          <w:divsChild>
            <w:div w:id="571085380">
              <w:marLeft w:val="300"/>
              <w:marRight w:val="300"/>
              <w:marTop w:val="0"/>
              <w:marBottom w:val="0"/>
              <w:divBdr>
                <w:top w:val="none" w:sz="0" w:space="0" w:color="auto"/>
                <w:left w:val="none" w:sz="0" w:space="0" w:color="auto"/>
                <w:bottom w:val="none" w:sz="0" w:space="0" w:color="auto"/>
                <w:right w:val="none" w:sz="0" w:space="0" w:color="auto"/>
              </w:divBdr>
            </w:div>
            <w:div w:id="739015770">
              <w:marLeft w:val="300"/>
              <w:marRight w:val="300"/>
              <w:marTop w:val="0"/>
              <w:marBottom w:val="0"/>
              <w:divBdr>
                <w:top w:val="none" w:sz="0" w:space="0" w:color="auto"/>
                <w:left w:val="none" w:sz="0" w:space="0" w:color="auto"/>
                <w:bottom w:val="none" w:sz="0" w:space="0" w:color="auto"/>
                <w:right w:val="none" w:sz="0" w:space="0" w:color="auto"/>
              </w:divBdr>
            </w:div>
            <w:div w:id="1065641955">
              <w:marLeft w:val="300"/>
              <w:marRight w:val="300"/>
              <w:marTop w:val="0"/>
              <w:marBottom w:val="0"/>
              <w:divBdr>
                <w:top w:val="none" w:sz="0" w:space="0" w:color="auto"/>
                <w:left w:val="none" w:sz="0" w:space="0" w:color="auto"/>
                <w:bottom w:val="none" w:sz="0" w:space="0" w:color="auto"/>
                <w:right w:val="none" w:sz="0" w:space="0" w:color="auto"/>
              </w:divBdr>
            </w:div>
          </w:divsChild>
        </w:div>
        <w:div w:id="1100415971">
          <w:marLeft w:val="300"/>
          <w:marRight w:val="300"/>
          <w:marTop w:val="0"/>
          <w:marBottom w:val="0"/>
          <w:divBdr>
            <w:top w:val="none" w:sz="0" w:space="0" w:color="auto"/>
            <w:left w:val="none" w:sz="0" w:space="0" w:color="auto"/>
            <w:bottom w:val="none" w:sz="0" w:space="0" w:color="auto"/>
            <w:right w:val="none" w:sz="0" w:space="0" w:color="auto"/>
          </w:divBdr>
          <w:divsChild>
            <w:div w:id="66267125">
              <w:marLeft w:val="300"/>
              <w:marRight w:val="300"/>
              <w:marTop w:val="0"/>
              <w:marBottom w:val="0"/>
              <w:divBdr>
                <w:top w:val="none" w:sz="0" w:space="0" w:color="auto"/>
                <w:left w:val="none" w:sz="0" w:space="0" w:color="auto"/>
                <w:bottom w:val="none" w:sz="0" w:space="0" w:color="auto"/>
                <w:right w:val="none" w:sz="0" w:space="0" w:color="auto"/>
              </w:divBdr>
            </w:div>
            <w:div w:id="531848570">
              <w:marLeft w:val="300"/>
              <w:marRight w:val="300"/>
              <w:marTop w:val="0"/>
              <w:marBottom w:val="0"/>
              <w:divBdr>
                <w:top w:val="none" w:sz="0" w:space="0" w:color="auto"/>
                <w:left w:val="none" w:sz="0" w:space="0" w:color="auto"/>
                <w:bottom w:val="none" w:sz="0" w:space="0" w:color="auto"/>
                <w:right w:val="none" w:sz="0" w:space="0" w:color="auto"/>
              </w:divBdr>
            </w:div>
            <w:div w:id="856384379">
              <w:marLeft w:val="300"/>
              <w:marRight w:val="300"/>
              <w:marTop w:val="0"/>
              <w:marBottom w:val="0"/>
              <w:divBdr>
                <w:top w:val="none" w:sz="0" w:space="0" w:color="auto"/>
                <w:left w:val="none" w:sz="0" w:space="0" w:color="auto"/>
                <w:bottom w:val="none" w:sz="0" w:space="0" w:color="auto"/>
                <w:right w:val="none" w:sz="0" w:space="0" w:color="auto"/>
              </w:divBdr>
            </w:div>
            <w:div w:id="1047484777">
              <w:marLeft w:val="300"/>
              <w:marRight w:val="300"/>
              <w:marTop w:val="0"/>
              <w:marBottom w:val="0"/>
              <w:divBdr>
                <w:top w:val="none" w:sz="0" w:space="0" w:color="auto"/>
                <w:left w:val="none" w:sz="0" w:space="0" w:color="auto"/>
                <w:bottom w:val="none" w:sz="0" w:space="0" w:color="auto"/>
                <w:right w:val="none" w:sz="0" w:space="0" w:color="auto"/>
              </w:divBdr>
            </w:div>
            <w:div w:id="1918200443">
              <w:marLeft w:val="300"/>
              <w:marRight w:val="300"/>
              <w:marTop w:val="0"/>
              <w:marBottom w:val="0"/>
              <w:divBdr>
                <w:top w:val="none" w:sz="0" w:space="0" w:color="auto"/>
                <w:left w:val="none" w:sz="0" w:space="0" w:color="auto"/>
                <w:bottom w:val="none" w:sz="0" w:space="0" w:color="auto"/>
                <w:right w:val="none" w:sz="0" w:space="0" w:color="auto"/>
              </w:divBdr>
            </w:div>
          </w:divsChild>
        </w:div>
        <w:div w:id="1109398618">
          <w:marLeft w:val="300"/>
          <w:marRight w:val="300"/>
          <w:marTop w:val="0"/>
          <w:marBottom w:val="0"/>
          <w:divBdr>
            <w:top w:val="none" w:sz="0" w:space="0" w:color="auto"/>
            <w:left w:val="none" w:sz="0" w:space="0" w:color="auto"/>
            <w:bottom w:val="none" w:sz="0" w:space="0" w:color="auto"/>
            <w:right w:val="none" w:sz="0" w:space="0" w:color="auto"/>
          </w:divBdr>
        </w:div>
        <w:div w:id="1112822885">
          <w:marLeft w:val="300"/>
          <w:marRight w:val="300"/>
          <w:marTop w:val="0"/>
          <w:marBottom w:val="0"/>
          <w:divBdr>
            <w:top w:val="none" w:sz="0" w:space="0" w:color="auto"/>
            <w:left w:val="none" w:sz="0" w:space="0" w:color="auto"/>
            <w:bottom w:val="none" w:sz="0" w:space="0" w:color="auto"/>
            <w:right w:val="none" w:sz="0" w:space="0" w:color="auto"/>
          </w:divBdr>
        </w:div>
        <w:div w:id="1131435385">
          <w:marLeft w:val="300"/>
          <w:marRight w:val="300"/>
          <w:marTop w:val="0"/>
          <w:marBottom w:val="0"/>
          <w:divBdr>
            <w:top w:val="none" w:sz="0" w:space="0" w:color="auto"/>
            <w:left w:val="none" w:sz="0" w:space="0" w:color="auto"/>
            <w:bottom w:val="none" w:sz="0" w:space="0" w:color="auto"/>
            <w:right w:val="none" w:sz="0" w:space="0" w:color="auto"/>
          </w:divBdr>
        </w:div>
        <w:div w:id="1135831081">
          <w:marLeft w:val="300"/>
          <w:marRight w:val="300"/>
          <w:marTop w:val="0"/>
          <w:marBottom w:val="0"/>
          <w:divBdr>
            <w:top w:val="none" w:sz="0" w:space="0" w:color="auto"/>
            <w:left w:val="none" w:sz="0" w:space="0" w:color="auto"/>
            <w:bottom w:val="none" w:sz="0" w:space="0" w:color="auto"/>
            <w:right w:val="none" w:sz="0" w:space="0" w:color="auto"/>
          </w:divBdr>
        </w:div>
        <w:div w:id="1143541386">
          <w:marLeft w:val="300"/>
          <w:marRight w:val="300"/>
          <w:marTop w:val="0"/>
          <w:marBottom w:val="0"/>
          <w:divBdr>
            <w:top w:val="none" w:sz="0" w:space="0" w:color="auto"/>
            <w:left w:val="none" w:sz="0" w:space="0" w:color="auto"/>
            <w:bottom w:val="none" w:sz="0" w:space="0" w:color="auto"/>
            <w:right w:val="none" w:sz="0" w:space="0" w:color="auto"/>
          </w:divBdr>
        </w:div>
        <w:div w:id="1145122242">
          <w:marLeft w:val="300"/>
          <w:marRight w:val="300"/>
          <w:marTop w:val="0"/>
          <w:marBottom w:val="0"/>
          <w:divBdr>
            <w:top w:val="none" w:sz="0" w:space="0" w:color="auto"/>
            <w:left w:val="none" w:sz="0" w:space="0" w:color="auto"/>
            <w:bottom w:val="none" w:sz="0" w:space="0" w:color="auto"/>
            <w:right w:val="none" w:sz="0" w:space="0" w:color="auto"/>
          </w:divBdr>
          <w:divsChild>
            <w:div w:id="887302749">
              <w:marLeft w:val="300"/>
              <w:marRight w:val="300"/>
              <w:marTop w:val="0"/>
              <w:marBottom w:val="0"/>
              <w:divBdr>
                <w:top w:val="none" w:sz="0" w:space="0" w:color="auto"/>
                <w:left w:val="none" w:sz="0" w:space="0" w:color="auto"/>
                <w:bottom w:val="none" w:sz="0" w:space="0" w:color="auto"/>
                <w:right w:val="none" w:sz="0" w:space="0" w:color="auto"/>
              </w:divBdr>
            </w:div>
            <w:div w:id="1019429561">
              <w:marLeft w:val="300"/>
              <w:marRight w:val="300"/>
              <w:marTop w:val="0"/>
              <w:marBottom w:val="0"/>
              <w:divBdr>
                <w:top w:val="none" w:sz="0" w:space="0" w:color="auto"/>
                <w:left w:val="none" w:sz="0" w:space="0" w:color="auto"/>
                <w:bottom w:val="none" w:sz="0" w:space="0" w:color="auto"/>
                <w:right w:val="none" w:sz="0" w:space="0" w:color="auto"/>
              </w:divBdr>
            </w:div>
            <w:div w:id="1167015211">
              <w:marLeft w:val="300"/>
              <w:marRight w:val="300"/>
              <w:marTop w:val="0"/>
              <w:marBottom w:val="0"/>
              <w:divBdr>
                <w:top w:val="none" w:sz="0" w:space="0" w:color="auto"/>
                <w:left w:val="none" w:sz="0" w:space="0" w:color="auto"/>
                <w:bottom w:val="none" w:sz="0" w:space="0" w:color="auto"/>
                <w:right w:val="none" w:sz="0" w:space="0" w:color="auto"/>
              </w:divBdr>
            </w:div>
          </w:divsChild>
        </w:div>
        <w:div w:id="1154645550">
          <w:marLeft w:val="300"/>
          <w:marRight w:val="300"/>
          <w:marTop w:val="0"/>
          <w:marBottom w:val="0"/>
          <w:divBdr>
            <w:top w:val="none" w:sz="0" w:space="0" w:color="auto"/>
            <w:left w:val="none" w:sz="0" w:space="0" w:color="auto"/>
            <w:bottom w:val="none" w:sz="0" w:space="0" w:color="auto"/>
            <w:right w:val="none" w:sz="0" w:space="0" w:color="auto"/>
          </w:divBdr>
          <w:divsChild>
            <w:div w:id="89157124">
              <w:marLeft w:val="300"/>
              <w:marRight w:val="300"/>
              <w:marTop w:val="0"/>
              <w:marBottom w:val="0"/>
              <w:divBdr>
                <w:top w:val="none" w:sz="0" w:space="0" w:color="auto"/>
                <w:left w:val="none" w:sz="0" w:space="0" w:color="auto"/>
                <w:bottom w:val="none" w:sz="0" w:space="0" w:color="auto"/>
                <w:right w:val="none" w:sz="0" w:space="0" w:color="auto"/>
              </w:divBdr>
            </w:div>
            <w:div w:id="1099177789">
              <w:marLeft w:val="300"/>
              <w:marRight w:val="300"/>
              <w:marTop w:val="0"/>
              <w:marBottom w:val="0"/>
              <w:divBdr>
                <w:top w:val="none" w:sz="0" w:space="0" w:color="auto"/>
                <w:left w:val="none" w:sz="0" w:space="0" w:color="auto"/>
                <w:bottom w:val="none" w:sz="0" w:space="0" w:color="auto"/>
                <w:right w:val="none" w:sz="0" w:space="0" w:color="auto"/>
              </w:divBdr>
            </w:div>
            <w:div w:id="1620062033">
              <w:marLeft w:val="300"/>
              <w:marRight w:val="300"/>
              <w:marTop w:val="0"/>
              <w:marBottom w:val="0"/>
              <w:divBdr>
                <w:top w:val="none" w:sz="0" w:space="0" w:color="auto"/>
                <w:left w:val="none" w:sz="0" w:space="0" w:color="auto"/>
                <w:bottom w:val="none" w:sz="0" w:space="0" w:color="auto"/>
                <w:right w:val="none" w:sz="0" w:space="0" w:color="auto"/>
              </w:divBdr>
            </w:div>
            <w:div w:id="1622809421">
              <w:marLeft w:val="300"/>
              <w:marRight w:val="300"/>
              <w:marTop w:val="0"/>
              <w:marBottom w:val="0"/>
              <w:divBdr>
                <w:top w:val="none" w:sz="0" w:space="0" w:color="auto"/>
                <w:left w:val="none" w:sz="0" w:space="0" w:color="auto"/>
                <w:bottom w:val="none" w:sz="0" w:space="0" w:color="auto"/>
                <w:right w:val="none" w:sz="0" w:space="0" w:color="auto"/>
              </w:divBdr>
            </w:div>
            <w:div w:id="2103721862">
              <w:marLeft w:val="300"/>
              <w:marRight w:val="300"/>
              <w:marTop w:val="0"/>
              <w:marBottom w:val="0"/>
              <w:divBdr>
                <w:top w:val="none" w:sz="0" w:space="0" w:color="auto"/>
                <w:left w:val="none" w:sz="0" w:space="0" w:color="auto"/>
                <w:bottom w:val="none" w:sz="0" w:space="0" w:color="auto"/>
                <w:right w:val="none" w:sz="0" w:space="0" w:color="auto"/>
              </w:divBdr>
            </w:div>
          </w:divsChild>
        </w:div>
        <w:div w:id="1161118743">
          <w:marLeft w:val="300"/>
          <w:marRight w:val="300"/>
          <w:marTop w:val="0"/>
          <w:marBottom w:val="0"/>
          <w:divBdr>
            <w:top w:val="none" w:sz="0" w:space="0" w:color="auto"/>
            <w:left w:val="none" w:sz="0" w:space="0" w:color="auto"/>
            <w:bottom w:val="none" w:sz="0" w:space="0" w:color="auto"/>
            <w:right w:val="none" w:sz="0" w:space="0" w:color="auto"/>
          </w:divBdr>
          <w:divsChild>
            <w:div w:id="126357816">
              <w:marLeft w:val="300"/>
              <w:marRight w:val="300"/>
              <w:marTop w:val="0"/>
              <w:marBottom w:val="0"/>
              <w:divBdr>
                <w:top w:val="none" w:sz="0" w:space="0" w:color="auto"/>
                <w:left w:val="none" w:sz="0" w:space="0" w:color="auto"/>
                <w:bottom w:val="none" w:sz="0" w:space="0" w:color="auto"/>
                <w:right w:val="none" w:sz="0" w:space="0" w:color="auto"/>
              </w:divBdr>
            </w:div>
            <w:div w:id="165437677">
              <w:marLeft w:val="300"/>
              <w:marRight w:val="300"/>
              <w:marTop w:val="0"/>
              <w:marBottom w:val="0"/>
              <w:divBdr>
                <w:top w:val="none" w:sz="0" w:space="0" w:color="auto"/>
                <w:left w:val="none" w:sz="0" w:space="0" w:color="auto"/>
                <w:bottom w:val="none" w:sz="0" w:space="0" w:color="auto"/>
                <w:right w:val="none" w:sz="0" w:space="0" w:color="auto"/>
              </w:divBdr>
            </w:div>
            <w:div w:id="229313542">
              <w:marLeft w:val="300"/>
              <w:marRight w:val="300"/>
              <w:marTop w:val="0"/>
              <w:marBottom w:val="0"/>
              <w:divBdr>
                <w:top w:val="none" w:sz="0" w:space="0" w:color="auto"/>
                <w:left w:val="none" w:sz="0" w:space="0" w:color="auto"/>
                <w:bottom w:val="none" w:sz="0" w:space="0" w:color="auto"/>
                <w:right w:val="none" w:sz="0" w:space="0" w:color="auto"/>
              </w:divBdr>
            </w:div>
            <w:div w:id="624309228">
              <w:marLeft w:val="300"/>
              <w:marRight w:val="300"/>
              <w:marTop w:val="0"/>
              <w:marBottom w:val="0"/>
              <w:divBdr>
                <w:top w:val="none" w:sz="0" w:space="0" w:color="auto"/>
                <w:left w:val="none" w:sz="0" w:space="0" w:color="auto"/>
                <w:bottom w:val="none" w:sz="0" w:space="0" w:color="auto"/>
                <w:right w:val="none" w:sz="0" w:space="0" w:color="auto"/>
              </w:divBdr>
            </w:div>
            <w:div w:id="1227836223">
              <w:marLeft w:val="300"/>
              <w:marRight w:val="300"/>
              <w:marTop w:val="0"/>
              <w:marBottom w:val="0"/>
              <w:divBdr>
                <w:top w:val="none" w:sz="0" w:space="0" w:color="auto"/>
                <w:left w:val="none" w:sz="0" w:space="0" w:color="auto"/>
                <w:bottom w:val="none" w:sz="0" w:space="0" w:color="auto"/>
                <w:right w:val="none" w:sz="0" w:space="0" w:color="auto"/>
              </w:divBdr>
            </w:div>
          </w:divsChild>
        </w:div>
        <w:div w:id="1162893942">
          <w:marLeft w:val="300"/>
          <w:marRight w:val="300"/>
          <w:marTop w:val="0"/>
          <w:marBottom w:val="0"/>
          <w:divBdr>
            <w:top w:val="none" w:sz="0" w:space="0" w:color="auto"/>
            <w:left w:val="none" w:sz="0" w:space="0" w:color="auto"/>
            <w:bottom w:val="none" w:sz="0" w:space="0" w:color="auto"/>
            <w:right w:val="none" w:sz="0" w:space="0" w:color="auto"/>
          </w:divBdr>
          <w:divsChild>
            <w:div w:id="360859300">
              <w:marLeft w:val="300"/>
              <w:marRight w:val="300"/>
              <w:marTop w:val="0"/>
              <w:marBottom w:val="0"/>
              <w:divBdr>
                <w:top w:val="none" w:sz="0" w:space="0" w:color="auto"/>
                <w:left w:val="none" w:sz="0" w:space="0" w:color="auto"/>
                <w:bottom w:val="none" w:sz="0" w:space="0" w:color="auto"/>
                <w:right w:val="none" w:sz="0" w:space="0" w:color="auto"/>
              </w:divBdr>
            </w:div>
            <w:div w:id="575865505">
              <w:marLeft w:val="300"/>
              <w:marRight w:val="300"/>
              <w:marTop w:val="0"/>
              <w:marBottom w:val="0"/>
              <w:divBdr>
                <w:top w:val="none" w:sz="0" w:space="0" w:color="auto"/>
                <w:left w:val="none" w:sz="0" w:space="0" w:color="auto"/>
                <w:bottom w:val="none" w:sz="0" w:space="0" w:color="auto"/>
                <w:right w:val="none" w:sz="0" w:space="0" w:color="auto"/>
              </w:divBdr>
            </w:div>
            <w:div w:id="1433168385">
              <w:marLeft w:val="300"/>
              <w:marRight w:val="300"/>
              <w:marTop w:val="0"/>
              <w:marBottom w:val="0"/>
              <w:divBdr>
                <w:top w:val="none" w:sz="0" w:space="0" w:color="auto"/>
                <w:left w:val="none" w:sz="0" w:space="0" w:color="auto"/>
                <w:bottom w:val="none" w:sz="0" w:space="0" w:color="auto"/>
                <w:right w:val="none" w:sz="0" w:space="0" w:color="auto"/>
              </w:divBdr>
            </w:div>
          </w:divsChild>
        </w:div>
        <w:div w:id="1163204921">
          <w:marLeft w:val="300"/>
          <w:marRight w:val="300"/>
          <w:marTop w:val="0"/>
          <w:marBottom w:val="0"/>
          <w:divBdr>
            <w:top w:val="none" w:sz="0" w:space="0" w:color="auto"/>
            <w:left w:val="none" w:sz="0" w:space="0" w:color="auto"/>
            <w:bottom w:val="none" w:sz="0" w:space="0" w:color="auto"/>
            <w:right w:val="none" w:sz="0" w:space="0" w:color="auto"/>
          </w:divBdr>
          <w:divsChild>
            <w:div w:id="294340525">
              <w:marLeft w:val="300"/>
              <w:marRight w:val="300"/>
              <w:marTop w:val="0"/>
              <w:marBottom w:val="0"/>
              <w:divBdr>
                <w:top w:val="none" w:sz="0" w:space="0" w:color="auto"/>
                <w:left w:val="none" w:sz="0" w:space="0" w:color="auto"/>
                <w:bottom w:val="none" w:sz="0" w:space="0" w:color="auto"/>
                <w:right w:val="none" w:sz="0" w:space="0" w:color="auto"/>
              </w:divBdr>
            </w:div>
            <w:div w:id="410279102">
              <w:marLeft w:val="300"/>
              <w:marRight w:val="300"/>
              <w:marTop w:val="0"/>
              <w:marBottom w:val="0"/>
              <w:divBdr>
                <w:top w:val="none" w:sz="0" w:space="0" w:color="auto"/>
                <w:left w:val="none" w:sz="0" w:space="0" w:color="auto"/>
                <w:bottom w:val="none" w:sz="0" w:space="0" w:color="auto"/>
                <w:right w:val="none" w:sz="0" w:space="0" w:color="auto"/>
              </w:divBdr>
            </w:div>
            <w:div w:id="1656756753">
              <w:marLeft w:val="300"/>
              <w:marRight w:val="300"/>
              <w:marTop w:val="0"/>
              <w:marBottom w:val="0"/>
              <w:divBdr>
                <w:top w:val="none" w:sz="0" w:space="0" w:color="auto"/>
                <w:left w:val="none" w:sz="0" w:space="0" w:color="auto"/>
                <w:bottom w:val="none" w:sz="0" w:space="0" w:color="auto"/>
                <w:right w:val="none" w:sz="0" w:space="0" w:color="auto"/>
              </w:divBdr>
            </w:div>
          </w:divsChild>
        </w:div>
        <w:div w:id="1170288009">
          <w:marLeft w:val="300"/>
          <w:marRight w:val="300"/>
          <w:marTop w:val="0"/>
          <w:marBottom w:val="0"/>
          <w:divBdr>
            <w:top w:val="none" w:sz="0" w:space="0" w:color="auto"/>
            <w:left w:val="none" w:sz="0" w:space="0" w:color="auto"/>
            <w:bottom w:val="none" w:sz="0" w:space="0" w:color="auto"/>
            <w:right w:val="none" w:sz="0" w:space="0" w:color="auto"/>
          </w:divBdr>
          <w:divsChild>
            <w:div w:id="878779392">
              <w:marLeft w:val="300"/>
              <w:marRight w:val="300"/>
              <w:marTop w:val="0"/>
              <w:marBottom w:val="0"/>
              <w:divBdr>
                <w:top w:val="none" w:sz="0" w:space="0" w:color="auto"/>
                <w:left w:val="none" w:sz="0" w:space="0" w:color="auto"/>
                <w:bottom w:val="none" w:sz="0" w:space="0" w:color="auto"/>
                <w:right w:val="none" w:sz="0" w:space="0" w:color="auto"/>
              </w:divBdr>
            </w:div>
            <w:div w:id="898394922">
              <w:marLeft w:val="300"/>
              <w:marRight w:val="300"/>
              <w:marTop w:val="0"/>
              <w:marBottom w:val="0"/>
              <w:divBdr>
                <w:top w:val="none" w:sz="0" w:space="0" w:color="auto"/>
                <w:left w:val="none" w:sz="0" w:space="0" w:color="auto"/>
                <w:bottom w:val="none" w:sz="0" w:space="0" w:color="auto"/>
                <w:right w:val="none" w:sz="0" w:space="0" w:color="auto"/>
              </w:divBdr>
            </w:div>
            <w:div w:id="1018240417">
              <w:marLeft w:val="300"/>
              <w:marRight w:val="300"/>
              <w:marTop w:val="0"/>
              <w:marBottom w:val="0"/>
              <w:divBdr>
                <w:top w:val="none" w:sz="0" w:space="0" w:color="auto"/>
                <w:left w:val="none" w:sz="0" w:space="0" w:color="auto"/>
                <w:bottom w:val="none" w:sz="0" w:space="0" w:color="auto"/>
                <w:right w:val="none" w:sz="0" w:space="0" w:color="auto"/>
              </w:divBdr>
            </w:div>
          </w:divsChild>
        </w:div>
        <w:div w:id="1182622218">
          <w:marLeft w:val="300"/>
          <w:marRight w:val="300"/>
          <w:marTop w:val="0"/>
          <w:marBottom w:val="0"/>
          <w:divBdr>
            <w:top w:val="none" w:sz="0" w:space="0" w:color="auto"/>
            <w:left w:val="none" w:sz="0" w:space="0" w:color="auto"/>
            <w:bottom w:val="none" w:sz="0" w:space="0" w:color="auto"/>
            <w:right w:val="none" w:sz="0" w:space="0" w:color="auto"/>
          </w:divBdr>
        </w:div>
        <w:div w:id="1182666647">
          <w:marLeft w:val="300"/>
          <w:marRight w:val="300"/>
          <w:marTop w:val="0"/>
          <w:marBottom w:val="0"/>
          <w:divBdr>
            <w:top w:val="none" w:sz="0" w:space="0" w:color="auto"/>
            <w:left w:val="none" w:sz="0" w:space="0" w:color="auto"/>
            <w:bottom w:val="none" w:sz="0" w:space="0" w:color="auto"/>
            <w:right w:val="none" w:sz="0" w:space="0" w:color="auto"/>
          </w:divBdr>
        </w:div>
        <w:div w:id="1188061790">
          <w:marLeft w:val="300"/>
          <w:marRight w:val="300"/>
          <w:marTop w:val="0"/>
          <w:marBottom w:val="0"/>
          <w:divBdr>
            <w:top w:val="none" w:sz="0" w:space="0" w:color="auto"/>
            <w:left w:val="none" w:sz="0" w:space="0" w:color="auto"/>
            <w:bottom w:val="none" w:sz="0" w:space="0" w:color="auto"/>
            <w:right w:val="none" w:sz="0" w:space="0" w:color="auto"/>
          </w:divBdr>
          <w:divsChild>
            <w:div w:id="645086261">
              <w:marLeft w:val="300"/>
              <w:marRight w:val="300"/>
              <w:marTop w:val="0"/>
              <w:marBottom w:val="0"/>
              <w:divBdr>
                <w:top w:val="none" w:sz="0" w:space="0" w:color="auto"/>
                <w:left w:val="none" w:sz="0" w:space="0" w:color="auto"/>
                <w:bottom w:val="none" w:sz="0" w:space="0" w:color="auto"/>
                <w:right w:val="none" w:sz="0" w:space="0" w:color="auto"/>
              </w:divBdr>
            </w:div>
            <w:div w:id="1594363856">
              <w:marLeft w:val="300"/>
              <w:marRight w:val="300"/>
              <w:marTop w:val="0"/>
              <w:marBottom w:val="0"/>
              <w:divBdr>
                <w:top w:val="none" w:sz="0" w:space="0" w:color="auto"/>
                <w:left w:val="none" w:sz="0" w:space="0" w:color="auto"/>
                <w:bottom w:val="none" w:sz="0" w:space="0" w:color="auto"/>
                <w:right w:val="none" w:sz="0" w:space="0" w:color="auto"/>
              </w:divBdr>
            </w:div>
            <w:div w:id="2125541335">
              <w:marLeft w:val="300"/>
              <w:marRight w:val="300"/>
              <w:marTop w:val="0"/>
              <w:marBottom w:val="0"/>
              <w:divBdr>
                <w:top w:val="none" w:sz="0" w:space="0" w:color="auto"/>
                <w:left w:val="none" w:sz="0" w:space="0" w:color="auto"/>
                <w:bottom w:val="none" w:sz="0" w:space="0" w:color="auto"/>
                <w:right w:val="none" w:sz="0" w:space="0" w:color="auto"/>
              </w:divBdr>
            </w:div>
          </w:divsChild>
        </w:div>
        <w:div w:id="1188984609">
          <w:marLeft w:val="300"/>
          <w:marRight w:val="300"/>
          <w:marTop w:val="0"/>
          <w:marBottom w:val="0"/>
          <w:divBdr>
            <w:top w:val="none" w:sz="0" w:space="0" w:color="auto"/>
            <w:left w:val="none" w:sz="0" w:space="0" w:color="auto"/>
            <w:bottom w:val="none" w:sz="0" w:space="0" w:color="auto"/>
            <w:right w:val="none" w:sz="0" w:space="0" w:color="auto"/>
          </w:divBdr>
          <w:divsChild>
            <w:div w:id="1248996467">
              <w:marLeft w:val="300"/>
              <w:marRight w:val="300"/>
              <w:marTop w:val="0"/>
              <w:marBottom w:val="0"/>
              <w:divBdr>
                <w:top w:val="none" w:sz="0" w:space="0" w:color="auto"/>
                <w:left w:val="none" w:sz="0" w:space="0" w:color="auto"/>
                <w:bottom w:val="none" w:sz="0" w:space="0" w:color="auto"/>
                <w:right w:val="none" w:sz="0" w:space="0" w:color="auto"/>
              </w:divBdr>
            </w:div>
            <w:div w:id="1354572011">
              <w:marLeft w:val="300"/>
              <w:marRight w:val="300"/>
              <w:marTop w:val="0"/>
              <w:marBottom w:val="0"/>
              <w:divBdr>
                <w:top w:val="none" w:sz="0" w:space="0" w:color="auto"/>
                <w:left w:val="none" w:sz="0" w:space="0" w:color="auto"/>
                <w:bottom w:val="none" w:sz="0" w:space="0" w:color="auto"/>
                <w:right w:val="none" w:sz="0" w:space="0" w:color="auto"/>
              </w:divBdr>
            </w:div>
            <w:div w:id="1742098216">
              <w:marLeft w:val="300"/>
              <w:marRight w:val="300"/>
              <w:marTop w:val="0"/>
              <w:marBottom w:val="0"/>
              <w:divBdr>
                <w:top w:val="none" w:sz="0" w:space="0" w:color="auto"/>
                <w:left w:val="none" w:sz="0" w:space="0" w:color="auto"/>
                <w:bottom w:val="none" w:sz="0" w:space="0" w:color="auto"/>
                <w:right w:val="none" w:sz="0" w:space="0" w:color="auto"/>
              </w:divBdr>
            </w:div>
            <w:div w:id="1743478532">
              <w:marLeft w:val="300"/>
              <w:marRight w:val="300"/>
              <w:marTop w:val="0"/>
              <w:marBottom w:val="0"/>
              <w:divBdr>
                <w:top w:val="none" w:sz="0" w:space="0" w:color="auto"/>
                <w:left w:val="none" w:sz="0" w:space="0" w:color="auto"/>
                <w:bottom w:val="none" w:sz="0" w:space="0" w:color="auto"/>
                <w:right w:val="none" w:sz="0" w:space="0" w:color="auto"/>
              </w:divBdr>
            </w:div>
            <w:div w:id="1910338694">
              <w:marLeft w:val="300"/>
              <w:marRight w:val="300"/>
              <w:marTop w:val="0"/>
              <w:marBottom w:val="0"/>
              <w:divBdr>
                <w:top w:val="none" w:sz="0" w:space="0" w:color="auto"/>
                <w:left w:val="none" w:sz="0" w:space="0" w:color="auto"/>
                <w:bottom w:val="none" w:sz="0" w:space="0" w:color="auto"/>
                <w:right w:val="none" w:sz="0" w:space="0" w:color="auto"/>
              </w:divBdr>
            </w:div>
          </w:divsChild>
        </w:div>
        <w:div w:id="1192185517">
          <w:marLeft w:val="300"/>
          <w:marRight w:val="300"/>
          <w:marTop w:val="0"/>
          <w:marBottom w:val="0"/>
          <w:divBdr>
            <w:top w:val="none" w:sz="0" w:space="0" w:color="auto"/>
            <w:left w:val="none" w:sz="0" w:space="0" w:color="auto"/>
            <w:bottom w:val="none" w:sz="0" w:space="0" w:color="auto"/>
            <w:right w:val="none" w:sz="0" w:space="0" w:color="auto"/>
          </w:divBdr>
          <w:divsChild>
            <w:div w:id="52898571">
              <w:marLeft w:val="300"/>
              <w:marRight w:val="300"/>
              <w:marTop w:val="0"/>
              <w:marBottom w:val="0"/>
              <w:divBdr>
                <w:top w:val="none" w:sz="0" w:space="0" w:color="auto"/>
                <w:left w:val="none" w:sz="0" w:space="0" w:color="auto"/>
                <w:bottom w:val="none" w:sz="0" w:space="0" w:color="auto"/>
                <w:right w:val="none" w:sz="0" w:space="0" w:color="auto"/>
              </w:divBdr>
            </w:div>
            <w:div w:id="64226171">
              <w:marLeft w:val="300"/>
              <w:marRight w:val="300"/>
              <w:marTop w:val="0"/>
              <w:marBottom w:val="0"/>
              <w:divBdr>
                <w:top w:val="none" w:sz="0" w:space="0" w:color="auto"/>
                <w:left w:val="none" w:sz="0" w:space="0" w:color="auto"/>
                <w:bottom w:val="none" w:sz="0" w:space="0" w:color="auto"/>
                <w:right w:val="none" w:sz="0" w:space="0" w:color="auto"/>
              </w:divBdr>
            </w:div>
            <w:div w:id="1266618492">
              <w:marLeft w:val="300"/>
              <w:marRight w:val="300"/>
              <w:marTop w:val="0"/>
              <w:marBottom w:val="0"/>
              <w:divBdr>
                <w:top w:val="none" w:sz="0" w:space="0" w:color="auto"/>
                <w:left w:val="none" w:sz="0" w:space="0" w:color="auto"/>
                <w:bottom w:val="none" w:sz="0" w:space="0" w:color="auto"/>
                <w:right w:val="none" w:sz="0" w:space="0" w:color="auto"/>
              </w:divBdr>
            </w:div>
          </w:divsChild>
        </w:div>
        <w:div w:id="1206409995">
          <w:marLeft w:val="300"/>
          <w:marRight w:val="300"/>
          <w:marTop w:val="0"/>
          <w:marBottom w:val="0"/>
          <w:divBdr>
            <w:top w:val="none" w:sz="0" w:space="0" w:color="auto"/>
            <w:left w:val="none" w:sz="0" w:space="0" w:color="auto"/>
            <w:bottom w:val="none" w:sz="0" w:space="0" w:color="auto"/>
            <w:right w:val="none" w:sz="0" w:space="0" w:color="auto"/>
          </w:divBdr>
        </w:div>
        <w:div w:id="1207713953">
          <w:marLeft w:val="300"/>
          <w:marRight w:val="300"/>
          <w:marTop w:val="0"/>
          <w:marBottom w:val="0"/>
          <w:divBdr>
            <w:top w:val="none" w:sz="0" w:space="0" w:color="auto"/>
            <w:left w:val="none" w:sz="0" w:space="0" w:color="auto"/>
            <w:bottom w:val="none" w:sz="0" w:space="0" w:color="auto"/>
            <w:right w:val="none" w:sz="0" w:space="0" w:color="auto"/>
          </w:divBdr>
        </w:div>
        <w:div w:id="1214541703">
          <w:marLeft w:val="300"/>
          <w:marRight w:val="300"/>
          <w:marTop w:val="0"/>
          <w:marBottom w:val="0"/>
          <w:divBdr>
            <w:top w:val="none" w:sz="0" w:space="0" w:color="auto"/>
            <w:left w:val="none" w:sz="0" w:space="0" w:color="auto"/>
            <w:bottom w:val="none" w:sz="0" w:space="0" w:color="auto"/>
            <w:right w:val="none" w:sz="0" w:space="0" w:color="auto"/>
          </w:divBdr>
          <w:divsChild>
            <w:div w:id="1420298836">
              <w:marLeft w:val="300"/>
              <w:marRight w:val="300"/>
              <w:marTop w:val="0"/>
              <w:marBottom w:val="0"/>
              <w:divBdr>
                <w:top w:val="none" w:sz="0" w:space="0" w:color="auto"/>
                <w:left w:val="none" w:sz="0" w:space="0" w:color="auto"/>
                <w:bottom w:val="none" w:sz="0" w:space="0" w:color="auto"/>
                <w:right w:val="none" w:sz="0" w:space="0" w:color="auto"/>
              </w:divBdr>
            </w:div>
          </w:divsChild>
        </w:div>
        <w:div w:id="1222866844">
          <w:marLeft w:val="300"/>
          <w:marRight w:val="300"/>
          <w:marTop w:val="0"/>
          <w:marBottom w:val="0"/>
          <w:divBdr>
            <w:top w:val="none" w:sz="0" w:space="0" w:color="auto"/>
            <w:left w:val="none" w:sz="0" w:space="0" w:color="auto"/>
            <w:bottom w:val="none" w:sz="0" w:space="0" w:color="auto"/>
            <w:right w:val="none" w:sz="0" w:space="0" w:color="auto"/>
          </w:divBdr>
          <w:divsChild>
            <w:div w:id="477303512">
              <w:marLeft w:val="300"/>
              <w:marRight w:val="300"/>
              <w:marTop w:val="0"/>
              <w:marBottom w:val="0"/>
              <w:divBdr>
                <w:top w:val="none" w:sz="0" w:space="0" w:color="auto"/>
                <w:left w:val="none" w:sz="0" w:space="0" w:color="auto"/>
                <w:bottom w:val="none" w:sz="0" w:space="0" w:color="auto"/>
                <w:right w:val="none" w:sz="0" w:space="0" w:color="auto"/>
              </w:divBdr>
            </w:div>
            <w:div w:id="1126309621">
              <w:marLeft w:val="300"/>
              <w:marRight w:val="300"/>
              <w:marTop w:val="0"/>
              <w:marBottom w:val="0"/>
              <w:divBdr>
                <w:top w:val="none" w:sz="0" w:space="0" w:color="auto"/>
                <w:left w:val="none" w:sz="0" w:space="0" w:color="auto"/>
                <w:bottom w:val="none" w:sz="0" w:space="0" w:color="auto"/>
                <w:right w:val="none" w:sz="0" w:space="0" w:color="auto"/>
              </w:divBdr>
            </w:div>
            <w:div w:id="1187404128">
              <w:marLeft w:val="300"/>
              <w:marRight w:val="300"/>
              <w:marTop w:val="0"/>
              <w:marBottom w:val="0"/>
              <w:divBdr>
                <w:top w:val="none" w:sz="0" w:space="0" w:color="auto"/>
                <w:left w:val="none" w:sz="0" w:space="0" w:color="auto"/>
                <w:bottom w:val="none" w:sz="0" w:space="0" w:color="auto"/>
                <w:right w:val="none" w:sz="0" w:space="0" w:color="auto"/>
              </w:divBdr>
            </w:div>
            <w:div w:id="1567185414">
              <w:marLeft w:val="300"/>
              <w:marRight w:val="300"/>
              <w:marTop w:val="0"/>
              <w:marBottom w:val="0"/>
              <w:divBdr>
                <w:top w:val="none" w:sz="0" w:space="0" w:color="auto"/>
                <w:left w:val="none" w:sz="0" w:space="0" w:color="auto"/>
                <w:bottom w:val="none" w:sz="0" w:space="0" w:color="auto"/>
                <w:right w:val="none" w:sz="0" w:space="0" w:color="auto"/>
              </w:divBdr>
            </w:div>
            <w:div w:id="2126775098">
              <w:marLeft w:val="300"/>
              <w:marRight w:val="300"/>
              <w:marTop w:val="0"/>
              <w:marBottom w:val="0"/>
              <w:divBdr>
                <w:top w:val="none" w:sz="0" w:space="0" w:color="auto"/>
                <w:left w:val="none" w:sz="0" w:space="0" w:color="auto"/>
                <w:bottom w:val="none" w:sz="0" w:space="0" w:color="auto"/>
                <w:right w:val="none" w:sz="0" w:space="0" w:color="auto"/>
              </w:divBdr>
            </w:div>
          </w:divsChild>
        </w:div>
        <w:div w:id="1225218916">
          <w:marLeft w:val="300"/>
          <w:marRight w:val="300"/>
          <w:marTop w:val="0"/>
          <w:marBottom w:val="0"/>
          <w:divBdr>
            <w:top w:val="none" w:sz="0" w:space="0" w:color="auto"/>
            <w:left w:val="none" w:sz="0" w:space="0" w:color="auto"/>
            <w:bottom w:val="none" w:sz="0" w:space="0" w:color="auto"/>
            <w:right w:val="none" w:sz="0" w:space="0" w:color="auto"/>
          </w:divBdr>
        </w:div>
        <w:div w:id="1228879847">
          <w:marLeft w:val="300"/>
          <w:marRight w:val="300"/>
          <w:marTop w:val="0"/>
          <w:marBottom w:val="0"/>
          <w:divBdr>
            <w:top w:val="none" w:sz="0" w:space="0" w:color="auto"/>
            <w:left w:val="none" w:sz="0" w:space="0" w:color="auto"/>
            <w:bottom w:val="none" w:sz="0" w:space="0" w:color="auto"/>
            <w:right w:val="none" w:sz="0" w:space="0" w:color="auto"/>
          </w:divBdr>
        </w:div>
        <w:div w:id="1244798787">
          <w:marLeft w:val="300"/>
          <w:marRight w:val="300"/>
          <w:marTop w:val="0"/>
          <w:marBottom w:val="0"/>
          <w:divBdr>
            <w:top w:val="none" w:sz="0" w:space="0" w:color="auto"/>
            <w:left w:val="none" w:sz="0" w:space="0" w:color="auto"/>
            <w:bottom w:val="none" w:sz="0" w:space="0" w:color="auto"/>
            <w:right w:val="none" w:sz="0" w:space="0" w:color="auto"/>
          </w:divBdr>
          <w:divsChild>
            <w:div w:id="181869125">
              <w:marLeft w:val="300"/>
              <w:marRight w:val="300"/>
              <w:marTop w:val="0"/>
              <w:marBottom w:val="0"/>
              <w:divBdr>
                <w:top w:val="none" w:sz="0" w:space="0" w:color="auto"/>
                <w:left w:val="none" w:sz="0" w:space="0" w:color="auto"/>
                <w:bottom w:val="none" w:sz="0" w:space="0" w:color="auto"/>
                <w:right w:val="none" w:sz="0" w:space="0" w:color="auto"/>
              </w:divBdr>
            </w:div>
            <w:div w:id="466778748">
              <w:marLeft w:val="300"/>
              <w:marRight w:val="300"/>
              <w:marTop w:val="0"/>
              <w:marBottom w:val="0"/>
              <w:divBdr>
                <w:top w:val="none" w:sz="0" w:space="0" w:color="auto"/>
                <w:left w:val="none" w:sz="0" w:space="0" w:color="auto"/>
                <w:bottom w:val="none" w:sz="0" w:space="0" w:color="auto"/>
                <w:right w:val="none" w:sz="0" w:space="0" w:color="auto"/>
              </w:divBdr>
            </w:div>
            <w:div w:id="478690510">
              <w:marLeft w:val="300"/>
              <w:marRight w:val="300"/>
              <w:marTop w:val="0"/>
              <w:marBottom w:val="0"/>
              <w:divBdr>
                <w:top w:val="none" w:sz="0" w:space="0" w:color="auto"/>
                <w:left w:val="none" w:sz="0" w:space="0" w:color="auto"/>
                <w:bottom w:val="none" w:sz="0" w:space="0" w:color="auto"/>
                <w:right w:val="none" w:sz="0" w:space="0" w:color="auto"/>
              </w:divBdr>
            </w:div>
            <w:div w:id="1184175770">
              <w:marLeft w:val="300"/>
              <w:marRight w:val="300"/>
              <w:marTop w:val="0"/>
              <w:marBottom w:val="0"/>
              <w:divBdr>
                <w:top w:val="none" w:sz="0" w:space="0" w:color="auto"/>
                <w:left w:val="none" w:sz="0" w:space="0" w:color="auto"/>
                <w:bottom w:val="none" w:sz="0" w:space="0" w:color="auto"/>
                <w:right w:val="none" w:sz="0" w:space="0" w:color="auto"/>
              </w:divBdr>
            </w:div>
            <w:div w:id="1303803037">
              <w:marLeft w:val="300"/>
              <w:marRight w:val="300"/>
              <w:marTop w:val="0"/>
              <w:marBottom w:val="0"/>
              <w:divBdr>
                <w:top w:val="none" w:sz="0" w:space="0" w:color="auto"/>
                <w:left w:val="none" w:sz="0" w:space="0" w:color="auto"/>
                <w:bottom w:val="none" w:sz="0" w:space="0" w:color="auto"/>
                <w:right w:val="none" w:sz="0" w:space="0" w:color="auto"/>
              </w:divBdr>
            </w:div>
          </w:divsChild>
        </w:div>
        <w:div w:id="1276866116">
          <w:marLeft w:val="300"/>
          <w:marRight w:val="300"/>
          <w:marTop w:val="0"/>
          <w:marBottom w:val="0"/>
          <w:divBdr>
            <w:top w:val="none" w:sz="0" w:space="0" w:color="auto"/>
            <w:left w:val="none" w:sz="0" w:space="0" w:color="auto"/>
            <w:bottom w:val="none" w:sz="0" w:space="0" w:color="auto"/>
            <w:right w:val="none" w:sz="0" w:space="0" w:color="auto"/>
          </w:divBdr>
        </w:div>
        <w:div w:id="1283073001">
          <w:marLeft w:val="300"/>
          <w:marRight w:val="300"/>
          <w:marTop w:val="0"/>
          <w:marBottom w:val="0"/>
          <w:divBdr>
            <w:top w:val="none" w:sz="0" w:space="0" w:color="auto"/>
            <w:left w:val="none" w:sz="0" w:space="0" w:color="auto"/>
            <w:bottom w:val="none" w:sz="0" w:space="0" w:color="auto"/>
            <w:right w:val="none" w:sz="0" w:space="0" w:color="auto"/>
          </w:divBdr>
          <w:divsChild>
            <w:div w:id="2704568">
              <w:marLeft w:val="300"/>
              <w:marRight w:val="300"/>
              <w:marTop w:val="0"/>
              <w:marBottom w:val="0"/>
              <w:divBdr>
                <w:top w:val="none" w:sz="0" w:space="0" w:color="auto"/>
                <w:left w:val="none" w:sz="0" w:space="0" w:color="auto"/>
                <w:bottom w:val="none" w:sz="0" w:space="0" w:color="auto"/>
                <w:right w:val="none" w:sz="0" w:space="0" w:color="auto"/>
              </w:divBdr>
            </w:div>
            <w:div w:id="1687907481">
              <w:marLeft w:val="300"/>
              <w:marRight w:val="300"/>
              <w:marTop w:val="0"/>
              <w:marBottom w:val="0"/>
              <w:divBdr>
                <w:top w:val="none" w:sz="0" w:space="0" w:color="auto"/>
                <w:left w:val="none" w:sz="0" w:space="0" w:color="auto"/>
                <w:bottom w:val="none" w:sz="0" w:space="0" w:color="auto"/>
                <w:right w:val="none" w:sz="0" w:space="0" w:color="auto"/>
              </w:divBdr>
            </w:div>
          </w:divsChild>
        </w:div>
        <w:div w:id="1301501795">
          <w:marLeft w:val="300"/>
          <w:marRight w:val="300"/>
          <w:marTop w:val="0"/>
          <w:marBottom w:val="0"/>
          <w:divBdr>
            <w:top w:val="none" w:sz="0" w:space="0" w:color="auto"/>
            <w:left w:val="none" w:sz="0" w:space="0" w:color="auto"/>
            <w:bottom w:val="none" w:sz="0" w:space="0" w:color="auto"/>
            <w:right w:val="none" w:sz="0" w:space="0" w:color="auto"/>
          </w:divBdr>
        </w:div>
        <w:div w:id="1311523986">
          <w:marLeft w:val="300"/>
          <w:marRight w:val="300"/>
          <w:marTop w:val="0"/>
          <w:marBottom w:val="0"/>
          <w:divBdr>
            <w:top w:val="none" w:sz="0" w:space="0" w:color="auto"/>
            <w:left w:val="none" w:sz="0" w:space="0" w:color="auto"/>
            <w:bottom w:val="none" w:sz="0" w:space="0" w:color="auto"/>
            <w:right w:val="none" w:sz="0" w:space="0" w:color="auto"/>
          </w:divBdr>
        </w:div>
        <w:div w:id="1317496922">
          <w:marLeft w:val="300"/>
          <w:marRight w:val="300"/>
          <w:marTop w:val="0"/>
          <w:marBottom w:val="0"/>
          <w:divBdr>
            <w:top w:val="none" w:sz="0" w:space="0" w:color="auto"/>
            <w:left w:val="none" w:sz="0" w:space="0" w:color="auto"/>
            <w:bottom w:val="none" w:sz="0" w:space="0" w:color="auto"/>
            <w:right w:val="none" w:sz="0" w:space="0" w:color="auto"/>
          </w:divBdr>
        </w:div>
        <w:div w:id="1323241578">
          <w:marLeft w:val="300"/>
          <w:marRight w:val="300"/>
          <w:marTop w:val="0"/>
          <w:marBottom w:val="0"/>
          <w:divBdr>
            <w:top w:val="none" w:sz="0" w:space="0" w:color="auto"/>
            <w:left w:val="none" w:sz="0" w:space="0" w:color="auto"/>
            <w:bottom w:val="none" w:sz="0" w:space="0" w:color="auto"/>
            <w:right w:val="none" w:sz="0" w:space="0" w:color="auto"/>
          </w:divBdr>
        </w:div>
        <w:div w:id="1326393824">
          <w:marLeft w:val="300"/>
          <w:marRight w:val="300"/>
          <w:marTop w:val="0"/>
          <w:marBottom w:val="0"/>
          <w:divBdr>
            <w:top w:val="none" w:sz="0" w:space="0" w:color="auto"/>
            <w:left w:val="none" w:sz="0" w:space="0" w:color="auto"/>
            <w:bottom w:val="none" w:sz="0" w:space="0" w:color="auto"/>
            <w:right w:val="none" w:sz="0" w:space="0" w:color="auto"/>
          </w:divBdr>
          <w:divsChild>
            <w:div w:id="1184244745">
              <w:marLeft w:val="300"/>
              <w:marRight w:val="300"/>
              <w:marTop w:val="0"/>
              <w:marBottom w:val="0"/>
              <w:divBdr>
                <w:top w:val="none" w:sz="0" w:space="0" w:color="auto"/>
                <w:left w:val="none" w:sz="0" w:space="0" w:color="auto"/>
                <w:bottom w:val="none" w:sz="0" w:space="0" w:color="auto"/>
                <w:right w:val="none" w:sz="0" w:space="0" w:color="auto"/>
              </w:divBdr>
            </w:div>
            <w:div w:id="1231113490">
              <w:marLeft w:val="300"/>
              <w:marRight w:val="300"/>
              <w:marTop w:val="0"/>
              <w:marBottom w:val="0"/>
              <w:divBdr>
                <w:top w:val="none" w:sz="0" w:space="0" w:color="auto"/>
                <w:left w:val="none" w:sz="0" w:space="0" w:color="auto"/>
                <w:bottom w:val="none" w:sz="0" w:space="0" w:color="auto"/>
                <w:right w:val="none" w:sz="0" w:space="0" w:color="auto"/>
              </w:divBdr>
            </w:div>
            <w:div w:id="1891765321">
              <w:marLeft w:val="300"/>
              <w:marRight w:val="300"/>
              <w:marTop w:val="0"/>
              <w:marBottom w:val="0"/>
              <w:divBdr>
                <w:top w:val="none" w:sz="0" w:space="0" w:color="auto"/>
                <w:left w:val="none" w:sz="0" w:space="0" w:color="auto"/>
                <w:bottom w:val="none" w:sz="0" w:space="0" w:color="auto"/>
                <w:right w:val="none" w:sz="0" w:space="0" w:color="auto"/>
              </w:divBdr>
            </w:div>
          </w:divsChild>
        </w:div>
        <w:div w:id="1326397835">
          <w:marLeft w:val="300"/>
          <w:marRight w:val="300"/>
          <w:marTop w:val="0"/>
          <w:marBottom w:val="0"/>
          <w:divBdr>
            <w:top w:val="none" w:sz="0" w:space="0" w:color="auto"/>
            <w:left w:val="none" w:sz="0" w:space="0" w:color="auto"/>
            <w:bottom w:val="none" w:sz="0" w:space="0" w:color="auto"/>
            <w:right w:val="none" w:sz="0" w:space="0" w:color="auto"/>
          </w:divBdr>
        </w:div>
        <w:div w:id="1341351941">
          <w:marLeft w:val="300"/>
          <w:marRight w:val="300"/>
          <w:marTop w:val="0"/>
          <w:marBottom w:val="0"/>
          <w:divBdr>
            <w:top w:val="none" w:sz="0" w:space="0" w:color="auto"/>
            <w:left w:val="none" w:sz="0" w:space="0" w:color="auto"/>
            <w:bottom w:val="none" w:sz="0" w:space="0" w:color="auto"/>
            <w:right w:val="none" w:sz="0" w:space="0" w:color="auto"/>
          </w:divBdr>
          <w:divsChild>
            <w:div w:id="344989302">
              <w:marLeft w:val="300"/>
              <w:marRight w:val="300"/>
              <w:marTop w:val="0"/>
              <w:marBottom w:val="0"/>
              <w:divBdr>
                <w:top w:val="none" w:sz="0" w:space="0" w:color="auto"/>
                <w:left w:val="none" w:sz="0" w:space="0" w:color="auto"/>
                <w:bottom w:val="none" w:sz="0" w:space="0" w:color="auto"/>
                <w:right w:val="none" w:sz="0" w:space="0" w:color="auto"/>
              </w:divBdr>
            </w:div>
            <w:div w:id="472016872">
              <w:marLeft w:val="300"/>
              <w:marRight w:val="300"/>
              <w:marTop w:val="0"/>
              <w:marBottom w:val="0"/>
              <w:divBdr>
                <w:top w:val="none" w:sz="0" w:space="0" w:color="auto"/>
                <w:left w:val="none" w:sz="0" w:space="0" w:color="auto"/>
                <w:bottom w:val="none" w:sz="0" w:space="0" w:color="auto"/>
                <w:right w:val="none" w:sz="0" w:space="0" w:color="auto"/>
              </w:divBdr>
            </w:div>
            <w:div w:id="1563560891">
              <w:marLeft w:val="300"/>
              <w:marRight w:val="300"/>
              <w:marTop w:val="0"/>
              <w:marBottom w:val="0"/>
              <w:divBdr>
                <w:top w:val="none" w:sz="0" w:space="0" w:color="auto"/>
                <w:left w:val="none" w:sz="0" w:space="0" w:color="auto"/>
                <w:bottom w:val="none" w:sz="0" w:space="0" w:color="auto"/>
                <w:right w:val="none" w:sz="0" w:space="0" w:color="auto"/>
              </w:divBdr>
            </w:div>
          </w:divsChild>
        </w:div>
        <w:div w:id="1345091314">
          <w:marLeft w:val="300"/>
          <w:marRight w:val="300"/>
          <w:marTop w:val="0"/>
          <w:marBottom w:val="0"/>
          <w:divBdr>
            <w:top w:val="none" w:sz="0" w:space="0" w:color="auto"/>
            <w:left w:val="none" w:sz="0" w:space="0" w:color="auto"/>
            <w:bottom w:val="none" w:sz="0" w:space="0" w:color="auto"/>
            <w:right w:val="none" w:sz="0" w:space="0" w:color="auto"/>
          </w:divBdr>
        </w:div>
        <w:div w:id="1364938527">
          <w:marLeft w:val="300"/>
          <w:marRight w:val="300"/>
          <w:marTop w:val="0"/>
          <w:marBottom w:val="0"/>
          <w:divBdr>
            <w:top w:val="none" w:sz="0" w:space="0" w:color="auto"/>
            <w:left w:val="none" w:sz="0" w:space="0" w:color="auto"/>
            <w:bottom w:val="none" w:sz="0" w:space="0" w:color="auto"/>
            <w:right w:val="none" w:sz="0" w:space="0" w:color="auto"/>
          </w:divBdr>
          <w:divsChild>
            <w:div w:id="2117434178">
              <w:marLeft w:val="300"/>
              <w:marRight w:val="300"/>
              <w:marTop w:val="0"/>
              <w:marBottom w:val="0"/>
              <w:divBdr>
                <w:top w:val="none" w:sz="0" w:space="0" w:color="auto"/>
                <w:left w:val="none" w:sz="0" w:space="0" w:color="auto"/>
                <w:bottom w:val="none" w:sz="0" w:space="0" w:color="auto"/>
                <w:right w:val="none" w:sz="0" w:space="0" w:color="auto"/>
              </w:divBdr>
            </w:div>
          </w:divsChild>
        </w:div>
        <w:div w:id="1367438882">
          <w:marLeft w:val="300"/>
          <w:marRight w:val="300"/>
          <w:marTop w:val="0"/>
          <w:marBottom w:val="0"/>
          <w:divBdr>
            <w:top w:val="none" w:sz="0" w:space="0" w:color="auto"/>
            <w:left w:val="none" w:sz="0" w:space="0" w:color="auto"/>
            <w:bottom w:val="none" w:sz="0" w:space="0" w:color="auto"/>
            <w:right w:val="none" w:sz="0" w:space="0" w:color="auto"/>
          </w:divBdr>
          <w:divsChild>
            <w:div w:id="376709741">
              <w:marLeft w:val="300"/>
              <w:marRight w:val="300"/>
              <w:marTop w:val="0"/>
              <w:marBottom w:val="0"/>
              <w:divBdr>
                <w:top w:val="none" w:sz="0" w:space="0" w:color="auto"/>
                <w:left w:val="none" w:sz="0" w:space="0" w:color="auto"/>
                <w:bottom w:val="none" w:sz="0" w:space="0" w:color="auto"/>
                <w:right w:val="none" w:sz="0" w:space="0" w:color="auto"/>
              </w:divBdr>
            </w:div>
            <w:div w:id="761989988">
              <w:marLeft w:val="300"/>
              <w:marRight w:val="300"/>
              <w:marTop w:val="0"/>
              <w:marBottom w:val="0"/>
              <w:divBdr>
                <w:top w:val="none" w:sz="0" w:space="0" w:color="auto"/>
                <w:left w:val="none" w:sz="0" w:space="0" w:color="auto"/>
                <w:bottom w:val="none" w:sz="0" w:space="0" w:color="auto"/>
                <w:right w:val="none" w:sz="0" w:space="0" w:color="auto"/>
              </w:divBdr>
            </w:div>
          </w:divsChild>
        </w:div>
        <w:div w:id="1370062491">
          <w:marLeft w:val="300"/>
          <w:marRight w:val="300"/>
          <w:marTop w:val="0"/>
          <w:marBottom w:val="0"/>
          <w:divBdr>
            <w:top w:val="none" w:sz="0" w:space="0" w:color="auto"/>
            <w:left w:val="none" w:sz="0" w:space="0" w:color="auto"/>
            <w:bottom w:val="none" w:sz="0" w:space="0" w:color="auto"/>
            <w:right w:val="none" w:sz="0" w:space="0" w:color="auto"/>
          </w:divBdr>
          <w:divsChild>
            <w:div w:id="898905924">
              <w:marLeft w:val="300"/>
              <w:marRight w:val="300"/>
              <w:marTop w:val="0"/>
              <w:marBottom w:val="0"/>
              <w:divBdr>
                <w:top w:val="none" w:sz="0" w:space="0" w:color="auto"/>
                <w:left w:val="none" w:sz="0" w:space="0" w:color="auto"/>
                <w:bottom w:val="none" w:sz="0" w:space="0" w:color="auto"/>
                <w:right w:val="none" w:sz="0" w:space="0" w:color="auto"/>
              </w:divBdr>
            </w:div>
            <w:div w:id="1056470032">
              <w:marLeft w:val="300"/>
              <w:marRight w:val="300"/>
              <w:marTop w:val="0"/>
              <w:marBottom w:val="0"/>
              <w:divBdr>
                <w:top w:val="none" w:sz="0" w:space="0" w:color="auto"/>
                <w:left w:val="none" w:sz="0" w:space="0" w:color="auto"/>
                <w:bottom w:val="none" w:sz="0" w:space="0" w:color="auto"/>
                <w:right w:val="none" w:sz="0" w:space="0" w:color="auto"/>
              </w:divBdr>
            </w:div>
          </w:divsChild>
        </w:div>
        <w:div w:id="1375538984">
          <w:marLeft w:val="300"/>
          <w:marRight w:val="300"/>
          <w:marTop w:val="0"/>
          <w:marBottom w:val="0"/>
          <w:divBdr>
            <w:top w:val="none" w:sz="0" w:space="0" w:color="auto"/>
            <w:left w:val="none" w:sz="0" w:space="0" w:color="auto"/>
            <w:bottom w:val="none" w:sz="0" w:space="0" w:color="auto"/>
            <w:right w:val="none" w:sz="0" w:space="0" w:color="auto"/>
          </w:divBdr>
          <w:divsChild>
            <w:div w:id="195628091">
              <w:marLeft w:val="300"/>
              <w:marRight w:val="300"/>
              <w:marTop w:val="0"/>
              <w:marBottom w:val="0"/>
              <w:divBdr>
                <w:top w:val="none" w:sz="0" w:space="0" w:color="auto"/>
                <w:left w:val="none" w:sz="0" w:space="0" w:color="auto"/>
                <w:bottom w:val="none" w:sz="0" w:space="0" w:color="auto"/>
                <w:right w:val="none" w:sz="0" w:space="0" w:color="auto"/>
              </w:divBdr>
            </w:div>
            <w:div w:id="248734674">
              <w:marLeft w:val="300"/>
              <w:marRight w:val="300"/>
              <w:marTop w:val="0"/>
              <w:marBottom w:val="0"/>
              <w:divBdr>
                <w:top w:val="none" w:sz="0" w:space="0" w:color="auto"/>
                <w:left w:val="none" w:sz="0" w:space="0" w:color="auto"/>
                <w:bottom w:val="none" w:sz="0" w:space="0" w:color="auto"/>
                <w:right w:val="none" w:sz="0" w:space="0" w:color="auto"/>
              </w:divBdr>
            </w:div>
            <w:div w:id="2130317430">
              <w:marLeft w:val="300"/>
              <w:marRight w:val="300"/>
              <w:marTop w:val="0"/>
              <w:marBottom w:val="0"/>
              <w:divBdr>
                <w:top w:val="none" w:sz="0" w:space="0" w:color="auto"/>
                <w:left w:val="none" w:sz="0" w:space="0" w:color="auto"/>
                <w:bottom w:val="none" w:sz="0" w:space="0" w:color="auto"/>
                <w:right w:val="none" w:sz="0" w:space="0" w:color="auto"/>
              </w:divBdr>
            </w:div>
          </w:divsChild>
        </w:div>
        <w:div w:id="1377778229">
          <w:marLeft w:val="300"/>
          <w:marRight w:val="300"/>
          <w:marTop w:val="0"/>
          <w:marBottom w:val="0"/>
          <w:divBdr>
            <w:top w:val="none" w:sz="0" w:space="0" w:color="auto"/>
            <w:left w:val="none" w:sz="0" w:space="0" w:color="auto"/>
            <w:bottom w:val="none" w:sz="0" w:space="0" w:color="auto"/>
            <w:right w:val="none" w:sz="0" w:space="0" w:color="auto"/>
          </w:divBdr>
        </w:div>
        <w:div w:id="1398939049">
          <w:marLeft w:val="300"/>
          <w:marRight w:val="300"/>
          <w:marTop w:val="0"/>
          <w:marBottom w:val="0"/>
          <w:divBdr>
            <w:top w:val="none" w:sz="0" w:space="0" w:color="auto"/>
            <w:left w:val="none" w:sz="0" w:space="0" w:color="auto"/>
            <w:bottom w:val="none" w:sz="0" w:space="0" w:color="auto"/>
            <w:right w:val="none" w:sz="0" w:space="0" w:color="auto"/>
          </w:divBdr>
          <w:divsChild>
            <w:div w:id="766387429">
              <w:marLeft w:val="300"/>
              <w:marRight w:val="300"/>
              <w:marTop w:val="0"/>
              <w:marBottom w:val="0"/>
              <w:divBdr>
                <w:top w:val="none" w:sz="0" w:space="0" w:color="auto"/>
                <w:left w:val="none" w:sz="0" w:space="0" w:color="auto"/>
                <w:bottom w:val="none" w:sz="0" w:space="0" w:color="auto"/>
                <w:right w:val="none" w:sz="0" w:space="0" w:color="auto"/>
              </w:divBdr>
            </w:div>
            <w:div w:id="1098451507">
              <w:marLeft w:val="300"/>
              <w:marRight w:val="300"/>
              <w:marTop w:val="0"/>
              <w:marBottom w:val="0"/>
              <w:divBdr>
                <w:top w:val="none" w:sz="0" w:space="0" w:color="auto"/>
                <w:left w:val="none" w:sz="0" w:space="0" w:color="auto"/>
                <w:bottom w:val="none" w:sz="0" w:space="0" w:color="auto"/>
                <w:right w:val="none" w:sz="0" w:space="0" w:color="auto"/>
              </w:divBdr>
            </w:div>
            <w:div w:id="1693874139">
              <w:marLeft w:val="300"/>
              <w:marRight w:val="300"/>
              <w:marTop w:val="0"/>
              <w:marBottom w:val="0"/>
              <w:divBdr>
                <w:top w:val="none" w:sz="0" w:space="0" w:color="auto"/>
                <w:left w:val="none" w:sz="0" w:space="0" w:color="auto"/>
                <w:bottom w:val="none" w:sz="0" w:space="0" w:color="auto"/>
                <w:right w:val="none" w:sz="0" w:space="0" w:color="auto"/>
              </w:divBdr>
            </w:div>
            <w:div w:id="1778719168">
              <w:marLeft w:val="300"/>
              <w:marRight w:val="300"/>
              <w:marTop w:val="0"/>
              <w:marBottom w:val="0"/>
              <w:divBdr>
                <w:top w:val="none" w:sz="0" w:space="0" w:color="auto"/>
                <w:left w:val="none" w:sz="0" w:space="0" w:color="auto"/>
                <w:bottom w:val="none" w:sz="0" w:space="0" w:color="auto"/>
                <w:right w:val="none" w:sz="0" w:space="0" w:color="auto"/>
              </w:divBdr>
            </w:div>
            <w:div w:id="1960452576">
              <w:marLeft w:val="300"/>
              <w:marRight w:val="300"/>
              <w:marTop w:val="0"/>
              <w:marBottom w:val="0"/>
              <w:divBdr>
                <w:top w:val="none" w:sz="0" w:space="0" w:color="auto"/>
                <w:left w:val="none" w:sz="0" w:space="0" w:color="auto"/>
                <w:bottom w:val="none" w:sz="0" w:space="0" w:color="auto"/>
                <w:right w:val="none" w:sz="0" w:space="0" w:color="auto"/>
              </w:divBdr>
            </w:div>
          </w:divsChild>
        </w:div>
        <w:div w:id="1408382217">
          <w:marLeft w:val="300"/>
          <w:marRight w:val="300"/>
          <w:marTop w:val="0"/>
          <w:marBottom w:val="0"/>
          <w:divBdr>
            <w:top w:val="none" w:sz="0" w:space="0" w:color="auto"/>
            <w:left w:val="none" w:sz="0" w:space="0" w:color="auto"/>
            <w:bottom w:val="none" w:sz="0" w:space="0" w:color="auto"/>
            <w:right w:val="none" w:sz="0" w:space="0" w:color="auto"/>
          </w:divBdr>
          <w:divsChild>
            <w:div w:id="459542158">
              <w:marLeft w:val="300"/>
              <w:marRight w:val="300"/>
              <w:marTop w:val="0"/>
              <w:marBottom w:val="0"/>
              <w:divBdr>
                <w:top w:val="none" w:sz="0" w:space="0" w:color="auto"/>
                <w:left w:val="none" w:sz="0" w:space="0" w:color="auto"/>
                <w:bottom w:val="none" w:sz="0" w:space="0" w:color="auto"/>
                <w:right w:val="none" w:sz="0" w:space="0" w:color="auto"/>
              </w:divBdr>
            </w:div>
            <w:div w:id="526719787">
              <w:marLeft w:val="300"/>
              <w:marRight w:val="300"/>
              <w:marTop w:val="0"/>
              <w:marBottom w:val="0"/>
              <w:divBdr>
                <w:top w:val="none" w:sz="0" w:space="0" w:color="auto"/>
                <w:left w:val="none" w:sz="0" w:space="0" w:color="auto"/>
                <w:bottom w:val="none" w:sz="0" w:space="0" w:color="auto"/>
                <w:right w:val="none" w:sz="0" w:space="0" w:color="auto"/>
              </w:divBdr>
            </w:div>
            <w:div w:id="1917981521">
              <w:marLeft w:val="300"/>
              <w:marRight w:val="300"/>
              <w:marTop w:val="0"/>
              <w:marBottom w:val="0"/>
              <w:divBdr>
                <w:top w:val="none" w:sz="0" w:space="0" w:color="auto"/>
                <w:left w:val="none" w:sz="0" w:space="0" w:color="auto"/>
                <w:bottom w:val="none" w:sz="0" w:space="0" w:color="auto"/>
                <w:right w:val="none" w:sz="0" w:space="0" w:color="auto"/>
              </w:divBdr>
            </w:div>
          </w:divsChild>
        </w:div>
        <w:div w:id="1409767768">
          <w:marLeft w:val="300"/>
          <w:marRight w:val="300"/>
          <w:marTop w:val="0"/>
          <w:marBottom w:val="0"/>
          <w:divBdr>
            <w:top w:val="none" w:sz="0" w:space="0" w:color="auto"/>
            <w:left w:val="none" w:sz="0" w:space="0" w:color="auto"/>
            <w:bottom w:val="none" w:sz="0" w:space="0" w:color="auto"/>
            <w:right w:val="none" w:sz="0" w:space="0" w:color="auto"/>
          </w:divBdr>
        </w:div>
        <w:div w:id="1413042397">
          <w:marLeft w:val="300"/>
          <w:marRight w:val="300"/>
          <w:marTop w:val="0"/>
          <w:marBottom w:val="0"/>
          <w:divBdr>
            <w:top w:val="none" w:sz="0" w:space="0" w:color="auto"/>
            <w:left w:val="none" w:sz="0" w:space="0" w:color="auto"/>
            <w:bottom w:val="none" w:sz="0" w:space="0" w:color="auto"/>
            <w:right w:val="none" w:sz="0" w:space="0" w:color="auto"/>
          </w:divBdr>
        </w:div>
        <w:div w:id="1416972858">
          <w:marLeft w:val="300"/>
          <w:marRight w:val="300"/>
          <w:marTop w:val="0"/>
          <w:marBottom w:val="0"/>
          <w:divBdr>
            <w:top w:val="none" w:sz="0" w:space="0" w:color="auto"/>
            <w:left w:val="none" w:sz="0" w:space="0" w:color="auto"/>
            <w:bottom w:val="none" w:sz="0" w:space="0" w:color="auto"/>
            <w:right w:val="none" w:sz="0" w:space="0" w:color="auto"/>
          </w:divBdr>
          <w:divsChild>
            <w:div w:id="1286886355">
              <w:marLeft w:val="300"/>
              <w:marRight w:val="300"/>
              <w:marTop w:val="0"/>
              <w:marBottom w:val="0"/>
              <w:divBdr>
                <w:top w:val="none" w:sz="0" w:space="0" w:color="auto"/>
                <w:left w:val="none" w:sz="0" w:space="0" w:color="auto"/>
                <w:bottom w:val="none" w:sz="0" w:space="0" w:color="auto"/>
                <w:right w:val="none" w:sz="0" w:space="0" w:color="auto"/>
              </w:divBdr>
            </w:div>
            <w:div w:id="1536771026">
              <w:marLeft w:val="300"/>
              <w:marRight w:val="300"/>
              <w:marTop w:val="0"/>
              <w:marBottom w:val="0"/>
              <w:divBdr>
                <w:top w:val="none" w:sz="0" w:space="0" w:color="auto"/>
                <w:left w:val="none" w:sz="0" w:space="0" w:color="auto"/>
                <w:bottom w:val="none" w:sz="0" w:space="0" w:color="auto"/>
                <w:right w:val="none" w:sz="0" w:space="0" w:color="auto"/>
              </w:divBdr>
            </w:div>
            <w:div w:id="1784495577">
              <w:marLeft w:val="300"/>
              <w:marRight w:val="300"/>
              <w:marTop w:val="0"/>
              <w:marBottom w:val="0"/>
              <w:divBdr>
                <w:top w:val="none" w:sz="0" w:space="0" w:color="auto"/>
                <w:left w:val="none" w:sz="0" w:space="0" w:color="auto"/>
                <w:bottom w:val="none" w:sz="0" w:space="0" w:color="auto"/>
                <w:right w:val="none" w:sz="0" w:space="0" w:color="auto"/>
              </w:divBdr>
            </w:div>
          </w:divsChild>
        </w:div>
        <w:div w:id="1421637869">
          <w:marLeft w:val="300"/>
          <w:marRight w:val="300"/>
          <w:marTop w:val="0"/>
          <w:marBottom w:val="0"/>
          <w:divBdr>
            <w:top w:val="none" w:sz="0" w:space="0" w:color="auto"/>
            <w:left w:val="none" w:sz="0" w:space="0" w:color="auto"/>
            <w:bottom w:val="none" w:sz="0" w:space="0" w:color="auto"/>
            <w:right w:val="none" w:sz="0" w:space="0" w:color="auto"/>
          </w:divBdr>
        </w:div>
        <w:div w:id="1424379692">
          <w:marLeft w:val="300"/>
          <w:marRight w:val="300"/>
          <w:marTop w:val="0"/>
          <w:marBottom w:val="0"/>
          <w:divBdr>
            <w:top w:val="none" w:sz="0" w:space="0" w:color="auto"/>
            <w:left w:val="none" w:sz="0" w:space="0" w:color="auto"/>
            <w:bottom w:val="none" w:sz="0" w:space="0" w:color="auto"/>
            <w:right w:val="none" w:sz="0" w:space="0" w:color="auto"/>
          </w:divBdr>
        </w:div>
        <w:div w:id="1429887059">
          <w:marLeft w:val="300"/>
          <w:marRight w:val="300"/>
          <w:marTop w:val="0"/>
          <w:marBottom w:val="0"/>
          <w:divBdr>
            <w:top w:val="none" w:sz="0" w:space="0" w:color="auto"/>
            <w:left w:val="none" w:sz="0" w:space="0" w:color="auto"/>
            <w:bottom w:val="none" w:sz="0" w:space="0" w:color="auto"/>
            <w:right w:val="none" w:sz="0" w:space="0" w:color="auto"/>
          </w:divBdr>
        </w:div>
        <w:div w:id="1434738661">
          <w:marLeft w:val="300"/>
          <w:marRight w:val="300"/>
          <w:marTop w:val="0"/>
          <w:marBottom w:val="0"/>
          <w:divBdr>
            <w:top w:val="none" w:sz="0" w:space="0" w:color="auto"/>
            <w:left w:val="none" w:sz="0" w:space="0" w:color="auto"/>
            <w:bottom w:val="none" w:sz="0" w:space="0" w:color="auto"/>
            <w:right w:val="none" w:sz="0" w:space="0" w:color="auto"/>
          </w:divBdr>
          <w:divsChild>
            <w:div w:id="118838180">
              <w:marLeft w:val="300"/>
              <w:marRight w:val="300"/>
              <w:marTop w:val="0"/>
              <w:marBottom w:val="0"/>
              <w:divBdr>
                <w:top w:val="none" w:sz="0" w:space="0" w:color="auto"/>
                <w:left w:val="none" w:sz="0" w:space="0" w:color="auto"/>
                <w:bottom w:val="none" w:sz="0" w:space="0" w:color="auto"/>
                <w:right w:val="none" w:sz="0" w:space="0" w:color="auto"/>
              </w:divBdr>
            </w:div>
            <w:div w:id="263541883">
              <w:marLeft w:val="300"/>
              <w:marRight w:val="300"/>
              <w:marTop w:val="0"/>
              <w:marBottom w:val="0"/>
              <w:divBdr>
                <w:top w:val="none" w:sz="0" w:space="0" w:color="auto"/>
                <w:left w:val="none" w:sz="0" w:space="0" w:color="auto"/>
                <w:bottom w:val="none" w:sz="0" w:space="0" w:color="auto"/>
                <w:right w:val="none" w:sz="0" w:space="0" w:color="auto"/>
              </w:divBdr>
            </w:div>
            <w:div w:id="1516842347">
              <w:marLeft w:val="300"/>
              <w:marRight w:val="300"/>
              <w:marTop w:val="0"/>
              <w:marBottom w:val="0"/>
              <w:divBdr>
                <w:top w:val="none" w:sz="0" w:space="0" w:color="auto"/>
                <w:left w:val="none" w:sz="0" w:space="0" w:color="auto"/>
                <w:bottom w:val="none" w:sz="0" w:space="0" w:color="auto"/>
                <w:right w:val="none" w:sz="0" w:space="0" w:color="auto"/>
              </w:divBdr>
            </w:div>
            <w:div w:id="1848011042">
              <w:marLeft w:val="300"/>
              <w:marRight w:val="300"/>
              <w:marTop w:val="0"/>
              <w:marBottom w:val="0"/>
              <w:divBdr>
                <w:top w:val="none" w:sz="0" w:space="0" w:color="auto"/>
                <w:left w:val="none" w:sz="0" w:space="0" w:color="auto"/>
                <w:bottom w:val="none" w:sz="0" w:space="0" w:color="auto"/>
                <w:right w:val="none" w:sz="0" w:space="0" w:color="auto"/>
              </w:divBdr>
            </w:div>
            <w:div w:id="1872450842">
              <w:marLeft w:val="300"/>
              <w:marRight w:val="300"/>
              <w:marTop w:val="0"/>
              <w:marBottom w:val="0"/>
              <w:divBdr>
                <w:top w:val="none" w:sz="0" w:space="0" w:color="auto"/>
                <w:left w:val="none" w:sz="0" w:space="0" w:color="auto"/>
                <w:bottom w:val="none" w:sz="0" w:space="0" w:color="auto"/>
                <w:right w:val="none" w:sz="0" w:space="0" w:color="auto"/>
              </w:divBdr>
            </w:div>
          </w:divsChild>
        </w:div>
        <w:div w:id="1442994606">
          <w:marLeft w:val="300"/>
          <w:marRight w:val="300"/>
          <w:marTop w:val="0"/>
          <w:marBottom w:val="0"/>
          <w:divBdr>
            <w:top w:val="none" w:sz="0" w:space="0" w:color="auto"/>
            <w:left w:val="none" w:sz="0" w:space="0" w:color="auto"/>
            <w:bottom w:val="none" w:sz="0" w:space="0" w:color="auto"/>
            <w:right w:val="none" w:sz="0" w:space="0" w:color="auto"/>
          </w:divBdr>
          <w:divsChild>
            <w:div w:id="429201592">
              <w:marLeft w:val="300"/>
              <w:marRight w:val="300"/>
              <w:marTop w:val="0"/>
              <w:marBottom w:val="0"/>
              <w:divBdr>
                <w:top w:val="none" w:sz="0" w:space="0" w:color="auto"/>
                <w:left w:val="none" w:sz="0" w:space="0" w:color="auto"/>
                <w:bottom w:val="none" w:sz="0" w:space="0" w:color="auto"/>
                <w:right w:val="none" w:sz="0" w:space="0" w:color="auto"/>
              </w:divBdr>
            </w:div>
            <w:div w:id="827326982">
              <w:marLeft w:val="300"/>
              <w:marRight w:val="300"/>
              <w:marTop w:val="0"/>
              <w:marBottom w:val="0"/>
              <w:divBdr>
                <w:top w:val="none" w:sz="0" w:space="0" w:color="auto"/>
                <w:left w:val="none" w:sz="0" w:space="0" w:color="auto"/>
                <w:bottom w:val="none" w:sz="0" w:space="0" w:color="auto"/>
                <w:right w:val="none" w:sz="0" w:space="0" w:color="auto"/>
              </w:divBdr>
            </w:div>
            <w:div w:id="1411778856">
              <w:marLeft w:val="300"/>
              <w:marRight w:val="300"/>
              <w:marTop w:val="0"/>
              <w:marBottom w:val="0"/>
              <w:divBdr>
                <w:top w:val="none" w:sz="0" w:space="0" w:color="auto"/>
                <w:left w:val="none" w:sz="0" w:space="0" w:color="auto"/>
                <w:bottom w:val="none" w:sz="0" w:space="0" w:color="auto"/>
                <w:right w:val="none" w:sz="0" w:space="0" w:color="auto"/>
              </w:divBdr>
            </w:div>
          </w:divsChild>
        </w:div>
        <w:div w:id="1455514659">
          <w:marLeft w:val="300"/>
          <w:marRight w:val="300"/>
          <w:marTop w:val="0"/>
          <w:marBottom w:val="0"/>
          <w:divBdr>
            <w:top w:val="none" w:sz="0" w:space="0" w:color="auto"/>
            <w:left w:val="none" w:sz="0" w:space="0" w:color="auto"/>
            <w:bottom w:val="none" w:sz="0" w:space="0" w:color="auto"/>
            <w:right w:val="none" w:sz="0" w:space="0" w:color="auto"/>
          </w:divBdr>
        </w:div>
        <w:div w:id="1475638911">
          <w:marLeft w:val="300"/>
          <w:marRight w:val="300"/>
          <w:marTop w:val="0"/>
          <w:marBottom w:val="0"/>
          <w:divBdr>
            <w:top w:val="none" w:sz="0" w:space="0" w:color="auto"/>
            <w:left w:val="none" w:sz="0" w:space="0" w:color="auto"/>
            <w:bottom w:val="none" w:sz="0" w:space="0" w:color="auto"/>
            <w:right w:val="none" w:sz="0" w:space="0" w:color="auto"/>
          </w:divBdr>
          <w:divsChild>
            <w:div w:id="1105928794">
              <w:marLeft w:val="300"/>
              <w:marRight w:val="300"/>
              <w:marTop w:val="0"/>
              <w:marBottom w:val="0"/>
              <w:divBdr>
                <w:top w:val="none" w:sz="0" w:space="0" w:color="auto"/>
                <w:left w:val="none" w:sz="0" w:space="0" w:color="auto"/>
                <w:bottom w:val="none" w:sz="0" w:space="0" w:color="auto"/>
                <w:right w:val="none" w:sz="0" w:space="0" w:color="auto"/>
              </w:divBdr>
            </w:div>
          </w:divsChild>
        </w:div>
        <w:div w:id="1478961212">
          <w:marLeft w:val="300"/>
          <w:marRight w:val="300"/>
          <w:marTop w:val="0"/>
          <w:marBottom w:val="0"/>
          <w:divBdr>
            <w:top w:val="none" w:sz="0" w:space="0" w:color="auto"/>
            <w:left w:val="none" w:sz="0" w:space="0" w:color="auto"/>
            <w:bottom w:val="none" w:sz="0" w:space="0" w:color="auto"/>
            <w:right w:val="none" w:sz="0" w:space="0" w:color="auto"/>
          </w:divBdr>
          <w:divsChild>
            <w:div w:id="159346825">
              <w:marLeft w:val="300"/>
              <w:marRight w:val="300"/>
              <w:marTop w:val="0"/>
              <w:marBottom w:val="0"/>
              <w:divBdr>
                <w:top w:val="none" w:sz="0" w:space="0" w:color="auto"/>
                <w:left w:val="none" w:sz="0" w:space="0" w:color="auto"/>
                <w:bottom w:val="none" w:sz="0" w:space="0" w:color="auto"/>
                <w:right w:val="none" w:sz="0" w:space="0" w:color="auto"/>
              </w:divBdr>
            </w:div>
            <w:div w:id="735933721">
              <w:marLeft w:val="300"/>
              <w:marRight w:val="300"/>
              <w:marTop w:val="0"/>
              <w:marBottom w:val="0"/>
              <w:divBdr>
                <w:top w:val="none" w:sz="0" w:space="0" w:color="auto"/>
                <w:left w:val="none" w:sz="0" w:space="0" w:color="auto"/>
                <w:bottom w:val="none" w:sz="0" w:space="0" w:color="auto"/>
                <w:right w:val="none" w:sz="0" w:space="0" w:color="auto"/>
              </w:divBdr>
            </w:div>
            <w:div w:id="806361058">
              <w:marLeft w:val="300"/>
              <w:marRight w:val="300"/>
              <w:marTop w:val="0"/>
              <w:marBottom w:val="0"/>
              <w:divBdr>
                <w:top w:val="none" w:sz="0" w:space="0" w:color="auto"/>
                <w:left w:val="none" w:sz="0" w:space="0" w:color="auto"/>
                <w:bottom w:val="none" w:sz="0" w:space="0" w:color="auto"/>
                <w:right w:val="none" w:sz="0" w:space="0" w:color="auto"/>
              </w:divBdr>
            </w:div>
            <w:div w:id="1418016503">
              <w:marLeft w:val="300"/>
              <w:marRight w:val="300"/>
              <w:marTop w:val="0"/>
              <w:marBottom w:val="0"/>
              <w:divBdr>
                <w:top w:val="none" w:sz="0" w:space="0" w:color="auto"/>
                <w:left w:val="none" w:sz="0" w:space="0" w:color="auto"/>
                <w:bottom w:val="none" w:sz="0" w:space="0" w:color="auto"/>
                <w:right w:val="none" w:sz="0" w:space="0" w:color="auto"/>
              </w:divBdr>
            </w:div>
            <w:div w:id="1998411980">
              <w:marLeft w:val="300"/>
              <w:marRight w:val="300"/>
              <w:marTop w:val="0"/>
              <w:marBottom w:val="0"/>
              <w:divBdr>
                <w:top w:val="none" w:sz="0" w:space="0" w:color="auto"/>
                <w:left w:val="none" w:sz="0" w:space="0" w:color="auto"/>
                <w:bottom w:val="none" w:sz="0" w:space="0" w:color="auto"/>
                <w:right w:val="none" w:sz="0" w:space="0" w:color="auto"/>
              </w:divBdr>
            </w:div>
          </w:divsChild>
        </w:div>
        <w:div w:id="1486630168">
          <w:marLeft w:val="300"/>
          <w:marRight w:val="300"/>
          <w:marTop w:val="0"/>
          <w:marBottom w:val="0"/>
          <w:divBdr>
            <w:top w:val="none" w:sz="0" w:space="0" w:color="auto"/>
            <w:left w:val="none" w:sz="0" w:space="0" w:color="auto"/>
            <w:bottom w:val="none" w:sz="0" w:space="0" w:color="auto"/>
            <w:right w:val="none" w:sz="0" w:space="0" w:color="auto"/>
          </w:divBdr>
          <w:divsChild>
            <w:div w:id="1391466540">
              <w:marLeft w:val="300"/>
              <w:marRight w:val="300"/>
              <w:marTop w:val="0"/>
              <w:marBottom w:val="0"/>
              <w:divBdr>
                <w:top w:val="none" w:sz="0" w:space="0" w:color="auto"/>
                <w:left w:val="none" w:sz="0" w:space="0" w:color="auto"/>
                <w:bottom w:val="none" w:sz="0" w:space="0" w:color="auto"/>
                <w:right w:val="none" w:sz="0" w:space="0" w:color="auto"/>
              </w:divBdr>
            </w:div>
            <w:div w:id="1437094179">
              <w:marLeft w:val="300"/>
              <w:marRight w:val="300"/>
              <w:marTop w:val="0"/>
              <w:marBottom w:val="0"/>
              <w:divBdr>
                <w:top w:val="none" w:sz="0" w:space="0" w:color="auto"/>
                <w:left w:val="none" w:sz="0" w:space="0" w:color="auto"/>
                <w:bottom w:val="none" w:sz="0" w:space="0" w:color="auto"/>
                <w:right w:val="none" w:sz="0" w:space="0" w:color="auto"/>
              </w:divBdr>
            </w:div>
            <w:div w:id="1590046028">
              <w:marLeft w:val="300"/>
              <w:marRight w:val="300"/>
              <w:marTop w:val="0"/>
              <w:marBottom w:val="0"/>
              <w:divBdr>
                <w:top w:val="none" w:sz="0" w:space="0" w:color="auto"/>
                <w:left w:val="none" w:sz="0" w:space="0" w:color="auto"/>
                <w:bottom w:val="none" w:sz="0" w:space="0" w:color="auto"/>
                <w:right w:val="none" w:sz="0" w:space="0" w:color="auto"/>
              </w:divBdr>
            </w:div>
          </w:divsChild>
        </w:div>
        <w:div w:id="1487286931">
          <w:marLeft w:val="300"/>
          <w:marRight w:val="300"/>
          <w:marTop w:val="0"/>
          <w:marBottom w:val="0"/>
          <w:divBdr>
            <w:top w:val="none" w:sz="0" w:space="0" w:color="auto"/>
            <w:left w:val="none" w:sz="0" w:space="0" w:color="auto"/>
            <w:bottom w:val="none" w:sz="0" w:space="0" w:color="auto"/>
            <w:right w:val="none" w:sz="0" w:space="0" w:color="auto"/>
          </w:divBdr>
        </w:div>
        <w:div w:id="1498157097">
          <w:marLeft w:val="300"/>
          <w:marRight w:val="300"/>
          <w:marTop w:val="0"/>
          <w:marBottom w:val="0"/>
          <w:divBdr>
            <w:top w:val="none" w:sz="0" w:space="0" w:color="auto"/>
            <w:left w:val="none" w:sz="0" w:space="0" w:color="auto"/>
            <w:bottom w:val="none" w:sz="0" w:space="0" w:color="auto"/>
            <w:right w:val="none" w:sz="0" w:space="0" w:color="auto"/>
          </w:divBdr>
        </w:div>
        <w:div w:id="1531146016">
          <w:marLeft w:val="300"/>
          <w:marRight w:val="300"/>
          <w:marTop w:val="0"/>
          <w:marBottom w:val="0"/>
          <w:divBdr>
            <w:top w:val="none" w:sz="0" w:space="0" w:color="auto"/>
            <w:left w:val="none" w:sz="0" w:space="0" w:color="auto"/>
            <w:bottom w:val="none" w:sz="0" w:space="0" w:color="auto"/>
            <w:right w:val="none" w:sz="0" w:space="0" w:color="auto"/>
          </w:divBdr>
          <w:divsChild>
            <w:div w:id="5448959">
              <w:marLeft w:val="300"/>
              <w:marRight w:val="300"/>
              <w:marTop w:val="0"/>
              <w:marBottom w:val="0"/>
              <w:divBdr>
                <w:top w:val="none" w:sz="0" w:space="0" w:color="auto"/>
                <w:left w:val="none" w:sz="0" w:space="0" w:color="auto"/>
                <w:bottom w:val="none" w:sz="0" w:space="0" w:color="auto"/>
                <w:right w:val="none" w:sz="0" w:space="0" w:color="auto"/>
              </w:divBdr>
            </w:div>
            <w:div w:id="607012084">
              <w:marLeft w:val="300"/>
              <w:marRight w:val="300"/>
              <w:marTop w:val="0"/>
              <w:marBottom w:val="0"/>
              <w:divBdr>
                <w:top w:val="none" w:sz="0" w:space="0" w:color="auto"/>
                <w:left w:val="none" w:sz="0" w:space="0" w:color="auto"/>
                <w:bottom w:val="none" w:sz="0" w:space="0" w:color="auto"/>
                <w:right w:val="none" w:sz="0" w:space="0" w:color="auto"/>
              </w:divBdr>
            </w:div>
            <w:div w:id="642124099">
              <w:marLeft w:val="300"/>
              <w:marRight w:val="300"/>
              <w:marTop w:val="0"/>
              <w:marBottom w:val="0"/>
              <w:divBdr>
                <w:top w:val="none" w:sz="0" w:space="0" w:color="auto"/>
                <w:left w:val="none" w:sz="0" w:space="0" w:color="auto"/>
                <w:bottom w:val="none" w:sz="0" w:space="0" w:color="auto"/>
                <w:right w:val="none" w:sz="0" w:space="0" w:color="auto"/>
              </w:divBdr>
            </w:div>
            <w:div w:id="1308588215">
              <w:marLeft w:val="300"/>
              <w:marRight w:val="300"/>
              <w:marTop w:val="0"/>
              <w:marBottom w:val="0"/>
              <w:divBdr>
                <w:top w:val="none" w:sz="0" w:space="0" w:color="auto"/>
                <w:left w:val="none" w:sz="0" w:space="0" w:color="auto"/>
                <w:bottom w:val="none" w:sz="0" w:space="0" w:color="auto"/>
                <w:right w:val="none" w:sz="0" w:space="0" w:color="auto"/>
              </w:divBdr>
            </w:div>
            <w:div w:id="1528251985">
              <w:marLeft w:val="300"/>
              <w:marRight w:val="300"/>
              <w:marTop w:val="0"/>
              <w:marBottom w:val="0"/>
              <w:divBdr>
                <w:top w:val="none" w:sz="0" w:space="0" w:color="auto"/>
                <w:left w:val="none" w:sz="0" w:space="0" w:color="auto"/>
                <w:bottom w:val="none" w:sz="0" w:space="0" w:color="auto"/>
                <w:right w:val="none" w:sz="0" w:space="0" w:color="auto"/>
              </w:divBdr>
            </w:div>
          </w:divsChild>
        </w:div>
        <w:div w:id="1552301752">
          <w:marLeft w:val="300"/>
          <w:marRight w:val="300"/>
          <w:marTop w:val="0"/>
          <w:marBottom w:val="0"/>
          <w:divBdr>
            <w:top w:val="none" w:sz="0" w:space="0" w:color="auto"/>
            <w:left w:val="none" w:sz="0" w:space="0" w:color="auto"/>
            <w:bottom w:val="none" w:sz="0" w:space="0" w:color="auto"/>
            <w:right w:val="none" w:sz="0" w:space="0" w:color="auto"/>
          </w:divBdr>
          <w:divsChild>
            <w:div w:id="150368840">
              <w:marLeft w:val="300"/>
              <w:marRight w:val="300"/>
              <w:marTop w:val="0"/>
              <w:marBottom w:val="0"/>
              <w:divBdr>
                <w:top w:val="none" w:sz="0" w:space="0" w:color="auto"/>
                <w:left w:val="none" w:sz="0" w:space="0" w:color="auto"/>
                <w:bottom w:val="none" w:sz="0" w:space="0" w:color="auto"/>
                <w:right w:val="none" w:sz="0" w:space="0" w:color="auto"/>
              </w:divBdr>
            </w:div>
            <w:div w:id="1487628272">
              <w:marLeft w:val="300"/>
              <w:marRight w:val="300"/>
              <w:marTop w:val="0"/>
              <w:marBottom w:val="0"/>
              <w:divBdr>
                <w:top w:val="none" w:sz="0" w:space="0" w:color="auto"/>
                <w:left w:val="none" w:sz="0" w:space="0" w:color="auto"/>
                <w:bottom w:val="none" w:sz="0" w:space="0" w:color="auto"/>
                <w:right w:val="none" w:sz="0" w:space="0" w:color="auto"/>
              </w:divBdr>
            </w:div>
            <w:div w:id="1841503967">
              <w:marLeft w:val="300"/>
              <w:marRight w:val="300"/>
              <w:marTop w:val="0"/>
              <w:marBottom w:val="0"/>
              <w:divBdr>
                <w:top w:val="none" w:sz="0" w:space="0" w:color="auto"/>
                <w:left w:val="none" w:sz="0" w:space="0" w:color="auto"/>
                <w:bottom w:val="none" w:sz="0" w:space="0" w:color="auto"/>
                <w:right w:val="none" w:sz="0" w:space="0" w:color="auto"/>
              </w:divBdr>
            </w:div>
          </w:divsChild>
        </w:div>
        <w:div w:id="1553997119">
          <w:marLeft w:val="300"/>
          <w:marRight w:val="300"/>
          <w:marTop w:val="0"/>
          <w:marBottom w:val="0"/>
          <w:divBdr>
            <w:top w:val="none" w:sz="0" w:space="0" w:color="auto"/>
            <w:left w:val="none" w:sz="0" w:space="0" w:color="auto"/>
            <w:bottom w:val="none" w:sz="0" w:space="0" w:color="auto"/>
            <w:right w:val="none" w:sz="0" w:space="0" w:color="auto"/>
          </w:divBdr>
          <w:divsChild>
            <w:div w:id="1731726613">
              <w:marLeft w:val="300"/>
              <w:marRight w:val="300"/>
              <w:marTop w:val="0"/>
              <w:marBottom w:val="0"/>
              <w:divBdr>
                <w:top w:val="none" w:sz="0" w:space="0" w:color="auto"/>
                <w:left w:val="none" w:sz="0" w:space="0" w:color="auto"/>
                <w:bottom w:val="none" w:sz="0" w:space="0" w:color="auto"/>
                <w:right w:val="none" w:sz="0" w:space="0" w:color="auto"/>
              </w:divBdr>
            </w:div>
            <w:div w:id="1938826205">
              <w:marLeft w:val="300"/>
              <w:marRight w:val="300"/>
              <w:marTop w:val="0"/>
              <w:marBottom w:val="0"/>
              <w:divBdr>
                <w:top w:val="none" w:sz="0" w:space="0" w:color="auto"/>
                <w:left w:val="none" w:sz="0" w:space="0" w:color="auto"/>
                <w:bottom w:val="none" w:sz="0" w:space="0" w:color="auto"/>
                <w:right w:val="none" w:sz="0" w:space="0" w:color="auto"/>
              </w:divBdr>
            </w:div>
            <w:div w:id="2083868267">
              <w:marLeft w:val="300"/>
              <w:marRight w:val="300"/>
              <w:marTop w:val="0"/>
              <w:marBottom w:val="0"/>
              <w:divBdr>
                <w:top w:val="none" w:sz="0" w:space="0" w:color="auto"/>
                <w:left w:val="none" w:sz="0" w:space="0" w:color="auto"/>
                <w:bottom w:val="none" w:sz="0" w:space="0" w:color="auto"/>
                <w:right w:val="none" w:sz="0" w:space="0" w:color="auto"/>
              </w:divBdr>
            </w:div>
          </w:divsChild>
        </w:div>
        <w:div w:id="1559315192">
          <w:marLeft w:val="300"/>
          <w:marRight w:val="300"/>
          <w:marTop w:val="0"/>
          <w:marBottom w:val="0"/>
          <w:divBdr>
            <w:top w:val="none" w:sz="0" w:space="0" w:color="auto"/>
            <w:left w:val="none" w:sz="0" w:space="0" w:color="auto"/>
            <w:bottom w:val="none" w:sz="0" w:space="0" w:color="auto"/>
            <w:right w:val="none" w:sz="0" w:space="0" w:color="auto"/>
          </w:divBdr>
        </w:div>
        <w:div w:id="1568613966">
          <w:marLeft w:val="300"/>
          <w:marRight w:val="300"/>
          <w:marTop w:val="0"/>
          <w:marBottom w:val="0"/>
          <w:divBdr>
            <w:top w:val="none" w:sz="0" w:space="0" w:color="auto"/>
            <w:left w:val="none" w:sz="0" w:space="0" w:color="auto"/>
            <w:bottom w:val="none" w:sz="0" w:space="0" w:color="auto"/>
            <w:right w:val="none" w:sz="0" w:space="0" w:color="auto"/>
          </w:divBdr>
          <w:divsChild>
            <w:div w:id="145631665">
              <w:marLeft w:val="300"/>
              <w:marRight w:val="300"/>
              <w:marTop w:val="0"/>
              <w:marBottom w:val="0"/>
              <w:divBdr>
                <w:top w:val="none" w:sz="0" w:space="0" w:color="auto"/>
                <w:left w:val="none" w:sz="0" w:space="0" w:color="auto"/>
                <w:bottom w:val="none" w:sz="0" w:space="0" w:color="auto"/>
                <w:right w:val="none" w:sz="0" w:space="0" w:color="auto"/>
              </w:divBdr>
            </w:div>
            <w:div w:id="1194149345">
              <w:marLeft w:val="300"/>
              <w:marRight w:val="300"/>
              <w:marTop w:val="0"/>
              <w:marBottom w:val="0"/>
              <w:divBdr>
                <w:top w:val="none" w:sz="0" w:space="0" w:color="auto"/>
                <w:left w:val="none" w:sz="0" w:space="0" w:color="auto"/>
                <w:bottom w:val="none" w:sz="0" w:space="0" w:color="auto"/>
                <w:right w:val="none" w:sz="0" w:space="0" w:color="auto"/>
              </w:divBdr>
            </w:div>
            <w:div w:id="1863935005">
              <w:marLeft w:val="300"/>
              <w:marRight w:val="300"/>
              <w:marTop w:val="0"/>
              <w:marBottom w:val="0"/>
              <w:divBdr>
                <w:top w:val="none" w:sz="0" w:space="0" w:color="auto"/>
                <w:left w:val="none" w:sz="0" w:space="0" w:color="auto"/>
                <w:bottom w:val="none" w:sz="0" w:space="0" w:color="auto"/>
                <w:right w:val="none" w:sz="0" w:space="0" w:color="auto"/>
              </w:divBdr>
            </w:div>
          </w:divsChild>
        </w:div>
        <w:div w:id="1569026195">
          <w:marLeft w:val="300"/>
          <w:marRight w:val="300"/>
          <w:marTop w:val="0"/>
          <w:marBottom w:val="0"/>
          <w:divBdr>
            <w:top w:val="none" w:sz="0" w:space="0" w:color="auto"/>
            <w:left w:val="none" w:sz="0" w:space="0" w:color="auto"/>
            <w:bottom w:val="none" w:sz="0" w:space="0" w:color="auto"/>
            <w:right w:val="none" w:sz="0" w:space="0" w:color="auto"/>
          </w:divBdr>
          <w:divsChild>
            <w:div w:id="440884839">
              <w:marLeft w:val="300"/>
              <w:marRight w:val="300"/>
              <w:marTop w:val="0"/>
              <w:marBottom w:val="0"/>
              <w:divBdr>
                <w:top w:val="none" w:sz="0" w:space="0" w:color="auto"/>
                <w:left w:val="none" w:sz="0" w:space="0" w:color="auto"/>
                <w:bottom w:val="none" w:sz="0" w:space="0" w:color="auto"/>
                <w:right w:val="none" w:sz="0" w:space="0" w:color="auto"/>
              </w:divBdr>
            </w:div>
            <w:div w:id="1281188666">
              <w:marLeft w:val="300"/>
              <w:marRight w:val="300"/>
              <w:marTop w:val="0"/>
              <w:marBottom w:val="0"/>
              <w:divBdr>
                <w:top w:val="none" w:sz="0" w:space="0" w:color="auto"/>
                <w:left w:val="none" w:sz="0" w:space="0" w:color="auto"/>
                <w:bottom w:val="none" w:sz="0" w:space="0" w:color="auto"/>
                <w:right w:val="none" w:sz="0" w:space="0" w:color="auto"/>
              </w:divBdr>
            </w:div>
          </w:divsChild>
        </w:div>
        <w:div w:id="1571236428">
          <w:marLeft w:val="300"/>
          <w:marRight w:val="300"/>
          <w:marTop w:val="0"/>
          <w:marBottom w:val="0"/>
          <w:divBdr>
            <w:top w:val="none" w:sz="0" w:space="0" w:color="auto"/>
            <w:left w:val="none" w:sz="0" w:space="0" w:color="auto"/>
            <w:bottom w:val="none" w:sz="0" w:space="0" w:color="auto"/>
            <w:right w:val="none" w:sz="0" w:space="0" w:color="auto"/>
          </w:divBdr>
          <w:divsChild>
            <w:div w:id="823356779">
              <w:marLeft w:val="300"/>
              <w:marRight w:val="300"/>
              <w:marTop w:val="0"/>
              <w:marBottom w:val="0"/>
              <w:divBdr>
                <w:top w:val="none" w:sz="0" w:space="0" w:color="auto"/>
                <w:left w:val="none" w:sz="0" w:space="0" w:color="auto"/>
                <w:bottom w:val="none" w:sz="0" w:space="0" w:color="auto"/>
                <w:right w:val="none" w:sz="0" w:space="0" w:color="auto"/>
              </w:divBdr>
            </w:div>
            <w:div w:id="1095322508">
              <w:marLeft w:val="300"/>
              <w:marRight w:val="300"/>
              <w:marTop w:val="0"/>
              <w:marBottom w:val="0"/>
              <w:divBdr>
                <w:top w:val="none" w:sz="0" w:space="0" w:color="auto"/>
                <w:left w:val="none" w:sz="0" w:space="0" w:color="auto"/>
                <w:bottom w:val="none" w:sz="0" w:space="0" w:color="auto"/>
                <w:right w:val="none" w:sz="0" w:space="0" w:color="auto"/>
              </w:divBdr>
            </w:div>
          </w:divsChild>
        </w:div>
        <w:div w:id="1575703712">
          <w:marLeft w:val="300"/>
          <w:marRight w:val="300"/>
          <w:marTop w:val="0"/>
          <w:marBottom w:val="0"/>
          <w:divBdr>
            <w:top w:val="none" w:sz="0" w:space="0" w:color="auto"/>
            <w:left w:val="none" w:sz="0" w:space="0" w:color="auto"/>
            <w:bottom w:val="none" w:sz="0" w:space="0" w:color="auto"/>
            <w:right w:val="none" w:sz="0" w:space="0" w:color="auto"/>
          </w:divBdr>
        </w:div>
        <w:div w:id="1586643873">
          <w:marLeft w:val="300"/>
          <w:marRight w:val="300"/>
          <w:marTop w:val="0"/>
          <w:marBottom w:val="0"/>
          <w:divBdr>
            <w:top w:val="none" w:sz="0" w:space="0" w:color="auto"/>
            <w:left w:val="none" w:sz="0" w:space="0" w:color="auto"/>
            <w:bottom w:val="none" w:sz="0" w:space="0" w:color="auto"/>
            <w:right w:val="none" w:sz="0" w:space="0" w:color="auto"/>
          </w:divBdr>
          <w:divsChild>
            <w:div w:id="529606107">
              <w:marLeft w:val="300"/>
              <w:marRight w:val="300"/>
              <w:marTop w:val="0"/>
              <w:marBottom w:val="0"/>
              <w:divBdr>
                <w:top w:val="none" w:sz="0" w:space="0" w:color="auto"/>
                <w:left w:val="none" w:sz="0" w:space="0" w:color="auto"/>
                <w:bottom w:val="none" w:sz="0" w:space="0" w:color="auto"/>
                <w:right w:val="none" w:sz="0" w:space="0" w:color="auto"/>
              </w:divBdr>
            </w:div>
            <w:div w:id="1559583236">
              <w:marLeft w:val="300"/>
              <w:marRight w:val="300"/>
              <w:marTop w:val="0"/>
              <w:marBottom w:val="0"/>
              <w:divBdr>
                <w:top w:val="none" w:sz="0" w:space="0" w:color="auto"/>
                <w:left w:val="none" w:sz="0" w:space="0" w:color="auto"/>
                <w:bottom w:val="none" w:sz="0" w:space="0" w:color="auto"/>
                <w:right w:val="none" w:sz="0" w:space="0" w:color="auto"/>
              </w:divBdr>
            </w:div>
            <w:div w:id="2000963420">
              <w:marLeft w:val="300"/>
              <w:marRight w:val="300"/>
              <w:marTop w:val="0"/>
              <w:marBottom w:val="0"/>
              <w:divBdr>
                <w:top w:val="none" w:sz="0" w:space="0" w:color="auto"/>
                <w:left w:val="none" w:sz="0" w:space="0" w:color="auto"/>
                <w:bottom w:val="none" w:sz="0" w:space="0" w:color="auto"/>
                <w:right w:val="none" w:sz="0" w:space="0" w:color="auto"/>
              </w:divBdr>
            </w:div>
          </w:divsChild>
        </w:div>
        <w:div w:id="1602563387">
          <w:marLeft w:val="300"/>
          <w:marRight w:val="300"/>
          <w:marTop w:val="0"/>
          <w:marBottom w:val="0"/>
          <w:divBdr>
            <w:top w:val="none" w:sz="0" w:space="0" w:color="auto"/>
            <w:left w:val="none" w:sz="0" w:space="0" w:color="auto"/>
            <w:bottom w:val="none" w:sz="0" w:space="0" w:color="auto"/>
            <w:right w:val="none" w:sz="0" w:space="0" w:color="auto"/>
          </w:divBdr>
        </w:div>
        <w:div w:id="1604144754">
          <w:marLeft w:val="300"/>
          <w:marRight w:val="300"/>
          <w:marTop w:val="0"/>
          <w:marBottom w:val="0"/>
          <w:divBdr>
            <w:top w:val="none" w:sz="0" w:space="0" w:color="auto"/>
            <w:left w:val="none" w:sz="0" w:space="0" w:color="auto"/>
            <w:bottom w:val="none" w:sz="0" w:space="0" w:color="auto"/>
            <w:right w:val="none" w:sz="0" w:space="0" w:color="auto"/>
          </w:divBdr>
          <w:divsChild>
            <w:div w:id="1158227623">
              <w:marLeft w:val="300"/>
              <w:marRight w:val="300"/>
              <w:marTop w:val="0"/>
              <w:marBottom w:val="0"/>
              <w:divBdr>
                <w:top w:val="none" w:sz="0" w:space="0" w:color="auto"/>
                <w:left w:val="none" w:sz="0" w:space="0" w:color="auto"/>
                <w:bottom w:val="none" w:sz="0" w:space="0" w:color="auto"/>
                <w:right w:val="none" w:sz="0" w:space="0" w:color="auto"/>
              </w:divBdr>
            </w:div>
            <w:div w:id="1486699200">
              <w:marLeft w:val="300"/>
              <w:marRight w:val="300"/>
              <w:marTop w:val="0"/>
              <w:marBottom w:val="0"/>
              <w:divBdr>
                <w:top w:val="none" w:sz="0" w:space="0" w:color="auto"/>
                <w:left w:val="none" w:sz="0" w:space="0" w:color="auto"/>
                <w:bottom w:val="none" w:sz="0" w:space="0" w:color="auto"/>
                <w:right w:val="none" w:sz="0" w:space="0" w:color="auto"/>
              </w:divBdr>
            </w:div>
            <w:div w:id="1626889237">
              <w:marLeft w:val="300"/>
              <w:marRight w:val="300"/>
              <w:marTop w:val="0"/>
              <w:marBottom w:val="0"/>
              <w:divBdr>
                <w:top w:val="none" w:sz="0" w:space="0" w:color="auto"/>
                <w:left w:val="none" w:sz="0" w:space="0" w:color="auto"/>
                <w:bottom w:val="none" w:sz="0" w:space="0" w:color="auto"/>
                <w:right w:val="none" w:sz="0" w:space="0" w:color="auto"/>
              </w:divBdr>
            </w:div>
            <w:div w:id="1814713926">
              <w:marLeft w:val="300"/>
              <w:marRight w:val="300"/>
              <w:marTop w:val="0"/>
              <w:marBottom w:val="0"/>
              <w:divBdr>
                <w:top w:val="none" w:sz="0" w:space="0" w:color="auto"/>
                <w:left w:val="none" w:sz="0" w:space="0" w:color="auto"/>
                <w:bottom w:val="none" w:sz="0" w:space="0" w:color="auto"/>
                <w:right w:val="none" w:sz="0" w:space="0" w:color="auto"/>
              </w:divBdr>
            </w:div>
          </w:divsChild>
        </w:div>
        <w:div w:id="1609116809">
          <w:marLeft w:val="300"/>
          <w:marRight w:val="300"/>
          <w:marTop w:val="0"/>
          <w:marBottom w:val="0"/>
          <w:divBdr>
            <w:top w:val="none" w:sz="0" w:space="0" w:color="auto"/>
            <w:left w:val="none" w:sz="0" w:space="0" w:color="auto"/>
            <w:bottom w:val="none" w:sz="0" w:space="0" w:color="auto"/>
            <w:right w:val="none" w:sz="0" w:space="0" w:color="auto"/>
          </w:divBdr>
          <w:divsChild>
            <w:div w:id="268857231">
              <w:marLeft w:val="300"/>
              <w:marRight w:val="300"/>
              <w:marTop w:val="0"/>
              <w:marBottom w:val="0"/>
              <w:divBdr>
                <w:top w:val="none" w:sz="0" w:space="0" w:color="auto"/>
                <w:left w:val="none" w:sz="0" w:space="0" w:color="auto"/>
                <w:bottom w:val="none" w:sz="0" w:space="0" w:color="auto"/>
                <w:right w:val="none" w:sz="0" w:space="0" w:color="auto"/>
              </w:divBdr>
            </w:div>
            <w:div w:id="2011053811">
              <w:marLeft w:val="300"/>
              <w:marRight w:val="300"/>
              <w:marTop w:val="0"/>
              <w:marBottom w:val="0"/>
              <w:divBdr>
                <w:top w:val="none" w:sz="0" w:space="0" w:color="auto"/>
                <w:left w:val="none" w:sz="0" w:space="0" w:color="auto"/>
                <w:bottom w:val="none" w:sz="0" w:space="0" w:color="auto"/>
                <w:right w:val="none" w:sz="0" w:space="0" w:color="auto"/>
              </w:divBdr>
            </w:div>
          </w:divsChild>
        </w:div>
        <w:div w:id="1609506507">
          <w:marLeft w:val="300"/>
          <w:marRight w:val="300"/>
          <w:marTop w:val="0"/>
          <w:marBottom w:val="0"/>
          <w:divBdr>
            <w:top w:val="none" w:sz="0" w:space="0" w:color="auto"/>
            <w:left w:val="none" w:sz="0" w:space="0" w:color="auto"/>
            <w:bottom w:val="none" w:sz="0" w:space="0" w:color="auto"/>
            <w:right w:val="none" w:sz="0" w:space="0" w:color="auto"/>
          </w:divBdr>
        </w:div>
        <w:div w:id="1635332638">
          <w:marLeft w:val="300"/>
          <w:marRight w:val="300"/>
          <w:marTop w:val="0"/>
          <w:marBottom w:val="0"/>
          <w:divBdr>
            <w:top w:val="none" w:sz="0" w:space="0" w:color="auto"/>
            <w:left w:val="none" w:sz="0" w:space="0" w:color="auto"/>
            <w:bottom w:val="none" w:sz="0" w:space="0" w:color="auto"/>
            <w:right w:val="none" w:sz="0" w:space="0" w:color="auto"/>
          </w:divBdr>
          <w:divsChild>
            <w:div w:id="1294561597">
              <w:marLeft w:val="300"/>
              <w:marRight w:val="300"/>
              <w:marTop w:val="0"/>
              <w:marBottom w:val="0"/>
              <w:divBdr>
                <w:top w:val="none" w:sz="0" w:space="0" w:color="auto"/>
                <w:left w:val="none" w:sz="0" w:space="0" w:color="auto"/>
                <w:bottom w:val="none" w:sz="0" w:space="0" w:color="auto"/>
                <w:right w:val="none" w:sz="0" w:space="0" w:color="auto"/>
              </w:divBdr>
            </w:div>
            <w:div w:id="1647392854">
              <w:marLeft w:val="300"/>
              <w:marRight w:val="300"/>
              <w:marTop w:val="0"/>
              <w:marBottom w:val="0"/>
              <w:divBdr>
                <w:top w:val="none" w:sz="0" w:space="0" w:color="auto"/>
                <w:left w:val="none" w:sz="0" w:space="0" w:color="auto"/>
                <w:bottom w:val="none" w:sz="0" w:space="0" w:color="auto"/>
                <w:right w:val="none" w:sz="0" w:space="0" w:color="auto"/>
              </w:divBdr>
            </w:div>
            <w:div w:id="1666737004">
              <w:marLeft w:val="300"/>
              <w:marRight w:val="300"/>
              <w:marTop w:val="0"/>
              <w:marBottom w:val="0"/>
              <w:divBdr>
                <w:top w:val="none" w:sz="0" w:space="0" w:color="auto"/>
                <w:left w:val="none" w:sz="0" w:space="0" w:color="auto"/>
                <w:bottom w:val="none" w:sz="0" w:space="0" w:color="auto"/>
                <w:right w:val="none" w:sz="0" w:space="0" w:color="auto"/>
              </w:divBdr>
            </w:div>
          </w:divsChild>
        </w:div>
        <w:div w:id="1638296365">
          <w:marLeft w:val="300"/>
          <w:marRight w:val="300"/>
          <w:marTop w:val="0"/>
          <w:marBottom w:val="0"/>
          <w:divBdr>
            <w:top w:val="none" w:sz="0" w:space="0" w:color="auto"/>
            <w:left w:val="none" w:sz="0" w:space="0" w:color="auto"/>
            <w:bottom w:val="none" w:sz="0" w:space="0" w:color="auto"/>
            <w:right w:val="none" w:sz="0" w:space="0" w:color="auto"/>
          </w:divBdr>
          <w:divsChild>
            <w:div w:id="1548761485">
              <w:marLeft w:val="300"/>
              <w:marRight w:val="300"/>
              <w:marTop w:val="0"/>
              <w:marBottom w:val="0"/>
              <w:divBdr>
                <w:top w:val="none" w:sz="0" w:space="0" w:color="auto"/>
                <w:left w:val="none" w:sz="0" w:space="0" w:color="auto"/>
                <w:bottom w:val="none" w:sz="0" w:space="0" w:color="auto"/>
                <w:right w:val="none" w:sz="0" w:space="0" w:color="auto"/>
              </w:divBdr>
            </w:div>
            <w:div w:id="1981228505">
              <w:marLeft w:val="300"/>
              <w:marRight w:val="300"/>
              <w:marTop w:val="0"/>
              <w:marBottom w:val="0"/>
              <w:divBdr>
                <w:top w:val="none" w:sz="0" w:space="0" w:color="auto"/>
                <w:left w:val="none" w:sz="0" w:space="0" w:color="auto"/>
                <w:bottom w:val="none" w:sz="0" w:space="0" w:color="auto"/>
                <w:right w:val="none" w:sz="0" w:space="0" w:color="auto"/>
              </w:divBdr>
            </w:div>
            <w:div w:id="2052726502">
              <w:marLeft w:val="300"/>
              <w:marRight w:val="300"/>
              <w:marTop w:val="0"/>
              <w:marBottom w:val="0"/>
              <w:divBdr>
                <w:top w:val="none" w:sz="0" w:space="0" w:color="auto"/>
                <w:left w:val="none" w:sz="0" w:space="0" w:color="auto"/>
                <w:bottom w:val="none" w:sz="0" w:space="0" w:color="auto"/>
                <w:right w:val="none" w:sz="0" w:space="0" w:color="auto"/>
              </w:divBdr>
            </w:div>
          </w:divsChild>
        </w:div>
        <w:div w:id="1641031231">
          <w:marLeft w:val="300"/>
          <w:marRight w:val="300"/>
          <w:marTop w:val="0"/>
          <w:marBottom w:val="0"/>
          <w:divBdr>
            <w:top w:val="none" w:sz="0" w:space="0" w:color="auto"/>
            <w:left w:val="none" w:sz="0" w:space="0" w:color="auto"/>
            <w:bottom w:val="none" w:sz="0" w:space="0" w:color="auto"/>
            <w:right w:val="none" w:sz="0" w:space="0" w:color="auto"/>
          </w:divBdr>
          <w:divsChild>
            <w:div w:id="32465823">
              <w:marLeft w:val="300"/>
              <w:marRight w:val="300"/>
              <w:marTop w:val="0"/>
              <w:marBottom w:val="0"/>
              <w:divBdr>
                <w:top w:val="none" w:sz="0" w:space="0" w:color="auto"/>
                <w:left w:val="none" w:sz="0" w:space="0" w:color="auto"/>
                <w:bottom w:val="none" w:sz="0" w:space="0" w:color="auto"/>
                <w:right w:val="none" w:sz="0" w:space="0" w:color="auto"/>
              </w:divBdr>
            </w:div>
            <w:div w:id="489447432">
              <w:marLeft w:val="300"/>
              <w:marRight w:val="300"/>
              <w:marTop w:val="0"/>
              <w:marBottom w:val="0"/>
              <w:divBdr>
                <w:top w:val="none" w:sz="0" w:space="0" w:color="auto"/>
                <w:left w:val="none" w:sz="0" w:space="0" w:color="auto"/>
                <w:bottom w:val="none" w:sz="0" w:space="0" w:color="auto"/>
                <w:right w:val="none" w:sz="0" w:space="0" w:color="auto"/>
              </w:divBdr>
            </w:div>
            <w:div w:id="772942921">
              <w:marLeft w:val="300"/>
              <w:marRight w:val="300"/>
              <w:marTop w:val="0"/>
              <w:marBottom w:val="0"/>
              <w:divBdr>
                <w:top w:val="none" w:sz="0" w:space="0" w:color="auto"/>
                <w:left w:val="none" w:sz="0" w:space="0" w:color="auto"/>
                <w:bottom w:val="none" w:sz="0" w:space="0" w:color="auto"/>
                <w:right w:val="none" w:sz="0" w:space="0" w:color="auto"/>
              </w:divBdr>
            </w:div>
            <w:div w:id="1572235981">
              <w:marLeft w:val="300"/>
              <w:marRight w:val="300"/>
              <w:marTop w:val="0"/>
              <w:marBottom w:val="0"/>
              <w:divBdr>
                <w:top w:val="none" w:sz="0" w:space="0" w:color="auto"/>
                <w:left w:val="none" w:sz="0" w:space="0" w:color="auto"/>
                <w:bottom w:val="none" w:sz="0" w:space="0" w:color="auto"/>
                <w:right w:val="none" w:sz="0" w:space="0" w:color="auto"/>
              </w:divBdr>
            </w:div>
            <w:div w:id="1607419890">
              <w:marLeft w:val="300"/>
              <w:marRight w:val="300"/>
              <w:marTop w:val="0"/>
              <w:marBottom w:val="0"/>
              <w:divBdr>
                <w:top w:val="none" w:sz="0" w:space="0" w:color="auto"/>
                <w:left w:val="none" w:sz="0" w:space="0" w:color="auto"/>
                <w:bottom w:val="none" w:sz="0" w:space="0" w:color="auto"/>
                <w:right w:val="none" w:sz="0" w:space="0" w:color="auto"/>
              </w:divBdr>
            </w:div>
          </w:divsChild>
        </w:div>
        <w:div w:id="1650860456">
          <w:marLeft w:val="300"/>
          <w:marRight w:val="300"/>
          <w:marTop w:val="0"/>
          <w:marBottom w:val="0"/>
          <w:divBdr>
            <w:top w:val="none" w:sz="0" w:space="0" w:color="auto"/>
            <w:left w:val="none" w:sz="0" w:space="0" w:color="auto"/>
            <w:bottom w:val="none" w:sz="0" w:space="0" w:color="auto"/>
            <w:right w:val="none" w:sz="0" w:space="0" w:color="auto"/>
          </w:divBdr>
        </w:div>
        <w:div w:id="1653364457">
          <w:marLeft w:val="300"/>
          <w:marRight w:val="300"/>
          <w:marTop w:val="0"/>
          <w:marBottom w:val="0"/>
          <w:divBdr>
            <w:top w:val="none" w:sz="0" w:space="0" w:color="auto"/>
            <w:left w:val="none" w:sz="0" w:space="0" w:color="auto"/>
            <w:bottom w:val="none" w:sz="0" w:space="0" w:color="auto"/>
            <w:right w:val="none" w:sz="0" w:space="0" w:color="auto"/>
          </w:divBdr>
          <w:divsChild>
            <w:div w:id="126171275">
              <w:marLeft w:val="300"/>
              <w:marRight w:val="300"/>
              <w:marTop w:val="0"/>
              <w:marBottom w:val="0"/>
              <w:divBdr>
                <w:top w:val="none" w:sz="0" w:space="0" w:color="auto"/>
                <w:left w:val="none" w:sz="0" w:space="0" w:color="auto"/>
                <w:bottom w:val="none" w:sz="0" w:space="0" w:color="auto"/>
                <w:right w:val="none" w:sz="0" w:space="0" w:color="auto"/>
              </w:divBdr>
            </w:div>
            <w:div w:id="446657756">
              <w:marLeft w:val="300"/>
              <w:marRight w:val="300"/>
              <w:marTop w:val="0"/>
              <w:marBottom w:val="0"/>
              <w:divBdr>
                <w:top w:val="none" w:sz="0" w:space="0" w:color="auto"/>
                <w:left w:val="none" w:sz="0" w:space="0" w:color="auto"/>
                <w:bottom w:val="none" w:sz="0" w:space="0" w:color="auto"/>
                <w:right w:val="none" w:sz="0" w:space="0" w:color="auto"/>
              </w:divBdr>
            </w:div>
            <w:div w:id="1114902692">
              <w:marLeft w:val="300"/>
              <w:marRight w:val="300"/>
              <w:marTop w:val="0"/>
              <w:marBottom w:val="0"/>
              <w:divBdr>
                <w:top w:val="none" w:sz="0" w:space="0" w:color="auto"/>
                <w:left w:val="none" w:sz="0" w:space="0" w:color="auto"/>
                <w:bottom w:val="none" w:sz="0" w:space="0" w:color="auto"/>
                <w:right w:val="none" w:sz="0" w:space="0" w:color="auto"/>
              </w:divBdr>
            </w:div>
            <w:div w:id="1387878764">
              <w:marLeft w:val="300"/>
              <w:marRight w:val="300"/>
              <w:marTop w:val="0"/>
              <w:marBottom w:val="0"/>
              <w:divBdr>
                <w:top w:val="none" w:sz="0" w:space="0" w:color="auto"/>
                <w:left w:val="none" w:sz="0" w:space="0" w:color="auto"/>
                <w:bottom w:val="none" w:sz="0" w:space="0" w:color="auto"/>
                <w:right w:val="none" w:sz="0" w:space="0" w:color="auto"/>
              </w:divBdr>
            </w:div>
            <w:div w:id="1684867349">
              <w:marLeft w:val="300"/>
              <w:marRight w:val="300"/>
              <w:marTop w:val="0"/>
              <w:marBottom w:val="0"/>
              <w:divBdr>
                <w:top w:val="none" w:sz="0" w:space="0" w:color="auto"/>
                <w:left w:val="none" w:sz="0" w:space="0" w:color="auto"/>
                <w:bottom w:val="none" w:sz="0" w:space="0" w:color="auto"/>
                <w:right w:val="none" w:sz="0" w:space="0" w:color="auto"/>
              </w:divBdr>
            </w:div>
          </w:divsChild>
        </w:div>
        <w:div w:id="1659185401">
          <w:marLeft w:val="300"/>
          <w:marRight w:val="300"/>
          <w:marTop w:val="0"/>
          <w:marBottom w:val="0"/>
          <w:divBdr>
            <w:top w:val="none" w:sz="0" w:space="0" w:color="auto"/>
            <w:left w:val="none" w:sz="0" w:space="0" w:color="auto"/>
            <w:bottom w:val="none" w:sz="0" w:space="0" w:color="auto"/>
            <w:right w:val="none" w:sz="0" w:space="0" w:color="auto"/>
          </w:divBdr>
        </w:div>
        <w:div w:id="1664431577">
          <w:marLeft w:val="300"/>
          <w:marRight w:val="300"/>
          <w:marTop w:val="0"/>
          <w:marBottom w:val="0"/>
          <w:divBdr>
            <w:top w:val="none" w:sz="0" w:space="0" w:color="auto"/>
            <w:left w:val="none" w:sz="0" w:space="0" w:color="auto"/>
            <w:bottom w:val="none" w:sz="0" w:space="0" w:color="auto"/>
            <w:right w:val="none" w:sz="0" w:space="0" w:color="auto"/>
          </w:divBdr>
        </w:div>
        <w:div w:id="1666471503">
          <w:marLeft w:val="300"/>
          <w:marRight w:val="300"/>
          <w:marTop w:val="0"/>
          <w:marBottom w:val="0"/>
          <w:divBdr>
            <w:top w:val="none" w:sz="0" w:space="0" w:color="auto"/>
            <w:left w:val="none" w:sz="0" w:space="0" w:color="auto"/>
            <w:bottom w:val="none" w:sz="0" w:space="0" w:color="auto"/>
            <w:right w:val="none" w:sz="0" w:space="0" w:color="auto"/>
          </w:divBdr>
        </w:div>
        <w:div w:id="1668632728">
          <w:marLeft w:val="300"/>
          <w:marRight w:val="300"/>
          <w:marTop w:val="0"/>
          <w:marBottom w:val="0"/>
          <w:divBdr>
            <w:top w:val="none" w:sz="0" w:space="0" w:color="auto"/>
            <w:left w:val="none" w:sz="0" w:space="0" w:color="auto"/>
            <w:bottom w:val="none" w:sz="0" w:space="0" w:color="auto"/>
            <w:right w:val="none" w:sz="0" w:space="0" w:color="auto"/>
          </w:divBdr>
          <w:divsChild>
            <w:div w:id="916750330">
              <w:marLeft w:val="300"/>
              <w:marRight w:val="300"/>
              <w:marTop w:val="0"/>
              <w:marBottom w:val="0"/>
              <w:divBdr>
                <w:top w:val="none" w:sz="0" w:space="0" w:color="auto"/>
                <w:left w:val="none" w:sz="0" w:space="0" w:color="auto"/>
                <w:bottom w:val="none" w:sz="0" w:space="0" w:color="auto"/>
                <w:right w:val="none" w:sz="0" w:space="0" w:color="auto"/>
              </w:divBdr>
            </w:div>
            <w:div w:id="1072002786">
              <w:marLeft w:val="300"/>
              <w:marRight w:val="300"/>
              <w:marTop w:val="0"/>
              <w:marBottom w:val="0"/>
              <w:divBdr>
                <w:top w:val="none" w:sz="0" w:space="0" w:color="auto"/>
                <w:left w:val="none" w:sz="0" w:space="0" w:color="auto"/>
                <w:bottom w:val="none" w:sz="0" w:space="0" w:color="auto"/>
                <w:right w:val="none" w:sz="0" w:space="0" w:color="auto"/>
              </w:divBdr>
            </w:div>
            <w:div w:id="2009670543">
              <w:marLeft w:val="300"/>
              <w:marRight w:val="300"/>
              <w:marTop w:val="0"/>
              <w:marBottom w:val="0"/>
              <w:divBdr>
                <w:top w:val="none" w:sz="0" w:space="0" w:color="auto"/>
                <w:left w:val="none" w:sz="0" w:space="0" w:color="auto"/>
                <w:bottom w:val="none" w:sz="0" w:space="0" w:color="auto"/>
                <w:right w:val="none" w:sz="0" w:space="0" w:color="auto"/>
              </w:divBdr>
            </w:div>
          </w:divsChild>
        </w:div>
        <w:div w:id="1674454299">
          <w:marLeft w:val="300"/>
          <w:marRight w:val="300"/>
          <w:marTop w:val="0"/>
          <w:marBottom w:val="0"/>
          <w:divBdr>
            <w:top w:val="none" w:sz="0" w:space="0" w:color="auto"/>
            <w:left w:val="none" w:sz="0" w:space="0" w:color="auto"/>
            <w:bottom w:val="none" w:sz="0" w:space="0" w:color="auto"/>
            <w:right w:val="none" w:sz="0" w:space="0" w:color="auto"/>
          </w:divBdr>
        </w:div>
        <w:div w:id="1685787186">
          <w:marLeft w:val="300"/>
          <w:marRight w:val="300"/>
          <w:marTop w:val="0"/>
          <w:marBottom w:val="0"/>
          <w:divBdr>
            <w:top w:val="none" w:sz="0" w:space="0" w:color="auto"/>
            <w:left w:val="none" w:sz="0" w:space="0" w:color="auto"/>
            <w:bottom w:val="none" w:sz="0" w:space="0" w:color="auto"/>
            <w:right w:val="none" w:sz="0" w:space="0" w:color="auto"/>
          </w:divBdr>
          <w:divsChild>
            <w:div w:id="2094935289">
              <w:marLeft w:val="300"/>
              <w:marRight w:val="300"/>
              <w:marTop w:val="0"/>
              <w:marBottom w:val="0"/>
              <w:divBdr>
                <w:top w:val="none" w:sz="0" w:space="0" w:color="auto"/>
                <w:left w:val="none" w:sz="0" w:space="0" w:color="auto"/>
                <w:bottom w:val="none" w:sz="0" w:space="0" w:color="auto"/>
                <w:right w:val="none" w:sz="0" w:space="0" w:color="auto"/>
              </w:divBdr>
            </w:div>
          </w:divsChild>
        </w:div>
        <w:div w:id="1695106775">
          <w:marLeft w:val="300"/>
          <w:marRight w:val="300"/>
          <w:marTop w:val="0"/>
          <w:marBottom w:val="0"/>
          <w:divBdr>
            <w:top w:val="none" w:sz="0" w:space="0" w:color="auto"/>
            <w:left w:val="none" w:sz="0" w:space="0" w:color="auto"/>
            <w:bottom w:val="none" w:sz="0" w:space="0" w:color="auto"/>
            <w:right w:val="none" w:sz="0" w:space="0" w:color="auto"/>
          </w:divBdr>
        </w:div>
        <w:div w:id="1725174809">
          <w:marLeft w:val="300"/>
          <w:marRight w:val="300"/>
          <w:marTop w:val="0"/>
          <w:marBottom w:val="0"/>
          <w:divBdr>
            <w:top w:val="none" w:sz="0" w:space="0" w:color="auto"/>
            <w:left w:val="none" w:sz="0" w:space="0" w:color="auto"/>
            <w:bottom w:val="none" w:sz="0" w:space="0" w:color="auto"/>
            <w:right w:val="none" w:sz="0" w:space="0" w:color="auto"/>
          </w:divBdr>
          <w:divsChild>
            <w:div w:id="516505243">
              <w:marLeft w:val="300"/>
              <w:marRight w:val="300"/>
              <w:marTop w:val="0"/>
              <w:marBottom w:val="0"/>
              <w:divBdr>
                <w:top w:val="none" w:sz="0" w:space="0" w:color="auto"/>
                <w:left w:val="none" w:sz="0" w:space="0" w:color="auto"/>
                <w:bottom w:val="none" w:sz="0" w:space="0" w:color="auto"/>
                <w:right w:val="none" w:sz="0" w:space="0" w:color="auto"/>
              </w:divBdr>
            </w:div>
            <w:div w:id="948437277">
              <w:marLeft w:val="300"/>
              <w:marRight w:val="300"/>
              <w:marTop w:val="0"/>
              <w:marBottom w:val="0"/>
              <w:divBdr>
                <w:top w:val="none" w:sz="0" w:space="0" w:color="auto"/>
                <w:left w:val="none" w:sz="0" w:space="0" w:color="auto"/>
                <w:bottom w:val="none" w:sz="0" w:space="0" w:color="auto"/>
                <w:right w:val="none" w:sz="0" w:space="0" w:color="auto"/>
              </w:divBdr>
            </w:div>
            <w:div w:id="1334144889">
              <w:marLeft w:val="300"/>
              <w:marRight w:val="300"/>
              <w:marTop w:val="0"/>
              <w:marBottom w:val="0"/>
              <w:divBdr>
                <w:top w:val="none" w:sz="0" w:space="0" w:color="auto"/>
                <w:left w:val="none" w:sz="0" w:space="0" w:color="auto"/>
                <w:bottom w:val="none" w:sz="0" w:space="0" w:color="auto"/>
                <w:right w:val="none" w:sz="0" w:space="0" w:color="auto"/>
              </w:divBdr>
            </w:div>
          </w:divsChild>
        </w:div>
        <w:div w:id="1728724750">
          <w:marLeft w:val="300"/>
          <w:marRight w:val="300"/>
          <w:marTop w:val="0"/>
          <w:marBottom w:val="0"/>
          <w:divBdr>
            <w:top w:val="none" w:sz="0" w:space="0" w:color="auto"/>
            <w:left w:val="none" w:sz="0" w:space="0" w:color="auto"/>
            <w:bottom w:val="none" w:sz="0" w:space="0" w:color="auto"/>
            <w:right w:val="none" w:sz="0" w:space="0" w:color="auto"/>
          </w:divBdr>
          <w:divsChild>
            <w:div w:id="1073746981">
              <w:marLeft w:val="300"/>
              <w:marRight w:val="300"/>
              <w:marTop w:val="0"/>
              <w:marBottom w:val="0"/>
              <w:divBdr>
                <w:top w:val="none" w:sz="0" w:space="0" w:color="auto"/>
                <w:left w:val="none" w:sz="0" w:space="0" w:color="auto"/>
                <w:bottom w:val="none" w:sz="0" w:space="0" w:color="auto"/>
                <w:right w:val="none" w:sz="0" w:space="0" w:color="auto"/>
              </w:divBdr>
            </w:div>
            <w:div w:id="1776093296">
              <w:marLeft w:val="300"/>
              <w:marRight w:val="300"/>
              <w:marTop w:val="0"/>
              <w:marBottom w:val="0"/>
              <w:divBdr>
                <w:top w:val="none" w:sz="0" w:space="0" w:color="auto"/>
                <w:left w:val="none" w:sz="0" w:space="0" w:color="auto"/>
                <w:bottom w:val="none" w:sz="0" w:space="0" w:color="auto"/>
                <w:right w:val="none" w:sz="0" w:space="0" w:color="auto"/>
              </w:divBdr>
            </w:div>
            <w:div w:id="1857040517">
              <w:marLeft w:val="300"/>
              <w:marRight w:val="300"/>
              <w:marTop w:val="0"/>
              <w:marBottom w:val="0"/>
              <w:divBdr>
                <w:top w:val="none" w:sz="0" w:space="0" w:color="auto"/>
                <w:left w:val="none" w:sz="0" w:space="0" w:color="auto"/>
                <w:bottom w:val="none" w:sz="0" w:space="0" w:color="auto"/>
                <w:right w:val="none" w:sz="0" w:space="0" w:color="auto"/>
              </w:divBdr>
            </w:div>
          </w:divsChild>
        </w:div>
        <w:div w:id="1732575598">
          <w:marLeft w:val="300"/>
          <w:marRight w:val="300"/>
          <w:marTop w:val="0"/>
          <w:marBottom w:val="0"/>
          <w:divBdr>
            <w:top w:val="none" w:sz="0" w:space="0" w:color="auto"/>
            <w:left w:val="none" w:sz="0" w:space="0" w:color="auto"/>
            <w:bottom w:val="none" w:sz="0" w:space="0" w:color="auto"/>
            <w:right w:val="none" w:sz="0" w:space="0" w:color="auto"/>
          </w:divBdr>
          <w:divsChild>
            <w:div w:id="101459876">
              <w:marLeft w:val="300"/>
              <w:marRight w:val="300"/>
              <w:marTop w:val="0"/>
              <w:marBottom w:val="0"/>
              <w:divBdr>
                <w:top w:val="none" w:sz="0" w:space="0" w:color="auto"/>
                <w:left w:val="none" w:sz="0" w:space="0" w:color="auto"/>
                <w:bottom w:val="none" w:sz="0" w:space="0" w:color="auto"/>
                <w:right w:val="none" w:sz="0" w:space="0" w:color="auto"/>
              </w:divBdr>
            </w:div>
            <w:div w:id="508451386">
              <w:marLeft w:val="300"/>
              <w:marRight w:val="300"/>
              <w:marTop w:val="0"/>
              <w:marBottom w:val="0"/>
              <w:divBdr>
                <w:top w:val="none" w:sz="0" w:space="0" w:color="auto"/>
                <w:left w:val="none" w:sz="0" w:space="0" w:color="auto"/>
                <w:bottom w:val="none" w:sz="0" w:space="0" w:color="auto"/>
                <w:right w:val="none" w:sz="0" w:space="0" w:color="auto"/>
              </w:divBdr>
            </w:div>
            <w:div w:id="1422096625">
              <w:marLeft w:val="300"/>
              <w:marRight w:val="300"/>
              <w:marTop w:val="0"/>
              <w:marBottom w:val="0"/>
              <w:divBdr>
                <w:top w:val="none" w:sz="0" w:space="0" w:color="auto"/>
                <w:left w:val="none" w:sz="0" w:space="0" w:color="auto"/>
                <w:bottom w:val="none" w:sz="0" w:space="0" w:color="auto"/>
                <w:right w:val="none" w:sz="0" w:space="0" w:color="auto"/>
              </w:divBdr>
            </w:div>
          </w:divsChild>
        </w:div>
        <w:div w:id="1732773968">
          <w:marLeft w:val="300"/>
          <w:marRight w:val="300"/>
          <w:marTop w:val="0"/>
          <w:marBottom w:val="0"/>
          <w:divBdr>
            <w:top w:val="none" w:sz="0" w:space="0" w:color="auto"/>
            <w:left w:val="none" w:sz="0" w:space="0" w:color="auto"/>
            <w:bottom w:val="none" w:sz="0" w:space="0" w:color="auto"/>
            <w:right w:val="none" w:sz="0" w:space="0" w:color="auto"/>
          </w:divBdr>
          <w:divsChild>
            <w:div w:id="1209031282">
              <w:marLeft w:val="300"/>
              <w:marRight w:val="300"/>
              <w:marTop w:val="0"/>
              <w:marBottom w:val="0"/>
              <w:divBdr>
                <w:top w:val="none" w:sz="0" w:space="0" w:color="auto"/>
                <w:left w:val="none" w:sz="0" w:space="0" w:color="auto"/>
                <w:bottom w:val="none" w:sz="0" w:space="0" w:color="auto"/>
                <w:right w:val="none" w:sz="0" w:space="0" w:color="auto"/>
              </w:divBdr>
            </w:div>
            <w:div w:id="1282152995">
              <w:marLeft w:val="300"/>
              <w:marRight w:val="300"/>
              <w:marTop w:val="0"/>
              <w:marBottom w:val="0"/>
              <w:divBdr>
                <w:top w:val="none" w:sz="0" w:space="0" w:color="auto"/>
                <w:left w:val="none" w:sz="0" w:space="0" w:color="auto"/>
                <w:bottom w:val="none" w:sz="0" w:space="0" w:color="auto"/>
                <w:right w:val="none" w:sz="0" w:space="0" w:color="auto"/>
              </w:divBdr>
            </w:div>
          </w:divsChild>
        </w:div>
        <w:div w:id="1739010306">
          <w:marLeft w:val="300"/>
          <w:marRight w:val="300"/>
          <w:marTop w:val="0"/>
          <w:marBottom w:val="0"/>
          <w:divBdr>
            <w:top w:val="none" w:sz="0" w:space="0" w:color="auto"/>
            <w:left w:val="none" w:sz="0" w:space="0" w:color="auto"/>
            <w:bottom w:val="none" w:sz="0" w:space="0" w:color="auto"/>
            <w:right w:val="none" w:sz="0" w:space="0" w:color="auto"/>
          </w:divBdr>
          <w:divsChild>
            <w:div w:id="733816643">
              <w:marLeft w:val="300"/>
              <w:marRight w:val="300"/>
              <w:marTop w:val="0"/>
              <w:marBottom w:val="0"/>
              <w:divBdr>
                <w:top w:val="none" w:sz="0" w:space="0" w:color="auto"/>
                <w:left w:val="none" w:sz="0" w:space="0" w:color="auto"/>
                <w:bottom w:val="none" w:sz="0" w:space="0" w:color="auto"/>
                <w:right w:val="none" w:sz="0" w:space="0" w:color="auto"/>
              </w:divBdr>
            </w:div>
            <w:div w:id="976687388">
              <w:marLeft w:val="300"/>
              <w:marRight w:val="300"/>
              <w:marTop w:val="0"/>
              <w:marBottom w:val="0"/>
              <w:divBdr>
                <w:top w:val="none" w:sz="0" w:space="0" w:color="auto"/>
                <w:left w:val="none" w:sz="0" w:space="0" w:color="auto"/>
                <w:bottom w:val="none" w:sz="0" w:space="0" w:color="auto"/>
                <w:right w:val="none" w:sz="0" w:space="0" w:color="auto"/>
              </w:divBdr>
            </w:div>
            <w:div w:id="991909091">
              <w:marLeft w:val="300"/>
              <w:marRight w:val="300"/>
              <w:marTop w:val="0"/>
              <w:marBottom w:val="0"/>
              <w:divBdr>
                <w:top w:val="none" w:sz="0" w:space="0" w:color="auto"/>
                <w:left w:val="none" w:sz="0" w:space="0" w:color="auto"/>
                <w:bottom w:val="none" w:sz="0" w:space="0" w:color="auto"/>
                <w:right w:val="none" w:sz="0" w:space="0" w:color="auto"/>
              </w:divBdr>
            </w:div>
          </w:divsChild>
        </w:div>
        <w:div w:id="1749427012">
          <w:marLeft w:val="300"/>
          <w:marRight w:val="300"/>
          <w:marTop w:val="0"/>
          <w:marBottom w:val="0"/>
          <w:divBdr>
            <w:top w:val="none" w:sz="0" w:space="0" w:color="auto"/>
            <w:left w:val="none" w:sz="0" w:space="0" w:color="auto"/>
            <w:bottom w:val="none" w:sz="0" w:space="0" w:color="auto"/>
            <w:right w:val="none" w:sz="0" w:space="0" w:color="auto"/>
          </w:divBdr>
          <w:divsChild>
            <w:div w:id="42560990">
              <w:marLeft w:val="300"/>
              <w:marRight w:val="300"/>
              <w:marTop w:val="0"/>
              <w:marBottom w:val="0"/>
              <w:divBdr>
                <w:top w:val="none" w:sz="0" w:space="0" w:color="auto"/>
                <w:left w:val="none" w:sz="0" w:space="0" w:color="auto"/>
                <w:bottom w:val="none" w:sz="0" w:space="0" w:color="auto"/>
                <w:right w:val="none" w:sz="0" w:space="0" w:color="auto"/>
              </w:divBdr>
            </w:div>
            <w:div w:id="468941672">
              <w:marLeft w:val="300"/>
              <w:marRight w:val="300"/>
              <w:marTop w:val="0"/>
              <w:marBottom w:val="0"/>
              <w:divBdr>
                <w:top w:val="none" w:sz="0" w:space="0" w:color="auto"/>
                <w:left w:val="none" w:sz="0" w:space="0" w:color="auto"/>
                <w:bottom w:val="none" w:sz="0" w:space="0" w:color="auto"/>
                <w:right w:val="none" w:sz="0" w:space="0" w:color="auto"/>
              </w:divBdr>
            </w:div>
            <w:div w:id="2011133699">
              <w:marLeft w:val="300"/>
              <w:marRight w:val="300"/>
              <w:marTop w:val="0"/>
              <w:marBottom w:val="0"/>
              <w:divBdr>
                <w:top w:val="none" w:sz="0" w:space="0" w:color="auto"/>
                <w:left w:val="none" w:sz="0" w:space="0" w:color="auto"/>
                <w:bottom w:val="none" w:sz="0" w:space="0" w:color="auto"/>
                <w:right w:val="none" w:sz="0" w:space="0" w:color="auto"/>
              </w:divBdr>
            </w:div>
          </w:divsChild>
        </w:div>
        <w:div w:id="1754665964">
          <w:marLeft w:val="300"/>
          <w:marRight w:val="300"/>
          <w:marTop w:val="0"/>
          <w:marBottom w:val="0"/>
          <w:divBdr>
            <w:top w:val="none" w:sz="0" w:space="0" w:color="auto"/>
            <w:left w:val="none" w:sz="0" w:space="0" w:color="auto"/>
            <w:bottom w:val="none" w:sz="0" w:space="0" w:color="auto"/>
            <w:right w:val="none" w:sz="0" w:space="0" w:color="auto"/>
          </w:divBdr>
          <w:divsChild>
            <w:div w:id="877232099">
              <w:marLeft w:val="300"/>
              <w:marRight w:val="300"/>
              <w:marTop w:val="0"/>
              <w:marBottom w:val="0"/>
              <w:divBdr>
                <w:top w:val="none" w:sz="0" w:space="0" w:color="auto"/>
                <w:left w:val="none" w:sz="0" w:space="0" w:color="auto"/>
                <w:bottom w:val="none" w:sz="0" w:space="0" w:color="auto"/>
                <w:right w:val="none" w:sz="0" w:space="0" w:color="auto"/>
              </w:divBdr>
            </w:div>
            <w:div w:id="1239947391">
              <w:marLeft w:val="300"/>
              <w:marRight w:val="300"/>
              <w:marTop w:val="0"/>
              <w:marBottom w:val="0"/>
              <w:divBdr>
                <w:top w:val="none" w:sz="0" w:space="0" w:color="auto"/>
                <w:left w:val="none" w:sz="0" w:space="0" w:color="auto"/>
                <w:bottom w:val="none" w:sz="0" w:space="0" w:color="auto"/>
                <w:right w:val="none" w:sz="0" w:space="0" w:color="auto"/>
              </w:divBdr>
            </w:div>
            <w:div w:id="1535385183">
              <w:marLeft w:val="300"/>
              <w:marRight w:val="300"/>
              <w:marTop w:val="0"/>
              <w:marBottom w:val="0"/>
              <w:divBdr>
                <w:top w:val="none" w:sz="0" w:space="0" w:color="auto"/>
                <w:left w:val="none" w:sz="0" w:space="0" w:color="auto"/>
                <w:bottom w:val="none" w:sz="0" w:space="0" w:color="auto"/>
                <w:right w:val="none" w:sz="0" w:space="0" w:color="auto"/>
              </w:divBdr>
            </w:div>
          </w:divsChild>
        </w:div>
        <w:div w:id="1768651410">
          <w:marLeft w:val="300"/>
          <w:marRight w:val="300"/>
          <w:marTop w:val="0"/>
          <w:marBottom w:val="0"/>
          <w:divBdr>
            <w:top w:val="none" w:sz="0" w:space="0" w:color="auto"/>
            <w:left w:val="none" w:sz="0" w:space="0" w:color="auto"/>
            <w:bottom w:val="none" w:sz="0" w:space="0" w:color="auto"/>
            <w:right w:val="none" w:sz="0" w:space="0" w:color="auto"/>
          </w:divBdr>
          <w:divsChild>
            <w:div w:id="33819531">
              <w:marLeft w:val="300"/>
              <w:marRight w:val="300"/>
              <w:marTop w:val="0"/>
              <w:marBottom w:val="0"/>
              <w:divBdr>
                <w:top w:val="none" w:sz="0" w:space="0" w:color="auto"/>
                <w:left w:val="none" w:sz="0" w:space="0" w:color="auto"/>
                <w:bottom w:val="none" w:sz="0" w:space="0" w:color="auto"/>
                <w:right w:val="none" w:sz="0" w:space="0" w:color="auto"/>
              </w:divBdr>
            </w:div>
            <w:div w:id="1064335407">
              <w:marLeft w:val="300"/>
              <w:marRight w:val="300"/>
              <w:marTop w:val="0"/>
              <w:marBottom w:val="0"/>
              <w:divBdr>
                <w:top w:val="none" w:sz="0" w:space="0" w:color="auto"/>
                <w:left w:val="none" w:sz="0" w:space="0" w:color="auto"/>
                <w:bottom w:val="none" w:sz="0" w:space="0" w:color="auto"/>
                <w:right w:val="none" w:sz="0" w:space="0" w:color="auto"/>
              </w:divBdr>
            </w:div>
            <w:div w:id="1402870399">
              <w:marLeft w:val="300"/>
              <w:marRight w:val="300"/>
              <w:marTop w:val="0"/>
              <w:marBottom w:val="0"/>
              <w:divBdr>
                <w:top w:val="none" w:sz="0" w:space="0" w:color="auto"/>
                <w:left w:val="none" w:sz="0" w:space="0" w:color="auto"/>
                <w:bottom w:val="none" w:sz="0" w:space="0" w:color="auto"/>
                <w:right w:val="none" w:sz="0" w:space="0" w:color="auto"/>
              </w:divBdr>
            </w:div>
          </w:divsChild>
        </w:div>
        <w:div w:id="1787262995">
          <w:marLeft w:val="300"/>
          <w:marRight w:val="300"/>
          <w:marTop w:val="0"/>
          <w:marBottom w:val="0"/>
          <w:divBdr>
            <w:top w:val="none" w:sz="0" w:space="0" w:color="auto"/>
            <w:left w:val="none" w:sz="0" w:space="0" w:color="auto"/>
            <w:bottom w:val="none" w:sz="0" w:space="0" w:color="auto"/>
            <w:right w:val="none" w:sz="0" w:space="0" w:color="auto"/>
          </w:divBdr>
          <w:divsChild>
            <w:div w:id="314381951">
              <w:marLeft w:val="300"/>
              <w:marRight w:val="300"/>
              <w:marTop w:val="0"/>
              <w:marBottom w:val="0"/>
              <w:divBdr>
                <w:top w:val="none" w:sz="0" w:space="0" w:color="auto"/>
                <w:left w:val="none" w:sz="0" w:space="0" w:color="auto"/>
                <w:bottom w:val="none" w:sz="0" w:space="0" w:color="auto"/>
                <w:right w:val="none" w:sz="0" w:space="0" w:color="auto"/>
              </w:divBdr>
            </w:div>
            <w:div w:id="586578992">
              <w:marLeft w:val="300"/>
              <w:marRight w:val="300"/>
              <w:marTop w:val="0"/>
              <w:marBottom w:val="0"/>
              <w:divBdr>
                <w:top w:val="none" w:sz="0" w:space="0" w:color="auto"/>
                <w:left w:val="none" w:sz="0" w:space="0" w:color="auto"/>
                <w:bottom w:val="none" w:sz="0" w:space="0" w:color="auto"/>
                <w:right w:val="none" w:sz="0" w:space="0" w:color="auto"/>
              </w:divBdr>
            </w:div>
            <w:div w:id="727991995">
              <w:marLeft w:val="300"/>
              <w:marRight w:val="300"/>
              <w:marTop w:val="0"/>
              <w:marBottom w:val="0"/>
              <w:divBdr>
                <w:top w:val="none" w:sz="0" w:space="0" w:color="auto"/>
                <w:left w:val="none" w:sz="0" w:space="0" w:color="auto"/>
                <w:bottom w:val="none" w:sz="0" w:space="0" w:color="auto"/>
                <w:right w:val="none" w:sz="0" w:space="0" w:color="auto"/>
              </w:divBdr>
            </w:div>
            <w:div w:id="1730155838">
              <w:marLeft w:val="300"/>
              <w:marRight w:val="300"/>
              <w:marTop w:val="0"/>
              <w:marBottom w:val="0"/>
              <w:divBdr>
                <w:top w:val="none" w:sz="0" w:space="0" w:color="auto"/>
                <w:left w:val="none" w:sz="0" w:space="0" w:color="auto"/>
                <w:bottom w:val="none" w:sz="0" w:space="0" w:color="auto"/>
                <w:right w:val="none" w:sz="0" w:space="0" w:color="auto"/>
              </w:divBdr>
            </w:div>
          </w:divsChild>
        </w:div>
        <w:div w:id="1798451389">
          <w:marLeft w:val="300"/>
          <w:marRight w:val="300"/>
          <w:marTop w:val="0"/>
          <w:marBottom w:val="0"/>
          <w:divBdr>
            <w:top w:val="none" w:sz="0" w:space="0" w:color="auto"/>
            <w:left w:val="none" w:sz="0" w:space="0" w:color="auto"/>
            <w:bottom w:val="none" w:sz="0" w:space="0" w:color="auto"/>
            <w:right w:val="none" w:sz="0" w:space="0" w:color="auto"/>
          </w:divBdr>
          <w:divsChild>
            <w:div w:id="156115660">
              <w:marLeft w:val="300"/>
              <w:marRight w:val="300"/>
              <w:marTop w:val="0"/>
              <w:marBottom w:val="0"/>
              <w:divBdr>
                <w:top w:val="none" w:sz="0" w:space="0" w:color="auto"/>
                <w:left w:val="none" w:sz="0" w:space="0" w:color="auto"/>
                <w:bottom w:val="none" w:sz="0" w:space="0" w:color="auto"/>
                <w:right w:val="none" w:sz="0" w:space="0" w:color="auto"/>
              </w:divBdr>
            </w:div>
            <w:div w:id="1775902409">
              <w:marLeft w:val="300"/>
              <w:marRight w:val="300"/>
              <w:marTop w:val="0"/>
              <w:marBottom w:val="0"/>
              <w:divBdr>
                <w:top w:val="none" w:sz="0" w:space="0" w:color="auto"/>
                <w:left w:val="none" w:sz="0" w:space="0" w:color="auto"/>
                <w:bottom w:val="none" w:sz="0" w:space="0" w:color="auto"/>
                <w:right w:val="none" w:sz="0" w:space="0" w:color="auto"/>
              </w:divBdr>
            </w:div>
            <w:div w:id="2032871446">
              <w:marLeft w:val="300"/>
              <w:marRight w:val="300"/>
              <w:marTop w:val="0"/>
              <w:marBottom w:val="0"/>
              <w:divBdr>
                <w:top w:val="none" w:sz="0" w:space="0" w:color="auto"/>
                <w:left w:val="none" w:sz="0" w:space="0" w:color="auto"/>
                <w:bottom w:val="none" w:sz="0" w:space="0" w:color="auto"/>
                <w:right w:val="none" w:sz="0" w:space="0" w:color="auto"/>
              </w:divBdr>
            </w:div>
          </w:divsChild>
        </w:div>
        <w:div w:id="1801805110">
          <w:marLeft w:val="300"/>
          <w:marRight w:val="300"/>
          <w:marTop w:val="0"/>
          <w:marBottom w:val="0"/>
          <w:divBdr>
            <w:top w:val="none" w:sz="0" w:space="0" w:color="auto"/>
            <w:left w:val="none" w:sz="0" w:space="0" w:color="auto"/>
            <w:bottom w:val="none" w:sz="0" w:space="0" w:color="auto"/>
            <w:right w:val="none" w:sz="0" w:space="0" w:color="auto"/>
          </w:divBdr>
        </w:div>
        <w:div w:id="1816218987">
          <w:marLeft w:val="300"/>
          <w:marRight w:val="300"/>
          <w:marTop w:val="0"/>
          <w:marBottom w:val="0"/>
          <w:divBdr>
            <w:top w:val="none" w:sz="0" w:space="0" w:color="auto"/>
            <w:left w:val="none" w:sz="0" w:space="0" w:color="auto"/>
            <w:bottom w:val="none" w:sz="0" w:space="0" w:color="auto"/>
            <w:right w:val="none" w:sz="0" w:space="0" w:color="auto"/>
          </w:divBdr>
          <w:divsChild>
            <w:div w:id="52437551">
              <w:marLeft w:val="300"/>
              <w:marRight w:val="300"/>
              <w:marTop w:val="0"/>
              <w:marBottom w:val="0"/>
              <w:divBdr>
                <w:top w:val="none" w:sz="0" w:space="0" w:color="auto"/>
                <w:left w:val="none" w:sz="0" w:space="0" w:color="auto"/>
                <w:bottom w:val="none" w:sz="0" w:space="0" w:color="auto"/>
                <w:right w:val="none" w:sz="0" w:space="0" w:color="auto"/>
              </w:divBdr>
            </w:div>
            <w:div w:id="357051158">
              <w:marLeft w:val="300"/>
              <w:marRight w:val="300"/>
              <w:marTop w:val="0"/>
              <w:marBottom w:val="0"/>
              <w:divBdr>
                <w:top w:val="none" w:sz="0" w:space="0" w:color="auto"/>
                <w:left w:val="none" w:sz="0" w:space="0" w:color="auto"/>
                <w:bottom w:val="none" w:sz="0" w:space="0" w:color="auto"/>
                <w:right w:val="none" w:sz="0" w:space="0" w:color="auto"/>
              </w:divBdr>
            </w:div>
            <w:div w:id="2007978807">
              <w:marLeft w:val="300"/>
              <w:marRight w:val="300"/>
              <w:marTop w:val="0"/>
              <w:marBottom w:val="0"/>
              <w:divBdr>
                <w:top w:val="none" w:sz="0" w:space="0" w:color="auto"/>
                <w:left w:val="none" w:sz="0" w:space="0" w:color="auto"/>
                <w:bottom w:val="none" w:sz="0" w:space="0" w:color="auto"/>
                <w:right w:val="none" w:sz="0" w:space="0" w:color="auto"/>
              </w:divBdr>
            </w:div>
          </w:divsChild>
        </w:div>
        <w:div w:id="1878618712">
          <w:marLeft w:val="300"/>
          <w:marRight w:val="300"/>
          <w:marTop w:val="0"/>
          <w:marBottom w:val="0"/>
          <w:divBdr>
            <w:top w:val="none" w:sz="0" w:space="0" w:color="auto"/>
            <w:left w:val="none" w:sz="0" w:space="0" w:color="auto"/>
            <w:bottom w:val="none" w:sz="0" w:space="0" w:color="auto"/>
            <w:right w:val="none" w:sz="0" w:space="0" w:color="auto"/>
          </w:divBdr>
        </w:div>
        <w:div w:id="1887255026">
          <w:marLeft w:val="300"/>
          <w:marRight w:val="300"/>
          <w:marTop w:val="0"/>
          <w:marBottom w:val="0"/>
          <w:divBdr>
            <w:top w:val="none" w:sz="0" w:space="0" w:color="auto"/>
            <w:left w:val="none" w:sz="0" w:space="0" w:color="auto"/>
            <w:bottom w:val="none" w:sz="0" w:space="0" w:color="auto"/>
            <w:right w:val="none" w:sz="0" w:space="0" w:color="auto"/>
          </w:divBdr>
          <w:divsChild>
            <w:div w:id="1596941739">
              <w:marLeft w:val="300"/>
              <w:marRight w:val="300"/>
              <w:marTop w:val="0"/>
              <w:marBottom w:val="0"/>
              <w:divBdr>
                <w:top w:val="none" w:sz="0" w:space="0" w:color="auto"/>
                <w:left w:val="none" w:sz="0" w:space="0" w:color="auto"/>
                <w:bottom w:val="none" w:sz="0" w:space="0" w:color="auto"/>
                <w:right w:val="none" w:sz="0" w:space="0" w:color="auto"/>
              </w:divBdr>
            </w:div>
          </w:divsChild>
        </w:div>
        <w:div w:id="1894998383">
          <w:marLeft w:val="300"/>
          <w:marRight w:val="300"/>
          <w:marTop w:val="0"/>
          <w:marBottom w:val="0"/>
          <w:divBdr>
            <w:top w:val="none" w:sz="0" w:space="0" w:color="auto"/>
            <w:left w:val="none" w:sz="0" w:space="0" w:color="auto"/>
            <w:bottom w:val="none" w:sz="0" w:space="0" w:color="auto"/>
            <w:right w:val="none" w:sz="0" w:space="0" w:color="auto"/>
          </w:divBdr>
          <w:divsChild>
            <w:div w:id="358044551">
              <w:marLeft w:val="300"/>
              <w:marRight w:val="300"/>
              <w:marTop w:val="0"/>
              <w:marBottom w:val="0"/>
              <w:divBdr>
                <w:top w:val="none" w:sz="0" w:space="0" w:color="auto"/>
                <w:left w:val="none" w:sz="0" w:space="0" w:color="auto"/>
                <w:bottom w:val="none" w:sz="0" w:space="0" w:color="auto"/>
                <w:right w:val="none" w:sz="0" w:space="0" w:color="auto"/>
              </w:divBdr>
            </w:div>
            <w:div w:id="616788757">
              <w:marLeft w:val="300"/>
              <w:marRight w:val="300"/>
              <w:marTop w:val="0"/>
              <w:marBottom w:val="0"/>
              <w:divBdr>
                <w:top w:val="none" w:sz="0" w:space="0" w:color="auto"/>
                <w:left w:val="none" w:sz="0" w:space="0" w:color="auto"/>
                <w:bottom w:val="none" w:sz="0" w:space="0" w:color="auto"/>
                <w:right w:val="none" w:sz="0" w:space="0" w:color="auto"/>
              </w:divBdr>
            </w:div>
            <w:div w:id="976683573">
              <w:marLeft w:val="300"/>
              <w:marRight w:val="300"/>
              <w:marTop w:val="0"/>
              <w:marBottom w:val="0"/>
              <w:divBdr>
                <w:top w:val="none" w:sz="0" w:space="0" w:color="auto"/>
                <w:left w:val="none" w:sz="0" w:space="0" w:color="auto"/>
                <w:bottom w:val="none" w:sz="0" w:space="0" w:color="auto"/>
                <w:right w:val="none" w:sz="0" w:space="0" w:color="auto"/>
              </w:divBdr>
            </w:div>
          </w:divsChild>
        </w:div>
        <w:div w:id="1926721748">
          <w:marLeft w:val="300"/>
          <w:marRight w:val="300"/>
          <w:marTop w:val="0"/>
          <w:marBottom w:val="0"/>
          <w:divBdr>
            <w:top w:val="none" w:sz="0" w:space="0" w:color="auto"/>
            <w:left w:val="none" w:sz="0" w:space="0" w:color="auto"/>
            <w:bottom w:val="none" w:sz="0" w:space="0" w:color="auto"/>
            <w:right w:val="none" w:sz="0" w:space="0" w:color="auto"/>
          </w:divBdr>
          <w:divsChild>
            <w:div w:id="106777778">
              <w:marLeft w:val="300"/>
              <w:marRight w:val="300"/>
              <w:marTop w:val="0"/>
              <w:marBottom w:val="0"/>
              <w:divBdr>
                <w:top w:val="none" w:sz="0" w:space="0" w:color="auto"/>
                <w:left w:val="none" w:sz="0" w:space="0" w:color="auto"/>
                <w:bottom w:val="none" w:sz="0" w:space="0" w:color="auto"/>
                <w:right w:val="none" w:sz="0" w:space="0" w:color="auto"/>
              </w:divBdr>
            </w:div>
            <w:div w:id="120927603">
              <w:marLeft w:val="300"/>
              <w:marRight w:val="300"/>
              <w:marTop w:val="0"/>
              <w:marBottom w:val="0"/>
              <w:divBdr>
                <w:top w:val="none" w:sz="0" w:space="0" w:color="auto"/>
                <w:left w:val="none" w:sz="0" w:space="0" w:color="auto"/>
                <w:bottom w:val="none" w:sz="0" w:space="0" w:color="auto"/>
                <w:right w:val="none" w:sz="0" w:space="0" w:color="auto"/>
              </w:divBdr>
            </w:div>
            <w:div w:id="1857964481">
              <w:marLeft w:val="300"/>
              <w:marRight w:val="300"/>
              <w:marTop w:val="0"/>
              <w:marBottom w:val="0"/>
              <w:divBdr>
                <w:top w:val="none" w:sz="0" w:space="0" w:color="auto"/>
                <w:left w:val="none" w:sz="0" w:space="0" w:color="auto"/>
                <w:bottom w:val="none" w:sz="0" w:space="0" w:color="auto"/>
                <w:right w:val="none" w:sz="0" w:space="0" w:color="auto"/>
              </w:divBdr>
            </w:div>
          </w:divsChild>
        </w:div>
        <w:div w:id="1960988854">
          <w:marLeft w:val="300"/>
          <w:marRight w:val="300"/>
          <w:marTop w:val="0"/>
          <w:marBottom w:val="0"/>
          <w:divBdr>
            <w:top w:val="none" w:sz="0" w:space="0" w:color="auto"/>
            <w:left w:val="none" w:sz="0" w:space="0" w:color="auto"/>
            <w:bottom w:val="none" w:sz="0" w:space="0" w:color="auto"/>
            <w:right w:val="none" w:sz="0" w:space="0" w:color="auto"/>
          </w:divBdr>
          <w:divsChild>
            <w:div w:id="515920336">
              <w:marLeft w:val="300"/>
              <w:marRight w:val="300"/>
              <w:marTop w:val="0"/>
              <w:marBottom w:val="0"/>
              <w:divBdr>
                <w:top w:val="none" w:sz="0" w:space="0" w:color="auto"/>
                <w:left w:val="none" w:sz="0" w:space="0" w:color="auto"/>
                <w:bottom w:val="none" w:sz="0" w:space="0" w:color="auto"/>
                <w:right w:val="none" w:sz="0" w:space="0" w:color="auto"/>
              </w:divBdr>
            </w:div>
            <w:div w:id="664895136">
              <w:marLeft w:val="300"/>
              <w:marRight w:val="300"/>
              <w:marTop w:val="0"/>
              <w:marBottom w:val="0"/>
              <w:divBdr>
                <w:top w:val="none" w:sz="0" w:space="0" w:color="auto"/>
                <w:left w:val="none" w:sz="0" w:space="0" w:color="auto"/>
                <w:bottom w:val="none" w:sz="0" w:space="0" w:color="auto"/>
                <w:right w:val="none" w:sz="0" w:space="0" w:color="auto"/>
              </w:divBdr>
            </w:div>
            <w:div w:id="829563904">
              <w:marLeft w:val="300"/>
              <w:marRight w:val="300"/>
              <w:marTop w:val="0"/>
              <w:marBottom w:val="0"/>
              <w:divBdr>
                <w:top w:val="none" w:sz="0" w:space="0" w:color="auto"/>
                <w:left w:val="none" w:sz="0" w:space="0" w:color="auto"/>
                <w:bottom w:val="none" w:sz="0" w:space="0" w:color="auto"/>
                <w:right w:val="none" w:sz="0" w:space="0" w:color="auto"/>
              </w:divBdr>
            </w:div>
          </w:divsChild>
        </w:div>
        <w:div w:id="1966621195">
          <w:marLeft w:val="300"/>
          <w:marRight w:val="300"/>
          <w:marTop w:val="0"/>
          <w:marBottom w:val="0"/>
          <w:divBdr>
            <w:top w:val="none" w:sz="0" w:space="0" w:color="auto"/>
            <w:left w:val="none" w:sz="0" w:space="0" w:color="auto"/>
            <w:bottom w:val="none" w:sz="0" w:space="0" w:color="auto"/>
            <w:right w:val="none" w:sz="0" w:space="0" w:color="auto"/>
          </w:divBdr>
        </w:div>
        <w:div w:id="1968199311">
          <w:marLeft w:val="300"/>
          <w:marRight w:val="300"/>
          <w:marTop w:val="0"/>
          <w:marBottom w:val="0"/>
          <w:divBdr>
            <w:top w:val="none" w:sz="0" w:space="0" w:color="auto"/>
            <w:left w:val="none" w:sz="0" w:space="0" w:color="auto"/>
            <w:bottom w:val="none" w:sz="0" w:space="0" w:color="auto"/>
            <w:right w:val="none" w:sz="0" w:space="0" w:color="auto"/>
          </w:divBdr>
          <w:divsChild>
            <w:div w:id="85619846">
              <w:marLeft w:val="300"/>
              <w:marRight w:val="300"/>
              <w:marTop w:val="0"/>
              <w:marBottom w:val="0"/>
              <w:divBdr>
                <w:top w:val="none" w:sz="0" w:space="0" w:color="auto"/>
                <w:left w:val="none" w:sz="0" w:space="0" w:color="auto"/>
                <w:bottom w:val="none" w:sz="0" w:space="0" w:color="auto"/>
                <w:right w:val="none" w:sz="0" w:space="0" w:color="auto"/>
              </w:divBdr>
            </w:div>
            <w:div w:id="1345669876">
              <w:marLeft w:val="300"/>
              <w:marRight w:val="300"/>
              <w:marTop w:val="0"/>
              <w:marBottom w:val="0"/>
              <w:divBdr>
                <w:top w:val="none" w:sz="0" w:space="0" w:color="auto"/>
                <w:left w:val="none" w:sz="0" w:space="0" w:color="auto"/>
                <w:bottom w:val="none" w:sz="0" w:space="0" w:color="auto"/>
                <w:right w:val="none" w:sz="0" w:space="0" w:color="auto"/>
              </w:divBdr>
            </w:div>
          </w:divsChild>
        </w:div>
        <w:div w:id="1981105643">
          <w:marLeft w:val="300"/>
          <w:marRight w:val="300"/>
          <w:marTop w:val="0"/>
          <w:marBottom w:val="0"/>
          <w:divBdr>
            <w:top w:val="none" w:sz="0" w:space="0" w:color="auto"/>
            <w:left w:val="none" w:sz="0" w:space="0" w:color="auto"/>
            <w:bottom w:val="none" w:sz="0" w:space="0" w:color="auto"/>
            <w:right w:val="none" w:sz="0" w:space="0" w:color="auto"/>
          </w:divBdr>
          <w:divsChild>
            <w:div w:id="983312426">
              <w:marLeft w:val="300"/>
              <w:marRight w:val="300"/>
              <w:marTop w:val="0"/>
              <w:marBottom w:val="0"/>
              <w:divBdr>
                <w:top w:val="none" w:sz="0" w:space="0" w:color="auto"/>
                <w:left w:val="none" w:sz="0" w:space="0" w:color="auto"/>
                <w:bottom w:val="none" w:sz="0" w:space="0" w:color="auto"/>
                <w:right w:val="none" w:sz="0" w:space="0" w:color="auto"/>
              </w:divBdr>
            </w:div>
            <w:div w:id="1857188058">
              <w:marLeft w:val="300"/>
              <w:marRight w:val="300"/>
              <w:marTop w:val="0"/>
              <w:marBottom w:val="0"/>
              <w:divBdr>
                <w:top w:val="none" w:sz="0" w:space="0" w:color="auto"/>
                <w:left w:val="none" w:sz="0" w:space="0" w:color="auto"/>
                <w:bottom w:val="none" w:sz="0" w:space="0" w:color="auto"/>
                <w:right w:val="none" w:sz="0" w:space="0" w:color="auto"/>
              </w:divBdr>
            </w:div>
            <w:div w:id="2024742023">
              <w:marLeft w:val="300"/>
              <w:marRight w:val="300"/>
              <w:marTop w:val="0"/>
              <w:marBottom w:val="0"/>
              <w:divBdr>
                <w:top w:val="none" w:sz="0" w:space="0" w:color="auto"/>
                <w:left w:val="none" w:sz="0" w:space="0" w:color="auto"/>
                <w:bottom w:val="none" w:sz="0" w:space="0" w:color="auto"/>
                <w:right w:val="none" w:sz="0" w:space="0" w:color="auto"/>
              </w:divBdr>
            </w:div>
          </w:divsChild>
        </w:div>
        <w:div w:id="1985115556">
          <w:marLeft w:val="300"/>
          <w:marRight w:val="300"/>
          <w:marTop w:val="0"/>
          <w:marBottom w:val="0"/>
          <w:divBdr>
            <w:top w:val="none" w:sz="0" w:space="0" w:color="auto"/>
            <w:left w:val="none" w:sz="0" w:space="0" w:color="auto"/>
            <w:bottom w:val="none" w:sz="0" w:space="0" w:color="auto"/>
            <w:right w:val="none" w:sz="0" w:space="0" w:color="auto"/>
          </w:divBdr>
          <w:divsChild>
            <w:div w:id="912619488">
              <w:marLeft w:val="300"/>
              <w:marRight w:val="300"/>
              <w:marTop w:val="0"/>
              <w:marBottom w:val="0"/>
              <w:divBdr>
                <w:top w:val="none" w:sz="0" w:space="0" w:color="auto"/>
                <w:left w:val="none" w:sz="0" w:space="0" w:color="auto"/>
                <w:bottom w:val="none" w:sz="0" w:space="0" w:color="auto"/>
                <w:right w:val="none" w:sz="0" w:space="0" w:color="auto"/>
              </w:divBdr>
            </w:div>
            <w:div w:id="1121802845">
              <w:marLeft w:val="300"/>
              <w:marRight w:val="300"/>
              <w:marTop w:val="0"/>
              <w:marBottom w:val="0"/>
              <w:divBdr>
                <w:top w:val="none" w:sz="0" w:space="0" w:color="auto"/>
                <w:left w:val="none" w:sz="0" w:space="0" w:color="auto"/>
                <w:bottom w:val="none" w:sz="0" w:space="0" w:color="auto"/>
                <w:right w:val="none" w:sz="0" w:space="0" w:color="auto"/>
              </w:divBdr>
            </w:div>
            <w:div w:id="1488397336">
              <w:marLeft w:val="300"/>
              <w:marRight w:val="300"/>
              <w:marTop w:val="0"/>
              <w:marBottom w:val="0"/>
              <w:divBdr>
                <w:top w:val="none" w:sz="0" w:space="0" w:color="auto"/>
                <w:left w:val="none" w:sz="0" w:space="0" w:color="auto"/>
                <w:bottom w:val="none" w:sz="0" w:space="0" w:color="auto"/>
                <w:right w:val="none" w:sz="0" w:space="0" w:color="auto"/>
              </w:divBdr>
            </w:div>
          </w:divsChild>
        </w:div>
        <w:div w:id="1987275182">
          <w:marLeft w:val="300"/>
          <w:marRight w:val="300"/>
          <w:marTop w:val="0"/>
          <w:marBottom w:val="0"/>
          <w:divBdr>
            <w:top w:val="none" w:sz="0" w:space="0" w:color="auto"/>
            <w:left w:val="none" w:sz="0" w:space="0" w:color="auto"/>
            <w:bottom w:val="none" w:sz="0" w:space="0" w:color="auto"/>
            <w:right w:val="none" w:sz="0" w:space="0" w:color="auto"/>
          </w:divBdr>
          <w:divsChild>
            <w:div w:id="575868631">
              <w:marLeft w:val="300"/>
              <w:marRight w:val="300"/>
              <w:marTop w:val="0"/>
              <w:marBottom w:val="0"/>
              <w:divBdr>
                <w:top w:val="none" w:sz="0" w:space="0" w:color="auto"/>
                <w:left w:val="none" w:sz="0" w:space="0" w:color="auto"/>
                <w:bottom w:val="none" w:sz="0" w:space="0" w:color="auto"/>
                <w:right w:val="none" w:sz="0" w:space="0" w:color="auto"/>
              </w:divBdr>
            </w:div>
            <w:div w:id="744960710">
              <w:marLeft w:val="300"/>
              <w:marRight w:val="300"/>
              <w:marTop w:val="0"/>
              <w:marBottom w:val="0"/>
              <w:divBdr>
                <w:top w:val="none" w:sz="0" w:space="0" w:color="auto"/>
                <w:left w:val="none" w:sz="0" w:space="0" w:color="auto"/>
                <w:bottom w:val="none" w:sz="0" w:space="0" w:color="auto"/>
                <w:right w:val="none" w:sz="0" w:space="0" w:color="auto"/>
              </w:divBdr>
            </w:div>
            <w:div w:id="1701738696">
              <w:marLeft w:val="300"/>
              <w:marRight w:val="300"/>
              <w:marTop w:val="0"/>
              <w:marBottom w:val="0"/>
              <w:divBdr>
                <w:top w:val="none" w:sz="0" w:space="0" w:color="auto"/>
                <w:left w:val="none" w:sz="0" w:space="0" w:color="auto"/>
                <w:bottom w:val="none" w:sz="0" w:space="0" w:color="auto"/>
                <w:right w:val="none" w:sz="0" w:space="0" w:color="auto"/>
              </w:divBdr>
            </w:div>
          </w:divsChild>
        </w:div>
        <w:div w:id="1994023959">
          <w:marLeft w:val="300"/>
          <w:marRight w:val="300"/>
          <w:marTop w:val="0"/>
          <w:marBottom w:val="0"/>
          <w:divBdr>
            <w:top w:val="none" w:sz="0" w:space="0" w:color="auto"/>
            <w:left w:val="none" w:sz="0" w:space="0" w:color="auto"/>
            <w:bottom w:val="none" w:sz="0" w:space="0" w:color="auto"/>
            <w:right w:val="none" w:sz="0" w:space="0" w:color="auto"/>
          </w:divBdr>
          <w:divsChild>
            <w:div w:id="573007025">
              <w:marLeft w:val="300"/>
              <w:marRight w:val="300"/>
              <w:marTop w:val="0"/>
              <w:marBottom w:val="0"/>
              <w:divBdr>
                <w:top w:val="none" w:sz="0" w:space="0" w:color="auto"/>
                <w:left w:val="none" w:sz="0" w:space="0" w:color="auto"/>
                <w:bottom w:val="none" w:sz="0" w:space="0" w:color="auto"/>
                <w:right w:val="none" w:sz="0" w:space="0" w:color="auto"/>
              </w:divBdr>
            </w:div>
            <w:div w:id="1480614970">
              <w:marLeft w:val="300"/>
              <w:marRight w:val="300"/>
              <w:marTop w:val="0"/>
              <w:marBottom w:val="0"/>
              <w:divBdr>
                <w:top w:val="none" w:sz="0" w:space="0" w:color="auto"/>
                <w:left w:val="none" w:sz="0" w:space="0" w:color="auto"/>
                <w:bottom w:val="none" w:sz="0" w:space="0" w:color="auto"/>
                <w:right w:val="none" w:sz="0" w:space="0" w:color="auto"/>
              </w:divBdr>
            </w:div>
            <w:div w:id="1924753541">
              <w:marLeft w:val="300"/>
              <w:marRight w:val="300"/>
              <w:marTop w:val="0"/>
              <w:marBottom w:val="0"/>
              <w:divBdr>
                <w:top w:val="none" w:sz="0" w:space="0" w:color="auto"/>
                <w:left w:val="none" w:sz="0" w:space="0" w:color="auto"/>
                <w:bottom w:val="none" w:sz="0" w:space="0" w:color="auto"/>
                <w:right w:val="none" w:sz="0" w:space="0" w:color="auto"/>
              </w:divBdr>
            </w:div>
          </w:divsChild>
        </w:div>
        <w:div w:id="2006668205">
          <w:marLeft w:val="300"/>
          <w:marRight w:val="300"/>
          <w:marTop w:val="0"/>
          <w:marBottom w:val="0"/>
          <w:divBdr>
            <w:top w:val="none" w:sz="0" w:space="0" w:color="auto"/>
            <w:left w:val="none" w:sz="0" w:space="0" w:color="auto"/>
            <w:bottom w:val="none" w:sz="0" w:space="0" w:color="auto"/>
            <w:right w:val="none" w:sz="0" w:space="0" w:color="auto"/>
          </w:divBdr>
        </w:div>
        <w:div w:id="2010135127">
          <w:marLeft w:val="300"/>
          <w:marRight w:val="300"/>
          <w:marTop w:val="0"/>
          <w:marBottom w:val="0"/>
          <w:divBdr>
            <w:top w:val="none" w:sz="0" w:space="0" w:color="auto"/>
            <w:left w:val="none" w:sz="0" w:space="0" w:color="auto"/>
            <w:bottom w:val="none" w:sz="0" w:space="0" w:color="auto"/>
            <w:right w:val="none" w:sz="0" w:space="0" w:color="auto"/>
          </w:divBdr>
          <w:divsChild>
            <w:div w:id="1428161539">
              <w:marLeft w:val="300"/>
              <w:marRight w:val="300"/>
              <w:marTop w:val="0"/>
              <w:marBottom w:val="0"/>
              <w:divBdr>
                <w:top w:val="none" w:sz="0" w:space="0" w:color="auto"/>
                <w:left w:val="none" w:sz="0" w:space="0" w:color="auto"/>
                <w:bottom w:val="none" w:sz="0" w:space="0" w:color="auto"/>
                <w:right w:val="none" w:sz="0" w:space="0" w:color="auto"/>
              </w:divBdr>
            </w:div>
            <w:div w:id="1993751079">
              <w:marLeft w:val="300"/>
              <w:marRight w:val="300"/>
              <w:marTop w:val="0"/>
              <w:marBottom w:val="0"/>
              <w:divBdr>
                <w:top w:val="none" w:sz="0" w:space="0" w:color="auto"/>
                <w:left w:val="none" w:sz="0" w:space="0" w:color="auto"/>
                <w:bottom w:val="none" w:sz="0" w:space="0" w:color="auto"/>
                <w:right w:val="none" w:sz="0" w:space="0" w:color="auto"/>
              </w:divBdr>
            </w:div>
            <w:div w:id="2040932017">
              <w:marLeft w:val="300"/>
              <w:marRight w:val="300"/>
              <w:marTop w:val="0"/>
              <w:marBottom w:val="0"/>
              <w:divBdr>
                <w:top w:val="none" w:sz="0" w:space="0" w:color="auto"/>
                <w:left w:val="none" w:sz="0" w:space="0" w:color="auto"/>
                <w:bottom w:val="none" w:sz="0" w:space="0" w:color="auto"/>
                <w:right w:val="none" w:sz="0" w:space="0" w:color="auto"/>
              </w:divBdr>
            </w:div>
          </w:divsChild>
        </w:div>
        <w:div w:id="2021546873">
          <w:marLeft w:val="300"/>
          <w:marRight w:val="300"/>
          <w:marTop w:val="0"/>
          <w:marBottom w:val="0"/>
          <w:divBdr>
            <w:top w:val="none" w:sz="0" w:space="0" w:color="auto"/>
            <w:left w:val="none" w:sz="0" w:space="0" w:color="auto"/>
            <w:bottom w:val="none" w:sz="0" w:space="0" w:color="auto"/>
            <w:right w:val="none" w:sz="0" w:space="0" w:color="auto"/>
          </w:divBdr>
          <w:divsChild>
            <w:div w:id="123431152">
              <w:marLeft w:val="300"/>
              <w:marRight w:val="300"/>
              <w:marTop w:val="0"/>
              <w:marBottom w:val="0"/>
              <w:divBdr>
                <w:top w:val="none" w:sz="0" w:space="0" w:color="auto"/>
                <w:left w:val="none" w:sz="0" w:space="0" w:color="auto"/>
                <w:bottom w:val="none" w:sz="0" w:space="0" w:color="auto"/>
                <w:right w:val="none" w:sz="0" w:space="0" w:color="auto"/>
              </w:divBdr>
            </w:div>
            <w:div w:id="184684049">
              <w:marLeft w:val="300"/>
              <w:marRight w:val="300"/>
              <w:marTop w:val="0"/>
              <w:marBottom w:val="0"/>
              <w:divBdr>
                <w:top w:val="none" w:sz="0" w:space="0" w:color="auto"/>
                <w:left w:val="none" w:sz="0" w:space="0" w:color="auto"/>
                <w:bottom w:val="none" w:sz="0" w:space="0" w:color="auto"/>
                <w:right w:val="none" w:sz="0" w:space="0" w:color="auto"/>
              </w:divBdr>
            </w:div>
            <w:div w:id="519391214">
              <w:marLeft w:val="300"/>
              <w:marRight w:val="300"/>
              <w:marTop w:val="0"/>
              <w:marBottom w:val="0"/>
              <w:divBdr>
                <w:top w:val="none" w:sz="0" w:space="0" w:color="auto"/>
                <w:left w:val="none" w:sz="0" w:space="0" w:color="auto"/>
                <w:bottom w:val="none" w:sz="0" w:space="0" w:color="auto"/>
                <w:right w:val="none" w:sz="0" w:space="0" w:color="auto"/>
              </w:divBdr>
            </w:div>
          </w:divsChild>
        </w:div>
        <w:div w:id="2022851197">
          <w:marLeft w:val="300"/>
          <w:marRight w:val="300"/>
          <w:marTop w:val="0"/>
          <w:marBottom w:val="0"/>
          <w:divBdr>
            <w:top w:val="none" w:sz="0" w:space="0" w:color="auto"/>
            <w:left w:val="none" w:sz="0" w:space="0" w:color="auto"/>
            <w:bottom w:val="none" w:sz="0" w:space="0" w:color="auto"/>
            <w:right w:val="none" w:sz="0" w:space="0" w:color="auto"/>
          </w:divBdr>
          <w:divsChild>
            <w:div w:id="1832479808">
              <w:marLeft w:val="300"/>
              <w:marRight w:val="300"/>
              <w:marTop w:val="0"/>
              <w:marBottom w:val="0"/>
              <w:divBdr>
                <w:top w:val="none" w:sz="0" w:space="0" w:color="auto"/>
                <w:left w:val="none" w:sz="0" w:space="0" w:color="auto"/>
                <w:bottom w:val="none" w:sz="0" w:space="0" w:color="auto"/>
                <w:right w:val="none" w:sz="0" w:space="0" w:color="auto"/>
              </w:divBdr>
            </w:div>
          </w:divsChild>
        </w:div>
        <w:div w:id="2048331039">
          <w:marLeft w:val="300"/>
          <w:marRight w:val="300"/>
          <w:marTop w:val="0"/>
          <w:marBottom w:val="0"/>
          <w:divBdr>
            <w:top w:val="none" w:sz="0" w:space="0" w:color="auto"/>
            <w:left w:val="none" w:sz="0" w:space="0" w:color="auto"/>
            <w:bottom w:val="none" w:sz="0" w:space="0" w:color="auto"/>
            <w:right w:val="none" w:sz="0" w:space="0" w:color="auto"/>
          </w:divBdr>
          <w:divsChild>
            <w:div w:id="270093586">
              <w:marLeft w:val="300"/>
              <w:marRight w:val="300"/>
              <w:marTop w:val="0"/>
              <w:marBottom w:val="0"/>
              <w:divBdr>
                <w:top w:val="none" w:sz="0" w:space="0" w:color="auto"/>
                <w:left w:val="none" w:sz="0" w:space="0" w:color="auto"/>
                <w:bottom w:val="none" w:sz="0" w:space="0" w:color="auto"/>
                <w:right w:val="none" w:sz="0" w:space="0" w:color="auto"/>
              </w:divBdr>
            </w:div>
            <w:div w:id="322398319">
              <w:marLeft w:val="300"/>
              <w:marRight w:val="300"/>
              <w:marTop w:val="0"/>
              <w:marBottom w:val="0"/>
              <w:divBdr>
                <w:top w:val="none" w:sz="0" w:space="0" w:color="auto"/>
                <w:left w:val="none" w:sz="0" w:space="0" w:color="auto"/>
                <w:bottom w:val="none" w:sz="0" w:space="0" w:color="auto"/>
                <w:right w:val="none" w:sz="0" w:space="0" w:color="auto"/>
              </w:divBdr>
            </w:div>
            <w:div w:id="488791172">
              <w:marLeft w:val="300"/>
              <w:marRight w:val="300"/>
              <w:marTop w:val="0"/>
              <w:marBottom w:val="0"/>
              <w:divBdr>
                <w:top w:val="none" w:sz="0" w:space="0" w:color="auto"/>
                <w:left w:val="none" w:sz="0" w:space="0" w:color="auto"/>
                <w:bottom w:val="none" w:sz="0" w:space="0" w:color="auto"/>
                <w:right w:val="none" w:sz="0" w:space="0" w:color="auto"/>
              </w:divBdr>
            </w:div>
            <w:div w:id="1543900595">
              <w:marLeft w:val="300"/>
              <w:marRight w:val="300"/>
              <w:marTop w:val="0"/>
              <w:marBottom w:val="0"/>
              <w:divBdr>
                <w:top w:val="none" w:sz="0" w:space="0" w:color="auto"/>
                <w:left w:val="none" w:sz="0" w:space="0" w:color="auto"/>
                <w:bottom w:val="none" w:sz="0" w:space="0" w:color="auto"/>
                <w:right w:val="none" w:sz="0" w:space="0" w:color="auto"/>
              </w:divBdr>
            </w:div>
            <w:div w:id="1600259579">
              <w:marLeft w:val="300"/>
              <w:marRight w:val="300"/>
              <w:marTop w:val="0"/>
              <w:marBottom w:val="0"/>
              <w:divBdr>
                <w:top w:val="none" w:sz="0" w:space="0" w:color="auto"/>
                <w:left w:val="none" w:sz="0" w:space="0" w:color="auto"/>
                <w:bottom w:val="none" w:sz="0" w:space="0" w:color="auto"/>
                <w:right w:val="none" w:sz="0" w:space="0" w:color="auto"/>
              </w:divBdr>
            </w:div>
          </w:divsChild>
        </w:div>
        <w:div w:id="2085108052">
          <w:marLeft w:val="300"/>
          <w:marRight w:val="300"/>
          <w:marTop w:val="0"/>
          <w:marBottom w:val="0"/>
          <w:divBdr>
            <w:top w:val="none" w:sz="0" w:space="0" w:color="auto"/>
            <w:left w:val="none" w:sz="0" w:space="0" w:color="auto"/>
            <w:bottom w:val="none" w:sz="0" w:space="0" w:color="auto"/>
            <w:right w:val="none" w:sz="0" w:space="0" w:color="auto"/>
          </w:divBdr>
          <w:divsChild>
            <w:div w:id="204027184">
              <w:marLeft w:val="300"/>
              <w:marRight w:val="300"/>
              <w:marTop w:val="0"/>
              <w:marBottom w:val="0"/>
              <w:divBdr>
                <w:top w:val="none" w:sz="0" w:space="0" w:color="auto"/>
                <w:left w:val="none" w:sz="0" w:space="0" w:color="auto"/>
                <w:bottom w:val="none" w:sz="0" w:space="0" w:color="auto"/>
                <w:right w:val="none" w:sz="0" w:space="0" w:color="auto"/>
              </w:divBdr>
            </w:div>
          </w:divsChild>
        </w:div>
        <w:div w:id="2092652761">
          <w:marLeft w:val="300"/>
          <w:marRight w:val="300"/>
          <w:marTop w:val="0"/>
          <w:marBottom w:val="0"/>
          <w:divBdr>
            <w:top w:val="none" w:sz="0" w:space="0" w:color="auto"/>
            <w:left w:val="none" w:sz="0" w:space="0" w:color="auto"/>
            <w:bottom w:val="none" w:sz="0" w:space="0" w:color="auto"/>
            <w:right w:val="none" w:sz="0" w:space="0" w:color="auto"/>
          </w:divBdr>
          <w:divsChild>
            <w:div w:id="324088795">
              <w:marLeft w:val="300"/>
              <w:marRight w:val="300"/>
              <w:marTop w:val="0"/>
              <w:marBottom w:val="0"/>
              <w:divBdr>
                <w:top w:val="none" w:sz="0" w:space="0" w:color="auto"/>
                <w:left w:val="none" w:sz="0" w:space="0" w:color="auto"/>
                <w:bottom w:val="none" w:sz="0" w:space="0" w:color="auto"/>
                <w:right w:val="none" w:sz="0" w:space="0" w:color="auto"/>
              </w:divBdr>
            </w:div>
            <w:div w:id="936869047">
              <w:marLeft w:val="300"/>
              <w:marRight w:val="300"/>
              <w:marTop w:val="0"/>
              <w:marBottom w:val="0"/>
              <w:divBdr>
                <w:top w:val="none" w:sz="0" w:space="0" w:color="auto"/>
                <w:left w:val="none" w:sz="0" w:space="0" w:color="auto"/>
                <w:bottom w:val="none" w:sz="0" w:space="0" w:color="auto"/>
                <w:right w:val="none" w:sz="0" w:space="0" w:color="auto"/>
              </w:divBdr>
            </w:div>
            <w:div w:id="2113740335">
              <w:marLeft w:val="300"/>
              <w:marRight w:val="300"/>
              <w:marTop w:val="0"/>
              <w:marBottom w:val="0"/>
              <w:divBdr>
                <w:top w:val="none" w:sz="0" w:space="0" w:color="auto"/>
                <w:left w:val="none" w:sz="0" w:space="0" w:color="auto"/>
                <w:bottom w:val="none" w:sz="0" w:space="0" w:color="auto"/>
                <w:right w:val="none" w:sz="0" w:space="0" w:color="auto"/>
              </w:divBdr>
            </w:div>
          </w:divsChild>
        </w:div>
        <w:div w:id="2099866145">
          <w:marLeft w:val="300"/>
          <w:marRight w:val="300"/>
          <w:marTop w:val="0"/>
          <w:marBottom w:val="0"/>
          <w:divBdr>
            <w:top w:val="none" w:sz="0" w:space="0" w:color="auto"/>
            <w:left w:val="none" w:sz="0" w:space="0" w:color="auto"/>
            <w:bottom w:val="none" w:sz="0" w:space="0" w:color="auto"/>
            <w:right w:val="none" w:sz="0" w:space="0" w:color="auto"/>
          </w:divBdr>
          <w:divsChild>
            <w:div w:id="126094136">
              <w:marLeft w:val="300"/>
              <w:marRight w:val="300"/>
              <w:marTop w:val="0"/>
              <w:marBottom w:val="0"/>
              <w:divBdr>
                <w:top w:val="none" w:sz="0" w:space="0" w:color="auto"/>
                <w:left w:val="none" w:sz="0" w:space="0" w:color="auto"/>
                <w:bottom w:val="none" w:sz="0" w:space="0" w:color="auto"/>
                <w:right w:val="none" w:sz="0" w:space="0" w:color="auto"/>
              </w:divBdr>
            </w:div>
            <w:div w:id="466702020">
              <w:marLeft w:val="300"/>
              <w:marRight w:val="300"/>
              <w:marTop w:val="0"/>
              <w:marBottom w:val="0"/>
              <w:divBdr>
                <w:top w:val="none" w:sz="0" w:space="0" w:color="auto"/>
                <w:left w:val="none" w:sz="0" w:space="0" w:color="auto"/>
                <w:bottom w:val="none" w:sz="0" w:space="0" w:color="auto"/>
                <w:right w:val="none" w:sz="0" w:space="0" w:color="auto"/>
              </w:divBdr>
            </w:div>
            <w:div w:id="1355154846">
              <w:marLeft w:val="300"/>
              <w:marRight w:val="300"/>
              <w:marTop w:val="0"/>
              <w:marBottom w:val="0"/>
              <w:divBdr>
                <w:top w:val="none" w:sz="0" w:space="0" w:color="auto"/>
                <w:left w:val="none" w:sz="0" w:space="0" w:color="auto"/>
                <w:bottom w:val="none" w:sz="0" w:space="0" w:color="auto"/>
                <w:right w:val="none" w:sz="0" w:space="0" w:color="auto"/>
              </w:divBdr>
            </w:div>
            <w:div w:id="1556971077">
              <w:marLeft w:val="300"/>
              <w:marRight w:val="300"/>
              <w:marTop w:val="0"/>
              <w:marBottom w:val="0"/>
              <w:divBdr>
                <w:top w:val="none" w:sz="0" w:space="0" w:color="auto"/>
                <w:left w:val="none" w:sz="0" w:space="0" w:color="auto"/>
                <w:bottom w:val="none" w:sz="0" w:space="0" w:color="auto"/>
                <w:right w:val="none" w:sz="0" w:space="0" w:color="auto"/>
              </w:divBdr>
            </w:div>
            <w:div w:id="2089955896">
              <w:marLeft w:val="300"/>
              <w:marRight w:val="300"/>
              <w:marTop w:val="0"/>
              <w:marBottom w:val="0"/>
              <w:divBdr>
                <w:top w:val="none" w:sz="0" w:space="0" w:color="auto"/>
                <w:left w:val="none" w:sz="0" w:space="0" w:color="auto"/>
                <w:bottom w:val="none" w:sz="0" w:space="0" w:color="auto"/>
                <w:right w:val="none" w:sz="0" w:space="0" w:color="auto"/>
              </w:divBdr>
            </w:div>
          </w:divsChild>
        </w:div>
        <w:div w:id="2113940488">
          <w:marLeft w:val="300"/>
          <w:marRight w:val="300"/>
          <w:marTop w:val="0"/>
          <w:marBottom w:val="0"/>
          <w:divBdr>
            <w:top w:val="none" w:sz="0" w:space="0" w:color="auto"/>
            <w:left w:val="none" w:sz="0" w:space="0" w:color="auto"/>
            <w:bottom w:val="none" w:sz="0" w:space="0" w:color="auto"/>
            <w:right w:val="none" w:sz="0" w:space="0" w:color="auto"/>
          </w:divBdr>
        </w:div>
        <w:div w:id="2120099974">
          <w:marLeft w:val="300"/>
          <w:marRight w:val="300"/>
          <w:marTop w:val="0"/>
          <w:marBottom w:val="0"/>
          <w:divBdr>
            <w:top w:val="none" w:sz="0" w:space="0" w:color="auto"/>
            <w:left w:val="none" w:sz="0" w:space="0" w:color="auto"/>
            <w:bottom w:val="none" w:sz="0" w:space="0" w:color="auto"/>
            <w:right w:val="none" w:sz="0" w:space="0" w:color="auto"/>
          </w:divBdr>
        </w:div>
        <w:div w:id="2132896986">
          <w:marLeft w:val="300"/>
          <w:marRight w:val="300"/>
          <w:marTop w:val="0"/>
          <w:marBottom w:val="0"/>
          <w:divBdr>
            <w:top w:val="none" w:sz="0" w:space="0" w:color="auto"/>
            <w:left w:val="none" w:sz="0" w:space="0" w:color="auto"/>
            <w:bottom w:val="none" w:sz="0" w:space="0" w:color="auto"/>
            <w:right w:val="none" w:sz="0" w:space="0" w:color="auto"/>
          </w:divBdr>
          <w:divsChild>
            <w:div w:id="601717860">
              <w:marLeft w:val="300"/>
              <w:marRight w:val="300"/>
              <w:marTop w:val="0"/>
              <w:marBottom w:val="0"/>
              <w:divBdr>
                <w:top w:val="none" w:sz="0" w:space="0" w:color="auto"/>
                <w:left w:val="none" w:sz="0" w:space="0" w:color="auto"/>
                <w:bottom w:val="none" w:sz="0" w:space="0" w:color="auto"/>
                <w:right w:val="none" w:sz="0" w:space="0" w:color="auto"/>
              </w:divBdr>
            </w:div>
            <w:div w:id="850070442">
              <w:marLeft w:val="300"/>
              <w:marRight w:val="300"/>
              <w:marTop w:val="0"/>
              <w:marBottom w:val="0"/>
              <w:divBdr>
                <w:top w:val="none" w:sz="0" w:space="0" w:color="auto"/>
                <w:left w:val="none" w:sz="0" w:space="0" w:color="auto"/>
                <w:bottom w:val="none" w:sz="0" w:space="0" w:color="auto"/>
                <w:right w:val="none" w:sz="0" w:space="0" w:color="auto"/>
              </w:divBdr>
            </w:div>
            <w:div w:id="1259557571">
              <w:marLeft w:val="300"/>
              <w:marRight w:val="300"/>
              <w:marTop w:val="0"/>
              <w:marBottom w:val="0"/>
              <w:divBdr>
                <w:top w:val="none" w:sz="0" w:space="0" w:color="auto"/>
                <w:left w:val="none" w:sz="0" w:space="0" w:color="auto"/>
                <w:bottom w:val="none" w:sz="0" w:space="0" w:color="auto"/>
                <w:right w:val="none" w:sz="0" w:space="0" w:color="auto"/>
              </w:divBdr>
            </w:div>
          </w:divsChild>
        </w:div>
        <w:div w:id="2138595301">
          <w:marLeft w:val="300"/>
          <w:marRight w:val="300"/>
          <w:marTop w:val="0"/>
          <w:marBottom w:val="0"/>
          <w:divBdr>
            <w:top w:val="none" w:sz="0" w:space="0" w:color="auto"/>
            <w:left w:val="none" w:sz="0" w:space="0" w:color="auto"/>
            <w:bottom w:val="none" w:sz="0" w:space="0" w:color="auto"/>
            <w:right w:val="none" w:sz="0" w:space="0" w:color="auto"/>
          </w:divBdr>
        </w:div>
        <w:div w:id="2146507501">
          <w:marLeft w:val="300"/>
          <w:marRight w:val="300"/>
          <w:marTop w:val="0"/>
          <w:marBottom w:val="0"/>
          <w:divBdr>
            <w:top w:val="none" w:sz="0" w:space="0" w:color="auto"/>
            <w:left w:val="none" w:sz="0" w:space="0" w:color="auto"/>
            <w:bottom w:val="none" w:sz="0" w:space="0" w:color="auto"/>
            <w:right w:val="none" w:sz="0" w:space="0" w:color="auto"/>
          </w:divBdr>
          <w:divsChild>
            <w:div w:id="831069656">
              <w:marLeft w:val="300"/>
              <w:marRight w:val="300"/>
              <w:marTop w:val="0"/>
              <w:marBottom w:val="0"/>
              <w:divBdr>
                <w:top w:val="none" w:sz="0" w:space="0" w:color="auto"/>
                <w:left w:val="none" w:sz="0" w:space="0" w:color="auto"/>
                <w:bottom w:val="none" w:sz="0" w:space="0" w:color="auto"/>
                <w:right w:val="none" w:sz="0" w:space="0" w:color="auto"/>
              </w:divBdr>
            </w:div>
            <w:div w:id="1468283648">
              <w:marLeft w:val="300"/>
              <w:marRight w:val="300"/>
              <w:marTop w:val="0"/>
              <w:marBottom w:val="0"/>
              <w:divBdr>
                <w:top w:val="none" w:sz="0" w:space="0" w:color="auto"/>
                <w:left w:val="none" w:sz="0" w:space="0" w:color="auto"/>
                <w:bottom w:val="none" w:sz="0" w:space="0" w:color="auto"/>
                <w:right w:val="none" w:sz="0" w:space="0" w:color="auto"/>
              </w:divBdr>
            </w:div>
            <w:div w:id="1845394756">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423845187">
      <w:bodyDiv w:val="1"/>
      <w:marLeft w:val="0"/>
      <w:marRight w:val="0"/>
      <w:marTop w:val="0"/>
      <w:marBottom w:val="0"/>
      <w:divBdr>
        <w:top w:val="none" w:sz="0" w:space="0" w:color="auto"/>
        <w:left w:val="none" w:sz="0" w:space="0" w:color="auto"/>
        <w:bottom w:val="none" w:sz="0" w:space="0" w:color="auto"/>
        <w:right w:val="none" w:sz="0" w:space="0" w:color="auto"/>
      </w:divBdr>
    </w:div>
    <w:div w:id="493571909">
      <w:bodyDiv w:val="1"/>
      <w:marLeft w:val="0"/>
      <w:marRight w:val="0"/>
      <w:marTop w:val="0"/>
      <w:marBottom w:val="0"/>
      <w:divBdr>
        <w:top w:val="none" w:sz="0" w:space="0" w:color="auto"/>
        <w:left w:val="none" w:sz="0" w:space="0" w:color="auto"/>
        <w:bottom w:val="none" w:sz="0" w:space="0" w:color="auto"/>
        <w:right w:val="none" w:sz="0" w:space="0" w:color="auto"/>
      </w:divBdr>
    </w:div>
    <w:div w:id="524564535">
      <w:bodyDiv w:val="1"/>
      <w:marLeft w:val="0"/>
      <w:marRight w:val="0"/>
      <w:marTop w:val="0"/>
      <w:marBottom w:val="0"/>
      <w:divBdr>
        <w:top w:val="none" w:sz="0" w:space="0" w:color="auto"/>
        <w:left w:val="none" w:sz="0" w:space="0" w:color="auto"/>
        <w:bottom w:val="none" w:sz="0" w:space="0" w:color="auto"/>
        <w:right w:val="none" w:sz="0" w:space="0" w:color="auto"/>
      </w:divBdr>
      <w:divsChild>
        <w:div w:id="67772186">
          <w:marLeft w:val="300"/>
          <w:marRight w:val="300"/>
          <w:marTop w:val="0"/>
          <w:marBottom w:val="0"/>
          <w:divBdr>
            <w:top w:val="none" w:sz="0" w:space="0" w:color="auto"/>
            <w:left w:val="none" w:sz="0" w:space="0" w:color="auto"/>
            <w:bottom w:val="none" w:sz="0" w:space="0" w:color="auto"/>
            <w:right w:val="none" w:sz="0" w:space="0" w:color="auto"/>
          </w:divBdr>
          <w:divsChild>
            <w:div w:id="250241799">
              <w:marLeft w:val="300"/>
              <w:marRight w:val="300"/>
              <w:marTop w:val="0"/>
              <w:marBottom w:val="0"/>
              <w:divBdr>
                <w:top w:val="none" w:sz="0" w:space="0" w:color="auto"/>
                <w:left w:val="none" w:sz="0" w:space="0" w:color="auto"/>
                <w:bottom w:val="none" w:sz="0" w:space="0" w:color="auto"/>
                <w:right w:val="none" w:sz="0" w:space="0" w:color="auto"/>
              </w:divBdr>
            </w:div>
            <w:div w:id="718357400">
              <w:marLeft w:val="300"/>
              <w:marRight w:val="300"/>
              <w:marTop w:val="0"/>
              <w:marBottom w:val="0"/>
              <w:divBdr>
                <w:top w:val="none" w:sz="0" w:space="0" w:color="auto"/>
                <w:left w:val="none" w:sz="0" w:space="0" w:color="auto"/>
                <w:bottom w:val="none" w:sz="0" w:space="0" w:color="auto"/>
                <w:right w:val="none" w:sz="0" w:space="0" w:color="auto"/>
              </w:divBdr>
            </w:div>
            <w:div w:id="990333590">
              <w:marLeft w:val="300"/>
              <w:marRight w:val="300"/>
              <w:marTop w:val="0"/>
              <w:marBottom w:val="0"/>
              <w:divBdr>
                <w:top w:val="none" w:sz="0" w:space="0" w:color="auto"/>
                <w:left w:val="none" w:sz="0" w:space="0" w:color="auto"/>
                <w:bottom w:val="none" w:sz="0" w:space="0" w:color="auto"/>
                <w:right w:val="none" w:sz="0" w:space="0" w:color="auto"/>
              </w:divBdr>
            </w:div>
            <w:div w:id="1732534726">
              <w:marLeft w:val="300"/>
              <w:marRight w:val="300"/>
              <w:marTop w:val="0"/>
              <w:marBottom w:val="0"/>
              <w:divBdr>
                <w:top w:val="none" w:sz="0" w:space="0" w:color="auto"/>
                <w:left w:val="none" w:sz="0" w:space="0" w:color="auto"/>
                <w:bottom w:val="none" w:sz="0" w:space="0" w:color="auto"/>
                <w:right w:val="none" w:sz="0" w:space="0" w:color="auto"/>
              </w:divBdr>
            </w:div>
            <w:div w:id="2085644091">
              <w:marLeft w:val="300"/>
              <w:marRight w:val="300"/>
              <w:marTop w:val="0"/>
              <w:marBottom w:val="0"/>
              <w:divBdr>
                <w:top w:val="none" w:sz="0" w:space="0" w:color="auto"/>
                <w:left w:val="none" w:sz="0" w:space="0" w:color="auto"/>
                <w:bottom w:val="none" w:sz="0" w:space="0" w:color="auto"/>
                <w:right w:val="none" w:sz="0" w:space="0" w:color="auto"/>
              </w:divBdr>
            </w:div>
          </w:divsChild>
        </w:div>
        <w:div w:id="87045405">
          <w:marLeft w:val="300"/>
          <w:marRight w:val="300"/>
          <w:marTop w:val="0"/>
          <w:marBottom w:val="0"/>
          <w:divBdr>
            <w:top w:val="none" w:sz="0" w:space="0" w:color="auto"/>
            <w:left w:val="none" w:sz="0" w:space="0" w:color="auto"/>
            <w:bottom w:val="none" w:sz="0" w:space="0" w:color="auto"/>
            <w:right w:val="none" w:sz="0" w:space="0" w:color="auto"/>
          </w:divBdr>
          <w:divsChild>
            <w:div w:id="277957607">
              <w:marLeft w:val="300"/>
              <w:marRight w:val="300"/>
              <w:marTop w:val="0"/>
              <w:marBottom w:val="0"/>
              <w:divBdr>
                <w:top w:val="none" w:sz="0" w:space="0" w:color="auto"/>
                <w:left w:val="none" w:sz="0" w:space="0" w:color="auto"/>
                <w:bottom w:val="none" w:sz="0" w:space="0" w:color="auto"/>
                <w:right w:val="none" w:sz="0" w:space="0" w:color="auto"/>
              </w:divBdr>
            </w:div>
            <w:div w:id="545719960">
              <w:marLeft w:val="300"/>
              <w:marRight w:val="300"/>
              <w:marTop w:val="0"/>
              <w:marBottom w:val="0"/>
              <w:divBdr>
                <w:top w:val="none" w:sz="0" w:space="0" w:color="auto"/>
                <w:left w:val="none" w:sz="0" w:space="0" w:color="auto"/>
                <w:bottom w:val="none" w:sz="0" w:space="0" w:color="auto"/>
                <w:right w:val="none" w:sz="0" w:space="0" w:color="auto"/>
              </w:divBdr>
            </w:div>
          </w:divsChild>
        </w:div>
        <w:div w:id="191499558">
          <w:marLeft w:val="300"/>
          <w:marRight w:val="300"/>
          <w:marTop w:val="0"/>
          <w:marBottom w:val="0"/>
          <w:divBdr>
            <w:top w:val="none" w:sz="0" w:space="0" w:color="auto"/>
            <w:left w:val="none" w:sz="0" w:space="0" w:color="auto"/>
            <w:bottom w:val="none" w:sz="0" w:space="0" w:color="auto"/>
            <w:right w:val="none" w:sz="0" w:space="0" w:color="auto"/>
          </w:divBdr>
          <w:divsChild>
            <w:div w:id="1402170179">
              <w:marLeft w:val="300"/>
              <w:marRight w:val="300"/>
              <w:marTop w:val="0"/>
              <w:marBottom w:val="0"/>
              <w:divBdr>
                <w:top w:val="none" w:sz="0" w:space="0" w:color="auto"/>
                <w:left w:val="none" w:sz="0" w:space="0" w:color="auto"/>
                <w:bottom w:val="none" w:sz="0" w:space="0" w:color="auto"/>
                <w:right w:val="none" w:sz="0" w:space="0" w:color="auto"/>
              </w:divBdr>
            </w:div>
            <w:div w:id="1812214097">
              <w:marLeft w:val="300"/>
              <w:marRight w:val="300"/>
              <w:marTop w:val="0"/>
              <w:marBottom w:val="0"/>
              <w:divBdr>
                <w:top w:val="none" w:sz="0" w:space="0" w:color="auto"/>
                <w:left w:val="none" w:sz="0" w:space="0" w:color="auto"/>
                <w:bottom w:val="none" w:sz="0" w:space="0" w:color="auto"/>
                <w:right w:val="none" w:sz="0" w:space="0" w:color="auto"/>
              </w:divBdr>
            </w:div>
            <w:div w:id="1979144450">
              <w:marLeft w:val="300"/>
              <w:marRight w:val="300"/>
              <w:marTop w:val="0"/>
              <w:marBottom w:val="0"/>
              <w:divBdr>
                <w:top w:val="none" w:sz="0" w:space="0" w:color="auto"/>
                <w:left w:val="none" w:sz="0" w:space="0" w:color="auto"/>
                <w:bottom w:val="none" w:sz="0" w:space="0" w:color="auto"/>
                <w:right w:val="none" w:sz="0" w:space="0" w:color="auto"/>
              </w:divBdr>
            </w:div>
          </w:divsChild>
        </w:div>
        <w:div w:id="255215723">
          <w:marLeft w:val="300"/>
          <w:marRight w:val="300"/>
          <w:marTop w:val="0"/>
          <w:marBottom w:val="0"/>
          <w:divBdr>
            <w:top w:val="none" w:sz="0" w:space="0" w:color="auto"/>
            <w:left w:val="none" w:sz="0" w:space="0" w:color="auto"/>
            <w:bottom w:val="none" w:sz="0" w:space="0" w:color="auto"/>
            <w:right w:val="none" w:sz="0" w:space="0" w:color="auto"/>
          </w:divBdr>
          <w:divsChild>
            <w:div w:id="66460874">
              <w:marLeft w:val="300"/>
              <w:marRight w:val="300"/>
              <w:marTop w:val="0"/>
              <w:marBottom w:val="0"/>
              <w:divBdr>
                <w:top w:val="none" w:sz="0" w:space="0" w:color="auto"/>
                <w:left w:val="none" w:sz="0" w:space="0" w:color="auto"/>
                <w:bottom w:val="none" w:sz="0" w:space="0" w:color="auto"/>
                <w:right w:val="none" w:sz="0" w:space="0" w:color="auto"/>
              </w:divBdr>
            </w:div>
            <w:div w:id="1487428878">
              <w:marLeft w:val="300"/>
              <w:marRight w:val="300"/>
              <w:marTop w:val="0"/>
              <w:marBottom w:val="0"/>
              <w:divBdr>
                <w:top w:val="none" w:sz="0" w:space="0" w:color="auto"/>
                <w:left w:val="none" w:sz="0" w:space="0" w:color="auto"/>
                <w:bottom w:val="none" w:sz="0" w:space="0" w:color="auto"/>
                <w:right w:val="none" w:sz="0" w:space="0" w:color="auto"/>
              </w:divBdr>
            </w:div>
            <w:div w:id="1780493834">
              <w:marLeft w:val="300"/>
              <w:marRight w:val="300"/>
              <w:marTop w:val="0"/>
              <w:marBottom w:val="0"/>
              <w:divBdr>
                <w:top w:val="none" w:sz="0" w:space="0" w:color="auto"/>
                <w:left w:val="none" w:sz="0" w:space="0" w:color="auto"/>
                <w:bottom w:val="none" w:sz="0" w:space="0" w:color="auto"/>
                <w:right w:val="none" w:sz="0" w:space="0" w:color="auto"/>
              </w:divBdr>
            </w:div>
          </w:divsChild>
        </w:div>
        <w:div w:id="319579146">
          <w:marLeft w:val="300"/>
          <w:marRight w:val="300"/>
          <w:marTop w:val="0"/>
          <w:marBottom w:val="0"/>
          <w:divBdr>
            <w:top w:val="none" w:sz="0" w:space="0" w:color="auto"/>
            <w:left w:val="none" w:sz="0" w:space="0" w:color="auto"/>
            <w:bottom w:val="none" w:sz="0" w:space="0" w:color="auto"/>
            <w:right w:val="none" w:sz="0" w:space="0" w:color="auto"/>
          </w:divBdr>
          <w:divsChild>
            <w:div w:id="1620646416">
              <w:marLeft w:val="300"/>
              <w:marRight w:val="300"/>
              <w:marTop w:val="0"/>
              <w:marBottom w:val="0"/>
              <w:divBdr>
                <w:top w:val="none" w:sz="0" w:space="0" w:color="auto"/>
                <w:left w:val="none" w:sz="0" w:space="0" w:color="auto"/>
                <w:bottom w:val="none" w:sz="0" w:space="0" w:color="auto"/>
                <w:right w:val="none" w:sz="0" w:space="0" w:color="auto"/>
              </w:divBdr>
            </w:div>
            <w:div w:id="1813402837">
              <w:marLeft w:val="300"/>
              <w:marRight w:val="300"/>
              <w:marTop w:val="0"/>
              <w:marBottom w:val="0"/>
              <w:divBdr>
                <w:top w:val="none" w:sz="0" w:space="0" w:color="auto"/>
                <w:left w:val="none" w:sz="0" w:space="0" w:color="auto"/>
                <w:bottom w:val="none" w:sz="0" w:space="0" w:color="auto"/>
                <w:right w:val="none" w:sz="0" w:space="0" w:color="auto"/>
              </w:divBdr>
            </w:div>
            <w:div w:id="1992053455">
              <w:marLeft w:val="300"/>
              <w:marRight w:val="300"/>
              <w:marTop w:val="0"/>
              <w:marBottom w:val="0"/>
              <w:divBdr>
                <w:top w:val="none" w:sz="0" w:space="0" w:color="auto"/>
                <w:left w:val="none" w:sz="0" w:space="0" w:color="auto"/>
                <w:bottom w:val="none" w:sz="0" w:space="0" w:color="auto"/>
                <w:right w:val="none" w:sz="0" w:space="0" w:color="auto"/>
              </w:divBdr>
            </w:div>
          </w:divsChild>
        </w:div>
        <w:div w:id="327288964">
          <w:marLeft w:val="300"/>
          <w:marRight w:val="300"/>
          <w:marTop w:val="0"/>
          <w:marBottom w:val="0"/>
          <w:divBdr>
            <w:top w:val="none" w:sz="0" w:space="0" w:color="auto"/>
            <w:left w:val="none" w:sz="0" w:space="0" w:color="auto"/>
            <w:bottom w:val="none" w:sz="0" w:space="0" w:color="auto"/>
            <w:right w:val="none" w:sz="0" w:space="0" w:color="auto"/>
          </w:divBdr>
          <w:divsChild>
            <w:div w:id="408507267">
              <w:marLeft w:val="300"/>
              <w:marRight w:val="300"/>
              <w:marTop w:val="0"/>
              <w:marBottom w:val="0"/>
              <w:divBdr>
                <w:top w:val="none" w:sz="0" w:space="0" w:color="auto"/>
                <w:left w:val="none" w:sz="0" w:space="0" w:color="auto"/>
                <w:bottom w:val="none" w:sz="0" w:space="0" w:color="auto"/>
                <w:right w:val="none" w:sz="0" w:space="0" w:color="auto"/>
              </w:divBdr>
            </w:div>
            <w:div w:id="1170097915">
              <w:marLeft w:val="300"/>
              <w:marRight w:val="300"/>
              <w:marTop w:val="0"/>
              <w:marBottom w:val="0"/>
              <w:divBdr>
                <w:top w:val="none" w:sz="0" w:space="0" w:color="auto"/>
                <w:left w:val="none" w:sz="0" w:space="0" w:color="auto"/>
                <w:bottom w:val="none" w:sz="0" w:space="0" w:color="auto"/>
                <w:right w:val="none" w:sz="0" w:space="0" w:color="auto"/>
              </w:divBdr>
            </w:div>
            <w:div w:id="1514494662">
              <w:marLeft w:val="300"/>
              <w:marRight w:val="300"/>
              <w:marTop w:val="0"/>
              <w:marBottom w:val="0"/>
              <w:divBdr>
                <w:top w:val="none" w:sz="0" w:space="0" w:color="auto"/>
                <w:left w:val="none" w:sz="0" w:space="0" w:color="auto"/>
                <w:bottom w:val="none" w:sz="0" w:space="0" w:color="auto"/>
                <w:right w:val="none" w:sz="0" w:space="0" w:color="auto"/>
              </w:divBdr>
            </w:div>
          </w:divsChild>
        </w:div>
        <w:div w:id="363600833">
          <w:marLeft w:val="300"/>
          <w:marRight w:val="300"/>
          <w:marTop w:val="0"/>
          <w:marBottom w:val="0"/>
          <w:divBdr>
            <w:top w:val="none" w:sz="0" w:space="0" w:color="auto"/>
            <w:left w:val="none" w:sz="0" w:space="0" w:color="auto"/>
            <w:bottom w:val="none" w:sz="0" w:space="0" w:color="auto"/>
            <w:right w:val="none" w:sz="0" w:space="0" w:color="auto"/>
          </w:divBdr>
          <w:divsChild>
            <w:div w:id="46414238">
              <w:marLeft w:val="300"/>
              <w:marRight w:val="300"/>
              <w:marTop w:val="0"/>
              <w:marBottom w:val="0"/>
              <w:divBdr>
                <w:top w:val="none" w:sz="0" w:space="0" w:color="auto"/>
                <w:left w:val="none" w:sz="0" w:space="0" w:color="auto"/>
                <w:bottom w:val="none" w:sz="0" w:space="0" w:color="auto"/>
                <w:right w:val="none" w:sz="0" w:space="0" w:color="auto"/>
              </w:divBdr>
            </w:div>
            <w:div w:id="171145378">
              <w:marLeft w:val="300"/>
              <w:marRight w:val="300"/>
              <w:marTop w:val="0"/>
              <w:marBottom w:val="0"/>
              <w:divBdr>
                <w:top w:val="none" w:sz="0" w:space="0" w:color="auto"/>
                <w:left w:val="none" w:sz="0" w:space="0" w:color="auto"/>
                <w:bottom w:val="none" w:sz="0" w:space="0" w:color="auto"/>
                <w:right w:val="none" w:sz="0" w:space="0" w:color="auto"/>
              </w:divBdr>
            </w:div>
            <w:div w:id="1759208569">
              <w:marLeft w:val="300"/>
              <w:marRight w:val="300"/>
              <w:marTop w:val="0"/>
              <w:marBottom w:val="0"/>
              <w:divBdr>
                <w:top w:val="none" w:sz="0" w:space="0" w:color="auto"/>
                <w:left w:val="none" w:sz="0" w:space="0" w:color="auto"/>
                <w:bottom w:val="none" w:sz="0" w:space="0" w:color="auto"/>
                <w:right w:val="none" w:sz="0" w:space="0" w:color="auto"/>
              </w:divBdr>
            </w:div>
          </w:divsChild>
        </w:div>
        <w:div w:id="407264645">
          <w:marLeft w:val="300"/>
          <w:marRight w:val="300"/>
          <w:marTop w:val="0"/>
          <w:marBottom w:val="0"/>
          <w:divBdr>
            <w:top w:val="none" w:sz="0" w:space="0" w:color="auto"/>
            <w:left w:val="none" w:sz="0" w:space="0" w:color="auto"/>
            <w:bottom w:val="none" w:sz="0" w:space="0" w:color="auto"/>
            <w:right w:val="none" w:sz="0" w:space="0" w:color="auto"/>
          </w:divBdr>
          <w:divsChild>
            <w:div w:id="253058353">
              <w:marLeft w:val="300"/>
              <w:marRight w:val="300"/>
              <w:marTop w:val="0"/>
              <w:marBottom w:val="0"/>
              <w:divBdr>
                <w:top w:val="none" w:sz="0" w:space="0" w:color="auto"/>
                <w:left w:val="none" w:sz="0" w:space="0" w:color="auto"/>
                <w:bottom w:val="none" w:sz="0" w:space="0" w:color="auto"/>
                <w:right w:val="none" w:sz="0" w:space="0" w:color="auto"/>
              </w:divBdr>
            </w:div>
            <w:div w:id="1038352852">
              <w:marLeft w:val="300"/>
              <w:marRight w:val="300"/>
              <w:marTop w:val="0"/>
              <w:marBottom w:val="0"/>
              <w:divBdr>
                <w:top w:val="none" w:sz="0" w:space="0" w:color="auto"/>
                <w:left w:val="none" w:sz="0" w:space="0" w:color="auto"/>
                <w:bottom w:val="none" w:sz="0" w:space="0" w:color="auto"/>
                <w:right w:val="none" w:sz="0" w:space="0" w:color="auto"/>
              </w:divBdr>
            </w:div>
            <w:div w:id="1872911807">
              <w:marLeft w:val="300"/>
              <w:marRight w:val="300"/>
              <w:marTop w:val="0"/>
              <w:marBottom w:val="0"/>
              <w:divBdr>
                <w:top w:val="none" w:sz="0" w:space="0" w:color="auto"/>
                <w:left w:val="none" w:sz="0" w:space="0" w:color="auto"/>
                <w:bottom w:val="none" w:sz="0" w:space="0" w:color="auto"/>
                <w:right w:val="none" w:sz="0" w:space="0" w:color="auto"/>
              </w:divBdr>
            </w:div>
          </w:divsChild>
        </w:div>
        <w:div w:id="444007345">
          <w:marLeft w:val="300"/>
          <w:marRight w:val="300"/>
          <w:marTop w:val="0"/>
          <w:marBottom w:val="0"/>
          <w:divBdr>
            <w:top w:val="none" w:sz="0" w:space="0" w:color="auto"/>
            <w:left w:val="none" w:sz="0" w:space="0" w:color="auto"/>
            <w:bottom w:val="none" w:sz="0" w:space="0" w:color="auto"/>
            <w:right w:val="none" w:sz="0" w:space="0" w:color="auto"/>
          </w:divBdr>
          <w:divsChild>
            <w:div w:id="210043354">
              <w:marLeft w:val="300"/>
              <w:marRight w:val="300"/>
              <w:marTop w:val="0"/>
              <w:marBottom w:val="0"/>
              <w:divBdr>
                <w:top w:val="none" w:sz="0" w:space="0" w:color="auto"/>
                <w:left w:val="none" w:sz="0" w:space="0" w:color="auto"/>
                <w:bottom w:val="none" w:sz="0" w:space="0" w:color="auto"/>
                <w:right w:val="none" w:sz="0" w:space="0" w:color="auto"/>
              </w:divBdr>
            </w:div>
            <w:div w:id="1508254977">
              <w:marLeft w:val="300"/>
              <w:marRight w:val="300"/>
              <w:marTop w:val="0"/>
              <w:marBottom w:val="0"/>
              <w:divBdr>
                <w:top w:val="none" w:sz="0" w:space="0" w:color="auto"/>
                <w:left w:val="none" w:sz="0" w:space="0" w:color="auto"/>
                <w:bottom w:val="none" w:sz="0" w:space="0" w:color="auto"/>
                <w:right w:val="none" w:sz="0" w:space="0" w:color="auto"/>
              </w:divBdr>
            </w:div>
            <w:div w:id="2109345165">
              <w:marLeft w:val="300"/>
              <w:marRight w:val="300"/>
              <w:marTop w:val="0"/>
              <w:marBottom w:val="0"/>
              <w:divBdr>
                <w:top w:val="none" w:sz="0" w:space="0" w:color="auto"/>
                <w:left w:val="none" w:sz="0" w:space="0" w:color="auto"/>
                <w:bottom w:val="none" w:sz="0" w:space="0" w:color="auto"/>
                <w:right w:val="none" w:sz="0" w:space="0" w:color="auto"/>
              </w:divBdr>
            </w:div>
          </w:divsChild>
        </w:div>
        <w:div w:id="521286992">
          <w:marLeft w:val="300"/>
          <w:marRight w:val="300"/>
          <w:marTop w:val="0"/>
          <w:marBottom w:val="0"/>
          <w:divBdr>
            <w:top w:val="none" w:sz="0" w:space="0" w:color="auto"/>
            <w:left w:val="none" w:sz="0" w:space="0" w:color="auto"/>
            <w:bottom w:val="none" w:sz="0" w:space="0" w:color="auto"/>
            <w:right w:val="none" w:sz="0" w:space="0" w:color="auto"/>
          </w:divBdr>
          <w:divsChild>
            <w:div w:id="800878394">
              <w:marLeft w:val="300"/>
              <w:marRight w:val="300"/>
              <w:marTop w:val="0"/>
              <w:marBottom w:val="0"/>
              <w:divBdr>
                <w:top w:val="none" w:sz="0" w:space="0" w:color="auto"/>
                <w:left w:val="none" w:sz="0" w:space="0" w:color="auto"/>
                <w:bottom w:val="none" w:sz="0" w:space="0" w:color="auto"/>
                <w:right w:val="none" w:sz="0" w:space="0" w:color="auto"/>
              </w:divBdr>
            </w:div>
            <w:div w:id="930627476">
              <w:marLeft w:val="300"/>
              <w:marRight w:val="300"/>
              <w:marTop w:val="0"/>
              <w:marBottom w:val="0"/>
              <w:divBdr>
                <w:top w:val="none" w:sz="0" w:space="0" w:color="auto"/>
                <w:left w:val="none" w:sz="0" w:space="0" w:color="auto"/>
                <w:bottom w:val="none" w:sz="0" w:space="0" w:color="auto"/>
                <w:right w:val="none" w:sz="0" w:space="0" w:color="auto"/>
              </w:divBdr>
            </w:div>
          </w:divsChild>
        </w:div>
        <w:div w:id="523905875">
          <w:marLeft w:val="300"/>
          <w:marRight w:val="300"/>
          <w:marTop w:val="0"/>
          <w:marBottom w:val="0"/>
          <w:divBdr>
            <w:top w:val="none" w:sz="0" w:space="0" w:color="auto"/>
            <w:left w:val="none" w:sz="0" w:space="0" w:color="auto"/>
            <w:bottom w:val="none" w:sz="0" w:space="0" w:color="auto"/>
            <w:right w:val="none" w:sz="0" w:space="0" w:color="auto"/>
          </w:divBdr>
          <w:divsChild>
            <w:div w:id="394541">
              <w:marLeft w:val="300"/>
              <w:marRight w:val="300"/>
              <w:marTop w:val="0"/>
              <w:marBottom w:val="0"/>
              <w:divBdr>
                <w:top w:val="none" w:sz="0" w:space="0" w:color="auto"/>
                <w:left w:val="none" w:sz="0" w:space="0" w:color="auto"/>
                <w:bottom w:val="none" w:sz="0" w:space="0" w:color="auto"/>
                <w:right w:val="none" w:sz="0" w:space="0" w:color="auto"/>
              </w:divBdr>
            </w:div>
            <w:div w:id="1559246285">
              <w:marLeft w:val="300"/>
              <w:marRight w:val="300"/>
              <w:marTop w:val="0"/>
              <w:marBottom w:val="0"/>
              <w:divBdr>
                <w:top w:val="none" w:sz="0" w:space="0" w:color="auto"/>
                <w:left w:val="none" w:sz="0" w:space="0" w:color="auto"/>
                <w:bottom w:val="none" w:sz="0" w:space="0" w:color="auto"/>
                <w:right w:val="none" w:sz="0" w:space="0" w:color="auto"/>
              </w:divBdr>
            </w:div>
            <w:div w:id="2069644572">
              <w:marLeft w:val="300"/>
              <w:marRight w:val="300"/>
              <w:marTop w:val="0"/>
              <w:marBottom w:val="0"/>
              <w:divBdr>
                <w:top w:val="none" w:sz="0" w:space="0" w:color="auto"/>
                <w:left w:val="none" w:sz="0" w:space="0" w:color="auto"/>
                <w:bottom w:val="none" w:sz="0" w:space="0" w:color="auto"/>
                <w:right w:val="none" w:sz="0" w:space="0" w:color="auto"/>
              </w:divBdr>
            </w:div>
          </w:divsChild>
        </w:div>
        <w:div w:id="602539134">
          <w:marLeft w:val="300"/>
          <w:marRight w:val="300"/>
          <w:marTop w:val="0"/>
          <w:marBottom w:val="0"/>
          <w:divBdr>
            <w:top w:val="none" w:sz="0" w:space="0" w:color="auto"/>
            <w:left w:val="none" w:sz="0" w:space="0" w:color="auto"/>
            <w:bottom w:val="none" w:sz="0" w:space="0" w:color="auto"/>
            <w:right w:val="none" w:sz="0" w:space="0" w:color="auto"/>
          </w:divBdr>
          <w:divsChild>
            <w:div w:id="681663894">
              <w:marLeft w:val="300"/>
              <w:marRight w:val="300"/>
              <w:marTop w:val="0"/>
              <w:marBottom w:val="0"/>
              <w:divBdr>
                <w:top w:val="none" w:sz="0" w:space="0" w:color="auto"/>
                <w:left w:val="none" w:sz="0" w:space="0" w:color="auto"/>
                <w:bottom w:val="none" w:sz="0" w:space="0" w:color="auto"/>
                <w:right w:val="none" w:sz="0" w:space="0" w:color="auto"/>
              </w:divBdr>
            </w:div>
            <w:div w:id="1534609838">
              <w:marLeft w:val="300"/>
              <w:marRight w:val="300"/>
              <w:marTop w:val="0"/>
              <w:marBottom w:val="0"/>
              <w:divBdr>
                <w:top w:val="none" w:sz="0" w:space="0" w:color="auto"/>
                <w:left w:val="none" w:sz="0" w:space="0" w:color="auto"/>
                <w:bottom w:val="none" w:sz="0" w:space="0" w:color="auto"/>
                <w:right w:val="none" w:sz="0" w:space="0" w:color="auto"/>
              </w:divBdr>
            </w:div>
            <w:div w:id="1661275820">
              <w:marLeft w:val="300"/>
              <w:marRight w:val="300"/>
              <w:marTop w:val="0"/>
              <w:marBottom w:val="0"/>
              <w:divBdr>
                <w:top w:val="none" w:sz="0" w:space="0" w:color="auto"/>
                <w:left w:val="none" w:sz="0" w:space="0" w:color="auto"/>
                <w:bottom w:val="none" w:sz="0" w:space="0" w:color="auto"/>
                <w:right w:val="none" w:sz="0" w:space="0" w:color="auto"/>
              </w:divBdr>
            </w:div>
            <w:div w:id="1926956494">
              <w:marLeft w:val="300"/>
              <w:marRight w:val="300"/>
              <w:marTop w:val="0"/>
              <w:marBottom w:val="0"/>
              <w:divBdr>
                <w:top w:val="none" w:sz="0" w:space="0" w:color="auto"/>
                <w:left w:val="none" w:sz="0" w:space="0" w:color="auto"/>
                <w:bottom w:val="none" w:sz="0" w:space="0" w:color="auto"/>
                <w:right w:val="none" w:sz="0" w:space="0" w:color="auto"/>
              </w:divBdr>
            </w:div>
          </w:divsChild>
        </w:div>
        <w:div w:id="618293615">
          <w:marLeft w:val="300"/>
          <w:marRight w:val="300"/>
          <w:marTop w:val="0"/>
          <w:marBottom w:val="0"/>
          <w:divBdr>
            <w:top w:val="none" w:sz="0" w:space="0" w:color="auto"/>
            <w:left w:val="none" w:sz="0" w:space="0" w:color="auto"/>
            <w:bottom w:val="none" w:sz="0" w:space="0" w:color="auto"/>
            <w:right w:val="none" w:sz="0" w:space="0" w:color="auto"/>
          </w:divBdr>
          <w:divsChild>
            <w:div w:id="1052970586">
              <w:marLeft w:val="300"/>
              <w:marRight w:val="300"/>
              <w:marTop w:val="0"/>
              <w:marBottom w:val="0"/>
              <w:divBdr>
                <w:top w:val="none" w:sz="0" w:space="0" w:color="auto"/>
                <w:left w:val="none" w:sz="0" w:space="0" w:color="auto"/>
                <w:bottom w:val="none" w:sz="0" w:space="0" w:color="auto"/>
                <w:right w:val="none" w:sz="0" w:space="0" w:color="auto"/>
              </w:divBdr>
            </w:div>
            <w:div w:id="1315991928">
              <w:marLeft w:val="300"/>
              <w:marRight w:val="300"/>
              <w:marTop w:val="0"/>
              <w:marBottom w:val="0"/>
              <w:divBdr>
                <w:top w:val="none" w:sz="0" w:space="0" w:color="auto"/>
                <w:left w:val="none" w:sz="0" w:space="0" w:color="auto"/>
                <w:bottom w:val="none" w:sz="0" w:space="0" w:color="auto"/>
                <w:right w:val="none" w:sz="0" w:space="0" w:color="auto"/>
              </w:divBdr>
            </w:div>
          </w:divsChild>
        </w:div>
        <w:div w:id="641274216">
          <w:marLeft w:val="300"/>
          <w:marRight w:val="300"/>
          <w:marTop w:val="0"/>
          <w:marBottom w:val="0"/>
          <w:divBdr>
            <w:top w:val="none" w:sz="0" w:space="0" w:color="auto"/>
            <w:left w:val="none" w:sz="0" w:space="0" w:color="auto"/>
            <w:bottom w:val="none" w:sz="0" w:space="0" w:color="auto"/>
            <w:right w:val="none" w:sz="0" w:space="0" w:color="auto"/>
          </w:divBdr>
          <w:divsChild>
            <w:div w:id="178660849">
              <w:marLeft w:val="300"/>
              <w:marRight w:val="300"/>
              <w:marTop w:val="0"/>
              <w:marBottom w:val="0"/>
              <w:divBdr>
                <w:top w:val="none" w:sz="0" w:space="0" w:color="auto"/>
                <w:left w:val="none" w:sz="0" w:space="0" w:color="auto"/>
                <w:bottom w:val="none" w:sz="0" w:space="0" w:color="auto"/>
                <w:right w:val="none" w:sz="0" w:space="0" w:color="auto"/>
              </w:divBdr>
            </w:div>
            <w:div w:id="661392444">
              <w:marLeft w:val="300"/>
              <w:marRight w:val="300"/>
              <w:marTop w:val="0"/>
              <w:marBottom w:val="0"/>
              <w:divBdr>
                <w:top w:val="none" w:sz="0" w:space="0" w:color="auto"/>
                <w:left w:val="none" w:sz="0" w:space="0" w:color="auto"/>
                <w:bottom w:val="none" w:sz="0" w:space="0" w:color="auto"/>
                <w:right w:val="none" w:sz="0" w:space="0" w:color="auto"/>
              </w:divBdr>
            </w:div>
            <w:div w:id="1064337161">
              <w:marLeft w:val="300"/>
              <w:marRight w:val="300"/>
              <w:marTop w:val="0"/>
              <w:marBottom w:val="0"/>
              <w:divBdr>
                <w:top w:val="none" w:sz="0" w:space="0" w:color="auto"/>
                <w:left w:val="none" w:sz="0" w:space="0" w:color="auto"/>
                <w:bottom w:val="none" w:sz="0" w:space="0" w:color="auto"/>
                <w:right w:val="none" w:sz="0" w:space="0" w:color="auto"/>
              </w:divBdr>
            </w:div>
            <w:div w:id="1077819840">
              <w:marLeft w:val="300"/>
              <w:marRight w:val="300"/>
              <w:marTop w:val="0"/>
              <w:marBottom w:val="0"/>
              <w:divBdr>
                <w:top w:val="none" w:sz="0" w:space="0" w:color="auto"/>
                <w:left w:val="none" w:sz="0" w:space="0" w:color="auto"/>
                <w:bottom w:val="none" w:sz="0" w:space="0" w:color="auto"/>
                <w:right w:val="none" w:sz="0" w:space="0" w:color="auto"/>
              </w:divBdr>
            </w:div>
            <w:div w:id="1597179212">
              <w:marLeft w:val="300"/>
              <w:marRight w:val="300"/>
              <w:marTop w:val="0"/>
              <w:marBottom w:val="0"/>
              <w:divBdr>
                <w:top w:val="none" w:sz="0" w:space="0" w:color="auto"/>
                <w:left w:val="none" w:sz="0" w:space="0" w:color="auto"/>
                <w:bottom w:val="none" w:sz="0" w:space="0" w:color="auto"/>
                <w:right w:val="none" w:sz="0" w:space="0" w:color="auto"/>
              </w:divBdr>
            </w:div>
          </w:divsChild>
        </w:div>
        <w:div w:id="647592266">
          <w:marLeft w:val="300"/>
          <w:marRight w:val="300"/>
          <w:marTop w:val="0"/>
          <w:marBottom w:val="0"/>
          <w:divBdr>
            <w:top w:val="none" w:sz="0" w:space="0" w:color="auto"/>
            <w:left w:val="none" w:sz="0" w:space="0" w:color="auto"/>
            <w:bottom w:val="none" w:sz="0" w:space="0" w:color="auto"/>
            <w:right w:val="none" w:sz="0" w:space="0" w:color="auto"/>
          </w:divBdr>
          <w:divsChild>
            <w:div w:id="34888187">
              <w:marLeft w:val="300"/>
              <w:marRight w:val="300"/>
              <w:marTop w:val="0"/>
              <w:marBottom w:val="0"/>
              <w:divBdr>
                <w:top w:val="none" w:sz="0" w:space="0" w:color="auto"/>
                <w:left w:val="none" w:sz="0" w:space="0" w:color="auto"/>
                <w:bottom w:val="none" w:sz="0" w:space="0" w:color="auto"/>
                <w:right w:val="none" w:sz="0" w:space="0" w:color="auto"/>
              </w:divBdr>
            </w:div>
            <w:div w:id="603417445">
              <w:marLeft w:val="300"/>
              <w:marRight w:val="300"/>
              <w:marTop w:val="0"/>
              <w:marBottom w:val="0"/>
              <w:divBdr>
                <w:top w:val="none" w:sz="0" w:space="0" w:color="auto"/>
                <w:left w:val="none" w:sz="0" w:space="0" w:color="auto"/>
                <w:bottom w:val="none" w:sz="0" w:space="0" w:color="auto"/>
                <w:right w:val="none" w:sz="0" w:space="0" w:color="auto"/>
              </w:divBdr>
            </w:div>
            <w:div w:id="1005478073">
              <w:marLeft w:val="300"/>
              <w:marRight w:val="300"/>
              <w:marTop w:val="0"/>
              <w:marBottom w:val="0"/>
              <w:divBdr>
                <w:top w:val="none" w:sz="0" w:space="0" w:color="auto"/>
                <w:left w:val="none" w:sz="0" w:space="0" w:color="auto"/>
                <w:bottom w:val="none" w:sz="0" w:space="0" w:color="auto"/>
                <w:right w:val="none" w:sz="0" w:space="0" w:color="auto"/>
              </w:divBdr>
            </w:div>
            <w:div w:id="1055275015">
              <w:marLeft w:val="300"/>
              <w:marRight w:val="300"/>
              <w:marTop w:val="0"/>
              <w:marBottom w:val="0"/>
              <w:divBdr>
                <w:top w:val="none" w:sz="0" w:space="0" w:color="auto"/>
                <w:left w:val="none" w:sz="0" w:space="0" w:color="auto"/>
                <w:bottom w:val="none" w:sz="0" w:space="0" w:color="auto"/>
                <w:right w:val="none" w:sz="0" w:space="0" w:color="auto"/>
              </w:divBdr>
            </w:div>
            <w:div w:id="1955865733">
              <w:marLeft w:val="300"/>
              <w:marRight w:val="300"/>
              <w:marTop w:val="0"/>
              <w:marBottom w:val="0"/>
              <w:divBdr>
                <w:top w:val="none" w:sz="0" w:space="0" w:color="auto"/>
                <w:left w:val="none" w:sz="0" w:space="0" w:color="auto"/>
                <w:bottom w:val="none" w:sz="0" w:space="0" w:color="auto"/>
                <w:right w:val="none" w:sz="0" w:space="0" w:color="auto"/>
              </w:divBdr>
            </w:div>
          </w:divsChild>
        </w:div>
        <w:div w:id="648749289">
          <w:marLeft w:val="300"/>
          <w:marRight w:val="300"/>
          <w:marTop w:val="0"/>
          <w:marBottom w:val="0"/>
          <w:divBdr>
            <w:top w:val="none" w:sz="0" w:space="0" w:color="auto"/>
            <w:left w:val="none" w:sz="0" w:space="0" w:color="auto"/>
            <w:bottom w:val="none" w:sz="0" w:space="0" w:color="auto"/>
            <w:right w:val="none" w:sz="0" w:space="0" w:color="auto"/>
          </w:divBdr>
          <w:divsChild>
            <w:div w:id="743991103">
              <w:marLeft w:val="300"/>
              <w:marRight w:val="300"/>
              <w:marTop w:val="0"/>
              <w:marBottom w:val="0"/>
              <w:divBdr>
                <w:top w:val="none" w:sz="0" w:space="0" w:color="auto"/>
                <w:left w:val="none" w:sz="0" w:space="0" w:color="auto"/>
                <w:bottom w:val="none" w:sz="0" w:space="0" w:color="auto"/>
                <w:right w:val="none" w:sz="0" w:space="0" w:color="auto"/>
              </w:divBdr>
            </w:div>
            <w:div w:id="873807347">
              <w:marLeft w:val="300"/>
              <w:marRight w:val="300"/>
              <w:marTop w:val="0"/>
              <w:marBottom w:val="0"/>
              <w:divBdr>
                <w:top w:val="none" w:sz="0" w:space="0" w:color="auto"/>
                <w:left w:val="none" w:sz="0" w:space="0" w:color="auto"/>
                <w:bottom w:val="none" w:sz="0" w:space="0" w:color="auto"/>
                <w:right w:val="none" w:sz="0" w:space="0" w:color="auto"/>
              </w:divBdr>
            </w:div>
            <w:div w:id="2074236552">
              <w:marLeft w:val="300"/>
              <w:marRight w:val="300"/>
              <w:marTop w:val="0"/>
              <w:marBottom w:val="0"/>
              <w:divBdr>
                <w:top w:val="none" w:sz="0" w:space="0" w:color="auto"/>
                <w:left w:val="none" w:sz="0" w:space="0" w:color="auto"/>
                <w:bottom w:val="none" w:sz="0" w:space="0" w:color="auto"/>
                <w:right w:val="none" w:sz="0" w:space="0" w:color="auto"/>
              </w:divBdr>
            </w:div>
          </w:divsChild>
        </w:div>
        <w:div w:id="663436130">
          <w:marLeft w:val="300"/>
          <w:marRight w:val="300"/>
          <w:marTop w:val="0"/>
          <w:marBottom w:val="0"/>
          <w:divBdr>
            <w:top w:val="none" w:sz="0" w:space="0" w:color="auto"/>
            <w:left w:val="none" w:sz="0" w:space="0" w:color="auto"/>
            <w:bottom w:val="none" w:sz="0" w:space="0" w:color="auto"/>
            <w:right w:val="none" w:sz="0" w:space="0" w:color="auto"/>
          </w:divBdr>
          <w:divsChild>
            <w:div w:id="413012042">
              <w:marLeft w:val="300"/>
              <w:marRight w:val="300"/>
              <w:marTop w:val="0"/>
              <w:marBottom w:val="0"/>
              <w:divBdr>
                <w:top w:val="none" w:sz="0" w:space="0" w:color="auto"/>
                <w:left w:val="none" w:sz="0" w:space="0" w:color="auto"/>
                <w:bottom w:val="none" w:sz="0" w:space="0" w:color="auto"/>
                <w:right w:val="none" w:sz="0" w:space="0" w:color="auto"/>
              </w:divBdr>
            </w:div>
            <w:div w:id="917011328">
              <w:marLeft w:val="300"/>
              <w:marRight w:val="300"/>
              <w:marTop w:val="0"/>
              <w:marBottom w:val="0"/>
              <w:divBdr>
                <w:top w:val="none" w:sz="0" w:space="0" w:color="auto"/>
                <w:left w:val="none" w:sz="0" w:space="0" w:color="auto"/>
                <w:bottom w:val="none" w:sz="0" w:space="0" w:color="auto"/>
                <w:right w:val="none" w:sz="0" w:space="0" w:color="auto"/>
              </w:divBdr>
            </w:div>
            <w:div w:id="1668247744">
              <w:marLeft w:val="300"/>
              <w:marRight w:val="300"/>
              <w:marTop w:val="0"/>
              <w:marBottom w:val="0"/>
              <w:divBdr>
                <w:top w:val="none" w:sz="0" w:space="0" w:color="auto"/>
                <w:left w:val="none" w:sz="0" w:space="0" w:color="auto"/>
                <w:bottom w:val="none" w:sz="0" w:space="0" w:color="auto"/>
                <w:right w:val="none" w:sz="0" w:space="0" w:color="auto"/>
              </w:divBdr>
            </w:div>
          </w:divsChild>
        </w:div>
        <w:div w:id="684022202">
          <w:marLeft w:val="300"/>
          <w:marRight w:val="300"/>
          <w:marTop w:val="0"/>
          <w:marBottom w:val="0"/>
          <w:divBdr>
            <w:top w:val="none" w:sz="0" w:space="0" w:color="auto"/>
            <w:left w:val="none" w:sz="0" w:space="0" w:color="auto"/>
            <w:bottom w:val="none" w:sz="0" w:space="0" w:color="auto"/>
            <w:right w:val="none" w:sz="0" w:space="0" w:color="auto"/>
          </w:divBdr>
          <w:divsChild>
            <w:div w:id="942306220">
              <w:marLeft w:val="300"/>
              <w:marRight w:val="300"/>
              <w:marTop w:val="0"/>
              <w:marBottom w:val="0"/>
              <w:divBdr>
                <w:top w:val="none" w:sz="0" w:space="0" w:color="auto"/>
                <w:left w:val="none" w:sz="0" w:space="0" w:color="auto"/>
                <w:bottom w:val="none" w:sz="0" w:space="0" w:color="auto"/>
                <w:right w:val="none" w:sz="0" w:space="0" w:color="auto"/>
              </w:divBdr>
            </w:div>
            <w:div w:id="1138231211">
              <w:marLeft w:val="300"/>
              <w:marRight w:val="300"/>
              <w:marTop w:val="0"/>
              <w:marBottom w:val="0"/>
              <w:divBdr>
                <w:top w:val="none" w:sz="0" w:space="0" w:color="auto"/>
                <w:left w:val="none" w:sz="0" w:space="0" w:color="auto"/>
                <w:bottom w:val="none" w:sz="0" w:space="0" w:color="auto"/>
                <w:right w:val="none" w:sz="0" w:space="0" w:color="auto"/>
              </w:divBdr>
            </w:div>
          </w:divsChild>
        </w:div>
        <w:div w:id="709650443">
          <w:marLeft w:val="300"/>
          <w:marRight w:val="300"/>
          <w:marTop w:val="0"/>
          <w:marBottom w:val="0"/>
          <w:divBdr>
            <w:top w:val="none" w:sz="0" w:space="0" w:color="auto"/>
            <w:left w:val="none" w:sz="0" w:space="0" w:color="auto"/>
            <w:bottom w:val="none" w:sz="0" w:space="0" w:color="auto"/>
            <w:right w:val="none" w:sz="0" w:space="0" w:color="auto"/>
          </w:divBdr>
          <w:divsChild>
            <w:div w:id="675500099">
              <w:marLeft w:val="300"/>
              <w:marRight w:val="300"/>
              <w:marTop w:val="0"/>
              <w:marBottom w:val="0"/>
              <w:divBdr>
                <w:top w:val="none" w:sz="0" w:space="0" w:color="auto"/>
                <w:left w:val="none" w:sz="0" w:space="0" w:color="auto"/>
                <w:bottom w:val="none" w:sz="0" w:space="0" w:color="auto"/>
                <w:right w:val="none" w:sz="0" w:space="0" w:color="auto"/>
              </w:divBdr>
            </w:div>
            <w:div w:id="1303923528">
              <w:marLeft w:val="300"/>
              <w:marRight w:val="300"/>
              <w:marTop w:val="0"/>
              <w:marBottom w:val="0"/>
              <w:divBdr>
                <w:top w:val="none" w:sz="0" w:space="0" w:color="auto"/>
                <w:left w:val="none" w:sz="0" w:space="0" w:color="auto"/>
                <w:bottom w:val="none" w:sz="0" w:space="0" w:color="auto"/>
                <w:right w:val="none" w:sz="0" w:space="0" w:color="auto"/>
              </w:divBdr>
            </w:div>
            <w:div w:id="1917471611">
              <w:marLeft w:val="300"/>
              <w:marRight w:val="300"/>
              <w:marTop w:val="0"/>
              <w:marBottom w:val="0"/>
              <w:divBdr>
                <w:top w:val="none" w:sz="0" w:space="0" w:color="auto"/>
                <w:left w:val="none" w:sz="0" w:space="0" w:color="auto"/>
                <w:bottom w:val="none" w:sz="0" w:space="0" w:color="auto"/>
                <w:right w:val="none" w:sz="0" w:space="0" w:color="auto"/>
              </w:divBdr>
            </w:div>
          </w:divsChild>
        </w:div>
        <w:div w:id="712458716">
          <w:marLeft w:val="300"/>
          <w:marRight w:val="300"/>
          <w:marTop w:val="0"/>
          <w:marBottom w:val="0"/>
          <w:divBdr>
            <w:top w:val="none" w:sz="0" w:space="0" w:color="auto"/>
            <w:left w:val="none" w:sz="0" w:space="0" w:color="auto"/>
            <w:bottom w:val="none" w:sz="0" w:space="0" w:color="auto"/>
            <w:right w:val="none" w:sz="0" w:space="0" w:color="auto"/>
          </w:divBdr>
          <w:divsChild>
            <w:div w:id="1469277719">
              <w:marLeft w:val="300"/>
              <w:marRight w:val="300"/>
              <w:marTop w:val="0"/>
              <w:marBottom w:val="0"/>
              <w:divBdr>
                <w:top w:val="none" w:sz="0" w:space="0" w:color="auto"/>
                <w:left w:val="none" w:sz="0" w:space="0" w:color="auto"/>
                <w:bottom w:val="none" w:sz="0" w:space="0" w:color="auto"/>
                <w:right w:val="none" w:sz="0" w:space="0" w:color="auto"/>
              </w:divBdr>
            </w:div>
          </w:divsChild>
        </w:div>
        <w:div w:id="725418316">
          <w:marLeft w:val="300"/>
          <w:marRight w:val="300"/>
          <w:marTop w:val="0"/>
          <w:marBottom w:val="0"/>
          <w:divBdr>
            <w:top w:val="none" w:sz="0" w:space="0" w:color="auto"/>
            <w:left w:val="none" w:sz="0" w:space="0" w:color="auto"/>
            <w:bottom w:val="none" w:sz="0" w:space="0" w:color="auto"/>
            <w:right w:val="none" w:sz="0" w:space="0" w:color="auto"/>
          </w:divBdr>
          <w:divsChild>
            <w:div w:id="1707752368">
              <w:marLeft w:val="300"/>
              <w:marRight w:val="300"/>
              <w:marTop w:val="0"/>
              <w:marBottom w:val="0"/>
              <w:divBdr>
                <w:top w:val="none" w:sz="0" w:space="0" w:color="auto"/>
                <w:left w:val="none" w:sz="0" w:space="0" w:color="auto"/>
                <w:bottom w:val="none" w:sz="0" w:space="0" w:color="auto"/>
                <w:right w:val="none" w:sz="0" w:space="0" w:color="auto"/>
              </w:divBdr>
            </w:div>
            <w:div w:id="1744327745">
              <w:marLeft w:val="300"/>
              <w:marRight w:val="300"/>
              <w:marTop w:val="0"/>
              <w:marBottom w:val="0"/>
              <w:divBdr>
                <w:top w:val="none" w:sz="0" w:space="0" w:color="auto"/>
                <w:left w:val="none" w:sz="0" w:space="0" w:color="auto"/>
                <w:bottom w:val="none" w:sz="0" w:space="0" w:color="auto"/>
                <w:right w:val="none" w:sz="0" w:space="0" w:color="auto"/>
              </w:divBdr>
            </w:div>
            <w:div w:id="2043092538">
              <w:marLeft w:val="300"/>
              <w:marRight w:val="300"/>
              <w:marTop w:val="0"/>
              <w:marBottom w:val="0"/>
              <w:divBdr>
                <w:top w:val="none" w:sz="0" w:space="0" w:color="auto"/>
                <w:left w:val="none" w:sz="0" w:space="0" w:color="auto"/>
                <w:bottom w:val="none" w:sz="0" w:space="0" w:color="auto"/>
                <w:right w:val="none" w:sz="0" w:space="0" w:color="auto"/>
              </w:divBdr>
            </w:div>
          </w:divsChild>
        </w:div>
        <w:div w:id="867108281">
          <w:marLeft w:val="300"/>
          <w:marRight w:val="300"/>
          <w:marTop w:val="0"/>
          <w:marBottom w:val="0"/>
          <w:divBdr>
            <w:top w:val="none" w:sz="0" w:space="0" w:color="auto"/>
            <w:left w:val="none" w:sz="0" w:space="0" w:color="auto"/>
            <w:bottom w:val="none" w:sz="0" w:space="0" w:color="auto"/>
            <w:right w:val="none" w:sz="0" w:space="0" w:color="auto"/>
          </w:divBdr>
          <w:divsChild>
            <w:div w:id="692263312">
              <w:marLeft w:val="300"/>
              <w:marRight w:val="300"/>
              <w:marTop w:val="0"/>
              <w:marBottom w:val="0"/>
              <w:divBdr>
                <w:top w:val="none" w:sz="0" w:space="0" w:color="auto"/>
                <w:left w:val="none" w:sz="0" w:space="0" w:color="auto"/>
                <w:bottom w:val="none" w:sz="0" w:space="0" w:color="auto"/>
                <w:right w:val="none" w:sz="0" w:space="0" w:color="auto"/>
              </w:divBdr>
            </w:div>
          </w:divsChild>
        </w:div>
        <w:div w:id="887255823">
          <w:marLeft w:val="300"/>
          <w:marRight w:val="300"/>
          <w:marTop w:val="0"/>
          <w:marBottom w:val="0"/>
          <w:divBdr>
            <w:top w:val="none" w:sz="0" w:space="0" w:color="auto"/>
            <w:left w:val="none" w:sz="0" w:space="0" w:color="auto"/>
            <w:bottom w:val="none" w:sz="0" w:space="0" w:color="auto"/>
            <w:right w:val="none" w:sz="0" w:space="0" w:color="auto"/>
          </w:divBdr>
          <w:divsChild>
            <w:div w:id="362680699">
              <w:marLeft w:val="300"/>
              <w:marRight w:val="300"/>
              <w:marTop w:val="0"/>
              <w:marBottom w:val="0"/>
              <w:divBdr>
                <w:top w:val="none" w:sz="0" w:space="0" w:color="auto"/>
                <w:left w:val="none" w:sz="0" w:space="0" w:color="auto"/>
                <w:bottom w:val="none" w:sz="0" w:space="0" w:color="auto"/>
                <w:right w:val="none" w:sz="0" w:space="0" w:color="auto"/>
              </w:divBdr>
            </w:div>
            <w:div w:id="581450018">
              <w:marLeft w:val="300"/>
              <w:marRight w:val="300"/>
              <w:marTop w:val="0"/>
              <w:marBottom w:val="0"/>
              <w:divBdr>
                <w:top w:val="none" w:sz="0" w:space="0" w:color="auto"/>
                <w:left w:val="none" w:sz="0" w:space="0" w:color="auto"/>
                <w:bottom w:val="none" w:sz="0" w:space="0" w:color="auto"/>
                <w:right w:val="none" w:sz="0" w:space="0" w:color="auto"/>
              </w:divBdr>
            </w:div>
            <w:div w:id="1558783910">
              <w:marLeft w:val="300"/>
              <w:marRight w:val="300"/>
              <w:marTop w:val="0"/>
              <w:marBottom w:val="0"/>
              <w:divBdr>
                <w:top w:val="none" w:sz="0" w:space="0" w:color="auto"/>
                <w:left w:val="none" w:sz="0" w:space="0" w:color="auto"/>
                <w:bottom w:val="none" w:sz="0" w:space="0" w:color="auto"/>
                <w:right w:val="none" w:sz="0" w:space="0" w:color="auto"/>
              </w:divBdr>
            </w:div>
          </w:divsChild>
        </w:div>
        <w:div w:id="938410963">
          <w:marLeft w:val="300"/>
          <w:marRight w:val="300"/>
          <w:marTop w:val="0"/>
          <w:marBottom w:val="0"/>
          <w:divBdr>
            <w:top w:val="none" w:sz="0" w:space="0" w:color="auto"/>
            <w:left w:val="none" w:sz="0" w:space="0" w:color="auto"/>
            <w:bottom w:val="none" w:sz="0" w:space="0" w:color="auto"/>
            <w:right w:val="none" w:sz="0" w:space="0" w:color="auto"/>
          </w:divBdr>
          <w:divsChild>
            <w:div w:id="141967586">
              <w:marLeft w:val="300"/>
              <w:marRight w:val="300"/>
              <w:marTop w:val="0"/>
              <w:marBottom w:val="0"/>
              <w:divBdr>
                <w:top w:val="none" w:sz="0" w:space="0" w:color="auto"/>
                <w:left w:val="none" w:sz="0" w:space="0" w:color="auto"/>
                <w:bottom w:val="none" w:sz="0" w:space="0" w:color="auto"/>
                <w:right w:val="none" w:sz="0" w:space="0" w:color="auto"/>
              </w:divBdr>
            </w:div>
            <w:div w:id="187178613">
              <w:marLeft w:val="300"/>
              <w:marRight w:val="300"/>
              <w:marTop w:val="0"/>
              <w:marBottom w:val="0"/>
              <w:divBdr>
                <w:top w:val="none" w:sz="0" w:space="0" w:color="auto"/>
                <w:left w:val="none" w:sz="0" w:space="0" w:color="auto"/>
                <w:bottom w:val="none" w:sz="0" w:space="0" w:color="auto"/>
                <w:right w:val="none" w:sz="0" w:space="0" w:color="auto"/>
              </w:divBdr>
            </w:div>
            <w:div w:id="542055713">
              <w:marLeft w:val="300"/>
              <w:marRight w:val="300"/>
              <w:marTop w:val="0"/>
              <w:marBottom w:val="0"/>
              <w:divBdr>
                <w:top w:val="none" w:sz="0" w:space="0" w:color="auto"/>
                <w:left w:val="none" w:sz="0" w:space="0" w:color="auto"/>
                <w:bottom w:val="none" w:sz="0" w:space="0" w:color="auto"/>
                <w:right w:val="none" w:sz="0" w:space="0" w:color="auto"/>
              </w:divBdr>
            </w:div>
          </w:divsChild>
        </w:div>
        <w:div w:id="952979436">
          <w:marLeft w:val="300"/>
          <w:marRight w:val="300"/>
          <w:marTop w:val="0"/>
          <w:marBottom w:val="0"/>
          <w:divBdr>
            <w:top w:val="none" w:sz="0" w:space="0" w:color="auto"/>
            <w:left w:val="none" w:sz="0" w:space="0" w:color="auto"/>
            <w:bottom w:val="none" w:sz="0" w:space="0" w:color="auto"/>
            <w:right w:val="none" w:sz="0" w:space="0" w:color="auto"/>
          </w:divBdr>
          <w:divsChild>
            <w:div w:id="1268393108">
              <w:marLeft w:val="300"/>
              <w:marRight w:val="300"/>
              <w:marTop w:val="0"/>
              <w:marBottom w:val="0"/>
              <w:divBdr>
                <w:top w:val="none" w:sz="0" w:space="0" w:color="auto"/>
                <w:left w:val="none" w:sz="0" w:space="0" w:color="auto"/>
                <w:bottom w:val="none" w:sz="0" w:space="0" w:color="auto"/>
                <w:right w:val="none" w:sz="0" w:space="0" w:color="auto"/>
              </w:divBdr>
            </w:div>
            <w:div w:id="1276445776">
              <w:marLeft w:val="300"/>
              <w:marRight w:val="300"/>
              <w:marTop w:val="0"/>
              <w:marBottom w:val="0"/>
              <w:divBdr>
                <w:top w:val="none" w:sz="0" w:space="0" w:color="auto"/>
                <w:left w:val="none" w:sz="0" w:space="0" w:color="auto"/>
                <w:bottom w:val="none" w:sz="0" w:space="0" w:color="auto"/>
                <w:right w:val="none" w:sz="0" w:space="0" w:color="auto"/>
              </w:divBdr>
            </w:div>
            <w:div w:id="2105295421">
              <w:marLeft w:val="300"/>
              <w:marRight w:val="300"/>
              <w:marTop w:val="0"/>
              <w:marBottom w:val="0"/>
              <w:divBdr>
                <w:top w:val="none" w:sz="0" w:space="0" w:color="auto"/>
                <w:left w:val="none" w:sz="0" w:space="0" w:color="auto"/>
                <w:bottom w:val="none" w:sz="0" w:space="0" w:color="auto"/>
                <w:right w:val="none" w:sz="0" w:space="0" w:color="auto"/>
              </w:divBdr>
            </w:div>
          </w:divsChild>
        </w:div>
        <w:div w:id="1011103416">
          <w:marLeft w:val="300"/>
          <w:marRight w:val="300"/>
          <w:marTop w:val="0"/>
          <w:marBottom w:val="0"/>
          <w:divBdr>
            <w:top w:val="none" w:sz="0" w:space="0" w:color="auto"/>
            <w:left w:val="none" w:sz="0" w:space="0" w:color="auto"/>
            <w:bottom w:val="none" w:sz="0" w:space="0" w:color="auto"/>
            <w:right w:val="none" w:sz="0" w:space="0" w:color="auto"/>
          </w:divBdr>
          <w:divsChild>
            <w:div w:id="346565737">
              <w:marLeft w:val="300"/>
              <w:marRight w:val="300"/>
              <w:marTop w:val="0"/>
              <w:marBottom w:val="0"/>
              <w:divBdr>
                <w:top w:val="none" w:sz="0" w:space="0" w:color="auto"/>
                <w:left w:val="none" w:sz="0" w:space="0" w:color="auto"/>
                <w:bottom w:val="none" w:sz="0" w:space="0" w:color="auto"/>
                <w:right w:val="none" w:sz="0" w:space="0" w:color="auto"/>
              </w:divBdr>
            </w:div>
            <w:div w:id="603928484">
              <w:marLeft w:val="300"/>
              <w:marRight w:val="300"/>
              <w:marTop w:val="0"/>
              <w:marBottom w:val="0"/>
              <w:divBdr>
                <w:top w:val="none" w:sz="0" w:space="0" w:color="auto"/>
                <w:left w:val="none" w:sz="0" w:space="0" w:color="auto"/>
                <w:bottom w:val="none" w:sz="0" w:space="0" w:color="auto"/>
                <w:right w:val="none" w:sz="0" w:space="0" w:color="auto"/>
              </w:divBdr>
            </w:div>
            <w:div w:id="1100487025">
              <w:marLeft w:val="300"/>
              <w:marRight w:val="300"/>
              <w:marTop w:val="0"/>
              <w:marBottom w:val="0"/>
              <w:divBdr>
                <w:top w:val="none" w:sz="0" w:space="0" w:color="auto"/>
                <w:left w:val="none" w:sz="0" w:space="0" w:color="auto"/>
                <w:bottom w:val="none" w:sz="0" w:space="0" w:color="auto"/>
                <w:right w:val="none" w:sz="0" w:space="0" w:color="auto"/>
              </w:divBdr>
            </w:div>
          </w:divsChild>
        </w:div>
        <w:div w:id="1140998683">
          <w:marLeft w:val="300"/>
          <w:marRight w:val="300"/>
          <w:marTop w:val="0"/>
          <w:marBottom w:val="0"/>
          <w:divBdr>
            <w:top w:val="none" w:sz="0" w:space="0" w:color="auto"/>
            <w:left w:val="none" w:sz="0" w:space="0" w:color="auto"/>
            <w:bottom w:val="none" w:sz="0" w:space="0" w:color="auto"/>
            <w:right w:val="none" w:sz="0" w:space="0" w:color="auto"/>
          </w:divBdr>
          <w:divsChild>
            <w:div w:id="964428686">
              <w:marLeft w:val="300"/>
              <w:marRight w:val="300"/>
              <w:marTop w:val="0"/>
              <w:marBottom w:val="0"/>
              <w:divBdr>
                <w:top w:val="none" w:sz="0" w:space="0" w:color="auto"/>
                <w:left w:val="none" w:sz="0" w:space="0" w:color="auto"/>
                <w:bottom w:val="none" w:sz="0" w:space="0" w:color="auto"/>
                <w:right w:val="none" w:sz="0" w:space="0" w:color="auto"/>
              </w:divBdr>
            </w:div>
            <w:div w:id="1441950574">
              <w:marLeft w:val="300"/>
              <w:marRight w:val="300"/>
              <w:marTop w:val="0"/>
              <w:marBottom w:val="0"/>
              <w:divBdr>
                <w:top w:val="none" w:sz="0" w:space="0" w:color="auto"/>
                <w:left w:val="none" w:sz="0" w:space="0" w:color="auto"/>
                <w:bottom w:val="none" w:sz="0" w:space="0" w:color="auto"/>
                <w:right w:val="none" w:sz="0" w:space="0" w:color="auto"/>
              </w:divBdr>
            </w:div>
            <w:div w:id="2109541142">
              <w:marLeft w:val="300"/>
              <w:marRight w:val="300"/>
              <w:marTop w:val="0"/>
              <w:marBottom w:val="0"/>
              <w:divBdr>
                <w:top w:val="none" w:sz="0" w:space="0" w:color="auto"/>
                <w:left w:val="none" w:sz="0" w:space="0" w:color="auto"/>
                <w:bottom w:val="none" w:sz="0" w:space="0" w:color="auto"/>
                <w:right w:val="none" w:sz="0" w:space="0" w:color="auto"/>
              </w:divBdr>
            </w:div>
          </w:divsChild>
        </w:div>
        <w:div w:id="1174344112">
          <w:marLeft w:val="300"/>
          <w:marRight w:val="300"/>
          <w:marTop w:val="0"/>
          <w:marBottom w:val="0"/>
          <w:divBdr>
            <w:top w:val="none" w:sz="0" w:space="0" w:color="auto"/>
            <w:left w:val="none" w:sz="0" w:space="0" w:color="auto"/>
            <w:bottom w:val="none" w:sz="0" w:space="0" w:color="auto"/>
            <w:right w:val="none" w:sz="0" w:space="0" w:color="auto"/>
          </w:divBdr>
          <w:divsChild>
            <w:div w:id="220990236">
              <w:marLeft w:val="300"/>
              <w:marRight w:val="300"/>
              <w:marTop w:val="0"/>
              <w:marBottom w:val="0"/>
              <w:divBdr>
                <w:top w:val="none" w:sz="0" w:space="0" w:color="auto"/>
                <w:left w:val="none" w:sz="0" w:space="0" w:color="auto"/>
                <w:bottom w:val="none" w:sz="0" w:space="0" w:color="auto"/>
                <w:right w:val="none" w:sz="0" w:space="0" w:color="auto"/>
              </w:divBdr>
            </w:div>
            <w:div w:id="866334703">
              <w:marLeft w:val="300"/>
              <w:marRight w:val="300"/>
              <w:marTop w:val="0"/>
              <w:marBottom w:val="0"/>
              <w:divBdr>
                <w:top w:val="none" w:sz="0" w:space="0" w:color="auto"/>
                <w:left w:val="none" w:sz="0" w:space="0" w:color="auto"/>
                <w:bottom w:val="none" w:sz="0" w:space="0" w:color="auto"/>
                <w:right w:val="none" w:sz="0" w:space="0" w:color="auto"/>
              </w:divBdr>
            </w:div>
            <w:div w:id="1907759816">
              <w:marLeft w:val="300"/>
              <w:marRight w:val="300"/>
              <w:marTop w:val="0"/>
              <w:marBottom w:val="0"/>
              <w:divBdr>
                <w:top w:val="none" w:sz="0" w:space="0" w:color="auto"/>
                <w:left w:val="none" w:sz="0" w:space="0" w:color="auto"/>
                <w:bottom w:val="none" w:sz="0" w:space="0" w:color="auto"/>
                <w:right w:val="none" w:sz="0" w:space="0" w:color="auto"/>
              </w:divBdr>
            </w:div>
          </w:divsChild>
        </w:div>
        <w:div w:id="1209414681">
          <w:marLeft w:val="300"/>
          <w:marRight w:val="300"/>
          <w:marTop w:val="0"/>
          <w:marBottom w:val="0"/>
          <w:divBdr>
            <w:top w:val="none" w:sz="0" w:space="0" w:color="auto"/>
            <w:left w:val="none" w:sz="0" w:space="0" w:color="auto"/>
            <w:bottom w:val="none" w:sz="0" w:space="0" w:color="auto"/>
            <w:right w:val="none" w:sz="0" w:space="0" w:color="auto"/>
          </w:divBdr>
          <w:divsChild>
            <w:div w:id="420611931">
              <w:marLeft w:val="300"/>
              <w:marRight w:val="300"/>
              <w:marTop w:val="0"/>
              <w:marBottom w:val="0"/>
              <w:divBdr>
                <w:top w:val="none" w:sz="0" w:space="0" w:color="auto"/>
                <w:left w:val="none" w:sz="0" w:space="0" w:color="auto"/>
                <w:bottom w:val="none" w:sz="0" w:space="0" w:color="auto"/>
                <w:right w:val="none" w:sz="0" w:space="0" w:color="auto"/>
              </w:divBdr>
            </w:div>
            <w:div w:id="1495150158">
              <w:marLeft w:val="300"/>
              <w:marRight w:val="300"/>
              <w:marTop w:val="0"/>
              <w:marBottom w:val="0"/>
              <w:divBdr>
                <w:top w:val="none" w:sz="0" w:space="0" w:color="auto"/>
                <w:left w:val="none" w:sz="0" w:space="0" w:color="auto"/>
                <w:bottom w:val="none" w:sz="0" w:space="0" w:color="auto"/>
                <w:right w:val="none" w:sz="0" w:space="0" w:color="auto"/>
              </w:divBdr>
            </w:div>
            <w:div w:id="1924534867">
              <w:marLeft w:val="300"/>
              <w:marRight w:val="300"/>
              <w:marTop w:val="0"/>
              <w:marBottom w:val="0"/>
              <w:divBdr>
                <w:top w:val="none" w:sz="0" w:space="0" w:color="auto"/>
                <w:left w:val="none" w:sz="0" w:space="0" w:color="auto"/>
                <w:bottom w:val="none" w:sz="0" w:space="0" w:color="auto"/>
                <w:right w:val="none" w:sz="0" w:space="0" w:color="auto"/>
              </w:divBdr>
            </w:div>
          </w:divsChild>
        </w:div>
        <w:div w:id="1224105050">
          <w:marLeft w:val="300"/>
          <w:marRight w:val="300"/>
          <w:marTop w:val="0"/>
          <w:marBottom w:val="0"/>
          <w:divBdr>
            <w:top w:val="none" w:sz="0" w:space="0" w:color="auto"/>
            <w:left w:val="none" w:sz="0" w:space="0" w:color="auto"/>
            <w:bottom w:val="none" w:sz="0" w:space="0" w:color="auto"/>
            <w:right w:val="none" w:sz="0" w:space="0" w:color="auto"/>
          </w:divBdr>
          <w:divsChild>
            <w:div w:id="181168948">
              <w:marLeft w:val="300"/>
              <w:marRight w:val="300"/>
              <w:marTop w:val="0"/>
              <w:marBottom w:val="0"/>
              <w:divBdr>
                <w:top w:val="none" w:sz="0" w:space="0" w:color="auto"/>
                <w:left w:val="none" w:sz="0" w:space="0" w:color="auto"/>
                <w:bottom w:val="none" w:sz="0" w:space="0" w:color="auto"/>
                <w:right w:val="none" w:sz="0" w:space="0" w:color="auto"/>
              </w:divBdr>
            </w:div>
            <w:div w:id="1044057626">
              <w:marLeft w:val="300"/>
              <w:marRight w:val="300"/>
              <w:marTop w:val="0"/>
              <w:marBottom w:val="0"/>
              <w:divBdr>
                <w:top w:val="none" w:sz="0" w:space="0" w:color="auto"/>
                <w:left w:val="none" w:sz="0" w:space="0" w:color="auto"/>
                <w:bottom w:val="none" w:sz="0" w:space="0" w:color="auto"/>
                <w:right w:val="none" w:sz="0" w:space="0" w:color="auto"/>
              </w:divBdr>
            </w:div>
            <w:div w:id="1531190146">
              <w:marLeft w:val="300"/>
              <w:marRight w:val="300"/>
              <w:marTop w:val="0"/>
              <w:marBottom w:val="0"/>
              <w:divBdr>
                <w:top w:val="none" w:sz="0" w:space="0" w:color="auto"/>
                <w:left w:val="none" w:sz="0" w:space="0" w:color="auto"/>
                <w:bottom w:val="none" w:sz="0" w:space="0" w:color="auto"/>
                <w:right w:val="none" w:sz="0" w:space="0" w:color="auto"/>
              </w:divBdr>
            </w:div>
          </w:divsChild>
        </w:div>
        <w:div w:id="1246108973">
          <w:marLeft w:val="300"/>
          <w:marRight w:val="300"/>
          <w:marTop w:val="0"/>
          <w:marBottom w:val="0"/>
          <w:divBdr>
            <w:top w:val="none" w:sz="0" w:space="0" w:color="auto"/>
            <w:left w:val="none" w:sz="0" w:space="0" w:color="auto"/>
            <w:bottom w:val="none" w:sz="0" w:space="0" w:color="auto"/>
            <w:right w:val="none" w:sz="0" w:space="0" w:color="auto"/>
          </w:divBdr>
          <w:divsChild>
            <w:div w:id="432094544">
              <w:marLeft w:val="300"/>
              <w:marRight w:val="300"/>
              <w:marTop w:val="0"/>
              <w:marBottom w:val="0"/>
              <w:divBdr>
                <w:top w:val="none" w:sz="0" w:space="0" w:color="auto"/>
                <w:left w:val="none" w:sz="0" w:space="0" w:color="auto"/>
                <w:bottom w:val="none" w:sz="0" w:space="0" w:color="auto"/>
                <w:right w:val="none" w:sz="0" w:space="0" w:color="auto"/>
              </w:divBdr>
            </w:div>
          </w:divsChild>
        </w:div>
        <w:div w:id="1264876486">
          <w:marLeft w:val="300"/>
          <w:marRight w:val="300"/>
          <w:marTop w:val="0"/>
          <w:marBottom w:val="0"/>
          <w:divBdr>
            <w:top w:val="none" w:sz="0" w:space="0" w:color="auto"/>
            <w:left w:val="none" w:sz="0" w:space="0" w:color="auto"/>
            <w:bottom w:val="none" w:sz="0" w:space="0" w:color="auto"/>
            <w:right w:val="none" w:sz="0" w:space="0" w:color="auto"/>
          </w:divBdr>
          <w:divsChild>
            <w:div w:id="642195289">
              <w:marLeft w:val="300"/>
              <w:marRight w:val="300"/>
              <w:marTop w:val="0"/>
              <w:marBottom w:val="0"/>
              <w:divBdr>
                <w:top w:val="none" w:sz="0" w:space="0" w:color="auto"/>
                <w:left w:val="none" w:sz="0" w:space="0" w:color="auto"/>
                <w:bottom w:val="none" w:sz="0" w:space="0" w:color="auto"/>
                <w:right w:val="none" w:sz="0" w:space="0" w:color="auto"/>
              </w:divBdr>
            </w:div>
            <w:div w:id="810752931">
              <w:marLeft w:val="300"/>
              <w:marRight w:val="300"/>
              <w:marTop w:val="0"/>
              <w:marBottom w:val="0"/>
              <w:divBdr>
                <w:top w:val="none" w:sz="0" w:space="0" w:color="auto"/>
                <w:left w:val="none" w:sz="0" w:space="0" w:color="auto"/>
                <w:bottom w:val="none" w:sz="0" w:space="0" w:color="auto"/>
                <w:right w:val="none" w:sz="0" w:space="0" w:color="auto"/>
              </w:divBdr>
            </w:div>
            <w:div w:id="1279217665">
              <w:marLeft w:val="300"/>
              <w:marRight w:val="300"/>
              <w:marTop w:val="0"/>
              <w:marBottom w:val="0"/>
              <w:divBdr>
                <w:top w:val="none" w:sz="0" w:space="0" w:color="auto"/>
                <w:left w:val="none" w:sz="0" w:space="0" w:color="auto"/>
                <w:bottom w:val="none" w:sz="0" w:space="0" w:color="auto"/>
                <w:right w:val="none" w:sz="0" w:space="0" w:color="auto"/>
              </w:divBdr>
            </w:div>
          </w:divsChild>
        </w:div>
        <w:div w:id="1276906288">
          <w:marLeft w:val="300"/>
          <w:marRight w:val="300"/>
          <w:marTop w:val="0"/>
          <w:marBottom w:val="0"/>
          <w:divBdr>
            <w:top w:val="none" w:sz="0" w:space="0" w:color="auto"/>
            <w:left w:val="none" w:sz="0" w:space="0" w:color="auto"/>
            <w:bottom w:val="none" w:sz="0" w:space="0" w:color="auto"/>
            <w:right w:val="none" w:sz="0" w:space="0" w:color="auto"/>
          </w:divBdr>
          <w:divsChild>
            <w:div w:id="1297758988">
              <w:marLeft w:val="300"/>
              <w:marRight w:val="300"/>
              <w:marTop w:val="0"/>
              <w:marBottom w:val="0"/>
              <w:divBdr>
                <w:top w:val="none" w:sz="0" w:space="0" w:color="auto"/>
                <w:left w:val="none" w:sz="0" w:space="0" w:color="auto"/>
                <w:bottom w:val="none" w:sz="0" w:space="0" w:color="auto"/>
                <w:right w:val="none" w:sz="0" w:space="0" w:color="auto"/>
              </w:divBdr>
            </w:div>
            <w:div w:id="1699160165">
              <w:marLeft w:val="300"/>
              <w:marRight w:val="300"/>
              <w:marTop w:val="0"/>
              <w:marBottom w:val="0"/>
              <w:divBdr>
                <w:top w:val="none" w:sz="0" w:space="0" w:color="auto"/>
                <w:left w:val="none" w:sz="0" w:space="0" w:color="auto"/>
                <w:bottom w:val="none" w:sz="0" w:space="0" w:color="auto"/>
                <w:right w:val="none" w:sz="0" w:space="0" w:color="auto"/>
              </w:divBdr>
            </w:div>
            <w:div w:id="1952780188">
              <w:marLeft w:val="300"/>
              <w:marRight w:val="300"/>
              <w:marTop w:val="0"/>
              <w:marBottom w:val="0"/>
              <w:divBdr>
                <w:top w:val="none" w:sz="0" w:space="0" w:color="auto"/>
                <w:left w:val="none" w:sz="0" w:space="0" w:color="auto"/>
                <w:bottom w:val="none" w:sz="0" w:space="0" w:color="auto"/>
                <w:right w:val="none" w:sz="0" w:space="0" w:color="auto"/>
              </w:divBdr>
            </w:div>
          </w:divsChild>
        </w:div>
        <w:div w:id="1304851068">
          <w:marLeft w:val="300"/>
          <w:marRight w:val="300"/>
          <w:marTop w:val="0"/>
          <w:marBottom w:val="0"/>
          <w:divBdr>
            <w:top w:val="none" w:sz="0" w:space="0" w:color="auto"/>
            <w:left w:val="none" w:sz="0" w:space="0" w:color="auto"/>
            <w:bottom w:val="none" w:sz="0" w:space="0" w:color="auto"/>
            <w:right w:val="none" w:sz="0" w:space="0" w:color="auto"/>
          </w:divBdr>
          <w:divsChild>
            <w:div w:id="1809593884">
              <w:marLeft w:val="300"/>
              <w:marRight w:val="300"/>
              <w:marTop w:val="0"/>
              <w:marBottom w:val="0"/>
              <w:divBdr>
                <w:top w:val="none" w:sz="0" w:space="0" w:color="auto"/>
                <w:left w:val="none" w:sz="0" w:space="0" w:color="auto"/>
                <w:bottom w:val="none" w:sz="0" w:space="0" w:color="auto"/>
                <w:right w:val="none" w:sz="0" w:space="0" w:color="auto"/>
              </w:divBdr>
            </w:div>
            <w:div w:id="1970044865">
              <w:marLeft w:val="300"/>
              <w:marRight w:val="300"/>
              <w:marTop w:val="0"/>
              <w:marBottom w:val="0"/>
              <w:divBdr>
                <w:top w:val="none" w:sz="0" w:space="0" w:color="auto"/>
                <w:left w:val="none" w:sz="0" w:space="0" w:color="auto"/>
                <w:bottom w:val="none" w:sz="0" w:space="0" w:color="auto"/>
                <w:right w:val="none" w:sz="0" w:space="0" w:color="auto"/>
              </w:divBdr>
            </w:div>
          </w:divsChild>
        </w:div>
        <w:div w:id="1338145155">
          <w:marLeft w:val="300"/>
          <w:marRight w:val="300"/>
          <w:marTop w:val="0"/>
          <w:marBottom w:val="0"/>
          <w:divBdr>
            <w:top w:val="none" w:sz="0" w:space="0" w:color="auto"/>
            <w:left w:val="none" w:sz="0" w:space="0" w:color="auto"/>
            <w:bottom w:val="none" w:sz="0" w:space="0" w:color="auto"/>
            <w:right w:val="none" w:sz="0" w:space="0" w:color="auto"/>
          </w:divBdr>
          <w:divsChild>
            <w:div w:id="622687112">
              <w:marLeft w:val="300"/>
              <w:marRight w:val="300"/>
              <w:marTop w:val="0"/>
              <w:marBottom w:val="0"/>
              <w:divBdr>
                <w:top w:val="none" w:sz="0" w:space="0" w:color="auto"/>
                <w:left w:val="none" w:sz="0" w:space="0" w:color="auto"/>
                <w:bottom w:val="none" w:sz="0" w:space="0" w:color="auto"/>
                <w:right w:val="none" w:sz="0" w:space="0" w:color="auto"/>
              </w:divBdr>
            </w:div>
            <w:div w:id="716665758">
              <w:marLeft w:val="300"/>
              <w:marRight w:val="300"/>
              <w:marTop w:val="0"/>
              <w:marBottom w:val="0"/>
              <w:divBdr>
                <w:top w:val="none" w:sz="0" w:space="0" w:color="auto"/>
                <w:left w:val="none" w:sz="0" w:space="0" w:color="auto"/>
                <w:bottom w:val="none" w:sz="0" w:space="0" w:color="auto"/>
                <w:right w:val="none" w:sz="0" w:space="0" w:color="auto"/>
              </w:divBdr>
            </w:div>
            <w:div w:id="1876578164">
              <w:marLeft w:val="300"/>
              <w:marRight w:val="300"/>
              <w:marTop w:val="0"/>
              <w:marBottom w:val="0"/>
              <w:divBdr>
                <w:top w:val="none" w:sz="0" w:space="0" w:color="auto"/>
                <w:left w:val="none" w:sz="0" w:space="0" w:color="auto"/>
                <w:bottom w:val="none" w:sz="0" w:space="0" w:color="auto"/>
                <w:right w:val="none" w:sz="0" w:space="0" w:color="auto"/>
              </w:divBdr>
            </w:div>
          </w:divsChild>
        </w:div>
        <w:div w:id="1399549910">
          <w:marLeft w:val="300"/>
          <w:marRight w:val="300"/>
          <w:marTop w:val="0"/>
          <w:marBottom w:val="0"/>
          <w:divBdr>
            <w:top w:val="none" w:sz="0" w:space="0" w:color="auto"/>
            <w:left w:val="none" w:sz="0" w:space="0" w:color="auto"/>
            <w:bottom w:val="none" w:sz="0" w:space="0" w:color="auto"/>
            <w:right w:val="none" w:sz="0" w:space="0" w:color="auto"/>
          </w:divBdr>
          <w:divsChild>
            <w:div w:id="116414846">
              <w:marLeft w:val="300"/>
              <w:marRight w:val="300"/>
              <w:marTop w:val="0"/>
              <w:marBottom w:val="0"/>
              <w:divBdr>
                <w:top w:val="none" w:sz="0" w:space="0" w:color="auto"/>
                <w:left w:val="none" w:sz="0" w:space="0" w:color="auto"/>
                <w:bottom w:val="none" w:sz="0" w:space="0" w:color="auto"/>
                <w:right w:val="none" w:sz="0" w:space="0" w:color="auto"/>
              </w:divBdr>
            </w:div>
            <w:div w:id="469710170">
              <w:marLeft w:val="300"/>
              <w:marRight w:val="300"/>
              <w:marTop w:val="0"/>
              <w:marBottom w:val="0"/>
              <w:divBdr>
                <w:top w:val="none" w:sz="0" w:space="0" w:color="auto"/>
                <w:left w:val="none" w:sz="0" w:space="0" w:color="auto"/>
                <w:bottom w:val="none" w:sz="0" w:space="0" w:color="auto"/>
                <w:right w:val="none" w:sz="0" w:space="0" w:color="auto"/>
              </w:divBdr>
            </w:div>
            <w:div w:id="1205555109">
              <w:marLeft w:val="300"/>
              <w:marRight w:val="300"/>
              <w:marTop w:val="0"/>
              <w:marBottom w:val="0"/>
              <w:divBdr>
                <w:top w:val="none" w:sz="0" w:space="0" w:color="auto"/>
                <w:left w:val="none" w:sz="0" w:space="0" w:color="auto"/>
                <w:bottom w:val="none" w:sz="0" w:space="0" w:color="auto"/>
                <w:right w:val="none" w:sz="0" w:space="0" w:color="auto"/>
              </w:divBdr>
            </w:div>
          </w:divsChild>
        </w:div>
        <w:div w:id="1401828819">
          <w:marLeft w:val="300"/>
          <w:marRight w:val="300"/>
          <w:marTop w:val="0"/>
          <w:marBottom w:val="0"/>
          <w:divBdr>
            <w:top w:val="none" w:sz="0" w:space="0" w:color="auto"/>
            <w:left w:val="none" w:sz="0" w:space="0" w:color="auto"/>
            <w:bottom w:val="none" w:sz="0" w:space="0" w:color="auto"/>
            <w:right w:val="none" w:sz="0" w:space="0" w:color="auto"/>
          </w:divBdr>
          <w:divsChild>
            <w:div w:id="983122397">
              <w:marLeft w:val="300"/>
              <w:marRight w:val="300"/>
              <w:marTop w:val="0"/>
              <w:marBottom w:val="0"/>
              <w:divBdr>
                <w:top w:val="none" w:sz="0" w:space="0" w:color="auto"/>
                <w:left w:val="none" w:sz="0" w:space="0" w:color="auto"/>
                <w:bottom w:val="none" w:sz="0" w:space="0" w:color="auto"/>
                <w:right w:val="none" w:sz="0" w:space="0" w:color="auto"/>
              </w:divBdr>
            </w:div>
            <w:div w:id="1233544545">
              <w:marLeft w:val="300"/>
              <w:marRight w:val="300"/>
              <w:marTop w:val="0"/>
              <w:marBottom w:val="0"/>
              <w:divBdr>
                <w:top w:val="none" w:sz="0" w:space="0" w:color="auto"/>
                <w:left w:val="none" w:sz="0" w:space="0" w:color="auto"/>
                <w:bottom w:val="none" w:sz="0" w:space="0" w:color="auto"/>
                <w:right w:val="none" w:sz="0" w:space="0" w:color="auto"/>
              </w:divBdr>
            </w:div>
            <w:div w:id="1793667501">
              <w:marLeft w:val="300"/>
              <w:marRight w:val="300"/>
              <w:marTop w:val="0"/>
              <w:marBottom w:val="0"/>
              <w:divBdr>
                <w:top w:val="none" w:sz="0" w:space="0" w:color="auto"/>
                <w:left w:val="none" w:sz="0" w:space="0" w:color="auto"/>
                <w:bottom w:val="none" w:sz="0" w:space="0" w:color="auto"/>
                <w:right w:val="none" w:sz="0" w:space="0" w:color="auto"/>
              </w:divBdr>
            </w:div>
          </w:divsChild>
        </w:div>
        <w:div w:id="1457259014">
          <w:marLeft w:val="300"/>
          <w:marRight w:val="300"/>
          <w:marTop w:val="0"/>
          <w:marBottom w:val="0"/>
          <w:divBdr>
            <w:top w:val="none" w:sz="0" w:space="0" w:color="auto"/>
            <w:left w:val="none" w:sz="0" w:space="0" w:color="auto"/>
            <w:bottom w:val="none" w:sz="0" w:space="0" w:color="auto"/>
            <w:right w:val="none" w:sz="0" w:space="0" w:color="auto"/>
          </w:divBdr>
          <w:divsChild>
            <w:div w:id="709262201">
              <w:marLeft w:val="300"/>
              <w:marRight w:val="300"/>
              <w:marTop w:val="0"/>
              <w:marBottom w:val="0"/>
              <w:divBdr>
                <w:top w:val="none" w:sz="0" w:space="0" w:color="auto"/>
                <w:left w:val="none" w:sz="0" w:space="0" w:color="auto"/>
                <w:bottom w:val="none" w:sz="0" w:space="0" w:color="auto"/>
                <w:right w:val="none" w:sz="0" w:space="0" w:color="auto"/>
              </w:divBdr>
            </w:div>
            <w:div w:id="795758143">
              <w:marLeft w:val="300"/>
              <w:marRight w:val="300"/>
              <w:marTop w:val="0"/>
              <w:marBottom w:val="0"/>
              <w:divBdr>
                <w:top w:val="none" w:sz="0" w:space="0" w:color="auto"/>
                <w:left w:val="none" w:sz="0" w:space="0" w:color="auto"/>
                <w:bottom w:val="none" w:sz="0" w:space="0" w:color="auto"/>
                <w:right w:val="none" w:sz="0" w:space="0" w:color="auto"/>
              </w:divBdr>
            </w:div>
            <w:div w:id="1225994051">
              <w:marLeft w:val="300"/>
              <w:marRight w:val="300"/>
              <w:marTop w:val="0"/>
              <w:marBottom w:val="0"/>
              <w:divBdr>
                <w:top w:val="none" w:sz="0" w:space="0" w:color="auto"/>
                <w:left w:val="none" w:sz="0" w:space="0" w:color="auto"/>
                <w:bottom w:val="none" w:sz="0" w:space="0" w:color="auto"/>
                <w:right w:val="none" w:sz="0" w:space="0" w:color="auto"/>
              </w:divBdr>
            </w:div>
            <w:div w:id="1599559388">
              <w:marLeft w:val="300"/>
              <w:marRight w:val="300"/>
              <w:marTop w:val="0"/>
              <w:marBottom w:val="0"/>
              <w:divBdr>
                <w:top w:val="none" w:sz="0" w:space="0" w:color="auto"/>
                <w:left w:val="none" w:sz="0" w:space="0" w:color="auto"/>
                <w:bottom w:val="none" w:sz="0" w:space="0" w:color="auto"/>
                <w:right w:val="none" w:sz="0" w:space="0" w:color="auto"/>
              </w:divBdr>
            </w:div>
            <w:div w:id="1892842866">
              <w:marLeft w:val="300"/>
              <w:marRight w:val="300"/>
              <w:marTop w:val="0"/>
              <w:marBottom w:val="0"/>
              <w:divBdr>
                <w:top w:val="none" w:sz="0" w:space="0" w:color="auto"/>
                <w:left w:val="none" w:sz="0" w:space="0" w:color="auto"/>
                <w:bottom w:val="none" w:sz="0" w:space="0" w:color="auto"/>
                <w:right w:val="none" w:sz="0" w:space="0" w:color="auto"/>
              </w:divBdr>
            </w:div>
          </w:divsChild>
        </w:div>
        <w:div w:id="1493909384">
          <w:marLeft w:val="300"/>
          <w:marRight w:val="300"/>
          <w:marTop w:val="0"/>
          <w:marBottom w:val="0"/>
          <w:divBdr>
            <w:top w:val="none" w:sz="0" w:space="0" w:color="auto"/>
            <w:left w:val="none" w:sz="0" w:space="0" w:color="auto"/>
            <w:bottom w:val="none" w:sz="0" w:space="0" w:color="auto"/>
            <w:right w:val="none" w:sz="0" w:space="0" w:color="auto"/>
          </w:divBdr>
          <w:divsChild>
            <w:div w:id="1296523576">
              <w:marLeft w:val="300"/>
              <w:marRight w:val="300"/>
              <w:marTop w:val="0"/>
              <w:marBottom w:val="0"/>
              <w:divBdr>
                <w:top w:val="none" w:sz="0" w:space="0" w:color="auto"/>
                <w:left w:val="none" w:sz="0" w:space="0" w:color="auto"/>
                <w:bottom w:val="none" w:sz="0" w:space="0" w:color="auto"/>
                <w:right w:val="none" w:sz="0" w:space="0" w:color="auto"/>
              </w:divBdr>
            </w:div>
            <w:div w:id="1666741875">
              <w:marLeft w:val="300"/>
              <w:marRight w:val="300"/>
              <w:marTop w:val="0"/>
              <w:marBottom w:val="0"/>
              <w:divBdr>
                <w:top w:val="none" w:sz="0" w:space="0" w:color="auto"/>
                <w:left w:val="none" w:sz="0" w:space="0" w:color="auto"/>
                <w:bottom w:val="none" w:sz="0" w:space="0" w:color="auto"/>
                <w:right w:val="none" w:sz="0" w:space="0" w:color="auto"/>
              </w:divBdr>
            </w:div>
            <w:div w:id="1789205662">
              <w:marLeft w:val="300"/>
              <w:marRight w:val="300"/>
              <w:marTop w:val="0"/>
              <w:marBottom w:val="0"/>
              <w:divBdr>
                <w:top w:val="none" w:sz="0" w:space="0" w:color="auto"/>
                <w:left w:val="none" w:sz="0" w:space="0" w:color="auto"/>
                <w:bottom w:val="none" w:sz="0" w:space="0" w:color="auto"/>
                <w:right w:val="none" w:sz="0" w:space="0" w:color="auto"/>
              </w:divBdr>
            </w:div>
          </w:divsChild>
        </w:div>
        <w:div w:id="1518040798">
          <w:marLeft w:val="300"/>
          <w:marRight w:val="300"/>
          <w:marTop w:val="0"/>
          <w:marBottom w:val="0"/>
          <w:divBdr>
            <w:top w:val="none" w:sz="0" w:space="0" w:color="auto"/>
            <w:left w:val="none" w:sz="0" w:space="0" w:color="auto"/>
            <w:bottom w:val="none" w:sz="0" w:space="0" w:color="auto"/>
            <w:right w:val="none" w:sz="0" w:space="0" w:color="auto"/>
          </w:divBdr>
          <w:divsChild>
            <w:div w:id="1037466465">
              <w:marLeft w:val="300"/>
              <w:marRight w:val="300"/>
              <w:marTop w:val="0"/>
              <w:marBottom w:val="0"/>
              <w:divBdr>
                <w:top w:val="none" w:sz="0" w:space="0" w:color="auto"/>
                <w:left w:val="none" w:sz="0" w:space="0" w:color="auto"/>
                <w:bottom w:val="none" w:sz="0" w:space="0" w:color="auto"/>
                <w:right w:val="none" w:sz="0" w:space="0" w:color="auto"/>
              </w:divBdr>
            </w:div>
            <w:div w:id="1698508705">
              <w:marLeft w:val="300"/>
              <w:marRight w:val="300"/>
              <w:marTop w:val="0"/>
              <w:marBottom w:val="0"/>
              <w:divBdr>
                <w:top w:val="none" w:sz="0" w:space="0" w:color="auto"/>
                <w:left w:val="none" w:sz="0" w:space="0" w:color="auto"/>
                <w:bottom w:val="none" w:sz="0" w:space="0" w:color="auto"/>
                <w:right w:val="none" w:sz="0" w:space="0" w:color="auto"/>
              </w:divBdr>
            </w:div>
          </w:divsChild>
        </w:div>
        <w:div w:id="1572540001">
          <w:marLeft w:val="300"/>
          <w:marRight w:val="300"/>
          <w:marTop w:val="0"/>
          <w:marBottom w:val="0"/>
          <w:divBdr>
            <w:top w:val="none" w:sz="0" w:space="0" w:color="auto"/>
            <w:left w:val="none" w:sz="0" w:space="0" w:color="auto"/>
            <w:bottom w:val="none" w:sz="0" w:space="0" w:color="auto"/>
            <w:right w:val="none" w:sz="0" w:space="0" w:color="auto"/>
          </w:divBdr>
          <w:divsChild>
            <w:div w:id="978730672">
              <w:marLeft w:val="300"/>
              <w:marRight w:val="300"/>
              <w:marTop w:val="0"/>
              <w:marBottom w:val="0"/>
              <w:divBdr>
                <w:top w:val="none" w:sz="0" w:space="0" w:color="auto"/>
                <w:left w:val="none" w:sz="0" w:space="0" w:color="auto"/>
                <w:bottom w:val="none" w:sz="0" w:space="0" w:color="auto"/>
                <w:right w:val="none" w:sz="0" w:space="0" w:color="auto"/>
              </w:divBdr>
            </w:div>
            <w:div w:id="1927422097">
              <w:marLeft w:val="300"/>
              <w:marRight w:val="300"/>
              <w:marTop w:val="0"/>
              <w:marBottom w:val="0"/>
              <w:divBdr>
                <w:top w:val="none" w:sz="0" w:space="0" w:color="auto"/>
                <w:left w:val="none" w:sz="0" w:space="0" w:color="auto"/>
                <w:bottom w:val="none" w:sz="0" w:space="0" w:color="auto"/>
                <w:right w:val="none" w:sz="0" w:space="0" w:color="auto"/>
              </w:divBdr>
            </w:div>
            <w:div w:id="2003310963">
              <w:marLeft w:val="300"/>
              <w:marRight w:val="300"/>
              <w:marTop w:val="0"/>
              <w:marBottom w:val="0"/>
              <w:divBdr>
                <w:top w:val="none" w:sz="0" w:space="0" w:color="auto"/>
                <w:left w:val="none" w:sz="0" w:space="0" w:color="auto"/>
                <w:bottom w:val="none" w:sz="0" w:space="0" w:color="auto"/>
                <w:right w:val="none" w:sz="0" w:space="0" w:color="auto"/>
              </w:divBdr>
            </w:div>
          </w:divsChild>
        </w:div>
        <w:div w:id="1604413905">
          <w:marLeft w:val="300"/>
          <w:marRight w:val="300"/>
          <w:marTop w:val="0"/>
          <w:marBottom w:val="0"/>
          <w:divBdr>
            <w:top w:val="none" w:sz="0" w:space="0" w:color="auto"/>
            <w:left w:val="none" w:sz="0" w:space="0" w:color="auto"/>
            <w:bottom w:val="none" w:sz="0" w:space="0" w:color="auto"/>
            <w:right w:val="none" w:sz="0" w:space="0" w:color="auto"/>
          </w:divBdr>
          <w:divsChild>
            <w:div w:id="339356422">
              <w:marLeft w:val="300"/>
              <w:marRight w:val="300"/>
              <w:marTop w:val="0"/>
              <w:marBottom w:val="0"/>
              <w:divBdr>
                <w:top w:val="none" w:sz="0" w:space="0" w:color="auto"/>
                <w:left w:val="none" w:sz="0" w:space="0" w:color="auto"/>
                <w:bottom w:val="none" w:sz="0" w:space="0" w:color="auto"/>
                <w:right w:val="none" w:sz="0" w:space="0" w:color="auto"/>
              </w:divBdr>
            </w:div>
            <w:div w:id="355927471">
              <w:marLeft w:val="300"/>
              <w:marRight w:val="300"/>
              <w:marTop w:val="0"/>
              <w:marBottom w:val="0"/>
              <w:divBdr>
                <w:top w:val="none" w:sz="0" w:space="0" w:color="auto"/>
                <w:left w:val="none" w:sz="0" w:space="0" w:color="auto"/>
                <w:bottom w:val="none" w:sz="0" w:space="0" w:color="auto"/>
                <w:right w:val="none" w:sz="0" w:space="0" w:color="auto"/>
              </w:divBdr>
            </w:div>
            <w:div w:id="403065527">
              <w:marLeft w:val="300"/>
              <w:marRight w:val="300"/>
              <w:marTop w:val="0"/>
              <w:marBottom w:val="0"/>
              <w:divBdr>
                <w:top w:val="none" w:sz="0" w:space="0" w:color="auto"/>
                <w:left w:val="none" w:sz="0" w:space="0" w:color="auto"/>
                <w:bottom w:val="none" w:sz="0" w:space="0" w:color="auto"/>
                <w:right w:val="none" w:sz="0" w:space="0" w:color="auto"/>
              </w:divBdr>
            </w:div>
          </w:divsChild>
        </w:div>
        <w:div w:id="1687630808">
          <w:marLeft w:val="300"/>
          <w:marRight w:val="300"/>
          <w:marTop w:val="0"/>
          <w:marBottom w:val="0"/>
          <w:divBdr>
            <w:top w:val="none" w:sz="0" w:space="0" w:color="auto"/>
            <w:left w:val="none" w:sz="0" w:space="0" w:color="auto"/>
            <w:bottom w:val="none" w:sz="0" w:space="0" w:color="auto"/>
            <w:right w:val="none" w:sz="0" w:space="0" w:color="auto"/>
          </w:divBdr>
          <w:divsChild>
            <w:div w:id="292444209">
              <w:marLeft w:val="300"/>
              <w:marRight w:val="300"/>
              <w:marTop w:val="0"/>
              <w:marBottom w:val="0"/>
              <w:divBdr>
                <w:top w:val="none" w:sz="0" w:space="0" w:color="auto"/>
                <w:left w:val="none" w:sz="0" w:space="0" w:color="auto"/>
                <w:bottom w:val="none" w:sz="0" w:space="0" w:color="auto"/>
                <w:right w:val="none" w:sz="0" w:space="0" w:color="auto"/>
              </w:divBdr>
            </w:div>
            <w:div w:id="1901134668">
              <w:marLeft w:val="300"/>
              <w:marRight w:val="300"/>
              <w:marTop w:val="0"/>
              <w:marBottom w:val="0"/>
              <w:divBdr>
                <w:top w:val="none" w:sz="0" w:space="0" w:color="auto"/>
                <w:left w:val="none" w:sz="0" w:space="0" w:color="auto"/>
                <w:bottom w:val="none" w:sz="0" w:space="0" w:color="auto"/>
                <w:right w:val="none" w:sz="0" w:space="0" w:color="auto"/>
              </w:divBdr>
            </w:div>
            <w:div w:id="2079133262">
              <w:marLeft w:val="300"/>
              <w:marRight w:val="300"/>
              <w:marTop w:val="0"/>
              <w:marBottom w:val="0"/>
              <w:divBdr>
                <w:top w:val="none" w:sz="0" w:space="0" w:color="auto"/>
                <w:left w:val="none" w:sz="0" w:space="0" w:color="auto"/>
                <w:bottom w:val="none" w:sz="0" w:space="0" w:color="auto"/>
                <w:right w:val="none" w:sz="0" w:space="0" w:color="auto"/>
              </w:divBdr>
            </w:div>
          </w:divsChild>
        </w:div>
        <w:div w:id="1702129425">
          <w:marLeft w:val="300"/>
          <w:marRight w:val="300"/>
          <w:marTop w:val="0"/>
          <w:marBottom w:val="0"/>
          <w:divBdr>
            <w:top w:val="none" w:sz="0" w:space="0" w:color="auto"/>
            <w:left w:val="none" w:sz="0" w:space="0" w:color="auto"/>
            <w:bottom w:val="none" w:sz="0" w:space="0" w:color="auto"/>
            <w:right w:val="none" w:sz="0" w:space="0" w:color="auto"/>
          </w:divBdr>
          <w:divsChild>
            <w:div w:id="935358601">
              <w:marLeft w:val="300"/>
              <w:marRight w:val="300"/>
              <w:marTop w:val="0"/>
              <w:marBottom w:val="0"/>
              <w:divBdr>
                <w:top w:val="none" w:sz="0" w:space="0" w:color="auto"/>
                <w:left w:val="none" w:sz="0" w:space="0" w:color="auto"/>
                <w:bottom w:val="none" w:sz="0" w:space="0" w:color="auto"/>
                <w:right w:val="none" w:sz="0" w:space="0" w:color="auto"/>
              </w:divBdr>
            </w:div>
          </w:divsChild>
        </w:div>
        <w:div w:id="1718580778">
          <w:marLeft w:val="300"/>
          <w:marRight w:val="300"/>
          <w:marTop w:val="0"/>
          <w:marBottom w:val="0"/>
          <w:divBdr>
            <w:top w:val="none" w:sz="0" w:space="0" w:color="auto"/>
            <w:left w:val="none" w:sz="0" w:space="0" w:color="auto"/>
            <w:bottom w:val="none" w:sz="0" w:space="0" w:color="auto"/>
            <w:right w:val="none" w:sz="0" w:space="0" w:color="auto"/>
          </w:divBdr>
          <w:divsChild>
            <w:div w:id="154803207">
              <w:marLeft w:val="300"/>
              <w:marRight w:val="300"/>
              <w:marTop w:val="0"/>
              <w:marBottom w:val="0"/>
              <w:divBdr>
                <w:top w:val="none" w:sz="0" w:space="0" w:color="auto"/>
                <w:left w:val="none" w:sz="0" w:space="0" w:color="auto"/>
                <w:bottom w:val="none" w:sz="0" w:space="0" w:color="auto"/>
                <w:right w:val="none" w:sz="0" w:space="0" w:color="auto"/>
              </w:divBdr>
            </w:div>
            <w:div w:id="543254836">
              <w:marLeft w:val="300"/>
              <w:marRight w:val="300"/>
              <w:marTop w:val="0"/>
              <w:marBottom w:val="0"/>
              <w:divBdr>
                <w:top w:val="none" w:sz="0" w:space="0" w:color="auto"/>
                <w:left w:val="none" w:sz="0" w:space="0" w:color="auto"/>
                <w:bottom w:val="none" w:sz="0" w:space="0" w:color="auto"/>
                <w:right w:val="none" w:sz="0" w:space="0" w:color="auto"/>
              </w:divBdr>
            </w:div>
            <w:div w:id="1215238388">
              <w:marLeft w:val="300"/>
              <w:marRight w:val="300"/>
              <w:marTop w:val="0"/>
              <w:marBottom w:val="0"/>
              <w:divBdr>
                <w:top w:val="none" w:sz="0" w:space="0" w:color="auto"/>
                <w:left w:val="none" w:sz="0" w:space="0" w:color="auto"/>
                <w:bottom w:val="none" w:sz="0" w:space="0" w:color="auto"/>
                <w:right w:val="none" w:sz="0" w:space="0" w:color="auto"/>
              </w:divBdr>
            </w:div>
          </w:divsChild>
        </w:div>
        <w:div w:id="1752121025">
          <w:marLeft w:val="300"/>
          <w:marRight w:val="300"/>
          <w:marTop w:val="0"/>
          <w:marBottom w:val="0"/>
          <w:divBdr>
            <w:top w:val="none" w:sz="0" w:space="0" w:color="auto"/>
            <w:left w:val="none" w:sz="0" w:space="0" w:color="auto"/>
            <w:bottom w:val="none" w:sz="0" w:space="0" w:color="auto"/>
            <w:right w:val="none" w:sz="0" w:space="0" w:color="auto"/>
          </w:divBdr>
          <w:divsChild>
            <w:div w:id="834035591">
              <w:marLeft w:val="300"/>
              <w:marRight w:val="300"/>
              <w:marTop w:val="0"/>
              <w:marBottom w:val="0"/>
              <w:divBdr>
                <w:top w:val="none" w:sz="0" w:space="0" w:color="auto"/>
                <w:left w:val="none" w:sz="0" w:space="0" w:color="auto"/>
                <w:bottom w:val="none" w:sz="0" w:space="0" w:color="auto"/>
                <w:right w:val="none" w:sz="0" w:space="0" w:color="auto"/>
              </w:divBdr>
            </w:div>
            <w:div w:id="1047485645">
              <w:marLeft w:val="300"/>
              <w:marRight w:val="300"/>
              <w:marTop w:val="0"/>
              <w:marBottom w:val="0"/>
              <w:divBdr>
                <w:top w:val="none" w:sz="0" w:space="0" w:color="auto"/>
                <w:left w:val="none" w:sz="0" w:space="0" w:color="auto"/>
                <w:bottom w:val="none" w:sz="0" w:space="0" w:color="auto"/>
                <w:right w:val="none" w:sz="0" w:space="0" w:color="auto"/>
              </w:divBdr>
            </w:div>
            <w:div w:id="1140271301">
              <w:marLeft w:val="300"/>
              <w:marRight w:val="300"/>
              <w:marTop w:val="0"/>
              <w:marBottom w:val="0"/>
              <w:divBdr>
                <w:top w:val="none" w:sz="0" w:space="0" w:color="auto"/>
                <w:left w:val="none" w:sz="0" w:space="0" w:color="auto"/>
                <w:bottom w:val="none" w:sz="0" w:space="0" w:color="auto"/>
                <w:right w:val="none" w:sz="0" w:space="0" w:color="auto"/>
              </w:divBdr>
            </w:div>
          </w:divsChild>
        </w:div>
        <w:div w:id="1780756931">
          <w:marLeft w:val="300"/>
          <w:marRight w:val="300"/>
          <w:marTop w:val="0"/>
          <w:marBottom w:val="0"/>
          <w:divBdr>
            <w:top w:val="none" w:sz="0" w:space="0" w:color="auto"/>
            <w:left w:val="none" w:sz="0" w:space="0" w:color="auto"/>
            <w:bottom w:val="none" w:sz="0" w:space="0" w:color="auto"/>
            <w:right w:val="none" w:sz="0" w:space="0" w:color="auto"/>
          </w:divBdr>
          <w:divsChild>
            <w:div w:id="395133658">
              <w:marLeft w:val="300"/>
              <w:marRight w:val="300"/>
              <w:marTop w:val="0"/>
              <w:marBottom w:val="0"/>
              <w:divBdr>
                <w:top w:val="none" w:sz="0" w:space="0" w:color="auto"/>
                <w:left w:val="none" w:sz="0" w:space="0" w:color="auto"/>
                <w:bottom w:val="none" w:sz="0" w:space="0" w:color="auto"/>
                <w:right w:val="none" w:sz="0" w:space="0" w:color="auto"/>
              </w:divBdr>
            </w:div>
            <w:div w:id="1211067619">
              <w:marLeft w:val="300"/>
              <w:marRight w:val="300"/>
              <w:marTop w:val="0"/>
              <w:marBottom w:val="0"/>
              <w:divBdr>
                <w:top w:val="none" w:sz="0" w:space="0" w:color="auto"/>
                <w:left w:val="none" w:sz="0" w:space="0" w:color="auto"/>
                <w:bottom w:val="none" w:sz="0" w:space="0" w:color="auto"/>
                <w:right w:val="none" w:sz="0" w:space="0" w:color="auto"/>
              </w:divBdr>
            </w:div>
            <w:div w:id="1232886707">
              <w:marLeft w:val="300"/>
              <w:marRight w:val="300"/>
              <w:marTop w:val="0"/>
              <w:marBottom w:val="0"/>
              <w:divBdr>
                <w:top w:val="none" w:sz="0" w:space="0" w:color="auto"/>
                <w:left w:val="none" w:sz="0" w:space="0" w:color="auto"/>
                <w:bottom w:val="none" w:sz="0" w:space="0" w:color="auto"/>
                <w:right w:val="none" w:sz="0" w:space="0" w:color="auto"/>
              </w:divBdr>
            </w:div>
          </w:divsChild>
        </w:div>
        <w:div w:id="1860970722">
          <w:marLeft w:val="300"/>
          <w:marRight w:val="300"/>
          <w:marTop w:val="0"/>
          <w:marBottom w:val="0"/>
          <w:divBdr>
            <w:top w:val="none" w:sz="0" w:space="0" w:color="auto"/>
            <w:left w:val="none" w:sz="0" w:space="0" w:color="auto"/>
            <w:bottom w:val="none" w:sz="0" w:space="0" w:color="auto"/>
            <w:right w:val="none" w:sz="0" w:space="0" w:color="auto"/>
          </w:divBdr>
          <w:divsChild>
            <w:div w:id="821384892">
              <w:marLeft w:val="300"/>
              <w:marRight w:val="300"/>
              <w:marTop w:val="0"/>
              <w:marBottom w:val="0"/>
              <w:divBdr>
                <w:top w:val="none" w:sz="0" w:space="0" w:color="auto"/>
                <w:left w:val="none" w:sz="0" w:space="0" w:color="auto"/>
                <w:bottom w:val="none" w:sz="0" w:space="0" w:color="auto"/>
                <w:right w:val="none" w:sz="0" w:space="0" w:color="auto"/>
              </w:divBdr>
            </w:div>
            <w:div w:id="869881121">
              <w:marLeft w:val="300"/>
              <w:marRight w:val="300"/>
              <w:marTop w:val="0"/>
              <w:marBottom w:val="0"/>
              <w:divBdr>
                <w:top w:val="none" w:sz="0" w:space="0" w:color="auto"/>
                <w:left w:val="none" w:sz="0" w:space="0" w:color="auto"/>
                <w:bottom w:val="none" w:sz="0" w:space="0" w:color="auto"/>
                <w:right w:val="none" w:sz="0" w:space="0" w:color="auto"/>
              </w:divBdr>
            </w:div>
            <w:div w:id="2053534205">
              <w:marLeft w:val="300"/>
              <w:marRight w:val="300"/>
              <w:marTop w:val="0"/>
              <w:marBottom w:val="0"/>
              <w:divBdr>
                <w:top w:val="none" w:sz="0" w:space="0" w:color="auto"/>
                <w:left w:val="none" w:sz="0" w:space="0" w:color="auto"/>
                <w:bottom w:val="none" w:sz="0" w:space="0" w:color="auto"/>
                <w:right w:val="none" w:sz="0" w:space="0" w:color="auto"/>
              </w:divBdr>
            </w:div>
          </w:divsChild>
        </w:div>
        <w:div w:id="1863738319">
          <w:marLeft w:val="300"/>
          <w:marRight w:val="300"/>
          <w:marTop w:val="0"/>
          <w:marBottom w:val="0"/>
          <w:divBdr>
            <w:top w:val="none" w:sz="0" w:space="0" w:color="auto"/>
            <w:left w:val="none" w:sz="0" w:space="0" w:color="auto"/>
            <w:bottom w:val="none" w:sz="0" w:space="0" w:color="auto"/>
            <w:right w:val="none" w:sz="0" w:space="0" w:color="auto"/>
          </w:divBdr>
          <w:divsChild>
            <w:div w:id="257452028">
              <w:marLeft w:val="300"/>
              <w:marRight w:val="300"/>
              <w:marTop w:val="0"/>
              <w:marBottom w:val="0"/>
              <w:divBdr>
                <w:top w:val="none" w:sz="0" w:space="0" w:color="auto"/>
                <w:left w:val="none" w:sz="0" w:space="0" w:color="auto"/>
                <w:bottom w:val="none" w:sz="0" w:space="0" w:color="auto"/>
                <w:right w:val="none" w:sz="0" w:space="0" w:color="auto"/>
              </w:divBdr>
            </w:div>
            <w:div w:id="303967485">
              <w:marLeft w:val="300"/>
              <w:marRight w:val="300"/>
              <w:marTop w:val="0"/>
              <w:marBottom w:val="0"/>
              <w:divBdr>
                <w:top w:val="none" w:sz="0" w:space="0" w:color="auto"/>
                <w:left w:val="none" w:sz="0" w:space="0" w:color="auto"/>
                <w:bottom w:val="none" w:sz="0" w:space="0" w:color="auto"/>
                <w:right w:val="none" w:sz="0" w:space="0" w:color="auto"/>
              </w:divBdr>
            </w:div>
            <w:div w:id="769397742">
              <w:marLeft w:val="300"/>
              <w:marRight w:val="300"/>
              <w:marTop w:val="0"/>
              <w:marBottom w:val="0"/>
              <w:divBdr>
                <w:top w:val="none" w:sz="0" w:space="0" w:color="auto"/>
                <w:left w:val="none" w:sz="0" w:space="0" w:color="auto"/>
                <w:bottom w:val="none" w:sz="0" w:space="0" w:color="auto"/>
                <w:right w:val="none" w:sz="0" w:space="0" w:color="auto"/>
              </w:divBdr>
            </w:div>
            <w:div w:id="1383941549">
              <w:marLeft w:val="300"/>
              <w:marRight w:val="300"/>
              <w:marTop w:val="0"/>
              <w:marBottom w:val="0"/>
              <w:divBdr>
                <w:top w:val="none" w:sz="0" w:space="0" w:color="auto"/>
                <w:left w:val="none" w:sz="0" w:space="0" w:color="auto"/>
                <w:bottom w:val="none" w:sz="0" w:space="0" w:color="auto"/>
                <w:right w:val="none" w:sz="0" w:space="0" w:color="auto"/>
              </w:divBdr>
            </w:div>
          </w:divsChild>
        </w:div>
        <w:div w:id="1913611985">
          <w:marLeft w:val="300"/>
          <w:marRight w:val="300"/>
          <w:marTop w:val="0"/>
          <w:marBottom w:val="0"/>
          <w:divBdr>
            <w:top w:val="none" w:sz="0" w:space="0" w:color="auto"/>
            <w:left w:val="none" w:sz="0" w:space="0" w:color="auto"/>
            <w:bottom w:val="none" w:sz="0" w:space="0" w:color="auto"/>
            <w:right w:val="none" w:sz="0" w:space="0" w:color="auto"/>
          </w:divBdr>
          <w:divsChild>
            <w:div w:id="825323776">
              <w:marLeft w:val="300"/>
              <w:marRight w:val="300"/>
              <w:marTop w:val="0"/>
              <w:marBottom w:val="0"/>
              <w:divBdr>
                <w:top w:val="none" w:sz="0" w:space="0" w:color="auto"/>
                <w:left w:val="none" w:sz="0" w:space="0" w:color="auto"/>
                <w:bottom w:val="none" w:sz="0" w:space="0" w:color="auto"/>
                <w:right w:val="none" w:sz="0" w:space="0" w:color="auto"/>
              </w:divBdr>
            </w:div>
            <w:div w:id="976305259">
              <w:marLeft w:val="300"/>
              <w:marRight w:val="300"/>
              <w:marTop w:val="0"/>
              <w:marBottom w:val="0"/>
              <w:divBdr>
                <w:top w:val="none" w:sz="0" w:space="0" w:color="auto"/>
                <w:left w:val="none" w:sz="0" w:space="0" w:color="auto"/>
                <w:bottom w:val="none" w:sz="0" w:space="0" w:color="auto"/>
                <w:right w:val="none" w:sz="0" w:space="0" w:color="auto"/>
              </w:divBdr>
            </w:div>
            <w:div w:id="1775322603">
              <w:marLeft w:val="300"/>
              <w:marRight w:val="300"/>
              <w:marTop w:val="0"/>
              <w:marBottom w:val="0"/>
              <w:divBdr>
                <w:top w:val="none" w:sz="0" w:space="0" w:color="auto"/>
                <w:left w:val="none" w:sz="0" w:space="0" w:color="auto"/>
                <w:bottom w:val="none" w:sz="0" w:space="0" w:color="auto"/>
                <w:right w:val="none" w:sz="0" w:space="0" w:color="auto"/>
              </w:divBdr>
            </w:div>
          </w:divsChild>
        </w:div>
        <w:div w:id="1957567020">
          <w:marLeft w:val="300"/>
          <w:marRight w:val="300"/>
          <w:marTop w:val="0"/>
          <w:marBottom w:val="0"/>
          <w:divBdr>
            <w:top w:val="none" w:sz="0" w:space="0" w:color="auto"/>
            <w:left w:val="none" w:sz="0" w:space="0" w:color="auto"/>
            <w:bottom w:val="none" w:sz="0" w:space="0" w:color="auto"/>
            <w:right w:val="none" w:sz="0" w:space="0" w:color="auto"/>
          </w:divBdr>
          <w:divsChild>
            <w:div w:id="2586859">
              <w:marLeft w:val="300"/>
              <w:marRight w:val="300"/>
              <w:marTop w:val="0"/>
              <w:marBottom w:val="0"/>
              <w:divBdr>
                <w:top w:val="none" w:sz="0" w:space="0" w:color="auto"/>
                <w:left w:val="none" w:sz="0" w:space="0" w:color="auto"/>
                <w:bottom w:val="none" w:sz="0" w:space="0" w:color="auto"/>
                <w:right w:val="none" w:sz="0" w:space="0" w:color="auto"/>
              </w:divBdr>
            </w:div>
            <w:div w:id="8486645">
              <w:marLeft w:val="300"/>
              <w:marRight w:val="300"/>
              <w:marTop w:val="0"/>
              <w:marBottom w:val="0"/>
              <w:divBdr>
                <w:top w:val="none" w:sz="0" w:space="0" w:color="auto"/>
                <w:left w:val="none" w:sz="0" w:space="0" w:color="auto"/>
                <w:bottom w:val="none" w:sz="0" w:space="0" w:color="auto"/>
                <w:right w:val="none" w:sz="0" w:space="0" w:color="auto"/>
              </w:divBdr>
            </w:div>
            <w:div w:id="767653468">
              <w:marLeft w:val="300"/>
              <w:marRight w:val="300"/>
              <w:marTop w:val="0"/>
              <w:marBottom w:val="0"/>
              <w:divBdr>
                <w:top w:val="none" w:sz="0" w:space="0" w:color="auto"/>
                <w:left w:val="none" w:sz="0" w:space="0" w:color="auto"/>
                <w:bottom w:val="none" w:sz="0" w:space="0" w:color="auto"/>
                <w:right w:val="none" w:sz="0" w:space="0" w:color="auto"/>
              </w:divBdr>
            </w:div>
            <w:div w:id="1199053936">
              <w:marLeft w:val="300"/>
              <w:marRight w:val="300"/>
              <w:marTop w:val="0"/>
              <w:marBottom w:val="0"/>
              <w:divBdr>
                <w:top w:val="none" w:sz="0" w:space="0" w:color="auto"/>
                <w:left w:val="none" w:sz="0" w:space="0" w:color="auto"/>
                <w:bottom w:val="none" w:sz="0" w:space="0" w:color="auto"/>
                <w:right w:val="none" w:sz="0" w:space="0" w:color="auto"/>
              </w:divBdr>
            </w:div>
            <w:div w:id="1321352333">
              <w:marLeft w:val="300"/>
              <w:marRight w:val="300"/>
              <w:marTop w:val="0"/>
              <w:marBottom w:val="0"/>
              <w:divBdr>
                <w:top w:val="none" w:sz="0" w:space="0" w:color="auto"/>
                <w:left w:val="none" w:sz="0" w:space="0" w:color="auto"/>
                <w:bottom w:val="none" w:sz="0" w:space="0" w:color="auto"/>
                <w:right w:val="none" w:sz="0" w:space="0" w:color="auto"/>
              </w:divBdr>
            </w:div>
          </w:divsChild>
        </w:div>
        <w:div w:id="1990475887">
          <w:marLeft w:val="300"/>
          <w:marRight w:val="300"/>
          <w:marTop w:val="0"/>
          <w:marBottom w:val="0"/>
          <w:divBdr>
            <w:top w:val="none" w:sz="0" w:space="0" w:color="auto"/>
            <w:left w:val="none" w:sz="0" w:space="0" w:color="auto"/>
            <w:bottom w:val="none" w:sz="0" w:space="0" w:color="auto"/>
            <w:right w:val="none" w:sz="0" w:space="0" w:color="auto"/>
          </w:divBdr>
          <w:divsChild>
            <w:div w:id="922641080">
              <w:marLeft w:val="300"/>
              <w:marRight w:val="300"/>
              <w:marTop w:val="0"/>
              <w:marBottom w:val="0"/>
              <w:divBdr>
                <w:top w:val="none" w:sz="0" w:space="0" w:color="auto"/>
                <w:left w:val="none" w:sz="0" w:space="0" w:color="auto"/>
                <w:bottom w:val="none" w:sz="0" w:space="0" w:color="auto"/>
                <w:right w:val="none" w:sz="0" w:space="0" w:color="auto"/>
              </w:divBdr>
            </w:div>
            <w:div w:id="1213806941">
              <w:marLeft w:val="300"/>
              <w:marRight w:val="300"/>
              <w:marTop w:val="0"/>
              <w:marBottom w:val="0"/>
              <w:divBdr>
                <w:top w:val="none" w:sz="0" w:space="0" w:color="auto"/>
                <w:left w:val="none" w:sz="0" w:space="0" w:color="auto"/>
                <w:bottom w:val="none" w:sz="0" w:space="0" w:color="auto"/>
                <w:right w:val="none" w:sz="0" w:space="0" w:color="auto"/>
              </w:divBdr>
            </w:div>
            <w:div w:id="1607537929">
              <w:marLeft w:val="300"/>
              <w:marRight w:val="300"/>
              <w:marTop w:val="0"/>
              <w:marBottom w:val="0"/>
              <w:divBdr>
                <w:top w:val="none" w:sz="0" w:space="0" w:color="auto"/>
                <w:left w:val="none" w:sz="0" w:space="0" w:color="auto"/>
                <w:bottom w:val="none" w:sz="0" w:space="0" w:color="auto"/>
                <w:right w:val="none" w:sz="0" w:space="0" w:color="auto"/>
              </w:divBdr>
            </w:div>
          </w:divsChild>
        </w:div>
        <w:div w:id="2144736390">
          <w:marLeft w:val="300"/>
          <w:marRight w:val="300"/>
          <w:marTop w:val="0"/>
          <w:marBottom w:val="0"/>
          <w:divBdr>
            <w:top w:val="none" w:sz="0" w:space="0" w:color="auto"/>
            <w:left w:val="none" w:sz="0" w:space="0" w:color="auto"/>
            <w:bottom w:val="none" w:sz="0" w:space="0" w:color="auto"/>
            <w:right w:val="none" w:sz="0" w:space="0" w:color="auto"/>
          </w:divBdr>
          <w:divsChild>
            <w:div w:id="722828011">
              <w:marLeft w:val="300"/>
              <w:marRight w:val="300"/>
              <w:marTop w:val="0"/>
              <w:marBottom w:val="0"/>
              <w:divBdr>
                <w:top w:val="none" w:sz="0" w:space="0" w:color="auto"/>
                <w:left w:val="none" w:sz="0" w:space="0" w:color="auto"/>
                <w:bottom w:val="none" w:sz="0" w:space="0" w:color="auto"/>
                <w:right w:val="none" w:sz="0" w:space="0" w:color="auto"/>
              </w:divBdr>
            </w:div>
            <w:div w:id="838499360">
              <w:marLeft w:val="300"/>
              <w:marRight w:val="300"/>
              <w:marTop w:val="0"/>
              <w:marBottom w:val="0"/>
              <w:divBdr>
                <w:top w:val="none" w:sz="0" w:space="0" w:color="auto"/>
                <w:left w:val="none" w:sz="0" w:space="0" w:color="auto"/>
                <w:bottom w:val="none" w:sz="0" w:space="0" w:color="auto"/>
                <w:right w:val="none" w:sz="0" w:space="0" w:color="auto"/>
              </w:divBdr>
            </w:div>
            <w:div w:id="2118017369">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577593937">
      <w:bodyDiv w:val="1"/>
      <w:marLeft w:val="0"/>
      <w:marRight w:val="0"/>
      <w:marTop w:val="0"/>
      <w:marBottom w:val="0"/>
      <w:divBdr>
        <w:top w:val="none" w:sz="0" w:space="0" w:color="auto"/>
        <w:left w:val="none" w:sz="0" w:space="0" w:color="auto"/>
        <w:bottom w:val="none" w:sz="0" w:space="0" w:color="auto"/>
        <w:right w:val="none" w:sz="0" w:space="0" w:color="auto"/>
      </w:divBdr>
      <w:divsChild>
        <w:div w:id="8876078">
          <w:marLeft w:val="300"/>
          <w:marRight w:val="300"/>
          <w:marTop w:val="0"/>
          <w:marBottom w:val="0"/>
          <w:divBdr>
            <w:top w:val="none" w:sz="0" w:space="0" w:color="auto"/>
            <w:left w:val="none" w:sz="0" w:space="0" w:color="auto"/>
            <w:bottom w:val="none" w:sz="0" w:space="0" w:color="auto"/>
            <w:right w:val="none" w:sz="0" w:space="0" w:color="auto"/>
          </w:divBdr>
          <w:divsChild>
            <w:div w:id="133063550">
              <w:marLeft w:val="300"/>
              <w:marRight w:val="300"/>
              <w:marTop w:val="0"/>
              <w:marBottom w:val="0"/>
              <w:divBdr>
                <w:top w:val="none" w:sz="0" w:space="0" w:color="auto"/>
                <w:left w:val="none" w:sz="0" w:space="0" w:color="auto"/>
                <w:bottom w:val="none" w:sz="0" w:space="0" w:color="auto"/>
                <w:right w:val="none" w:sz="0" w:space="0" w:color="auto"/>
              </w:divBdr>
            </w:div>
            <w:div w:id="253638102">
              <w:marLeft w:val="300"/>
              <w:marRight w:val="300"/>
              <w:marTop w:val="0"/>
              <w:marBottom w:val="0"/>
              <w:divBdr>
                <w:top w:val="none" w:sz="0" w:space="0" w:color="auto"/>
                <w:left w:val="none" w:sz="0" w:space="0" w:color="auto"/>
                <w:bottom w:val="none" w:sz="0" w:space="0" w:color="auto"/>
                <w:right w:val="none" w:sz="0" w:space="0" w:color="auto"/>
              </w:divBdr>
            </w:div>
            <w:div w:id="500857201">
              <w:marLeft w:val="300"/>
              <w:marRight w:val="300"/>
              <w:marTop w:val="0"/>
              <w:marBottom w:val="0"/>
              <w:divBdr>
                <w:top w:val="none" w:sz="0" w:space="0" w:color="auto"/>
                <w:left w:val="none" w:sz="0" w:space="0" w:color="auto"/>
                <w:bottom w:val="none" w:sz="0" w:space="0" w:color="auto"/>
                <w:right w:val="none" w:sz="0" w:space="0" w:color="auto"/>
              </w:divBdr>
            </w:div>
            <w:div w:id="891961849">
              <w:marLeft w:val="300"/>
              <w:marRight w:val="300"/>
              <w:marTop w:val="0"/>
              <w:marBottom w:val="0"/>
              <w:divBdr>
                <w:top w:val="none" w:sz="0" w:space="0" w:color="auto"/>
                <w:left w:val="none" w:sz="0" w:space="0" w:color="auto"/>
                <w:bottom w:val="none" w:sz="0" w:space="0" w:color="auto"/>
                <w:right w:val="none" w:sz="0" w:space="0" w:color="auto"/>
              </w:divBdr>
            </w:div>
            <w:div w:id="1644309989">
              <w:marLeft w:val="300"/>
              <w:marRight w:val="300"/>
              <w:marTop w:val="0"/>
              <w:marBottom w:val="0"/>
              <w:divBdr>
                <w:top w:val="none" w:sz="0" w:space="0" w:color="auto"/>
                <w:left w:val="none" w:sz="0" w:space="0" w:color="auto"/>
                <w:bottom w:val="none" w:sz="0" w:space="0" w:color="auto"/>
                <w:right w:val="none" w:sz="0" w:space="0" w:color="auto"/>
              </w:divBdr>
            </w:div>
          </w:divsChild>
        </w:div>
        <w:div w:id="14693287">
          <w:marLeft w:val="300"/>
          <w:marRight w:val="300"/>
          <w:marTop w:val="0"/>
          <w:marBottom w:val="0"/>
          <w:divBdr>
            <w:top w:val="none" w:sz="0" w:space="0" w:color="auto"/>
            <w:left w:val="none" w:sz="0" w:space="0" w:color="auto"/>
            <w:bottom w:val="none" w:sz="0" w:space="0" w:color="auto"/>
            <w:right w:val="none" w:sz="0" w:space="0" w:color="auto"/>
          </w:divBdr>
          <w:divsChild>
            <w:div w:id="3749805">
              <w:marLeft w:val="300"/>
              <w:marRight w:val="300"/>
              <w:marTop w:val="0"/>
              <w:marBottom w:val="0"/>
              <w:divBdr>
                <w:top w:val="none" w:sz="0" w:space="0" w:color="auto"/>
                <w:left w:val="none" w:sz="0" w:space="0" w:color="auto"/>
                <w:bottom w:val="none" w:sz="0" w:space="0" w:color="auto"/>
                <w:right w:val="none" w:sz="0" w:space="0" w:color="auto"/>
              </w:divBdr>
            </w:div>
            <w:div w:id="2056545460">
              <w:marLeft w:val="300"/>
              <w:marRight w:val="300"/>
              <w:marTop w:val="0"/>
              <w:marBottom w:val="0"/>
              <w:divBdr>
                <w:top w:val="none" w:sz="0" w:space="0" w:color="auto"/>
                <w:left w:val="none" w:sz="0" w:space="0" w:color="auto"/>
                <w:bottom w:val="none" w:sz="0" w:space="0" w:color="auto"/>
                <w:right w:val="none" w:sz="0" w:space="0" w:color="auto"/>
              </w:divBdr>
            </w:div>
          </w:divsChild>
        </w:div>
        <w:div w:id="15542641">
          <w:marLeft w:val="300"/>
          <w:marRight w:val="300"/>
          <w:marTop w:val="0"/>
          <w:marBottom w:val="0"/>
          <w:divBdr>
            <w:top w:val="none" w:sz="0" w:space="0" w:color="auto"/>
            <w:left w:val="none" w:sz="0" w:space="0" w:color="auto"/>
            <w:bottom w:val="none" w:sz="0" w:space="0" w:color="auto"/>
            <w:right w:val="none" w:sz="0" w:space="0" w:color="auto"/>
          </w:divBdr>
          <w:divsChild>
            <w:div w:id="365448827">
              <w:marLeft w:val="300"/>
              <w:marRight w:val="300"/>
              <w:marTop w:val="0"/>
              <w:marBottom w:val="0"/>
              <w:divBdr>
                <w:top w:val="none" w:sz="0" w:space="0" w:color="auto"/>
                <w:left w:val="none" w:sz="0" w:space="0" w:color="auto"/>
                <w:bottom w:val="none" w:sz="0" w:space="0" w:color="auto"/>
                <w:right w:val="none" w:sz="0" w:space="0" w:color="auto"/>
              </w:divBdr>
            </w:div>
            <w:div w:id="1296788468">
              <w:marLeft w:val="300"/>
              <w:marRight w:val="300"/>
              <w:marTop w:val="0"/>
              <w:marBottom w:val="0"/>
              <w:divBdr>
                <w:top w:val="none" w:sz="0" w:space="0" w:color="auto"/>
                <w:left w:val="none" w:sz="0" w:space="0" w:color="auto"/>
                <w:bottom w:val="none" w:sz="0" w:space="0" w:color="auto"/>
                <w:right w:val="none" w:sz="0" w:space="0" w:color="auto"/>
              </w:divBdr>
            </w:div>
            <w:div w:id="1325359260">
              <w:marLeft w:val="300"/>
              <w:marRight w:val="300"/>
              <w:marTop w:val="0"/>
              <w:marBottom w:val="0"/>
              <w:divBdr>
                <w:top w:val="none" w:sz="0" w:space="0" w:color="auto"/>
                <w:left w:val="none" w:sz="0" w:space="0" w:color="auto"/>
                <w:bottom w:val="none" w:sz="0" w:space="0" w:color="auto"/>
                <w:right w:val="none" w:sz="0" w:space="0" w:color="auto"/>
              </w:divBdr>
            </w:div>
            <w:div w:id="1430814320">
              <w:marLeft w:val="300"/>
              <w:marRight w:val="300"/>
              <w:marTop w:val="0"/>
              <w:marBottom w:val="0"/>
              <w:divBdr>
                <w:top w:val="none" w:sz="0" w:space="0" w:color="auto"/>
                <w:left w:val="none" w:sz="0" w:space="0" w:color="auto"/>
                <w:bottom w:val="none" w:sz="0" w:space="0" w:color="auto"/>
                <w:right w:val="none" w:sz="0" w:space="0" w:color="auto"/>
              </w:divBdr>
            </w:div>
            <w:div w:id="1785617418">
              <w:marLeft w:val="300"/>
              <w:marRight w:val="300"/>
              <w:marTop w:val="0"/>
              <w:marBottom w:val="0"/>
              <w:divBdr>
                <w:top w:val="none" w:sz="0" w:space="0" w:color="auto"/>
                <w:left w:val="none" w:sz="0" w:space="0" w:color="auto"/>
                <w:bottom w:val="none" w:sz="0" w:space="0" w:color="auto"/>
                <w:right w:val="none" w:sz="0" w:space="0" w:color="auto"/>
              </w:divBdr>
            </w:div>
          </w:divsChild>
        </w:div>
        <w:div w:id="25838614">
          <w:marLeft w:val="300"/>
          <w:marRight w:val="300"/>
          <w:marTop w:val="0"/>
          <w:marBottom w:val="0"/>
          <w:divBdr>
            <w:top w:val="none" w:sz="0" w:space="0" w:color="auto"/>
            <w:left w:val="none" w:sz="0" w:space="0" w:color="auto"/>
            <w:bottom w:val="none" w:sz="0" w:space="0" w:color="auto"/>
            <w:right w:val="none" w:sz="0" w:space="0" w:color="auto"/>
          </w:divBdr>
        </w:div>
        <w:div w:id="37827626">
          <w:marLeft w:val="300"/>
          <w:marRight w:val="300"/>
          <w:marTop w:val="0"/>
          <w:marBottom w:val="0"/>
          <w:divBdr>
            <w:top w:val="none" w:sz="0" w:space="0" w:color="auto"/>
            <w:left w:val="none" w:sz="0" w:space="0" w:color="auto"/>
            <w:bottom w:val="none" w:sz="0" w:space="0" w:color="auto"/>
            <w:right w:val="none" w:sz="0" w:space="0" w:color="auto"/>
          </w:divBdr>
          <w:divsChild>
            <w:div w:id="1283733114">
              <w:marLeft w:val="300"/>
              <w:marRight w:val="300"/>
              <w:marTop w:val="0"/>
              <w:marBottom w:val="0"/>
              <w:divBdr>
                <w:top w:val="none" w:sz="0" w:space="0" w:color="auto"/>
                <w:left w:val="none" w:sz="0" w:space="0" w:color="auto"/>
                <w:bottom w:val="none" w:sz="0" w:space="0" w:color="auto"/>
                <w:right w:val="none" w:sz="0" w:space="0" w:color="auto"/>
              </w:divBdr>
            </w:div>
            <w:div w:id="1520505670">
              <w:marLeft w:val="300"/>
              <w:marRight w:val="300"/>
              <w:marTop w:val="0"/>
              <w:marBottom w:val="0"/>
              <w:divBdr>
                <w:top w:val="none" w:sz="0" w:space="0" w:color="auto"/>
                <w:left w:val="none" w:sz="0" w:space="0" w:color="auto"/>
                <w:bottom w:val="none" w:sz="0" w:space="0" w:color="auto"/>
                <w:right w:val="none" w:sz="0" w:space="0" w:color="auto"/>
              </w:divBdr>
            </w:div>
            <w:div w:id="1957785226">
              <w:marLeft w:val="300"/>
              <w:marRight w:val="300"/>
              <w:marTop w:val="0"/>
              <w:marBottom w:val="0"/>
              <w:divBdr>
                <w:top w:val="none" w:sz="0" w:space="0" w:color="auto"/>
                <w:left w:val="none" w:sz="0" w:space="0" w:color="auto"/>
                <w:bottom w:val="none" w:sz="0" w:space="0" w:color="auto"/>
                <w:right w:val="none" w:sz="0" w:space="0" w:color="auto"/>
              </w:divBdr>
            </w:div>
          </w:divsChild>
        </w:div>
        <w:div w:id="38550582">
          <w:marLeft w:val="300"/>
          <w:marRight w:val="300"/>
          <w:marTop w:val="0"/>
          <w:marBottom w:val="0"/>
          <w:divBdr>
            <w:top w:val="none" w:sz="0" w:space="0" w:color="auto"/>
            <w:left w:val="none" w:sz="0" w:space="0" w:color="auto"/>
            <w:bottom w:val="none" w:sz="0" w:space="0" w:color="auto"/>
            <w:right w:val="none" w:sz="0" w:space="0" w:color="auto"/>
          </w:divBdr>
          <w:divsChild>
            <w:div w:id="484705439">
              <w:marLeft w:val="300"/>
              <w:marRight w:val="300"/>
              <w:marTop w:val="0"/>
              <w:marBottom w:val="0"/>
              <w:divBdr>
                <w:top w:val="none" w:sz="0" w:space="0" w:color="auto"/>
                <w:left w:val="none" w:sz="0" w:space="0" w:color="auto"/>
                <w:bottom w:val="none" w:sz="0" w:space="0" w:color="auto"/>
                <w:right w:val="none" w:sz="0" w:space="0" w:color="auto"/>
              </w:divBdr>
            </w:div>
            <w:div w:id="1208489785">
              <w:marLeft w:val="300"/>
              <w:marRight w:val="300"/>
              <w:marTop w:val="0"/>
              <w:marBottom w:val="0"/>
              <w:divBdr>
                <w:top w:val="none" w:sz="0" w:space="0" w:color="auto"/>
                <w:left w:val="none" w:sz="0" w:space="0" w:color="auto"/>
                <w:bottom w:val="none" w:sz="0" w:space="0" w:color="auto"/>
                <w:right w:val="none" w:sz="0" w:space="0" w:color="auto"/>
              </w:divBdr>
            </w:div>
            <w:div w:id="2078630789">
              <w:marLeft w:val="300"/>
              <w:marRight w:val="300"/>
              <w:marTop w:val="0"/>
              <w:marBottom w:val="0"/>
              <w:divBdr>
                <w:top w:val="none" w:sz="0" w:space="0" w:color="auto"/>
                <w:left w:val="none" w:sz="0" w:space="0" w:color="auto"/>
                <w:bottom w:val="none" w:sz="0" w:space="0" w:color="auto"/>
                <w:right w:val="none" w:sz="0" w:space="0" w:color="auto"/>
              </w:divBdr>
            </w:div>
          </w:divsChild>
        </w:div>
        <w:div w:id="43137610">
          <w:marLeft w:val="300"/>
          <w:marRight w:val="300"/>
          <w:marTop w:val="0"/>
          <w:marBottom w:val="0"/>
          <w:divBdr>
            <w:top w:val="none" w:sz="0" w:space="0" w:color="auto"/>
            <w:left w:val="none" w:sz="0" w:space="0" w:color="auto"/>
            <w:bottom w:val="none" w:sz="0" w:space="0" w:color="auto"/>
            <w:right w:val="none" w:sz="0" w:space="0" w:color="auto"/>
          </w:divBdr>
        </w:div>
        <w:div w:id="46806608">
          <w:marLeft w:val="300"/>
          <w:marRight w:val="300"/>
          <w:marTop w:val="0"/>
          <w:marBottom w:val="0"/>
          <w:divBdr>
            <w:top w:val="none" w:sz="0" w:space="0" w:color="auto"/>
            <w:left w:val="none" w:sz="0" w:space="0" w:color="auto"/>
            <w:bottom w:val="none" w:sz="0" w:space="0" w:color="auto"/>
            <w:right w:val="none" w:sz="0" w:space="0" w:color="auto"/>
          </w:divBdr>
        </w:div>
        <w:div w:id="47730206">
          <w:marLeft w:val="300"/>
          <w:marRight w:val="300"/>
          <w:marTop w:val="0"/>
          <w:marBottom w:val="0"/>
          <w:divBdr>
            <w:top w:val="none" w:sz="0" w:space="0" w:color="auto"/>
            <w:left w:val="none" w:sz="0" w:space="0" w:color="auto"/>
            <w:bottom w:val="none" w:sz="0" w:space="0" w:color="auto"/>
            <w:right w:val="none" w:sz="0" w:space="0" w:color="auto"/>
          </w:divBdr>
        </w:div>
        <w:div w:id="49153749">
          <w:marLeft w:val="300"/>
          <w:marRight w:val="300"/>
          <w:marTop w:val="0"/>
          <w:marBottom w:val="0"/>
          <w:divBdr>
            <w:top w:val="none" w:sz="0" w:space="0" w:color="auto"/>
            <w:left w:val="none" w:sz="0" w:space="0" w:color="auto"/>
            <w:bottom w:val="none" w:sz="0" w:space="0" w:color="auto"/>
            <w:right w:val="none" w:sz="0" w:space="0" w:color="auto"/>
          </w:divBdr>
        </w:div>
        <w:div w:id="54669881">
          <w:marLeft w:val="300"/>
          <w:marRight w:val="300"/>
          <w:marTop w:val="0"/>
          <w:marBottom w:val="0"/>
          <w:divBdr>
            <w:top w:val="none" w:sz="0" w:space="0" w:color="auto"/>
            <w:left w:val="none" w:sz="0" w:space="0" w:color="auto"/>
            <w:bottom w:val="none" w:sz="0" w:space="0" w:color="auto"/>
            <w:right w:val="none" w:sz="0" w:space="0" w:color="auto"/>
          </w:divBdr>
        </w:div>
        <w:div w:id="56710140">
          <w:marLeft w:val="300"/>
          <w:marRight w:val="300"/>
          <w:marTop w:val="0"/>
          <w:marBottom w:val="0"/>
          <w:divBdr>
            <w:top w:val="none" w:sz="0" w:space="0" w:color="auto"/>
            <w:left w:val="none" w:sz="0" w:space="0" w:color="auto"/>
            <w:bottom w:val="none" w:sz="0" w:space="0" w:color="auto"/>
            <w:right w:val="none" w:sz="0" w:space="0" w:color="auto"/>
          </w:divBdr>
          <w:divsChild>
            <w:div w:id="213859432">
              <w:marLeft w:val="300"/>
              <w:marRight w:val="300"/>
              <w:marTop w:val="0"/>
              <w:marBottom w:val="0"/>
              <w:divBdr>
                <w:top w:val="none" w:sz="0" w:space="0" w:color="auto"/>
                <w:left w:val="none" w:sz="0" w:space="0" w:color="auto"/>
                <w:bottom w:val="none" w:sz="0" w:space="0" w:color="auto"/>
                <w:right w:val="none" w:sz="0" w:space="0" w:color="auto"/>
              </w:divBdr>
            </w:div>
            <w:div w:id="1365250687">
              <w:marLeft w:val="300"/>
              <w:marRight w:val="300"/>
              <w:marTop w:val="0"/>
              <w:marBottom w:val="0"/>
              <w:divBdr>
                <w:top w:val="none" w:sz="0" w:space="0" w:color="auto"/>
                <w:left w:val="none" w:sz="0" w:space="0" w:color="auto"/>
                <w:bottom w:val="none" w:sz="0" w:space="0" w:color="auto"/>
                <w:right w:val="none" w:sz="0" w:space="0" w:color="auto"/>
              </w:divBdr>
            </w:div>
            <w:div w:id="1559052401">
              <w:marLeft w:val="300"/>
              <w:marRight w:val="300"/>
              <w:marTop w:val="0"/>
              <w:marBottom w:val="0"/>
              <w:divBdr>
                <w:top w:val="none" w:sz="0" w:space="0" w:color="auto"/>
                <w:left w:val="none" w:sz="0" w:space="0" w:color="auto"/>
                <w:bottom w:val="none" w:sz="0" w:space="0" w:color="auto"/>
                <w:right w:val="none" w:sz="0" w:space="0" w:color="auto"/>
              </w:divBdr>
            </w:div>
          </w:divsChild>
        </w:div>
        <w:div w:id="62485640">
          <w:marLeft w:val="300"/>
          <w:marRight w:val="300"/>
          <w:marTop w:val="0"/>
          <w:marBottom w:val="0"/>
          <w:divBdr>
            <w:top w:val="none" w:sz="0" w:space="0" w:color="auto"/>
            <w:left w:val="none" w:sz="0" w:space="0" w:color="auto"/>
            <w:bottom w:val="none" w:sz="0" w:space="0" w:color="auto"/>
            <w:right w:val="none" w:sz="0" w:space="0" w:color="auto"/>
          </w:divBdr>
          <w:divsChild>
            <w:div w:id="238562241">
              <w:marLeft w:val="300"/>
              <w:marRight w:val="300"/>
              <w:marTop w:val="0"/>
              <w:marBottom w:val="0"/>
              <w:divBdr>
                <w:top w:val="none" w:sz="0" w:space="0" w:color="auto"/>
                <w:left w:val="none" w:sz="0" w:space="0" w:color="auto"/>
                <w:bottom w:val="none" w:sz="0" w:space="0" w:color="auto"/>
                <w:right w:val="none" w:sz="0" w:space="0" w:color="auto"/>
              </w:divBdr>
            </w:div>
            <w:div w:id="652562830">
              <w:marLeft w:val="300"/>
              <w:marRight w:val="300"/>
              <w:marTop w:val="0"/>
              <w:marBottom w:val="0"/>
              <w:divBdr>
                <w:top w:val="none" w:sz="0" w:space="0" w:color="auto"/>
                <w:left w:val="none" w:sz="0" w:space="0" w:color="auto"/>
                <w:bottom w:val="none" w:sz="0" w:space="0" w:color="auto"/>
                <w:right w:val="none" w:sz="0" w:space="0" w:color="auto"/>
              </w:divBdr>
            </w:div>
            <w:div w:id="954211786">
              <w:marLeft w:val="300"/>
              <w:marRight w:val="300"/>
              <w:marTop w:val="0"/>
              <w:marBottom w:val="0"/>
              <w:divBdr>
                <w:top w:val="none" w:sz="0" w:space="0" w:color="auto"/>
                <w:left w:val="none" w:sz="0" w:space="0" w:color="auto"/>
                <w:bottom w:val="none" w:sz="0" w:space="0" w:color="auto"/>
                <w:right w:val="none" w:sz="0" w:space="0" w:color="auto"/>
              </w:divBdr>
            </w:div>
            <w:div w:id="1691834569">
              <w:marLeft w:val="300"/>
              <w:marRight w:val="300"/>
              <w:marTop w:val="0"/>
              <w:marBottom w:val="0"/>
              <w:divBdr>
                <w:top w:val="none" w:sz="0" w:space="0" w:color="auto"/>
                <w:left w:val="none" w:sz="0" w:space="0" w:color="auto"/>
                <w:bottom w:val="none" w:sz="0" w:space="0" w:color="auto"/>
                <w:right w:val="none" w:sz="0" w:space="0" w:color="auto"/>
              </w:divBdr>
            </w:div>
            <w:div w:id="1793209865">
              <w:marLeft w:val="300"/>
              <w:marRight w:val="300"/>
              <w:marTop w:val="0"/>
              <w:marBottom w:val="0"/>
              <w:divBdr>
                <w:top w:val="none" w:sz="0" w:space="0" w:color="auto"/>
                <w:left w:val="none" w:sz="0" w:space="0" w:color="auto"/>
                <w:bottom w:val="none" w:sz="0" w:space="0" w:color="auto"/>
                <w:right w:val="none" w:sz="0" w:space="0" w:color="auto"/>
              </w:divBdr>
            </w:div>
          </w:divsChild>
        </w:div>
        <w:div w:id="63726076">
          <w:marLeft w:val="300"/>
          <w:marRight w:val="300"/>
          <w:marTop w:val="0"/>
          <w:marBottom w:val="0"/>
          <w:divBdr>
            <w:top w:val="none" w:sz="0" w:space="0" w:color="auto"/>
            <w:left w:val="none" w:sz="0" w:space="0" w:color="auto"/>
            <w:bottom w:val="none" w:sz="0" w:space="0" w:color="auto"/>
            <w:right w:val="none" w:sz="0" w:space="0" w:color="auto"/>
          </w:divBdr>
          <w:divsChild>
            <w:div w:id="38748526">
              <w:marLeft w:val="300"/>
              <w:marRight w:val="300"/>
              <w:marTop w:val="0"/>
              <w:marBottom w:val="0"/>
              <w:divBdr>
                <w:top w:val="none" w:sz="0" w:space="0" w:color="auto"/>
                <w:left w:val="none" w:sz="0" w:space="0" w:color="auto"/>
                <w:bottom w:val="none" w:sz="0" w:space="0" w:color="auto"/>
                <w:right w:val="none" w:sz="0" w:space="0" w:color="auto"/>
              </w:divBdr>
            </w:div>
            <w:div w:id="196504400">
              <w:marLeft w:val="300"/>
              <w:marRight w:val="300"/>
              <w:marTop w:val="0"/>
              <w:marBottom w:val="0"/>
              <w:divBdr>
                <w:top w:val="none" w:sz="0" w:space="0" w:color="auto"/>
                <w:left w:val="none" w:sz="0" w:space="0" w:color="auto"/>
                <w:bottom w:val="none" w:sz="0" w:space="0" w:color="auto"/>
                <w:right w:val="none" w:sz="0" w:space="0" w:color="auto"/>
              </w:divBdr>
            </w:div>
            <w:div w:id="588463413">
              <w:marLeft w:val="300"/>
              <w:marRight w:val="300"/>
              <w:marTop w:val="0"/>
              <w:marBottom w:val="0"/>
              <w:divBdr>
                <w:top w:val="none" w:sz="0" w:space="0" w:color="auto"/>
                <w:left w:val="none" w:sz="0" w:space="0" w:color="auto"/>
                <w:bottom w:val="none" w:sz="0" w:space="0" w:color="auto"/>
                <w:right w:val="none" w:sz="0" w:space="0" w:color="auto"/>
              </w:divBdr>
            </w:div>
            <w:div w:id="766003849">
              <w:marLeft w:val="300"/>
              <w:marRight w:val="300"/>
              <w:marTop w:val="0"/>
              <w:marBottom w:val="0"/>
              <w:divBdr>
                <w:top w:val="none" w:sz="0" w:space="0" w:color="auto"/>
                <w:left w:val="none" w:sz="0" w:space="0" w:color="auto"/>
                <w:bottom w:val="none" w:sz="0" w:space="0" w:color="auto"/>
                <w:right w:val="none" w:sz="0" w:space="0" w:color="auto"/>
              </w:divBdr>
            </w:div>
            <w:div w:id="1085497075">
              <w:marLeft w:val="300"/>
              <w:marRight w:val="300"/>
              <w:marTop w:val="0"/>
              <w:marBottom w:val="0"/>
              <w:divBdr>
                <w:top w:val="none" w:sz="0" w:space="0" w:color="auto"/>
                <w:left w:val="none" w:sz="0" w:space="0" w:color="auto"/>
                <w:bottom w:val="none" w:sz="0" w:space="0" w:color="auto"/>
                <w:right w:val="none" w:sz="0" w:space="0" w:color="auto"/>
              </w:divBdr>
            </w:div>
          </w:divsChild>
        </w:div>
        <w:div w:id="65348253">
          <w:marLeft w:val="300"/>
          <w:marRight w:val="300"/>
          <w:marTop w:val="0"/>
          <w:marBottom w:val="0"/>
          <w:divBdr>
            <w:top w:val="none" w:sz="0" w:space="0" w:color="auto"/>
            <w:left w:val="none" w:sz="0" w:space="0" w:color="auto"/>
            <w:bottom w:val="none" w:sz="0" w:space="0" w:color="auto"/>
            <w:right w:val="none" w:sz="0" w:space="0" w:color="auto"/>
          </w:divBdr>
        </w:div>
        <w:div w:id="65802570">
          <w:marLeft w:val="300"/>
          <w:marRight w:val="300"/>
          <w:marTop w:val="0"/>
          <w:marBottom w:val="0"/>
          <w:divBdr>
            <w:top w:val="none" w:sz="0" w:space="0" w:color="auto"/>
            <w:left w:val="none" w:sz="0" w:space="0" w:color="auto"/>
            <w:bottom w:val="none" w:sz="0" w:space="0" w:color="auto"/>
            <w:right w:val="none" w:sz="0" w:space="0" w:color="auto"/>
          </w:divBdr>
          <w:divsChild>
            <w:div w:id="697007283">
              <w:marLeft w:val="300"/>
              <w:marRight w:val="300"/>
              <w:marTop w:val="0"/>
              <w:marBottom w:val="0"/>
              <w:divBdr>
                <w:top w:val="none" w:sz="0" w:space="0" w:color="auto"/>
                <w:left w:val="none" w:sz="0" w:space="0" w:color="auto"/>
                <w:bottom w:val="none" w:sz="0" w:space="0" w:color="auto"/>
                <w:right w:val="none" w:sz="0" w:space="0" w:color="auto"/>
              </w:divBdr>
            </w:div>
            <w:div w:id="835996952">
              <w:marLeft w:val="300"/>
              <w:marRight w:val="300"/>
              <w:marTop w:val="0"/>
              <w:marBottom w:val="0"/>
              <w:divBdr>
                <w:top w:val="none" w:sz="0" w:space="0" w:color="auto"/>
                <w:left w:val="none" w:sz="0" w:space="0" w:color="auto"/>
                <w:bottom w:val="none" w:sz="0" w:space="0" w:color="auto"/>
                <w:right w:val="none" w:sz="0" w:space="0" w:color="auto"/>
              </w:divBdr>
            </w:div>
            <w:div w:id="866605154">
              <w:marLeft w:val="300"/>
              <w:marRight w:val="300"/>
              <w:marTop w:val="0"/>
              <w:marBottom w:val="0"/>
              <w:divBdr>
                <w:top w:val="none" w:sz="0" w:space="0" w:color="auto"/>
                <w:left w:val="none" w:sz="0" w:space="0" w:color="auto"/>
                <w:bottom w:val="none" w:sz="0" w:space="0" w:color="auto"/>
                <w:right w:val="none" w:sz="0" w:space="0" w:color="auto"/>
              </w:divBdr>
            </w:div>
            <w:div w:id="966811453">
              <w:marLeft w:val="300"/>
              <w:marRight w:val="300"/>
              <w:marTop w:val="0"/>
              <w:marBottom w:val="0"/>
              <w:divBdr>
                <w:top w:val="none" w:sz="0" w:space="0" w:color="auto"/>
                <w:left w:val="none" w:sz="0" w:space="0" w:color="auto"/>
                <w:bottom w:val="none" w:sz="0" w:space="0" w:color="auto"/>
                <w:right w:val="none" w:sz="0" w:space="0" w:color="auto"/>
              </w:divBdr>
            </w:div>
            <w:div w:id="1555114328">
              <w:marLeft w:val="300"/>
              <w:marRight w:val="300"/>
              <w:marTop w:val="0"/>
              <w:marBottom w:val="0"/>
              <w:divBdr>
                <w:top w:val="none" w:sz="0" w:space="0" w:color="auto"/>
                <w:left w:val="none" w:sz="0" w:space="0" w:color="auto"/>
                <w:bottom w:val="none" w:sz="0" w:space="0" w:color="auto"/>
                <w:right w:val="none" w:sz="0" w:space="0" w:color="auto"/>
              </w:divBdr>
            </w:div>
          </w:divsChild>
        </w:div>
        <w:div w:id="67194752">
          <w:marLeft w:val="300"/>
          <w:marRight w:val="300"/>
          <w:marTop w:val="0"/>
          <w:marBottom w:val="0"/>
          <w:divBdr>
            <w:top w:val="none" w:sz="0" w:space="0" w:color="auto"/>
            <w:left w:val="none" w:sz="0" w:space="0" w:color="auto"/>
            <w:bottom w:val="none" w:sz="0" w:space="0" w:color="auto"/>
            <w:right w:val="none" w:sz="0" w:space="0" w:color="auto"/>
          </w:divBdr>
        </w:div>
        <w:div w:id="70128034">
          <w:marLeft w:val="300"/>
          <w:marRight w:val="300"/>
          <w:marTop w:val="0"/>
          <w:marBottom w:val="0"/>
          <w:divBdr>
            <w:top w:val="none" w:sz="0" w:space="0" w:color="auto"/>
            <w:left w:val="none" w:sz="0" w:space="0" w:color="auto"/>
            <w:bottom w:val="none" w:sz="0" w:space="0" w:color="auto"/>
            <w:right w:val="none" w:sz="0" w:space="0" w:color="auto"/>
          </w:divBdr>
        </w:div>
        <w:div w:id="71049487">
          <w:marLeft w:val="300"/>
          <w:marRight w:val="300"/>
          <w:marTop w:val="0"/>
          <w:marBottom w:val="0"/>
          <w:divBdr>
            <w:top w:val="none" w:sz="0" w:space="0" w:color="auto"/>
            <w:left w:val="none" w:sz="0" w:space="0" w:color="auto"/>
            <w:bottom w:val="none" w:sz="0" w:space="0" w:color="auto"/>
            <w:right w:val="none" w:sz="0" w:space="0" w:color="auto"/>
          </w:divBdr>
          <w:divsChild>
            <w:div w:id="1336297332">
              <w:marLeft w:val="300"/>
              <w:marRight w:val="300"/>
              <w:marTop w:val="0"/>
              <w:marBottom w:val="0"/>
              <w:divBdr>
                <w:top w:val="none" w:sz="0" w:space="0" w:color="auto"/>
                <w:left w:val="none" w:sz="0" w:space="0" w:color="auto"/>
                <w:bottom w:val="none" w:sz="0" w:space="0" w:color="auto"/>
                <w:right w:val="none" w:sz="0" w:space="0" w:color="auto"/>
              </w:divBdr>
            </w:div>
            <w:div w:id="1487934368">
              <w:marLeft w:val="300"/>
              <w:marRight w:val="300"/>
              <w:marTop w:val="0"/>
              <w:marBottom w:val="0"/>
              <w:divBdr>
                <w:top w:val="none" w:sz="0" w:space="0" w:color="auto"/>
                <w:left w:val="none" w:sz="0" w:space="0" w:color="auto"/>
                <w:bottom w:val="none" w:sz="0" w:space="0" w:color="auto"/>
                <w:right w:val="none" w:sz="0" w:space="0" w:color="auto"/>
              </w:divBdr>
            </w:div>
            <w:div w:id="1663121725">
              <w:marLeft w:val="300"/>
              <w:marRight w:val="300"/>
              <w:marTop w:val="0"/>
              <w:marBottom w:val="0"/>
              <w:divBdr>
                <w:top w:val="none" w:sz="0" w:space="0" w:color="auto"/>
                <w:left w:val="none" w:sz="0" w:space="0" w:color="auto"/>
                <w:bottom w:val="none" w:sz="0" w:space="0" w:color="auto"/>
                <w:right w:val="none" w:sz="0" w:space="0" w:color="auto"/>
              </w:divBdr>
            </w:div>
            <w:div w:id="1691565209">
              <w:marLeft w:val="300"/>
              <w:marRight w:val="300"/>
              <w:marTop w:val="0"/>
              <w:marBottom w:val="0"/>
              <w:divBdr>
                <w:top w:val="none" w:sz="0" w:space="0" w:color="auto"/>
                <w:left w:val="none" w:sz="0" w:space="0" w:color="auto"/>
                <w:bottom w:val="none" w:sz="0" w:space="0" w:color="auto"/>
                <w:right w:val="none" w:sz="0" w:space="0" w:color="auto"/>
              </w:divBdr>
            </w:div>
            <w:div w:id="1740982450">
              <w:marLeft w:val="300"/>
              <w:marRight w:val="300"/>
              <w:marTop w:val="0"/>
              <w:marBottom w:val="0"/>
              <w:divBdr>
                <w:top w:val="none" w:sz="0" w:space="0" w:color="auto"/>
                <w:left w:val="none" w:sz="0" w:space="0" w:color="auto"/>
                <w:bottom w:val="none" w:sz="0" w:space="0" w:color="auto"/>
                <w:right w:val="none" w:sz="0" w:space="0" w:color="auto"/>
              </w:divBdr>
            </w:div>
          </w:divsChild>
        </w:div>
        <w:div w:id="73746263">
          <w:marLeft w:val="300"/>
          <w:marRight w:val="300"/>
          <w:marTop w:val="0"/>
          <w:marBottom w:val="0"/>
          <w:divBdr>
            <w:top w:val="none" w:sz="0" w:space="0" w:color="auto"/>
            <w:left w:val="none" w:sz="0" w:space="0" w:color="auto"/>
            <w:bottom w:val="none" w:sz="0" w:space="0" w:color="auto"/>
            <w:right w:val="none" w:sz="0" w:space="0" w:color="auto"/>
          </w:divBdr>
          <w:divsChild>
            <w:div w:id="277373492">
              <w:marLeft w:val="300"/>
              <w:marRight w:val="300"/>
              <w:marTop w:val="0"/>
              <w:marBottom w:val="0"/>
              <w:divBdr>
                <w:top w:val="none" w:sz="0" w:space="0" w:color="auto"/>
                <w:left w:val="none" w:sz="0" w:space="0" w:color="auto"/>
                <w:bottom w:val="none" w:sz="0" w:space="0" w:color="auto"/>
                <w:right w:val="none" w:sz="0" w:space="0" w:color="auto"/>
              </w:divBdr>
            </w:div>
            <w:div w:id="291254689">
              <w:marLeft w:val="300"/>
              <w:marRight w:val="300"/>
              <w:marTop w:val="0"/>
              <w:marBottom w:val="0"/>
              <w:divBdr>
                <w:top w:val="none" w:sz="0" w:space="0" w:color="auto"/>
                <w:left w:val="none" w:sz="0" w:space="0" w:color="auto"/>
                <w:bottom w:val="none" w:sz="0" w:space="0" w:color="auto"/>
                <w:right w:val="none" w:sz="0" w:space="0" w:color="auto"/>
              </w:divBdr>
            </w:div>
            <w:div w:id="2099591669">
              <w:marLeft w:val="300"/>
              <w:marRight w:val="300"/>
              <w:marTop w:val="0"/>
              <w:marBottom w:val="0"/>
              <w:divBdr>
                <w:top w:val="none" w:sz="0" w:space="0" w:color="auto"/>
                <w:left w:val="none" w:sz="0" w:space="0" w:color="auto"/>
                <w:bottom w:val="none" w:sz="0" w:space="0" w:color="auto"/>
                <w:right w:val="none" w:sz="0" w:space="0" w:color="auto"/>
              </w:divBdr>
            </w:div>
          </w:divsChild>
        </w:div>
        <w:div w:id="74018169">
          <w:marLeft w:val="300"/>
          <w:marRight w:val="300"/>
          <w:marTop w:val="0"/>
          <w:marBottom w:val="0"/>
          <w:divBdr>
            <w:top w:val="none" w:sz="0" w:space="0" w:color="auto"/>
            <w:left w:val="none" w:sz="0" w:space="0" w:color="auto"/>
            <w:bottom w:val="none" w:sz="0" w:space="0" w:color="auto"/>
            <w:right w:val="none" w:sz="0" w:space="0" w:color="auto"/>
          </w:divBdr>
        </w:div>
        <w:div w:id="83234028">
          <w:marLeft w:val="300"/>
          <w:marRight w:val="300"/>
          <w:marTop w:val="0"/>
          <w:marBottom w:val="0"/>
          <w:divBdr>
            <w:top w:val="none" w:sz="0" w:space="0" w:color="auto"/>
            <w:left w:val="none" w:sz="0" w:space="0" w:color="auto"/>
            <w:bottom w:val="none" w:sz="0" w:space="0" w:color="auto"/>
            <w:right w:val="none" w:sz="0" w:space="0" w:color="auto"/>
          </w:divBdr>
        </w:div>
        <w:div w:id="85269780">
          <w:marLeft w:val="300"/>
          <w:marRight w:val="300"/>
          <w:marTop w:val="0"/>
          <w:marBottom w:val="0"/>
          <w:divBdr>
            <w:top w:val="none" w:sz="0" w:space="0" w:color="auto"/>
            <w:left w:val="none" w:sz="0" w:space="0" w:color="auto"/>
            <w:bottom w:val="none" w:sz="0" w:space="0" w:color="auto"/>
            <w:right w:val="none" w:sz="0" w:space="0" w:color="auto"/>
          </w:divBdr>
        </w:div>
        <w:div w:id="101582397">
          <w:marLeft w:val="300"/>
          <w:marRight w:val="300"/>
          <w:marTop w:val="0"/>
          <w:marBottom w:val="0"/>
          <w:divBdr>
            <w:top w:val="none" w:sz="0" w:space="0" w:color="auto"/>
            <w:left w:val="none" w:sz="0" w:space="0" w:color="auto"/>
            <w:bottom w:val="none" w:sz="0" w:space="0" w:color="auto"/>
            <w:right w:val="none" w:sz="0" w:space="0" w:color="auto"/>
          </w:divBdr>
        </w:div>
        <w:div w:id="107429556">
          <w:marLeft w:val="300"/>
          <w:marRight w:val="300"/>
          <w:marTop w:val="0"/>
          <w:marBottom w:val="0"/>
          <w:divBdr>
            <w:top w:val="none" w:sz="0" w:space="0" w:color="auto"/>
            <w:left w:val="none" w:sz="0" w:space="0" w:color="auto"/>
            <w:bottom w:val="none" w:sz="0" w:space="0" w:color="auto"/>
            <w:right w:val="none" w:sz="0" w:space="0" w:color="auto"/>
          </w:divBdr>
          <w:divsChild>
            <w:div w:id="128523719">
              <w:marLeft w:val="300"/>
              <w:marRight w:val="300"/>
              <w:marTop w:val="0"/>
              <w:marBottom w:val="0"/>
              <w:divBdr>
                <w:top w:val="none" w:sz="0" w:space="0" w:color="auto"/>
                <w:left w:val="none" w:sz="0" w:space="0" w:color="auto"/>
                <w:bottom w:val="none" w:sz="0" w:space="0" w:color="auto"/>
                <w:right w:val="none" w:sz="0" w:space="0" w:color="auto"/>
              </w:divBdr>
            </w:div>
            <w:div w:id="256640556">
              <w:marLeft w:val="300"/>
              <w:marRight w:val="300"/>
              <w:marTop w:val="0"/>
              <w:marBottom w:val="0"/>
              <w:divBdr>
                <w:top w:val="none" w:sz="0" w:space="0" w:color="auto"/>
                <w:left w:val="none" w:sz="0" w:space="0" w:color="auto"/>
                <w:bottom w:val="none" w:sz="0" w:space="0" w:color="auto"/>
                <w:right w:val="none" w:sz="0" w:space="0" w:color="auto"/>
              </w:divBdr>
            </w:div>
            <w:div w:id="580483170">
              <w:marLeft w:val="300"/>
              <w:marRight w:val="300"/>
              <w:marTop w:val="0"/>
              <w:marBottom w:val="0"/>
              <w:divBdr>
                <w:top w:val="none" w:sz="0" w:space="0" w:color="auto"/>
                <w:left w:val="none" w:sz="0" w:space="0" w:color="auto"/>
                <w:bottom w:val="none" w:sz="0" w:space="0" w:color="auto"/>
                <w:right w:val="none" w:sz="0" w:space="0" w:color="auto"/>
              </w:divBdr>
            </w:div>
            <w:div w:id="1453549566">
              <w:marLeft w:val="300"/>
              <w:marRight w:val="300"/>
              <w:marTop w:val="0"/>
              <w:marBottom w:val="0"/>
              <w:divBdr>
                <w:top w:val="none" w:sz="0" w:space="0" w:color="auto"/>
                <w:left w:val="none" w:sz="0" w:space="0" w:color="auto"/>
                <w:bottom w:val="none" w:sz="0" w:space="0" w:color="auto"/>
                <w:right w:val="none" w:sz="0" w:space="0" w:color="auto"/>
              </w:divBdr>
            </w:div>
            <w:div w:id="1656645653">
              <w:marLeft w:val="300"/>
              <w:marRight w:val="300"/>
              <w:marTop w:val="0"/>
              <w:marBottom w:val="0"/>
              <w:divBdr>
                <w:top w:val="none" w:sz="0" w:space="0" w:color="auto"/>
                <w:left w:val="none" w:sz="0" w:space="0" w:color="auto"/>
                <w:bottom w:val="none" w:sz="0" w:space="0" w:color="auto"/>
                <w:right w:val="none" w:sz="0" w:space="0" w:color="auto"/>
              </w:divBdr>
            </w:div>
          </w:divsChild>
        </w:div>
        <w:div w:id="109319132">
          <w:marLeft w:val="300"/>
          <w:marRight w:val="300"/>
          <w:marTop w:val="0"/>
          <w:marBottom w:val="0"/>
          <w:divBdr>
            <w:top w:val="none" w:sz="0" w:space="0" w:color="auto"/>
            <w:left w:val="none" w:sz="0" w:space="0" w:color="auto"/>
            <w:bottom w:val="none" w:sz="0" w:space="0" w:color="auto"/>
            <w:right w:val="none" w:sz="0" w:space="0" w:color="auto"/>
          </w:divBdr>
          <w:divsChild>
            <w:div w:id="373971112">
              <w:marLeft w:val="300"/>
              <w:marRight w:val="300"/>
              <w:marTop w:val="0"/>
              <w:marBottom w:val="0"/>
              <w:divBdr>
                <w:top w:val="none" w:sz="0" w:space="0" w:color="auto"/>
                <w:left w:val="none" w:sz="0" w:space="0" w:color="auto"/>
                <w:bottom w:val="none" w:sz="0" w:space="0" w:color="auto"/>
                <w:right w:val="none" w:sz="0" w:space="0" w:color="auto"/>
              </w:divBdr>
            </w:div>
            <w:div w:id="1026641991">
              <w:marLeft w:val="300"/>
              <w:marRight w:val="300"/>
              <w:marTop w:val="0"/>
              <w:marBottom w:val="0"/>
              <w:divBdr>
                <w:top w:val="none" w:sz="0" w:space="0" w:color="auto"/>
                <w:left w:val="none" w:sz="0" w:space="0" w:color="auto"/>
                <w:bottom w:val="none" w:sz="0" w:space="0" w:color="auto"/>
                <w:right w:val="none" w:sz="0" w:space="0" w:color="auto"/>
              </w:divBdr>
            </w:div>
            <w:div w:id="1155879965">
              <w:marLeft w:val="300"/>
              <w:marRight w:val="300"/>
              <w:marTop w:val="0"/>
              <w:marBottom w:val="0"/>
              <w:divBdr>
                <w:top w:val="none" w:sz="0" w:space="0" w:color="auto"/>
                <w:left w:val="none" w:sz="0" w:space="0" w:color="auto"/>
                <w:bottom w:val="none" w:sz="0" w:space="0" w:color="auto"/>
                <w:right w:val="none" w:sz="0" w:space="0" w:color="auto"/>
              </w:divBdr>
            </w:div>
            <w:div w:id="1263415036">
              <w:marLeft w:val="300"/>
              <w:marRight w:val="300"/>
              <w:marTop w:val="0"/>
              <w:marBottom w:val="0"/>
              <w:divBdr>
                <w:top w:val="none" w:sz="0" w:space="0" w:color="auto"/>
                <w:left w:val="none" w:sz="0" w:space="0" w:color="auto"/>
                <w:bottom w:val="none" w:sz="0" w:space="0" w:color="auto"/>
                <w:right w:val="none" w:sz="0" w:space="0" w:color="auto"/>
              </w:divBdr>
            </w:div>
            <w:div w:id="1456751639">
              <w:marLeft w:val="300"/>
              <w:marRight w:val="300"/>
              <w:marTop w:val="0"/>
              <w:marBottom w:val="0"/>
              <w:divBdr>
                <w:top w:val="none" w:sz="0" w:space="0" w:color="auto"/>
                <w:left w:val="none" w:sz="0" w:space="0" w:color="auto"/>
                <w:bottom w:val="none" w:sz="0" w:space="0" w:color="auto"/>
                <w:right w:val="none" w:sz="0" w:space="0" w:color="auto"/>
              </w:divBdr>
            </w:div>
          </w:divsChild>
        </w:div>
        <w:div w:id="109712575">
          <w:marLeft w:val="300"/>
          <w:marRight w:val="300"/>
          <w:marTop w:val="0"/>
          <w:marBottom w:val="0"/>
          <w:divBdr>
            <w:top w:val="none" w:sz="0" w:space="0" w:color="auto"/>
            <w:left w:val="none" w:sz="0" w:space="0" w:color="auto"/>
            <w:bottom w:val="none" w:sz="0" w:space="0" w:color="auto"/>
            <w:right w:val="none" w:sz="0" w:space="0" w:color="auto"/>
          </w:divBdr>
          <w:divsChild>
            <w:div w:id="208221960">
              <w:marLeft w:val="300"/>
              <w:marRight w:val="300"/>
              <w:marTop w:val="0"/>
              <w:marBottom w:val="0"/>
              <w:divBdr>
                <w:top w:val="none" w:sz="0" w:space="0" w:color="auto"/>
                <w:left w:val="none" w:sz="0" w:space="0" w:color="auto"/>
                <w:bottom w:val="none" w:sz="0" w:space="0" w:color="auto"/>
                <w:right w:val="none" w:sz="0" w:space="0" w:color="auto"/>
              </w:divBdr>
            </w:div>
            <w:div w:id="1145272061">
              <w:marLeft w:val="300"/>
              <w:marRight w:val="300"/>
              <w:marTop w:val="0"/>
              <w:marBottom w:val="0"/>
              <w:divBdr>
                <w:top w:val="none" w:sz="0" w:space="0" w:color="auto"/>
                <w:left w:val="none" w:sz="0" w:space="0" w:color="auto"/>
                <w:bottom w:val="none" w:sz="0" w:space="0" w:color="auto"/>
                <w:right w:val="none" w:sz="0" w:space="0" w:color="auto"/>
              </w:divBdr>
            </w:div>
          </w:divsChild>
        </w:div>
        <w:div w:id="116068076">
          <w:marLeft w:val="300"/>
          <w:marRight w:val="300"/>
          <w:marTop w:val="0"/>
          <w:marBottom w:val="0"/>
          <w:divBdr>
            <w:top w:val="none" w:sz="0" w:space="0" w:color="auto"/>
            <w:left w:val="none" w:sz="0" w:space="0" w:color="auto"/>
            <w:bottom w:val="none" w:sz="0" w:space="0" w:color="auto"/>
            <w:right w:val="none" w:sz="0" w:space="0" w:color="auto"/>
          </w:divBdr>
        </w:div>
        <w:div w:id="124397557">
          <w:marLeft w:val="300"/>
          <w:marRight w:val="300"/>
          <w:marTop w:val="0"/>
          <w:marBottom w:val="0"/>
          <w:divBdr>
            <w:top w:val="none" w:sz="0" w:space="0" w:color="auto"/>
            <w:left w:val="none" w:sz="0" w:space="0" w:color="auto"/>
            <w:bottom w:val="none" w:sz="0" w:space="0" w:color="auto"/>
            <w:right w:val="none" w:sz="0" w:space="0" w:color="auto"/>
          </w:divBdr>
        </w:div>
        <w:div w:id="125204452">
          <w:marLeft w:val="300"/>
          <w:marRight w:val="300"/>
          <w:marTop w:val="0"/>
          <w:marBottom w:val="0"/>
          <w:divBdr>
            <w:top w:val="none" w:sz="0" w:space="0" w:color="auto"/>
            <w:left w:val="none" w:sz="0" w:space="0" w:color="auto"/>
            <w:bottom w:val="none" w:sz="0" w:space="0" w:color="auto"/>
            <w:right w:val="none" w:sz="0" w:space="0" w:color="auto"/>
          </w:divBdr>
        </w:div>
        <w:div w:id="134880047">
          <w:marLeft w:val="300"/>
          <w:marRight w:val="300"/>
          <w:marTop w:val="0"/>
          <w:marBottom w:val="0"/>
          <w:divBdr>
            <w:top w:val="none" w:sz="0" w:space="0" w:color="auto"/>
            <w:left w:val="none" w:sz="0" w:space="0" w:color="auto"/>
            <w:bottom w:val="none" w:sz="0" w:space="0" w:color="auto"/>
            <w:right w:val="none" w:sz="0" w:space="0" w:color="auto"/>
          </w:divBdr>
        </w:div>
        <w:div w:id="137377767">
          <w:marLeft w:val="300"/>
          <w:marRight w:val="300"/>
          <w:marTop w:val="0"/>
          <w:marBottom w:val="0"/>
          <w:divBdr>
            <w:top w:val="none" w:sz="0" w:space="0" w:color="auto"/>
            <w:left w:val="none" w:sz="0" w:space="0" w:color="auto"/>
            <w:bottom w:val="none" w:sz="0" w:space="0" w:color="auto"/>
            <w:right w:val="none" w:sz="0" w:space="0" w:color="auto"/>
          </w:divBdr>
        </w:div>
        <w:div w:id="150566328">
          <w:marLeft w:val="300"/>
          <w:marRight w:val="300"/>
          <w:marTop w:val="0"/>
          <w:marBottom w:val="0"/>
          <w:divBdr>
            <w:top w:val="none" w:sz="0" w:space="0" w:color="auto"/>
            <w:left w:val="none" w:sz="0" w:space="0" w:color="auto"/>
            <w:bottom w:val="none" w:sz="0" w:space="0" w:color="auto"/>
            <w:right w:val="none" w:sz="0" w:space="0" w:color="auto"/>
          </w:divBdr>
        </w:div>
        <w:div w:id="154612649">
          <w:marLeft w:val="300"/>
          <w:marRight w:val="300"/>
          <w:marTop w:val="0"/>
          <w:marBottom w:val="0"/>
          <w:divBdr>
            <w:top w:val="none" w:sz="0" w:space="0" w:color="auto"/>
            <w:left w:val="none" w:sz="0" w:space="0" w:color="auto"/>
            <w:bottom w:val="none" w:sz="0" w:space="0" w:color="auto"/>
            <w:right w:val="none" w:sz="0" w:space="0" w:color="auto"/>
          </w:divBdr>
        </w:div>
        <w:div w:id="156506191">
          <w:marLeft w:val="300"/>
          <w:marRight w:val="300"/>
          <w:marTop w:val="0"/>
          <w:marBottom w:val="0"/>
          <w:divBdr>
            <w:top w:val="none" w:sz="0" w:space="0" w:color="auto"/>
            <w:left w:val="none" w:sz="0" w:space="0" w:color="auto"/>
            <w:bottom w:val="none" w:sz="0" w:space="0" w:color="auto"/>
            <w:right w:val="none" w:sz="0" w:space="0" w:color="auto"/>
          </w:divBdr>
        </w:div>
        <w:div w:id="158498585">
          <w:marLeft w:val="300"/>
          <w:marRight w:val="300"/>
          <w:marTop w:val="0"/>
          <w:marBottom w:val="0"/>
          <w:divBdr>
            <w:top w:val="none" w:sz="0" w:space="0" w:color="auto"/>
            <w:left w:val="none" w:sz="0" w:space="0" w:color="auto"/>
            <w:bottom w:val="none" w:sz="0" w:space="0" w:color="auto"/>
            <w:right w:val="none" w:sz="0" w:space="0" w:color="auto"/>
          </w:divBdr>
        </w:div>
        <w:div w:id="166486719">
          <w:marLeft w:val="300"/>
          <w:marRight w:val="300"/>
          <w:marTop w:val="0"/>
          <w:marBottom w:val="0"/>
          <w:divBdr>
            <w:top w:val="none" w:sz="0" w:space="0" w:color="auto"/>
            <w:left w:val="none" w:sz="0" w:space="0" w:color="auto"/>
            <w:bottom w:val="none" w:sz="0" w:space="0" w:color="auto"/>
            <w:right w:val="none" w:sz="0" w:space="0" w:color="auto"/>
          </w:divBdr>
        </w:div>
        <w:div w:id="170679559">
          <w:marLeft w:val="300"/>
          <w:marRight w:val="300"/>
          <w:marTop w:val="0"/>
          <w:marBottom w:val="0"/>
          <w:divBdr>
            <w:top w:val="none" w:sz="0" w:space="0" w:color="auto"/>
            <w:left w:val="none" w:sz="0" w:space="0" w:color="auto"/>
            <w:bottom w:val="none" w:sz="0" w:space="0" w:color="auto"/>
            <w:right w:val="none" w:sz="0" w:space="0" w:color="auto"/>
          </w:divBdr>
          <w:divsChild>
            <w:div w:id="815298782">
              <w:marLeft w:val="300"/>
              <w:marRight w:val="300"/>
              <w:marTop w:val="0"/>
              <w:marBottom w:val="0"/>
              <w:divBdr>
                <w:top w:val="none" w:sz="0" w:space="0" w:color="auto"/>
                <w:left w:val="none" w:sz="0" w:space="0" w:color="auto"/>
                <w:bottom w:val="none" w:sz="0" w:space="0" w:color="auto"/>
                <w:right w:val="none" w:sz="0" w:space="0" w:color="auto"/>
              </w:divBdr>
            </w:div>
            <w:div w:id="1182012972">
              <w:marLeft w:val="300"/>
              <w:marRight w:val="300"/>
              <w:marTop w:val="0"/>
              <w:marBottom w:val="0"/>
              <w:divBdr>
                <w:top w:val="none" w:sz="0" w:space="0" w:color="auto"/>
                <w:left w:val="none" w:sz="0" w:space="0" w:color="auto"/>
                <w:bottom w:val="none" w:sz="0" w:space="0" w:color="auto"/>
                <w:right w:val="none" w:sz="0" w:space="0" w:color="auto"/>
              </w:divBdr>
            </w:div>
            <w:div w:id="1692027828">
              <w:marLeft w:val="300"/>
              <w:marRight w:val="300"/>
              <w:marTop w:val="0"/>
              <w:marBottom w:val="0"/>
              <w:divBdr>
                <w:top w:val="none" w:sz="0" w:space="0" w:color="auto"/>
                <w:left w:val="none" w:sz="0" w:space="0" w:color="auto"/>
                <w:bottom w:val="none" w:sz="0" w:space="0" w:color="auto"/>
                <w:right w:val="none" w:sz="0" w:space="0" w:color="auto"/>
              </w:divBdr>
            </w:div>
            <w:div w:id="1866365816">
              <w:marLeft w:val="300"/>
              <w:marRight w:val="300"/>
              <w:marTop w:val="0"/>
              <w:marBottom w:val="0"/>
              <w:divBdr>
                <w:top w:val="none" w:sz="0" w:space="0" w:color="auto"/>
                <w:left w:val="none" w:sz="0" w:space="0" w:color="auto"/>
                <w:bottom w:val="none" w:sz="0" w:space="0" w:color="auto"/>
                <w:right w:val="none" w:sz="0" w:space="0" w:color="auto"/>
              </w:divBdr>
            </w:div>
            <w:div w:id="2033142412">
              <w:marLeft w:val="300"/>
              <w:marRight w:val="300"/>
              <w:marTop w:val="0"/>
              <w:marBottom w:val="0"/>
              <w:divBdr>
                <w:top w:val="none" w:sz="0" w:space="0" w:color="auto"/>
                <w:left w:val="none" w:sz="0" w:space="0" w:color="auto"/>
                <w:bottom w:val="none" w:sz="0" w:space="0" w:color="auto"/>
                <w:right w:val="none" w:sz="0" w:space="0" w:color="auto"/>
              </w:divBdr>
            </w:div>
          </w:divsChild>
        </w:div>
        <w:div w:id="171065959">
          <w:marLeft w:val="300"/>
          <w:marRight w:val="300"/>
          <w:marTop w:val="0"/>
          <w:marBottom w:val="0"/>
          <w:divBdr>
            <w:top w:val="none" w:sz="0" w:space="0" w:color="auto"/>
            <w:left w:val="none" w:sz="0" w:space="0" w:color="auto"/>
            <w:bottom w:val="none" w:sz="0" w:space="0" w:color="auto"/>
            <w:right w:val="none" w:sz="0" w:space="0" w:color="auto"/>
          </w:divBdr>
          <w:divsChild>
            <w:div w:id="129596344">
              <w:marLeft w:val="300"/>
              <w:marRight w:val="300"/>
              <w:marTop w:val="0"/>
              <w:marBottom w:val="0"/>
              <w:divBdr>
                <w:top w:val="none" w:sz="0" w:space="0" w:color="auto"/>
                <w:left w:val="none" w:sz="0" w:space="0" w:color="auto"/>
                <w:bottom w:val="none" w:sz="0" w:space="0" w:color="auto"/>
                <w:right w:val="none" w:sz="0" w:space="0" w:color="auto"/>
              </w:divBdr>
            </w:div>
            <w:div w:id="601113564">
              <w:marLeft w:val="300"/>
              <w:marRight w:val="300"/>
              <w:marTop w:val="0"/>
              <w:marBottom w:val="0"/>
              <w:divBdr>
                <w:top w:val="none" w:sz="0" w:space="0" w:color="auto"/>
                <w:left w:val="none" w:sz="0" w:space="0" w:color="auto"/>
                <w:bottom w:val="none" w:sz="0" w:space="0" w:color="auto"/>
                <w:right w:val="none" w:sz="0" w:space="0" w:color="auto"/>
              </w:divBdr>
            </w:div>
            <w:div w:id="1076443033">
              <w:marLeft w:val="300"/>
              <w:marRight w:val="300"/>
              <w:marTop w:val="0"/>
              <w:marBottom w:val="0"/>
              <w:divBdr>
                <w:top w:val="none" w:sz="0" w:space="0" w:color="auto"/>
                <w:left w:val="none" w:sz="0" w:space="0" w:color="auto"/>
                <w:bottom w:val="none" w:sz="0" w:space="0" w:color="auto"/>
                <w:right w:val="none" w:sz="0" w:space="0" w:color="auto"/>
              </w:divBdr>
            </w:div>
            <w:div w:id="1967154378">
              <w:marLeft w:val="300"/>
              <w:marRight w:val="300"/>
              <w:marTop w:val="0"/>
              <w:marBottom w:val="0"/>
              <w:divBdr>
                <w:top w:val="none" w:sz="0" w:space="0" w:color="auto"/>
                <w:left w:val="none" w:sz="0" w:space="0" w:color="auto"/>
                <w:bottom w:val="none" w:sz="0" w:space="0" w:color="auto"/>
                <w:right w:val="none" w:sz="0" w:space="0" w:color="auto"/>
              </w:divBdr>
            </w:div>
            <w:div w:id="1974214615">
              <w:marLeft w:val="300"/>
              <w:marRight w:val="300"/>
              <w:marTop w:val="0"/>
              <w:marBottom w:val="0"/>
              <w:divBdr>
                <w:top w:val="none" w:sz="0" w:space="0" w:color="auto"/>
                <w:left w:val="none" w:sz="0" w:space="0" w:color="auto"/>
                <w:bottom w:val="none" w:sz="0" w:space="0" w:color="auto"/>
                <w:right w:val="none" w:sz="0" w:space="0" w:color="auto"/>
              </w:divBdr>
            </w:div>
          </w:divsChild>
        </w:div>
        <w:div w:id="184950630">
          <w:marLeft w:val="300"/>
          <w:marRight w:val="300"/>
          <w:marTop w:val="0"/>
          <w:marBottom w:val="0"/>
          <w:divBdr>
            <w:top w:val="none" w:sz="0" w:space="0" w:color="auto"/>
            <w:left w:val="none" w:sz="0" w:space="0" w:color="auto"/>
            <w:bottom w:val="none" w:sz="0" w:space="0" w:color="auto"/>
            <w:right w:val="none" w:sz="0" w:space="0" w:color="auto"/>
          </w:divBdr>
        </w:div>
        <w:div w:id="185678872">
          <w:marLeft w:val="300"/>
          <w:marRight w:val="300"/>
          <w:marTop w:val="0"/>
          <w:marBottom w:val="0"/>
          <w:divBdr>
            <w:top w:val="none" w:sz="0" w:space="0" w:color="auto"/>
            <w:left w:val="none" w:sz="0" w:space="0" w:color="auto"/>
            <w:bottom w:val="none" w:sz="0" w:space="0" w:color="auto"/>
            <w:right w:val="none" w:sz="0" w:space="0" w:color="auto"/>
          </w:divBdr>
        </w:div>
        <w:div w:id="192613532">
          <w:marLeft w:val="300"/>
          <w:marRight w:val="300"/>
          <w:marTop w:val="0"/>
          <w:marBottom w:val="0"/>
          <w:divBdr>
            <w:top w:val="none" w:sz="0" w:space="0" w:color="auto"/>
            <w:left w:val="none" w:sz="0" w:space="0" w:color="auto"/>
            <w:bottom w:val="none" w:sz="0" w:space="0" w:color="auto"/>
            <w:right w:val="none" w:sz="0" w:space="0" w:color="auto"/>
          </w:divBdr>
          <w:divsChild>
            <w:div w:id="54204129">
              <w:marLeft w:val="300"/>
              <w:marRight w:val="300"/>
              <w:marTop w:val="0"/>
              <w:marBottom w:val="0"/>
              <w:divBdr>
                <w:top w:val="none" w:sz="0" w:space="0" w:color="auto"/>
                <w:left w:val="none" w:sz="0" w:space="0" w:color="auto"/>
                <w:bottom w:val="none" w:sz="0" w:space="0" w:color="auto"/>
                <w:right w:val="none" w:sz="0" w:space="0" w:color="auto"/>
              </w:divBdr>
            </w:div>
            <w:div w:id="875629027">
              <w:marLeft w:val="300"/>
              <w:marRight w:val="300"/>
              <w:marTop w:val="0"/>
              <w:marBottom w:val="0"/>
              <w:divBdr>
                <w:top w:val="none" w:sz="0" w:space="0" w:color="auto"/>
                <w:left w:val="none" w:sz="0" w:space="0" w:color="auto"/>
                <w:bottom w:val="none" w:sz="0" w:space="0" w:color="auto"/>
                <w:right w:val="none" w:sz="0" w:space="0" w:color="auto"/>
              </w:divBdr>
            </w:div>
            <w:div w:id="1335765642">
              <w:marLeft w:val="300"/>
              <w:marRight w:val="300"/>
              <w:marTop w:val="0"/>
              <w:marBottom w:val="0"/>
              <w:divBdr>
                <w:top w:val="none" w:sz="0" w:space="0" w:color="auto"/>
                <w:left w:val="none" w:sz="0" w:space="0" w:color="auto"/>
                <w:bottom w:val="none" w:sz="0" w:space="0" w:color="auto"/>
                <w:right w:val="none" w:sz="0" w:space="0" w:color="auto"/>
              </w:divBdr>
            </w:div>
            <w:div w:id="1721202089">
              <w:marLeft w:val="300"/>
              <w:marRight w:val="300"/>
              <w:marTop w:val="0"/>
              <w:marBottom w:val="0"/>
              <w:divBdr>
                <w:top w:val="none" w:sz="0" w:space="0" w:color="auto"/>
                <w:left w:val="none" w:sz="0" w:space="0" w:color="auto"/>
                <w:bottom w:val="none" w:sz="0" w:space="0" w:color="auto"/>
                <w:right w:val="none" w:sz="0" w:space="0" w:color="auto"/>
              </w:divBdr>
            </w:div>
            <w:div w:id="1860463545">
              <w:marLeft w:val="300"/>
              <w:marRight w:val="300"/>
              <w:marTop w:val="0"/>
              <w:marBottom w:val="0"/>
              <w:divBdr>
                <w:top w:val="none" w:sz="0" w:space="0" w:color="auto"/>
                <w:left w:val="none" w:sz="0" w:space="0" w:color="auto"/>
                <w:bottom w:val="none" w:sz="0" w:space="0" w:color="auto"/>
                <w:right w:val="none" w:sz="0" w:space="0" w:color="auto"/>
              </w:divBdr>
            </w:div>
          </w:divsChild>
        </w:div>
        <w:div w:id="196507973">
          <w:marLeft w:val="300"/>
          <w:marRight w:val="300"/>
          <w:marTop w:val="0"/>
          <w:marBottom w:val="0"/>
          <w:divBdr>
            <w:top w:val="none" w:sz="0" w:space="0" w:color="auto"/>
            <w:left w:val="none" w:sz="0" w:space="0" w:color="auto"/>
            <w:bottom w:val="none" w:sz="0" w:space="0" w:color="auto"/>
            <w:right w:val="none" w:sz="0" w:space="0" w:color="auto"/>
          </w:divBdr>
        </w:div>
        <w:div w:id="198011516">
          <w:marLeft w:val="300"/>
          <w:marRight w:val="300"/>
          <w:marTop w:val="0"/>
          <w:marBottom w:val="0"/>
          <w:divBdr>
            <w:top w:val="none" w:sz="0" w:space="0" w:color="auto"/>
            <w:left w:val="none" w:sz="0" w:space="0" w:color="auto"/>
            <w:bottom w:val="none" w:sz="0" w:space="0" w:color="auto"/>
            <w:right w:val="none" w:sz="0" w:space="0" w:color="auto"/>
          </w:divBdr>
        </w:div>
        <w:div w:id="201214301">
          <w:marLeft w:val="300"/>
          <w:marRight w:val="300"/>
          <w:marTop w:val="0"/>
          <w:marBottom w:val="0"/>
          <w:divBdr>
            <w:top w:val="none" w:sz="0" w:space="0" w:color="auto"/>
            <w:left w:val="none" w:sz="0" w:space="0" w:color="auto"/>
            <w:bottom w:val="none" w:sz="0" w:space="0" w:color="auto"/>
            <w:right w:val="none" w:sz="0" w:space="0" w:color="auto"/>
          </w:divBdr>
        </w:div>
        <w:div w:id="209919984">
          <w:marLeft w:val="300"/>
          <w:marRight w:val="300"/>
          <w:marTop w:val="0"/>
          <w:marBottom w:val="0"/>
          <w:divBdr>
            <w:top w:val="none" w:sz="0" w:space="0" w:color="auto"/>
            <w:left w:val="none" w:sz="0" w:space="0" w:color="auto"/>
            <w:bottom w:val="none" w:sz="0" w:space="0" w:color="auto"/>
            <w:right w:val="none" w:sz="0" w:space="0" w:color="auto"/>
          </w:divBdr>
        </w:div>
        <w:div w:id="219950630">
          <w:marLeft w:val="300"/>
          <w:marRight w:val="300"/>
          <w:marTop w:val="0"/>
          <w:marBottom w:val="0"/>
          <w:divBdr>
            <w:top w:val="none" w:sz="0" w:space="0" w:color="auto"/>
            <w:left w:val="none" w:sz="0" w:space="0" w:color="auto"/>
            <w:bottom w:val="none" w:sz="0" w:space="0" w:color="auto"/>
            <w:right w:val="none" w:sz="0" w:space="0" w:color="auto"/>
          </w:divBdr>
          <w:divsChild>
            <w:div w:id="841746569">
              <w:marLeft w:val="300"/>
              <w:marRight w:val="300"/>
              <w:marTop w:val="0"/>
              <w:marBottom w:val="0"/>
              <w:divBdr>
                <w:top w:val="none" w:sz="0" w:space="0" w:color="auto"/>
                <w:left w:val="none" w:sz="0" w:space="0" w:color="auto"/>
                <w:bottom w:val="none" w:sz="0" w:space="0" w:color="auto"/>
                <w:right w:val="none" w:sz="0" w:space="0" w:color="auto"/>
              </w:divBdr>
            </w:div>
            <w:div w:id="1998193268">
              <w:marLeft w:val="300"/>
              <w:marRight w:val="300"/>
              <w:marTop w:val="0"/>
              <w:marBottom w:val="0"/>
              <w:divBdr>
                <w:top w:val="none" w:sz="0" w:space="0" w:color="auto"/>
                <w:left w:val="none" w:sz="0" w:space="0" w:color="auto"/>
                <w:bottom w:val="none" w:sz="0" w:space="0" w:color="auto"/>
                <w:right w:val="none" w:sz="0" w:space="0" w:color="auto"/>
              </w:divBdr>
            </w:div>
          </w:divsChild>
        </w:div>
        <w:div w:id="223377063">
          <w:marLeft w:val="300"/>
          <w:marRight w:val="300"/>
          <w:marTop w:val="0"/>
          <w:marBottom w:val="0"/>
          <w:divBdr>
            <w:top w:val="none" w:sz="0" w:space="0" w:color="auto"/>
            <w:left w:val="none" w:sz="0" w:space="0" w:color="auto"/>
            <w:bottom w:val="none" w:sz="0" w:space="0" w:color="auto"/>
            <w:right w:val="none" w:sz="0" w:space="0" w:color="auto"/>
          </w:divBdr>
          <w:divsChild>
            <w:div w:id="259021847">
              <w:marLeft w:val="300"/>
              <w:marRight w:val="300"/>
              <w:marTop w:val="0"/>
              <w:marBottom w:val="0"/>
              <w:divBdr>
                <w:top w:val="none" w:sz="0" w:space="0" w:color="auto"/>
                <w:left w:val="none" w:sz="0" w:space="0" w:color="auto"/>
                <w:bottom w:val="none" w:sz="0" w:space="0" w:color="auto"/>
                <w:right w:val="none" w:sz="0" w:space="0" w:color="auto"/>
              </w:divBdr>
            </w:div>
            <w:div w:id="942611431">
              <w:marLeft w:val="300"/>
              <w:marRight w:val="300"/>
              <w:marTop w:val="0"/>
              <w:marBottom w:val="0"/>
              <w:divBdr>
                <w:top w:val="none" w:sz="0" w:space="0" w:color="auto"/>
                <w:left w:val="none" w:sz="0" w:space="0" w:color="auto"/>
                <w:bottom w:val="none" w:sz="0" w:space="0" w:color="auto"/>
                <w:right w:val="none" w:sz="0" w:space="0" w:color="auto"/>
              </w:divBdr>
            </w:div>
            <w:div w:id="1584872271">
              <w:marLeft w:val="300"/>
              <w:marRight w:val="300"/>
              <w:marTop w:val="0"/>
              <w:marBottom w:val="0"/>
              <w:divBdr>
                <w:top w:val="none" w:sz="0" w:space="0" w:color="auto"/>
                <w:left w:val="none" w:sz="0" w:space="0" w:color="auto"/>
                <w:bottom w:val="none" w:sz="0" w:space="0" w:color="auto"/>
                <w:right w:val="none" w:sz="0" w:space="0" w:color="auto"/>
              </w:divBdr>
            </w:div>
            <w:div w:id="1885555262">
              <w:marLeft w:val="300"/>
              <w:marRight w:val="300"/>
              <w:marTop w:val="0"/>
              <w:marBottom w:val="0"/>
              <w:divBdr>
                <w:top w:val="none" w:sz="0" w:space="0" w:color="auto"/>
                <w:left w:val="none" w:sz="0" w:space="0" w:color="auto"/>
                <w:bottom w:val="none" w:sz="0" w:space="0" w:color="auto"/>
                <w:right w:val="none" w:sz="0" w:space="0" w:color="auto"/>
              </w:divBdr>
            </w:div>
            <w:div w:id="2000229213">
              <w:marLeft w:val="300"/>
              <w:marRight w:val="300"/>
              <w:marTop w:val="0"/>
              <w:marBottom w:val="0"/>
              <w:divBdr>
                <w:top w:val="none" w:sz="0" w:space="0" w:color="auto"/>
                <w:left w:val="none" w:sz="0" w:space="0" w:color="auto"/>
                <w:bottom w:val="none" w:sz="0" w:space="0" w:color="auto"/>
                <w:right w:val="none" w:sz="0" w:space="0" w:color="auto"/>
              </w:divBdr>
            </w:div>
          </w:divsChild>
        </w:div>
        <w:div w:id="230770209">
          <w:marLeft w:val="300"/>
          <w:marRight w:val="300"/>
          <w:marTop w:val="0"/>
          <w:marBottom w:val="0"/>
          <w:divBdr>
            <w:top w:val="none" w:sz="0" w:space="0" w:color="auto"/>
            <w:left w:val="none" w:sz="0" w:space="0" w:color="auto"/>
            <w:bottom w:val="none" w:sz="0" w:space="0" w:color="auto"/>
            <w:right w:val="none" w:sz="0" w:space="0" w:color="auto"/>
          </w:divBdr>
        </w:div>
        <w:div w:id="237833911">
          <w:marLeft w:val="300"/>
          <w:marRight w:val="300"/>
          <w:marTop w:val="0"/>
          <w:marBottom w:val="0"/>
          <w:divBdr>
            <w:top w:val="none" w:sz="0" w:space="0" w:color="auto"/>
            <w:left w:val="none" w:sz="0" w:space="0" w:color="auto"/>
            <w:bottom w:val="none" w:sz="0" w:space="0" w:color="auto"/>
            <w:right w:val="none" w:sz="0" w:space="0" w:color="auto"/>
          </w:divBdr>
          <w:divsChild>
            <w:div w:id="718482192">
              <w:marLeft w:val="300"/>
              <w:marRight w:val="300"/>
              <w:marTop w:val="0"/>
              <w:marBottom w:val="0"/>
              <w:divBdr>
                <w:top w:val="none" w:sz="0" w:space="0" w:color="auto"/>
                <w:left w:val="none" w:sz="0" w:space="0" w:color="auto"/>
                <w:bottom w:val="none" w:sz="0" w:space="0" w:color="auto"/>
                <w:right w:val="none" w:sz="0" w:space="0" w:color="auto"/>
              </w:divBdr>
            </w:div>
            <w:div w:id="1743914322">
              <w:marLeft w:val="300"/>
              <w:marRight w:val="300"/>
              <w:marTop w:val="0"/>
              <w:marBottom w:val="0"/>
              <w:divBdr>
                <w:top w:val="none" w:sz="0" w:space="0" w:color="auto"/>
                <w:left w:val="none" w:sz="0" w:space="0" w:color="auto"/>
                <w:bottom w:val="none" w:sz="0" w:space="0" w:color="auto"/>
                <w:right w:val="none" w:sz="0" w:space="0" w:color="auto"/>
              </w:divBdr>
            </w:div>
          </w:divsChild>
        </w:div>
        <w:div w:id="238440386">
          <w:marLeft w:val="300"/>
          <w:marRight w:val="300"/>
          <w:marTop w:val="0"/>
          <w:marBottom w:val="0"/>
          <w:divBdr>
            <w:top w:val="none" w:sz="0" w:space="0" w:color="auto"/>
            <w:left w:val="none" w:sz="0" w:space="0" w:color="auto"/>
            <w:bottom w:val="none" w:sz="0" w:space="0" w:color="auto"/>
            <w:right w:val="none" w:sz="0" w:space="0" w:color="auto"/>
          </w:divBdr>
        </w:div>
        <w:div w:id="239868201">
          <w:marLeft w:val="300"/>
          <w:marRight w:val="300"/>
          <w:marTop w:val="0"/>
          <w:marBottom w:val="0"/>
          <w:divBdr>
            <w:top w:val="none" w:sz="0" w:space="0" w:color="auto"/>
            <w:left w:val="none" w:sz="0" w:space="0" w:color="auto"/>
            <w:bottom w:val="none" w:sz="0" w:space="0" w:color="auto"/>
            <w:right w:val="none" w:sz="0" w:space="0" w:color="auto"/>
          </w:divBdr>
          <w:divsChild>
            <w:div w:id="10616883">
              <w:marLeft w:val="300"/>
              <w:marRight w:val="300"/>
              <w:marTop w:val="0"/>
              <w:marBottom w:val="0"/>
              <w:divBdr>
                <w:top w:val="none" w:sz="0" w:space="0" w:color="auto"/>
                <w:left w:val="none" w:sz="0" w:space="0" w:color="auto"/>
                <w:bottom w:val="none" w:sz="0" w:space="0" w:color="auto"/>
                <w:right w:val="none" w:sz="0" w:space="0" w:color="auto"/>
              </w:divBdr>
            </w:div>
            <w:div w:id="1014305630">
              <w:marLeft w:val="300"/>
              <w:marRight w:val="300"/>
              <w:marTop w:val="0"/>
              <w:marBottom w:val="0"/>
              <w:divBdr>
                <w:top w:val="none" w:sz="0" w:space="0" w:color="auto"/>
                <w:left w:val="none" w:sz="0" w:space="0" w:color="auto"/>
                <w:bottom w:val="none" w:sz="0" w:space="0" w:color="auto"/>
                <w:right w:val="none" w:sz="0" w:space="0" w:color="auto"/>
              </w:divBdr>
            </w:div>
          </w:divsChild>
        </w:div>
        <w:div w:id="243538389">
          <w:marLeft w:val="300"/>
          <w:marRight w:val="300"/>
          <w:marTop w:val="0"/>
          <w:marBottom w:val="0"/>
          <w:divBdr>
            <w:top w:val="none" w:sz="0" w:space="0" w:color="auto"/>
            <w:left w:val="none" w:sz="0" w:space="0" w:color="auto"/>
            <w:bottom w:val="none" w:sz="0" w:space="0" w:color="auto"/>
            <w:right w:val="none" w:sz="0" w:space="0" w:color="auto"/>
          </w:divBdr>
        </w:div>
        <w:div w:id="246814468">
          <w:marLeft w:val="300"/>
          <w:marRight w:val="300"/>
          <w:marTop w:val="0"/>
          <w:marBottom w:val="0"/>
          <w:divBdr>
            <w:top w:val="none" w:sz="0" w:space="0" w:color="auto"/>
            <w:left w:val="none" w:sz="0" w:space="0" w:color="auto"/>
            <w:bottom w:val="none" w:sz="0" w:space="0" w:color="auto"/>
            <w:right w:val="none" w:sz="0" w:space="0" w:color="auto"/>
          </w:divBdr>
          <w:divsChild>
            <w:div w:id="2629429">
              <w:marLeft w:val="300"/>
              <w:marRight w:val="300"/>
              <w:marTop w:val="0"/>
              <w:marBottom w:val="0"/>
              <w:divBdr>
                <w:top w:val="none" w:sz="0" w:space="0" w:color="auto"/>
                <w:left w:val="none" w:sz="0" w:space="0" w:color="auto"/>
                <w:bottom w:val="none" w:sz="0" w:space="0" w:color="auto"/>
                <w:right w:val="none" w:sz="0" w:space="0" w:color="auto"/>
              </w:divBdr>
            </w:div>
            <w:div w:id="181632741">
              <w:marLeft w:val="300"/>
              <w:marRight w:val="300"/>
              <w:marTop w:val="0"/>
              <w:marBottom w:val="0"/>
              <w:divBdr>
                <w:top w:val="none" w:sz="0" w:space="0" w:color="auto"/>
                <w:left w:val="none" w:sz="0" w:space="0" w:color="auto"/>
                <w:bottom w:val="none" w:sz="0" w:space="0" w:color="auto"/>
                <w:right w:val="none" w:sz="0" w:space="0" w:color="auto"/>
              </w:divBdr>
            </w:div>
            <w:div w:id="973873201">
              <w:marLeft w:val="300"/>
              <w:marRight w:val="300"/>
              <w:marTop w:val="0"/>
              <w:marBottom w:val="0"/>
              <w:divBdr>
                <w:top w:val="none" w:sz="0" w:space="0" w:color="auto"/>
                <w:left w:val="none" w:sz="0" w:space="0" w:color="auto"/>
                <w:bottom w:val="none" w:sz="0" w:space="0" w:color="auto"/>
                <w:right w:val="none" w:sz="0" w:space="0" w:color="auto"/>
              </w:divBdr>
            </w:div>
            <w:div w:id="1293291894">
              <w:marLeft w:val="300"/>
              <w:marRight w:val="300"/>
              <w:marTop w:val="0"/>
              <w:marBottom w:val="0"/>
              <w:divBdr>
                <w:top w:val="none" w:sz="0" w:space="0" w:color="auto"/>
                <w:left w:val="none" w:sz="0" w:space="0" w:color="auto"/>
                <w:bottom w:val="none" w:sz="0" w:space="0" w:color="auto"/>
                <w:right w:val="none" w:sz="0" w:space="0" w:color="auto"/>
              </w:divBdr>
            </w:div>
            <w:div w:id="1898544898">
              <w:marLeft w:val="300"/>
              <w:marRight w:val="300"/>
              <w:marTop w:val="0"/>
              <w:marBottom w:val="0"/>
              <w:divBdr>
                <w:top w:val="none" w:sz="0" w:space="0" w:color="auto"/>
                <w:left w:val="none" w:sz="0" w:space="0" w:color="auto"/>
                <w:bottom w:val="none" w:sz="0" w:space="0" w:color="auto"/>
                <w:right w:val="none" w:sz="0" w:space="0" w:color="auto"/>
              </w:divBdr>
            </w:div>
          </w:divsChild>
        </w:div>
        <w:div w:id="246885645">
          <w:marLeft w:val="300"/>
          <w:marRight w:val="300"/>
          <w:marTop w:val="0"/>
          <w:marBottom w:val="0"/>
          <w:divBdr>
            <w:top w:val="none" w:sz="0" w:space="0" w:color="auto"/>
            <w:left w:val="none" w:sz="0" w:space="0" w:color="auto"/>
            <w:bottom w:val="none" w:sz="0" w:space="0" w:color="auto"/>
            <w:right w:val="none" w:sz="0" w:space="0" w:color="auto"/>
          </w:divBdr>
        </w:div>
        <w:div w:id="252280530">
          <w:marLeft w:val="300"/>
          <w:marRight w:val="300"/>
          <w:marTop w:val="0"/>
          <w:marBottom w:val="0"/>
          <w:divBdr>
            <w:top w:val="none" w:sz="0" w:space="0" w:color="auto"/>
            <w:left w:val="none" w:sz="0" w:space="0" w:color="auto"/>
            <w:bottom w:val="none" w:sz="0" w:space="0" w:color="auto"/>
            <w:right w:val="none" w:sz="0" w:space="0" w:color="auto"/>
          </w:divBdr>
        </w:div>
        <w:div w:id="253631821">
          <w:marLeft w:val="300"/>
          <w:marRight w:val="300"/>
          <w:marTop w:val="0"/>
          <w:marBottom w:val="0"/>
          <w:divBdr>
            <w:top w:val="none" w:sz="0" w:space="0" w:color="auto"/>
            <w:left w:val="none" w:sz="0" w:space="0" w:color="auto"/>
            <w:bottom w:val="none" w:sz="0" w:space="0" w:color="auto"/>
            <w:right w:val="none" w:sz="0" w:space="0" w:color="auto"/>
          </w:divBdr>
          <w:divsChild>
            <w:div w:id="21173940">
              <w:marLeft w:val="300"/>
              <w:marRight w:val="300"/>
              <w:marTop w:val="0"/>
              <w:marBottom w:val="0"/>
              <w:divBdr>
                <w:top w:val="none" w:sz="0" w:space="0" w:color="auto"/>
                <w:left w:val="none" w:sz="0" w:space="0" w:color="auto"/>
                <w:bottom w:val="none" w:sz="0" w:space="0" w:color="auto"/>
                <w:right w:val="none" w:sz="0" w:space="0" w:color="auto"/>
              </w:divBdr>
            </w:div>
            <w:div w:id="296648361">
              <w:marLeft w:val="300"/>
              <w:marRight w:val="300"/>
              <w:marTop w:val="0"/>
              <w:marBottom w:val="0"/>
              <w:divBdr>
                <w:top w:val="none" w:sz="0" w:space="0" w:color="auto"/>
                <w:left w:val="none" w:sz="0" w:space="0" w:color="auto"/>
                <w:bottom w:val="none" w:sz="0" w:space="0" w:color="auto"/>
                <w:right w:val="none" w:sz="0" w:space="0" w:color="auto"/>
              </w:divBdr>
            </w:div>
            <w:div w:id="1228222798">
              <w:marLeft w:val="300"/>
              <w:marRight w:val="300"/>
              <w:marTop w:val="0"/>
              <w:marBottom w:val="0"/>
              <w:divBdr>
                <w:top w:val="none" w:sz="0" w:space="0" w:color="auto"/>
                <w:left w:val="none" w:sz="0" w:space="0" w:color="auto"/>
                <w:bottom w:val="none" w:sz="0" w:space="0" w:color="auto"/>
                <w:right w:val="none" w:sz="0" w:space="0" w:color="auto"/>
              </w:divBdr>
            </w:div>
            <w:div w:id="1721052220">
              <w:marLeft w:val="300"/>
              <w:marRight w:val="300"/>
              <w:marTop w:val="0"/>
              <w:marBottom w:val="0"/>
              <w:divBdr>
                <w:top w:val="none" w:sz="0" w:space="0" w:color="auto"/>
                <w:left w:val="none" w:sz="0" w:space="0" w:color="auto"/>
                <w:bottom w:val="none" w:sz="0" w:space="0" w:color="auto"/>
                <w:right w:val="none" w:sz="0" w:space="0" w:color="auto"/>
              </w:divBdr>
            </w:div>
            <w:div w:id="2031761099">
              <w:marLeft w:val="300"/>
              <w:marRight w:val="300"/>
              <w:marTop w:val="0"/>
              <w:marBottom w:val="0"/>
              <w:divBdr>
                <w:top w:val="none" w:sz="0" w:space="0" w:color="auto"/>
                <w:left w:val="none" w:sz="0" w:space="0" w:color="auto"/>
                <w:bottom w:val="none" w:sz="0" w:space="0" w:color="auto"/>
                <w:right w:val="none" w:sz="0" w:space="0" w:color="auto"/>
              </w:divBdr>
            </w:div>
          </w:divsChild>
        </w:div>
        <w:div w:id="256448488">
          <w:marLeft w:val="300"/>
          <w:marRight w:val="300"/>
          <w:marTop w:val="0"/>
          <w:marBottom w:val="0"/>
          <w:divBdr>
            <w:top w:val="none" w:sz="0" w:space="0" w:color="auto"/>
            <w:left w:val="none" w:sz="0" w:space="0" w:color="auto"/>
            <w:bottom w:val="none" w:sz="0" w:space="0" w:color="auto"/>
            <w:right w:val="none" w:sz="0" w:space="0" w:color="auto"/>
          </w:divBdr>
        </w:div>
        <w:div w:id="259411026">
          <w:marLeft w:val="300"/>
          <w:marRight w:val="300"/>
          <w:marTop w:val="0"/>
          <w:marBottom w:val="0"/>
          <w:divBdr>
            <w:top w:val="none" w:sz="0" w:space="0" w:color="auto"/>
            <w:left w:val="none" w:sz="0" w:space="0" w:color="auto"/>
            <w:bottom w:val="none" w:sz="0" w:space="0" w:color="auto"/>
            <w:right w:val="none" w:sz="0" w:space="0" w:color="auto"/>
          </w:divBdr>
        </w:div>
        <w:div w:id="267859157">
          <w:marLeft w:val="300"/>
          <w:marRight w:val="300"/>
          <w:marTop w:val="0"/>
          <w:marBottom w:val="0"/>
          <w:divBdr>
            <w:top w:val="none" w:sz="0" w:space="0" w:color="auto"/>
            <w:left w:val="none" w:sz="0" w:space="0" w:color="auto"/>
            <w:bottom w:val="none" w:sz="0" w:space="0" w:color="auto"/>
            <w:right w:val="none" w:sz="0" w:space="0" w:color="auto"/>
          </w:divBdr>
        </w:div>
        <w:div w:id="273828924">
          <w:marLeft w:val="300"/>
          <w:marRight w:val="300"/>
          <w:marTop w:val="0"/>
          <w:marBottom w:val="0"/>
          <w:divBdr>
            <w:top w:val="none" w:sz="0" w:space="0" w:color="auto"/>
            <w:left w:val="none" w:sz="0" w:space="0" w:color="auto"/>
            <w:bottom w:val="none" w:sz="0" w:space="0" w:color="auto"/>
            <w:right w:val="none" w:sz="0" w:space="0" w:color="auto"/>
          </w:divBdr>
          <w:divsChild>
            <w:div w:id="168371776">
              <w:marLeft w:val="300"/>
              <w:marRight w:val="300"/>
              <w:marTop w:val="0"/>
              <w:marBottom w:val="0"/>
              <w:divBdr>
                <w:top w:val="none" w:sz="0" w:space="0" w:color="auto"/>
                <w:left w:val="none" w:sz="0" w:space="0" w:color="auto"/>
                <w:bottom w:val="none" w:sz="0" w:space="0" w:color="auto"/>
                <w:right w:val="none" w:sz="0" w:space="0" w:color="auto"/>
              </w:divBdr>
            </w:div>
            <w:div w:id="1294942662">
              <w:marLeft w:val="300"/>
              <w:marRight w:val="300"/>
              <w:marTop w:val="0"/>
              <w:marBottom w:val="0"/>
              <w:divBdr>
                <w:top w:val="none" w:sz="0" w:space="0" w:color="auto"/>
                <w:left w:val="none" w:sz="0" w:space="0" w:color="auto"/>
                <w:bottom w:val="none" w:sz="0" w:space="0" w:color="auto"/>
                <w:right w:val="none" w:sz="0" w:space="0" w:color="auto"/>
              </w:divBdr>
            </w:div>
            <w:div w:id="1421027978">
              <w:marLeft w:val="300"/>
              <w:marRight w:val="300"/>
              <w:marTop w:val="0"/>
              <w:marBottom w:val="0"/>
              <w:divBdr>
                <w:top w:val="none" w:sz="0" w:space="0" w:color="auto"/>
                <w:left w:val="none" w:sz="0" w:space="0" w:color="auto"/>
                <w:bottom w:val="none" w:sz="0" w:space="0" w:color="auto"/>
                <w:right w:val="none" w:sz="0" w:space="0" w:color="auto"/>
              </w:divBdr>
            </w:div>
            <w:div w:id="1807236851">
              <w:marLeft w:val="300"/>
              <w:marRight w:val="300"/>
              <w:marTop w:val="0"/>
              <w:marBottom w:val="0"/>
              <w:divBdr>
                <w:top w:val="none" w:sz="0" w:space="0" w:color="auto"/>
                <w:left w:val="none" w:sz="0" w:space="0" w:color="auto"/>
                <w:bottom w:val="none" w:sz="0" w:space="0" w:color="auto"/>
                <w:right w:val="none" w:sz="0" w:space="0" w:color="auto"/>
              </w:divBdr>
            </w:div>
            <w:div w:id="2039889671">
              <w:marLeft w:val="300"/>
              <w:marRight w:val="300"/>
              <w:marTop w:val="0"/>
              <w:marBottom w:val="0"/>
              <w:divBdr>
                <w:top w:val="none" w:sz="0" w:space="0" w:color="auto"/>
                <w:left w:val="none" w:sz="0" w:space="0" w:color="auto"/>
                <w:bottom w:val="none" w:sz="0" w:space="0" w:color="auto"/>
                <w:right w:val="none" w:sz="0" w:space="0" w:color="auto"/>
              </w:divBdr>
            </w:div>
          </w:divsChild>
        </w:div>
        <w:div w:id="275796440">
          <w:marLeft w:val="300"/>
          <w:marRight w:val="300"/>
          <w:marTop w:val="0"/>
          <w:marBottom w:val="0"/>
          <w:divBdr>
            <w:top w:val="none" w:sz="0" w:space="0" w:color="auto"/>
            <w:left w:val="none" w:sz="0" w:space="0" w:color="auto"/>
            <w:bottom w:val="none" w:sz="0" w:space="0" w:color="auto"/>
            <w:right w:val="none" w:sz="0" w:space="0" w:color="auto"/>
          </w:divBdr>
          <w:divsChild>
            <w:div w:id="1061977828">
              <w:marLeft w:val="300"/>
              <w:marRight w:val="300"/>
              <w:marTop w:val="0"/>
              <w:marBottom w:val="0"/>
              <w:divBdr>
                <w:top w:val="none" w:sz="0" w:space="0" w:color="auto"/>
                <w:left w:val="none" w:sz="0" w:space="0" w:color="auto"/>
                <w:bottom w:val="none" w:sz="0" w:space="0" w:color="auto"/>
                <w:right w:val="none" w:sz="0" w:space="0" w:color="auto"/>
              </w:divBdr>
            </w:div>
            <w:div w:id="1370301375">
              <w:marLeft w:val="300"/>
              <w:marRight w:val="300"/>
              <w:marTop w:val="0"/>
              <w:marBottom w:val="0"/>
              <w:divBdr>
                <w:top w:val="none" w:sz="0" w:space="0" w:color="auto"/>
                <w:left w:val="none" w:sz="0" w:space="0" w:color="auto"/>
                <w:bottom w:val="none" w:sz="0" w:space="0" w:color="auto"/>
                <w:right w:val="none" w:sz="0" w:space="0" w:color="auto"/>
              </w:divBdr>
            </w:div>
            <w:div w:id="1439452524">
              <w:marLeft w:val="300"/>
              <w:marRight w:val="300"/>
              <w:marTop w:val="0"/>
              <w:marBottom w:val="0"/>
              <w:divBdr>
                <w:top w:val="none" w:sz="0" w:space="0" w:color="auto"/>
                <w:left w:val="none" w:sz="0" w:space="0" w:color="auto"/>
                <w:bottom w:val="none" w:sz="0" w:space="0" w:color="auto"/>
                <w:right w:val="none" w:sz="0" w:space="0" w:color="auto"/>
              </w:divBdr>
            </w:div>
            <w:div w:id="1461267512">
              <w:marLeft w:val="300"/>
              <w:marRight w:val="300"/>
              <w:marTop w:val="0"/>
              <w:marBottom w:val="0"/>
              <w:divBdr>
                <w:top w:val="none" w:sz="0" w:space="0" w:color="auto"/>
                <w:left w:val="none" w:sz="0" w:space="0" w:color="auto"/>
                <w:bottom w:val="none" w:sz="0" w:space="0" w:color="auto"/>
                <w:right w:val="none" w:sz="0" w:space="0" w:color="auto"/>
              </w:divBdr>
            </w:div>
            <w:div w:id="1842311765">
              <w:marLeft w:val="300"/>
              <w:marRight w:val="300"/>
              <w:marTop w:val="0"/>
              <w:marBottom w:val="0"/>
              <w:divBdr>
                <w:top w:val="none" w:sz="0" w:space="0" w:color="auto"/>
                <w:left w:val="none" w:sz="0" w:space="0" w:color="auto"/>
                <w:bottom w:val="none" w:sz="0" w:space="0" w:color="auto"/>
                <w:right w:val="none" w:sz="0" w:space="0" w:color="auto"/>
              </w:divBdr>
            </w:div>
          </w:divsChild>
        </w:div>
        <w:div w:id="278223301">
          <w:marLeft w:val="300"/>
          <w:marRight w:val="300"/>
          <w:marTop w:val="0"/>
          <w:marBottom w:val="0"/>
          <w:divBdr>
            <w:top w:val="none" w:sz="0" w:space="0" w:color="auto"/>
            <w:left w:val="none" w:sz="0" w:space="0" w:color="auto"/>
            <w:bottom w:val="none" w:sz="0" w:space="0" w:color="auto"/>
            <w:right w:val="none" w:sz="0" w:space="0" w:color="auto"/>
          </w:divBdr>
        </w:div>
        <w:div w:id="286353737">
          <w:marLeft w:val="300"/>
          <w:marRight w:val="300"/>
          <w:marTop w:val="0"/>
          <w:marBottom w:val="0"/>
          <w:divBdr>
            <w:top w:val="none" w:sz="0" w:space="0" w:color="auto"/>
            <w:left w:val="none" w:sz="0" w:space="0" w:color="auto"/>
            <w:bottom w:val="none" w:sz="0" w:space="0" w:color="auto"/>
            <w:right w:val="none" w:sz="0" w:space="0" w:color="auto"/>
          </w:divBdr>
          <w:divsChild>
            <w:div w:id="204293666">
              <w:marLeft w:val="300"/>
              <w:marRight w:val="300"/>
              <w:marTop w:val="0"/>
              <w:marBottom w:val="0"/>
              <w:divBdr>
                <w:top w:val="none" w:sz="0" w:space="0" w:color="auto"/>
                <w:left w:val="none" w:sz="0" w:space="0" w:color="auto"/>
                <w:bottom w:val="none" w:sz="0" w:space="0" w:color="auto"/>
                <w:right w:val="none" w:sz="0" w:space="0" w:color="auto"/>
              </w:divBdr>
            </w:div>
            <w:div w:id="863246291">
              <w:marLeft w:val="300"/>
              <w:marRight w:val="300"/>
              <w:marTop w:val="0"/>
              <w:marBottom w:val="0"/>
              <w:divBdr>
                <w:top w:val="none" w:sz="0" w:space="0" w:color="auto"/>
                <w:left w:val="none" w:sz="0" w:space="0" w:color="auto"/>
                <w:bottom w:val="none" w:sz="0" w:space="0" w:color="auto"/>
                <w:right w:val="none" w:sz="0" w:space="0" w:color="auto"/>
              </w:divBdr>
            </w:div>
          </w:divsChild>
        </w:div>
        <w:div w:id="287470932">
          <w:marLeft w:val="300"/>
          <w:marRight w:val="300"/>
          <w:marTop w:val="0"/>
          <w:marBottom w:val="0"/>
          <w:divBdr>
            <w:top w:val="none" w:sz="0" w:space="0" w:color="auto"/>
            <w:left w:val="none" w:sz="0" w:space="0" w:color="auto"/>
            <w:bottom w:val="none" w:sz="0" w:space="0" w:color="auto"/>
            <w:right w:val="none" w:sz="0" w:space="0" w:color="auto"/>
          </w:divBdr>
        </w:div>
        <w:div w:id="292057129">
          <w:marLeft w:val="300"/>
          <w:marRight w:val="300"/>
          <w:marTop w:val="0"/>
          <w:marBottom w:val="0"/>
          <w:divBdr>
            <w:top w:val="none" w:sz="0" w:space="0" w:color="auto"/>
            <w:left w:val="none" w:sz="0" w:space="0" w:color="auto"/>
            <w:bottom w:val="none" w:sz="0" w:space="0" w:color="auto"/>
            <w:right w:val="none" w:sz="0" w:space="0" w:color="auto"/>
          </w:divBdr>
        </w:div>
        <w:div w:id="296573570">
          <w:marLeft w:val="300"/>
          <w:marRight w:val="300"/>
          <w:marTop w:val="0"/>
          <w:marBottom w:val="0"/>
          <w:divBdr>
            <w:top w:val="none" w:sz="0" w:space="0" w:color="auto"/>
            <w:left w:val="none" w:sz="0" w:space="0" w:color="auto"/>
            <w:bottom w:val="none" w:sz="0" w:space="0" w:color="auto"/>
            <w:right w:val="none" w:sz="0" w:space="0" w:color="auto"/>
          </w:divBdr>
        </w:div>
        <w:div w:id="301886790">
          <w:marLeft w:val="300"/>
          <w:marRight w:val="300"/>
          <w:marTop w:val="0"/>
          <w:marBottom w:val="0"/>
          <w:divBdr>
            <w:top w:val="none" w:sz="0" w:space="0" w:color="auto"/>
            <w:left w:val="none" w:sz="0" w:space="0" w:color="auto"/>
            <w:bottom w:val="none" w:sz="0" w:space="0" w:color="auto"/>
            <w:right w:val="none" w:sz="0" w:space="0" w:color="auto"/>
          </w:divBdr>
        </w:div>
        <w:div w:id="305209504">
          <w:marLeft w:val="300"/>
          <w:marRight w:val="300"/>
          <w:marTop w:val="0"/>
          <w:marBottom w:val="0"/>
          <w:divBdr>
            <w:top w:val="none" w:sz="0" w:space="0" w:color="auto"/>
            <w:left w:val="none" w:sz="0" w:space="0" w:color="auto"/>
            <w:bottom w:val="none" w:sz="0" w:space="0" w:color="auto"/>
            <w:right w:val="none" w:sz="0" w:space="0" w:color="auto"/>
          </w:divBdr>
          <w:divsChild>
            <w:div w:id="8412416">
              <w:marLeft w:val="300"/>
              <w:marRight w:val="300"/>
              <w:marTop w:val="0"/>
              <w:marBottom w:val="0"/>
              <w:divBdr>
                <w:top w:val="none" w:sz="0" w:space="0" w:color="auto"/>
                <w:left w:val="none" w:sz="0" w:space="0" w:color="auto"/>
                <w:bottom w:val="none" w:sz="0" w:space="0" w:color="auto"/>
                <w:right w:val="none" w:sz="0" w:space="0" w:color="auto"/>
              </w:divBdr>
            </w:div>
            <w:div w:id="295764057">
              <w:marLeft w:val="300"/>
              <w:marRight w:val="300"/>
              <w:marTop w:val="0"/>
              <w:marBottom w:val="0"/>
              <w:divBdr>
                <w:top w:val="none" w:sz="0" w:space="0" w:color="auto"/>
                <w:left w:val="none" w:sz="0" w:space="0" w:color="auto"/>
                <w:bottom w:val="none" w:sz="0" w:space="0" w:color="auto"/>
                <w:right w:val="none" w:sz="0" w:space="0" w:color="auto"/>
              </w:divBdr>
            </w:div>
            <w:div w:id="1061489608">
              <w:marLeft w:val="300"/>
              <w:marRight w:val="300"/>
              <w:marTop w:val="0"/>
              <w:marBottom w:val="0"/>
              <w:divBdr>
                <w:top w:val="none" w:sz="0" w:space="0" w:color="auto"/>
                <w:left w:val="none" w:sz="0" w:space="0" w:color="auto"/>
                <w:bottom w:val="none" w:sz="0" w:space="0" w:color="auto"/>
                <w:right w:val="none" w:sz="0" w:space="0" w:color="auto"/>
              </w:divBdr>
            </w:div>
            <w:div w:id="1466579141">
              <w:marLeft w:val="300"/>
              <w:marRight w:val="300"/>
              <w:marTop w:val="0"/>
              <w:marBottom w:val="0"/>
              <w:divBdr>
                <w:top w:val="none" w:sz="0" w:space="0" w:color="auto"/>
                <w:left w:val="none" w:sz="0" w:space="0" w:color="auto"/>
                <w:bottom w:val="none" w:sz="0" w:space="0" w:color="auto"/>
                <w:right w:val="none" w:sz="0" w:space="0" w:color="auto"/>
              </w:divBdr>
            </w:div>
            <w:div w:id="1713458296">
              <w:marLeft w:val="300"/>
              <w:marRight w:val="300"/>
              <w:marTop w:val="0"/>
              <w:marBottom w:val="0"/>
              <w:divBdr>
                <w:top w:val="none" w:sz="0" w:space="0" w:color="auto"/>
                <w:left w:val="none" w:sz="0" w:space="0" w:color="auto"/>
                <w:bottom w:val="none" w:sz="0" w:space="0" w:color="auto"/>
                <w:right w:val="none" w:sz="0" w:space="0" w:color="auto"/>
              </w:divBdr>
            </w:div>
          </w:divsChild>
        </w:div>
        <w:div w:id="306935200">
          <w:marLeft w:val="300"/>
          <w:marRight w:val="300"/>
          <w:marTop w:val="0"/>
          <w:marBottom w:val="0"/>
          <w:divBdr>
            <w:top w:val="none" w:sz="0" w:space="0" w:color="auto"/>
            <w:left w:val="none" w:sz="0" w:space="0" w:color="auto"/>
            <w:bottom w:val="none" w:sz="0" w:space="0" w:color="auto"/>
            <w:right w:val="none" w:sz="0" w:space="0" w:color="auto"/>
          </w:divBdr>
          <w:divsChild>
            <w:div w:id="1253512637">
              <w:marLeft w:val="300"/>
              <w:marRight w:val="300"/>
              <w:marTop w:val="0"/>
              <w:marBottom w:val="0"/>
              <w:divBdr>
                <w:top w:val="none" w:sz="0" w:space="0" w:color="auto"/>
                <w:left w:val="none" w:sz="0" w:space="0" w:color="auto"/>
                <w:bottom w:val="none" w:sz="0" w:space="0" w:color="auto"/>
                <w:right w:val="none" w:sz="0" w:space="0" w:color="auto"/>
              </w:divBdr>
            </w:div>
            <w:div w:id="1307585854">
              <w:marLeft w:val="300"/>
              <w:marRight w:val="300"/>
              <w:marTop w:val="0"/>
              <w:marBottom w:val="0"/>
              <w:divBdr>
                <w:top w:val="none" w:sz="0" w:space="0" w:color="auto"/>
                <w:left w:val="none" w:sz="0" w:space="0" w:color="auto"/>
                <w:bottom w:val="none" w:sz="0" w:space="0" w:color="auto"/>
                <w:right w:val="none" w:sz="0" w:space="0" w:color="auto"/>
              </w:divBdr>
            </w:div>
            <w:div w:id="1309827326">
              <w:marLeft w:val="300"/>
              <w:marRight w:val="300"/>
              <w:marTop w:val="0"/>
              <w:marBottom w:val="0"/>
              <w:divBdr>
                <w:top w:val="none" w:sz="0" w:space="0" w:color="auto"/>
                <w:left w:val="none" w:sz="0" w:space="0" w:color="auto"/>
                <w:bottom w:val="none" w:sz="0" w:space="0" w:color="auto"/>
                <w:right w:val="none" w:sz="0" w:space="0" w:color="auto"/>
              </w:divBdr>
            </w:div>
            <w:div w:id="1817337151">
              <w:marLeft w:val="300"/>
              <w:marRight w:val="300"/>
              <w:marTop w:val="0"/>
              <w:marBottom w:val="0"/>
              <w:divBdr>
                <w:top w:val="none" w:sz="0" w:space="0" w:color="auto"/>
                <w:left w:val="none" w:sz="0" w:space="0" w:color="auto"/>
                <w:bottom w:val="none" w:sz="0" w:space="0" w:color="auto"/>
                <w:right w:val="none" w:sz="0" w:space="0" w:color="auto"/>
              </w:divBdr>
            </w:div>
            <w:div w:id="1899051137">
              <w:marLeft w:val="300"/>
              <w:marRight w:val="300"/>
              <w:marTop w:val="0"/>
              <w:marBottom w:val="0"/>
              <w:divBdr>
                <w:top w:val="none" w:sz="0" w:space="0" w:color="auto"/>
                <w:left w:val="none" w:sz="0" w:space="0" w:color="auto"/>
                <w:bottom w:val="none" w:sz="0" w:space="0" w:color="auto"/>
                <w:right w:val="none" w:sz="0" w:space="0" w:color="auto"/>
              </w:divBdr>
            </w:div>
          </w:divsChild>
        </w:div>
        <w:div w:id="307050016">
          <w:marLeft w:val="300"/>
          <w:marRight w:val="300"/>
          <w:marTop w:val="0"/>
          <w:marBottom w:val="0"/>
          <w:divBdr>
            <w:top w:val="none" w:sz="0" w:space="0" w:color="auto"/>
            <w:left w:val="none" w:sz="0" w:space="0" w:color="auto"/>
            <w:bottom w:val="none" w:sz="0" w:space="0" w:color="auto"/>
            <w:right w:val="none" w:sz="0" w:space="0" w:color="auto"/>
          </w:divBdr>
        </w:div>
        <w:div w:id="309750730">
          <w:marLeft w:val="300"/>
          <w:marRight w:val="300"/>
          <w:marTop w:val="0"/>
          <w:marBottom w:val="0"/>
          <w:divBdr>
            <w:top w:val="none" w:sz="0" w:space="0" w:color="auto"/>
            <w:left w:val="none" w:sz="0" w:space="0" w:color="auto"/>
            <w:bottom w:val="none" w:sz="0" w:space="0" w:color="auto"/>
            <w:right w:val="none" w:sz="0" w:space="0" w:color="auto"/>
          </w:divBdr>
          <w:divsChild>
            <w:div w:id="26103343">
              <w:marLeft w:val="300"/>
              <w:marRight w:val="300"/>
              <w:marTop w:val="0"/>
              <w:marBottom w:val="0"/>
              <w:divBdr>
                <w:top w:val="none" w:sz="0" w:space="0" w:color="auto"/>
                <w:left w:val="none" w:sz="0" w:space="0" w:color="auto"/>
                <w:bottom w:val="none" w:sz="0" w:space="0" w:color="auto"/>
                <w:right w:val="none" w:sz="0" w:space="0" w:color="auto"/>
              </w:divBdr>
            </w:div>
            <w:div w:id="503055928">
              <w:marLeft w:val="300"/>
              <w:marRight w:val="300"/>
              <w:marTop w:val="0"/>
              <w:marBottom w:val="0"/>
              <w:divBdr>
                <w:top w:val="none" w:sz="0" w:space="0" w:color="auto"/>
                <w:left w:val="none" w:sz="0" w:space="0" w:color="auto"/>
                <w:bottom w:val="none" w:sz="0" w:space="0" w:color="auto"/>
                <w:right w:val="none" w:sz="0" w:space="0" w:color="auto"/>
              </w:divBdr>
            </w:div>
            <w:div w:id="588587678">
              <w:marLeft w:val="300"/>
              <w:marRight w:val="300"/>
              <w:marTop w:val="0"/>
              <w:marBottom w:val="0"/>
              <w:divBdr>
                <w:top w:val="none" w:sz="0" w:space="0" w:color="auto"/>
                <w:left w:val="none" w:sz="0" w:space="0" w:color="auto"/>
                <w:bottom w:val="none" w:sz="0" w:space="0" w:color="auto"/>
                <w:right w:val="none" w:sz="0" w:space="0" w:color="auto"/>
              </w:divBdr>
            </w:div>
            <w:div w:id="1236160871">
              <w:marLeft w:val="300"/>
              <w:marRight w:val="300"/>
              <w:marTop w:val="0"/>
              <w:marBottom w:val="0"/>
              <w:divBdr>
                <w:top w:val="none" w:sz="0" w:space="0" w:color="auto"/>
                <w:left w:val="none" w:sz="0" w:space="0" w:color="auto"/>
                <w:bottom w:val="none" w:sz="0" w:space="0" w:color="auto"/>
                <w:right w:val="none" w:sz="0" w:space="0" w:color="auto"/>
              </w:divBdr>
            </w:div>
            <w:div w:id="2123261903">
              <w:marLeft w:val="300"/>
              <w:marRight w:val="300"/>
              <w:marTop w:val="0"/>
              <w:marBottom w:val="0"/>
              <w:divBdr>
                <w:top w:val="none" w:sz="0" w:space="0" w:color="auto"/>
                <w:left w:val="none" w:sz="0" w:space="0" w:color="auto"/>
                <w:bottom w:val="none" w:sz="0" w:space="0" w:color="auto"/>
                <w:right w:val="none" w:sz="0" w:space="0" w:color="auto"/>
              </w:divBdr>
            </w:div>
          </w:divsChild>
        </w:div>
        <w:div w:id="313414566">
          <w:marLeft w:val="300"/>
          <w:marRight w:val="300"/>
          <w:marTop w:val="0"/>
          <w:marBottom w:val="0"/>
          <w:divBdr>
            <w:top w:val="none" w:sz="0" w:space="0" w:color="auto"/>
            <w:left w:val="none" w:sz="0" w:space="0" w:color="auto"/>
            <w:bottom w:val="none" w:sz="0" w:space="0" w:color="auto"/>
            <w:right w:val="none" w:sz="0" w:space="0" w:color="auto"/>
          </w:divBdr>
        </w:div>
        <w:div w:id="322973287">
          <w:marLeft w:val="300"/>
          <w:marRight w:val="300"/>
          <w:marTop w:val="0"/>
          <w:marBottom w:val="0"/>
          <w:divBdr>
            <w:top w:val="none" w:sz="0" w:space="0" w:color="auto"/>
            <w:left w:val="none" w:sz="0" w:space="0" w:color="auto"/>
            <w:bottom w:val="none" w:sz="0" w:space="0" w:color="auto"/>
            <w:right w:val="none" w:sz="0" w:space="0" w:color="auto"/>
          </w:divBdr>
          <w:divsChild>
            <w:div w:id="489567369">
              <w:marLeft w:val="300"/>
              <w:marRight w:val="300"/>
              <w:marTop w:val="0"/>
              <w:marBottom w:val="0"/>
              <w:divBdr>
                <w:top w:val="none" w:sz="0" w:space="0" w:color="auto"/>
                <w:left w:val="none" w:sz="0" w:space="0" w:color="auto"/>
                <w:bottom w:val="none" w:sz="0" w:space="0" w:color="auto"/>
                <w:right w:val="none" w:sz="0" w:space="0" w:color="auto"/>
              </w:divBdr>
            </w:div>
            <w:div w:id="1242180311">
              <w:marLeft w:val="300"/>
              <w:marRight w:val="300"/>
              <w:marTop w:val="0"/>
              <w:marBottom w:val="0"/>
              <w:divBdr>
                <w:top w:val="none" w:sz="0" w:space="0" w:color="auto"/>
                <w:left w:val="none" w:sz="0" w:space="0" w:color="auto"/>
                <w:bottom w:val="none" w:sz="0" w:space="0" w:color="auto"/>
                <w:right w:val="none" w:sz="0" w:space="0" w:color="auto"/>
              </w:divBdr>
            </w:div>
          </w:divsChild>
        </w:div>
        <w:div w:id="323246060">
          <w:marLeft w:val="300"/>
          <w:marRight w:val="300"/>
          <w:marTop w:val="0"/>
          <w:marBottom w:val="0"/>
          <w:divBdr>
            <w:top w:val="none" w:sz="0" w:space="0" w:color="auto"/>
            <w:left w:val="none" w:sz="0" w:space="0" w:color="auto"/>
            <w:bottom w:val="none" w:sz="0" w:space="0" w:color="auto"/>
            <w:right w:val="none" w:sz="0" w:space="0" w:color="auto"/>
          </w:divBdr>
          <w:divsChild>
            <w:div w:id="502354309">
              <w:marLeft w:val="300"/>
              <w:marRight w:val="300"/>
              <w:marTop w:val="0"/>
              <w:marBottom w:val="0"/>
              <w:divBdr>
                <w:top w:val="none" w:sz="0" w:space="0" w:color="auto"/>
                <w:left w:val="none" w:sz="0" w:space="0" w:color="auto"/>
                <w:bottom w:val="none" w:sz="0" w:space="0" w:color="auto"/>
                <w:right w:val="none" w:sz="0" w:space="0" w:color="auto"/>
              </w:divBdr>
            </w:div>
            <w:div w:id="1932542340">
              <w:marLeft w:val="300"/>
              <w:marRight w:val="300"/>
              <w:marTop w:val="0"/>
              <w:marBottom w:val="0"/>
              <w:divBdr>
                <w:top w:val="none" w:sz="0" w:space="0" w:color="auto"/>
                <w:left w:val="none" w:sz="0" w:space="0" w:color="auto"/>
                <w:bottom w:val="none" w:sz="0" w:space="0" w:color="auto"/>
                <w:right w:val="none" w:sz="0" w:space="0" w:color="auto"/>
              </w:divBdr>
            </w:div>
          </w:divsChild>
        </w:div>
        <w:div w:id="329717882">
          <w:marLeft w:val="300"/>
          <w:marRight w:val="300"/>
          <w:marTop w:val="0"/>
          <w:marBottom w:val="0"/>
          <w:divBdr>
            <w:top w:val="none" w:sz="0" w:space="0" w:color="auto"/>
            <w:left w:val="none" w:sz="0" w:space="0" w:color="auto"/>
            <w:bottom w:val="none" w:sz="0" w:space="0" w:color="auto"/>
            <w:right w:val="none" w:sz="0" w:space="0" w:color="auto"/>
          </w:divBdr>
        </w:div>
        <w:div w:id="330377432">
          <w:marLeft w:val="300"/>
          <w:marRight w:val="300"/>
          <w:marTop w:val="0"/>
          <w:marBottom w:val="0"/>
          <w:divBdr>
            <w:top w:val="none" w:sz="0" w:space="0" w:color="auto"/>
            <w:left w:val="none" w:sz="0" w:space="0" w:color="auto"/>
            <w:bottom w:val="none" w:sz="0" w:space="0" w:color="auto"/>
            <w:right w:val="none" w:sz="0" w:space="0" w:color="auto"/>
          </w:divBdr>
          <w:divsChild>
            <w:div w:id="613365654">
              <w:marLeft w:val="300"/>
              <w:marRight w:val="300"/>
              <w:marTop w:val="0"/>
              <w:marBottom w:val="0"/>
              <w:divBdr>
                <w:top w:val="none" w:sz="0" w:space="0" w:color="auto"/>
                <w:left w:val="none" w:sz="0" w:space="0" w:color="auto"/>
                <w:bottom w:val="none" w:sz="0" w:space="0" w:color="auto"/>
                <w:right w:val="none" w:sz="0" w:space="0" w:color="auto"/>
              </w:divBdr>
            </w:div>
            <w:div w:id="857693100">
              <w:marLeft w:val="300"/>
              <w:marRight w:val="300"/>
              <w:marTop w:val="0"/>
              <w:marBottom w:val="0"/>
              <w:divBdr>
                <w:top w:val="none" w:sz="0" w:space="0" w:color="auto"/>
                <w:left w:val="none" w:sz="0" w:space="0" w:color="auto"/>
                <w:bottom w:val="none" w:sz="0" w:space="0" w:color="auto"/>
                <w:right w:val="none" w:sz="0" w:space="0" w:color="auto"/>
              </w:divBdr>
            </w:div>
            <w:div w:id="1782186936">
              <w:marLeft w:val="300"/>
              <w:marRight w:val="300"/>
              <w:marTop w:val="0"/>
              <w:marBottom w:val="0"/>
              <w:divBdr>
                <w:top w:val="none" w:sz="0" w:space="0" w:color="auto"/>
                <w:left w:val="none" w:sz="0" w:space="0" w:color="auto"/>
                <w:bottom w:val="none" w:sz="0" w:space="0" w:color="auto"/>
                <w:right w:val="none" w:sz="0" w:space="0" w:color="auto"/>
              </w:divBdr>
            </w:div>
            <w:div w:id="1952668194">
              <w:marLeft w:val="300"/>
              <w:marRight w:val="300"/>
              <w:marTop w:val="0"/>
              <w:marBottom w:val="0"/>
              <w:divBdr>
                <w:top w:val="none" w:sz="0" w:space="0" w:color="auto"/>
                <w:left w:val="none" w:sz="0" w:space="0" w:color="auto"/>
                <w:bottom w:val="none" w:sz="0" w:space="0" w:color="auto"/>
                <w:right w:val="none" w:sz="0" w:space="0" w:color="auto"/>
              </w:divBdr>
            </w:div>
            <w:div w:id="2053075653">
              <w:marLeft w:val="300"/>
              <w:marRight w:val="300"/>
              <w:marTop w:val="0"/>
              <w:marBottom w:val="0"/>
              <w:divBdr>
                <w:top w:val="none" w:sz="0" w:space="0" w:color="auto"/>
                <w:left w:val="none" w:sz="0" w:space="0" w:color="auto"/>
                <w:bottom w:val="none" w:sz="0" w:space="0" w:color="auto"/>
                <w:right w:val="none" w:sz="0" w:space="0" w:color="auto"/>
              </w:divBdr>
            </w:div>
          </w:divsChild>
        </w:div>
        <w:div w:id="334040420">
          <w:marLeft w:val="300"/>
          <w:marRight w:val="300"/>
          <w:marTop w:val="0"/>
          <w:marBottom w:val="0"/>
          <w:divBdr>
            <w:top w:val="none" w:sz="0" w:space="0" w:color="auto"/>
            <w:left w:val="none" w:sz="0" w:space="0" w:color="auto"/>
            <w:bottom w:val="none" w:sz="0" w:space="0" w:color="auto"/>
            <w:right w:val="none" w:sz="0" w:space="0" w:color="auto"/>
          </w:divBdr>
        </w:div>
        <w:div w:id="335308041">
          <w:marLeft w:val="300"/>
          <w:marRight w:val="300"/>
          <w:marTop w:val="0"/>
          <w:marBottom w:val="0"/>
          <w:divBdr>
            <w:top w:val="none" w:sz="0" w:space="0" w:color="auto"/>
            <w:left w:val="none" w:sz="0" w:space="0" w:color="auto"/>
            <w:bottom w:val="none" w:sz="0" w:space="0" w:color="auto"/>
            <w:right w:val="none" w:sz="0" w:space="0" w:color="auto"/>
          </w:divBdr>
        </w:div>
        <w:div w:id="339966835">
          <w:marLeft w:val="300"/>
          <w:marRight w:val="300"/>
          <w:marTop w:val="0"/>
          <w:marBottom w:val="0"/>
          <w:divBdr>
            <w:top w:val="none" w:sz="0" w:space="0" w:color="auto"/>
            <w:left w:val="none" w:sz="0" w:space="0" w:color="auto"/>
            <w:bottom w:val="none" w:sz="0" w:space="0" w:color="auto"/>
            <w:right w:val="none" w:sz="0" w:space="0" w:color="auto"/>
          </w:divBdr>
        </w:div>
        <w:div w:id="350571658">
          <w:marLeft w:val="300"/>
          <w:marRight w:val="300"/>
          <w:marTop w:val="0"/>
          <w:marBottom w:val="0"/>
          <w:divBdr>
            <w:top w:val="none" w:sz="0" w:space="0" w:color="auto"/>
            <w:left w:val="none" w:sz="0" w:space="0" w:color="auto"/>
            <w:bottom w:val="none" w:sz="0" w:space="0" w:color="auto"/>
            <w:right w:val="none" w:sz="0" w:space="0" w:color="auto"/>
          </w:divBdr>
          <w:divsChild>
            <w:div w:id="590285489">
              <w:marLeft w:val="300"/>
              <w:marRight w:val="300"/>
              <w:marTop w:val="0"/>
              <w:marBottom w:val="0"/>
              <w:divBdr>
                <w:top w:val="none" w:sz="0" w:space="0" w:color="auto"/>
                <w:left w:val="none" w:sz="0" w:space="0" w:color="auto"/>
                <w:bottom w:val="none" w:sz="0" w:space="0" w:color="auto"/>
                <w:right w:val="none" w:sz="0" w:space="0" w:color="auto"/>
              </w:divBdr>
            </w:div>
            <w:div w:id="797262808">
              <w:marLeft w:val="300"/>
              <w:marRight w:val="300"/>
              <w:marTop w:val="0"/>
              <w:marBottom w:val="0"/>
              <w:divBdr>
                <w:top w:val="none" w:sz="0" w:space="0" w:color="auto"/>
                <w:left w:val="none" w:sz="0" w:space="0" w:color="auto"/>
                <w:bottom w:val="none" w:sz="0" w:space="0" w:color="auto"/>
                <w:right w:val="none" w:sz="0" w:space="0" w:color="auto"/>
              </w:divBdr>
            </w:div>
            <w:div w:id="1116483114">
              <w:marLeft w:val="300"/>
              <w:marRight w:val="300"/>
              <w:marTop w:val="0"/>
              <w:marBottom w:val="0"/>
              <w:divBdr>
                <w:top w:val="none" w:sz="0" w:space="0" w:color="auto"/>
                <w:left w:val="none" w:sz="0" w:space="0" w:color="auto"/>
                <w:bottom w:val="none" w:sz="0" w:space="0" w:color="auto"/>
                <w:right w:val="none" w:sz="0" w:space="0" w:color="auto"/>
              </w:divBdr>
            </w:div>
            <w:div w:id="1290089241">
              <w:marLeft w:val="300"/>
              <w:marRight w:val="300"/>
              <w:marTop w:val="0"/>
              <w:marBottom w:val="0"/>
              <w:divBdr>
                <w:top w:val="none" w:sz="0" w:space="0" w:color="auto"/>
                <w:left w:val="none" w:sz="0" w:space="0" w:color="auto"/>
                <w:bottom w:val="none" w:sz="0" w:space="0" w:color="auto"/>
                <w:right w:val="none" w:sz="0" w:space="0" w:color="auto"/>
              </w:divBdr>
            </w:div>
            <w:div w:id="1811940917">
              <w:marLeft w:val="300"/>
              <w:marRight w:val="300"/>
              <w:marTop w:val="0"/>
              <w:marBottom w:val="0"/>
              <w:divBdr>
                <w:top w:val="none" w:sz="0" w:space="0" w:color="auto"/>
                <w:left w:val="none" w:sz="0" w:space="0" w:color="auto"/>
                <w:bottom w:val="none" w:sz="0" w:space="0" w:color="auto"/>
                <w:right w:val="none" w:sz="0" w:space="0" w:color="auto"/>
              </w:divBdr>
            </w:div>
          </w:divsChild>
        </w:div>
        <w:div w:id="351032840">
          <w:marLeft w:val="300"/>
          <w:marRight w:val="300"/>
          <w:marTop w:val="0"/>
          <w:marBottom w:val="0"/>
          <w:divBdr>
            <w:top w:val="none" w:sz="0" w:space="0" w:color="auto"/>
            <w:left w:val="none" w:sz="0" w:space="0" w:color="auto"/>
            <w:bottom w:val="none" w:sz="0" w:space="0" w:color="auto"/>
            <w:right w:val="none" w:sz="0" w:space="0" w:color="auto"/>
          </w:divBdr>
          <w:divsChild>
            <w:div w:id="443964291">
              <w:marLeft w:val="300"/>
              <w:marRight w:val="300"/>
              <w:marTop w:val="0"/>
              <w:marBottom w:val="0"/>
              <w:divBdr>
                <w:top w:val="none" w:sz="0" w:space="0" w:color="auto"/>
                <w:left w:val="none" w:sz="0" w:space="0" w:color="auto"/>
                <w:bottom w:val="none" w:sz="0" w:space="0" w:color="auto"/>
                <w:right w:val="none" w:sz="0" w:space="0" w:color="auto"/>
              </w:divBdr>
            </w:div>
            <w:div w:id="1620140957">
              <w:marLeft w:val="300"/>
              <w:marRight w:val="300"/>
              <w:marTop w:val="0"/>
              <w:marBottom w:val="0"/>
              <w:divBdr>
                <w:top w:val="none" w:sz="0" w:space="0" w:color="auto"/>
                <w:left w:val="none" w:sz="0" w:space="0" w:color="auto"/>
                <w:bottom w:val="none" w:sz="0" w:space="0" w:color="auto"/>
                <w:right w:val="none" w:sz="0" w:space="0" w:color="auto"/>
              </w:divBdr>
            </w:div>
            <w:div w:id="1669862715">
              <w:marLeft w:val="300"/>
              <w:marRight w:val="300"/>
              <w:marTop w:val="0"/>
              <w:marBottom w:val="0"/>
              <w:divBdr>
                <w:top w:val="none" w:sz="0" w:space="0" w:color="auto"/>
                <w:left w:val="none" w:sz="0" w:space="0" w:color="auto"/>
                <w:bottom w:val="none" w:sz="0" w:space="0" w:color="auto"/>
                <w:right w:val="none" w:sz="0" w:space="0" w:color="auto"/>
              </w:divBdr>
            </w:div>
            <w:div w:id="1981496728">
              <w:marLeft w:val="300"/>
              <w:marRight w:val="300"/>
              <w:marTop w:val="0"/>
              <w:marBottom w:val="0"/>
              <w:divBdr>
                <w:top w:val="none" w:sz="0" w:space="0" w:color="auto"/>
                <w:left w:val="none" w:sz="0" w:space="0" w:color="auto"/>
                <w:bottom w:val="none" w:sz="0" w:space="0" w:color="auto"/>
                <w:right w:val="none" w:sz="0" w:space="0" w:color="auto"/>
              </w:divBdr>
            </w:div>
          </w:divsChild>
        </w:div>
        <w:div w:id="360516726">
          <w:marLeft w:val="300"/>
          <w:marRight w:val="300"/>
          <w:marTop w:val="0"/>
          <w:marBottom w:val="0"/>
          <w:divBdr>
            <w:top w:val="none" w:sz="0" w:space="0" w:color="auto"/>
            <w:left w:val="none" w:sz="0" w:space="0" w:color="auto"/>
            <w:bottom w:val="none" w:sz="0" w:space="0" w:color="auto"/>
            <w:right w:val="none" w:sz="0" w:space="0" w:color="auto"/>
          </w:divBdr>
        </w:div>
        <w:div w:id="369961041">
          <w:marLeft w:val="300"/>
          <w:marRight w:val="300"/>
          <w:marTop w:val="0"/>
          <w:marBottom w:val="0"/>
          <w:divBdr>
            <w:top w:val="none" w:sz="0" w:space="0" w:color="auto"/>
            <w:left w:val="none" w:sz="0" w:space="0" w:color="auto"/>
            <w:bottom w:val="none" w:sz="0" w:space="0" w:color="auto"/>
            <w:right w:val="none" w:sz="0" w:space="0" w:color="auto"/>
          </w:divBdr>
          <w:divsChild>
            <w:div w:id="200023746">
              <w:marLeft w:val="300"/>
              <w:marRight w:val="300"/>
              <w:marTop w:val="0"/>
              <w:marBottom w:val="0"/>
              <w:divBdr>
                <w:top w:val="none" w:sz="0" w:space="0" w:color="auto"/>
                <w:left w:val="none" w:sz="0" w:space="0" w:color="auto"/>
                <w:bottom w:val="none" w:sz="0" w:space="0" w:color="auto"/>
                <w:right w:val="none" w:sz="0" w:space="0" w:color="auto"/>
              </w:divBdr>
            </w:div>
            <w:div w:id="268900876">
              <w:marLeft w:val="300"/>
              <w:marRight w:val="300"/>
              <w:marTop w:val="0"/>
              <w:marBottom w:val="0"/>
              <w:divBdr>
                <w:top w:val="none" w:sz="0" w:space="0" w:color="auto"/>
                <w:left w:val="none" w:sz="0" w:space="0" w:color="auto"/>
                <w:bottom w:val="none" w:sz="0" w:space="0" w:color="auto"/>
                <w:right w:val="none" w:sz="0" w:space="0" w:color="auto"/>
              </w:divBdr>
            </w:div>
            <w:div w:id="683937897">
              <w:marLeft w:val="300"/>
              <w:marRight w:val="300"/>
              <w:marTop w:val="0"/>
              <w:marBottom w:val="0"/>
              <w:divBdr>
                <w:top w:val="none" w:sz="0" w:space="0" w:color="auto"/>
                <w:left w:val="none" w:sz="0" w:space="0" w:color="auto"/>
                <w:bottom w:val="none" w:sz="0" w:space="0" w:color="auto"/>
                <w:right w:val="none" w:sz="0" w:space="0" w:color="auto"/>
              </w:divBdr>
            </w:div>
            <w:div w:id="1136676223">
              <w:marLeft w:val="300"/>
              <w:marRight w:val="300"/>
              <w:marTop w:val="0"/>
              <w:marBottom w:val="0"/>
              <w:divBdr>
                <w:top w:val="none" w:sz="0" w:space="0" w:color="auto"/>
                <w:left w:val="none" w:sz="0" w:space="0" w:color="auto"/>
                <w:bottom w:val="none" w:sz="0" w:space="0" w:color="auto"/>
                <w:right w:val="none" w:sz="0" w:space="0" w:color="auto"/>
              </w:divBdr>
            </w:div>
            <w:div w:id="1381661375">
              <w:marLeft w:val="300"/>
              <w:marRight w:val="300"/>
              <w:marTop w:val="0"/>
              <w:marBottom w:val="0"/>
              <w:divBdr>
                <w:top w:val="none" w:sz="0" w:space="0" w:color="auto"/>
                <w:left w:val="none" w:sz="0" w:space="0" w:color="auto"/>
                <w:bottom w:val="none" w:sz="0" w:space="0" w:color="auto"/>
                <w:right w:val="none" w:sz="0" w:space="0" w:color="auto"/>
              </w:divBdr>
            </w:div>
          </w:divsChild>
        </w:div>
        <w:div w:id="369964992">
          <w:marLeft w:val="300"/>
          <w:marRight w:val="300"/>
          <w:marTop w:val="0"/>
          <w:marBottom w:val="0"/>
          <w:divBdr>
            <w:top w:val="none" w:sz="0" w:space="0" w:color="auto"/>
            <w:left w:val="none" w:sz="0" w:space="0" w:color="auto"/>
            <w:bottom w:val="none" w:sz="0" w:space="0" w:color="auto"/>
            <w:right w:val="none" w:sz="0" w:space="0" w:color="auto"/>
          </w:divBdr>
          <w:divsChild>
            <w:div w:id="145905551">
              <w:marLeft w:val="300"/>
              <w:marRight w:val="300"/>
              <w:marTop w:val="0"/>
              <w:marBottom w:val="0"/>
              <w:divBdr>
                <w:top w:val="none" w:sz="0" w:space="0" w:color="auto"/>
                <w:left w:val="none" w:sz="0" w:space="0" w:color="auto"/>
                <w:bottom w:val="none" w:sz="0" w:space="0" w:color="auto"/>
                <w:right w:val="none" w:sz="0" w:space="0" w:color="auto"/>
              </w:divBdr>
            </w:div>
            <w:div w:id="922109153">
              <w:marLeft w:val="300"/>
              <w:marRight w:val="300"/>
              <w:marTop w:val="0"/>
              <w:marBottom w:val="0"/>
              <w:divBdr>
                <w:top w:val="none" w:sz="0" w:space="0" w:color="auto"/>
                <w:left w:val="none" w:sz="0" w:space="0" w:color="auto"/>
                <w:bottom w:val="none" w:sz="0" w:space="0" w:color="auto"/>
                <w:right w:val="none" w:sz="0" w:space="0" w:color="auto"/>
              </w:divBdr>
            </w:div>
            <w:div w:id="1028406687">
              <w:marLeft w:val="300"/>
              <w:marRight w:val="300"/>
              <w:marTop w:val="0"/>
              <w:marBottom w:val="0"/>
              <w:divBdr>
                <w:top w:val="none" w:sz="0" w:space="0" w:color="auto"/>
                <w:left w:val="none" w:sz="0" w:space="0" w:color="auto"/>
                <w:bottom w:val="none" w:sz="0" w:space="0" w:color="auto"/>
                <w:right w:val="none" w:sz="0" w:space="0" w:color="auto"/>
              </w:divBdr>
            </w:div>
            <w:div w:id="1213345034">
              <w:marLeft w:val="300"/>
              <w:marRight w:val="300"/>
              <w:marTop w:val="0"/>
              <w:marBottom w:val="0"/>
              <w:divBdr>
                <w:top w:val="none" w:sz="0" w:space="0" w:color="auto"/>
                <w:left w:val="none" w:sz="0" w:space="0" w:color="auto"/>
                <w:bottom w:val="none" w:sz="0" w:space="0" w:color="auto"/>
                <w:right w:val="none" w:sz="0" w:space="0" w:color="auto"/>
              </w:divBdr>
            </w:div>
            <w:div w:id="1810592494">
              <w:marLeft w:val="300"/>
              <w:marRight w:val="300"/>
              <w:marTop w:val="0"/>
              <w:marBottom w:val="0"/>
              <w:divBdr>
                <w:top w:val="none" w:sz="0" w:space="0" w:color="auto"/>
                <w:left w:val="none" w:sz="0" w:space="0" w:color="auto"/>
                <w:bottom w:val="none" w:sz="0" w:space="0" w:color="auto"/>
                <w:right w:val="none" w:sz="0" w:space="0" w:color="auto"/>
              </w:divBdr>
            </w:div>
          </w:divsChild>
        </w:div>
        <w:div w:id="371853155">
          <w:marLeft w:val="300"/>
          <w:marRight w:val="300"/>
          <w:marTop w:val="0"/>
          <w:marBottom w:val="0"/>
          <w:divBdr>
            <w:top w:val="none" w:sz="0" w:space="0" w:color="auto"/>
            <w:left w:val="none" w:sz="0" w:space="0" w:color="auto"/>
            <w:bottom w:val="none" w:sz="0" w:space="0" w:color="auto"/>
            <w:right w:val="none" w:sz="0" w:space="0" w:color="auto"/>
          </w:divBdr>
        </w:div>
        <w:div w:id="381714299">
          <w:marLeft w:val="300"/>
          <w:marRight w:val="300"/>
          <w:marTop w:val="0"/>
          <w:marBottom w:val="0"/>
          <w:divBdr>
            <w:top w:val="none" w:sz="0" w:space="0" w:color="auto"/>
            <w:left w:val="none" w:sz="0" w:space="0" w:color="auto"/>
            <w:bottom w:val="none" w:sz="0" w:space="0" w:color="auto"/>
            <w:right w:val="none" w:sz="0" w:space="0" w:color="auto"/>
          </w:divBdr>
          <w:divsChild>
            <w:div w:id="885799263">
              <w:marLeft w:val="300"/>
              <w:marRight w:val="300"/>
              <w:marTop w:val="0"/>
              <w:marBottom w:val="0"/>
              <w:divBdr>
                <w:top w:val="none" w:sz="0" w:space="0" w:color="auto"/>
                <w:left w:val="none" w:sz="0" w:space="0" w:color="auto"/>
                <w:bottom w:val="none" w:sz="0" w:space="0" w:color="auto"/>
                <w:right w:val="none" w:sz="0" w:space="0" w:color="auto"/>
              </w:divBdr>
            </w:div>
            <w:div w:id="934944635">
              <w:marLeft w:val="300"/>
              <w:marRight w:val="300"/>
              <w:marTop w:val="0"/>
              <w:marBottom w:val="0"/>
              <w:divBdr>
                <w:top w:val="none" w:sz="0" w:space="0" w:color="auto"/>
                <w:left w:val="none" w:sz="0" w:space="0" w:color="auto"/>
                <w:bottom w:val="none" w:sz="0" w:space="0" w:color="auto"/>
                <w:right w:val="none" w:sz="0" w:space="0" w:color="auto"/>
              </w:divBdr>
            </w:div>
            <w:div w:id="1110318614">
              <w:marLeft w:val="300"/>
              <w:marRight w:val="300"/>
              <w:marTop w:val="0"/>
              <w:marBottom w:val="0"/>
              <w:divBdr>
                <w:top w:val="none" w:sz="0" w:space="0" w:color="auto"/>
                <w:left w:val="none" w:sz="0" w:space="0" w:color="auto"/>
                <w:bottom w:val="none" w:sz="0" w:space="0" w:color="auto"/>
                <w:right w:val="none" w:sz="0" w:space="0" w:color="auto"/>
              </w:divBdr>
            </w:div>
            <w:div w:id="1932155578">
              <w:marLeft w:val="300"/>
              <w:marRight w:val="300"/>
              <w:marTop w:val="0"/>
              <w:marBottom w:val="0"/>
              <w:divBdr>
                <w:top w:val="none" w:sz="0" w:space="0" w:color="auto"/>
                <w:left w:val="none" w:sz="0" w:space="0" w:color="auto"/>
                <w:bottom w:val="none" w:sz="0" w:space="0" w:color="auto"/>
                <w:right w:val="none" w:sz="0" w:space="0" w:color="auto"/>
              </w:divBdr>
            </w:div>
            <w:div w:id="2072919068">
              <w:marLeft w:val="300"/>
              <w:marRight w:val="300"/>
              <w:marTop w:val="0"/>
              <w:marBottom w:val="0"/>
              <w:divBdr>
                <w:top w:val="none" w:sz="0" w:space="0" w:color="auto"/>
                <w:left w:val="none" w:sz="0" w:space="0" w:color="auto"/>
                <w:bottom w:val="none" w:sz="0" w:space="0" w:color="auto"/>
                <w:right w:val="none" w:sz="0" w:space="0" w:color="auto"/>
              </w:divBdr>
            </w:div>
          </w:divsChild>
        </w:div>
        <w:div w:id="391121796">
          <w:marLeft w:val="300"/>
          <w:marRight w:val="300"/>
          <w:marTop w:val="0"/>
          <w:marBottom w:val="0"/>
          <w:divBdr>
            <w:top w:val="none" w:sz="0" w:space="0" w:color="auto"/>
            <w:left w:val="none" w:sz="0" w:space="0" w:color="auto"/>
            <w:bottom w:val="none" w:sz="0" w:space="0" w:color="auto"/>
            <w:right w:val="none" w:sz="0" w:space="0" w:color="auto"/>
          </w:divBdr>
        </w:div>
        <w:div w:id="391780772">
          <w:marLeft w:val="300"/>
          <w:marRight w:val="300"/>
          <w:marTop w:val="0"/>
          <w:marBottom w:val="0"/>
          <w:divBdr>
            <w:top w:val="none" w:sz="0" w:space="0" w:color="auto"/>
            <w:left w:val="none" w:sz="0" w:space="0" w:color="auto"/>
            <w:bottom w:val="none" w:sz="0" w:space="0" w:color="auto"/>
            <w:right w:val="none" w:sz="0" w:space="0" w:color="auto"/>
          </w:divBdr>
          <w:divsChild>
            <w:div w:id="186143176">
              <w:marLeft w:val="300"/>
              <w:marRight w:val="300"/>
              <w:marTop w:val="0"/>
              <w:marBottom w:val="0"/>
              <w:divBdr>
                <w:top w:val="none" w:sz="0" w:space="0" w:color="auto"/>
                <w:left w:val="none" w:sz="0" w:space="0" w:color="auto"/>
                <w:bottom w:val="none" w:sz="0" w:space="0" w:color="auto"/>
                <w:right w:val="none" w:sz="0" w:space="0" w:color="auto"/>
              </w:divBdr>
            </w:div>
            <w:div w:id="659121851">
              <w:marLeft w:val="300"/>
              <w:marRight w:val="300"/>
              <w:marTop w:val="0"/>
              <w:marBottom w:val="0"/>
              <w:divBdr>
                <w:top w:val="none" w:sz="0" w:space="0" w:color="auto"/>
                <w:left w:val="none" w:sz="0" w:space="0" w:color="auto"/>
                <w:bottom w:val="none" w:sz="0" w:space="0" w:color="auto"/>
                <w:right w:val="none" w:sz="0" w:space="0" w:color="auto"/>
              </w:divBdr>
            </w:div>
            <w:div w:id="716853277">
              <w:marLeft w:val="300"/>
              <w:marRight w:val="300"/>
              <w:marTop w:val="0"/>
              <w:marBottom w:val="0"/>
              <w:divBdr>
                <w:top w:val="none" w:sz="0" w:space="0" w:color="auto"/>
                <w:left w:val="none" w:sz="0" w:space="0" w:color="auto"/>
                <w:bottom w:val="none" w:sz="0" w:space="0" w:color="auto"/>
                <w:right w:val="none" w:sz="0" w:space="0" w:color="auto"/>
              </w:divBdr>
            </w:div>
            <w:div w:id="1325931209">
              <w:marLeft w:val="300"/>
              <w:marRight w:val="300"/>
              <w:marTop w:val="0"/>
              <w:marBottom w:val="0"/>
              <w:divBdr>
                <w:top w:val="none" w:sz="0" w:space="0" w:color="auto"/>
                <w:left w:val="none" w:sz="0" w:space="0" w:color="auto"/>
                <w:bottom w:val="none" w:sz="0" w:space="0" w:color="auto"/>
                <w:right w:val="none" w:sz="0" w:space="0" w:color="auto"/>
              </w:divBdr>
            </w:div>
            <w:div w:id="1985309629">
              <w:marLeft w:val="300"/>
              <w:marRight w:val="300"/>
              <w:marTop w:val="0"/>
              <w:marBottom w:val="0"/>
              <w:divBdr>
                <w:top w:val="none" w:sz="0" w:space="0" w:color="auto"/>
                <w:left w:val="none" w:sz="0" w:space="0" w:color="auto"/>
                <w:bottom w:val="none" w:sz="0" w:space="0" w:color="auto"/>
                <w:right w:val="none" w:sz="0" w:space="0" w:color="auto"/>
              </w:divBdr>
            </w:div>
          </w:divsChild>
        </w:div>
        <w:div w:id="408886962">
          <w:marLeft w:val="300"/>
          <w:marRight w:val="300"/>
          <w:marTop w:val="0"/>
          <w:marBottom w:val="0"/>
          <w:divBdr>
            <w:top w:val="none" w:sz="0" w:space="0" w:color="auto"/>
            <w:left w:val="none" w:sz="0" w:space="0" w:color="auto"/>
            <w:bottom w:val="none" w:sz="0" w:space="0" w:color="auto"/>
            <w:right w:val="none" w:sz="0" w:space="0" w:color="auto"/>
          </w:divBdr>
          <w:divsChild>
            <w:div w:id="324289432">
              <w:marLeft w:val="300"/>
              <w:marRight w:val="300"/>
              <w:marTop w:val="0"/>
              <w:marBottom w:val="0"/>
              <w:divBdr>
                <w:top w:val="none" w:sz="0" w:space="0" w:color="auto"/>
                <w:left w:val="none" w:sz="0" w:space="0" w:color="auto"/>
                <w:bottom w:val="none" w:sz="0" w:space="0" w:color="auto"/>
                <w:right w:val="none" w:sz="0" w:space="0" w:color="auto"/>
              </w:divBdr>
            </w:div>
            <w:div w:id="1027028402">
              <w:marLeft w:val="300"/>
              <w:marRight w:val="300"/>
              <w:marTop w:val="0"/>
              <w:marBottom w:val="0"/>
              <w:divBdr>
                <w:top w:val="none" w:sz="0" w:space="0" w:color="auto"/>
                <w:left w:val="none" w:sz="0" w:space="0" w:color="auto"/>
                <w:bottom w:val="none" w:sz="0" w:space="0" w:color="auto"/>
                <w:right w:val="none" w:sz="0" w:space="0" w:color="auto"/>
              </w:divBdr>
            </w:div>
            <w:div w:id="1246495973">
              <w:marLeft w:val="300"/>
              <w:marRight w:val="300"/>
              <w:marTop w:val="0"/>
              <w:marBottom w:val="0"/>
              <w:divBdr>
                <w:top w:val="none" w:sz="0" w:space="0" w:color="auto"/>
                <w:left w:val="none" w:sz="0" w:space="0" w:color="auto"/>
                <w:bottom w:val="none" w:sz="0" w:space="0" w:color="auto"/>
                <w:right w:val="none" w:sz="0" w:space="0" w:color="auto"/>
              </w:divBdr>
            </w:div>
            <w:div w:id="1385105548">
              <w:marLeft w:val="300"/>
              <w:marRight w:val="300"/>
              <w:marTop w:val="0"/>
              <w:marBottom w:val="0"/>
              <w:divBdr>
                <w:top w:val="none" w:sz="0" w:space="0" w:color="auto"/>
                <w:left w:val="none" w:sz="0" w:space="0" w:color="auto"/>
                <w:bottom w:val="none" w:sz="0" w:space="0" w:color="auto"/>
                <w:right w:val="none" w:sz="0" w:space="0" w:color="auto"/>
              </w:divBdr>
            </w:div>
            <w:div w:id="1784349980">
              <w:marLeft w:val="300"/>
              <w:marRight w:val="300"/>
              <w:marTop w:val="0"/>
              <w:marBottom w:val="0"/>
              <w:divBdr>
                <w:top w:val="none" w:sz="0" w:space="0" w:color="auto"/>
                <w:left w:val="none" w:sz="0" w:space="0" w:color="auto"/>
                <w:bottom w:val="none" w:sz="0" w:space="0" w:color="auto"/>
                <w:right w:val="none" w:sz="0" w:space="0" w:color="auto"/>
              </w:divBdr>
            </w:div>
          </w:divsChild>
        </w:div>
        <w:div w:id="410352779">
          <w:marLeft w:val="300"/>
          <w:marRight w:val="300"/>
          <w:marTop w:val="0"/>
          <w:marBottom w:val="0"/>
          <w:divBdr>
            <w:top w:val="none" w:sz="0" w:space="0" w:color="auto"/>
            <w:left w:val="none" w:sz="0" w:space="0" w:color="auto"/>
            <w:bottom w:val="none" w:sz="0" w:space="0" w:color="auto"/>
            <w:right w:val="none" w:sz="0" w:space="0" w:color="auto"/>
          </w:divBdr>
        </w:div>
        <w:div w:id="412161640">
          <w:marLeft w:val="300"/>
          <w:marRight w:val="300"/>
          <w:marTop w:val="0"/>
          <w:marBottom w:val="0"/>
          <w:divBdr>
            <w:top w:val="none" w:sz="0" w:space="0" w:color="auto"/>
            <w:left w:val="none" w:sz="0" w:space="0" w:color="auto"/>
            <w:bottom w:val="none" w:sz="0" w:space="0" w:color="auto"/>
            <w:right w:val="none" w:sz="0" w:space="0" w:color="auto"/>
          </w:divBdr>
        </w:div>
        <w:div w:id="425929441">
          <w:marLeft w:val="300"/>
          <w:marRight w:val="300"/>
          <w:marTop w:val="0"/>
          <w:marBottom w:val="0"/>
          <w:divBdr>
            <w:top w:val="none" w:sz="0" w:space="0" w:color="auto"/>
            <w:left w:val="none" w:sz="0" w:space="0" w:color="auto"/>
            <w:bottom w:val="none" w:sz="0" w:space="0" w:color="auto"/>
            <w:right w:val="none" w:sz="0" w:space="0" w:color="auto"/>
          </w:divBdr>
          <w:divsChild>
            <w:div w:id="31809683">
              <w:marLeft w:val="300"/>
              <w:marRight w:val="300"/>
              <w:marTop w:val="0"/>
              <w:marBottom w:val="0"/>
              <w:divBdr>
                <w:top w:val="none" w:sz="0" w:space="0" w:color="auto"/>
                <w:left w:val="none" w:sz="0" w:space="0" w:color="auto"/>
                <w:bottom w:val="none" w:sz="0" w:space="0" w:color="auto"/>
                <w:right w:val="none" w:sz="0" w:space="0" w:color="auto"/>
              </w:divBdr>
            </w:div>
            <w:div w:id="248121809">
              <w:marLeft w:val="300"/>
              <w:marRight w:val="300"/>
              <w:marTop w:val="0"/>
              <w:marBottom w:val="0"/>
              <w:divBdr>
                <w:top w:val="none" w:sz="0" w:space="0" w:color="auto"/>
                <w:left w:val="none" w:sz="0" w:space="0" w:color="auto"/>
                <w:bottom w:val="none" w:sz="0" w:space="0" w:color="auto"/>
                <w:right w:val="none" w:sz="0" w:space="0" w:color="auto"/>
              </w:divBdr>
            </w:div>
            <w:div w:id="724570875">
              <w:marLeft w:val="300"/>
              <w:marRight w:val="300"/>
              <w:marTop w:val="0"/>
              <w:marBottom w:val="0"/>
              <w:divBdr>
                <w:top w:val="none" w:sz="0" w:space="0" w:color="auto"/>
                <w:left w:val="none" w:sz="0" w:space="0" w:color="auto"/>
                <w:bottom w:val="none" w:sz="0" w:space="0" w:color="auto"/>
                <w:right w:val="none" w:sz="0" w:space="0" w:color="auto"/>
              </w:divBdr>
            </w:div>
            <w:div w:id="944531900">
              <w:marLeft w:val="300"/>
              <w:marRight w:val="300"/>
              <w:marTop w:val="0"/>
              <w:marBottom w:val="0"/>
              <w:divBdr>
                <w:top w:val="none" w:sz="0" w:space="0" w:color="auto"/>
                <w:left w:val="none" w:sz="0" w:space="0" w:color="auto"/>
                <w:bottom w:val="none" w:sz="0" w:space="0" w:color="auto"/>
                <w:right w:val="none" w:sz="0" w:space="0" w:color="auto"/>
              </w:divBdr>
            </w:div>
            <w:div w:id="1360358428">
              <w:marLeft w:val="300"/>
              <w:marRight w:val="300"/>
              <w:marTop w:val="0"/>
              <w:marBottom w:val="0"/>
              <w:divBdr>
                <w:top w:val="none" w:sz="0" w:space="0" w:color="auto"/>
                <w:left w:val="none" w:sz="0" w:space="0" w:color="auto"/>
                <w:bottom w:val="none" w:sz="0" w:space="0" w:color="auto"/>
                <w:right w:val="none" w:sz="0" w:space="0" w:color="auto"/>
              </w:divBdr>
            </w:div>
          </w:divsChild>
        </w:div>
        <w:div w:id="427819919">
          <w:marLeft w:val="300"/>
          <w:marRight w:val="300"/>
          <w:marTop w:val="0"/>
          <w:marBottom w:val="0"/>
          <w:divBdr>
            <w:top w:val="none" w:sz="0" w:space="0" w:color="auto"/>
            <w:left w:val="none" w:sz="0" w:space="0" w:color="auto"/>
            <w:bottom w:val="none" w:sz="0" w:space="0" w:color="auto"/>
            <w:right w:val="none" w:sz="0" w:space="0" w:color="auto"/>
          </w:divBdr>
        </w:div>
        <w:div w:id="435831299">
          <w:marLeft w:val="300"/>
          <w:marRight w:val="300"/>
          <w:marTop w:val="0"/>
          <w:marBottom w:val="0"/>
          <w:divBdr>
            <w:top w:val="none" w:sz="0" w:space="0" w:color="auto"/>
            <w:left w:val="none" w:sz="0" w:space="0" w:color="auto"/>
            <w:bottom w:val="none" w:sz="0" w:space="0" w:color="auto"/>
            <w:right w:val="none" w:sz="0" w:space="0" w:color="auto"/>
          </w:divBdr>
          <w:divsChild>
            <w:div w:id="316350235">
              <w:marLeft w:val="300"/>
              <w:marRight w:val="300"/>
              <w:marTop w:val="0"/>
              <w:marBottom w:val="0"/>
              <w:divBdr>
                <w:top w:val="none" w:sz="0" w:space="0" w:color="auto"/>
                <w:left w:val="none" w:sz="0" w:space="0" w:color="auto"/>
                <w:bottom w:val="none" w:sz="0" w:space="0" w:color="auto"/>
                <w:right w:val="none" w:sz="0" w:space="0" w:color="auto"/>
              </w:divBdr>
            </w:div>
            <w:div w:id="847250894">
              <w:marLeft w:val="300"/>
              <w:marRight w:val="300"/>
              <w:marTop w:val="0"/>
              <w:marBottom w:val="0"/>
              <w:divBdr>
                <w:top w:val="none" w:sz="0" w:space="0" w:color="auto"/>
                <w:left w:val="none" w:sz="0" w:space="0" w:color="auto"/>
                <w:bottom w:val="none" w:sz="0" w:space="0" w:color="auto"/>
                <w:right w:val="none" w:sz="0" w:space="0" w:color="auto"/>
              </w:divBdr>
            </w:div>
            <w:div w:id="861935344">
              <w:marLeft w:val="300"/>
              <w:marRight w:val="300"/>
              <w:marTop w:val="0"/>
              <w:marBottom w:val="0"/>
              <w:divBdr>
                <w:top w:val="none" w:sz="0" w:space="0" w:color="auto"/>
                <w:left w:val="none" w:sz="0" w:space="0" w:color="auto"/>
                <w:bottom w:val="none" w:sz="0" w:space="0" w:color="auto"/>
                <w:right w:val="none" w:sz="0" w:space="0" w:color="auto"/>
              </w:divBdr>
            </w:div>
            <w:div w:id="1462844591">
              <w:marLeft w:val="300"/>
              <w:marRight w:val="300"/>
              <w:marTop w:val="0"/>
              <w:marBottom w:val="0"/>
              <w:divBdr>
                <w:top w:val="none" w:sz="0" w:space="0" w:color="auto"/>
                <w:left w:val="none" w:sz="0" w:space="0" w:color="auto"/>
                <w:bottom w:val="none" w:sz="0" w:space="0" w:color="auto"/>
                <w:right w:val="none" w:sz="0" w:space="0" w:color="auto"/>
              </w:divBdr>
            </w:div>
            <w:div w:id="1534070592">
              <w:marLeft w:val="300"/>
              <w:marRight w:val="300"/>
              <w:marTop w:val="0"/>
              <w:marBottom w:val="0"/>
              <w:divBdr>
                <w:top w:val="none" w:sz="0" w:space="0" w:color="auto"/>
                <w:left w:val="none" w:sz="0" w:space="0" w:color="auto"/>
                <w:bottom w:val="none" w:sz="0" w:space="0" w:color="auto"/>
                <w:right w:val="none" w:sz="0" w:space="0" w:color="auto"/>
              </w:divBdr>
            </w:div>
          </w:divsChild>
        </w:div>
        <w:div w:id="437334862">
          <w:marLeft w:val="300"/>
          <w:marRight w:val="300"/>
          <w:marTop w:val="0"/>
          <w:marBottom w:val="0"/>
          <w:divBdr>
            <w:top w:val="none" w:sz="0" w:space="0" w:color="auto"/>
            <w:left w:val="none" w:sz="0" w:space="0" w:color="auto"/>
            <w:bottom w:val="none" w:sz="0" w:space="0" w:color="auto"/>
            <w:right w:val="none" w:sz="0" w:space="0" w:color="auto"/>
          </w:divBdr>
        </w:div>
        <w:div w:id="439566827">
          <w:marLeft w:val="300"/>
          <w:marRight w:val="300"/>
          <w:marTop w:val="0"/>
          <w:marBottom w:val="0"/>
          <w:divBdr>
            <w:top w:val="none" w:sz="0" w:space="0" w:color="auto"/>
            <w:left w:val="none" w:sz="0" w:space="0" w:color="auto"/>
            <w:bottom w:val="none" w:sz="0" w:space="0" w:color="auto"/>
            <w:right w:val="none" w:sz="0" w:space="0" w:color="auto"/>
          </w:divBdr>
          <w:divsChild>
            <w:div w:id="43798828">
              <w:marLeft w:val="300"/>
              <w:marRight w:val="300"/>
              <w:marTop w:val="0"/>
              <w:marBottom w:val="0"/>
              <w:divBdr>
                <w:top w:val="none" w:sz="0" w:space="0" w:color="auto"/>
                <w:left w:val="none" w:sz="0" w:space="0" w:color="auto"/>
                <w:bottom w:val="none" w:sz="0" w:space="0" w:color="auto"/>
                <w:right w:val="none" w:sz="0" w:space="0" w:color="auto"/>
              </w:divBdr>
            </w:div>
            <w:div w:id="130949706">
              <w:marLeft w:val="300"/>
              <w:marRight w:val="300"/>
              <w:marTop w:val="0"/>
              <w:marBottom w:val="0"/>
              <w:divBdr>
                <w:top w:val="none" w:sz="0" w:space="0" w:color="auto"/>
                <w:left w:val="none" w:sz="0" w:space="0" w:color="auto"/>
                <w:bottom w:val="none" w:sz="0" w:space="0" w:color="auto"/>
                <w:right w:val="none" w:sz="0" w:space="0" w:color="auto"/>
              </w:divBdr>
            </w:div>
            <w:div w:id="668558704">
              <w:marLeft w:val="300"/>
              <w:marRight w:val="300"/>
              <w:marTop w:val="0"/>
              <w:marBottom w:val="0"/>
              <w:divBdr>
                <w:top w:val="none" w:sz="0" w:space="0" w:color="auto"/>
                <w:left w:val="none" w:sz="0" w:space="0" w:color="auto"/>
                <w:bottom w:val="none" w:sz="0" w:space="0" w:color="auto"/>
                <w:right w:val="none" w:sz="0" w:space="0" w:color="auto"/>
              </w:divBdr>
            </w:div>
            <w:div w:id="967929140">
              <w:marLeft w:val="300"/>
              <w:marRight w:val="300"/>
              <w:marTop w:val="0"/>
              <w:marBottom w:val="0"/>
              <w:divBdr>
                <w:top w:val="none" w:sz="0" w:space="0" w:color="auto"/>
                <w:left w:val="none" w:sz="0" w:space="0" w:color="auto"/>
                <w:bottom w:val="none" w:sz="0" w:space="0" w:color="auto"/>
                <w:right w:val="none" w:sz="0" w:space="0" w:color="auto"/>
              </w:divBdr>
            </w:div>
            <w:div w:id="1938712665">
              <w:marLeft w:val="300"/>
              <w:marRight w:val="300"/>
              <w:marTop w:val="0"/>
              <w:marBottom w:val="0"/>
              <w:divBdr>
                <w:top w:val="none" w:sz="0" w:space="0" w:color="auto"/>
                <w:left w:val="none" w:sz="0" w:space="0" w:color="auto"/>
                <w:bottom w:val="none" w:sz="0" w:space="0" w:color="auto"/>
                <w:right w:val="none" w:sz="0" w:space="0" w:color="auto"/>
              </w:divBdr>
            </w:div>
          </w:divsChild>
        </w:div>
        <w:div w:id="445852886">
          <w:marLeft w:val="300"/>
          <w:marRight w:val="300"/>
          <w:marTop w:val="0"/>
          <w:marBottom w:val="0"/>
          <w:divBdr>
            <w:top w:val="none" w:sz="0" w:space="0" w:color="auto"/>
            <w:left w:val="none" w:sz="0" w:space="0" w:color="auto"/>
            <w:bottom w:val="none" w:sz="0" w:space="0" w:color="auto"/>
            <w:right w:val="none" w:sz="0" w:space="0" w:color="auto"/>
          </w:divBdr>
        </w:div>
        <w:div w:id="448864252">
          <w:marLeft w:val="300"/>
          <w:marRight w:val="300"/>
          <w:marTop w:val="0"/>
          <w:marBottom w:val="0"/>
          <w:divBdr>
            <w:top w:val="none" w:sz="0" w:space="0" w:color="auto"/>
            <w:left w:val="none" w:sz="0" w:space="0" w:color="auto"/>
            <w:bottom w:val="none" w:sz="0" w:space="0" w:color="auto"/>
            <w:right w:val="none" w:sz="0" w:space="0" w:color="auto"/>
          </w:divBdr>
          <w:divsChild>
            <w:div w:id="23752761">
              <w:marLeft w:val="300"/>
              <w:marRight w:val="300"/>
              <w:marTop w:val="0"/>
              <w:marBottom w:val="0"/>
              <w:divBdr>
                <w:top w:val="none" w:sz="0" w:space="0" w:color="auto"/>
                <w:left w:val="none" w:sz="0" w:space="0" w:color="auto"/>
                <w:bottom w:val="none" w:sz="0" w:space="0" w:color="auto"/>
                <w:right w:val="none" w:sz="0" w:space="0" w:color="auto"/>
              </w:divBdr>
            </w:div>
            <w:div w:id="333338109">
              <w:marLeft w:val="300"/>
              <w:marRight w:val="300"/>
              <w:marTop w:val="0"/>
              <w:marBottom w:val="0"/>
              <w:divBdr>
                <w:top w:val="none" w:sz="0" w:space="0" w:color="auto"/>
                <w:left w:val="none" w:sz="0" w:space="0" w:color="auto"/>
                <w:bottom w:val="none" w:sz="0" w:space="0" w:color="auto"/>
                <w:right w:val="none" w:sz="0" w:space="0" w:color="auto"/>
              </w:divBdr>
            </w:div>
            <w:div w:id="1436287760">
              <w:marLeft w:val="300"/>
              <w:marRight w:val="300"/>
              <w:marTop w:val="0"/>
              <w:marBottom w:val="0"/>
              <w:divBdr>
                <w:top w:val="none" w:sz="0" w:space="0" w:color="auto"/>
                <w:left w:val="none" w:sz="0" w:space="0" w:color="auto"/>
                <w:bottom w:val="none" w:sz="0" w:space="0" w:color="auto"/>
                <w:right w:val="none" w:sz="0" w:space="0" w:color="auto"/>
              </w:divBdr>
            </w:div>
            <w:div w:id="1513643715">
              <w:marLeft w:val="300"/>
              <w:marRight w:val="300"/>
              <w:marTop w:val="0"/>
              <w:marBottom w:val="0"/>
              <w:divBdr>
                <w:top w:val="none" w:sz="0" w:space="0" w:color="auto"/>
                <w:left w:val="none" w:sz="0" w:space="0" w:color="auto"/>
                <w:bottom w:val="none" w:sz="0" w:space="0" w:color="auto"/>
                <w:right w:val="none" w:sz="0" w:space="0" w:color="auto"/>
              </w:divBdr>
            </w:div>
            <w:div w:id="2027976326">
              <w:marLeft w:val="300"/>
              <w:marRight w:val="300"/>
              <w:marTop w:val="0"/>
              <w:marBottom w:val="0"/>
              <w:divBdr>
                <w:top w:val="none" w:sz="0" w:space="0" w:color="auto"/>
                <w:left w:val="none" w:sz="0" w:space="0" w:color="auto"/>
                <w:bottom w:val="none" w:sz="0" w:space="0" w:color="auto"/>
                <w:right w:val="none" w:sz="0" w:space="0" w:color="auto"/>
              </w:divBdr>
            </w:div>
          </w:divsChild>
        </w:div>
        <w:div w:id="453522385">
          <w:marLeft w:val="300"/>
          <w:marRight w:val="300"/>
          <w:marTop w:val="0"/>
          <w:marBottom w:val="0"/>
          <w:divBdr>
            <w:top w:val="none" w:sz="0" w:space="0" w:color="auto"/>
            <w:left w:val="none" w:sz="0" w:space="0" w:color="auto"/>
            <w:bottom w:val="none" w:sz="0" w:space="0" w:color="auto"/>
            <w:right w:val="none" w:sz="0" w:space="0" w:color="auto"/>
          </w:divBdr>
          <w:divsChild>
            <w:div w:id="264509239">
              <w:marLeft w:val="300"/>
              <w:marRight w:val="300"/>
              <w:marTop w:val="0"/>
              <w:marBottom w:val="0"/>
              <w:divBdr>
                <w:top w:val="none" w:sz="0" w:space="0" w:color="auto"/>
                <w:left w:val="none" w:sz="0" w:space="0" w:color="auto"/>
                <w:bottom w:val="none" w:sz="0" w:space="0" w:color="auto"/>
                <w:right w:val="none" w:sz="0" w:space="0" w:color="auto"/>
              </w:divBdr>
            </w:div>
            <w:div w:id="304707004">
              <w:marLeft w:val="300"/>
              <w:marRight w:val="300"/>
              <w:marTop w:val="0"/>
              <w:marBottom w:val="0"/>
              <w:divBdr>
                <w:top w:val="none" w:sz="0" w:space="0" w:color="auto"/>
                <w:left w:val="none" w:sz="0" w:space="0" w:color="auto"/>
                <w:bottom w:val="none" w:sz="0" w:space="0" w:color="auto"/>
                <w:right w:val="none" w:sz="0" w:space="0" w:color="auto"/>
              </w:divBdr>
            </w:div>
            <w:div w:id="586963430">
              <w:marLeft w:val="300"/>
              <w:marRight w:val="300"/>
              <w:marTop w:val="0"/>
              <w:marBottom w:val="0"/>
              <w:divBdr>
                <w:top w:val="none" w:sz="0" w:space="0" w:color="auto"/>
                <w:left w:val="none" w:sz="0" w:space="0" w:color="auto"/>
                <w:bottom w:val="none" w:sz="0" w:space="0" w:color="auto"/>
                <w:right w:val="none" w:sz="0" w:space="0" w:color="auto"/>
              </w:divBdr>
            </w:div>
            <w:div w:id="1652248582">
              <w:marLeft w:val="300"/>
              <w:marRight w:val="300"/>
              <w:marTop w:val="0"/>
              <w:marBottom w:val="0"/>
              <w:divBdr>
                <w:top w:val="none" w:sz="0" w:space="0" w:color="auto"/>
                <w:left w:val="none" w:sz="0" w:space="0" w:color="auto"/>
                <w:bottom w:val="none" w:sz="0" w:space="0" w:color="auto"/>
                <w:right w:val="none" w:sz="0" w:space="0" w:color="auto"/>
              </w:divBdr>
            </w:div>
            <w:div w:id="2005936648">
              <w:marLeft w:val="300"/>
              <w:marRight w:val="300"/>
              <w:marTop w:val="0"/>
              <w:marBottom w:val="0"/>
              <w:divBdr>
                <w:top w:val="none" w:sz="0" w:space="0" w:color="auto"/>
                <w:left w:val="none" w:sz="0" w:space="0" w:color="auto"/>
                <w:bottom w:val="none" w:sz="0" w:space="0" w:color="auto"/>
                <w:right w:val="none" w:sz="0" w:space="0" w:color="auto"/>
              </w:divBdr>
            </w:div>
          </w:divsChild>
        </w:div>
        <w:div w:id="463423791">
          <w:marLeft w:val="300"/>
          <w:marRight w:val="300"/>
          <w:marTop w:val="0"/>
          <w:marBottom w:val="0"/>
          <w:divBdr>
            <w:top w:val="none" w:sz="0" w:space="0" w:color="auto"/>
            <w:left w:val="none" w:sz="0" w:space="0" w:color="auto"/>
            <w:bottom w:val="none" w:sz="0" w:space="0" w:color="auto"/>
            <w:right w:val="none" w:sz="0" w:space="0" w:color="auto"/>
          </w:divBdr>
        </w:div>
        <w:div w:id="464082010">
          <w:marLeft w:val="300"/>
          <w:marRight w:val="300"/>
          <w:marTop w:val="0"/>
          <w:marBottom w:val="0"/>
          <w:divBdr>
            <w:top w:val="none" w:sz="0" w:space="0" w:color="auto"/>
            <w:left w:val="none" w:sz="0" w:space="0" w:color="auto"/>
            <w:bottom w:val="none" w:sz="0" w:space="0" w:color="auto"/>
            <w:right w:val="none" w:sz="0" w:space="0" w:color="auto"/>
          </w:divBdr>
        </w:div>
        <w:div w:id="466974939">
          <w:marLeft w:val="300"/>
          <w:marRight w:val="300"/>
          <w:marTop w:val="0"/>
          <w:marBottom w:val="0"/>
          <w:divBdr>
            <w:top w:val="none" w:sz="0" w:space="0" w:color="auto"/>
            <w:left w:val="none" w:sz="0" w:space="0" w:color="auto"/>
            <w:bottom w:val="none" w:sz="0" w:space="0" w:color="auto"/>
            <w:right w:val="none" w:sz="0" w:space="0" w:color="auto"/>
          </w:divBdr>
        </w:div>
        <w:div w:id="471140125">
          <w:marLeft w:val="300"/>
          <w:marRight w:val="300"/>
          <w:marTop w:val="0"/>
          <w:marBottom w:val="0"/>
          <w:divBdr>
            <w:top w:val="none" w:sz="0" w:space="0" w:color="auto"/>
            <w:left w:val="none" w:sz="0" w:space="0" w:color="auto"/>
            <w:bottom w:val="none" w:sz="0" w:space="0" w:color="auto"/>
            <w:right w:val="none" w:sz="0" w:space="0" w:color="auto"/>
          </w:divBdr>
        </w:div>
        <w:div w:id="487331514">
          <w:marLeft w:val="300"/>
          <w:marRight w:val="300"/>
          <w:marTop w:val="0"/>
          <w:marBottom w:val="0"/>
          <w:divBdr>
            <w:top w:val="none" w:sz="0" w:space="0" w:color="auto"/>
            <w:left w:val="none" w:sz="0" w:space="0" w:color="auto"/>
            <w:bottom w:val="none" w:sz="0" w:space="0" w:color="auto"/>
            <w:right w:val="none" w:sz="0" w:space="0" w:color="auto"/>
          </w:divBdr>
          <w:divsChild>
            <w:div w:id="82261771">
              <w:marLeft w:val="300"/>
              <w:marRight w:val="300"/>
              <w:marTop w:val="0"/>
              <w:marBottom w:val="0"/>
              <w:divBdr>
                <w:top w:val="none" w:sz="0" w:space="0" w:color="auto"/>
                <w:left w:val="none" w:sz="0" w:space="0" w:color="auto"/>
                <w:bottom w:val="none" w:sz="0" w:space="0" w:color="auto"/>
                <w:right w:val="none" w:sz="0" w:space="0" w:color="auto"/>
              </w:divBdr>
            </w:div>
            <w:div w:id="623925753">
              <w:marLeft w:val="300"/>
              <w:marRight w:val="300"/>
              <w:marTop w:val="0"/>
              <w:marBottom w:val="0"/>
              <w:divBdr>
                <w:top w:val="none" w:sz="0" w:space="0" w:color="auto"/>
                <w:left w:val="none" w:sz="0" w:space="0" w:color="auto"/>
                <w:bottom w:val="none" w:sz="0" w:space="0" w:color="auto"/>
                <w:right w:val="none" w:sz="0" w:space="0" w:color="auto"/>
              </w:divBdr>
            </w:div>
            <w:div w:id="859775726">
              <w:marLeft w:val="300"/>
              <w:marRight w:val="300"/>
              <w:marTop w:val="0"/>
              <w:marBottom w:val="0"/>
              <w:divBdr>
                <w:top w:val="none" w:sz="0" w:space="0" w:color="auto"/>
                <w:left w:val="none" w:sz="0" w:space="0" w:color="auto"/>
                <w:bottom w:val="none" w:sz="0" w:space="0" w:color="auto"/>
                <w:right w:val="none" w:sz="0" w:space="0" w:color="auto"/>
              </w:divBdr>
            </w:div>
            <w:div w:id="962079651">
              <w:marLeft w:val="300"/>
              <w:marRight w:val="300"/>
              <w:marTop w:val="0"/>
              <w:marBottom w:val="0"/>
              <w:divBdr>
                <w:top w:val="none" w:sz="0" w:space="0" w:color="auto"/>
                <w:left w:val="none" w:sz="0" w:space="0" w:color="auto"/>
                <w:bottom w:val="none" w:sz="0" w:space="0" w:color="auto"/>
                <w:right w:val="none" w:sz="0" w:space="0" w:color="auto"/>
              </w:divBdr>
            </w:div>
            <w:div w:id="1523586123">
              <w:marLeft w:val="300"/>
              <w:marRight w:val="300"/>
              <w:marTop w:val="0"/>
              <w:marBottom w:val="0"/>
              <w:divBdr>
                <w:top w:val="none" w:sz="0" w:space="0" w:color="auto"/>
                <w:left w:val="none" w:sz="0" w:space="0" w:color="auto"/>
                <w:bottom w:val="none" w:sz="0" w:space="0" w:color="auto"/>
                <w:right w:val="none" w:sz="0" w:space="0" w:color="auto"/>
              </w:divBdr>
            </w:div>
          </w:divsChild>
        </w:div>
        <w:div w:id="487987200">
          <w:marLeft w:val="300"/>
          <w:marRight w:val="300"/>
          <w:marTop w:val="0"/>
          <w:marBottom w:val="0"/>
          <w:divBdr>
            <w:top w:val="none" w:sz="0" w:space="0" w:color="auto"/>
            <w:left w:val="none" w:sz="0" w:space="0" w:color="auto"/>
            <w:bottom w:val="none" w:sz="0" w:space="0" w:color="auto"/>
            <w:right w:val="none" w:sz="0" w:space="0" w:color="auto"/>
          </w:divBdr>
        </w:div>
        <w:div w:id="489253512">
          <w:marLeft w:val="300"/>
          <w:marRight w:val="300"/>
          <w:marTop w:val="0"/>
          <w:marBottom w:val="0"/>
          <w:divBdr>
            <w:top w:val="none" w:sz="0" w:space="0" w:color="auto"/>
            <w:left w:val="none" w:sz="0" w:space="0" w:color="auto"/>
            <w:bottom w:val="none" w:sz="0" w:space="0" w:color="auto"/>
            <w:right w:val="none" w:sz="0" w:space="0" w:color="auto"/>
          </w:divBdr>
          <w:divsChild>
            <w:div w:id="561210188">
              <w:marLeft w:val="300"/>
              <w:marRight w:val="300"/>
              <w:marTop w:val="0"/>
              <w:marBottom w:val="0"/>
              <w:divBdr>
                <w:top w:val="none" w:sz="0" w:space="0" w:color="auto"/>
                <w:left w:val="none" w:sz="0" w:space="0" w:color="auto"/>
                <w:bottom w:val="none" w:sz="0" w:space="0" w:color="auto"/>
                <w:right w:val="none" w:sz="0" w:space="0" w:color="auto"/>
              </w:divBdr>
            </w:div>
            <w:div w:id="1183669512">
              <w:marLeft w:val="300"/>
              <w:marRight w:val="300"/>
              <w:marTop w:val="0"/>
              <w:marBottom w:val="0"/>
              <w:divBdr>
                <w:top w:val="none" w:sz="0" w:space="0" w:color="auto"/>
                <w:left w:val="none" w:sz="0" w:space="0" w:color="auto"/>
                <w:bottom w:val="none" w:sz="0" w:space="0" w:color="auto"/>
                <w:right w:val="none" w:sz="0" w:space="0" w:color="auto"/>
              </w:divBdr>
            </w:div>
            <w:div w:id="1905410528">
              <w:marLeft w:val="300"/>
              <w:marRight w:val="300"/>
              <w:marTop w:val="0"/>
              <w:marBottom w:val="0"/>
              <w:divBdr>
                <w:top w:val="none" w:sz="0" w:space="0" w:color="auto"/>
                <w:left w:val="none" w:sz="0" w:space="0" w:color="auto"/>
                <w:bottom w:val="none" w:sz="0" w:space="0" w:color="auto"/>
                <w:right w:val="none" w:sz="0" w:space="0" w:color="auto"/>
              </w:divBdr>
            </w:div>
          </w:divsChild>
        </w:div>
        <w:div w:id="502858536">
          <w:marLeft w:val="300"/>
          <w:marRight w:val="300"/>
          <w:marTop w:val="0"/>
          <w:marBottom w:val="0"/>
          <w:divBdr>
            <w:top w:val="none" w:sz="0" w:space="0" w:color="auto"/>
            <w:left w:val="none" w:sz="0" w:space="0" w:color="auto"/>
            <w:bottom w:val="none" w:sz="0" w:space="0" w:color="auto"/>
            <w:right w:val="none" w:sz="0" w:space="0" w:color="auto"/>
          </w:divBdr>
          <w:divsChild>
            <w:div w:id="446320417">
              <w:marLeft w:val="300"/>
              <w:marRight w:val="300"/>
              <w:marTop w:val="0"/>
              <w:marBottom w:val="0"/>
              <w:divBdr>
                <w:top w:val="none" w:sz="0" w:space="0" w:color="auto"/>
                <w:left w:val="none" w:sz="0" w:space="0" w:color="auto"/>
                <w:bottom w:val="none" w:sz="0" w:space="0" w:color="auto"/>
                <w:right w:val="none" w:sz="0" w:space="0" w:color="auto"/>
              </w:divBdr>
            </w:div>
            <w:div w:id="1020815840">
              <w:marLeft w:val="300"/>
              <w:marRight w:val="300"/>
              <w:marTop w:val="0"/>
              <w:marBottom w:val="0"/>
              <w:divBdr>
                <w:top w:val="none" w:sz="0" w:space="0" w:color="auto"/>
                <w:left w:val="none" w:sz="0" w:space="0" w:color="auto"/>
                <w:bottom w:val="none" w:sz="0" w:space="0" w:color="auto"/>
                <w:right w:val="none" w:sz="0" w:space="0" w:color="auto"/>
              </w:divBdr>
            </w:div>
            <w:div w:id="1061829617">
              <w:marLeft w:val="300"/>
              <w:marRight w:val="300"/>
              <w:marTop w:val="0"/>
              <w:marBottom w:val="0"/>
              <w:divBdr>
                <w:top w:val="none" w:sz="0" w:space="0" w:color="auto"/>
                <w:left w:val="none" w:sz="0" w:space="0" w:color="auto"/>
                <w:bottom w:val="none" w:sz="0" w:space="0" w:color="auto"/>
                <w:right w:val="none" w:sz="0" w:space="0" w:color="auto"/>
              </w:divBdr>
            </w:div>
            <w:div w:id="1636056758">
              <w:marLeft w:val="300"/>
              <w:marRight w:val="300"/>
              <w:marTop w:val="0"/>
              <w:marBottom w:val="0"/>
              <w:divBdr>
                <w:top w:val="none" w:sz="0" w:space="0" w:color="auto"/>
                <w:left w:val="none" w:sz="0" w:space="0" w:color="auto"/>
                <w:bottom w:val="none" w:sz="0" w:space="0" w:color="auto"/>
                <w:right w:val="none" w:sz="0" w:space="0" w:color="auto"/>
              </w:divBdr>
            </w:div>
            <w:div w:id="1879856958">
              <w:marLeft w:val="300"/>
              <w:marRight w:val="300"/>
              <w:marTop w:val="0"/>
              <w:marBottom w:val="0"/>
              <w:divBdr>
                <w:top w:val="none" w:sz="0" w:space="0" w:color="auto"/>
                <w:left w:val="none" w:sz="0" w:space="0" w:color="auto"/>
                <w:bottom w:val="none" w:sz="0" w:space="0" w:color="auto"/>
                <w:right w:val="none" w:sz="0" w:space="0" w:color="auto"/>
              </w:divBdr>
            </w:div>
          </w:divsChild>
        </w:div>
        <w:div w:id="506018777">
          <w:marLeft w:val="300"/>
          <w:marRight w:val="300"/>
          <w:marTop w:val="0"/>
          <w:marBottom w:val="0"/>
          <w:divBdr>
            <w:top w:val="none" w:sz="0" w:space="0" w:color="auto"/>
            <w:left w:val="none" w:sz="0" w:space="0" w:color="auto"/>
            <w:bottom w:val="none" w:sz="0" w:space="0" w:color="auto"/>
            <w:right w:val="none" w:sz="0" w:space="0" w:color="auto"/>
          </w:divBdr>
          <w:divsChild>
            <w:div w:id="570969110">
              <w:marLeft w:val="300"/>
              <w:marRight w:val="300"/>
              <w:marTop w:val="0"/>
              <w:marBottom w:val="0"/>
              <w:divBdr>
                <w:top w:val="none" w:sz="0" w:space="0" w:color="auto"/>
                <w:left w:val="none" w:sz="0" w:space="0" w:color="auto"/>
                <w:bottom w:val="none" w:sz="0" w:space="0" w:color="auto"/>
                <w:right w:val="none" w:sz="0" w:space="0" w:color="auto"/>
              </w:divBdr>
            </w:div>
            <w:div w:id="976572707">
              <w:marLeft w:val="300"/>
              <w:marRight w:val="300"/>
              <w:marTop w:val="0"/>
              <w:marBottom w:val="0"/>
              <w:divBdr>
                <w:top w:val="none" w:sz="0" w:space="0" w:color="auto"/>
                <w:left w:val="none" w:sz="0" w:space="0" w:color="auto"/>
                <w:bottom w:val="none" w:sz="0" w:space="0" w:color="auto"/>
                <w:right w:val="none" w:sz="0" w:space="0" w:color="auto"/>
              </w:divBdr>
            </w:div>
            <w:div w:id="995256749">
              <w:marLeft w:val="300"/>
              <w:marRight w:val="300"/>
              <w:marTop w:val="0"/>
              <w:marBottom w:val="0"/>
              <w:divBdr>
                <w:top w:val="none" w:sz="0" w:space="0" w:color="auto"/>
                <w:left w:val="none" w:sz="0" w:space="0" w:color="auto"/>
                <w:bottom w:val="none" w:sz="0" w:space="0" w:color="auto"/>
                <w:right w:val="none" w:sz="0" w:space="0" w:color="auto"/>
              </w:divBdr>
            </w:div>
            <w:div w:id="1579635969">
              <w:marLeft w:val="300"/>
              <w:marRight w:val="300"/>
              <w:marTop w:val="0"/>
              <w:marBottom w:val="0"/>
              <w:divBdr>
                <w:top w:val="none" w:sz="0" w:space="0" w:color="auto"/>
                <w:left w:val="none" w:sz="0" w:space="0" w:color="auto"/>
                <w:bottom w:val="none" w:sz="0" w:space="0" w:color="auto"/>
                <w:right w:val="none" w:sz="0" w:space="0" w:color="auto"/>
              </w:divBdr>
            </w:div>
            <w:div w:id="2078631471">
              <w:marLeft w:val="300"/>
              <w:marRight w:val="300"/>
              <w:marTop w:val="0"/>
              <w:marBottom w:val="0"/>
              <w:divBdr>
                <w:top w:val="none" w:sz="0" w:space="0" w:color="auto"/>
                <w:left w:val="none" w:sz="0" w:space="0" w:color="auto"/>
                <w:bottom w:val="none" w:sz="0" w:space="0" w:color="auto"/>
                <w:right w:val="none" w:sz="0" w:space="0" w:color="auto"/>
              </w:divBdr>
            </w:div>
          </w:divsChild>
        </w:div>
        <w:div w:id="506868588">
          <w:marLeft w:val="300"/>
          <w:marRight w:val="300"/>
          <w:marTop w:val="0"/>
          <w:marBottom w:val="0"/>
          <w:divBdr>
            <w:top w:val="none" w:sz="0" w:space="0" w:color="auto"/>
            <w:left w:val="none" w:sz="0" w:space="0" w:color="auto"/>
            <w:bottom w:val="none" w:sz="0" w:space="0" w:color="auto"/>
            <w:right w:val="none" w:sz="0" w:space="0" w:color="auto"/>
          </w:divBdr>
        </w:div>
        <w:div w:id="536090512">
          <w:marLeft w:val="300"/>
          <w:marRight w:val="300"/>
          <w:marTop w:val="0"/>
          <w:marBottom w:val="0"/>
          <w:divBdr>
            <w:top w:val="none" w:sz="0" w:space="0" w:color="auto"/>
            <w:left w:val="none" w:sz="0" w:space="0" w:color="auto"/>
            <w:bottom w:val="none" w:sz="0" w:space="0" w:color="auto"/>
            <w:right w:val="none" w:sz="0" w:space="0" w:color="auto"/>
          </w:divBdr>
          <w:divsChild>
            <w:div w:id="200830090">
              <w:marLeft w:val="300"/>
              <w:marRight w:val="300"/>
              <w:marTop w:val="0"/>
              <w:marBottom w:val="0"/>
              <w:divBdr>
                <w:top w:val="none" w:sz="0" w:space="0" w:color="auto"/>
                <w:left w:val="none" w:sz="0" w:space="0" w:color="auto"/>
                <w:bottom w:val="none" w:sz="0" w:space="0" w:color="auto"/>
                <w:right w:val="none" w:sz="0" w:space="0" w:color="auto"/>
              </w:divBdr>
            </w:div>
            <w:div w:id="622004193">
              <w:marLeft w:val="300"/>
              <w:marRight w:val="300"/>
              <w:marTop w:val="0"/>
              <w:marBottom w:val="0"/>
              <w:divBdr>
                <w:top w:val="none" w:sz="0" w:space="0" w:color="auto"/>
                <w:left w:val="none" w:sz="0" w:space="0" w:color="auto"/>
                <w:bottom w:val="none" w:sz="0" w:space="0" w:color="auto"/>
                <w:right w:val="none" w:sz="0" w:space="0" w:color="auto"/>
              </w:divBdr>
            </w:div>
            <w:div w:id="1503164317">
              <w:marLeft w:val="300"/>
              <w:marRight w:val="300"/>
              <w:marTop w:val="0"/>
              <w:marBottom w:val="0"/>
              <w:divBdr>
                <w:top w:val="none" w:sz="0" w:space="0" w:color="auto"/>
                <w:left w:val="none" w:sz="0" w:space="0" w:color="auto"/>
                <w:bottom w:val="none" w:sz="0" w:space="0" w:color="auto"/>
                <w:right w:val="none" w:sz="0" w:space="0" w:color="auto"/>
              </w:divBdr>
            </w:div>
            <w:div w:id="1573466286">
              <w:marLeft w:val="300"/>
              <w:marRight w:val="300"/>
              <w:marTop w:val="0"/>
              <w:marBottom w:val="0"/>
              <w:divBdr>
                <w:top w:val="none" w:sz="0" w:space="0" w:color="auto"/>
                <w:left w:val="none" w:sz="0" w:space="0" w:color="auto"/>
                <w:bottom w:val="none" w:sz="0" w:space="0" w:color="auto"/>
                <w:right w:val="none" w:sz="0" w:space="0" w:color="auto"/>
              </w:divBdr>
            </w:div>
            <w:div w:id="1601529415">
              <w:marLeft w:val="300"/>
              <w:marRight w:val="300"/>
              <w:marTop w:val="0"/>
              <w:marBottom w:val="0"/>
              <w:divBdr>
                <w:top w:val="none" w:sz="0" w:space="0" w:color="auto"/>
                <w:left w:val="none" w:sz="0" w:space="0" w:color="auto"/>
                <w:bottom w:val="none" w:sz="0" w:space="0" w:color="auto"/>
                <w:right w:val="none" w:sz="0" w:space="0" w:color="auto"/>
              </w:divBdr>
            </w:div>
          </w:divsChild>
        </w:div>
        <w:div w:id="538201516">
          <w:marLeft w:val="300"/>
          <w:marRight w:val="300"/>
          <w:marTop w:val="0"/>
          <w:marBottom w:val="0"/>
          <w:divBdr>
            <w:top w:val="none" w:sz="0" w:space="0" w:color="auto"/>
            <w:left w:val="none" w:sz="0" w:space="0" w:color="auto"/>
            <w:bottom w:val="none" w:sz="0" w:space="0" w:color="auto"/>
            <w:right w:val="none" w:sz="0" w:space="0" w:color="auto"/>
          </w:divBdr>
        </w:div>
        <w:div w:id="543179231">
          <w:marLeft w:val="300"/>
          <w:marRight w:val="300"/>
          <w:marTop w:val="0"/>
          <w:marBottom w:val="0"/>
          <w:divBdr>
            <w:top w:val="none" w:sz="0" w:space="0" w:color="auto"/>
            <w:left w:val="none" w:sz="0" w:space="0" w:color="auto"/>
            <w:bottom w:val="none" w:sz="0" w:space="0" w:color="auto"/>
            <w:right w:val="none" w:sz="0" w:space="0" w:color="auto"/>
          </w:divBdr>
        </w:div>
        <w:div w:id="560018282">
          <w:marLeft w:val="300"/>
          <w:marRight w:val="300"/>
          <w:marTop w:val="0"/>
          <w:marBottom w:val="0"/>
          <w:divBdr>
            <w:top w:val="none" w:sz="0" w:space="0" w:color="auto"/>
            <w:left w:val="none" w:sz="0" w:space="0" w:color="auto"/>
            <w:bottom w:val="none" w:sz="0" w:space="0" w:color="auto"/>
            <w:right w:val="none" w:sz="0" w:space="0" w:color="auto"/>
          </w:divBdr>
          <w:divsChild>
            <w:div w:id="265621493">
              <w:marLeft w:val="300"/>
              <w:marRight w:val="300"/>
              <w:marTop w:val="0"/>
              <w:marBottom w:val="0"/>
              <w:divBdr>
                <w:top w:val="none" w:sz="0" w:space="0" w:color="auto"/>
                <w:left w:val="none" w:sz="0" w:space="0" w:color="auto"/>
                <w:bottom w:val="none" w:sz="0" w:space="0" w:color="auto"/>
                <w:right w:val="none" w:sz="0" w:space="0" w:color="auto"/>
              </w:divBdr>
            </w:div>
            <w:div w:id="1122770601">
              <w:marLeft w:val="300"/>
              <w:marRight w:val="300"/>
              <w:marTop w:val="0"/>
              <w:marBottom w:val="0"/>
              <w:divBdr>
                <w:top w:val="none" w:sz="0" w:space="0" w:color="auto"/>
                <w:left w:val="none" w:sz="0" w:space="0" w:color="auto"/>
                <w:bottom w:val="none" w:sz="0" w:space="0" w:color="auto"/>
                <w:right w:val="none" w:sz="0" w:space="0" w:color="auto"/>
              </w:divBdr>
            </w:div>
            <w:div w:id="1357079800">
              <w:marLeft w:val="300"/>
              <w:marRight w:val="300"/>
              <w:marTop w:val="0"/>
              <w:marBottom w:val="0"/>
              <w:divBdr>
                <w:top w:val="none" w:sz="0" w:space="0" w:color="auto"/>
                <w:left w:val="none" w:sz="0" w:space="0" w:color="auto"/>
                <w:bottom w:val="none" w:sz="0" w:space="0" w:color="auto"/>
                <w:right w:val="none" w:sz="0" w:space="0" w:color="auto"/>
              </w:divBdr>
            </w:div>
          </w:divsChild>
        </w:div>
        <w:div w:id="564101060">
          <w:marLeft w:val="300"/>
          <w:marRight w:val="300"/>
          <w:marTop w:val="0"/>
          <w:marBottom w:val="0"/>
          <w:divBdr>
            <w:top w:val="none" w:sz="0" w:space="0" w:color="auto"/>
            <w:left w:val="none" w:sz="0" w:space="0" w:color="auto"/>
            <w:bottom w:val="none" w:sz="0" w:space="0" w:color="auto"/>
            <w:right w:val="none" w:sz="0" w:space="0" w:color="auto"/>
          </w:divBdr>
        </w:div>
        <w:div w:id="569923062">
          <w:marLeft w:val="300"/>
          <w:marRight w:val="300"/>
          <w:marTop w:val="0"/>
          <w:marBottom w:val="0"/>
          <w:divBdr>
            <w:top w:val="none" w:sz="0" w:space="0" w:color="auto"/>
            <w:left w:val="none" w:sz="0" w:space="0" w:color="auto"/>
            <w:bottom w:val="none" w:sz="0" w:space="0" w:color="auto"/>
            <w:right w:val="none" w:sz="0" w:space="0" w:color="auto"/>
          </w:divBdr>
        </w:div>
        <w:div w:id="573659836">
          <w:marLeft w:val="300"/>
          <w:marRight w:val="300"/>
          <w:marTop w:val="0"/>
          <w:marBottom w:val="0"/>
          <w:divBdr>
            <w:top w:val="none" w:sz="0" w:space="0" w:color="auto"/>
            <w:left w:val="none" w:sz="0" w:space="0" w:color="auto"/>
            <w:bottom w:val="none" w:sz="0" w:space="0" w:color="auto"/>
            <w:right w:val="none" w:sz="0" w:space="0" w:color="auto"/>
          </w:divBdr>
          <w:divsChild>
            <w:div w:id="276374434">
              <w:marLeft w:val="300"/>
              <w:marRight w:val="300"/>
              <w:marTop w:val="0"/>
              <w:marBottom w:val="0"/>
              <w:divBdr>
                <w:top w:val="none" w:sz="0" w:space="0" w:color="auto"/>
                <w:left w:val="none" w:sz="0" w:space="0" w:color="auto"/>
                <w:bottom w:val="none" w:sz="0" w:space="0" w:color="auto"/>
                <w:right w:val="none" w:sz="0" w:space="0" w:color="auto"/>
              </w:divBdr>
            </w:div>
            <w:div w:id="571164081">
              <w:marLeft w:val="300"/>
              <w:marRight w:val="300"/>
              <w:marTop w:val="0"/>
              <w:marBottom w:val="0"/>
              <w:divBdr>
                <w:top w:val="none" w:sz="0" w:space="0" w:color="auto"/>
                <w:left w:val="none" w:sz="0" w:space="0" w:color="auto"/>
                <w:bottom w:val="none" w:sz="0" w:space="0" w:color="auto"/>
                <w:right w:val="none" w:sz="0" w:space="0" w:color="auto"/>
              </w:divBdr>
            </w:div>
            <w:div w:id="758019755">
              <w:marLeft w:val="300"/>
              <w:marRight w:val="300"/>
              <w:marTop w:val="0"/>
              <w:marBottom w:val="0"/>
              <w:divBdr>
                <w:top w:val="none" w:sz="0" w:space="0" w:color="auto"/>
                <w:left w:val="none" w:sz="0" w:space="0" w:color="auto"/>
                <w:bottom w:val="none" w:sz="0" w:space="0" w:color="auto"/>
                <w:right w:val="none" w:sz="0" w:space="0" w:color="auto"/>
              </w:divBdr>
            </w:div>
          </w:divsChild>
        </w:div>
        <w:div w:id="574045589">
          <w:marLeft w:val="300"/>
          <w:marRight w:val="300"/>
          <w:marTop w:val="0"/>
          <w:marBottom w:val="0"/>
          <w:divBdr>
            <w:top w:val="none" w:sz="0" w:space="0" w:color="auto"/>
            <w:left w:val="none" w:sz="0" w:space="0" w:color="auto"/>
            <w:bottom w:val="none" w:sz="0" w:space="0" w:color="auto"/>
            <w:right w:val="none" w:sz="0" w:space="0" w:color="auto"/>
          </w:divBdr>
        </w:div>
        <w:div w:id="574515155">
          <w:marLeft w:val="300"/>
          <w:marRight w:val="300"/>
          <w:marTop w:val="0"/>
          <w:marBottom w:val="0"/>
          <w:divBdr>
            <w:top w:val="none" w:sz="0" w:space="0" w:color="auto"/>
            <w:left w:val="none" w:sz="0" w:space="0" w:color="auto"/>
            <w:bottom w:val="none" w:sz="0" w:space="0" w:color="auto"/>
            <w:right w:val="none" w:sz="0" w:space="0" w:color="auto"/>
          </w:divBdr>
          <w:divsChild>
            <w:div w:id="841942332">
              <w:marLeft w:val="300"/>
              <w:marRight w:val="300"/>
              <w:marTop w:val="0"/>
              <w:marBottom w:val="0"/>
              <w:divBdr>
                <w:top w:val="none" w:sz="0" w:space="0" w:color="auto"/>
                <w:left w:val="none" w:sz="0" w:space="0" w:color="auto"/>
                <w:bottom w:val="none" w:sz="0" w:space="0" w:color="auto"/>
                <w:right w:val="none" w:sz="0" w:space="0" w:color="auto"/>
              </w:divBdr>
            </w:div>
            <w:div w:id="1605726239">
              <w:marLeft w:val="300"/>
              <w:marRight w:val="300"/>
              <w:marTop w:val="0"/>
              <w:marBottom w:val="0"/>
              <w:divBdr>
                <w:top w:val="none" w:sz="0" w:space="0" w:color="auto"/>
                <w:left w:val="none" w:sz="0" w:space="0" w:color="auto"/>
                <w:bottom w:val="none" w:sz="0" w:space="0" w:color="auto"/>
                <w:right w:val="none" w:sz="0" w:space="0" w:color="auto"/>
              </w:divBdr>
            </w:div>
            <w:div w:id="1905412052">
              <w:marLeft w:val="300"/>
              <w:marRight w:val="300"/>
              <w:marTop w:val="0"/>
              <w:marBottom w:val="0"/>
              <w:divBdr>
                <w:top w:val="none" w:sz="0" w:space="0" w:color="auto"/>
                <w:left w:val="none" w:sz="0" w:space="0" w:color="auto"/>
                <w:bottom w:val="none" w:sz="0" w:space="0" w:color="auto"/>
                <w:right w:val="none" w:sz="0" w:space="0" w:color="auto"/>
              </w:divBdr>
            </w:div>
          </w:divsChild>
        </w:div>
        <w:div w:id="575557711">
          <w:marLeft w:val="300"/>
          <w:marRight w:val="300"/>
          <w:marTop w:val="0"/>
          <w:marBottom w:val="0"/>
          <w:divBdr>
            <w:top w:val="none" w:sz="0" w:space="0" w:color="auto"/>
            <w:left w:val="none" w:sz="0" w:space="0" w:color="auto"/>
            <w:bottom w:val="none" w:sz="0" w:space="0" w:color="auto"/>
            <w:right w:val="none" w:sz="0" w:space="0" w:color="auto"/>
          </w:divBdr>
        </w:div>
        <w:div w:id="575867485">
          <w:marLeft w:val="300"/>
          <w:marRight w:val="300"/>
          <w:marTop w:val="0"/>
          <w:marBottom w:val="0"/>
          <w:divBdr>
            <w:top w:val="none" w:sz="0" w:space="0" w:color="auto"/>
            <w:left w:val="none" w:sz="0" w:space="0" w:color="auto"/>
            <w:bottom w:val="none" w:sz="0" w:space="0" w:color="auto"/>
            <w:right w:val="none" w:sz="0" w:space="0" w:color="auto"/>
          </w:divBdr>
          <w:divsChild>
            <w:div w:id="75322648">
              <w:marLeft w:val="300"/>
              <w:marRight w:val="300"/>
              <w:marTop w:val="0"/>
              <w:marBottom w:val="0"/>
              <w:divBdr>
                <w:top w:val="none" w:sz="0" w:space="0" w:color="auto"/>
                <w:left w:val="none" w:sz="0" w:space="0" w:color="auto"/>
                <w:bottom w:val="none" w:sz="0" w:space="0" w:color="auto"/>
                <w:right w:val="none" w:sz="0" w:space="0" w:color="auto"/>
              </w:divBdr>
            </w:div>
            <w:div w:id="141503563">
              <w:marLeft w:val="300"/>
              <w:marRight w:val="300"/>
              <w:marTop w:val="0"/>
              <w:marBottom w:val="0"/>
              <w:divBdr>
                <w:top w:val="none" w:sz="0" w:space="0" w:color="auto"/>
                <w:left w:val="none" w:sz="0" w:space="0" w:color="auto"/>
                <w:bottom w:val="none" w:sz="0" w:space="0" w:color="auto"/>
                <w:right w:val="none" w:sz="0" w:space="0" w:color="auto"/>
              </w:divBdr>
            </w:div>
            <w:div w:id="302347265">
              <w:marLeft w:val="300"/>
              <w:marRight w:val="300"/>
              <w:marTop w:val="0"/>
              <w:marBottom w:val="0"/>
              <w:divBdr>
                <w:top w:val="none" w:sz="0" w:space="0" w:color="auto"/>
                <w:left w:val="none" w:sz="0" w:space="0" w:color="auto"/>
                <w:bottom w:val="none" w:sz="0" w:space="0" w:color="auto"/>
                <w:right w:val="none" w:sz="0" w:space="0" w:color="auto"/>
              </w:divBdr>
            </w:div>
            <w:div w:id="1330671741">
              <w:marLeft w:val="300"/>
              <w:marRight w:val="300"/>
              <w:marTop w:val="0"/>
              <w:marBottom w:val="0"/>
              <w:divBdr>
                <w:top w:val="none" w:sz="0" w:space="0" w:color="auto"/>
                <w:left w:val="none" w:sz="0" w:space="0" w:color="auto"/>
                <w:bottom w:val="none" w:sz="0" w:space="0" w:color="auto"/>
                <w:right w:val="none" w:sz="0" w:space="0" w:color="auto"/>
              </w:divBdr>
            </w:div>
            <w:div w:id="1998655075">
              <w:marLeft w:val="300"/>
              <w:marRight w:val="300"/>
              <w:marTop w:val="0"/>
              <w:marBottom w:val="0"/>
              <w:divBdr>
                <w:top w:val="none" w:sz="0" w:space="0" w:color="auto"/>
                <w:left w:val="none" w:sz="0" w:space="0" w:color="auto"/>
                <w:bottom w:val="none" w:sz="0" w:space="0" w:color="auto"/>
                <w:right w:val="none" w:sz="0" w:space="0" w:color="auto"/>
              </w:divBdr>
            </w:div>
          </w:divsChild>
        </w:div>
        <w:div w:id="579948295">
          <w:marLeft w:val="300"/>
          <w:marRight w:val="300"/>
          <w:marTop w:val="0"/>
          <w:marBottom w:val="0"/>
          <w:divBdr>
            <w:top w:val="none" w:sz="0" w:space="0" w:color="auto"/>
            <w:left w:val="none" w:sz="0" w:space="0" w:color="auto"/>
            <w:bottom w:val="none" w:sz="0" w:space="0" w:color="auto"/>
            <w:right w:val="none" w:sz="0" w:space="0" w:color="auto"/>
          </w:divBdr>
          <w:divsChild>
            <w:div w:id="393820495">
              <w:marLeft w:val="300"/>
              <w:marRight w:val="300"/>
              <w:marTop w:val="0"/>
              <w:marBottom w:val="0"/>
              <w:divBdr>
                <w:top w:val="none" w:sz="0" w:space="0" w:color="auto"/>
                <w:left w:val="none" w:sz="0" w:space="0" w:color="auto"/>
                <w:bottom w:val="none" w:sz="0" w:space="0" w:color="auto"/>
                <w:right w:val="none" w:sz="0" w:space="0" w:color="auto"/>
              </w:divBdr>
            </w:div>
            <w:div w:id="762725310">
              <w:marLeft w:val="300"/>
              <w:marRight w:val="300"/>
              <w:marTop w:val="0"/>
              <w:marBottom w:val="0"/>
              <w:divBdr>
                <w:top w:val="none" w:sz="0" w:space="0" w:color="auto"/>
                <w:left w:val="none" w:sz="0" w:space="0" w:color="auto"/>
                <w:bottom w:val="none" w:sz="0" w:space="0" w:color="auto"/>
                <w:right w:val="none" w:sz="0" w:space="0" w:color="auto"/>
              </w:divBdr>
            </w:div>
            <w:div w:id="1688753448">
              <w:marLeft w:val="300"/>
              <w:marRight w:val="300"/>
              <w:marTop w:val="0"/>
              <w:marBottom w:val="0"/>
              <w:divBdr>
                <w:top w:val="none" w:sz="0" w:space="0" w:color="auto"/>
                <w:left w:val="none" w:sz="0" w:space="0" w:color="auto"/>
                <w:bottom w:val="none" w:sz="0" w:space="0" w:color="auto"/>
                <w:right w:val="none" w:sz="0" w:space="0" w:color="auto"/>
              </w:divBdr>
            </w:div>
            <w:div w:id="1784571152">
              <w:marLeft w:val="300"/>
              <w:marRight w:val="300"/>
              <w:marTop w:val="0"/>
              <w:marBottom w:val="0"/>
              <w:divBdr>
                <w:top w:val="none" w:sz="0" w:space="0" w:color="auto"/>
                <w:left w:val="none" w:sz="0" w:space="0" w:color="auto"/>
                <w:bottom w:val="none" w:sz="0" w:space="0" w:color="auto"/>
                <w:right w:val="none" w:sz="0" w:space="0" w:color="auto"/>
              </w:divBdr>
            </w:div>
            <w:div w:id="2124305167">
              <w:marLeft w:val="300"/>
              <w:marRight w:val="300"/>
              <w:marTop w:val="0"/>
              <w:marBottom w:val="0"/>
              <w:divBdr>
                <w:top w:val="none" w:sz="0" w:space="0" w:color="auto"/>
                <w:left w:val="none" w:sz="0" w:space="0" w:color="auto"/>
                <w:bottom w:val="none" w:sz="0" w:space="0" w:color="auto"/>
                <w:right w:val="none" w:sz="0" w:space="0" w:color="auto"/>
              </w:divBdr>
            </w:div>
          </w:divsChild>
        </w:div>
        <w:div w:id="590283877">
          <w:marLeft w:val="300"/>
          <w:marRight w:val="300"/>
          <w:marTop w:val="0"/>
          <w:marBottom w:val="0"/>
          <w:divBdr>
            <w:top w:val="none" w:sz="0" w:space="0" w:color="auto"/>
            <w:left w:val="none" w:sz="0" w:space="0" w:color="auto"/>
            <w:bottom w:val="none" w:sz="0" w:space="0" w:color="auto"/>
            <w:right w:val="none" w:sz="0" w:space="0" w:color="auto"/>
          </w:divBdr>
        </w:div>
        <w:div w:id="600264837">
          <w:marLeft w:val="300"/>
          <w:marRight w:val="300"/>
          <w:marTop w:val="0"/>
          <w:marBottom w:val="0"/>
          <w:divBdr>
            <w:top w:val="none" w:sz="0" w:space="0" w:color="auto"/>
            <w:left w:val="none" w:sz="0" w:space="0" w:color="auto"/>
            <w:bottom w:val="none" w:sz="0" w:space="0" w:color="auto"/>
            <w:right w:val="none" w:sz="0" w:space="0" w:color="auto"/>
          </w:divBdr>
        </w:div>
        <w:div w:id="602300572">
          <w:marLeft w:val="300"/>
          <w:marRight w:val="300"/>
          <w:marTop w:val="0"/>
          <w:marBottom w:val="0"/>
          <w:divBdr>
            <w:top w:val="none" w:sz="0" w:space="0" w:color="auto"/>
            <w:left w:val="none" w:sz="0" w:space="0" w:color="auto"/>
            <w:bottom w:val="none" w:sz="0" w:space="0" w:color="auto"/>
            <w:right w:val="none" w:sz="0" w:space="0" w:color="auto"/>
          </w:divBdr>
          <w:divsChild>
            <w:div w:id="68314574">
              <w:marLeft w:val="300"/>
              <w:marRight w:val="300"/>
              <w:marTop w:val="0"/>
              <w:marBottom w:val="0"/>
              <w:divBdr>
                <w:top w:val="none" w:sz="0" w:space="0" w:color="auto"/>
                <w:left w:val="none" w:sz="0" w:space="0" w:color="auto"/>
                <w:bottom w:val="none" w:sz="0" w:space="0" w:color="auto"/>
                <w:right w:val="none" w:sz="0" w:space="0" w:color="auto"/>
              </w:divBdr>
            </w:div>
            <w:div w:id="272708979">
              <w:marLeft w:val="300"/>
              <w:marRight w:val="300"/>
              <w:marTop w:val="0"/>
              <w:marBottom w:val="0"/>
              <w:divBdr>
                <w:top w:val="none" w:sz="0" w:space="0" w:color="auto"/>
                <w:left w:val="none" w:sz="0" w:space="0" w:color="auto"/>
                <w:bottom w:val="none" w:sz="0" w:space="0" w:color="auto"/>
                <w:right w:val="none" w:sz="0" w:space="0" w:color="auto"/>
              </w:divBdr>
            </w:div>
            <w:div w:id="669530483">
              <w:marLeft w:val="300"/>
              <w:marRight w:val="300"/>
              <w:marTop w:val="0"/>
              <w:marBottom w:val="0"/>
              <w:divBdr>
                <w:top w:val="none" w:sz="0" w:space="0" w:color="auto"/>
                <w:left w:val="none" w:sz="0" w:space="0" w:color="auto"/>
                <w:bottom w:val="none" w:sz="0" w:space="0" w:color="auto"/>
                <w:right w:val="none" w:sz="0" w:space="0" w:color="auto"/>
              </w:divBdr>
            </w:div>
            <w:div w:id="957759874">
              <w:marLeft w:val="300"/>
              <w:marRight w:val="300"/>
              <w:marTop w:val="0"/>
              <w:marBottom w:val="0"/>
              <w:divBdr>
                <w:top w:val="none" w:sz="0" w:space="0" w:color="auto"/>
                <w:left w:val="none" w:sz="0" w:space="0" w:color="auto"/>
                <w:bottom w:val="none" w:sz="0" w:space="0" w:color="auto"/>
                <w:right w:val="none" w:sz="0" w:space="0" w:color="auto"/>
              </w:divBdr>
            </w:div>
            <w:div w:id="1940866184">
              <w:marLeft w:val="300"/>
              <w:marRight w:val="300"/>
              <w:marTop w:val="0"/>
              <w:marBottom w:val="0"/>
              <w:divBdr>
                <w:top w:val="none" w:sz="0" w:space="0" w:color="auto"/>
                <w:left w:val="none" w:sz="0" w:space="0" w:color="auto"/>
                <w:bottom w:val="none" w:sz="0" w:space="0" w:color="auto"/>
                <w:right w:val="none" w:sz="0" w:space="0" w:color="auto"/>
              </w:divBdr>
            </w:div>
          </w:divsChild>
        </w:div>
        <w:div w:id="602958648">
          <w:marLeft w:val="300"/>
          <w:marRight w:val="300"/>
          <w:marTop w:val="0"/>
          <w:marBottom w:val="0"/>
          <w:divBdr>
            <w:top w:val="none" w:sz="0" w:space="0" w:color="auto"/>
            <w:left w:val="none" w:sz="0" w:space="0" w:color="auto"/>
            <w:bottom w:val="none" w:sz="0" w:space="0" w:color="auto"/>
            <w:right w:val="none" w:sz="0" w:space="0" w:color="auto"/>
          </w:divBdr>
          <w:divsChild>
            <w:div w:id="110983191">
              <w:marLeft w:val="300"/>
              <w:marRight w:val="300"/>
              <w:marTop w:val="0"/>
              <w:marBottom w:val="0"/>
              <w:divBdr>
                <w:top w:val="none" w:sz="0" w:space="0" w:color="auto"/>
                <w:left w:val="none" w:sz="0" w:space="0" w:color="auto"/>
                <w:bottom w:val="none" w:sz="0" w:space="0" w:color="auto"/>
                <w:right w:val="none" w:sz="0" w:space="0" w:color="auto"/>
              </w:divBdr>
            </w:div>
            <w:div w:id="575014923">
              <w:marLeft w:val="300"/>
              <w:marRight w:val="300"/>
              <w:marTop w:val="0"/>
              <w:marBottom w:val="0"/>
              <w:divBdr>
                <w:top w:val="none" w:sz="0" w:space="0" w:color="auto"/>
                <w:left w:val="none" w:sz="0" w:space="0" w:color="auto"/>
                <w:bottom w:val="none" w:sz="0" w:space="0" w:color="auto"/>
                <w:right w:val="none" w:sz="0" w:space="0" w:color="auto"/>
              </w:divBdr>
            </w:div>
            <w:div w:id="1305282984">
              <w:marLeft w:val="300"/>
              <w:marRight w:val="300"/>
              <w:marTop w:val="0"/>
              <w:marBottom w:val="0"/>
              <w:divBdr>
                <w:top w:val="none" w:sz="0" w:space="0" w:color="auto"/>
                <w:left w:val="none" w:sz="0" w:space="0" w:color="auto"/>
                <w:bottom w:val="none" w:sz="0" w:space="0" w:color="auto"/>
                <w:right w:val="none" w:sz="0" w:space="0" w:color="auto"/>
              </w:divBdr>
            </w:div>
            <w:div w:id="1714882701">
              <w:marLeft w:val="300"/>
              <w:marRight w:val="300"/>
              <w:marTop w:val="0"/>
              <w:marBottom w:val="0"/>
              <w:divBdr>
                <w:top w:val="none" w:sz="0" w:space="0" w:color="auto"/>
                <w:left w:val="none" w:sz="0" w:space="0" w:color="auto"/>
                <w:bottom w:val="none" w:sz="0" w:space="0" w:color="auto"/>
                <w:right w:val="none" w:sz="0" w:space="0" w:color="auto"/>
              </w:divBdr>
            </w:div>
            <w:div w:id="1947611846">
              <w:marLeft w:val="300"/>
              <w:marRight w:val="300"/>
              <w:marTop w:val="0"/>
              <w:marBottom w:val="0"/>
              <w:divBdr>
                <w:top w:val="none" w:sz="0" w:space="0" w:color="auto"/>
                <w:left w:val="none" w:sz="0" w:space="0" w:color="auto"/>
                <w:bottom w:val="none" w:sz="0" w:space="0" w:color="auto"/>
                <w:right w:val="none" w:sz="0" w:space="0" w:color="auto"/>
              </w:divBdr>
            </w:div>
          </w:divsChild>
        </w:div>
        <w:div w:id="608855237">
          <w:marLeft w:val="300"/>
          <w:marRight w:val="300"/>
          <w:marTop w:val="0"/>
          <w:marBottom w:val="0"/>
          <w:divBdr>
            <w:top w:val="none" w:sz="0" w:space="0" w:color="auto"/>
            <w:left w:val="none" w:sz="0" w:space="0" w:color="auto"/>
            <w:bottom w:val="none" w:sz="0" w:space="0" w:color="auto"/>
            <w:right w:val="none" w:sz="0" w:space="0" w:color="auto"/>
          </w:divBdr>
        </w:div>
        <w:div w:id="612520603">
          <w:marLeft w:val="300"/>
          <w:marRight w:val="300"/>
          <w:marTop w:val="0"/>
          <w:marBottom w:val="0"/>
          <w:divBdr>
            <w:top w:val="none" w:sz="0" w:space="0" w:color="auto"/>
            <w:left w:val="none" w:sz="0" w:space="0" w:color="auto"/>
            <w:bottom w:val="none" w:sz="0" w:space="0" w:color="auto"/>
            <w:right w:val="none" w:sz="0" w:space="0" w:color="auto"/>
          </w:divBdr>
          <w:divsChild>
            <w:div w:id="266234905">
              <w:marLeft w:val="300"/>
              <w:marRight w:val="300"/>
              <w:marTop w:val="0"/>
              <w:marBottom w:val="0"/>
              <w:divBdr>
                <w:top w:val="none" w:sz="0" w:space="0" w:color="auto"/>
                <w:left w:val="none" w:sz="0" w:space="0" w:color="auto"/>
                <w:bottom w:val="none" w:sz="0" w:space="0" w:color="auto"/>
                <w:right w:val="none" w:sz="0" w:space="0" w:color="auto"/>
              </w:divBdr>
            </w:div>
            <w:div w:id="399598690">
              <w:marLeft w:val="300"/>
              <w:marRight w:val="300"/>
              <w:marTop w:val="0"/>
              <w:marBottom w:val="0"/>
              <w:divBdr>
                <w:top w:val="none" w:sz="0" w:space="0" w:color="auto"/>
                <w:left w:val="none" w:sz="0" w:space="0" w:color="auto"/>
                <w:bottom w:val="none" w:sz="0" w:space="0" w:color="auto"/>
                <w:right w:val="none" w:sz="0" w:space="0" w:color="auto"/>
              </w:divBdr>
            </w:div>
            <w:div w:id="413624064">
              <w:marLeft w:val="300"/>
              <w:marRight w:val="300"/>
              <w:marTop w:val="0"/>
              <w:marBottom w:val="0"/>
              <w:divBdr>
                <w:top w:val="none" w:sz="0" w:space="0" w:color="auto"/>
                <w:left w:val="none" w:sz="0" w:space="0" w:color="auto"/>
                <w:bottom w:val="none" w:sz="0" w:space="0" w:color="auto"/>
                <w:right w:val="none" w:sz="0" w:space="0" w:color="auto"/>
              </w:divBdr>
            </w:div>
            <w:div w:id="630793294">
              <w:marLeft w:val="300"/>
              <w:marRight w:val="300"/>
              <w:marTop w:val="0"/>
              <w:marBottom w:val="0"/>
              <w:divBdr>
                <w:top w:val="none" w:sz="0" w:space="0" w:color="auto"/>
                <w:left w:val="none" w:sz="0" w:space="0" w:color="auto"/>
                <w:bottom w:val="none" w:sz="0" w:space="0" w:color="auto"/>
                <w:right w:val="none" w:sz="0" w:space="0" w:color="auto"/>
              </w:divBdr>
            </w:div>
            <w:div w:id="1438331615">
              <w:marLeft w:val="300"/>
              <w:marRight w:val="300"/>
              <w:marTop w:val="0"/>
              <w:marBottom w:val="0"/>
              <w:divBdr>
                <w:top w:val="none" w:sz="0" w:space="0" w:color="auto"/>
                <w:left w:val="none" w:sz="0" w:space="0" w:color="auto"/>
                <w:bottom w:val="none" w:sz="0" w:space="0" w:color="auto"/>
                <w:right w:val="none" w:sz="0" w:space="0" w:color="auto"/>
              </w:divBdr>
            </w:div>
          </w:divsChild>
        </w:div>
        <w:div w:id="656804375">
          <w:marLeft w:val="300"/>
          <w:marRight w:val="300"/>
          <w:marTop w:val="0"/>
          <w:marBottom w:val="0"/>
          <w:divBdr>
            <w:top w:val="none" w:sz="0" w:space="0" w:color="auto"/>
            <w:left w:val="none" w:sz="0" w:space="0" w:color="auto"/>
            <w:bottom w:val="none" w:sz="0" w:space="0" w:color="auto"/>
            <w:right w:val="none" w:sz="0" w:space="0" w:color="auto"/>
          </w:divBdr>
          <w:divsChild>
            <w:div w:id="524291628">
              <w:marLeft w:val="300"/>
              <w:marRight w:val="300"/>
              <w:marTop w:val="0"/>
              <w:marBottom w:val="0"/>
              <w:divBdr>
                <w:top w:val="none" w:sz="0" w:space="0" w:color="auto"/>
                <w:left w:val="none" w:sz="0" w:space="0" w:color="auto"/>
                <w:bottom w:val="none" w:sz="0" w:space="0" w:color="auto"/>
                <w:right w:val="none" w:sz="0" w:space="0" w:color="auto"/>
              </w:divBdr>
            </w:div>
            <w:div w:id="1333294666">
              <w:marLeft w:val="300"/>
              <w:marRight w:val="300"/>
              <w:marTop w:val="0"/>
              <w:marBottom w:val="0"/>
              <w:divBdr>
                <w:top w:val="none" w:sz="0" w:space="0" w:color="auto"/>
                <w:left w:val="none" w:sz="0" w:space="0" w:color="auto"/>
                <w:bottom w:val="none" w:sz="0" w:space="0" w:color="auto"/>
                <w:right w:val="none" w:sz="0" w:space="0" w:color="auto"/>
              </w:divBdr>
            </w:div>
            <w:div w:id="1901550887">
              <w:marLeft w:val="300"/>
              <w:marRight w:val="300"/>
              <w:marTop w:val="0"/>
              <w:marBottom w:val="0"/>
              <w:divBdr>
                <w:top w:val="none" w:sz="0" w:space="0" w:color="auto"/>
                <w:left w:val="none" w:sz="0" w:space="0" w:color="auto"/>
                <w:bottom w:val="none" w:sz="0" w:space="0" w:color="auto"/>
                <w:right w:val="none" w:sz="0" w:space="0" w:color="auto"/>
              </w:divBdr>
            </w:div>
          </w:divsChild>
        </w:div>
        <w:div w:id="661469086">
          <w:marLeft w:val="300"/>
          <w:marRight w:val="300"/>
          <w:marTop w:val="0"/>
          <w:marBottom w:val="0"/>
          <w:divBdr>
            <w:top w:val="none" w:sz="0" w:space="0" w:color="auto"/>
            <w:left w:val="none" w:sz="0" w:space="0" w:color="auto"/>
            <w:bottom w:val="none" w:sz="0" w:space="0" w:color="auto"/>
            <w:right w:val="none" w:sz="0" w:space="0" w:color="auto"/>
          </w:divBdr>
        </w:div>
        <w:div w:id="662585967">
          <w:marLeft w:val="300"/>
          <w:marRight w:val="300"/>
          <w:marTop w:val="0"/>
          <w:marBottom w:val="0"/>
          <w:divBdr>
            <w:top w:val="none" w:sz="0" w:space="0" w:color="auto"/>
            <w:left w:val="none" w:sz="0" w:space="0" w:color="auto"/>
            <w:bottom w:val="none" w:sz="0" w:space="0" w:color="auto"/>
            <w:right w:val="none" w:sz="0" w:space="0" w:color="auto"/>
          </w:divBdr>
          <w:divsChild>
            <w:div w:id="231239122">
              <w:marLeft w:val="300"/>
              <w:marRight w:val="300"/>
              <w:marTop w:val="0"/>
              <w:marBottom w:val="0"/>
              <w:divBdr>
                <w:top w:val="none" w:sz="0" w:space="0" w:color="auto"/>
                <w:left w:val="none" w:sz="0" w:space="0" w:color="auto"/>
                <w:bottom w:val="none" w:sz="0" w:space="0" w:color="auto"/>
                <w:right w:val="none" w:sz="0" w:space="0" w:color="auto"/>
              </w:divBdr>
            </w:div>
            <w:div w:id="499085443">
              <w:marLeft w:val="300"/>
              <w:marRight w:val="300"/>
              <w:marTop w:val="0"/>
              <w:marBottom w:val="0"/>
              <w:divBdr>
                <w:top w:val="none" w:sz="0" w:space="0" w:color="auto"/>
                <w:left w:val="none" w:sz="0" w:space="0" w:color="auto"/>
                <w:bottom w:val="none" w:sz="0" w:space="0" w:color="auto"/>
                <w:right w:val="none" w:sz="0" w:space="0" w:color="auto"/>
              </w:divBdr>
            </w:div>
            <w:div w:id="540633126">
              <w:marLeft w:val="300"/>
              <w:marRight w:val="300"/>
              <w:marTop w:val="0"/>
              <w:marBottom w:val="0"/>
              <w:divBdr>
                <w:top w:val="none" w:sz="0" w:space="0" w:color="auto"/>
                <w:left w:val="none" w:sz="0" w:space="0" w:color="auto"/>
                <w:bottom w:val="none" w:sz="0" w:space="0" w:color="auto"/>
                <w:right w:val="none" w:sz="0" w:space="0" w:color="auto"/>
              </w:divBdr>
            </w:div>
            <w:div w:id="1319112702">
              <w:marLeft w:val="300"/>
              <w:marRight w:val="300"/>
              <w:marTop w:val="0"/>
              <w:marBottom w:val="0"/>
              <w:divBdr>
                <w:top w:val="none" w:sz="0" w:space="0" w:color="auto"/>
                <w:left w:val="none" w:sz="0" w:space="0" w:color="auto"/>
                <w:bottom w:val="none" w:sz="0" w:space="0" w:color="auto"/>
                <w:right w:val="none" w:sz="0" w:space="0" w:color="auto"/>
              </w:divBdr>
            </w:div>
            <w:div w:id="1803041266">
              <w:marLeft w:val="300"/>
              <w:marRight w:val="300"/>
              <w:marTop w:val="0"/>
              <w:marBottom w:val="0"/>
              <w:divBdr>
                <w:top w:val="none" w:sz="0" w:space="0" w:color="auto"/>
                <w:left w:val="none" w:sz="0" w:space="0" w:color="auto"/>
                <w:bottom w:val="none" w:sz="0" w:space="0" w:color="auto"/>
                <w:right w:val="none" w:sz="0" w:space="0" w:color="auto"/>
              </w:divBdr>
            </w:div>
          </w:divsChild>
        </w:div>
        <w:div w:id="673261225">
          <w:marLeft w:val="300"/>
          <w:marRight w:val="300"/>
          <w:marTop w:val="0"/>
          <w:marBottom w:val="0"/>
          <w:divBdr>
            <w:top w:val="none" w:sz="0" w:space="0" w:color="auto"/>
            <w:left w:val="none" w:sz="0" w:space="0" w:color="auto"/>
            <w:bottom w:val="none" w:sz="0" w:space="0" w:color="auto"/>
            <w:right w:val="none" w:sz="0" w:space="0" w:color="auto"/>
          </w:divBdr>
          <w:divsChild>
            <w:div w:id="1633243606">
              <w:marLeft w:val="300"/>
              <w:marRight w:val="300"/>
              <w:marTop w:val="0"/>
              <w:marBottom w:val="0"/>
              <w:divBdr>
                <w:top w:val="none" w:sz="0" w:space="0" w:color="auto"/>
                <w:left w:val="none" w:sz="0" w:space="0" w:color="auto"/>
                <w:bottom w:val="none" w:sz="0" w:space="0" w:color="auto"/>
                <w:right w:val="none" w:sz="0" w:space="0" w:color="auto"/>
              </w:divBdr>
            </w:div>
            <w:div w:id="2055612204">
              <w:marLeft w:val="300"/>
              <w:marRight w:val="300"/>
              <w:marTop w:val="0"/>
              <w:marBottom w:val="0"/>
              <w:divBdr>
                <w:top w:val="none" w:sz="0" w:space="0" w:color="auto"/>
                <w:left w:val="none" w:sz="0" w:space="0" w:color="auto"/>
                <w:bottom w:val="none" w:sz="0" w:space="0" w:color="auto"/>
                <w:right w:val="none" w:sz="0" w:space="0" w:color="auto"/>
              </w:divBdr>
            </w:div>
          </w:divsChild>
        </w:div>
        <w:div w:id="679703203">
          <w:marLeft w:val="300"/>
          <w:marRight w:val="300"/>
          <w:marTop w:val="0"/>
          <w:marBottom w:val="0"/>
          <w:divBdr>
            <w:top w:val="none" w:sz="0" w:space="0" w:color="auto"/>
            <w:left w:val="none" w:sz="0" w:space="0" w:color="auto"/>
            <w:bottom w:val="none" w:sz="0" w:space="0" w:color="auto"/>
            <w:right w:val="none" w:sz="0" w:space="0" w:color="auto"/>
          </w:divBdr>
          <w:divsChild>
            <w:div w:id="222522750">
              <w:marLeft w:val="300"/>
              <w:marRight w:val="300"/>
              <w:marTop w:val="0"/>
              <w:marBottom w:val="0"/>
              <w:divBdr>
                <w:top w:val="none" w:sz="0" w:space="0" w:color="auto"/>
                <w:left w:val="none" w:sz="0" w:space="0" w:color="auto"/>
                <w:bottom w:val="none" w:sz="0" w:space="0" w:color="auto"/>
                <w:right w:val="none" w:sz="0" w:space="0" w:color="auto"/>
              </w:divBdr>
            </w:div>
            <w:div w:id="264268051">
              <w:marLeft w:val="300"/>
              <w:marRight w:val="300"/>
              <w:marTop w:val="0"/>
              <w:marBottom w:val="0"/>
              <w:divBdr>
                <w:top w:val="none" w:sz="0" w:space="0" w:color="auto"/>
                <w:left w:val="none" w:sz="0" w:space="0" w:color="auto"/>
                <w:bottom w:val="none" w:sz="0" w:space="0" w:color="auto"/>
                <w:right w:val="none" w:sz="0" w:space="0" w:color="auto"/>
              </w:divBdr>
            </w:div>
            <w:div w:id="397747479">
              <w:marLeft w:val="300"/>
              <w:marRight w:val="300"/>
              <w:marTop w:val="0"/>
              <w:marBottom w:val="0"/>
              <w:divBdr>
                <w:top w:val="none" w:sz="0" w:space="0" w:color="auto"/>
                <w:left w:val="none" w:sz="0" w:space="0" w:color="auto"/>
                <w:bottom w:val="none" w:sz="0" w:space="0" w:color="auto"/>
                <w:right w:val="none" w:sz="0" w:space="0" w:color="auto"/>
              </w:divBdr>
            </w:div>
            <w:div w:id="1633444855">
              <w:marLeft w:val="300"/>
              <w:marRight w:val="300"/>
              <w:marTop w:val="0"/>
              <w:marBottom w:val="0"/>
              <w:divBdr>
                <w:top w:val="none" w:sz="0" w:space="0" w:color="auto"/>
                <w:left w:val="none" w:sz="0" w:space="0" w:color="auto"/>
                <w:bottom w:val="none" w:sz="0" w:space="0" w:color="auto"/>
                <w:right w:val="none" w:sz="0" w:space="0" w:color="auto"/>
              </w:divBdr>
            </w:div>
            <w:div w:id="1890727780">
              <w:marLeft w:val="300"/>
              <w:marRight w:val="300"/>
              <w:marTop w:val="0"/>
              <w:marBottom w:val="0"/>
              <w:divBdr>
                <w:top w:val="none" w:sz="0" w:space="0" w:color="auto"/>
                <w:left w:val="none" w:sz="0" w:space="0" w:color="auto"/>
                <w:bottom w:val="none" w:sz="0" w:space="0" w:color="auto"/>
                <w:right w:val="none" w:sz="0" w:space="0" w:color="auto"/>
              </w:divBdr>
            </w:div>
          </w:divsChild>
        </w:div>
        <w:div w:id="680664067">
          <w:marLeft w:val="300"/>
          <w:marRight w:val="300"/>
          <w:marTop w:val="0"/>
          <w:marBottom w:val="0"/>
          <w:divBdr>
            <w:top w:val="none" w:sz="0" w:space="0" w:color="auto"/>
            <w:left w:val="none" w:sz="0" w:space="0" w:color="auto"/>
            <w:bottom w:val="none" w:sz="0" w:space="0" w:color="auto"/>
            <w:right w:val="none" w:sz="0" w:space="0" w:color="auto"/>
          </w:divBdr>
        </w:div>
        <w:div w:id="686642622">
          <w:marLeft w:val="300"/>
          <w:marRight w:val="300"/>
          <w:marTop w:val="0"/>
          <w:marBottom w:val="0"/>
          <w:divBdr>
            <w:top w:val="none" w:sz="0" w:space="0" w:color="auto"/>
            <w:left w:val="none" w:sz="0" w:space="0" w:color="auto"/>
            <w:bottom w:val="none" w:sz="0" w:space="0" w:color="auto"/>
            <w:right w:val="none" w:sz="0" w:space="0" w:color="auto"/>
          </w:divBdr>
        </w:div>
        <w:div w:id="687944645">
          <w:marLeft w:val="300"/>
          <w:marRight w:val="300"/>
          <w:marTop w:val="0"/>
          <w:marBottom w:val="0"/>
          <w:divBdr>
            <w:top w:val="none" w:sz="0" w:space="0" w:color="auto"/>
            <w:left w:val="none" w:sz="0" w:space="0" w:color="auto"/>
            <w:bottom w:val="none" w:sz="0" w:space="0" w:color="auto"/>
            <w:right w:val="none" w:sz="0" w:space="0" w:color="auto"/>
          </w:divBdr>
          <w:divsChild>
            <w:div w:id="157812296">
              <w:marLeft w:val="300"/>
              <w:marRight w:val="300"/>
              <w:marTop w:val="0"/>
              <w:marBottom w:val="0"/>
              <w:divBdr>
                <w:top w:val="none" w:sz="0" w:space="0" w:color="auto"/>
                <w:left w:val="none" w:sz="0" w:space="0" w:color="auto"/>
                <w:bottom w:val="none" w:sz="0" w:space="0" w:color="auto"/>
                <w:right w:val="none" w:sz="0" w:space="0" w:color="auto"/>
              </w:divBdr>
            </w:div>
            <w:div w:id="268196812">
              <w:marLeft w:val="300"/>
              <w:marRight w:val="300"/>
              <w:marTop w:val="0"/>
              <w:marBottom w:val="0"/>
              <w:divBdr>
                <w:top w:val="none" w:sz="0" w:space="0" w:color="auto"/>
                <w:left w:val="none" w:sz="0" w:space="0" w:color="auto"/>
                <w:bottom w:val="none" w:sz="0" w:space="0" w:color="auto"/>
                <w:right w:val="none" w:sz="0" w:space="0" w:color="auto"/>
              </w:divBdr>
            </w:div>
            <w:div w:id="981232856">
              <w:marLeft w:val="300"/>
              <w:marRight w:val="300"/>
              <w:marTop w:val="0"/>
              <w:marBottom w:val="0"/>
              <w:divBdr>
                <w:top w:val="none" w:sz="0" w:space="0" w:color="auto"/>
                <w:left w:val="none" w:sz="0" w:space="0" w:color="auto"/>
                <w:bottom w:val="none" w:sz="0" w:space="0" w:color="auto"/>
                <w:right w:val="none" w:sz="0" w:space="0" w:color="auto"/>
              </w:divBdr>
            </w:div>
            <w:div w:id="1391229771">
              <w:marLeft w:val="300"/>
              <w:marRight w:val="300"/>
              <w:marTop w:val="0"/>
              <w:marBottom w:val="0"/>
              <w:divBdr>
                <w:top w:val="none" w:sz="0" w:space="0" w:color="auto"/>
                <w:left w:val="none" w:sz="0" w:space="0" w:color="auto"/>
                <w:bottom w:val="none" w:sz="0" w:space="0" w:color="auto"/>
                <w:right w:val="none" w:sz="0" w:space="0" w:color="auto"/>
              </w:divBdr>
            </w:div>
            <w:div w:id="1884124989">
              <w:marLeft w:val="300"/>
              <w:marRight w:val="300"/>
              <w:marTop w:val="0"/>
              <w:marBottom w:val="0"/>
              <w:divBdr>
                <w:top w:val="none" w:sz="0" w:space="0" w:color="auto"/>
                <w:left w:val="none" w:sz="0" w:space="0" w:color="auto"/>
                <w:bottom w:val="none" w:sz="0" w:space="0" w:color="auto"/>
                <w:right w:val="none" w:sz="0" w:space="0" w:color="auto"/>
              </w:divBdr>
            </w:div>
          </w:divsChild>
        </w:div>
        <w:div w:id="689335077">
          <w:marLeft w:val="300"/>
          <w:marRight w:val="300"/>
          <w:marTop w:val="0"/>
          <w:marBottom w:val="0"/>
          <w:divBdr>
            <w:top w:val="none" w:sz="0" w:space="0" w:color="auto"/>
            <w:left w:val="none" w:sz="0" w:space="0" w:color="auto"/>
            <w:bottom w:val="none" w:sz="0" w:space="0" w:color="auto"/>
            <w:right w:val="none" w:sz="0" w:space="0" w:color="auto"/>
          </w:divBdr>
        </w:div>
        <w:div w:id="714160507">
          <w:marLeft w:val="300"/>
          <w:marRight w:val="300"/>
          <w:marTop w:val="0"/>
          <w:marBottom w:val="0"/>
          <w:divBdr>
            <w:top w:val="none" w:sz="0" w:space="0" w:color="auto"/>
            <w:left w:val="none" w:sz="0" w:space="0" w:color="auto"/>
            <w:bottom w:val="none" w:sz="0" w:space="0" w:color="auto"/>
            <w:right w:val="none" w:sz="0" w:space="0" w:color="auto"/>
          </w:divBdr>
          <w:divsChild>
            <w:div w:id="744574734">
              <w:marLeft w:val="300"/>
              <w:marRight w:val="300"/>
              <w:marTop w:val="0"/>
              <w:marBottom w:val="0"/>
              <w:divBdr>
                <w:top w:val="none" w:sz="0" w:space="0" w:color="auto"/>
                <w:left w:val="none" w:sz="0" w:space="0" w:color="auto"/>
                <w:bottom w:val="none" w:sz="0" w:space="0" w:color="auto"/>
                <w:right w:val="none" w:sz="0" w:space="0" w:color="auto"/>
              </w:divBdr>
            </w:div>
            <w:div w:id="1045717175">
              <w:marLeft w:val="300"/>
              <w:marRight w:val="300"/>
              <w:marTop w:val="0"/>
              <w:marBottom w:val="0"/>
              <w:divBdr>
                <w:top w:val="none" w:sz="0" w:space="0" w:color="auto"/>
                <w:left w:val="none" w:sz="0" w:space="0" w:color="auto"/>
                <w:bottom w:val="none" w:sz="0" w:space="0" w:color="auto"/>
                <w:right w:val="none" w:sz="0" w:space="0" w:color="auto"/>
              </w:divBdr>
            </w:div>
            <w:div w:id="1268001636">
              <w:marLeft w:val="300"/>
              <w:marRight w:val="300"/>
              <w:marTop w:val="0"/>
              <w:marBottom w:val="0"/>
              <w:divBdr>
                <w:top w:val="none" w:sz="0" w:space="0" w:color="auto"/>
                <w:left w:val="none" w:sz="0" w:space="0" w:color="auto"/>
                <w:bottom w:val="none" w:sz="0" w:space="0" w:color="auto"/>
                <w:right w:val="none" w:sz="0" w:space="0" w:color="auto"/>
              </w:divBdr>
            </w:div>
            <w:div w:id="1693844675">
              <w:marLeft w:val="300"/>
              <w:marRight w:val="300"/>
              <w:marTop w:val="0"/>
              <w:marBottom w:val="0"/>
              <w:divBdr>
                <w:top w:val="none" w:sz="0" w:space="0" w:color="auto"/>
                <w:left w:val="none" w:sz="0" w:space="0" w:color="auto"/>
                <w:bottom w:val="none" w:sz="0" w:space="0" w:color="auto"/>
                <w:right w:val="none" w:sz="0" w:space="0" w:color="auto"/>
              </w:divBdr>
            </w:div>
            <w:div w:id="1694183783">
              <w:marLeft w:val="300"/>
              <w:marRight w:val="300"/>
              <w:marTop w:val="0"/>
              <w:marBottom w:val="0"/>
              <w:divBdr>
                <w:top w:val="none" w:sz="0" w:space="0" w:color="auto"/>
                <w:left w:val="none" w:sz="0" w:space="0" w:color="auto"/>
                <w:bottom w:val="none" w:sz="0" w:space="0" w:color="auto"/>
                <w:right w:val="none" w:sz="0" w:space="0" w:color="auto"/>
              </w:divBdr>
            </w:div>
          </w:divsChild>
        </w:div>
        <w:div w:id="722603962">
          <w:marLeft w:val="300"/>
          <w:marRight w:val="300"/>
          <w:marTop w:val="0"/>
          <w:marBottom w:val="0"/>
          <w:divBdr>
            <w:top w:val="none" w:sz="0" w:space="0" w:color="auto"/>
            <w:left w:val="none" w:sz="0" w:space="0" w:color="auto"/>
            <w:bottom w:val="none" w:sz="0" w:space="0" w:color="auto"/>
            <w:right w:val="none" w:sz="0" w:space="0" w:color="auto"/>
          </w:divBdr>
          <w:divsChild>
            <w:div w:id="112478075">
              <w:marLeft w:val="300"/>
              <w:marRight w:val="300"/>
              <w:marTop w:val="0"/>
              <w:marBottom w:val="0"/>
              <w:divBdr>
                <w:top w:val="none" w:sz="0" w:space="0" w:color="auto"/>
                <w:left w:val="none" w:sz="0" w:space="0" w:color="auto"/>
                <w:bottom w:val="none" w:sz="0" w:space="0" w:color="auto"/>
                <w:right w:val="none" w:sz="0" w:space="0" w:color="auto"/>
              </w:divBdr>
            </w:div>
            <w:div w:id="1513295196">
              <w:marLeft w:val="300"/>
              <w:marRight w:val="300"/>
              <w:marTop w:val="0"/>
              <w:marBottom w:val="0"/>
              <w:divBdr>
                <w:top w:val="none" w:sz="0" w:space="0" w:color="auto"/>
                <w:left w:val="none" w:sz="0" w:space="0" w:color="auto"/>
                <w:bottom w:val="none" w:sz="0" w:space="0" w:color="auto"/>
                <w:right w:val="none" w:sz="0" w:space="0" w:color="auto"/>
              </w:divBdr>
            </w:div>
            <w:div w:id="1571697350">
              <w:marLeft w:val="300"/>
              <w:marRight w:val="300"/>
              <w:marTop w:val="0"/>
              <w:marBottom w:val="0"/>
              <w:divBdr>
                <w:top w:val="none" w:sz="0" w:space="0" w:color="auto"/>
                <w:left w:val="none" w:sz="0" w:space="0" w:color="auto"/>
                <w:bottom w:val="none" w:sz="0" w:space="0" w:color="auto"/>
                <w:right w:val="none" w:sz="0" w:space="0" w:color="auto"/>
              </w:divBdr>
            </w:div>
            <w:div w:id="2051026585">
              <w:marLeft w:val="300"/>
              <w:marRight w:val="300"/>
              <w:marTop w:val="0"/>
              <w:marBottom w:val="0"/>
              <w:divBdr>
                <w:top w:val="none" w:sz="0" w:space="0" w:color="auto"/>
                <w:left w:val="none" w:sz="0" w:space="0" w:color="auto"/>
                <w:bottom w:val="none" w:sz="0" w:space="0" w:color="auto"/>
                <w:right w:val="none" w:sz="0" w:space="0" w:color="auto"/>
              </w:divBdr>
            </w:div>
            <w:div w:id="2074112878">
              <w:marLeft w:val="300"/>
              <w:marRight w:val="300"/>
              <w:marTop w:val="0"/>
              <w:marBottom w:val="0"/>
              <w:divBdr>
                <w:top w:val="none" w:sz="0" w:space="0" w:color="auto"/>
                <w:left w:val="none" w:sz="0" w:space="0" w:color="auto"/>
                <w:bottom w:val="none" w:sz="0" w:space="0" w:color="auto"/>
                <w:right w:val="none" w:sz="0" w:space="0" w:color="auto"/>
              </w:divBdr>
            </w:div>
          </w:divsChild>
        </w:div>
        <w:div w:id="727001540">
          <w:marLeft w:val="300"/>
          <w:marRight w:val="300"/>
          <w:marTop w:val="0"/>
          <w:marBottom w:val="0"/>
          <w:divBdr>
            <w:top w:val="none" w:sz="0" w:space="0" w:color="auto"/>
            <w:left w:val="none" w:sz="0" w:space="0" w:color="auto"/>
            <w:bottom w:val="none" w:sz="0" w:space="0" w:color="auto"/>
            <w:right w:val="none" w:sz="0" w:space="0" w:color="auto"/>
          </w:divBdr>
        </w:div>
        <w:div w:id="727875451">
          <w:marLeft w:val="300"/>
          <w:marRight w:val="300"/>
          <w:marTop w:val="0"/>
          <w:marBottom w:val="0"/>
          <w:divBdr>
            <w:top w:val="none" w:sz="0" w:space="0" w:color="auto"/>
            <w:left w:val="none" w:sz="0" w:space="0" w:color="auto"/>
            <w:bottom w:val="none" w:sz="0" w:space="0" w:color="auto"/>
            <w:right w:val="none" w:sz="0" w:space="0" w:color="auto"/>
          </w:divBdr>
          <w:divsChild>
            <w:div w:id="403600575">
              <w:marLeft w:val="300"/>
              <w:marRight w:val="300"/>
              <w:marTop w:val="0"/>
              <w:marBottom w:val="0"/>
              <w:divBdr>
                <w:top w:val="none" w:sz="0" w:space="0" w:color="auto"/>
                <w:left w:val="none" w:sz="0" w:space="0" w:color="auto"/>
                <w:bottom w:val="none" w:sz="0" w:space="0" w:color="auto"/>
                <w:right w:val="none" w:sz="0" w:space="0" w:color="auto"/>
              </w:divBdr>
            </w:div>
            <w:div w:id="571815050">
              <w:marLeft w:val="300"/>
              <w:marRight w:val="300"/>
              <w:marTop w:val="0"/>
              <w:marBottom w:val="0"/>
              <w:divBdr>
                <w:top w:val="none" w:sz="0" w:space="0" w:color="auto"/>
                <w:left w:val="none" w:sz="0" w:space="0" w:color="auto"/>
                <w:bottom w:val="none" w:sz="0" w:space="0" w:color="auto"/>
                <w:right w:val="none" w:sz="0" w:space="0" w:color="auto"/>
              </w:divBdr>
            </w:div>
            <w:div w:id="1912035208">
              <w:marLeft w:val="300"/>
              <w:marRight w:val="300"/>
              <w:marTop w:val="0"/>
              <w:marBottom w:val="0"/>
              <w:divBdr>
                <w:top w:val="none" w:sz="0" w:space="0" w:color="auto"/>
                <w:left w:val="none" w:sz="0" w:space="0" w:color="auto"/>
                <w:bottom w:val="none" w:sz="0" w:space="0" w:color="auto"/>
                <w:right w:val="none" w:sz="0" w:space="0" w:color="auto"/>
              </w:divBdr>
            </w:div>
          </w:divsChild>
        </w:div>
        <w:div w:id="728111074">
          <w:marLeft w:val="300"/>
          <w:marRight w:val="300"/>
          <w:marTop w:val="0"/>
          <w:marBottom w:val="0"/>
          <w:divBdr>
            <w:top w:val="none" w:sz="0" w:space="0" w:color="auto"/>
            <w:left w:val="none" w:sz="0" w:space="0" w:color="auto"/>
            <w:bottom w:val="none" w:sz="0" w:space="0" w:color="auto"/>
            <w:right w:val="none" w:sz="0" w:space="0" w:color="auto"/>
          </w:divBdr>
          <w:divsChild>
            <w:div w:id="108204631">
              <w:marLeft w:val="300"/>
              <w:marRight w:val="300"/>
              <w:marTop w:val="0"/>
              <w:marBottom w:val="0"/>
              <w:divBdr>
                <w:top w:val="none" w:sz="0" w:space="0" w:color="auto"/>
                <w:left w:val="none" w:sz="0" w:space="0" w:color="auto"/>
                <w:bottom w:val="none" w:sz="0" w:space="0" w:color="auto"/>
                <w:right w:val="none" w:sz="0" w:space="0" w:color="auto"/>
              </w:divBdr>
            </w:div>
            <w:div w:id="209806356">
              <w:marLeft w:val="300"/>
              <w:marRight w:val="300"/>
              <w:marTop w:val="0"/>
              <w:marBottom w:val="0"/>
              <w:divBdr>
                <w:top w:val="none" w:sz="0" w:space="0" w:color="auto"/>
                <w:left w:val="none" w:sz="0" w:space="0" w:color="auto"/>
                <w:bottom w:val="none" w:sz="0" w:space="0" w:color="auto"/>
                <w:right w:val="none" w:sz="0" w:space="0" w:color="auto"/>
              </w:divBdr>
            </w:div>
            <w:div w:id="1632977694">
              <w:marLeft w:val="300"/>
              <w:marRight w:val="300"/>
              <w:marTop w:val="0"/>
              <w:marBottom w:val="0"/>
              <w:divBdr>
                <w:top w:val="none" w:sz="0" w:space="0" w:color="auto"/>
                <w:left w:val="none" w:sz="0" w:space="0" w:color="auto"/>
                <w:bottom w:val="none" w:sz="0" w:space="0" w:color="auto"/>
                <w:right w:val="none" w:sz="0" w:space="0" w:color="auto"/>
              </w:divBdr>
            </w:div>
            <w:div w:id="1738939040">
              <w:marLeft w:val="300"/>
              <w:marRight w:val="300"/>
              <w:marTop w:val="0"/>
              <w:marBottom w:val="0"/>
              <w:divBdr>
                <w:top w:val="none" w:sz="0" w:space="0" w:color="auto"/>
                <w:left w:val="none" w:sz="0" w:space="0" w:color="auto"/>
                <w:bottom w:val="none" w:sz="0" w:space="0" w:color="auto"/>
                <w:right w:val="none" w:sz="0" w:space="0" w:color="auto"/>
              </w:divBdr>
            </w:div>
            <w:div w:id="1874489551">
              <w:marLeft w:val="300"/>
              <w:marRight w:val="300"/>
              <w:marTop w:val="0"/>
              <w:marBottom w:val="0"/>
              <w:divBdr>
                <w:top w:val="none" w:sz="0" w:space="0" w:color="auto"/>
                <w:left w:val="none" w:sz="0" w:space="0" w:color="auto"/>
                <w:bottom w:val="none" w:sz="0" w:space="0" w:color="auto"/>
                <w:right w:val="none" w:sz="0" w:space="0" w:color="auto"/>
              </w:divBdr>
            </w:div>
          </w:divsChild>
        </w:div>
        <w:div w:id="733431621">
          <w:marLeft w:val="300"/>
          <w:marRight w:val="300"/>
          <w:marTop w:val="0"/>
          <w:marBottom w:val="0"/>
          <w:divBdr>
            <w:top w:val="none" w:sz="0" w:space="0" w:color="auto"/>
            <w:left w:val="none" w:sz="0" w:space="0" w:color="auto"/>
            <w:bottom w:val="none" w:sz="0" w:space="0" w:color="auto"/>
            <w:right w:val="none" w:sz="0" w:space="0" w:color="auto"/>
          </w:divBdr>
        </w:div>
        <w:div w:id="734551961">
          <w:marLeft w:val="300"/>
          <w:marRight w:val="300"/>
          <w:marTop w:val="0"/>
          <w:marBottom w:val="0"/>
          <w:divBdr>
            <w:top w:val="none" w:sz="0" w:space="0" w:color="auto"/>
            <w:left w:val="none" w:sz="0" w:space="0" w:color="auto"/>
            <w:bottom w:val="none" w:sz="0" w:space="0" w:color="auto"/>
            <w:right w:val="none" w:sz="0" w:space="0" w:color="auto"/>
          </w:divBdr>
        </w:div>
        <w:div w:id="736823335">
          <w:marLeft w:val="300"/>
          <w:marRight w:val="300"/>
          <w:marTop w:val="0"/>
          <w:marBottom w:val="0"/>
          <w:divBdr>
            <w:top w:val="none" w:sz="0" w:space="0" w:color="auto"/>
            <w:left w:val="none" w:sz="0" w:space="0" w:color="auto"/>
            <w:bottom w:val="none" w:sz="0" w:space="0" w:color="auto"/>
            <w:right w:val="none" w:sz="0" w:space="0" w:color="auto"/>
          </w:divBdr>
        </w:div>
        <w:div w:id="737284999">
          <w:marLeft w:val="300"/>
          <w:marRight w:val="300"/>
          <w:marTop w:val="0"/>
          <w:marBottom w:val="0"/>
          <w:divBdr>
            <w:top w:val="none" w:sz="0" w:space="0" w:color="auto"/>
            <w:left w:val="none" w:sz="0" w:space="0" w:color="auto"/>
            <w:bottom w:val="none" w:sz="0" w:space="0" w:color="auto"/>
            <w:right w:val="none" w:sz="0" w:space="0" w:color="auto"/>
          </w:divBdr>
          <w:divsChild>
            <w:div w:id="332220660">
              <w:marLeft w:val="300"/>
              <w:marRight w:val="300"/>
              <w:marTop w:val="0"/>
              <w:marBottom w:val="0"/>
              <w:divBdr>
                <w:top w:val="none" w:sz="0" w:space="0" w:color="auto"/>
                <w:left w:val="none" w:sz="0" w:space="0" w:color="auto"/>
                <w:bottom w:val="none" w:sz="0" w:space="0" w:color="auto"/>
                <w:right w:val="none" w:sz="0" w:space="0" w:color="auto"/>
              </w:divBdr>
            </w:div>
            <w:div w:id="1196237712">
              <w:marLeft w:val="300"/>
              <w:marRight w:val="300"/>
              <w:marTop w:val="0"/>
              <w:marBottom w:val="0"/>
              <w:divBdr>
                <w:top w:val="none" w:sz="0" w:space="0" w:color="auto"/>
                <w:left w:val="none" w:sz="0" w:space="0" w:color="auto"/>
                <w:bottom w:val="none" w:sz="0" w:space="0" w:color="auto"/>
                <w:right w:val="none" w:sz="0" w:space="0" w:color="auto"/>
              </w:divBdr>
            </w:div>
            <w:div w:id="1317950227">
              <w:marLeft w:val="300"/>
              <w:marRight w:val="300"/>
              <w:marTop w:val="0"/>
              <w:marBottom w:val="0"/>
              <w:divBdr>
                <w:top w:val="none" w:sz="0" w:space="0" w:color="auto"/>
                <w:left w:val="none" w:sz="0" w:space="0" w:color="auto"/>
                <w:bottom w:val="none" w:sz="0" w:space="0" w:color="auto"/>
                <w:right w:val="none" w:sz="0" w:space="0" w:color="auto"/>
              </w:divBdr>
            </w:div>
            <w:div w:id="1493064684">
              <w:marLeft w:val="300"/>
              <w:marRight w:val="300"/>
              <w:marTop w:val="0"/>
              <w:marBottom w:val="0"/>
              <w:divBdr>
                <w:top w:val="none" w:sz="0" w:space="0" w:color="auto"/>
                <w:left w:val="none" w:sz="0" w:space="0" w:color="auto"/>
                <w:bottom w:val="none" w:sz="0" w:space="0" w:color="auto"/>
                <w:right w:val="none" w:sz="0" w:space="0" w:color="auto"/>
              </w:divBdr>
            </w:div>
            <w:div w:id="1573346159">
              <w:marLeft w:val="300"/>
              <w:marRight w:val="300"/>
              <w:marTop w:val="0"/>
              <w:marBottom w:val="0"/>
              <w:divBdr>
                <w:top w:val="none" w:sz="0" w:space="0" w:color="auto"/>
                <w:left w:val="none" w:sz="0" w:space="0" w:color="auto"/>
                <w:bottom w:val="none" w:sz="0" w:space="0" w:color="auto"/>
                <w:right w:val="none" w:sz="0" w:space="0" w:color="auto"/>
              </w:divBdr>
            </w:div>
          </w:divsChild>
        </w:div>
        <w:div w:id="738090547">
          <w:marLeft w:val="300"/>
          <w:marRight w:val="300"/>
          <w:marTop w:val="0"/>
          <w:marBottom w:val="0"/>
          <w:divBdr>
            <w:top w:val="none" w:sz="0" w:space="0" w:color="auto"/>
            <w:left w:val="none" w:sz="0" w:space="0" w:color="auto"/>
            <w:bottom w:val="none" w:sz="0" w:space="0" w:color="auto"/>
            <w:right w:val="none" w:sz="0" w:space="0" w:color="auto"/>
          </w:divBdr>
        </w:div>
        <w:div w:id="739137038">
          <w:marLeft w:val="300"/>
          <w:marRight w:val="300"/>
          <w:marTop w:val="0"/>
          <w:marBottom w:val="0"/>
          <w:divBdr>
            <w:top w:val="none" w:sz="0" w:space="0" w:color="auto"/>
            <w:left w:val="none" w:sz="0" w:space="0" w:color="auto"/>
            <w:bottom w:val="none" w:sz="0" w:space="0" w:color="auto"/>
            <w:right w:val="none" w:sz="0" w:space="0" w:color="auto"/>
          </w:divBdr>
          <w:divsChild>
            <w:div w:id="461003600">
              <w:marLeft w:val="300"/>
              <w:marRight w:val="300"/>
              <w:marTop w:val="0"/>
              <w:marBottom w:val="0"/>
              <w:divBdr>
                <w:top w:val="none" w:sz="0" w:space="0" w:color="auto"/>
                <w:left w:val="none" w:sz="0" w:space="0" w:color="auto"/>
                <w:bottom w:val="none" w:sz="0" w:space="0" w:color="auto"/>
                <w:right w:val="none" w:sz="0" w:space="0" w:color="auto"/>
              </w:divBdr>
            </w:div>
            <w:div w:id="1001354429">
              <w:marLeft w:val="300"/>
              <w:marRight w:val="300"/>
              <w:marTop w:val="0"/>
              <w:marBottom w:val="0"/>
              <w:divBdr>
                <w:top w:val="none" w:sz="0" w:space="0" w:color="auto"/>
                <w:left w:val="none" w:sz="0" w:space="0" w:color="auto"/>
                <w:bottom w:val="none" w:sz="0" w:space="0" w:color="auto"/>
                <w:right w:val="none" w:sz="0" w:space="0" w:color="auto"/>
              </w:divBdr>
            </w:div>
            <w:div w:id="1466851138">
              <w:marLeft w:val="300"/>
              <w:marRight w:val="300"/>
              <w:marTop w:val="0"/>
              <w:marBottom w:val="0"/>
              <w:divBdr>
                <w:top w:val="none" w:sz="0" w:space="0" w:color="auto"/>
                <w:left w:val="none" w:sz="0" w:space="0" w:color="auto"/>
                <w:bottom w:val="none" w:sz="0" w:space="0" w:color="auto"/>
                <w:right w:val="none" w:sz="0" w:space="0" w:color="auto"/>
              </w:divBdr>
            </w:div>
            <w:div w:id="1622875894">
              <w:marLeft w:val="300"/>
              <w:marRight w:val="300"/>
              <w:marTop w:val="0"/>
              <w:marBottom w:val="0"/>
              <w:divBdr>
                <w:top w:val="none" w:sz="0" w:space="0" w:color="auto"/>
                <w:left w:val="none" w:sz="0" w:space="0" w:color="auto"/>
                <w:bottom w:val="none" w:sz="0" w:space="0" w:color="auto"/>
                <w:right w:val="none" w:sz="0" w:space="0" w:color="auto"/>
              </w:divBdr>
            </w:div>
            <w:div w:id="1709375497">
              <w:marLeft w:val="300"/>
              <w:marRight w:val="300"/>
              <w:marTop w:val="0"/>
              <w:marBottom w:val="0"/>
              <w:divBdr>
                <w:top w:val="none" w:sz="0" w:space="0" w:color="auto"/>
                <w:left w:val="none" w:sz="0" w:space="0" w:color="auto"/>
                <w:bottom w:val="none" w:sz="0" w:space="0" w:color="auto"/>
                <w:right w:val="none" w:sz="0" w:space="0" w:color="auto"/>
              </w:divBdr>
            </w:div>
          </w:divsChild>
        </w:div>
        <w:div w:id="742803474">
          <w:marLeft w:val="300"/>
          <w:marRight w:val="300"/>
          <w:marTop w:val="0"/>
          <w:marBottom w:val="0"/>
          <w:divBdr>
            <w:top w:val="none" w:sz="0" w:space="0" w:color="auto"/>
            <w:left w:val="none" w:sz="0" w:space="0" w:color="auto"/>
            <w:bottom w:val="none" w:sz="0" w:space="0" w:color="auto"/>
            <w:right w:val="none" w:sz="0" w:space="0" w:color="auto"/>
          </w:divBdr>
          <w:divsChild>
            <w:div w:id="62802977">
              <w:marLeft w:val="300"/>
              <w:marRight w:val="300"/>
              <w:marTop w:val="0"/>
              <w:marBottom w:val="0"/>
              <w:divBdr>
                <w:top w:val="none" w:sz="0" w:space="0" w:color="auto"/>
                <w:left w:val="none" w:sz="0" w:space="0" w:color="auto"/>
                <w:bottom w:val="none" w:sz="0" w:space="0" w:color="auto"/>
                <w:right w:val="none" w:sz="0" w:space="0" w:color="auto"/>
              </w:divBdr>
            </w:div>
            <w:div w:id="498008966">
              <w:marLeft w:val="300"/>
              <w:marRight w:val="300"/>
              <w:marTop w:val="0"/>
              <w:marBottom w:val="0"/>
              <w:divBdr>
                <w:top w:val="none" w:sz="0" w:space="0" w:color="auto"/>
                <w:left w:val="none" w:sz="0" w:space="0" w:color="auto"/>
                <w:bottom w:val="none" w:sz="0" w:space="0" w:color="auto"/>
                <w:right w:val="none" w:sz="0" w:space="0" w:color="auto"/>
              </w:divBdr>
            </w:div>
            <w:div w:id="1045717779">
              <w:marLeft w:val="300"/>
              <w:marRight w:val="300"/>
              <w:marTop w:val="0"/>
              <w:marBottom w:val="0"/>
              <w:divBdr>
                <w:top w:val="none" w:sz="0" w:space="0" w:color="auto"/>
                <w:left w:val="none" w:sz="0" w:space="0" w:color="auto"/>
                <w:bottom w:val="none" w:sz="0" w:space="0" w:color="auto"/>
                <w:right w:val="none" w:sz="0" w:space="0" w:color="auto"/>
              </w:divBdr>
            </w:div>
            <w:div w:id="1369913492">
              <w:marLeft w:val="300"/>
              <w:marRight w:val="300"/>
              <w:marTop w:val="0"/>
              <w:marBottom w:val="0"/>
              <w:divBdr>
                <w:top w:val="none" w:sz="0" w:space="0" w:color="auto"/>
                <w:left w:val="none" w:sz="0" w:space="0" w:color="auto"/>
                <w:bottom w:val="none" w:sz="0" w:space="0" w:color="auto"/>
                <w:right w:val="none" w:sz="0" w:space="0" w:color="auto"/>
              </w:divBdr>
            </w:div>
          </w:divsChild>
        </w:div>
        <w:div w:id="742946601">
          <w:marLeft w:val="300"/>
          <w:marRight w:val="300"/>
          <w:marTop w:val="0"/>
          <w:marBottom w:val="0"/>
          <w:divBdr>
            <w:top w:val="none" w:sz="0" w:space="0" w:color="auto"/>
            <w:left w:val="none" w:sz="0" w:space="0" w:color="auto"/>
            <w:bottom w:val="none" w:sz="0" w:space="0" w:color="auto"/>
            <w:right w:val="none" w:sz="0" w:space="0" w:color="auto"/>
          </w:divBdr>
          <w:divsChild>
            <w:div w:id="18700807">
              <w:marLeft w:val="300"/>
              <w:marRight w:val="300"/>
              <w:marTop w:val="0"/>
              <w:marBottom w:val="0"/>
              <w:divBdr>
                <w:top w:val="none" w:sz="0" w:space="0" w:color="auto"/>
                <w:left w:val="none" w:sz="0" w:space="0" w:color="auto"/>
                <w:bottom w:val="none" w:sz="0" w:space="0" w:color="auto"/>
                <w:right w:val="none" w:sz="0" w:space="0" w:color="auto"/>
              </w:divBdr>
            </w:div>
            <w:div w:id="96102854">
              <w:marLeft w:val="300"/>
              <w:marRight w:val="300"/>
              <w:marTop w:val="0"/>
              <w:marBottom w:val="0"/>
              <w:divBdr>
                <w:top w:val="none" w:sz="0" w:space="0" w:color="auto"/>
                <w:left w:val="none" w:sz="0" w:space="0" w:color="auto"/>
                <w:bottom w:val="none" w:sz="0" w:space="0" w:color="auto"/>
                <w:right w:val="none" w:sz="0" w:space="0" w:color="auto"/>
              </w:divBdr>
            </w:div>
            <w:div w:id="159085384">
              <w:marLeft w:val="300"/>
              <w:marRight w:val="300"/>
              <w:marTop w:val="0"/>
              <w:marBottom w:val="0"/>
              <w:divBdr>
                <w:top w:val="none" w:sz="0" w:space="0" w:color="auto"/>
                <w:left w:val="none" w:sz="0" w:space="0" w:color="auto"/>
                <w:bottom w:val="none" w:sz="0" w:space="0" w:color="auto"/>
                <w:right w:val="none" w:sz="0" w:space="0" w:color="auto"/>
              </w:divBdr>
            </w:div>
            <w:div w:id="1573655947">
              <w:marLeft w:val="300"/>
              <w:marRight w:val="300"/>
              <w:marTop w:val="0"/>
              <w:marBottom w:val="0"/>
              <w:divBdr>
                <w:top w:val="none" w:sz="0" w:space="0" w:color="auto"/>
                <w:left w:val="none" w:sz="0" w:space="0" w:color="auto"/>
                <w:bottom w:val="none" w:sz="0" w:space="0" w:color="auto"/>
                <w:right w:val="none" w:sz="0" w:space="0" w:color="auto"/>
              </w:divBdr>
            </w:div>
            <w:div w:id="1990481105">
              <w:marLeft w:val="300"/>
              <w:marRight w:val="300"/>
              <w:marTop w:val="0"/>
              <w:marBottom w:val="0"/>
              <w:divBdr>
                <w:top w:val="none" w:sz="0" w:space="0" w:color="auto"/>
                <w:left w:val="none" w:sz="0" w:space="0" w:color="auto"/>
                <w:bottom w:val="none" w:sz="0" w:space="0" w:color="auto"/>
                <w:right w:val="none" w:sz="0" w:space="0" w:color="auto"/>
              </w:divBdr>
            </w:div>
          </w:divsChild>
        </w:div>
        <w:div w:id="744686872">
          <w:marLeft w:val="300"/>
          <w:marRight w:val="300"/>
          <w:marTop w:val="0"/>
          <w:marBottom w:val="0"/>
          <w:divBdr>
            <w:top w:val="none" w:sz="0" w:space="0" w:color="auto"/>
            <w:left w:val="none" w:sz="0" w:space="0" w:color="auto"/>
            <w:bottom w:val="none" w:sz="0" w:space="0" w:color="auto"/>
            <w:right w:val="none" w:sz="0" w:space="0" w:color="auto"/>
          </w:divBdr>
        </w:div>
        <w:div w:id="746076957">
          <w:marLeft w:val="300"/>
          <w:marRight w:val="300"/>
          <w:marTop w:val="0"/>
          <w:marBottom w:val="0"/>
          <w:divBdr>
            <w:top w:val="none" w:sz="0" w:space="0" w:color="auto"/>
            <w:left w:val="none" w:sz="0" w:space="0" w:color="auto"/>
            <w:bottom w:val="none" w:sz="0" w:space="0" w:color="auto"/>
            <w:right w:val="none" w:sz="0" w:space="0" w:color="auto"/>
          </w:divBdr>
        </w:div>
        <w:div w:id="748771543">
          <w:marLeft w:val="300"/>
          <w:marRight w:val="300"/>
          <w:marTop w:val="0"/>
          <w:marBottom w:val="0"/>
          <w:divBdr>
            <w:top w:val="none" w:sz="0" w:space="0" w:color="auto"/>
            <w:left w:val="none" w:sz="0" w:space="0" w:color="auto"/>
            <w:bottom w:val="none" w:sz="0" w:space="0" w:color="auto"/>
            <w:right w:val="none" w:sz="0" w:space="0" w:color="auto"/>
          </w:divBdr>
          <w:divsChild>
            <w:div w:id="474875278">
              <w:marLeft w:val="300"/>
              <w:marRight w:val="300"/>
              <w:marTop w:val="0"/>
              <w:marBottom w:val="0"/>
              <w:divBdr>
                <w:top w:val="none" w:sz="0" w:space="0" w:color="auto"/>
                <w:left w:val="none" w:sz="0" w:space="0" w:color="auto"/>
                <w:bottom w:val="none" w:sz="0" w:space="0" w:color="auto"/>
                <w:right w:val="none" w:sz="0" w:space="0" w:color="auto"/>
              </w:divBdr>
            </w:div>
            <w:div w:id="831527068">
              <w:marLeft w:val="300"/>
              <w:marRight w:val="300"/>
              <w:marTop w:val="0"/>
              <w:marBottom w:val="0"/>
              <w:divBdr>
                <w:top w:val="none" w:sz="0" w:space="0" w:color="auto"/>
                <w:left w:val="none" w:sz="0" w:space="0" w:color="auto"/>
                <w:bottom w:val="none" w:sz="0" w:space="0" w:color="auto"/>
                <w:right w:val="none" w:sz="0" w:space="0" w:color="auto"/>
              </w:divBdr>
            </w:div>
            <w:div w:id="1773163063">
              <w:marLeft w:val="300"/>
              <w:marRight w:val="300"/>
              <w:marTop w:val="0"/>
              <w:marBottom w:val="0"/>
              <w:divBdr>
                <w:top w:val="none" w:sz="0" w:space="0" w:color="auto"/>
                <w:left w:val="none" w:sz="0" w:space="0" w:color="auto"/>
                <w:bottom w:val="none" w:sz="0" w:space="0" w:color="auto"/>
                <w:right w:val="none" w:sz="0" w:space="0" w:color="auto"/>
              </w:divBdr>
            </w:div>
          </w:divsChild>
        </w:div>
        <w:div w:id="750857818">
          <w:marLeft w:val="300"/>
          <w:marRight w:val="300"/>
          <w:marTop w:val="0"/>
          <w:marBottom w:val="0"/>
          <w:divBdr>
            <w:top w:val="none" w:sz="0" w:space="0" w:color="auto"/>
            <w:left w:val="none" w:sz="0" w:space="0" w:color="auto"/>
            <w:bottom w:val="none" w:sz="0" w:space="0" w:color="auto"/>
            <w:right w:val="none" w:sz="0" w:space="0" w:color="auto"/>
          </w:divBdr>
          <w:divsChild>
            <w:div w:id="892303772">
              <w:marLeft w:val="300"/>
              <w:marRight w:val="300"/>
              <w:marTop w:val="0"/>
              <w:marBottom w:val="0"/>
              <w:divBdr>
                <w:top w:val="none" w:sz="0" w:space="0" w:color="auto"/>
                <w:left w:val="none" w:sz="0" w:space="0" w:color="auto"/>
                <w:bottom w:val="none" w:sz="0" w:space="0" w:color="auto"/>
                <w:right w:val="none" w:sz="0" w:space="0" w:color="auto"/>
              </w:divBdr>
            </w:div>
            <w:div w:id="1935480881">
              <w:marLeft w:val="300"/>
              <w:marRight w:val="300"/>
              <w:marTop w:val="0"/>
              <w:marBottom w:val="0"/>
              <w:divBdr>
                <w:top w:val="none" w:sz="0" w:space="0" w:color="auto"/>
                <w:left w:val="none" w:sz="0" w:space="0" w:color="auto"/>
                <w:bottom w:val="none" w:sz="0" w:space="0" w:color="auto"/>
                <w:right w:val="none" w:sz="0" w:space="0" w:color="auto"/>
              </w:divBdr>
            </w:div>
          </w:divsChild>
        </w:div>
        <w:div w:id="754327774">
          <w:marLeft w:val="300"/>
          <w:marRight w:val="300"/>
          <w:marTop w:val="0"/>
          <w:marBottom w:val="0"/>
          <w:divBdr>
            <w:top w:val="none" w:sz="0" w:space="0" w:color="auto"/>
            <w:left w:val="none" w:sz="0" w:space="0" w:color="auto"/>
            <w:bottom w:val="none" w:sz="0" w:space="0" w:color="auto"/>
            <w:right w:val="none" w:sz="0" w:space="0" w:color="auto"/>
          </w:divBdr>
        </w:div>
        <w:div w:id="763501490">
          <w:marLeft w:val="300"/>
          <w:marRight w:val="300"/>
          <w:marTop w:val="0"/>
          <w:marBottom w:val="0"/>
          <w:divBdr>
            <w:top w:val="none" w:sz="0" w:space="0" w:color="auto"/>
            <w:left w:val="none" w:sz="0" w:space="0" w:color="auto"/>
            <w:bottom w:val="none" w:sz="0" w:space="0" w:color="auto"/>
            <w:right w:val="none" w:sz="0" w:space="0" w:color="auto"/>
          </w:divBdr>
        </w:div>
        <w:div w:id="771048119">
          <w:marLeft w:val="300"/>
          <w:marRight w:val="300"/>
          <w:marTop w:val="0"/>
          <w:marBottom w:val="0"/>
          <w:divBdr>
            <w:top w:val="none" w:sz="0" w:space="0" w:color="auto"/>
            <w:left w:val="none" w:sz="0" w:space="0" w:color="auto"/>
            <w:bottom w:val="none" w:sz="0" w:space="0" w:color="auto"/>
            <w:right w:val="none" w:sz="0" w:space="0" w:color="auto"/>
          </w:divBdr>
        </w:div>
        <w:div w:id="772365759">
          <w:marLeft w:val="300"/>
          <w:marRight w:val="300"/>
          <w:marTop w:val="0"/>
          <w:marBottom w:val="0"/>
          <w:divBdr>
            <w:top w:val="none" w:sz="0" w:space="0" w:color="auto"/>
            <w:left w:val="none" w:sz="0" w:space="0" w:color="auto"/>
            <w:bottom w:val="none" w:sz="0" w:space="0" w:color="auto"/>
            <w:right w:val="none" w:sz="0" w:space="0" w:color="auto"/>
          </w:divBdr>
        </w:div>
        <w:div w:id="773402125">
          <w:marLeft w:val="300"/>
          <w:marRight w:val="300"/>
          <w:marTop w:val="0"/>
          <w:marBottom w:val="0"/>
          <w:divBdr>
            <w:top w:val="none" w:sz="0" w:space="0" w:color="auto"/>
            <w:left w:val="none" w:sz="0" w:space="0" w:color="auto"/>
            <w:bottom w:val="none" w:sz="0" w:space="0" w:color="auto"/>
            <w:right w:val="none" w:sz="0" w:space="0" w:color="auto"/>
          </w:divBdr>
        </w:div>
        <w:div w:id="774636595">
          <w:marLeft w:val="300"/>
          <w:marRight w:val="300"/>
          <w:marTop w:val="0"/>
          <w:marBottom w:val="0"/>
          <w:divBdr>
            <w:top w:val="none" w:sz="0" w:space="0" w:color="auto"/>
            <w:left w:val="none" w:sz="0" w:space="0" w:color="auto"/>
            <w:bottom w:val="none" w:sz="0" w:space="0" w:color="auto"/>
            <w:right w:val="none" w:sz="0" w:space="0" w:color="auto"/>
          </w:divBdr>
        </w:div>
        <w:div w:id="787814548">
          <w:marLeft w:val="300"/>
          <w:marRight w:val="300"/>
          <w:marTop w:val="0"/>
          <w:marBottom w:val="0"/>
          <w:divBdr>
            <w:top w:val="none" w:sz="0" w:space="0" w:color="auto"/>
            <w:left w:val="none" w:sz="0" w:space="0" w:color="auto"/>
            <w:bottom w:val="none" w:sz="0" w:space="0" w:color="auto"/>
            <w:right w:val="none" w:sz="0" w:space="0" w:color="auto"/>
          </w:divBdr>
          <w:divsChild>
            <w:div w:id="274824159">
              <w:marLeft w:val="300"/>
              <w:marRight w:val="300"/>
              <w:marTop w:val="0"/>
              <w:marBottom w:val="0"/>
              <w:divBdr>
                <w:top w:val="none" w:sz="0" w:space="0" w:color="auto"/>
                <w:left w:val="none" w:sz="0" w:space="0" w:color="auto"/>
                <w:bottom w:val="none" w:sz="0" w:space="0" w:color="auto"/>
                <w:right w:val="none" w:sz="0" w:space="0" w:color="auto"/>
              </w:divBdr>
            </w:div>
            <w:div w:id="921067550">
              <w:marLeft w:val="300"/>
              <w:marRight w:val="300"/>
              <w:marTop w:val="0"/>
              <w:marBottom w:val="0"/>
              <w:divBdr>
                <w:top w:val="none" w:sz="0" w:space="0" w:color="auto"/>
                <w:left w:val="none" w:sz="0" w:space="0" w:color="auto"/>
                <w:bottom w:val="none" w:sz="0" w:space="0" w:color="auto"/>
                <w:right w:val="none" w:sz="0" w:space="0" w:color="auto"/>
              </w:divBdr>
            </w:div>
            <w:div w:id="1280603452">
              <w:marLeft w:val="300"/>
              <w:marRight w:val="300"/>
              <w:marTop w:val="0"/>
              <w:marBottom w:val="0"/>
              <w:divBdr>
                <w:top w:val="none" w:sz="0" w:space="0" w:color="auto"/>
                <w:left w:val="none" w:sz="0" w:space="0" w:color="auto"/>
                <w:bottom w:val="none" w:sz="0" w:space="0" w:color="auto"/>
                <w:right w:val="none" w:sz="0" w:space="0" w:color="auto"/>
              </w:divBdr>
            </w:div>
            <w:div w:id="1461610004">
              <w:marLeft w:val="300"/>
              <w:marRight w:val="300"/>
              <w:marTop w:val="0"/>
              <w:marBottom w:val="0"/>
              <w:divBdr>
                <w:top w:val="none" w:sz="0" w:space="0" w:color="auto"/>
                <w:left w:val="none" w:sz="0" w:space="0" w:color="auto"/>
                <w:bottom w:val="none" w:sz="0" w:space="0" w:color="auto"/>
                <w:right w:val="none" w:sz="0" w:space="0" w:color="auto"/>
              </w:divBdr>
            </w:div>
            <w:div w:id="1996833779">
              <w:marLeft w:val="300"/>
              <w:marRight w:val="300"/>
              <w:marTop w:val="0"/>
              <w:marBottom w:val="0"/>
              <w:divBdr>
                <w:top w:val="none" w:sz="0" w:space="0" w:color="auto"/>
                <w:left w:val="none" w:sz="0" w:space="0" w:color="auto"/>
                <w:bottom w:val="none" w:sz="0" w:space="0" w:color="auto"/>
                <w:right w:val="none" w:sz="0" w:space="0" w:color="auto"/>
              </w:divBdr>
            </w:div>
          </w:divsChild>
        </w:div>
        <w:div w:id="790441484">
          <w:marLeft w:val="300"/>
          <w:marRight w:val="300"/>
          <w:marTop w:val="0"/>
          <w:marBottom w:val="0"/>
          <w:divBdr>
            <w:top w:val="none" w:sz="0" w:space="0" w:color="auto"/>
            <w:left w:val="none" w:sz="0" w:space="0" w:color="auto"/>
            <w:bottom w:val="none" w:sz="0" w:space="0" w:color="auto"/>
            <w:right w:val="none" w:sz="0" w:space="0" w:color="auto"/>
          </w:divBdr>
        </w:div>
        <w:div w:id="795297442">
          <w:marLeft w:val="300"/>
          <w:marRight w:val="300"/>
          <w:marTop w:val="0"/>
          <w:marBottom w:val="0"/>
          <w:divBdr>
            <w:top w:val="none" w:sz="0" w:space="0" w:color="auto"/>
            <w:left w:val="none" w:sz="0" w:space="0" w:color="auto"/>
            <w:bottom w:val="none" w:sz="0" w:space="0" w:color="auto"/>
            <w:right w:val="none" w:sz="0" w:space="0" w:color="auto"/>
          </w:divBdr>
          <w:divsChild>
            <w:div w:id="658654958">
              <w:marLeft w:val="300"/>
              <w:marRight w:val="300"/>
              <w:marTop w:val="0"/>
              <w:marBottom w:val="0"/>
              <w:divBdr>
                <w:top w:val="none" w:sz="0" w:space="0" w:color="auto"/>
                <w:left w:val="none" w:sz="0" w:space="0" w:color="auto"/>
                <w:bottom w:val="none" w:sz="0" w:space="0" w:color="auto"/>
                <w:right w:val="none" w:sz="0" w:space="0" w:color="auto"/>
              </w:divBdr>
            </w:div>
            <w:div w:id="712660879">
              <w:marLeft w:val="300"/>
              <w:marRight w:val="300"/>
              <w:marTop w:val="0"/>
              <w:marBottom w:val="0"/>
              <w:divBdr>
                <w:top w:val="none" w:sz="0" w:space="0" w:color="auto"/>
                <w:left w:val="none" w:sz="0" w:space="0" w:color="auto"/>
                <w:bottom w:val="none" w:sz="0" w:space="0" w:color="auto"/>
                <w:right w:val="none" w:sz="0" w:space="0" w:color="auto"/>
              </w:divBdr>
            </w:div>
            <w:div w:id="756366268">
              <w:marLeft w:val="300"/>
              <w:marRight w:val="300"/>
              <w:marTop w:val="0"/>
              <w:marBottom w:val="0"/>
              <w:divBdr>
                <w:top w:val="none" w:sz="0" w:space="0" w:color="auto"/>
                <w:left w:val="none" w:sz="0" w:space="0" w:color="auto"/>
                <w:bottom w:val="none" w:sz="0" w:space="0" w:color="auto"/>
                <w:right w:val="none" w:sz="0" w:space="0" w:color="auto"/>
              </w:divBdr>
            </w:div>
            <w:div w:id="895626274">
              <w:marLeft w:val="300"/>
              <w:marRight w:val="300"/>
              <w:marTop w:val="0"/>
              <w:marBottom w:val="0"/>
              <w:divBdr>
                <w:top w:val="none" w:sz="0" w:space="0" w:color="auto"/>
                <w:left w:val="none" w:sz="0" w:space="0" w:color="auto"/>
                <w:bottom w:val="none" w:sz="0" w:space="0" w:color="auto"/>
                <w:right w:val="none" w:sz="0" w:space="0" w:color="auto"/>
              </w:divBdr>
            </w:div>
            <w:div w:id="1846743459">
              <w:marLeft w:val="300"/>
              <w:marRight w:val="300"/>
              <w:marTop w:val="0"/>
              <w:marBottom w:val="0"/>
              <w:divBdr>
                <w:top w:val="none" w:sz="0" w:space="0" w:color="auto"/>
                <w:left w:val="none" w:sz="0" w:space="0" w:color="auto"/>
                <w:bottom w:val="none" w:sz="0" w:space="0" w:color="auto"/>
                <w:right w:val="none" w:sz="0" w:space="0" w:color="auto"/>
              </w:divBdr>
            </w:div>
          </w:divsChild>
        </w:div>
        <w:div w:id="796992735">
          <w:marLeft w:val="300"/>
          <w:marRight w:val="300"/>
          <w:marTop w:val="0"/>
          <w:marBottom w:val="0"/>
          <w:divBdr>
            <w:top w:val="none" w:sz="0" w:space="0" w:color="auto"/>
            <w:left w:val="none" w:sz="0" w:space="0" w:color="auto"/>
            <w:bottom w:val="none" w:sz="0" w:space="0" w:color="auto"/>
            <w:right w:val="none" w:sz="0" w:space="0" w:color="auto"/>
          </w:divBdr>
          <w:divsChild>
            <w:div w:id="604463896">
              <w:marLeft w:val="300"/>
              <w:marRight w:val="300"/>
              <w:marTop w:val="0"/>
              <w:marBottom w:val="0"/>
              <w:divBdr>
                <w:top w:val="none" w:sz="0" w:space="0" w:color="auto"/>
                <w:left w:val="none" w:sz="0" w:space="0" w:color="auto"/>
                <w:bottom w:val="none" w:sz="0" w:space="0" w:color="auto"/>
                <w:right w:val="none" w:sz="0" w:space="0" w:color="auto"/>
              </w:divBdr>
            </w:div>
            <w:div w:id="1574855724">
              <w:marLeft w:val="300"/>
              <w:marRight w:val="300"/>
              <w:marTop w:val="0"/>
              <w:marBottom w:val="0"/>
              <w:divBdr>
                <w:top w:val="none" w:sz="0" w:space="0" w:color="auto"/>
                <w:left w:val="none" w:sz="0" w:space="0" w:color="auto"/>
                <w:bottom w:val="none" w:sz="0" w:space="0" w:color="auto"/>
                <w:right w:val="none" w:sz="0" w:space="0" w:color="auto"/>
              </w:divBdr>
            </w:div>
          </w:divsChild>
        </w:div>
        <w:div w:id="797646596">
          <w:marLeft w:val="300"/>
          <w:marRight w:val="300"/>
          <w:marTop w:val="0"/>
          <w:marBottom w:val="0"/>
          <w:divBdr>
            <w:top w:val="none" w:sz="0" w:space="0" w:color="auto"/>
            <w:left w:val="none" w:sz="0" w:space="0" w:color="auto"/>
            <w:bottom w:val="none" w:sz="0" w:space="0" w:color="auto"/>
            <w:right w:val="none" w:sz="0" w:space="0" w:color="auto"/>
          </w:divBdr>
          <w:divsChild>
            <w:div w:id="331878329">
              <w:marLeft w:val="300"/>
              <w:marRight w:val="300"/>
              <w:marTop w:val="0"/>
              <w:marBottom w:val="0"/>
              <w:divBdr>
                <w:top w:val="none" w:sz="0" w:space="0" w:color="auto"/>
                <w:left w:val="none" w:sz="0" w:space="0" w:color="auto"/>
                <w:bottom w:val="none" w:sz="0" w:space="0" w:color="auto"/>
                <w:right w:val="none" w:sz="0" w:space="0" w:color="auto"/>
              </w:divBdr>
            </w:div>
            <w:div w:id="445004622">
              <w:marLeft w:val="300"/>
              <w:marRight w:val="300"/>
              <w:marTop w:val="0"/>
              <w:marBottom w:val="0"/>
              <w:divBdr>
                <w:top w:val="none" w:sz="0" w:space="0" w:color="auto"/>
                <w:left w:val="none" w:sz="0" w:space="0" w:color="auto"/>
                <w:bottom w:val="none" w:sz="0" w:space="0" w:color="auto"/>
                <w:right w:val="none" w:sz="0" w:space="0" w:color="auto"/>
              </w:divBdr>
            </w:div>
            <w:div w:id="633486306">
              <w:marLeft w:val="300"/>
              <w:marRight w:val="300"/>
              <w:marTop w:val="0"/>
              <w:marBottom w:val="0"/>
              <w:divBdr>
                <w:top w:val="none" w:sz="0" w:space="0" w:color="auto"/>
                <w:left w:val="none" w:sz="0" w:space="0" w:color="auto"/>
                <w:bottom w:val="none" w:sz="0" w:space="0" w:color="auto"/>
                <w:right w:val="none" w:sz="0" w:space="0" w:color="auto"/>
              </w:divBdr>
            </w:div>
            <w:div w:id="868765002">
              <w:marLeft w:val="300"/>
              <w:marRight w:val="300"/>
              <w:marTop w:val="0"/>
              <w:marBottom w:val="0"/>
              <w:divBdr>
                <w:top w:val="none" w:sz="0" w:space="0" w:color="auto"/>
                <w:left w:val="none" w:sz="0" w:space="0" w:color="auto"/>
                <w:bottom w:val="none" w:sz="0" w:space="0" w:color="auto"/>
                <w:right w:val="none" w:sz="0" w:space="0" w:color="auto"/>
              </w:divBdr>
            </w:div>
            <w:div w:id="1459714641">
              <w:marLeft w:val="300"/>
              <w:marRight w:val="300"/>
              <w:marTop w:val="0"/>
              <w:marBottom w:val="0"/>
              <w:divBdr>
                <w:top w:val="none" w:sz="0" w:space="0" w:color="auto"/>
                <w:left w:val="none" w:sz="0" w:space="0" w:color="auto"/>
                <w:bottom w:val="none" w:sz="0" w:space="0" w:color="auto"/>
                <w:right w:val="none" w:sz="0" w:space="0" w:color="auto"/>
              </w:divBdr>
            </w:div>
          </w:divsChild>
        </w:div>
        <w:div w:id="799227402">
          <w:marLeft w:val="300"/>
          <w:marRight w:val="300"/>
          <w:marTop w:val="0"/>
          <w:marBottom w:val="0"/>
          <w:divBdr>
            <w:top w:val="none" w:sz="0" w:space="0" w:color="auto"/>
            <w:left w:val="none" w:sz="0" w:space="0" w:color="auto"/>
            <w:bottom w:val="none" w:sz="0" w:space="0" w:color="auto"/>
            <w:right w:val="none" w:sz="0" w:space="0" w:color="auto"/>
          </w:divBdr>
          <w:divsChild>
            <w:div w:id="48849643">
              <w:marLeft w:val="300"/>
              <w:marRight w:val="300"/>
              <w:marTop w:val="0"/>
              <w:marBottom w:val="0"/>
              <w:divBdr>
                <w:top w:val="none" w:sz="0" w:space="0" w:color="auto"/>
                <w:left w:val="none" w:sz="0" w:space="0" w:color="auto"/>
                <w:bottom w:val="none" w:sz="0" w:space="0" w:color="auto"/>
                <w:right w:val="none" w:sz="0" w:space="0" w:color="auto"/>
              </w:divBdr>
            </w:div>
            <w:div w:id="117650840">
              <w:marLeft w:val="300"/>
              <w:marRight w:val="300"/>
              <w:marTop w:val="0"/>
              <w:marBottom w:val="0"/>
              <w:divBdr>
                <w:top w:val="none" w:sz="0" w:space="0" w:color="auto"/>
                <w:left w:val="none" w:sz="0" w:space="0" w:color="auto"/>
                <w:bottom w:val="none" w:sz="0" w:space="0" w:color="auto"/>
                <w:right w:val="none" w:sz="0" w:space="0" w:color="auto"/>
              </w:divBdr>
            </w:div>
            <w:div w:id="279924611">
              <w:marLeft w:val="300"/>
              <w:marRight w:val="300"/>
              <w:marTop w:val="0"/>
              <w:marBottom w:val="0"/>
              <w:divBdr>
                <w:top w:val="none" w:sz="0" w:space="0" w:color="auto"/>
                <w:left w:val="none" w:sz="0" w:space="0" w:color="auto"/>
                <w:bottom w:val="none" w:sz="0" w:space="0" w:color="auto"/>
                <w:right w:val="none" w:sz="0" w:space="0" w:color="auto"/>
              </w:divBdr>
            </w:div>
            <w:div w:id="785777589">
              <w:marLeft w:val="300"/>
              <w:marRight w:val="300"/>
              <w:marTop w:val="0"/>
              <w:marBottom w:val="0"/>
              <w:divBdr>
                <w:top w:val="none" w:sz="0" w:space="0" w:color="auto"/>
                <w:left w:val="none" w:sz="0" w:space="0" w:color="auto"/>
                <w:bottom w:val="none" w:sz="0" w:space="0" w:color="auto"/>
                <w:right w:val="none" w:sz="0" w:space="0" w:color="auto"/>
              </w:divBdr>
            </w:div>
            <w:div w:id="839856575">
              <w:marLeft w:val="300"/>
              <w:marRight w:val="300"/>
              <w:marTop w:val="0"/>
              <w:marBottom w:val="0"/>
              <w:divBdr>
                <w:top w:val="none" w:sz="0" w:space="0" w:color="auto"/>
                <w:left w:val="none" w:sz="0" w:space="0" w:color="auto"/>
                <w:bottom w:val="none" w:sz="0" w:space="0" w:color="auto"/>
                <w:right w:val="none" w:sz="0" w:space="0" w:color="auto"/>
              </w:divBdr>
            </w:div>
          </w:divsChild>
        </w:div>
        <w:div w:id="803617715">
          <w:marLeft w:val="300"/>
          <w:marRight w:val="300"/>
          <w:marTop w:val="0"/>
          <w:marBottom w:val="0"/>
          <w:divBdr>
            <w:top w:val="none" w:sz="0" w:space="0" w:color="auto"/>
            <w:left w:val="none" w:sz="0" w:space="0" w:color="auto"/>
            <w:bottom w:val="none" w:sz="0" w:space="0" w:color="auto"/>
            <w:right w:val="none" w:sz="0" w:space="0" w:color="auto"/>
          </w:divBdr>
        </w:div>
        <w:div w:id="807354969">
          <w:marLeft w:val="300"/>
          <w:marRight w:val="300"/>
          <w:marTop w:val="0"/>
          <w:marBottom w:val="0"/>
          <w:divBdr>
            <w:top w:val="none" w:sz="0" w:space="0" w:color="auto"/>
            <w:left w:val="none" w:sz="0" w:space="0" w:color="auto"/>
            <w:bottom w:val="none" w:sz="0" w:space="0" w:color="auto"/>
            <w:right w:val="none" w:sz="0" w:space="0" w:color="auto"/>
          </w:divBdr>
          <w:divsChild>
            <w:div w:id="36468038">
              <w:marLeft w:val="300"/>
              <w:marRight w:val="300"/>
              <w:marTop w:val="0"/>
              <w:marBottom w:val="0"/>
              <w:divBdr>
                <w:top w:val="none" w:sz="0" w:space="0" w:color="auto"/>
                <w:left w:val="none" w:sz="0" w:space="0" w:color="auto"/>
                <w:bottom w:val="none" w:sz="0" w:space="0" w:color="auto"/>
                <w:right w:val="none" w:sz="0" w:space="0" w:color="auto"/>
              </w:divBdr>
            </w:div>
            <w:div w:id="828062294">
              <w:marLeft w:val="300"/>
              <w:marRight w:val="300"/>
              <w:marTop w:val="0"/>
              <w:marBottom w:val="0"/>
              <w:divBdr>
                <w:top w:val="none" w:sz="0" w:space="0" w:color="auto"/>
                <w:left w:val="none" w:sz="0" w:space="0" w:color="auto"/>
                <w:bottom w:val="none" w:sz="0" w:space="0" w:color="auto"/>
                <w:right w:val="none" w:sz="0" w:space="0" w:color="auto"/>
              </w:divBdr>
            </w:div>
            <w:div w:id="976372866">
              <w:marLeft w:val="300"/>
              <w:marRight w:val="300"/>
              <w:marTop w:val="0"/>
              <w:marBottom w:val="0"/>
              <w:divBdr>
                <w:top w:val="none" w:sz="0" w:space="0" w:color="auto"/>
                <w:left w:val="none" w:sz="0" w:space="0" w:color="auto"/>
                <w:bottom w:val="none" w:sz="0" w:space="0" w:color="auto"/>
                <w:right w:val="none" w:sz="0" w:space="0" w:color="auto"/>
              </w:divBdr>
            </w:div>
            <w:div w:id="1005982966">
              <w:marLeft w:val="300"/>
              <w:marRight w:val="300"/>
              <w:marTop w:val="0"/>
              <w:marBottom w:val="0"/>
              <w:divBdr>
                <w:top w:val="none" w:sz="0" w:space="0" w:color="auto"/>
                <w:left w:val="none" w:sz="0" w:space="0" w:color="auto"/>
                <w:bottom w:val="none" w:sz="0" w:space="0" w:color="auto"/>
                <w:right w:val="none" w:sz="0" w:space="0" w:color="auto"/>
              </w:divBdr>
            </w:div>
            <w:div w:id="1728913331">
              <w:marLeft w:val="300"/>
              <w:marRight w:val="300"/>
              <w:marTop w:val="0"/>
              <w:marBottom w:val="0"/>
              <w:divBdr>
                <w:top w:val="none" w:sz="0" w:space="0" w:color="auto"/>
                <w:left w:val="none" w:sz="0" w:space="0" w:color="auto"/>
                <w:bottom w:val="none" w:sz="0" w:space="0" w:color="auto"/>
                <w:right w:val="none" w:sz="0" w:space="0" w:color="auto"/>
              </w:divBdr>
            </w:div>
          </w:divsChild>
        </w:div>
        <w:div w:id="809975928">
          <w:marLeft w:val="300"/>
          <w:marRight w:val="300"/>
          <w:marTop w:val="0"/>
          <w:marBottom w:val="0"/>
          <w:divBdr>
            <w:top w:val="none" w:sz="0" w:space="0" w:color="auto"/>
            <w:left w:val="none" w:sz="0" w:space="0" w:color="auto"/>
            <w:bottom w:val="none" w:sz="0" w:space="0" w:color="auto"/>
            <w:right w:val="none" w:sz="0" w:space="0" w:color="auto"/>
          </w:divBdr>
          <w:divsChild>
            <w:div w:id="252476900">
              <w:marLeft w:val="300"/>
              <w:marRight w:val="300"/>
              <w:marTop w:val="0"/>
              <w:marBottom w:val="0"/>
              <w:divBdr>
                <w:top w:val="none" w:sz="0" w:space="0" w:color="auto"/>
                <w:left w:val="none" w:sz="0" w:space="0" w:color="auto"/>
                <w:bottom w:val="none" w:sz="0" w:space="0" w:color="auto"/>
                <w:right w:val="none" w:sz="0" w:space="0" w:color="auto"/>
              </w:divBdr>
            </w:div>
            <w:div w:id="1858957526">
              <w:marLeft w:val="300"/>
              <w:marRight w:val="300"/>
              <w:marTop w:val="0"/>
              <w:marBottom w:val="0"/>
              <w:divBdr>
                <w:top w:val="none" w:sz="0" w:space="0" w:color="auto"/>
                <w:left w:val="none" w:sz="0" w:space="0" w:color="auto"/>
                <w:bottom w:val="none" w:sz="0" w:space="0" w:color="auto"/>
                <w:right w:val="none" w:sz="0" w:space="0" w:color="auto"/>
              </w:divBdr>
            </w:div>
            <w:div w:id="1873952759">
              <w:marLeft w:val="300"/>
              <w:marRight w:val="300"/>
              <w:marTop w:val="0"/>
              <w:marBottom w:val="0"/>
              <w:divBdr>
                <w:top w:val="none" w:sz="0" w:space="0" w:color="auto"/>
                <w:left w:val="none" w:sz="0" w:space="0" w:color="auto"/>
                <w:bottom w:val="none" w:sz="0" w:space="0" w:color="auto"/>
                <w:right w:val="none" w:sz="0" w:space="0" w:color="auto"/>
              </w:divBdr>
            </w:div>
          </w:divsChild>
        </w:div>
        <w:div w:id="817192662">
          <w:marLeft w:val="300"/>
          <w:marRight w:val="300"/>
          <w:marTop w:val="0"/>
          <w:marBottom w:val="0"/>
          <w:divBdr>
            <w:top w:val="none" w:sz="0" w:space="0" w:color="auto"/>
            <w:left w:val="none" w:sz="0" w:space="0" w:color="auto"/>
            <w:bottom w:val="none" w:sz="0" w:space="0" w:color="auto"/>
            <w:right w:val="none" w:sz="0" w:space="0" w:color="auto"/>
          </w:divBdr>
        </w:div>
        <w:div w:id="819686710">
          <w:marLeft w:val="300"/>
          <w:marRight w:val="300"/>
          <w:marTop w:val="0"/>
          <w:marBottom w:val="0"/>
          <w:divBdr>
            <w:top w:val="none" w:sz="0" w:space="0" w:color="auto"/>
            <w:left w:val="none" w:sz="0" w:space="0" w:color="auto"/>
            <w:bottom w:val="none" w:sz="0" w:space="0" w:color="auto"/>
            <w:right w:val="none" w:sz="0" w:space="0" w:color="auto"/>
          </w:divBdr>
          <w:divsChild>
            <w:div w:id="832454680">
              <w:marLeft w:val="300"/>
              <w:marRight w:val="300"/>
              <w:marTop w:val="0"/>
              <w:marBottom w:val="0"/>
              <w:divBdr>
                <w:top w:val="none" w:sz="0" w:space="0" w:color="auto"/>
                <w:left w:val="none" w:sz="0" w:space="0" w:color="auto"/>
                <w:bottom w:val="none" w:sz="0" w:space="0" w:color="auto"/>
                <w:right w:val="none" w:sz="0" w:space="0" w:color="auto"/>
              </w:divBdr>
            </w:div>
            <w:div w:id="1432315213">
              <w:marLeft w:val="300"/>
              <w:marRight w:val="300"/>
              <w:marTop w:val="0"/>
              <w:marBottom w:val="0"/>
              <w:divBdr>
                <w:top w:val="none" w:sz="0" w:space="0" w:color="auto"/>
                <w:left w:val="none" w:sz="0" w:space="0" w:color="auto"/>
                <w:bottom w:val="none" w:sz="0" w:space="0" w:color="auto"/>
                <w:right w:val="none" w:sz="0" w:space="0" w:color="auto"/>
              </w:divBdr>
            </w:div>
            <w:div w:id="1570848976">
              <w:marLeft w:val="300"/>
              <w:marRight w:val="300"/>
              <w:marTop w:val="0"/>
              <w:marBottom w:val="0"/>
              <w:divBdr>
                <w:top w:val="none" w:sz="0" w:space="0" w:color="auto"/>
                <w:left w:val="none" w:sz="0" w:space="0" w:color="auto"/>
                <w:bottom w:val="none" w:sz="0" w:space="0" w:color="auto"/>
                <w:right w:val="none" w:sz="0" w:space="0" w:color="auto"/>
              </w:divBdr>
            </w:div>
            <w:div w:id="1838569417">
              <w:marLeft w:val="300"/>
              <w:marRight w:val="300"/>
              <w:marTop w:val="0"/>
              <w:marBottom w:val="0"/>
              <w:divBdr>
                <w:top w:val="none" w:sz="0" w:space="0" w:color="auto"/>
                <w:left w:val="none" w:sz="0" w:space="0" w:color="auto"/>
                <w:bottom w:val="none" w:sz="0" w:space="0" w:color="auto"/>
                <w:right w:val="none" w:sz="0" w:space="0" w:color="auto"/>
              </w:divBdr>
            </w:div>
            <w:div w:id="2025588194">
              <w:marLeft w:val="300"/>
              <w:marRight w:val="300"/>
              <w:marTop w:val="0"/>
              <w:marBottom w:val="0"/>
              <w:divBdr>
                <w:top w:val="none" w:sz="0" w:space="0" w:color="auto"/>
                <w:left w:val="none" w:sz="0" w:space="0" w:color="auto"/>
                <w:bottom w:val="none" w:sz="0" w:space="0" w:color="auto"/>
                <w:right w:val="none" w:sz="0" w:space="0" w:color="auto"/>
              </w:divBdr>
            </w:div>
          </w:divsChild>
        </w:div>
        <w:div w:id="822891235">
          <w:marLeft w:val="300"/>
          <w:marRight w:val="300"/>
          <w:marTop w:val="0"/>
          <w:marBottom w:val="0"/>
          <w:divBdr>
            <w:top w:val="none" w:sz="0" w:space="0" w:color="auto"/>
            <w:left w:val="none" w:sz="0" w:space="0" w:color="auto"/>
            <w:bottom w:val="none" w:sz="0" w:space="0" w:color="auto"/>
            <w:right w:val="none" w:sz="0" w:space="0" w:color="auto"/>
          </w:divBdr>
          <w:divsChild>
            <w:div w:id="239172634">
              <w:marLeft w:val="300"/>
              <w:marRight w:val="300"/>
              <w:marTop w:val="0"/>
              <w:marBottom w:val="0"/>
              <w:divBdr>
                <w:top w:val="none" w:sz="0" w:space="0" w:color="auto"/>
                <w:left w:val="none" w:sz="0" w:space="0" w:color="auto"/>
                <w:bottom w:val="none" w:sz="0" w:space="0" w:color="auto"/>
                <w:right w:val="none" w:sz="0" w:space="0" w:color="auto"/>
              </w:divBdr>
            </w:div>
            <w:div w:id="312219986">
              <w:marLeft w:val="300"/>
              <w:marRight w:val="300"/>
              <w:marTop w:val="0"/>
              <w:marBottom w:val="0"/>
              <w:divBdr>
                <w:top w:val="none" w:sz="0" w:space="0" w:color="auto"/>
                <w:left w:val="none" w:sz="0" w:space="0" w:color="auto"/>
                <w:bottom w:val="none" w:sz="0" w:space="0" w:color="auto"/>
                <w:right w:val="none" w:sz="0" w:space="0" w:color="auto"/>
              </w:divBdr>
            </w:div>
            <w:div w:id="1062824796">
              <w:marLeft w:val="300"/>
              <w:marRight w:val="300"/>
              <w:marTop w:val="0"/>
              <w:marBottom w:val="0"/>
              <w:divBdr>
                <w:top w:val="none" w:sz="0" w:space="0" w:color="auto"/>
                <w:left w:val="none" w:sz="0" w:space="0" w:color="auto"/>
                <w:bottom w:val="none" w:sz="0" w:space="0" w:color="auto"/>
                <w:right w:val="none" w:sz="0" w:space="0" w:color="auto"/>
              </w:divBdr>
            </w:div>
            <w:div w:id="1453208670">
              <w:marLeft w:val="300"/>
              <w:marRight w:val="300"/>
              <w:marTop w:val="0"/>
              <w:marBottom w:val="0"/>
              <w:divBdr>
                <w:top w:val="none" w:sz="0" w:space="0" w:color="auto"/>
                <w:left w:val="none" w:sz="0" w:space="0" w:color="auto"/>
                <w:bottom w:val="none" w:sz="0" w:space="0" w:color="auto"/>
                <w:right w:val="none" w:sz="0" w:space="0" w:color="auto"/>
              </w:divBdr>
            </w:div>
            <w:div w:id="1725447471">
              <w:marLeft w:val="300"/>
              <w:marRight w:val="300"/>
              <w:marTop w:val="0"/>
              <w:marBottom w:val="0"/>
              <w:divBdr>
                <w:top w:val="none" w:sz="0" w:space="0" w:color="auto"/>
                <w:left w:val="none" w:sz="0" w:space="0" w:color="auto"/>
                <w:bottom w:val="none" w:sz="0" w:space="0" w:color="auto"/>
                <w:right w:val="none" w:sz="0" w:space="0" w:color="auto"/>
              </w:divBdr>
            </w:div>
          </w:divsChild>
        </w:div>
        <w:div w:id="827132302">
          <w:marLeft w:val="300"/>
          <w:marRight w:val="300"/>
          <w:marTop w:val="0"/>
          <w:marBottom w:val="0"/>
          <w:divBdr>
            <w:top w:val="none" w:sz="0" w:space="0" w:color="auto"/>
            <w:left w:val="none" w:sz="0" w:space="0" w:color="auto"/>
            <w:bottom w:val="none" w:sz="0" w:space="0" w:color="auto"/>
            <w:right w:val="none" w:sz="0" w:space="0" w:color="auto"/>
          </w:divBdr>
        </w:div>
        <w:div w:id="828864300">
          <w:marLeft w:val="300"/>
          <w:marRight w:val="300"/>
          <w:marTop w:val="0"/>
          <w:marBottom w:val="0"/>
          <w:divBdr>
            <w:top w:val="none" w:sz="0" w:space="0" w:color="auto"/>
            <w:left w:val="none" w:sz="0" w:space="0" w:color="auto"/>
            <w:bottom w:val="none" w:sz="0" w:space="0" w:color="auto"/>
            <w:right w:val="none" w:sz="0" w:space="0" w:color="auto"/>
          </w:divBdr>
          <w:divsChild>
            <w:div w:id="335500625">
              <w:marLeft w:val="300"/>
              <w:marRight w:val="300"/>
              <w:marTop w:val="0"/>
              <w:marBottom w:val="0"/>
              <w:divBdr>
                <w:top w:val="none" w:sz="0" w:space="0" w:color="auto"/>
                <w:left w:val="none" w:sz="0" w:space="0" w:color="auto"/>
                <w:bottom w:val="none" w:sz="0" w:space="0" w:color="auto"/>
                <w:right w:val="none" w:sz="0" w:space="0" w:color="auto"/>
              </w:divBdr>
            </w:div>
            <w:div w:id="825169442">
              <w:marLeft w:val="300"/>
              <w:marRight w:val="300"/>
              <w:marTop w:val="0"/>
              <w:marBottom w:val="0"/>
              <w:divBdr>
                <w:top w:val="none" w:sz="0" w:space="0" w:color="auto"/>
                <w:left w:val="none" w:sz="0" w:space="0" w:color="auto"/>
                <w:bottom w:val="none" w:sz="0" w:space="0" w:color="auto"/>
                <w:right w:val="none" w:sz="0" w:space="0" w:color="auto"/>
              </w:divBdr>
            </w:div>
            <w:div w:id="849216322">
              <w:marLeft w:val="300"/>
              <w:marRight w:val="300"/>
              <w:marTop w:val="0"/>
              <w:marBottom w:val="0"/>
              <w:divBdr>
                <w:top w:val="none" w:sz="0" w:space="0" w:color="auto"/>
                <w:left w:val="none" w:sz="0" w:space="0" w:color="auto"/>
                <w:bottom w:val="none" w:sz="0" w:space="0" w:color="auto"/>
                <w:right w:val="none" w:sz="0" w:space="0" w:color="auto"/>
              </w:divBdr>
            </w:div>
            <w:div w:id="1573853944">
              <w:marLeft w:val="300"/>
              <w:marRight w:val="300"/>
              <w:marTop w:val="0"/>
              <w:marBottom w:val="0"/>
              <w:divBdr>
                <w:top w:val="none" w:sz="0" w:space="0" w:color="auto"/>
                <w:left w:val="none" w:sz="0" w:space="0" w:color="auto"/>
                <w:bottom w:val="none" w:sz="0" w:space="0" w:color="auto"/>
                <w:right w:val="none" w:sz="0" w:space="0" w:color="auto"/>
              </w:divBdr>
            </w:div>
            <w:div w:id="1701473770">
              <w:marLeft w:val="300"/>
              <w:marRight w:val="300"/>
              <w:marTop w:val="0"/>
              <w:marBottom w:val="0"/>
              <w:divBdr>
                <w:top w:val="none" w:sz="0" w:space="0" w:color="auto"/>
                <w:left w:val="none" w:sz="0" w:space="0" w:color="auto"/>
                <w:bottom w:val="none" w:sz="0" w:space="0" w:color="auto"/>
                <w:right w:val="none" w:sz="0" w:space="0" w:color="auto"/>
              </w:divBdr>
            </w:div>
          </w:divsChild>
        </w:div>
        <w:div w:id="844056310">
          <w:marLeft w:val="300"/>
          <w:marRight w:val="300"/>
          <w:marTop w:val="0"/>
          <w:marBottom w:val="0"/>
          <w:divBdr>
            <w:top w:val="none" w:sz="0" w:space="0" w:color="auto"/>
            <w:left w:val="none" w:sz="0" w:space="0" w:color="auto"/>
            <w:bottom w:val="none" w:sz="0" w:space="0" w:color="auto"/>
            <w:right w:val="none" w:sz="0" w:space="0" w:color="auto"/>
          </w:divBdr>
          <w:divsChild>
            <w:div w:id="235478229">
              <w:marLeft w:val="300"/>
              <w:marRight w:val="300"/>
              <w:marTop w:val="0"/>
              <w:marBottom w:val="0"/>
              <w:divBdr>
                <w:top w:val="none" w:sz="0" w:space="0" w:color="auto"/>
                <w:left w:val="none" w:sz="0" w:space="0" w:color="auto"/>
                <w:bottom w:val="none" w:sz="0" w:space="0" w:color="auto"/>
                <w:right w:val="none" w:sz="0" w:space="0" w:color="auto"/>
              </w:divBdr>
            </w:div>
            <w:div w:id="545944389">
              <w:marLeft w:val="300"/>
              <w:marRight w:val="300"/>
              <w:marTop w:val="0"/>
              <w:marBottom w:val="0"/>
              <w:divBdr>
                <w:top w:val="none" w:sz="0" w:space="0" w:color="auto"/>
                <w:left w:val="none" w:sz="0" w:space="0" w:color="auto"/>
                <w:bottom w:val="none" w:sz="0" w:space="0" w:color="auto"/>
                <w:right w:val="none" w:sz="0" w:space="0" w:color="auto"/>
              </w:divBdr>
            </w:div>
            <w:div w:id="591401385">
              <w:marLeft w:val="300"/>
              <w:marRight w:val="300"/>
              <w:marTop w:val="0"/>
              <w:marBottom w:val="0"/>
              <w:divBdr>
                <w:top w:val="none" w:sz="0" w:space="0" w:color="auto"/>
                <w:left w:val="none" w:sz="0" w:space="0" w:color="auto"/>
                <w:bottom w:val="none" w:sz="0" w:space="0" w:color="auto"/>
                <w:right w:val="none" w:sz="0" w:space="0" w:color="auto"/>
              </w:divBdr>
            </w:div>
            <w:div w:id="1137071891">
              <w:marLeft w:val="300"/>
              <w:marRight w:val="300"/>
              <w:marTop w:val="0"/>
              <w:marBottom w:val="0"/>
              <w:divBdr>
                <w:top w:val="none" w:sz="0" w:space="0" w:color="auto"/>
                <w:left w:val="none" w:sz="0" w:space="0" w:color="auto"/>
                <w:bottom w:val="none" w:sz="0" w:space="0" w:color="auto"/>
                <w:right w:val="none" w:sz="0" w:space="0" w:color="auto"/>
              </w:divBdr>
            </w:div>
            <w:div w:id="1254438526">
              <w:marLeft w:val="300"/>
              <w:marRight w:val="300"/>
              <w:marTop w:val="0"/>
              <w:marBottom w:val="0"/>
              <w:divBdr>
                <w:top w:val="none" w:sz="0" w:space="0" w:color="auto"/>
                <w:left w:val="none" w:sz="0" w:space="0" w:color="auto"/>
                <w:bottom w:val="none" w:sz="0" w:space="0" w:color="auto"/>
                <w:right w:val="none" w:sz="0" w:space="0" w:color="auto"/>
              </w:divBdr>
            </w:div>
          </w:divsChild>
        </w:div>
        <w:div w:id="850604287">
          <w:marLeft w:val="300"/>
          <w:marRight w:val="300"/>
          <w:marTop w:val="0"/>
          <w:marBottom w:val="0"/>
          <w:divBdr>
            <w:top w:val="none" w:sz="0" w:space="0" w:color="auto"/>
            <w:left w:val="none" w:sz="0" w:space="0" w:color="auto"/>
            <w:bottom w:val="none" w:sz="0" w:space="0" w:color="auto"/>
            <w:right w:val="none" w:sz="0" w:space="0" w:color="auto"/>
          </w:divBdr>
        </w:div>
        <w:div w:id="856433226">
          <w:marLeft w:val="300"/>
          <w:marRight w:val="300"/>
          <w:marTop w:val="0"/>
          <w:marBottom w:val="0"/>
          <w:divBdr>
            <w:top w:val="none" w:sz="0" w:space="0" w:color="auto"/>
            <w:left w:val="none" w:sz="0" w:space="0" w:color="auto"/>
            <w:bottom w:val="none" w:sz="0" w:space="0" w:color="auto"/>
            <w:right w:val="none" w:sz="0" w:space="0" w:color="auto"/>
          </w:divBdr>
          <w:divsChild>
            <w:div w:id="176426255">
              <w:marLeft w:val="300"/>
              <w:marRight w:val="300"/>
              <w:marTop w:val="0"/>
              <w:marBottom w:val="0"/>
              <w:divBdr>
                <w:top w:val="none" w:sz="0" w:space="0" w:color="auto"/>
                <w:left w:val="none" w:sz="0" w:space="0" w:color="auto"/>
                <w:bottom w:val="none" w:sz="0" w:space="0" w:color="auto"/>
                <w:right w:val="none" w:sz="0" w:space="0" w:color="auto"/>
              </w:divBdr>
            </w:div>
            <w:div w:id="2012441222">
              <w:marLeft w:val="300"/>
              <w:marRight w:val="300"/>
              <w:marTop w:val="0"/>
              <w:marBottom w:val="0"/>
              <w:divBdr>
                <w:top w:val="none" w:sz="0" w:space="0" w:color="auto"/>
                <w:left w:val="none" w:sz="0" w:space="0" w:color="auto"/>
                <w:bottom w:val="none" w:sz="0" w:space="0" w:color="auto"/>
                <w:right w:val="none" w:sz="0" w:space="0" w:color="auto"/>
              </w:divBdr>
            </w:div>
          </w:divsChild>
        </w:div>
        <w:div w:id="857234786">
          <w:marLeft w:val="300"/>
          <w:marRight w:val="300"/>
          <w:marTop w:val="0"/>
          <w:marBottom w:val="0"/>
          <w:divBdr>
            <w:top w:val="none" w:sz="0" w:space="0" w:color="auto"/>
            <w:left w:val="none" w:sz="0" w:space="0" w:color="auto"/>
            <w:bottom w:val="none" w:sz="0" w:space="0" w:color="auto"/>
            <w:right w:val="none" w:sz="0" w:space="0" w:color="auto"/>
          </w:divBdr>
        </w:div>
        <w:div w:id="857814358">
          <w:marLeft w:val="300"/>
          <w:marRight w:val="300"/>
          <w:marTop w:val="0"/>
          <w:marBottom w:val="0"/>
          <w:divBdr>
            <w:top w:val="none" w:sz="0" w:space="0" w:color="auto"/>
            <w:left w:val="none" w:sz="0" w:space="0" w:color="auto"/>
            <w:bottom w:val="none" w:sz="0" w:space="0" w:color="auto"/>
            <w:right w:val="none" w:sz="0" w:space="0" w:color="auto"/>
          </w:divBdr>
          <w:divsChild>
            <w:div w:id="126094138">
              <w:marLeft w:val="300"/>
              <w:marRight w:val="300"/>
              <w:marTop w:val="0"/>
              <w:marBottom w:val="0"/>
              <w:divBdr>
                <w:top w:val="none" w:sz="0" w:space="0" w:color="auto"/>
                <w:left w:val="none" w:sz="0" w:space="0" w:color="auto"/>
                <w:bottom w:val="none" w:sz="0" w:space="0" w:color="auto"/>
                <w:right w:val="none" w:sz="0" w:space="0" w:color="auto"/>
              </w:divBdr>
            </w:div>
            <w:div w:id="508758372">
              <w:marLeft w:val="300"/>
              <w:marRight w:val="300"/>
              <w:marTop w:val="0"/>
              <w:marBottom w:val="0"/>
              <w:divBdr>
                <w:top w:val="none" w:sz="0" w:space="0" w:color="auto"/>
                <w:left w:val="none" w:sz="0" w:space="0" w:color="auto"/>
                <w:bottom w:val="none" w:sz="0" w:space="0" w:color="auto"/>
                <w:right w:val="none" w:sz="0" w:space="0" w:color="auto"/>
              </w:divBdr>
            </w:div>
            <w:div w:id="539362935">
              <w:marLeft w:val="300"/>
              <w:marRight w:val="300"/>
              <w:marTop w:val="0"/>
              <w:marBottom w:val="0"/>
              <w:divBdr>
                <w:top w:val="none" w:sz="0" w:space="0" w:color="auto"/>
                <w:left w:val="none" w:sz="0" w:space="0" w:color="auto"/>
                <w:bottom w:val="none" w:sz="0" w:space="0" w:color="auto"/>
                <w:right w:val="none" w:sz="0" w:space="0" w:color="auto"/>
              </w:divBdr>
            </w:div>
            <w:div w:id="976642780">
              <w:marLeft w:val="300"/>
              <w:marRight w:val="300"/>
              <w:marTop w:val="0"/>
              <w:marBottom w:val="0"/>
              <w:divBdr>
                <w:top w:val="none" w:sz="0" w:space="0" w:color="auto"/>
                <w:left w:val="none" w:sz="0" w:space="0" w:color="auto"/>
                <w:bottom w:val="none" w:sz="0" w:space="0" w:color="auto"/>
                <w:right w:val="none" w:sz="0" w:space="0" w:color="auto"/>
              </w:divBdr>
            </w:div>
            <w:div w:id="1114715958">
              <w:marLeft w:val="300"/>
              <w:marRight w:val="300"/>
              <w:marTop w:val="0"/>
              <w:marBottom w:val="0"/>
              <w:divBdr>
                <w:top w:val="none" w:sz="0" w:space="0" w:color="auto"/>
                <w:left w:val="none" w:sz="0" w:space="0" w:color="auto"/>
                <w:bottom w:val="none" w:sz="0" w:space="0" w:color="auto"/>
                <w:right w:val="none" w:sz="0" w:space="0" w:color="auto"/>
              </w:divBdr>
            </w:div>
          </w:divsChild>
        </w:div>
        <w:div w:id="874658623">
          <w:marLeft w:val="300"/>
          <w:marRight w:val="300"/>
          <w:marTop w:val="0"/>
          <w:marBottom w:val="0"/>
          <w:divBdr>
            <w:top w:val="none" w:sz="0" w:space="0" w:color="auto"/>
            <w:left w:val="none" w:sz="0" w:space="0" w:color="auto"/>
            <w:bottom w:val="none" w:sz="0" w:space="0" w:color="auto"/>
            <w:right w:val="none" w:sz="0" w:space="0" w:color="auto"/>
          </w:divBdr>
          <w:divsChild>
            <w:div w:id="425003522">
              <w:marLeft w:val="300"/>
              <w:marRight w:val="300"/>
              <w:marTop w:val="0"/>
              <w:marBottom w:val="0"/>
              <w:divBdr>
                <w:top w:val="none" w:sz="0" w:space="0" w:color="auto"/>
                <w:left w:val="none" w:sz="0" w:space="0" w:color="auto"/>
                <w:bottom w:val="none" w:sz="0" w:space="0" w:color="auto"/>
                <w:right w:val="none" w:sz="0" w:space="0" w:color="auto"/>
              </w:divBdr>
            </w:div>
            <w:div w:id="2010137661">
              <w:marLeft w:val="300"/>
              <w:marRight w:val="300"/>
              <w:marTop w:val="0"/>
              <w:marBottom w:val="0"/>
              <w:divBdr>
                <w:top w:val="none" w:sz="0" w:space="0" w:color="auto"/>
                <w:left w:val="none" w:sz="0" w:space="0" w:color="auto"/>
                <w:bottom w:val="none" w:sz="0" w:space="0" w:color="auto"/>
                <w:right w:val="none" w:sz="0" w:space="0" w:color="auto"/>
              </w:divBdr>
            </w:div>
            <w:div w:id="2073036315">
              <w:marLeft w:val="300"/>
              <w:marRight w:val="300"/>
              <w:marTop w:val="0"/>
              <w:marBottom w:val="0"/>
              <w:divBdr>
                <w:top w:val="none" w:sz="0" w:space="0" w:color="auto"/>
                <w:left w:val="none" w:sz="0" w:space="0" w:color="auto"/>
                <w:bottom w:val="none" w:sz="0" w:space="0" w:color="auto"/>
                <w:right w:val="none" w:sz="0" w:space="0" w:color="auto"/>
              </w:divBdr>
            </w:div>
          </w:divsChild>
        </w:div>
        <w:div w:id="895118062">
          <w:marLeft w:val="300"/>
          <w:marRight w:val="300"/>
          <w:marTop w:val="0"/>
          <w:marBottom w:val="0"/>
          <w:divBdr>
            <w:top w:val="none" w:sz="0" w:space="0" w:color="auto"/>
            <w:left w:val="none" w:sz="0" w:space="0" w:color="auto"/>
            <w:bottom w:val="none" w:sz="0" w:space="0" w:color="auto"/>
            <w:right w:val="none" w:sz="0" w:space="0" w:color="auto"/>
          </w:divBdr>
          <w:divsChild>
            <w:div w:id="108404389">
              <w:marLeft w:val="300"/>
              <w:marRight w:val="300"/>
              <w:marTop w:val="0"/>
              <w:marBottom w:val="0"/>
              <w:divBdr>
                <w:top w:val="none" w:sz="0" w:space="0" w:color="auto"/>
                <w:left w:val="none" w:sz="0" w:space="0" w:color="auto"/>
                <w:bottom w:val="none" w:sz="0" w:space="0" w:color="auto"/>
                <w:right w:val="none" w:sz="0" w:space="0" w:color="auto"/>
              </w:divBdr>
            </w:div>
            <w:div w:id="1788157030">
              <w:marLeft w:val="300"/>
              <w:marRight w:val="300"/>
              <w:marTop w:val="0"/>
              <w:marBottom w:val="0"/>
              <w:divBdr>
                <w:top w:val="none" w:sz="0" w:space="0" w:color="auto"/>
                <w:left w:val="none" w:sz="0" w:space="0" w:color="auto"/>
                <w:bottom w:val="none" w:sz="0" w:space="0" w:color="auto"/>
                <w:right w:val="none" w:sz="0" w:space="0" w:color="auto"/>
              </w:divBdr>
            </w:div>
          </w:divsChild>
        </w:div>
        <w:div w:id="908804040">
          <w:marLeft w:val="300"/>
          <w:marRight w:val="300"/>
          <w:marTop w:val="0"/>
          <w:marBottom w:val="0"/>
          <w:divBdr>
            <w:top w:val="none" w:sz="0" w:space="0" w:color="auto"/>
            <w:left w:val="none" w:sz="0" w:space="0" w:color="auto"/>
            <w:bottom w:val="none" w:sz="0" w:space="0" w:color="auto"/>
            <w:right w:val="none" w:sz="0" w:space="0" w:color="auto"/>
          </w:divBdr>
          <w:divsChild>
            <w:div w:id="955793949">
              <w:marLeft w:val="300"/>
              <w:marRight w:val="300"/>
              <w:marTop w:val="0"/>
              <w:marBottom w:val="0"/>
              <w:divBdr>
                <w:top w:val="none" w:sz="0" w:space="0" w:color="auto"/>
                <w:left w:val="none" w:sz="0" w:space="0" w:color="auto"/>
                <w:bottom w:val="none" w:sz="0" w:space="0" w:color="auto"/>
                <w:right w:val="none" w:sz="0" w:space="0" w:color="auto"/>
              </w:divBdr>
            </w:div>
            <w:div w:id="1028608584">
              <w:marLeft w:val="300"/>
              <w:marRight w:val="300"/>
              <w:marTop w:val="0"/>
              <w:marBottom w:val="0"/>
              <w:divBdr>
                <w:top w:val="none" w:sz="0" w:space="0" w:color="auto"/>
                <w:left w:val="none" w:sz="0" w:space="0" w:color="auto"/>
                <w:bottom w:val="none" w:sz="0" w:space="0" w:color="auto"/>
                <w:right w:val="none" w:sz="0" w:space="0" w:color="auto"/>
              </w:divBdr>
            </w:div>
            <w:div w:id="1196889138">
              <w:marLeft w:val="300"/>
              <w:marRight w:val="300"/>
              <w:marTop w:val="0"/>
              <w:marBottom w:val="0"/>
              <w:divBdr>
                <w:top w:val="none" w:sz="0" w:space="0" w:color="auto"/>
                <w:left w:val="none" w:sz="0" w:space="0" w:color="auto"/>
                <w:bottom w:val="none" w:sz="0" w:space="0" w:color="auto"/>
                <w:right w:val="none" w:sz="0" w:space="0" w:color="auto"/>
              </w:divBdr>
            </w:div>
            <w:div w:id="1232081082">
              <w:marLeft w:val="300"/>
              <w:marRight w:val="300"/>
              <w:marTop w:val="0"/>
              <w:marBottom w:val="0"/>
              <w:divBdr>
                <w:top w:val="none" w:sz="0" w:space="0" w:color="auto"/>
                <w:left w:val="none" w:sz="0" w:space="0" w:color="auto"/>
                <w:bottom w:val="none" w:sz="0" w:space="0" w:color="auto"/>
                <w:right w:val="none" w:sz="0" w:space="0" w:color="auto"/>
              </w:divBdr>
            </w:div>
            <w:div w:id="1852602889">
              <w:marLeft w:val="300"/>
              <w:marRight w:val="300"/>
              <w:marTop w:val="0"/>
              <w:marBottom w:val="0"/>
              <w:divBdr>
                <w:top w:val="none" w:sz="0" w:space="0" w:color="auto"/>
                <w:left w:val="none" w:sz="0" w:space="0" w:color="auto"/>
                <w:bottom w:val="none" w:sz="0" w:space="0" w:color="auto"/>
                <w:right w:val="none" w:sz="0" w:space="0" w:color="auto"/>
              </w:divBdr>
            </w:div>
          </w:divsChild>
        </w:div>
        <w:div w:id="910428683">
          <w:marLeft w:val="300"/>
          <w:marRight w:val="300"/>
          <w:marTop w:val="0"/>
          <w:marBottom w:val="0"/>
          <w:divBdr>
            <w:top w:val="none" w:sz="0" w:space="0" w:color="auto"/>
            <w:left w:val="none" w:sz="0" w:space="0" w:color="auto"/>
            <w:bottom w:val="none" w:sz="0" w:space="0" w:color="auto"/>
            <w:right w:val="none" w:sz="0" w:space="0" w:color="auto"/>
          </w:divBdr>
          <w:divsChild>
            <w:div w:id="147330101">
              <w:marLeft w:val="300"/>
              <w:marRight w:val="300"/>
              <w:marTop w:val="0"/>
              <w:marBottom w:val="0"/>
              <w:divBdr>
                <w:top w:val="none" w:sz="0" w:space="0" w:color="auto"/>
                <w:left w:val="none" w:sz="0" w:space="0" w:color="auto"/>
                <w:bottom w:val="none" w:sz="0" w:space="0" w:color="auto"/>
                <w:right w:val="none" w:sz="0" w:space="0" w:color="auto"/>
              </w:divBdr>
            </w:div>
            <w:div w:id="475531478">
              <w:marLeft w:val="300"/>
              <w:marRight w:val="300"/>
              <w:marTop w:val="0"/>
              <w:marBottom w:val="0"/>
              <w:divBdr>
                <w:top w:val="none" w:sz="0" w:space="0" w:color="auto"/>
                <w:left w:val="none" w:sz="0" w:space="0" w:color="auto"/>
                <w:bottom w:val="none" w:sz="0" w:space="0" w:color="auto"/>
                <w:right w:val="none" w:sz="0" w:space="0" w:color="auto"/>
              </w:divBdr>
            </w:div>
            <w:div w:id="1461413908">
              <w:marLeft w:val="300"/>
              <w:marRight w:val="300"/>
              <w:marTop w:val="0"/>
              <w:marBottom w:val="0"/>
              <w:divBdr>
                <w:top w:val="none" w:sz="0" w:space="0" w:color="auto"/>
                <w:left w:val="none" w:sz="0" w:space="0" w:color="auto"/>
                <w:bottom w:val="none" w:sz="0" w:space="0" w:color="auto"/>
                <w:right w:val="none" w:sz="0" w:space="0" w:color="auto"/>
              </w:divBdr>
            </w:div>
            <w:div w:id="1477188365">
              <w:marLeft w:val="300"/>
              <w:marRight w:val="300"/>
              <w:marTop w:val="0"/>
              <w:marBottom w:val="0"/>
              <w:divBdr>
                <w:top w:val="none" w:sz="0" w:space="0" w:color="auto"/>
                <w:left w:val="none" w:sz="0" w:space="0" w:color="auto"/>
                <w:bottom w:val="none" w:sz="0" w:space="0" w:color="auto"/>
                <w:right w:val="none" w:sz="0" w:space="0" w:color="auto"/>
              </w:divBdr>
            </w:div>
            <w:div w:id="1689679868">
              <w:marLeft w:val="300"/>
              <w:marRight w:val="300"/>
              <w:marTop w:val="0"/>
              <w:marBottom w:val="0"/>
              <w:divBdr>
                <w:top w:val="none" w:sz="0" w:space="0" w:color="auto"/>
                <w:left w:val="none" w:sz="0" w:space="0" w:color="auto"/>
                <w:bottom w:val="none" w:sz="0" w:space="0" w:color="auto"/>
                <w:right w:val="none" w:sz="0" w:space="0" w:color="auto"/>
              </w:divBdr>
            </w:div>
          </w:divsChild>
        </w:div>
        <w:div w:id="916942575">
          <w:marLeft w:val="300"/>
          <w:marRight w:val="300"/>
          <w:marTop w:val="0"/>
          <w:marBottom w:val="0"/>
          <w:divBdr>
            <w:top w:val="none" w:sz="0" w:space="0" w:color="auto"/>
            <w:left w:val="none" w:sz="0" w:space="0" w:color="auto"/>
            <w:bottom w:val="none" w:sz="0" w:space="0" w:color="auto"/>
            <w:right w:val="none" w:sz="0" w:space="0" w:color="auto"/>
          </w:divBdr>
        </w:div>
        <w:div w:id="927887551">
          <w:marLeft w:val="300"/>
          <w:marRight w:val="300"/>
          <w:marTop w:val="0"/>
          <w:marBottom w:val="0"/>
          <w:divBdr>
            <w:top w:val="none" w:sz="0" w:space="0" w:color="auto"/>
            <w:left w:val="none" w:sz="0" w:space="0" w:color="auto"/>
            <w:bottom w:val="none" w:sz="0" w:space="0" w:color="auto"/>
            <w:right w:val="none" w:sz="0" w:space="0" w:color="auto"/>
          </w:divBdr>
          <w:divsChild>
            <w:div w:id="73936197">
              <w:marLeft w:val="300"/>
              <w:marRight w:val="300"/>
              <w:marTop w:val="0"/>
              <w:marBottom w:val="0"/>
              <w:divBdr>
                <w:top w:val="none" w:sz="0" w:space="0" w:color="auto"/>
                <w:left w:val="none" w:sz="0" w:space="0" w:color="auto"/>
                <w:bottom w:val="none" w:sz="0" w:space="0" w:color="auto"/>
                <w:right w:val="none" w:sz="0" w:space="0" w:color="auto"/>
              </w:divBdr>
            </w:div>
            <w:div w:id="840050597">
              <w:marLeft w:val="300"/>
              <w:marRight w:val="300"/>
              <w:marTop w:val="0"/>
              <w:marBottom w:val="0"/>
              <w:divBdr>
                <w:top w:val="none" w:sz="0" w:space="0" w:color="auto"/>
                <w:left w:val="none" w:sz="0" w:space="0" w:color="auto"/>
                <w:bottom w:val="none" w:sz="0" w:space="0" w:color="auto"/>
                <w:right w:val="none" w:sz="0" w:space="0" w:color="auto"/>
              </w:divBdr>
            </w:div>
          </w:divsChild>
        </w:div>
        <w:div w:id="934244741">
          <w:marLeft w:val="300"/>
          <w:marRight w:val="300"/>
          <w:marTop w:val="0"/>
          <w:marBottom w:val="0"/>
          <w:divBdr>
            <w:top w:val="none" w:sz="0" w:space="0" w:color="auto"/>
            <w:left w:val="none" w:sz="0" w:space="0" w:color="auto"/>
            <w:bottom w:val="none" w:sz="0" w:space="0" w:color="auto"/>
            <w:right w:val="none" w:sz="0" w:space="0" w:color="auto"/>
          </w:divBdr>
        </w:div>
        <w:div w:id="944339230">
          <w:marLeft w:val="300"/>
          <w:marRight w:val="300"/>
          <w:marTop w:val="0"/>
          <w:marBottom w:val="0"/>
          <w:divBdr>
            <w:top w:val="none" w:sz="0" w:space="0" w:color="auto"/>
            <w:left w:val="none" w:sz="0" w:space="0" w:color="auto"/>
            <w:bottom w:val="none" w:sz="0" w:space="0" w:color="auto"/>
            <w:right w:val="none" w:sz="0" w:space="0" w:color="auto"/>
          </w:divBdr>
        </w:div>
        <w:div w:id="947152698">
          <w:marLeft w:val="300"/>
          <w:marRight w:val="300"/>
          <w:marTop w:val="0"/>
          <w:marBottom w:val="0"/>
          <w:divBdr>
            <w:top w:val="none" w:sz="0" w:space="0" w:color="auto"/>
            <w:left w:val="none" w:sz="0" w:space="0" w:color="auto"/>
            <w:bottom w:val="none" w:sz="0" w:space="0" w:color="auto"/>
            <w:right w:val="none" w:sz="0" w:space="0" w:color="auto"/>
          </w:divBdr>
          <w:divsChild>
            <w:div w:id="746998538">
              <w:marLeft w:val="300"/>
              <w:marRight w:val="300"/>
              <w:marTop w:val="0"/>
              <w:marBottom w:val="0"/>
              <w:divBdr>
                <w:top w:val="none" w:sz="0" w:space="0" w:color="auto"/>
                <w:left w:val="none" w:sz="0" w:space="0" w:color="auto"/>
                <w:bottom w:val="none" w:sz="0" w:space="0" w:color="auto"/>
                <w:right w:val="none" w:sz="0" w:space="0" w:color="auto"/>
              </w:divBdr>
            </w:div>
            <w:div w:id="995453977">
              <w:marLeft w:val="300"/>
              <w:marRight w:val="300"/>
              <w:marTop w:val="0"/>
              <w:marBottom w:val="0"/>
              <w:divBdr>
                <w:top w:val="none" w:sz="0" w:space="0" w:color="auto"/>
                <w:left w:val="none" w:sz="0" w:space="0" w:color="auto"/>
                <w:bottom w:val="none" w:sz="0" w:space="0" w:color="auto"/>
                <w:right w:val="none" w:sz="0" w:space="0" w:color="auto"/>
              </w:divBdr>
            </w:div>
            <w:div w:id="1344864351">
              <w:marLeft w:val="300"/>
              <w:marRight w:val="300"/>
              <w:marTop w:val="0"/>
              <w:marBottom w:val="0"/>
              <w:divBdr>
                <w:top w:val="none" w:sz="0" w:space="0" w:color="auto"/>
                <w:left w:val="none" w:sz="0" w:space="0" w:color="auto"/>
                <w:bottom w:val="none" w:sz="0" w:space="0" w:color="auto"/>
                <w:right w:val="none" w:sz="0" w:space="0" w:color="auto"/>
              </w:divBdr>
            </w:div>
            <w:div w:id="1589339058">
              <w:marLeft w:val="300"/>
              <w:marRight w:val="300"/>
              <w:marTop w:val="0"/>
              <w:marBottom w:val="0"/>
              <w:divBdr>
                <w:top w:val="none" w:sz="0" w:space="0" w:color="auto"/>
                <w:left w:val="none" w:sz="0" w:space="0" w:color="auto"/>
                <w:bottom w:val="none" w:sz="0" w:space="0" w:color="auto"/>
                <w:right w:val="none" w:sz="0" w:space="0" w:color="auto"/>
              </w:divBdr>
            </w:div>
            <w:div w:id="1777870015">
              <w:marLeft w:val="300"/>
              <w:marRight w:val="300"/>
              <w:marTop w:val="0"/>
              <w:marBottom w:val="0"/>
              <w:divBdr>
                <w:top w:val="none" w:sz="0" w:space="0" w:color="auto"/>
                <w:left w:val="none" w:sz="0" w:space="0" w:color="auto"/>
                <w:bottom w:val="none" w:sz="0" w:space="0" w:color="auto"/>
                <w:right w:val="none" w:sz="0" w:space="0" w:color="auto"/>
              </w:divBdr>
            </w:div>
          </w:divsChild>
        </w:div>
        <w:div w:id="955603378">
          <w:marLeft w:val="300"/>
          <w:marRight w:val="300"/>
          <w:marTop w:val="0"/>
          <w:marBottom w:val="0"/>
          <w:divBdr>
            <w:top w:val="none" w:sz="0" w:space="0" w:color="auto"/>
            <w:left w:val="none" w:sz="0" w:space="0" w:color="auto"/>
            <w:bottom w:val="none" w:sz="0" w:space="0" w:color="auto"/>
            <w:right w:val="none" w:sz="0" w:space="0" w:color="auto"/>
          </w:divBdr>
          <w:divsChild>
            <w:div w:id="776943177">
              <w:marLeft w:val="300"/>
              <w:marRight w:val="300"/>
              <w:marTop w:val="0"/>
              <w:marBottom w:val="0"/>
              <w:divBdr>
                <w:top w:val="none" w:sz="0" w:space="0" w:color="auto"/>
                <w:left w:val="none" w:sz="0" w:space="0" w:color="auto"/>
                <w:bottom w:val="none" w:sz="0" w:space="0" w:color="auto"/>
                <w:right w:val="none" w:sz="0" w:space="0" w:color="auto"/>
              </w:divBdr>
            </w:div>
          </w:divsChild>
        </w:div>
        <w:div w:id="958876345">
          <w:marLeft w:val="300"/>
          <w:marRight w:val="300"/>
          <w:marTop w:val="0"/>
          <w:marBottom w:val="0"/>
          <w:divBdr>
            <w:top w:val="none" w:sz="0" w:space="0" w:color="auto"/>
            <w:left w:val="none" w:sz="0" w:space="0" w:color="auto"/>
            <w:bottom w:val="none" w:sz="0" w:space="0" w:color="auto"/>
            <w:right w:val="none" w:sz="0" w:space="0" w:color="auto"/>
          </w:divBdr>
        </w:div>
        <w:div w:id="959605199">
          <w:marLeft w:val="300"/>
          <w:marRight w:val="300"/>
          <w:marTop w:val="0"/>
          <w:marBottom w:val="0"/>
          <w:divBdr>
            <w:top w:val="none" w:sz="0" w:space="0" w:color="auto"/>
            <w:left w:val="none" w:sz="0" w:space="0" w:color="auto"/>
            <w:bottom w:val="none" w:sz="0" w:space="0" w:color="auto"/>
            <w:right w:val="none" w:sz="0" w:space="0" w:color="auto"/>
          </w:divBdr>
          <w:divsChild>
            <w:div w:id="883714098">
              <w:marLeft w:val="300"/>
              <w:marRight w:val="300"/>
              <w:marTop w:val="0"/>
              <w:marBottom w:val="0"/>
              <w:divBdr>
                <w:top w:val="none" w:sz="0" w:space="0" w:color="auto"/>
                <w:left w:val="none" w:sz="0" w:space="0" w:color="auto"/>
                <w:bottom w:val="none" w:sz="0" w:space="0" w:color="auto"/>
                <w:right w:val="none" w:sz="0" w:space="0" w:color="auto"/>
              </w:divBdr>
            </w:div>
            <w:div w:id="1395740305">
              <w:marLeft w:val="300"/>
              <w:marRight w:val="300"/>
              <w:marTop w:val="0"/>
              <w:marBottom w:val="0"/>
              <w:divBdr>
                <w:top w:val="none" w:sz="0" w:space="0" w:color="auto"/>
                <w:left w:val="none" w:sz="0" w:space="0" w:color="auto"/>
                <w:bottom w:val="none" w:sz="0" w:space="0" w:color="auto"/>
                <w:right w:val="none" w:sz="0" w:space="0" w:color="auto"/>
              </w:divBdr>
            </w:div>
            <w:div w:id="1588417767">
              <w:marLeft w:val="300"/>
              <w:marRight w:val="300"/>
              <w:marTop w:val="0"/>
              <w:marBottom w:val="0"/>
              <w:divBdr>
                <w:top w:val="none" w:sz="0" w:space="0" w:color="auto"/>
                <w:left w:val="none" w:sz="0" w:space="0" w:color="auto"/>
                <w:bottom w:val="none" w:sz="0" w:space="0" w:color="auto"/>
                <w:right w:val="none" w:sz="0" w:space="0" w:color="auto"/>
              </w:divBdr>
            </w:div>
            <w:div w:id="1721247893">
              <w:marLeft w:val="300"/>
              <w:marRight w:val="300"/>
              <w:marTop w:val="0"/>
              <w:marBottom w:val="0"/>
              <w:divBdr>
                <w:top w:val="none" w:sz="0" w:space="0" w:color="auto"/>
                <w:left w:val="none" w:sz="0" w:space="0" w:color="auto"/>
                <w:bottom w:val="none" w:sz="0" w:space="0" w:color="auto"/>
                <w:right w:val="none" w:sz="0" w:space="0" w:color="auto"/>
              </w:divBdr>
            </w:div>
            <w:div w:id="1726950816">
              <w:marLeft w:val="300"/>
              <w:marRight w:val="300"/>
              <w:marTop w:val="0"/>
              <w:marBottom w:val="0"/>
              <w:divBdr>
                <w:top w:val="none" w:sz="0" w:space="0" w:color="auto"/>
                <w:left w:val="none" w:sz="0" w:space="0" w:color="auto"/>
                <w:bottom w:val="none" w:sz="0" w:space="0" w:color="auto"/>
                <w:right w:val="none" w:sz="0" w:space="0" w:color="auto"/>
              </w:divBdr>
            </w:div>
          </w:divsChild>
        </w:div>
        <w:div w:id="961376840">
          <w:marLeft w:val="300"/>
          <w:marRight w:val="300"/>
          <w:marTop w:val="0"/>
          <w:marBottom w:val="0"/>
          <w:divBdr>
            <w:top w:val="none" w:sz="0" w:space="0" w:color="auto"/>
            <w:left w:val="none" w:sz="0" w:space="0" w:color="auto"/>
            <w:bottom w:val="none" w:sz="0" w:space="0" w:color="auto"/>
            <w:right w:val="none" w:sz="0" w:space="0" w:color="auto"/>
          </w:divBdr>
          <w:divsChild>
            <w:div w:id="108160202">
              <w:marLeft w:val="300"/>
              <w:marRight w:val="300"/>
              <w:marTop w:val="0"/>
              <w:marBottom w:val="0"/>
              <w:divBdr>
                <w:top w:val="none" w:sz="0" w:space="0" w:color="auto"/>
                <w:left w:val="none" w:sz="0" w:space="0" w:color="auto"/>
                <w:bottom w:val="none" w:sz="0" w:space="0" w:color="auto"/>
                <w:right w:val="none" w:sz="0" w:space="0" w:color="auto"/>
              </w:divBdr>
            </w:div>
            <w:div w:id="2137024833">
              <w:marLeft w:val="300"/>
              <w:marRight w:val="300"/>
              <w:marTop w:val="0"/>
              <w:marBottom w:val="0"/>
              <w:divBdr>
                <w:top w:val="none" w:sz="0" w:space="0" w:color="auto"/>
                <w:left w:val="none" w:sz="0" w:space="0" w:color="auto"/>
                <w:bottom w:val="none" w:sz="0" w:space="0" w:color="auto"/>
                <w:right w:val="none" w:sz="0" w:space="0" w:color="auto"/>
              </w:divBdr>
            </w:div>
            <w:div w:id="2144692031">
              <w:marLeft w:val="300"/>
              <w:marRight w:val="300"/>
              <w:marTop w:val="0"/>
              <w:marBottom w:val="0"/>
              <w:divBdr>
                <w:top w:val="none" w:sz="0" w:space="0" w:color="auto"/>
                <w:left w:val="none" w:sz="0" w:space="0" w:color="auto"/>
                <w:bottom w:val="none" w:sz="0" w:space="0" w:color="auto"/>
                <w:right w:val="none" w:sz="0" w:space="0" w:color="auto"/>
              </w:divBdr>
            </w:div>
          </w:divsChild>
        </w:div>
        <w:div w:id="961613785">
          <w:marLeft w:val="300"/>
          <w:marRight w:val="300"/>
          <w:marTop w:val="0"/>
          <w:marBottom w:val="0"/>
          <w:divBdr>
            <w:top w:val="none" w:sz="0" w:space="0" w:color="auto"/>
            <w:left w:val="none" w:sz="0" w:space="0" w:color="auto"/>
            <w:bottom w:val="none" w:sz="0" w:space="0" w:color="auto"/>
            <w:right w:val="none" w:sz="0" w:space="0" w:color="auto"/>
          </w:divBdr>
        </w:div>
        <w:div w:id="963922412">
          <w:marLeft w:val="300"/>
          <w:marRight w:val="300"/>
          <w:marTop w:val="0"/>
          <w:marBottom w:val="0"/>
          <w:divBdr>
            <w:top w:val="none" w:sz="0" w:space="0" w:color="auto"/>
            <w:left w:val="none" w:sz="0" w:space="0" w:color="auto"/>
            <w:bottom w:val="none" w:sz="0" w:space="0" w:color="auto"/>
            <w:right w:val="none" w:sz="0" w:space="0" w:color="auto"/>
          </w:divBdr>
          <w:divsChild>
            <w:div w:id="804541558">
              <w:marLeft w:val="300"/>
              <w:marRight w:val="300"/>
              <w:marTop w:val="0"/>
              <w:marBottom w:val="0"/>
              <w:divBdr>
                <w:top w:val="none" w:sz="0" w:space="0" w:color="auto"/>
                <w:left w:val="none" w:sz="0" w:space="0" w:color="auto"/>
                <w:bottom w:val="none" w:sz="0" w:space="0" w:color="auto"/>
                <w:right w:val="none" w:sz="0" w:space="0" w:color="auto"/>
              </w:divBdr>
            </w:div>
            <w:div w:id="821433724">
              <w:marLeft w:val="300"/>
              <w:marRight w:val="300"/>
              <w:marTop w:val="0"/>
              <w:marBottom w:val="0"/>
              <w:divBdr>
                <w:top w:val="none" w:sz="0" w:space="0" w:color="auto"/>
                <w:left w:val="none" w:sz="0" w:space="0" w:color="auto"/>
                <w:bottom w:val="none" w:sz="0" w:space="0" w:color="auto"/>
                <w:right w:val="none" w:sz="0" w:space="0" w:color="auto"/>
              </w:divBdr>
            </w:div>
            <w:div w:id="897398355">
              <w:marLeft w:val="300"/>
              <w:marRight w:val="300"/>
              <w:marTop w:val="0"/>
              <w:marBottom w:val="0"/>
              <w:divBdr>
                <w:top w:val="none" w:sz="0" w:space="0" w:color="auto"/>
                <w:left w:val="none" w:sz="0" w:space="0" w:color="auto"/>
                <w:bottom w:val="none" w:sz="0" w:space="0" w:color="auto"/>
                <w:right w:val="none" w:sz="0" w:space="0" w:color="auto"/>
              </w:divBdr>
            </w:div>
            <w:div w:id="1277984208">
              <w:marLeft w:val="300"/>
              <w:marRight w:val="300"/>
              <w:marTop w:val="0"/>
              <w:marBottom w:val="0"/>
              <w:divBdr>
                <w:top w:val="none" w:sz="0" w:space="0" w:color="auto"/>
                <w:left w:val="none" w:sz="0" w:space="0" w:color="auto"/>
                <w:bottom w:val="none" w:sz="0" w:space="0" w:color="auto"/>
                <w:right w:val="none" w:sz="0" w:space="0" w:color="auto"/>
              </w:divBdr>
            </w:div>
            <w:div w:id="1392342946">
              <w:marLeft w:val="300"/>
              <w:marRight w:val="300"/>
              <w:marTop w:val="0"/>
              <w:marBottom w:val="0"/>
              <w:divBdr>
                <w:top w:val="none" w:sz="0" w:space="0" w:color="auto"/>
                <w:left w:val="none" w:sz="0" w:space="0" w:color="auto"/>
                <w:bottom w:val="none" w:sz="0" w:space="0" w:color="auto"/>
                <w:right w:val="none" w:sz="0" w:space="0" w:color="auto"/>
              </w:divBdr>
            </w:div>
          </w:divsChild>
        </w:div>
        <w:div w:id="970012338">
          <w:marLeft w:val="300"/>
          <w:marRight w:val="300"/>
          <w:marTop w:val="0"/>
          <w:marBottom w:val="0"/>
          <w:divBdr>
            <w:top w:val="none" w:sz="0" w:space="0" w:color="auto"/>
            <w:left w:val="none" w:sz="0" w:space="0" w:color="auto"/>
            <w:bottom w:val="none" w:sz="0" w:space="0" w:color="auto"/>
            <w:right w:val="none" w:sz="0" w:space="0" w:color="auto"/>
          </w:divBdr>
        </w:div>
        <w:div w:id="977953905">
          <w:marLeft w:val="300"/>
          <w:marRight w:val="300"/>
          <w:marTop w:val="0"/>
          <w:marBottom w:val="0"/>
          <w:divBdr>
            <w:top w:val="none" w:sz="0" w:space="0" w:color="auto"/>
            <w:left w:val="none" w:sz="0" w:space="0" w:color="auto"/>
            <w:bottom w:val="none" w:sz="0" w:space="0" w:color="auto"/>
            <w:right w:val="none" w:sz="0" w:space="0" w:color="auto"/>
          </w:divBdr>
          <w:divsChild>
            <w:div w:id="672536369">
              <w:marLeft w:val="300"/>
              <w:marRight w:val="300"/>
              <w:marTop w:val="0"/>
              <w:marBottom w:val="0"/>
              <w:divBdr>
                <w:top w:val="none" w:sz="0" w:space="0" w:color="auto"/>
                <w:left w:val="none" w:sz="0" w:space="0" w:color="auto"/>
                <w:bottom w:val="none" w:sz="0" w:space="0" w:color="auto"/>
                <w:right w:val="none" w:sz="0" w:space="0" w:color="auto"/>
              </w:divBdr>
            </w:div>
            <w:div w:id="1298797177">
              <w:marLeft w:val="300"/>
              <w:marRight w:val="300"/>
              <w:marTop w:val="0"/>
              <w:marBottom w:val="0"/>
              <w:divBdr>
                <w:top w:val="none" w:sz="0" w:space="0" w:color="auto"/>
                <w:left w:val="none" w:sz="0" w:space="0" w:color="auto"/>
                <w:bottom w:val="none" w:sz="0" w:space="0" w:color="auto"/>
                <w:right w:val="none" w:sz="0" w:space="0" w:color="auto"/>
              </w:divBdr>
            </w:div>
          </w:divsChild>
        </w:div>
        <w:div w:id="980185781">
          <w:marLeft w:val="300"/>
          <w:marRight w:val="300"/>
          <w:marTop w:val="0"/>
          <w:marBottom w:val="0"/>
          <w:divBdr>
            <w:top w:val="none" w:sz="0" w:space="0" w:color="auto"/>
            <w:left w:val="none" w:sz="0" w:space="0" w:color="auto"/>
            <w:bottom w:val="none" w:sz="0" w:space="0" w:color="auto"/>
            <w:right w:val="none" w:sz="0" w:space="0" w:color="auto"/>
          </w:divBdr>
        </w:div>
        <w:div w:id="985862966">
          <w:marLeft w:val="300"/>
          <w:marRight w:val="300"/>
          <w:marTop w:val="0"/>
          <w:marBottom w:val="0"/>
          <w:divBdr>
            <w:top w:val="none" w:sz="0" w:space="0" w:color="auto"/>
            <w:left w:val="none" w:sz="0" w:space="0" w:color="auto"/>
            <w:bottom w:val="none" w:sz="0" w:space="0" w:color="auto"/>
            <w:right w:val="none" w:sz="0" w:space="0" w:color="auto"/>
          </w:divBdr>
          <w:divsChild>
            <w:div w:id="1191869697">
              <w:marLeft w:val="300"/>
              <w:marRight w:val="300"/>
              <w:marTop w:val="0"/>
              <w:marBottom w:val="0"/>
              <w:divBdr>
                <w:top w:val="none" w:sz="0" w:space="0" w:color="auto"/>
                <w:left w:val="none" w:sz="0" w:space="0" w:color="auto"/>
                <w:bottom w:val="none" w:sz="0" w:space="0" w:color="auto"/>
                <w:right w:val="none" w:sz="0" w:space="0" w:color="auto"/>
              </w:divBdr>
            </w:div>
            <w:div w:id="1200125660">
              <w:marLeft w:val="300"/>
              <w:marRight w:val="300"/>
              <w:marTop w:val="0"/>
              <w:marBottom w:val="0"/>
              <w:divBdr>
                <w:top w:val="none" w:sz="0" w:space="0" w:color="auto"/>
                <w:left w:val="none" w:sz="0" w:space="0" w:color="auto"/>
                <w:bottom w:val="none" w:sz="0" w:space="0" w:color="auto"/>
                <w:right w:val="none" w:sz="0" w:space="0" w:color="auto"/>
              </w:divBdr>
            </w:div>
            <w:div w:id="1564179553">
              <w:marLeft w:val="300"/>
              <w:marRight w:val="300"/>
              <w:marTop w:val="0"/>
              <w:marBottom w:val="0"/>
              <w:divBdr>
                <w:top w:val="none" w:sz="0" w:space="0" w:color="auto"/>
                <w:left w:val="none" w:sz="0" w:space="0" w:color="auto"/>
                <w:bottom w:val="none" w:sz="0" w:space="0" w:color="auto"/>
                <w:right w:val="none" w:sz="0" w:space="0" w:color="auto"/>
              </w:divBdr>
            </w:div>
            <w:div w:id="1961522103">
              <w:marLeft w:val="300"/>
              <w:marRight w:val="300"/>
              <w:marTop w:val="0"/>
              <w:marBottom w:val="0"/>
              <w:divBdr>
                <w:top w:val="none" w:sz="0" w:space="0" w:color="auto"/>
                <w:left w:val="none" w:sz="0" w:space="0" w:color="auto"/>
                <w:bottom w:val="none" w:sz="0" w:space="0" w:color="auto"/>
                <w:right w:val="none" w:sz="0" w:space="0" w:color="auto"/>
              </w:divBdr>
            </w:div>
            <w:div w:id="1999185495">
              <w:marLeft w:val="300"/>
              <w:marRight w:val="300"/>
              <w:marTop w:val="0"/>
              <w:marBottom w:val="0"/>
              <w:divBdr>
                <w:top w:val="none" w:sz="0" w:space="0" w:color="auto"/>
                <w:left w:val="none" w:sz="0" w:space="0" w:color="auto"/>
                <w:bottom w:val="none" w:sz="0" w:space="0" w:color="auto"/>
                <w:right w:val="none" w:sz="0" w:space="0" w:color="auto"/>
              </w:divBdr>
            </w:div>
          </w:divsChild>
        </w:div>
        <w:div w:id="991641463">
          <w:marLeft w:val="300"/>
          <w:marRight w:val="300"/>
          <w:marTop w:val="0"/>
          <w:marBottom w:val="0"/>
          <w:divBdr>
            <w:top w:val="none" w:sz="0" w:space="0" w:color="auto"/>
            <w:left w:val="none" w:sz="0" w:space="0" w:color="auto"/>
            <w:bottom w:val="none" w:sz="0" w:space="0" w:color="auto"/>
            <w:right w:val="none" w:sz="0" w:space="0" w:color="auto"/>
          </w:divBdr>
        </w:div>
        <w:div w:id="1001398403">
          <w:marLeft w:val="300"/>
          <w:marRight w:val="300"/>
          <w:marTop w:val="0"/>
          <w:marBottom w:val="0"/>
          <w:divBdr>
            <w:top w:val="none" w:sz="0" w:space="0" w:color="auto"/>
            <w:left w:val="none" w:sz="0" w:space="0" w:color="auto"/>
            <w:bottom w:val="none" w:sz="0" w:space="0" w:color="auto"/>
            <w:right w:val="none" w:sz="0" w:space="0" w:color="auto"/>
          </w:divBdr>
        </w:div>
        <w:div w:id="1005397043">
          <w:marLeft w:val="300"/>
          <w:marRight w:val="300"/>
          <w:marTop w:val="0"/>
          <w:marBottom w:val="0"/>
          <w:divBdr>
            <w:top w:val="none" w:sz="0" w:space="0" w:color="auto"/>
            <w:left w:val="none" w:sz="0" w:space="0" w:color="auto"/>
            <w:bottom w:val="none" w:sz="0" w:space="0" w:color="auto"/>
            <w:right w:val="none" w:sz="0" w:space="0" w:color="auto"/>
          </w:divBdr>
        </w:div>
        <w:div w:id="1006589535">
          <w:marLeft w:val="300"/>
          <w:marRight w:val="300"/>
          <w:marTop w:val="0"/>
          <w:marBottom w:val="0"/>
          <w:divBdr>
            <w:top w:val="none" w:sz="0" w:space="0" w:color="auto"/>
            <w:left w:val="none" w:sz="0" w:space="0" w:color="auto"/>
            <w:bottom w:val="none" w:sz="0" w:space="0" w:color="auto"/>
            <w:right w:val="none" w:sz="0" w:space="0" w:color="auto"/>
          </w:divBdr>
          <w:divsChild>
            <w:div w:id="70546572">
              <w:marLeft w:val="300"/>
              <w:marRight w:val="300"/>
              <w:marTop w:val="0"/>
              <w:marBottom w:val="0"/>
              <w:divBdr>
                <w:top w:val="none" w:sz="0" w:space="0" w:color="auto"/>
                <w:left w:val="none" w:sz="0" w:space="0" w:color="auto"/>
                <w:bottom w:val="none" w:sz="0" w:space="0" w:color="auto"/>
                <w:right w:val="none" w:sz="0" w:space="0" w:color="auto"/>
              </w:divBdr>
            </w:div>
            <w:div w:id="479229715">
              <w:marLeft w:val="300"/>
              <w:marRight w:val="300"/>
              <w:marTop w:val="0"/>
              <w:marBottom w:val="0"/>
              <w:divBdr>
                <w:top w:val="none" w:sz="0" w:space="0" w:color="auto"/>
                <w:left w:val="none" w:sz="0" w:space="0" w:color="auto"/>
                <w:bottom w:val="none" w:sz="0" w:space="0" w:color="auto"/>
                <w:right w:val="none" w:sz="0" w:space="0" w:color="auto"/>
              </w:divBdr>
            </w:div>
            <w:div w:id="1463814364">
              <w:marLeft w:val="300"/>
              <w:marRight w:val="300"/>
              <w:marTop w:val="0"/>
              <w:marBottom w:val="0"/>
              <w:divBdr>
                <w:top w:val="none" w:sz="0" w:space="0" w:color="auto"/>
                <w:left w:val="none" w:sz="0" w:space="0" w:color="auto"/>
                <w:bottom w:val="none" w:sz="0" w:space="0" w:color="auto"/>
                <w:right w:val="none" w:sz="0" w:space="0" w:color="auto"/>
              </w:divBdr>
            </w:div>
            <w:div w:id="1543908966">
              <w:marLeft w:val="300"/>
              <w:marRight w:val="300"/>
              <w:marTop w:val="0"/>
              <w:marBottom w:val="0"/>
              <w:divBdr>
                <w:top w:val="none" w:sz="0" w:space="0" w:color="auto"/>
                <w:left w:val="none" w:sz="0" w:space="0" w:color="auto"/>
                <w:bottom w:val="none" w:sz="0" w:space="0" w:color="auto"/>
                <w:right w:val="none" w:sz="0" w:space="0" w:color="auto"/>
              </w:divBdr>
            </w:div>
            <w:div w:id="1707828595">
              <w:marLeft w:val="300"/>
              <w:marRight w:val="300"/>
              <w:marTop w:val="0"/>
              <w:marBottom w:val="0"/>
              <w:divBdr>
                <w:top w:val="none" w:sz="0" w:space="0" w:color="auto"/>
                <w:left w:val="none" w:sz="0" w:space="0" w:color="auto"/>
                <w:bottom w:val="none" w:sz="0" w:space="0" w:color="auto"/>
                <w:right w:val="none" w:sz="0" w:space="0" w:color="auto"/>
              </w:divBdr>
            </w:div>
          </w:divsChild>
        </w:div>
        <w:div w:id="1017344101">
          <w:marLeft w:val="300"/>
          <w:marRight w:val="300"/>
          <w:marTop w:val="0"/>
          <w:marBottom w:val="0"/>
          <w:divBdr>
            <w:top w:val="none" w:sz="0" w:space="0" w:color="auto"/>
            <w:left w:val="none" w:sz="0" w:space="0" w:color="auto"/>
            <w:bottom w:val="none" w:sz="0" w:space="0" w:color="auto"/>
            <w:right w:val="none" w:sz="0" w:space="0" w:color="auto"/>
          </w:divBdr>
          <w:divsChild>
            <w:div w:id="431440282">
              <w:marLeft w:val="300"/>
              <w:marRight w:val="300"/>
              <w:marTop w:val="0"/>
              <w:marBottom w:val="0"/>
              <w:divBdr>
                <w:top w:val="none" w:sz="0" w:space="0" w:color="auto"/>
                <w:left w:val="none" w:sz="0" w:space="0" w:color="auto"/>
                <w:bottom w:val="none" w:sz="0" w:space="0" w:color="auto"/>
                <w:right w:val="none" w:sz="0" w:space="0" w:color="auto"/>
              </w:divBdr>
            </w:div>
            <w:div w:id="785808032">
              <w:marLeft w:val="300"/>
              <w:marRight w:val="300"/>
              <w:marTop w:val="0"/>
              <w:marBottom w:val="0"/>
              <w:divBdr>
                <w:top w:val="none" w:sz="0" w:space="0" w:color="auto"/>
                <w:left w:val="none" w:sz="0" w:space="0" w:color="auto"/>
                <w:bottom w:val="none" w:sz="0" w:space="0" w:color="auto"/>
                <w:right w:val="none" w:sz="0" w:space="0" w:color="auto"/>
              </w:divBdr>
            </w:div>
            <w:div w:id="1844781719">
              <w:marLeft w:val="300"/>
              <w:marRight w:val="300"/>
              <w:marTop w:val="0"/>
              <w:marBottom w:val="0"/>
              <w:divBdr>
                <w:top w:val="none" w:sz="0" w:space="0" w:color="auto"/>
                <w:left w:val="none" w:sz="0" w:space="0" w:color="auto"/>
                <w:bottom w:val="none" w:sz="0" w:space="0" w:color="auto"/>
                <w:right w:val="none" w:sz="0" w:space="0" w:color="auto"/>
              </w:divBdr>
            </w:div>
          </w:divsChild>
        </w:div>
        <w:div w:id="1025595303">
          <w:marLeft w:val="300"/>
          <w:marRight w:val="300"/>
          <w:marTop w:val="0"/>
          <w:marBottom w:val="0"/>
          <w:divBdr>
            <w:top w:val="none" w:sz="0" w:space="0" w:color="auto"/>
            <w:left w:val="none" w:sz="0" w:space="0" w:color="auto"/>
            <w:bottom w:val="none" w:sz="0" w:space="0" w:color="auto"/>
            <w:right w:val="none" w:sz="0" w:space="0" w:color="auto"/>
          </w:divBdr>
          <w:divsChild>
            <w:div w:id="165368214">
              <w:marLeft w:val="300"/>
              <w:marRight w:val="300"/>
              <w:marTop w:val="0"/>
              <w:marBottom w:val="0"/>
              <w:divBdr>
                <w:top w:val="none" w:sz="0" w:space="0" w:color="auto"/>
                <w:left w:val="none" w:sz="0" w:space="0" w:color="auto"/>
                <w:bottom w:val="none" w:sz="0" w:space="0" w:color="auto"/>
                <w:right w:val="none" w:sz="0" w:space="0" w:color="auto"/>
              </w:divBdr>
            </w:div>
            <w:div w:id="266694191">
              <w:marLeft w:val="300"/>
              <w:marRight w:val="300"/>
              <w:marTop w:val="0"/>
              <w:marBottom w:val="0"/>
              <w:divBdr>
                <w:top w:val="none" w:sz="0" w:space="0" w:color="auto"/>
                <w:left w:val="none" w:sz="0" w:space="0" w:color="auto"/>
                <w:bottom w:val="none" w:sz="0" w:space="0" w:color="auto"/>
                <w:right w:val="none" w:sz="0" w:space="0" w:color="auto"/>
              </w:divBdr>
            </w:div>
            <w:div w:id="464546214">
              <w:marLeft w:val="300"/>
              <w:marRight w:val="300"/>
              <w:marTop w:val="0"/>
              <w:marBottom w:val="0"/>
              <w:divBdr>
                <w:top w:val="none" w:sz="0" w:space="0" w:color="auto"/>
                <w:left w:val="none" w:sz="0" w:space="0" w:color="auto"/>
                <w:bottom w:val="none" w:sz="0" w:space="0" w:color="auto"/>
                <w:right w:val="none" w:sz="0" w:space="0" w:color="auto"/>
              </w:divBdr>
            </w:div>
          </w:divsChild>
        </w:div>
        <w:div w:id="1025598646">
          <w:marLeft w:val="300"/>
          <w:marRight w:val="300"/>
          <w:marTop w:val="0"/>
          <w:marBottom w:val="0"/>
          <w:divBdr>
            <w:top w:val="none" w:sz="0" w:space="0" w:color="auto"/>
            <w:left w:val="none" w:sz="0" w:space="0" w:color="auto"/>
            <w:bottom w:val="none" w:sz="0" w:space="0" w:color="auto"/>
            <w:right w:val="none" w:sz="0" w:space="0" w:color="auto"/>
          </w:divBdr>
        </w:div>
        <w:div w:id="1026834424">
          <w:marLeft w:val="300"/>
          <w:marRight w:val="300"/>
          <w:marTop w:val="0"/>
          <w:marBottom w:val="0"/>
          <w:divBdr>
            <w:top w:val="none" w:sz="0" w:space="0" w:color="auto"/>
            <w:left w:val="none" w:sz="0" w:space="0" w:color="auto"/>
            <w:bottom w:val="none" w:sz="0" w:space="0" w:color="auto"/>
            <w:right w:val="none" w:sz="0" w:space="0" w:color="auto"/>
          </w:divBdr>
          <w:divsChild>
            <w:div w:id="512762800">
              <w:marLeft w:val="300"/>
              <w:marRight w:val="300"/>
              <w:marTop w:val="0"/>
              <w:marBottom w:val="0"/>
              <w:divBdr>
                <w:top w:val="none" w:sz="0" w:space="0" w:color="auto"/>
                <w:left w:val="none" w:sz="0" w:space="0" w:color="auto"/>
                <w:bottom w:val="none" w:sz="0" w:space="0" w:color="auto"/>
                <w:right w:val="none" w:sz="0" w:space="0" w:color="auto"/>
              </w:divBdr>
            </w:div>
            <w:div w:id="675887103">
              <w:marLeft w:val="300"/>
              <w:marRight w:val="300"/>
              <w:marTop w:val="0"/>
              <w:marBottom w:val="0"/>
              <w:divBdr>
                <w:top w:val="none" w:sz="0" w:space="0" w:color="auto"/>
                <w:left w:val="none" w:sz="0" w:space="0" w:color="auto"/>
                <w:bottom w:val="none" w:sz="0" w:space="0" w:color="auto"/>
                <w:right w:val="none" w:sz="0" w:space="0" w:color="auto"/>
              </w:divBdr>
            </w:div>
          </w:divsChild>
        </w:div>
        <w:div w:id="1038899262">
          <w:marLeft w:val="300"/>
          <w:marRight w:val="300"/>
          <w:marTop w:val="0"/>
          <w:marBottom w:val="0"/>
          <w:divBdr>
            <w:top w:val="none" w:sz="0" w:space="0" w:color="auto"/>
            <w:left w:val="none" w:sz="0" w:space="0" w:color="auto"/>
            <w:bottom w:val="none" w:sz="0" w:space="0" w:color="auto"/>
            <w:right w:val="none" w:sz="0" w:space="0" w:color="auto"/>
          </w:divBdr>
        </w:div>
        <w:div w:id="1042829033">
          <w:marLeft w:val="300"/>
          <w:marRight w:val="300"/>
          <w:marTop w:val="0"/>
          <w:marBottom w:val="0"/>
          <w:divBdr>
            <w:top w:val="none" w:sz="0" w:space="0" w:color="auto"/>
            <w:left w:val="none" w:sz="0" w:space="0" w:color="auto"/>
            <w:bottom w:val="none" w:sz="0" w:space="0" w:color="auto"/>
            <w:right w:val="none" w:sz="0" w:space="0" w:color="auto"/>
          </w:divBdr>
          <w:divsChild>
            <w:div w:id="55864176">
              <w:marLeft w:val="300"/>
              <w:marRight w:val="300"/>
              <w:marTop w:val="0"/>
              <w:marBottom w:val="0"/>
              <w:divBdr>
                <w:top w:val="none" w:sz="0" w:space="0" w:color="auto"/>
                <w:left w:val="none" w:sz="0" w:space="0" w:color="auto"/>
                <w:bottom w:val="none" w:sz="0" w:space="0" w:color="auto"/>
                <w:right w:val="none" w:sz="0" w:space="0" w:color="auto"/>
              </w:divBdr>
            </w:div>
            <w:div w:id="434592484">
              <w:marLeft w:val="300"/>
              <w:marRight w:val="300"/>
              <w:marTop w:val="0"/>
              <w:marBottom w:val="0"/>
              <w:divBdr>
                <w:top w:val="none" w:sz="0" w:space="0" w:color="auto"/>
                <w:left w:val="none" w:sz="0" w:space="0" w:color="auto"/>
                <w:bottom w:val="none" w:sz="0" w:space="0" w:color="auto"/>
                <w:right w:val="none" w:sz="0" w:space="0" w:color="auto"/>
              </w:divBdr>
            </w:div>
            <w:div w:id="1179470483">
              <w:marLeft w:val="300"/>
              <w:marRight w:val="300"/>
              <w:marTop w:val="0"/>
              <w:marBottom w:val="0"/>
              <w:divBdr>
                <w:top w:val="none" w:sz="0" w:space="0" w:color="auto"/>
                <w:left w:val="none" w:sz="0" w:space="0" w:color="auto"/>
                <w:bottom w:val="none" w:sz="0" w:space="0" w:color="auto"/>
                <w:right w:val="none" w:sz="0" w:space="0" w:color="auto"/>
              </w:divBdr>
            </w:div>
            <w:div w:id="1577403187">
              <w:marLeft w:val="300"/>
              <w:marRight w:val="300"/>
              <w:marTop w:val="0"/>
              <w:marBottom w:val="0"/>
              <w:divBdr>
                <w:top w:val="none" w:sz="0" w:space="0" w:color="auto"/>
                <w:left w:val="none" w:sz="0" w:space="0" w:color="auto"/>
                <w:bottom w:val="none" w:sz="0" w:space="0" w:color="auto"/>
                <w:right w:val="none" w:sz="0" w:space="0" w:color="auto"/>
              </w:divBdr>
            </w:div>
            <w:div w:id="1904675739">
              <w:marLeft w:val="300"/>
              <w:marRight w:val="300"/>
              <w:marTop w:val="0"/>
              <w:marBottom w:val="0"/>
              <w:divBdr>
                <w:top w:val="none" w:sz="0" w:space="0" w:color="auto"/>
                <w:left w:val="none" w:sz="0" w:space="0" w:color="auto"/>
                <w:bottom w:val="none" w:sz="0" w:space="0" w:color="auto"/>
                <w:right w:val="none" w:sz="0" w:space="0" w:color="auto"/>
              </w:divBdr>
            </w:div>
          </w:divsChild>
        </w:div>
        <w:div w:id="1051461029">
          <w:marLeft w:val="300"/>
          <w:marRight w:val="300"/>
          <w:marTop w:val="0"/>
          <w:marBottom w:val="0"/>
          <w:divBdr>
            <w:top w:val="none" w:sz="0" w:space="0" w:color="auto"/>
            <w:left w:val="none" w:sz="0" w:space="0" w:color="auto"/>
            <w:bottom w:val="none" w:sz="0" w:space="0" w:color="auto"/>
            <w:right w:val="none" w:sz="0" w:space="0" w:color="auto"/>
          </w:divBdr>
        </w:div>
        <w:div w:id="1052383127">
          <w:marLeft w:val="300"/>
          <w:marRight w:val="300"/>
          <w:marTop w:val="0"/>
          <w:marBottom w:val="0"/>
          <w:divBdr>
            <w:top w:val="none" w:sz="0" w:space="0" w:color="auto"/>
            <w:left w:val="none" w:sz="0" w:space="0" w:color="auto"/>
            <w:bottom w:val="none" w:sz="0" w:space="0" w:color="auto"/>
            <w:right w:val="none" w:sz="0" w:space="0" w:color="auto"/>
          </w:divBdr>
        </w:div>
        <w:div w:id="1056204325">
          <w:marLeft w:val="300"/>
          <w:marRight w:val="300"/>
          <w:marTop w:val="0"/>
          <w:marBottom w:val="0"/>
          <w:divBdr>
            <w:top w:val="none" w:sz="0" w:space="0" w:color="auto"/>
            <w:left w:val="none" w:sz="0" w:space="0" w:color="auto"/>
            <w:bottom w:val="none" w:sz="0" w:space="0" w:color="auto"/>
            <w:right w:val="none" w:sz="0" w:space="0" w:color="auto"/>
          </w:divBdr>
        </w:div>
        <w:div w:id="1061363991">
          <w:marLeft w:val="300"/>
          <w:marRight w:val="300"/>
          <w:marTop w:val="0"/>
          <w:marBottom w:val="0"/>
          <w:divBdr>
            <w:top w:val="none" w:sz="0" w:space="0" w:color="auto"/>
            <w:left w:val="none" w:sz="0" w:space="0" w:color="auto"/>
            <w:bottom w:val="none" w:sz="0" w:space="0" w:color="auto"/>
            <w:right w:val="none" w:sz="0" w:space="0" w:color="auto"/>
          </w:divBdr>
          <w:divsChild>
            <w:div w:id="244386908">
              <w:marLeft w:val="300"/>
              <w:marRight w:val="300"/>
              <w:marTop w:val="0"/>
              <w:marBottom w:val="0"/>
              <w:divBdr>
                <w:top w:val="none" w:sz="0" w:space="0" w:color="auto"/>
                <w:left w:val="none" w:sz="0" w:space="0" w:color="auto"/>
                <w:bottom w:val="none" w:sz="0" w:space="0" w:color="auto"/>
                <w:right w:val="none" w:sz="0" w:space="0" w:color="auto"/>
              </w:divBdr>
            </w:div>
            <w:div w:id="498929179">
              <w:marLeft w:val="300"/>
              <w:marRight w:val="300"/>
              <w:marTop w:val="0"/>
              <w:marBottom w:val="0"/>
              <w:divBdr>
                <w:top w:val="none" w:sz="0" w:space="0" w:color="auto"/>
                <w:left w:val="none" w:sz="0" w:space="0" w:color="auto"/>
                <w:bottom w:val="none" w:sz="0" w:space="0" w:color="auto"/>
                <w:right w:val="none" w:sz="0" w:space="0" w:color="auto"/>
              </w:divBdr>
            </w:div>
            <w:div w:id="1014965985">
              <w:marLeft w:val="300"/>
              <w:marRight w:val="300"/>
              <w:marTop w:val="0"/>
              <w:marBottom w:val="0"/>
              <w:divBdr>
                <w:top w:val="none" w:sz="0" w:space="0" w:color="auto"/>
                <w:left w:val="none" w:sz="0" w:space="0" w:color="auto"/>
                <w:bottom w:val="none" w:sz="0" w:space="0" w:color="auto"/>
                <w:right w:val="none" w:sz="0" w:space="0" w:color="auto"/>
              </w:divBdr>
            </w:div>
            <w:div w:id="1683436694">
              <w:marLeft w:val="300"/>
              <w:marRight w:val="300"/>
              <w:marTop w:val="0"/>
              <w:marBottom w:val="0"/>
              <w:divBdr>
                <w:top w:val="none" w:sz="0" w:space="0" w:color="auto"/>
                <w:left w:val="none" w:sz="0" w:space="0" w:color="auto"/>
                <w:bottom w:val="none" w:sz="0" w:space="0" w:color="auto"/>
                <w:right w:val="none" w:sz="0" w:space="0" w:color="auto"/>
              </w:divBdr>
            </w:div>
            <w:div w:id="1983729343">
              <w:marLeft w:val="300"/>
              <w:marRight w:val="300"/>
              <w:marTop w:val="0"/>
              <w:marBottom w:val="0"/>
              <w:divBdr>
                <w:top w:val="none" w:sz="0" w:space="0" w:color="auto"/>
                <w:left w:val="none" w:sz="0" w:space="0" w:color="auto"/>
                <w:bottom w:val="none" w:sz="0" w:space="0" w:color="auto"/>
                <w:right w:val="none" w:sz="0" w:space="0" w:color="auto"/>
              </w:divBdr>
            </w:div>
          </w:divsChild>
        </w:div>
        <w:div w:id="1066534764">
          <w:marLeft w:val="300"/>
          <w:marRight w:val="300"/>
          <w:marTop w:val="0"/>
          <w:marBottom w:val="0"/>
          <w:divBdr>
            <w:top w:val="none" w:sz="0" w:space="0" w:color="auto"/>
            <w:left w:val="none" w:sz="0" w:space="0" w:color="auto"/>
            <w:bottom w:val="none" w:sz="0" w:space="0" w:color="auto"/>
            <w:right w:val="none" w:sz="0" w:space="0" w:color="auto"/>
          </w:divBdr>
          <w:divsChild>
            <w:div w:id="157313239">
              <w:marLeft w:val="300"/>
              <w:marRight w:val="300"/>
              <w:marTop w:val="0"/>
              <w:marBottom w:val="0"/>
              <w:divBdr>
                <w:top w:val="none" w:sz="0" w:space="0" w:color="auto"/>
                <w:left w:val="none" w:sz="0" w:space="0" w:color="auto"/>
                <w:bottom w:val="none" w:sz="0" w:space="0" w:color="auto"/>
                <w:right w:val="none" w:sz="0" w:space="0" w:color="auto"/>
              </w:divBdr>
            </w:div>
            <w:div w:id="442651823">
              <w:marLeft w:val="300"/>
              <w:marRight w:val="300"/>
              <w:marTop w:val="0"/>
              <w:marBottom w:val="0"/>
              <w:divBdr>
                <w:top w:val="none" w:sz="0" w:space="0" w:color="auto"/>
                <w:left w:val="none" w:sz="0" w:space="0" w:color="auto"/>
                <w:bottom w:val="none" w:sz="0" w:space="0" w:color="auto"/>
                <w:right w:val="none" w:sz="0" w:space="0" w:color="auto"/>
              </w:divBdr>
            </w:div>
            <w:div w:id="453670758">
              <w:marLeft w:val="300"/>
              <w:marRight w:val="300"/>
              <w:marTop w:val="0"/>
              <w:marBottom w:val="0"/>
              <w:divBdr>
                <w:top w:val="none" w:sz="0" w:space="0" w:color="auto"/>
                <w:left w:val="none" w:sz="0" w:space="0" w:color="auto"/>
                <w:bottom w:val="none" w:sz="0" w:space="0" w:color="auto"/>
                <w:right w:val="none" w:sz="0" w:space="0" w:color="auto"/>
              </w:divBdr>
            </w:div>
            <w:div w:id="940600532">
              <w:marLeft w:val="300"/>
              <w:marRight w:val="300"/>
              <w:marTop w:val="0"/>
              <w:marBottom w:val="0"/>
              <w:divBdr>
                <w:top w:val="none" w:sz="0" w:space="0" w:color="auto"/>
                <w:left w:val="none" w:sz="0" w:space="0" w:color="auto"/>
                <w:bottom w:val="none" w:sz="0" w:space="0" w:color="auto"/>
                <w:right w:val="none" w:sz="0" w:space="0" w:color="auto"/>
              </w:divBdr>
            </w:div>
            <w:div w:id="1848014217">
              <w:marLeft w:val="300"/>
              <w:marRight w:val="300"/>
              <w:marTop w:val="0"/>
              <w:marBottom w:val="0"/>
              <w:divBdr>
                <w:top w:val="none" w:sz="0" w:space="0" w:color="auto"/>
                <w:left w:val="none" w:sz="0" w:space="0" w:color="auto"/>
                <w:bottom w:val="none" w:sz="0" w:space="0" w:color="auto"/>
                <w:right w:val="none" w:sz="0" w:space="0" w:color="auto"/>
              </w:divBdr>
            </w:div>
          </w:divsChild>
        </w:div>
        <w:div w:id="1068764839">
          <w:marLeft w:val="300"/>
          <w:marRight w:val="300"/>
          <w:marTop w:val="0"/>
          <w:marBottom w:val="0"/>
          <w:divBdr>
            <w:top w:val="none" w:sz="0" w:space="0" w:color="auto"/>
            <w:left w:val="none" w:sz="0" w:space="0" w:color="auto"/>
            <w:bottom w:val="none" w:sz="0" w:space="0" w:color="auto"/>
            <w:right w:val="none" w:sz="0" w:space="0" w:color="auto"/>
          </w:divBdr>
        </w:div>
        <w:div w:id="1076707012">
          <w:marLeft w:val="300"/>
          <w:marRight w:val="300"/>
          <w:marTop w:val="0"/>
          <w:marBottom w:val="0"/>
          <w:divBdr>
            <w:top w:val="none" w:sz="0" w:space="0" w:color="auto"/>
            <w:left w:val="none" w:sz="0" w:space="0" w:color="auto"/>
            <w:bottom w:val="none" w:sz="0" w:space="0" w:color="auto"/>
            <w:right w:val="none" w:sz="0" w:space="0" w:color="auto"/>
          </w:divBdr>
        </w:div>
        <w:div w:id="1078134105">
          <w:marLeft w:val="300"/>
          <w:marRight w:val="300"/>
          <w:marTop w:val="0"/>
          <w:marBottom w:val="0"/>
          <w:divBdr>
            <w:top w:val="none" w:sz="0" w:space="0" w:color="auto"/>
            <w:left w:val="none" w:sz="0" w:space="0" w:color="auto"/>
            <w:bottom w:val="none" w:sz="0" w:space="0" w:color="auto"/>
            <w:right w:val="none" w:sz="0" w:space="0" w:color="auto"/>
          </w:divBdr>
        </w:div>
        <w:div w:id="1078402039">
          <w:marLeft w:val="300"/>
          <w:marRight w:val="300"/>
          <w:marTop w:val="0"/>
          <w:marBottom w:val="0"/>
          <w:divBdr>
            <w:top w:val="none" w:sz="0" w:space="0" w:color="auto"/>
            <w:left w:val="none" w:sz="0" w:space="0" w:color="auto"/>
            <w:bottom w:val="none" w:sz="0" w:space="0" w:color="auto"/>
            <w:right w:val="none" w:sz="0" w:space="0" w:color="auto"/>
          </w:divBdr>
        </w:div>
        <w:div w:id="1079979202">
          <w:marLeft w:val="300"/>
          <w:marRight w:val="300"/>
          <w:marTop w:val="0"/>
          <w:marBottom w:val="0"/>
          <w:divBdr>
            <w:top w:val="none" w:sz="0" w:space="0" w:color="auto"/>
            <w:left w:val="none" w:sz="0" w:space="0" w:color="auto"/>
            <w:bottom w:val="none" w:sz="0" w:space="0" w:color="auto"/>
            <w:right w:val="none" w:sz="0" w:space="0" w:color="auto"/>
          </w:divBdr>
        </w:div>
        <w:div w:id="1085685259">
          <w:marLeft w:val="300"/>
          <w:marRight w:val="300"/>
          <w:marTop w:val="0"/>
          <w:marBottom w:val="0"/>
          <w:divBdr>
            <w:top w:val="none" w:sz="0" w:space="0" w:color="auto"/>
            <w:left w:val="none" w:sz="0" w:space="0" w:color="auto"/>
            <w:bottom w:val="none" w:sz="0" w:space="0" w:color="auto"/>
            <w:right w:val="none" w:sz="0" w:space="0" w:color="auto"/>
          </w:divBdr>
          <w:divsChild>
            <w:div w:id="1050034159">
              <w:marLeft w:val="300"/>
              <w:marRight w:val="300"/>
              <w:marTop w:val="0"/>
              <w:marBottom w:val="0"/>
              <w:divBdr>
                <w:top w:val="none" w:sz="0" w:space="0" w:color="auto"/>
                <w:left w:val="none" w:sz="0" w:space="0" w:color="auto"/>
                <w:bottom w:val="none" w:sz="0" w:space="0" w:color="auto"/>
                <w:right w:val="none" w:sz="0" w:space="0" w:color="auto"/>
              </w:divBdr>
            </w:div>
            <w:div w:id="1209416851">
              <w:marLeft w:val="300"/>
              <w:marRight w:val="300"/>
              <w:marTop w:val="0"/>
              <w:marBottom w:val="0"/>
              <w:divBdr>
                <w:top w:val="none" w:sz="0" w:space="0" w:color="auto"/>
                <w:left w:val="none" w:sz="0" w:space="0" w:color="auto"/>
                <w:bottom w:val="none" w:sz="0" w:space="0" w:color="auto"/>
                <w:right w:val="none" w:sz="0" w:space="0" w:color="auto"/>
              </w:divBdr>
            </w:div>
            <w:div w:id="1246842638">
              <w:marLeft w:val="300"/>
              <w:marRight w:val="300"/>
              <w:marTop w:val="0"/>
              <w:marBottom w:val="0"/>
              <w:divBdr>
                <w:top w:val="none" w:sz="0" w:space="0" w:color="auto"/>
                <w:left w:val="none" w:sz="0" w:space="0" w:color="auto"/>
                <w:bottom w:val="none" w:sz="0" w:space="0" w:color="auto"/>
                <w:right w:val="none" w:sz="0" w:space="0" w:color="auto"/>
              </w:divBdr>
            </w:div>
            <w:div w:id="1558012379">
              <w:marLeft w:val="300"/>
              <w:marRight w:val="300"/>
              <w:marTop w:val="0"/>
              <w:marBottom w:val="0"/>
              <w:divBdr>
                <w:top w:val="none" w:sz="0" w:space="0" w:color="auto"/>
                <w:left w:val="none" w:sz="0" w:space="0" w:color="auto"/>
                <w:bottom w:val="none" w:sz="0" w:space="0" w:color="auto"/>
                <w:right w:val="none" w:sz="0" w:space="0" w:color="auto"/>
              </w:divBdr>
            </w:div>
            <w:div w:id="1983464361">
              <w:marLeft w:val="300"/>
              <w:marRight w:val="300"/>
              <w:marTop w:val="0"/>
              <w:marBottom w:val="0"/>
              <w:divBdr>
                <w:top w:val="none" w:sz="0" w:space="0" w:color="auto"/>
                <w:left w:val="none" w:sz="0" w:space="0" w:color="auto"/>
                <w:bottom w:val="none" w:sz="0" w:space="0" w:color="auto"/>
                <w:right w:val="none" w:sz="0" w:space="0" w:color="auto"/>
              </w:divBdr>
            </w:div>
          </w:divsChild>
        </w:div>
        <w:div w:id="1086465864">
          <w:marLeft w:val="300"/>
          <w:marRight w:val="300"/>
          <w:marTop w:val="0"/>
          <w:marBottom w:val="0"/>
          <w:divBdr>
            <w:top w:val="none" w:sz="0" w:space="0" w:color="auto"/>
            <w:left w:val="none" w:sz="0" w:space="0" w:color="auto"/>
            <w:bottom w:val="none" w:sz="0" w:space="0" w:color="auto"/>
            <w:right w:val="none" w:sz="0" w:space="0" w:color="auto"/>
          </w:divBdr>
          <w:divsChild>
            <w:div w:id="158931351">
              <w:marLeft w:val="300"/>
              <w:marRight w:val="300"/>
              <w:marTop w:val="0"/>
              <w:marBottom w:val="0"/>
              <w:divBdr>
                <w:top w:val="none" w:sz="0" w:space="0" w:color="auto"/>
                <w:left w:val="none" w:sz="0" w:space="0" w:color="auto"/>
                <w:bottom w:val="none" w:sz="0" w:space="0" w:color="auto"/>
                <w:right w:val="none" w:sz="0" w:space="0" w:color="auto"/>
              </w:divBdr>
            </w:div>
            <w:div w:id="393818308">
              <w:marLeft w:val="300"/>
              <w:marRight w:val="300"/>
              <w:marTop w:val="0"/>
              <w:marBottom w:val="0"/>
              <w:divBdr>
                <w:top w:val="none" w:sz="0" w:space="0" w:color="auto"/>
                <w:left w:val="none" w:sz="0" w:space="0" w:color="auto"/>
                <w:bottom w:val="none" w:sz="0" w:space="0" w:color="auto"/>
                <w:right w:val="none" w:sz="0" w:space="0" w:color="auto"/>
              </w:divBdr>
            </w:div>
            <w:div w:id="857233321">
              <w:marLeft w:val="300"/>
              <w:marRight w:val="300"/>
              <w:marTop w:val="0"/>
              <w:marBottom w:val="0"/>
              <w:divBdr>
                <w:top w:val="none" w:sz="0" w:space="0" w:color="auto"/>
                <w:left w:val="none" w:sz="0" w:space="0" w:color="auto"/>
                <w:bottom w:val="none" w:sz="0" w:space="0" w:color="auto"/>
                <w:right w:val="none" w:sz="0" w:space="0" w:color="auto"/>
              </w:divBdr>
            </w:div>
            <w:div w:id="1413507850">
              <w:marLeft w:val="300"/>
              <w:marRight w:val="300"/>
              <w:marTop w:val="0"/>
              <w:marBottom w:val="0"/>
              <w:divBdr>
                <w:top w:val="none" w:sz="0" w:space="0" w:color="auto"/>
                <w:left w:val="none" w:sz="0" w:space="0" w:color="auto"/>
                <w:bottom w:val="none" w:sz="0" w:space="0" w:color="auto"/>
                <w:right w:val="none" w:sz="0" w:space="0" w:color="auto"/>
              </w:divBdr>
            </w:div>
            <w:div w:id="1589390478">
              <w:marLeft w:val="300"/>
              <w:marRight w:val="300"/>
              <w:marTop w:val="0"/>
              <w:marBottom w:val="0"/>
              <w:divBdr>
                <w:top w:val="none" w:sz="0" w:space="0" w:color="auto"/>
                <w:left w:val="none" w:sz="0" w:space="0" w:color="auto"/>
                <w:bottom w:val="none" w:sz="0" w:space="0" w:color="auto"/>
                <w:right w:val="none" w:sz="0" w:space="0" w:color="auto"/>
              </w:divBdr>
            </w:div>
          </w:divsChild>
        </w:div>
        <w:div w:id="1089037901">
          <w:marLeft w:val="300"/>
          <w:marRight w:val="300"/>
          <w:marTop w:val="0"/>
          <w:marBottom w:val="0"/>
          <w:divBdr>
            <w:top w:val="none" w:sz="0" w:space="0" w:color="auto"/>
            <w:left w:val="none" w:sz="0" w:space="0" w:color="auto"/>
            <w:bottom w:val="none" w:sz="0" w:space="0" w:color="auto"/>
            <w:right w:val="none" w:sz="0" w:space="0" w:color="auto"/>
          </w:divBdr>
          <w:divsChild>
            <w:div w:id="142355431">
              <w:marLeft w:val="300"/>
              <w:marRight w:val="300"/>
              <w:marTop w:val="0"/>
              <w:marBottom w:val="0"/>
              <w:divBdr>
                <w:top w:val="none" w:sz="0" w:space="0" w:color="auto"/>
                <w:left w:val="none" w:sz="0" w:space="0" w:color="auto"/>
                <w:bottom w:val="none" w:sz="0" w:space="0" w:color="auto"/>
                <w:right w:val="none" w:sz="0" w:space="0" w:color="auto"/>
              </w:divBdr>
            </w:div>
            <w:div w:id="223107440">
              <w:marLeft w:val="300"/>
              <w:marRight w:val="300"/>
              <w:marTop w:val="0"/>
              <w:marBottom w:val="0"/>
              <w:divBdr>
                <w:top w:val="none" w:sz="0" w:space="0" w:color="auto"/>
                <w:left w:val="none" w:sz="0" w:space="0" w:color="auto"/>
                <w:bottom w:val="none" w:sz="0" w:space="0" w:color="auto"/>
                <w:right w:val="none" w:sz="0" w:space="0" w:color="auto"/>
              </w:divBdr>
            </w:div>
            <w:div w:id="1191843141">
              <w:marLeft w:val="300"/>
              <w:marRight w:val="300"/>
              <w:marTop w:val="0"/>
              <w:marBottom w:val="0"/>
              <w:divBdr>
                <w:top w:val="none" w:sz="0" w:space="0" w:color="auto"/>
                <w:left w:val="none" w:sz="0" w:space="0" w:color="auto"/>
                <w:bottom w:val="none" w:sz="0" w:space="0" w:color="auto"/>
                <w:right w:val="none" w:sz="0" w:space="0" w:color="auto"/>
              </w:divBdr>
            </w:div>
            <w:div w:id="1397438546">
              <w:marLeft w:val="300"/>
              <w:marRight w:val="300"/>
              <w:marTop w:val="0"/>
              <w:marBottom w:val="0"/>
              <w:divBdr>
                <w:top w:val="none" w:sz="0" w:space="0" w:color="auto"/>
                <w:left w:val="none" w:sz="0" w:space="0" w:color="auto"/>
                <w:bottom w:val="none" w:sz="0" w:space="0" w:color="auto"/>
                <w:right w:val="none" w:sz="0" w:space="0" w:color="auto"/>
              </w:divBdr>
            </w:div>
            <w:div w:id="1479761944">
              <w:marLeft w:val="300"/>
              <w:marRight w:val="300"/>
              <w:marTop w:val="0"/>
              <w:marBottom w:val="0"/>
              <w:divBdr>
                <w:top w:val="none" w:sz="0" w:space="0" w:color="auto"/>
                <w:left w:val="none" w:sz="0" w:space="0" w:color="auto"/>
                <w:bottom w:val="none" w:sz="0" w:space="0" w:color="auto"/>
                <w:right w:val="none" w:sz="0" w:space="0" w:color="auto"/>
              </w:divBdr>
            </w:div>
          </w:divsChild>
        </w:div>
        <w:div w:id="1092120467">
          <w:marLeft w:val="300"/>
          <w:marRight w:val="300"/>
          <w:marTop w:val="0"/>
          <w:marBottom w:val="0"/>
          <w:divBdr>
            <w:top w:val="none" w:sz="0" w:space="0" w:color="auto"/>
            <w:left w:val="none" w:sz="0" w:space="0" w:color="auto"/>
            <w:bottom w:val="none" w:sz="0" w:space="0" w:color="auto"/>
            <w:right w:val="none" w:sz="0" w:space="0" w:color="auto"/>
          </w:divBdr>
        </w:div>
        <w:div w:id="1093552421">
          <w:marLeft w:val="300"/>
          <w:marRight w:val="300"/>
          <w:marTop w:val="0"/>
          <w:marBottom w:val="0"/>
          <w:divBdr>
            <w:top w:val="none" w:sz="0" w:space="0" w:color="auto"/>
            <w:left w:val="none" w:sz="0" w:space="0" w:color="auto"/>
            <w:bottom w:val="none" w:sz="0" w:space="0" w:color="auto"/>
            <w:right w:val="none" w:sz="0" w:space="0" w:color="auto"/>
          </w:divBdr>
          <w:divsChild>
            <w:div w:id="402413743">
              <w:marLeft w:val="300"/>
              <w:marRight w:val="300"/>
              <w:marTop w:val="0"/>
              <w:marBottom w:val="0"/>
              <w:divBdr>
                <w:top w:val="none" w:sz="0" w:space="0" w:color="auto"/>
                <w:left w:val="none" w:sz="0" w:space="0" w:color="auto"/>
                <w:bottom w:val="none" w:sz="0" w:space="0" w:color="auto"/>
                <w:right w:val="none" w:sz="0" w:space="0" w:color="auto"/>
              </w:divBdr>
            </w:div>
            <w:div w:id="611136952">
              <w:marLeft w:val="300"/>
              <w:marRight w:val="300"/>
              <w:marTop w:val="0"/>
              <w:marBottom w:val="0"/>
              <w:divBdr>
                <w:top w:val="none" w:sz="0" w:space="0" w:color="auto"/>
                <w:left w:val="none" w:sz="0" w:space="0" w:color="auto"/>
                <w:bottom w:val="none" w:sz="0" w:space="0" w:color="auto"/>
                <w:right w:val="none" w:sz="0" w:space="0" w:color="auto"/>
              </w:divBdr>
            </w:div>
            <w:div w:id="824274632">
              <w:marLeft w:val="300"/>
              <w:marRight w:val="300"/>
              <w:marTop w:val="0"/>
              <w:marBottom w:val="0"/>
              <w:divBdr>
                <w:top w:val="none" w:sz="0" w:space="0" w:color="auto"/>
                <w:left w:val="none" w:sz="0" w:space="0" w:color="auto"/>
                <w:bottom w:val="none" w:sz="0" w:space="0" w:color="auto"/>
                <w:right w:val="none" w:sz="0" w:space="0" w:color="auto"/>
              </w:divBdr>
            </w:div>
            <w:div w:id="1621767743">
              <w:marLeft w:val="300"/>
              <w:marRight w:val="300"/>
              <w:marTop w:val="0"/>
              <w:marBottom w:val="0"/>
              <w:divBdr>
                <w:top w:val="none" w:sz="0" w:space="0" w:color="auto"/>
                <w:left w:val="none" w:sz="0" w:space="0" w:color="auto"/>
                <w:bottom w:val="none" w:sz="0" w:space="0" w:color="auto"/>
                <w:right w:val="none" w:sz="0" w:space="0" w:color="auto"/>
              </w:divBdr>
            </w:div>
            <w:div w:id="1712731526">
              <w:marLeft w:val="300"/>
              <w:marRight w:val="300"/>
              <w:marTop w:val="0"/>
              <w:marBottom w:val="0"/>
              <w:divBdr>
                <w:top w:val="none" w:sz="0" w:space="0" w:color="auto"/>
                <w:left w:val="none" w:sz="0" w:space="0" w:color="auto"/>
                <w:bottom w:val="none" w:sz="0" w:space="0" w:color="auto"/>
                <w:right w:val="none" w:sz="0" w:space="0" w:color="auto"/>
              </w:divBdr>
            </w:div>
          </w:divsChild>
        </w:div>
        <w:div w:id="1105465241">
          <w:marLeft w:val="300"/>
          <w:marRight w:val="300"/>
          <w:marTop w:val="0"/>
          <w:marBottom w:val="0"/>
          <w:divBdr>
            <w:top w:val="none" w:sz="0" w:space="0" w:color="auto"/>
            <w:left w:val="none" w:sz="0" w:space="0" w:color="auto"/>
            <w:bottom w:val="none" w:sz="0" w:space="0" w:color="auto"/>
            <w:right w:val="none" w:sz="0" w:space="0" w:color="auto"/>
          </w:divBdr>
          <w:divsChild>
            <w:div w:id="60449737">
              <w:marLeft w:val="300"/>
              <w:marRight w:val="300"/>
              <w:marTop w:val="0"/>
              <w:marBottom w:val="0"/>
              <w:divBdr>
                <w:top w:val="none" w:sz="0" w:space="0" w:color="auto"/>
                <w:left w:val="none" w:sz="0" w:space="0" w:color="auto"/>
                <w:bottom w:val="none" w:sz="0" w:space="0" w:color="auto"/>
                <w:right w:val="none" w:sz="0" w:space="0" w:color="auto"/>
              </w:divBdr>
            </w:div>
            <w:div w:id="1580674918">
              <w:marLeft w:val="300"/>
              <w:marRight w:val="300"/>
              <w:marTop w:val="0"/>
              <w:marBottom w:val="0"/>
              <w:divBdr>
                <w:top w:val="none" w:sz="0" w:space="0" w:color="auto"/>
                <w:left w:val="none" w:sz="0" w:space="0" w:color="auto"/>
                <w:bottom w:val="none" w:sz="0" w:space="0" w:color="auto"/>
                <w:right w:val="none" w:sz="0" w:space="0" w:color="auto"/>
              </w:divBdr>
            </w:div>
          </w:divsChild>
        </w:div>
        <w:div w:id="1105928888">
          <w:marLeft w:val="300"/>
          <w:marRight w:val="300"/>
          <w:marTop w:val="0"/>
          <w:marBottom w:val="0"/>
          <w:divBdr>
            <w:top w:val="none" w:sz="0" w:space="0" w:color="auto"/>
            <w:left w:val="none" w:sz="0" w:space="0" w:color="auto"/>
            <w:bottom w:val="none" w:sz="0" w:space="0" w:color="auto"/>
            <w:right w:val="none" w:sz="0" w:space="0" w:color="auto"/>
          </w:divBdr>
        </w:div>
        <w:div w:id="1107000568">
          <w:marLeft w:val="300"/>
          <w:marRight w:val="300"/>
          <w:marTop w:val="0"/>
          <w:marBottom w:val="0"/>
          <w:divBdr>
            <w:top w:val="none" w:sz="0" w:space="0" w:color="auto"/>
            <w:left w:val="none" w:sz="0" w:space="0" w:color="auto"/>
            <w:bottom w:val="none" w:sz="0" w:space="0" w:color="auto"/>
            <w:right w:val="none" w:sz="0" w:space="0" w:color="auto"/>
          </w:divBdr>
          <w:divsChild>
            <w:div w:id="32315510">
              <w:marLeft w:val="300"/>
              <w:marRight w:val="300"/>
              <w:marTop w:val="0"/>
              <w:marBottom w:val="0"/>
              <w:divBdr>
                <w:top w:val="none" w:sz="0" w:space="0" w:color="auto"/>
                <w:left w:val="none" w:sz="0" w:space="0" w:color="auto"/>
                <w:bottom w:val="none" w:sz="0" w:space="0" w:color="auto"/>
                <w:right w:val="none" w:sz="0" w:space="0" w:color="auto"/>
              </w:divBdr>
            </w:div>
            <w:div w:id="969671205">
              <w:marLeft w:val="300"/>
              <w:marRight w:val="300"/>
              <w:marTop w:val="0"/>
              <w:marBottom w:val="0"/>
              <w:divBdr>
                <w:top w:val="none" w:sz="0" w:space="0" w:color="auto"/>
                <w:left w:val="none" w:sz="0" w:space="0" w:color="auto"/>
                <w:bottom w:val="none" w:sz="0" w:space="0" w:color="auto"/>
                <w:right w:val="none" w:sz="0" w:space="0" w:color="auto"/>
              </w:divBdr>
            </w:div>
            <w:div w:id="1656907460">
              <w:marLeft w:val="300"/>
              <w:marRight w:val="300"/>
              <w:marTop w:val="0"/>
              <w:marBottom w:val="0"/>
              <w:divBdr>
                <w:top w:val="none" w:sz="0" w:space="0" w:color="auto"/>
                <w:left w:val="none" w:sz="0" w:space="0" w:color="auto"/>
                <w:bottom w:val="none" w:sz="0" w:space="0" w:color="auto"/>
                <w:right w:val="none" w:sz="0" w:space="0" w:color="auto"/>
              </w:divBdr>
            </w:div>
            <w:div w:id="1665742446">
              <w:marLeft w:val="300"/>
              <w:marRight w:val="300"/>
              <w:marTop w:val="0"/>
              <w:marBottom w:val="0"/>
              <w:divBdr>
                <w:top w:val="none" w:sz="0" w:space="0" w:color="auto"/>
                <w:left w:val="none" w:sz="0" w:space="0" w:color="auto"/>
                <w:bottom w:val="none" w:sz="0" w:space="0" w:color="auto"/>
                <w:right w:val="none" w:sz="0" w:space="0" w:color="auto"/>
              </w:divBdr>
            </w:div>
            <w:div w:id="1797870937">
              <w:marLeft w:val="300"/>
              <w:marRight w:val="300"/>
              <w:marTop w:val="0"/>
              <w:marBottom w:val="0"/>
              <w:divBdr>
                <w:top w:val="none" w:sz="0" w:space="0" w:color="auto"/>
                <w:left w:val="none" w:sz="0" w:space="0" w:color="auto"/>
                <w:bottom w:val="none" w:sz="0" w:space="0" w:color="auto"/>
                <w:right w:val="none" w:sz="0" w:space="0" w:color="auto"/>
              </w:divBdr>
            </w:div>
          </w:divsChild>
        </w:div>
        <w:div w:id="1126660307">
          <w:marLeft w:val="300"/>
          <w:marRight w:val="300"/>
          <w:marTop w:val="0"/>
          <w:marBottom w:val="0"/>
          <w:divBdr>
            <w:top w:val="none" w:sz="0" w:space="0" w:color="auto"/>
            <w:left w:val="none" w:sz="0" w:space="0" w:color="auto"/>
            <w:bottom w:val="none" w:sz="0" w:space="0" w:color="auto"/>
            <w:right w:val="none" w:sz="0" w:space="0" w:color="auto"/>
          </w:divBdr>
          <w:divsChild>
            <w:div w:id="916213465">
              <w:marLeft w:val="300"/>
              <w:marRight w:val="300"/>
              <w:marTop w:val="0"/>
              <w:marBottom w:val="0"/>
              <w:divBdr>
                <w:top w:val="none" w:sz="0" w:space="0" w:color="auto"/>
                <w:left w:val="none" w:sz="0" w:space="0" w:color="auto"/>
                <w:bottom w:val="none" w:sz="0" w:space="0" w:color="auto"/>
                <w:right w:val="none" w:sz="0" w:space="0" w:color="auto"/>
              </w:divBdr>
            </w:div>
            <w:div w:id="1754082699">
              <w:marLeft w:val="300"/>
              <w:marRight w:val="300"/>
              <w:marTop w:val="0"/>
              <w:marBottom w:val="0"/>
              <w:divBdr>
                <w:top w:val="none" w:sz="0" w:space="0" w:color="auto"/>
                <w:left w:val="none" w:sz="0" w:space="0" w:color="auto"/>
                <w:bottom w:val="none" w:sz="0" w:space="0" w:color="auto"/>
                <w:right w:val="none" w:sz="0" w:space="0" w:color="auto"/>
              </w:divBdr>
            </w:div>
            <w:div w:id="1879733369">
              <w:marLeft w:val="300"/>
              <w:marRight w:val="300"/>
              <w:marTop w:val="0"/>
              <w:marBottom w:val="0"/>
              <w:divBdr>
                <w:top w:val="none" w:sz="0" w:space="0" w:color="auto"/>
                <w:left w:val="none" w:sz="0" w:space="0" w:color="auto"/>
                <w:bottom w:val="none" w:sz="0" w:space="0" w:color="auto"/>
                <w:right w:val="none" w:sz="0" w:space="0" w:color="auto"/>
              </w:divBdr>
            </w:div>
          </w:divsChild>
        </w:div>
        <w:div w:id="1128747035">
          <w:marLeft w:val="300"/>
          <w:marRight w:val="300"/>
          <w:marTop w:val="0"/>
          <w:marBottom w:val="0"/>
          <w:divBdr>
            <w:top w:val="none" w:sz="0" w:space="0" w:color="auto"/>
            <w:left w:val="none" w:sz="0" w:space="0" w:color="auto"/>
            <w:bottom w:val="none" w:sz="0" w:space="0" w:color="auto"/>
            <w:right w:val="none" w:sz="0" w:space="0" w:color="auto"/>
          </w:divBdr>
        </w:div>
        <w:div w:id="1130637513">
          <w:marLeft w:val="300"/>
          <w:marRight w:val="300"/>
          <w:marTop w:val="0"/>
          <w:marBottom w:val="0"/>
          <w:divBdr>
            <w:top w:val="none" w:sz="0" w:space="0" w:color="auto"/>
            <w:left w:val="none" w:sz="0" w:space="0" w:color="auto"/>
            <w:bottom w:val="none" w:sz="0" w:space="0" w:color="auto"/>
            <w:right w:val="none" w:sz="0" w:space="0" w:color="auto"/>
          </w:divBdr>
          <w:divsChild>
            <w:div w:id="897402022">
              <w:marLeft w:val="300"/>
              <w:marRight w:val="300"/>
              <w:marTop w:val="0"/>
              <w:marBottom w:val="0"/>
              <w:divBdr>
                <w:top w:val="none" w:sz="0" w:space="0" w:color="auto"/>
                <w:left w:val="none" w:sz="0" w:space="0" w:color="auto"/>
                <w:bottom w:val="none" w:sz="0" w:space="0" w:color="auto"/>
                <w:right w:val="none" w:sz="0" w:space="0" w:color="auto"/>
              </w:divBdr>
            </w:div>
            <w:div w:id="1375159082">
              <w:marLeft w:val="300"/>
              <w:marRight w:val="300"/>
              <w:marTop w:val="0"/>
              <w:marBottom w:val="0"/>
              <w:divBdr>
                <w:top w:val="none" w:sz="0" w:space="0" w:color="auto"/>
                <w:left w:val="none" w:sz="0" w:space="0" w:color="auto"/>
                <w:bottom w:val="none" w:sz="0" w:space="0" w:color="auto"/>
                <w:right w:val="none" w:sz="0" w:space="0" w:color="auto"/>
              </w:divBdr>
            </w:div>
          </w:divsChild>
        </w:div>
        <w:div w:id="1130903370">
          <w:marLeft w:val="300"/>
          <w:marRight w:val="300"/>
          <w:marTop w:val="0"/>
          <w:marBottom w:val="0"/>
          <w:divBdr>
            <w:top w:val="none" w:sz="0" w:space="0" w:color="auto"/>
            <w:left w:val="none" w:sz="0" w:space="0" w:color="auto"/>
            <w:bottom w:val="none" w:sz="0" w:space="0" w:color="auto"/>
            <w:right w:val="none" w:sz="0" w:space="0" w:color="auto"/>
          </w:divBdr>
          <w:divsChild>
            <w:div w:id="896744263">
              <w:marLeft w:val="300"/>
              <w:marRight w:val="300"/>
              <w:marTop w:val="0"/>
              <w:marBottom w:val="0"/>
              <w:divBdr>
                <w:top w:val="none" w:sz="0" w:space="0" w:color="auto"/>
                <w:left w:val="none" w:sz="0" w:space="0" w:color="auto"/>
                <w:bottom w:val="none" w:sz="0" w:space="0" w:color="auto"/>
                <w:right w:val="none" w:sz="0" w:space="0" w:color="auto"/>
              </w:divBdr>
            </w:div>
            <w:div w:id="1047030284">
              <w:marLeft w:val="300"/>
              <w:marRight w:val="300"/>
              <w:marTop w:val="0"/>
              <w:marBottom w:val="0"/>
              <w:divBdr>
                <w:top w:val="none" w:sz="0" w:space="0" w:color="auto"/>
                <w:left w:val="none" w:sz="0" w:space="0" w:color="auto"/>
                <w:bottom w:val="none" w:sz="0" w:space="0" w:color="auto"/>
                <w:right w:val="none" w:sz="0" w:space="0" w:color="auto"/>
              </w:divBdr>
            </w:div>
            <w:div w:id="1825393507">
              <w:marLeft w:val="300"/>
              <w:marRight w:val="300"/>
              <w:marTop w:val="0"/>
              <w:marBottom w:val="0"/>
              <w:divBdr>
                <w:top w:val="none" w:sz="0" w:space="0" w:color="auto"/>
                <w:left w:val="none" w:sz="0" w:space="0" w:color="auto"/>
                <w:bottom w:val="none" w:sz="0" w:space="0" w:color="auto"/>
                <w:right w:val="none" w:sz="0" w:space="0" w:color="auto"/>
              </w:divBdr>
            </w:div>
          </w:divsChild>
        </w:div>
        <w:div w:id="1141577346">
          <w:marLeft w:val="300"/>
          <w:marRight w:val="300"/>
          <w:marTop w:val="0"/>
          <w:marBottom w:val="0"/>
          <w:divBdr>
            <w:top w:val="none" w:sz="0" w:space="0" w:color="auto"/>
            <w:left w:val="none" w:sz="0" w:space="0" w:color="auto"/>
            <w:bottom w:val="none" w:sz="0" w:space="0" w:color="auto"/>
            <w:right w:val="none" w:sz="0" w:space="0" w:color="auto"/>
          </w:divBdr>
        </w:div>
        <w:div w:id="1142188741">
          <w:marLeft w:val="300"/>
          <w:marRight w:val="300"/>
          <w:marTop w:val="0"/>
          <w:marBottom w:val="0"/>
          <w:divBdr>
            <w:top w:val="none" w:sz="0" w:space="0" w:color="auto"/>
            <w:left w:val="none" w:sz="0" w:space="0" w:color="auto"/>
            <w:bottom w:val="none" w:sz="0" w:space="0" w:color="auto"/>
            <w:right w:val="none" w:sz="0" w:space="0" w:color="auto"/>
          </w:divBdr>
          <w:divsChild>
            <w:div w:id="88283403">
              <w:marLeft w:val="300"/>
              <w:marRight w:val="300"/>
              <w:marTop w:val="0"/>
              <w:marBottom w:val="0"/>
              <w:divBdr>
                <w:top w:val="none" w:sz="0" w:space="0" w:color="auto"/>
                <w:left w:val="none" w:sz="0" w:space="0" w:color="auto"/>
                <w:bottom w:val="none" w:sz="0" w:space="0" w:color="auto"/>
                <w:right w:val="none" w:sz="0" w:space="0" w:color="auto"/>
              </w:divBdr>
            </w:div>
            <w:div w:id="1261060254">
              <w:marLeft w:val="300"/>
              <w:marRight w:val="300"/>
              <w:marTop w:val="0"/>
              <w:marBottom w:val="0"/>
              <w:divBdr>
                <w:top w:val="none" w:sz="0" w:space="0" w:color="auto"/>
                <w:left w:val="none" w:sz="0" w:space="0" w:color="auto"/>
                <w:bottom w:val="none" w:sz="0" w:space="0" w:color="auto"/>
                <w:right w:val="none" w:sz="0" w:space="0" w:color="auto"/>
              </w:divBdr>
            </w:div>
            <w:div w:id="2006468371">
              <w:marLeft w:val="300"/>
              <w:marRight w:val="300"/>
              <w:marTop w:val="0"/>
              <w:marBottom w:val="0"/>
              <w:divBdr>
                <w:top w:val="none" w:sz="0" w:space="0" w:color="auto"/>
                <w:left w:val="none" w:sz="0" w:space="0" w:color="auto"/>
                <w:bottom w:val="none" w:sz="0" w:space="0" w:color="auto"/>
                <w:right w:val="none" w:sz="0" w:space="0" w:color="auto"/>
              </w:divBdr>
            </w:div>
            <w:div w:id="2078698633">
              <w:marLeft w:val="300"/>
              <w:marRight w:val="300"/>
              <w:marTop w:val="0"/>
              <w:marBottom w:val="0"/>
              <w:divBdr>
                <w:top w:val="none" w:sz="0" w:space="0" w:color="auto"/>
                <w:left w:val="none" w:sz="0" w:space="0" w:color="auto"/>
                <w:bottom w:val="none" w:sz="0" w:space="0" w:color="auto"/>
                <w:right w:val="none" w:sz="0" w:space="0" w:color="auto"/>
              </w:divBdr>
            </w:div>
            <w:div w:id="2108384236">
              <w:marLeft w:val="300"/>
              <w:marRight w:val="300"/>
              <w:marTop w:val="0"/>
              <w:marBottom w:val="0"/>
              <w:divBdr>
                <w:top w:val="none" w:sz="0" w:space="0" w:color="auto"/>
                <w:left w:val="none" w:sz="0" w:space="0" w:color="auto"/>
                <w:bottom w:val="none" w:sz="0" w:space="0" w:color="auto"/>
                <w:right w:val="none" w:sz="0" w:space="0" w:color="auto"/>
              </w:divBdr>
            </w:div>
          </w:divsChild>
        </w:div>
        <w:div w:id="1147361833">
          <w:marLeft w:val="300"/>
          <w:marRight w:val="300"/>
          <w:marTop w:val="0"/>
          <w:marBottom w:val="0"/>
          <w:divBdr>
            <w:top w:val="none" w:sz="0" w:space="0" w:color="auto"/>
            <w:left w:val="none" w:sz="0" w:space="0" w:color="auto"/>
            <w:bottom w:val="none" w:sz="0" w:space="0" w:color="auto"/>
            <w:right w:val="none" w:sz="0" w:space="0" w:color="auto"/>
          </w:divBdr>
        </w:div>
        <w:div w:id="1155950806">
          <w:marLeft w:val="300"/>
          <w:marRight w:val="300"/>
          <w:marTop w:val="0"/>
          <w:marBottom w:val="0"/>
          <w:divBdr>
            <w:top w:val="none" w:sz="0" w:space="0" w:color="auto"/>
            <w:left w:val="none" w:sz="0" w:space="0" w:color="auto"/>
            <w:bottom w:val="none" w:sz="0" w:space="0" w:color="auto"/>
            <w:right w:val="none" w:sz="0" w:space="0" w:color="auto"/>
          </w:divBdr>
          <w:divsChild>
            <w:div w:id="424573380">
              <w:marLeft w:val="300"/>
              <w:marRight w:val="300"/>
              <w:marTop w:val="0"/>
              <w:marBottom w:val="0"/>
              <w:divBdr>
                <w:top w:val="none" w:sz="0" w:space="0" w:color="auto"/>
                <w:left w:val="none" w:sz="0" w:space="0" w:color="auto"/>
                <w:bottom w:val="none" w:sz="0" w:space="0" w:color="auto"/>
                <w:right w:val="none" w:sz="0" w:space="0" w:color="auto"/>
              </w:divBdr>
            </w:div>
            <w:div w:id="458110701">
              <w:marLeft w:val="300"/>
              <w:marRight w:val="300"/>
              <w:marTop w:val="0"/>
              <w:marBottom w:val="0"/>
              <w:divBdr>
                <w:top w:val="none" w:sz="0" w:space="0" w:color="auto"/>
                <w:left w:val="none" w:sz="0" w:space="0" w:color="auto"/>
                <w:bottom w:val="none" w:sz="0" w:space="0" w:color="auto"/>
                <w:right w:val="none" w:sz="0" w:space="0" w:color="auto"/>
              </w:divBdr>
            </w:div>
            <w:div w:id="1004623395">
              <w:marLeft w:val="300"/>
              <w:marRight w:val="300"/>
              <w:marTop w:val="0"/>
              <w:marBottom w:val="0"/>
              <w:divBdr>
                <w:top w:val="none" w:sz="0" w:space="0" w:color="auto"/>
                <w:left w:val="none" w:sz="0" w:space="0" w:color="auto"/>
                <w:bottom w:val="none" w:sz="0" w:space="0" w:color="auto"/>
                <w:right w:val="none" w:sz="0" w:space="0" w:color="auto"/>
              </w:divBdr>
            </w:div>
            <w:div w:id="1445539994">
              <w:marLeft w:val="300"/>
              <w:marRight w:val="300"/>
              <w:marTop w:val="0"/>
              <w:marBottom w:val="0"/>
              <w:divBdr>
                <w:top w:val="none" w:sz="0" w:space="0" w:color="auto"/>
                <w:left w:val="none" w:sz="0" w:space="0" w:color="auto"/>
                <w:bottom w:val="none" w:sz="0" w:space="0" w:color="auto"/>
                <w:right w:val="none" w:sz="0" w:space="0" w:color="auto"/>
              </w:divBdr>
            </w:div>
            <w:div w:id="2105374296">
              <w:marLeft w:val="300"/>
              <w:marRight w:val="300"/>
              <w:marTop w:val="0"/>
              <w:marBottom w:val="0"/>
              <w:divBdr>
                <w:top w:val="none" w:sz="0" w:space="0" w:color="auto"/>
                <w:left w:val="none" w:sz="0" w:space="0" w:color="auto"/>
                <w:bottom w:val="none" w:sz="0" w:space="0" w:color="auto"/>
                <w:right w:val="none" w:sz="0" w:space="0" w:color="auto"/>
              </w:divBdr>
            </w:div>
          </w:divsChild>
        </w:div>
        <w:div w:id="1159006561">
          <w:marLeft w:val="300"/>
          <w:marRight w:val="300"/>
          <w:marTop w:val="0"/>
          <w:marBottom w:val="0"/>
          <w:divBdr>
            <w:top w:val="none" w:sz="0" w:space="0" w:color="auto"/>
            <w:left w:val="none" w:sz="0" w:space="0" w:color="auto"/>
            <w:bottom w:val="none" w:sz="0" w:space="0" w:color="auto"/>
            <w:right w:val="none" w:sz="0" w:space="0" w:color="auto"/>
          </w:divBdr>
          <w:divsChild>
            <w:div w:id="37365344">
              <w:marLeft w:val="300"/>
              <w:marRight w:val="300"/>
              <w:marTop w:val="0"/>
              <w:marBottom w:val="0"/>
              <w:divBdr>
                <w:top w:val="none" w:sz="0" w:space="0" w:color="auto"/>
                <w:left w:val="none" w:sz="0" w:space="0" w:color="auto"/>
                <w:bottom w:val="none" w:sz="0" w:space="0" w:color="auto"/>
                <w:right w:val="none" w:sz="0" w:space="0" w:color="auto"/>
              </w:divBdr>
            </w:div>
            <w:div w:id="663318974">
              <w:marLeft w:val="300"/>
              <w:marRight w:val="300"/>
              <w:marTop w:val="0"/>
              <w:marBottom w:val="0"/>
              <w:divBdr>
                <w:top w:val="none" w:sz="0" w:space="0" w:color="auto"/>
                <w:left w:val="none" w:sz="0" w:space="0" w:color="auto"/>
                <w:bottom w:val="none" w:sz="0" w:space="0" w:color="auto"/>
                <w:right w:val="none" w:sz="0" w:space="0" w:color="auto"/>
              </w:divBdr>
            </w:div>
            <w:div w:id="954561959">
              <w:marLeft w:val="300"/>
              <w:marRight w:val="300"/>
              <w:marTop w:val="0"/>
              <w:marBottom w:val="0"/>
              <w:divBdr>
                <w:top w:val="none" w:sz="0" w:space="0" w:color="auto"/>
                <w:left w:val="none" w:sz="0" w:space="0" w:color="auto"/>
                <w:bottom w:val="none" w:sz="0" w:space="0" w:color="auto"/>
                <w:right w:val="none" w:sz="0" w:space="0" w:color="auto"/>
              </w:divBdr>
            </w:div>
            <w:div w:id="985091739">
              <w:marLeft w:val="300"/>
              <w:marRight w:val="300"/>
              <w:marTop w:val="0"/>
              <w:marBottom w:val="0"/>
              <w:divBdr>
                <w:top w:val="none" w:sz="0" w:space="0" w:color="auto"/>
                <w:left w:val="none" w:sz="0" w:space="0" w:color="auto"/>
                <w:bottom w:val="none" w:sz="0" w:space="0" w:color="auto"/>
                <w:right w:val="none" w:sz="0" w:space="0" w:color="auto"/>
              </w:divBdr>
            </w:div>
            <w:div w:id="1218860757">
              <w:marLeft w:val="300"/>
              <w:marRight w:val="300"/>
              <w:marTop w:val="0"/>
              <w:marBottom w:val="0"/>
              <w:divBdr>
                <w:top w:val="none" w:sz="0" w:space="0" w:color="auto"/>
                <w:left w:val="none" w:sz="0" w:space="0" w:color="auto"/>
                <w:bottom w:val="none" w:sz="0" w:space="0" w:color="auto"/>
                <w:right w:val="none" w:sz="0" w:space="0" w:color="auto"/>
              </w:divBdr>
            </w:div>
          </w:divsChild>
        </w:div>
        <w:div w:id="1169951118">
          <w:marLeft w:val="300"/>
          <w:marRight w:val="300"/>
          <w:marTop w:val="0"/>
          <w:marBottom w:val="0"/>
          <w:divBdr>
            <w:top w:val="none" w:sz="0" w:space="0" w:color="auto"/>
            <w:left w:val="none" w:sz="0" w:space="0" w:color="auto"/>
            <w:bottom w:val="none" w:sz="0" w:space="0" w:color="auto"/>
            <w:right w:val="none" w:sz="0" w:space="0" w:color="auto"/>
          </w:divBdr>
          <w:divsChild>
            <w:div w:id="935089042">
              <w:marLeft w:val="300"/>
              <w:marRight w:val="300"/>
              <w:marTop w:val="0"/>
              <w:marBottom w:val="0"/>
              <w:divBdr>
                <w:top w:val="none" w:sz="0" w:space="0" w:color="auto"/>
                <w:left w:val="none" w:sz="0" w:space="0" w:color="auto"/>
                <w:bottom w:val="none" w:sz="0" w:space="0" w:color="auto"/>
                <w:right w:val="none" w:sz="0" w:space="0" w:color="auto"/>
              </w:divBdr>
            </w:div>
            <w:div w:id="942958868">
              <w:marLeft w:val="300"/>
              <w:marRight w:val="300"/>
              <w:marTop w:val="0"/>
              <w:marBottom w:val="0"/>
              <w:divBdr>
                <w:top w:val="none" w:sz="0" w:space="0" w:color="auto"/>
                <w:left w:val="none" w:sz="0" w:space="0" w:color="auto"/>
                <w:bottom w:val="none" w:sz="0" w:space="0" w:color="auto"/>
                <w:right w:val="none" w:sz="0" w:space="0" w:color="auto"/>
              </w:divBdr>
            </w:div>
            <w:div w:id="1101221918">
              <w:marLeft w:val="300"/>
              <w:marRight w:val="300"/>
              <w:marTop w:val="0"/>
              <w:marBottom w:val="0"/>
              <w:divBdr>
                <w:top w:val="none" w:sz="0" w:space="0" w:color="auto"/>
                <w:left w:val="none" w:sz="0" w:space="0" w:color="auto"/>
                <w:bottom w:val="none" w:sz="0" w:space="0" w:color="auto"/>
                <w:right w:val="none" w:sz="0" w:space="0" w:color="auto"/>
              </w:divBdr>
            </w:div>
          </w:divsChild>
        </w:div>
        <w:div w:id="1171064234">
          <w:marLeft w:val="300"/>
          <w:marRight w:val="300"/>
          <w:marTop w:val="0"/>
          <w:marBottom w:val="0"/>
          <w:divBdr>
            <w:top w:val="none" w:sz="0" w:space="0" w:color="auto"/>
            <w:left w:val="none" w:sz="0" w:space="0" w:color="auto"/>
            <w:bottom w:val="none" w:sz="0" w:space="0" w:color="auto"/>
            <w:right w:val="none" w:sz="0" w:space="0" w:color="auto"/>
          </w:divBdr>
          <w:divsChild>
            <w:div w:id="1129471028">
              <w:marLeft w:val="300"/>
              <w:marRight w:val="300"/>
              <w:marTop w:val="0"/>
              <w:marBottom w:val="0"/>
              <w:divBdr>
                <w:top w:val="none" w:sz="0" w:space="0" w:color="auto"/>
                <w:left w:val="none" w:sz="0" w:space="0" w:color="auto"/>
                <w:bottom w:val="none" w:sz="0" w:space="0" w:color="auto"/>
                <w:right w:val="none" w:sz="0" w:space="0" w:color="auto"/>
              </w:divBdr>
            </w:div>
            <w:div w:id="1288005321">
              <w:marLeft w:val="300"/>
              <w:marRight w:val="300"/>
              <w:marTop w:val="0"/>
              <w:marBottom w:val="0"/>
              <w:divBdr>
                <w:top w:val="none" w:sz="0" w:space="0" w:color="auto"/>
                <w:left w:val="none" w:sz="0" w:space="0" w:color="auto"/>
                <w:bottom w:val="none" w:sz="0" w:space="0" w:color="auto"/>
                <w:right w:val="none" w:sz="0" w:space="0" w:color="auto"/>
              </w:divBdr>
            </w:div>
            <w:div w:id="1327170102">
              <w:marLeft w:val="300"/>
              <w:marRight w:val="300"/>
              <w:marTop w:val="0"/>
              <w:marBottom w:val="0"/>
              <w:divBdr>
                <w:top w:val="none" w:sz="0" w:space="0" w:color="auto"/>
                <w:left w:val="none" w:sz="0" w:space="0" w:color="auto"/>
                <w:bottom w:val="none" w:sz="0" w:space="0" w:color="auto"/>
                <w:right w:val="none" w:sz="0" w:space="0" w:color="auto"/>
              </w:divBdr>
            </w:div>
            <w:div w:id="1359696500">
              <w:marLeft w:val="300"/>
              <w:marRight w:val="300"/>
              <w:marTop w:val="0"/>
              <w:marBottom w:val="0"/>
              <w:divBdr>
                <w:top w:val="none" w:sz="0" w:space="0" w:color="auto"/>
                <w:left w:val="none" w:sz="0" w:space="0" w:color="auto"/>
                <w:bottom w:val="none" w:sz="0" w:space="0" w:color="auto"/>
                <w:right w:val="none" w:sz="0" w:space="0" w:color="auto"/>
              </w:divBdr>
            </w:div>
            <w:div w:id="1811551285">
              <w:marLeft w:val="300"/>
              <w:marRight w:val="300"/>
              <w:marTop w:val="0"/>
              <w:marBottom w:val="0"/>
              <w:divBdr>
                <w:top w:val="none" w:sz="0" w:space="0" w:color="auto"/>
                <w:left w:val="none" w:sz="0" w:space="0" w:color="auto"/>
                <w:bottom w:val="none" w:sz="0" w:space="0" w:color="auto"/>
                <w:right w:val="none" w:sz="0" w:space="0" w:color="auto"/>
              </w:divBdr>
            </w:div>
          </w:divsChild>
        </w:div>
        <w:div w:id="1176388123">
          <w:marLeft w:val="300"/>
          <w:marRight w:val="300"/>
          <w:marTop w:val="0"/>
          <w:marBottom w:val="0"/>
          <w:divBdr>
            <w:top w:val="none" w:sz="0" w:space="0" w:color="auto"/>
            <w:left w:val="none" w:sz="0" w:space="0" w:color="auto"/>
            <w:bottom w:val="none" w:sz="0" w:space="0" w:color="auto"/>
            <w:right w:val="none" w:sz="0" w:space="0" w:color="auto"/>
          </w:divBdr>
          <w:divsChild>
            <w:div w:id="8289837">
              <w:marLeft w:val="300"/>
              <w:marRight w:val="300"/>
              <w:marTop w:val="0"/>
              <w:marBottom w:val="0"/>
              <w:divBdr>
                <w:top w:val="none" w:sz="0" w:space="0" w:color="auto"/>
                <w:left w:val="none" w:sz="0" w:space="0" w:color="auto"/>
                <w:bottom w:val="none" w:sz="0" w:space="0" w:color="auto"/>
                <w:right w:val="none" w:sz="0" w:space="0" w:color="auto"/>
              </w:divBdr>
            </w:div>
            <w:div w:id="231239503">
              <w:marLeft w:val="300"/>
              <w:marRight w:val="300"/>
              <w:marTop w:val="0"/>
              <w:marBottom w:val="0"/>
              <w:divBdr>
                <w:top w:val="none" w:sz="0" w:space="0" w:color="auto"/>
                <w:left w:val="none" w:sz="0" w:space="0" w:color="auto"/>
                <w:bottom w:val="none" w:sz="0" w:space="0" w:color="auto"/>
                <w:right w:val="none" w:sz="0" w:space="0" w:color="auto"/>
              </w:divBdr>
            </w:div>
            <w:div w:id="734160318">
              <w:marLeft w:val="300"/>
              <w:marRight w:val="300"/>
              <w:marTop w:val="0"/>
              <w:marBottom w:val="0"/>
              <w:divBdr>
                <w:top w:val="none" w:sz="0" w:space="0" w:color="auto"/>
                <w:left w:val="none" w:sz="0" w:space="0" w:color="auto"/>
                <w:bottom w:val="none" w:sz="0" w:space="0" w:color="auto"/>
                <w:right w:val="none" w:sz="0" w:space="0" w:color="auto"/>
              </w:divBdr>
            </w:div>
            <w:div w:id="1171412760">
              <w:marLeft w:val="300"/>
              <w:marRight w:val="300"/>
              <w:marTop w:val="0"/>
              <w:marBottom w:val="0"/>
              <w:divBdr>
                <w:top w:val="none" w:sz="0" w:space="0" w:color="auto"/>
                <w:left w:val="none" w:sz="0" w:space="0" w:color="auto"/>
                <w:bottom w:val="none" w:sz="0" w:space="0" w:color="auto"/>
                <w:right w:val="none" w:sz="0" w:space="0" w:color="auto"/>
              </w:divBdr>
            </w:div>
            <w:div w:id="1422524576">
              <w:marLeft w:val="300"/>
              <w:marRight w:val="300"/>
              <w:marTop w:val="0"/>
              <w:marBottom w:val="0"/>
              <w:divBdr>
                <w:top w:val="none" w:sz="0" w:space="0" w:color="auto"/>
                <w:left w:val="none" w:sz="0" w:space="0" w:color="auto"/>
                <w:bottom w:val="none" w:sz="0" w:space="0" w:color="auto"/>
                <w:right w:val="none" w:sz="0" w:space="0" w:color="auto"/>
              </w:divBdr>
            </w:div>
          </w:divsChild>
        </w:div>
        <w:div w:id="1178815818">
          <w:marLeft w:val="300"/>
          <w:marRight w:val="300"/>
          <w:marTop w:val="0"/>
          <w:marBottom w:val="0"/>
          <w:divBdr>
            <w:top w:val="none" w:sz="0" w:space="0" w:color="auto"/>
            <w:left w:val="none" w:sz="0" w:space="0" w:color="auto"/>
            <w:bottom w:val="none" w:sz="0" w:space="0" w:color="auto"/>
            <w:right w:val="none" w:sz="0" w:space="0" w:color="auto"/>
          </w:divBdr>
          <w:divsChild>
            <w:div w:id="452594748">
              <w:marLeft w:val="300"/>
              <w:marRight w:val="300"/>
              <w:marTop w:val="0"/>
              <w:marBottom w:val="0"/>
              <w:divBdr>
                <w:top w:val="none" w:sz="0" w:space="0" w:color="auto"/>
                <w:left w:val="none" w:sz="0" w:space="0" w:color="auto"/>
                <w:bottom w:val="none" w:sz="0" w:space="0" w:color="auto"/>
                <w:right w:val="none" w:sz="0" w:space="0" w:color="auto"/>
              </w:divBdr>
            </w:div>
            <w:div w:id="989213671">
              <w:marLeft w:val="300"/>
              <w:marRight w:val="300"/>
              <w:marTop w:val="0"/>
              <w:marBottom w:val="0"/>
              <w:divBdr>
                <w:top w:val="none" w:sz="0" w:space="0" w:color="auto"/>
                <w:left w:val="none" w:sz="0" w:space="0" w:color="auto"/>
                <w:bottom w:val="none" w:sz="0" w:space="0" w:color="auto"/>
                <w:right w:val="none" w:sz="0" w:space="0" w:color="auto"/>
              </w:divBdr>
            </w:div>
            <w:div w:id="1663309300">
              <w:marLeft w:val="300"/>
              <w:marRight w:val="300"/>
              <w:marTop w:val="0"/>
              <w:marBottom w:val="0"/>
              <w:divBdr>
                <w:top w:val="none" w:sz="0" w:space="0" w:color="auto"/>
                <w:left w:val="none" w:sz="0" w:space="0" w:color="auto"/>
                <w:bottom w:val="none" w:sz="0" w:space="0" w:color="auto"/>
                <w:right w:val="none" w:sz="0" w:space="0" w:color="auto"/>
              </w:divBdr>
            </w:div>
          </w:divsChild>
        </w:div>
        <w:div w:id="1183588724">
          <w:marLeft w:val="300"/>
          <w:marRight w:val="300"/>
          <w:marTop w:val="0"/>
          <w:marBottom w:val="0"/>
          <w:divBdr>
            <w:top w:val="none" w:sz="0" w:space="0" w:color="auto"/>
            <w:left w:val="none" w:sz="0" w:space="0" w:color="auto"/>
            <w:bottom w:val="none" w:sz="0" w:space="0" w:color="auto"/>
            <w:right w:val="none" w:sz="0" w:space="0" w:color="auto"/>
          </w:divBdr>
        </w:div>
        <w:div w:id="1184710505">
          <w:marLeft w:val="300"/>
          <w:marRight w:val="300"/>
          <w:marTop w:val="0"/>
          <w:marBottom w:val="0"/>
          <w:divBdr>
            <w:top w:val="none" w:sz="0" w:space="0" w:color="auto"/>
            <w:left w:val="none" w:sz="0" w:space="0" w:color="auto"/>
            <w:bottom w:val="none" w:sz="0" w:space="0" w:color="auto"/>
            <w:right w:val="none" w:sz="0" w:space="0" w:color="auto"/>
          </w:divBdr>
        </w:div>
        <w:div w:id="1206403988">
          <w:marLeft w:val="300"/>
          <w:marRight w:val="300"/>
          <w:marTop w:val="0"/>
          <w:marBottom w:val="0"/>
          <w:divBdr>
            <w:top w:val="none" w:sz="0" w:space="0" w:color="auto"/>
            <w:left w:val="none" w:sz="0" w:space="0" w:color="auto"/>
            <w:bottom w:val="none" w:sz="0" w:space="0" w:color="auto"/>
            <w:right w:val="none" w:sz="0" w:space="0" w:color="auto"/>
          </w:divBdr>
        </w:div>
        <w:div w:id="1213496674">
          <w:marLeft w:val="300"/>
          <w:marRight w:val="300"/>
          <w:marTop w:val="0"/>
          <w:marBottom w:val="0"/>
          <w:divBdr>
            <w:top w:val="none" w:sz="0" w:space="0" w:color="auto"/>
            <w:left w:val="none" w:sz="0" w:space="0" w:color="auto"/>
            <w:bottom w:val="none" w:sz="0" w:space="0" w:color="auto"/>
            <w:right w:val="none" w:sz="0" w:space="0" w:color="auto"/>
          </w:divBdr>
        </w:div>
        <w:div w:id="1219170684">
          <w:marLeft w:val="300"/>
          <w:marRight w:val="300"/>
          <w:marTop w:val="0"/>
          <w:marBottom w:val="0"/>
          <w:divBdr>
            <w:top w:val="none" w:sz="0" w:space="0" w:color="auto"/>
            <w:left w:val="none" w:sz="0" w:space="0" w:color="auto"/>
            <w:bottom w:val="none" w:sz="0" w:space="0" w:color="auto"/>
            <w:right w:val="none" w:sz="0" w:space="0" w:color="auto"/>
          </w:divBdr>
          <w:divsChild>
            <w:div w:id="68310476">
              <w:marLeft w:val="300"/>
              <w:marRight w:val="300"/>
              <w:marTop w:val="0"/>
              <w:marBottom w:val="0"/>
              <w:divBdr>
                <w:top w:val="none" w:sz="0" w:space="0" w:color="auto"/>
                <w:left w:val="none" w:sz="0" w:space="0" w:color="auto"/>
                <w:bottom w:val="none" w:sz="0" w:space="0" w:color="auto"/>
                <w:right w:val="none" w:sz="0" w:space="0" w:color="auto"/>
              </w:divBdr>
            </w:div>
            <w:div w:id="661010064">
              <w:marLeft w:val="300"/>
              <w:marRight w:val="300"/>
              <w:marTop w:val="0"/>
              <w:marBottom w:val="0"/>
              <w:divBdr>
                <w:top w:val="none" w:sz="0" w:space="0" w:color="auto"/>
                <w:left w:val="none" w:sz="0" w:space="0" w:color="auto"/>
                <w:bottom w:val="none" w:sz="0" w:space="0" w:color="auto"/>
                <w:right w:val="none" w:sz="0" w:space="0" w:color="auto"/>
              </w:divBdr>
            </w:div>
            <w:div w:id="932324537">
              <w:marLeft w:val="300"/>
              <w:marRight w:val="300"/>
              <w:marTop w:val="0"/>
              <w:marBottom w:val="0"/>
              <w:divBdr>
                <w:top w:val="none" w:sz="0" w:space="0" w:color="auto"/>
                <w:left w:val="none" w:sz="0" w:space="0" w:color="auto"/>
                <w:bottom w:val="none" w:sz="0" w:space="0" w:color="auto"/>
                <w:right w:val="none" w:sz="0" w:space="0" w:color="auto"/>
              </w:divBdr>
            </w:div>
            <w:div w:id="1373774922">
              <w:marLeft w:val="300"/>
              <w:marRight w:val="300"/>
              <w:marTop w:val="0"/>
              <w:marBottom w:val="0"/>
              <w:divBdr>
                <w:top w:val="none" w:sz="0" w:space="0" w:color="auto"/>
                <w:left w:val="none" w:sz="0" w:space="0" w:color="auto"/>
                <w:bottom w:val="none" w:sz="0" w:space="0" w:color="auto"/>
                <w:right w:val="none" w:sz="0" w:space="0" w:color="auto"/>
              </w:divBdr>
            </w:div>
            <w:div w:id="1676806637">
              <w:marLeft w:val="300"/>
              <w:marRight w:val="300"/>
              <w:marTop w:val="0"/>
              <w:marBottom w:val="0"/>
              <w:divBdr>
                <w:top w:val="none" w:sz="0" w:space="0" w:color="auto"/>
                <w:left w:val="none" w:sz="0" w:space="0" w:color="auto"/>
                <w:bottom w:val="none" w:sz="0" w:space="0" w:color="auto"/>
                <w:right w:val="none" w:sz="0" w:space="0" w:color="auto"/>
              </w:divBdr>
            </w:div>
          </w:divsChild>
        </w:div>
        <w:div w:id="1224100296">
          <w:marLeft w:val="300"/>
          <w:marRight w:val="300"/>
          <w:marTop w:val="0"/>
          <w:marBottom w:val="0"/>
          <w:divBdr>
            <w:top w:val="none" w:sz="0" w:space="0" w:color="auto"/>
            <w:left w:val="none" w:sz="0" w:space="0" w:color="auto"/>
            <w:bottom w:val="none" w:sz="0" w:space="0" w:color="auto"/>
            <w:right w:val="none" w:sz="0" w:space="0" w:color="auto"/>
          </w:divBdr>
        </w:div>
        <w:div w:id="1225801241">
          <w:marLeft w:val="300"/>
          <w:marRight w:val="300"/>
          <w:marTop w:val="0"/>
          <w:marBottom w:val="0"/>
          <w:divBdr>
            <w:top w:val="none" w:sz="0" w:space="0" w:color="auto"/>
            <w:left w:val="none" w:sz="0" w:space="0" w:color="auto"/>
            <w:bottom w:val="none" w:sz="0" w:space="0" w:color="auto"/>
            <w:right w:val="none" w:sz="0" w:space="0" w:color="auto"/>
          </w:divBdr>
          <w:divsChild>
            <w:div w:id="198520190">
              <w:marLeft w:val="300"/>
              <w:marRight w:val="300"/>
              <w:marTop w:val="0"/>
              <w:marBottom w:val="0"/>
              <w:divBdr>
                <w:top w:val="none" w:sz="0" w:space="0" w:color="auto"/>
                <w:left w:val="none" w:sz="0" w:space="0" w:color="auto"/>
                <w:bottom w:val="none" w:sz="0" w:space="0" w:color="auto"/>
                <w:right w:val="none" w:sz="0" w:space="0" w:color="auto"/>
              </w:divBdr>
            </w:div>
            <w:div w:id="486098299">
              <w:marLeft w:val="300"/>
              <w:marRight w:val="300"/>
              <w:marTop w:val="0"/>
              <w:marBottom w:val="0"/>
              <w:divBdr>
                <w:top w:val="none" w:sz="0" w:space="0" w:color="auto"/>
                <w:left w:val="none" w:sz="0" w:space="0" w:color="auto"/>
                <w:bottom w:val="none" w:sz="0" w:space="0" w:color="auto"/>
                <w:right w:val="none" w:sz="0" w:space="0" w:color="auto"/>
              </w:divBdr>
            </w:div>
            <w:div w:id="688483730">
              <w:marLeft w:val="300"/>
              <w:marRight w:val="300"/>
              <w:marTop w:val="0"/>
              <w:marBottom w:val="0"/>
              <w:divBdr>
                <w:top w:val="none" w:sz="0" w:space="0" w:color="auto"/>
                <w:left w:val="none" w:sz="0" w:space="0" w:color="auto"/>
                <w:bottom w:val="none" w:sz="0" w:space="0" w:color="auto"/>
                <w:right w:val="none" w:sz="0" w:space="0" w:color="auto"/>
              </w:divBdr>
            </w:div>
            <w:div w:id="1509058686">
              <w:marLeft w:val="300"/>
              <w:marRight w:val="300"/>
              <w:marTop w:val="0"/>
              <w:marBottom w:val="0"/>
              <w:divBdr>
                <w:top w:val="none" w:sz="0" w:space="0" w:color="auto"/>
                <w:left w:val="none" w:sz="0" w:space="0" w:color="auto"/>
                <w:bottom w:val="none" w:sz="0" w:space="0" w:color="auto"/>
                <w:right w:val="none" w:sz="0" w:space="0" w:color="auto"/>
              </w:divBdr>
            </w:div>
            <w:div w:id="1604803639">
              <w:marLeft w:val="300"/>
              <w:marRight w:val="300"/>
              <w:marTop w:val="0"/>
              <w:marBottom w:val="0"/>
              <w:divBdr>
                <w:top w:val="none" w:sz="0" w:space="0" w:color="auto"/>
                <w:left w:val="none" w:sz="0" w:space="0" w:color="auto"/>
                <w:bottom w:val="none" w:sz="0" w:space="0" w:color="auto"/>
                <w:right w:val="none" w:sz="0" w:space="0" w:color="auto"/>
              </w:divBdr>
            </w:div>
          </w:divsChild>
        </w:div>
        <w:div w:id="1234468838">
          <w:marLeft w:val="300"/>
          <w:marRight w:val="300"/>
          <w:marTop w:val="0"/>
          <w:marBottom w:val="0"/>
          <w:divBdr>
            <w:top w:val="none" w:sz="0" w:space="0" w:color="auto"/>
            <w:left w:val="none" w:sz="0" w:space="0" w:color="auto"/>
            <w:bottom w:val="none" w:sz="0" w:space="0" w:color="auto"/>
            <w:right w:val="none" w:sz="0" w:space="0" w:color="auto"/>
          </w:divBdr>
        </w:div>
        <w:div w:id="1234586768">
          <w:marLeft w:val="300"/>
          <w:marRight w:val="300"/>
          <w:marTop w:val="0"/>
          <w:marBottom w:val="0"/>
          <w:divBdr>
            <w:top w:val="none" w:sz="0" w:space="0" w:color="auto"/>
            <w:left w:val="none" w:sz="0" w:space="0" w:color="auto"/>
            <w:bottom w:val="none" w:sz="0" w:space="0" w:color="auto"/>
            <w:right w:val="none" w:sz="0" w:space="0" w:color="auto"/>
          </w:divBdr>
          <w:divsChild>
            <w:div w:id="889418352">
              <w:marLeft w:val="300"/>
              <w:marRight w:val="300"/>
              <w:marTop w:val="0"/>
              <w:marBottom w:val="0"/>
              <w:divBdr>
                <w:top w:val="none" w:sz="0" w:space="0" w:color="auto"/>
                <w:left w:val="none" w:sz="0" w:space="0" w:color="auto"/>
                <w:bottom w:val="none" w:sz="0" w:space="0" w:color="auto"/>
                <w:right w:val="none" w:sz="0" w:space="0" w:color="auto"/>
              </w:divBdr>
            </w:div>
            <w:div w:id="1044210316">
              <w:marLeft w:val="300"/>
              <w:marRight w:val="300"/>
              <w:marTop w:val="0"/>
              <w:marBottom w:val="0"/>
              <w:divBdr>
                <w:top w:val="none" w:sz="0" w:space="0" w:color="auto"/>
                <w:left w:val="none" w:sz="0" w:space="0" w:color="auto"/>
                <w:bottom w:val="none" w:sz="0" w:space="0" w:color="auto"/>
                <w:right w:val="none" w:sz="0" w:space="0" w:color="auto"/>
              </w:divBdr>
            </w:div>
            <w:div w:id="1076902098">
              <w:marLeft w:val="300"/>
              <w:marRight w:val="300"/>
              <w:marTop w:val="0"/>
              <w:marBottom w:val="0"/>
              <w:divBdr>
                <w:top w:val="none" w:sz="0" w:space="0" w:color="auto"/>
                <w:left w:val="none" w:sz="0" w:space="0" w:color="auto"/>
                <w:bottom w:val="none" w:sz="0" w:space="0" w:color="auto"/>
                <w:right w:val="none" w:sz="0" w:space="0" w:color="auto"/>
              </w:divBdr>
            </w:div>
            <w:div w:id="1486125967">
              <w:marLeft w:val="300"/>
              <w:marRight w:val="300"/>
              <w:marTop w:val="0"/>
              <w:marBottom w:val="0"/>
              <w:divBdr>
                <w:top w:val="none" w:sz="0" w:space="0" w:color="auto"/>
                <w:left w:val="none" w:sz="0" w:space="0" w:color="auto"/>
                <w:bottom w:val="none" w:sz="0" w:space="0" w:color="auto"/>
                <w:right w:val="none" w:sz="0" w:space="0" w:color="auto"/>
              </w:divBdr>
            </w:div>
            <w:div w:id="1492483729">
              <w:marLeft w:val="300"/>
              <w:marRight w:val="300"/>
              <w:marTop w:val="0"/>
              <w:marBottom w:val="0"/>
              <w:divBdr>
                <w:top w:val="none" w:sz="0" w:space="0" w:color="auto"/>
                <w:left w:val="none" w:sz="0" w:space="0" w:color="auto"/>
                <w:bottom w:val="none" w:sz="0" w:space="0" w:color="auto"/>
                <w:right w:val="none" w:sz="0" w:space="0" w:color="auto"/>
              </w:divBdr>
            </w:div>
          </w:divsChild>
        </w:div>
        <w:div w:id="1234927425">
          <w:marLeft w:val="300"/>
          <w:marRight w:val="300"/>
          <w:marTop w:val="0"/>
          <w:marBottom w:val="0"/>
          <w:divBdr>
            <w:top w:val="none" w:sz="0" w:space="0" w:color="auto"/>
            <w:left w:val="none" w:sz="0" w:space="0" w:color="auto"/>
            <w:bottom w:val="none" w:sz="0" w:space="0" w:color="auto"/>
            <w:right w:val="none" w:sz="0" w:space="0" w:color="auto"/>
          </w:divBdr>
          <w:divsChild>
            <w:div w:id="702368979">
              <w:marLeft w:val="300"/>
              <w:marRight w:val="300"/>
              <w:marTop w:val="0"/>
              <w:marBottom w:val="0"/>
              <w:divBdr>
                <w:top w:val="none" w:sz="0" w:space="0" w:color="auto"/>
                <w:left w:val="none" w:sz="0" w:space="0" w:color="auto"/>
                <w:bottom w:val="none" w:sz="0" w:space="0" w:color="auto"/>
                <w:right w:val="none" w:sz="0" w:space="0" w:color="auto"/>
              </w:divBdr>
            </w:div>
            <w:div w:id="886112775">
              <w:marLeft w:val="300"/>
              <w:marRight w:val="300"/>
              <w:marTop w:val="0"/>
              <w:marBottom w:val="0"/>
              <w:divBdr>
                <w:top w:val="none" w:sz="0" w:space="0" w:color="auto"/>
                <w:left w:val="none" w:sz="0" w:space="0" w:color="auto"/>
                <w:bottom w:val="none" w:sz="0" w:space="0" w:color="auto"/>
                <w:right w:val="none" w:sz="0" w:space="0" w:color="auto"/>
              </w:divBdr>
            </w:div>
            <w:div w:id="1135100183">
              <w:marLeft w:val="300"/>
              <w:marRight w:val="300"/>
              <w:marTop w:val="0"/>
              <w:marBottom w:val="0"/>
              <w:divBdr>
                <w:top w:val="none" w:sz="0" w:space="0" w:color="auto"/>
                <w:left w:val="none" w:sz="0" w:space="0" w:color="auto"/>
                <w:bottom w:val="none" w:sz="0" w:space="0" w:color="auto"/>
                <w:right w:val="none" w:sz="0" w:space="0" w:color="auto"/>
              </w:divBdr>
            </w:div>
          </w:divsChild>
        </w:div>
        <w:div w:id="1241672713">
          <w:marLeft w:val="300"/>
          <w:marRight w:val="300"/>
          <w:marTop w:val="0"/>
          <w:marBottom w:val="0"/>
          <w:divBdr>
            <w:top w:val="none" w:sz="0" w:space="0" w:color="auto"/>
            <w:left w:val="none" w:sz="0" w:space="0" w:color="auto"/>
            <w:bottom w:val="none" w:sz="0" w:space="0" w:color="auto"/>
            <w:right w:val="none" w:sz="0" w:space="0" w:color="auto"/>
          </w:divBdr>
          <w:divsChild>
            <w:div w:id="83263042">
              <w:marLeft w:val="300"/>
              <w:marRight w:val="300"/>
              <w:marTop w:val="0"/>
              <w:marBottom w:val="0"/>
              <w:divBdr>
                <w:top w:val="none" w:sz="0" w:space="0" w:color="auto"/>
                <w:left w:val="none" w:sz="0" w:space="0" w:color="auto"/>
                <w:bottom w:val="none" w:sz="0" w:space="0" w:color="auto"/>
                <w:right w:val="none" w:sz="0" w:space="0" w:color="auto"/>
              </w:divBdr>
            </w:div>
            <w:div w:id="770124234">
              <w:marLeft w:val="300"/>
              <w:marRight w:val="300"/>
              <w:marTop w:val="0"/>
              <w:marBottom w:val="0"/>
              <w:divBdr>
                <w:top w:val="none" w:sz="0" w:space="0" w:color="auto"/>
                <w:left w:val="none" w:sz="0" w:space="0" w:color="auto"/>
                <w:bottom w:val="none" w:sz="0" w:space="0" w:color="auto"/>
                <w:right w:val="none" w:sz="0" w:space="0" w:color="auto"/>
              </w:divBdr>
            </w:div>
            <w:div w:id="1076055502">
              <w:marLeft w:val="300"/>
              <w:marRight w:val="300"/>
              <w:marTop w:val="0"/>
              <w:marBottom w:val="0"/>
              <w:divBdr>
                <w:top w:val="none" w:sz="0" w:space="0" w:color="auto"/>
                <w:left w:val="none" w:sz="0" w:space="0" w:color="auto"/>
                <w:bottom w:val="none" w:sz="0" w:space="0" w:color="auto"/>
                <w:right w:val="none" w:sz="0" w:space="0" w:color="auto"/>
              </w:divBdr>
            </w:div>
            <w:div w:id="1667131797">
              <w:marLeft w:val="300"/>
              <w:marRight w:val="300"/>
              <w:marTop w:val="0"/>
              <w:marBottom w:val="0"/>
              <w:divBdr>
                <w:top w:val="none" w:sz="0" w:space="0" w:color="auto"/>
                <w:left w:val="none" w:sz="0" w:space="0" w:color="auto"/>
                <w:bottom w:val="none" w:sz="0" w:space="0" w:color="auto"/>
                <w:right w:val="none" w:sz="0" w:space="0" w:color="auto"/>
              </w:divBdr>
            </w:div>
            <w:div w:id="1711878060">
              <w:marLeft w:val="300"/>
              <w:marRight w:val="300"/>
              <w:marTop w:val="0"/>
              <w:marBottom w:val="0"/>
              <w:divBdr>
                <w:top w:val="none" w:sz="0" w:space="0" w:color="auto"/>
                <w:left w:val="none" w:sz="0" w:space="0" w:color="auto"/>
                <w:bottom w:val="none" w:sz="0" w:space="0" w:color="auto"/>
                <w:right w:val="none" w:sz="0" w:space="0" w:color="auto"/>
              </w:divBdr>
            </w:div>
          </w:divsChild>
        </w:div>
        <w:div w:id="1242636654">
          <w:marLeft w:val="300"/>
          <w:marRight w:val="300"/>
          <w:marTop w:val="0"/>
          <w:marBottom w:val="0"/>
          <w:divBdr>
            <w:top w:val="none" w:sz="0" w:space="0" w:color="auto"/>
            <w:left w:val="none" w:sz="0" w:space="0" w:color="auto"/>
            <w:bottom w:val="none" w:sz="0" w:space="0" w:color="auto"/>
            <w:right w:val="none" w:sz="0" w:space="0" w:color="auto"/>
          </w:divBdr>
        </w:div>
        <w:div w:id="1243831574">
          <w:marLeft w:val="300"/>
          <w:marRight w:val="300"/>
          <w:marTop w:val="0"/>
          <w:marBottom w:val="0"/>
          <w:divBdr>
            <w:top w:val="none" w:sz="0" w:space="0" w:color="auto"/>
            <w:left w:val="none" w:sz="0" w:space="0" w:color="auto"/>
            <w:bottom w:val="none" w:sz="0" w:space="0" w:color="auto"/>
            <w:right w:val="none" w:sz="0" w:space="0" w:color="auto"/>
          </w:divBdr>
        </w:div>
        <w:div w:id="1251695115">
          <w:marLeft w:val="300"/>
          <w:marRight w:val="300"/>
          <w:marTop w:val="0"/>
          <w:marBottom w:val="0"/>
          <w:divBdr>
            <w:top w:val="none" w:sz="0" w:space="0" w:color="auto"/>
            <w:left w:val="none" w:sz="0" w:space="0" w:color="auto"/>
            <w:bottom w:val="none" w:sz="0" w:space="0" w:color="auto"/>
            <w:right w:val="none" w:sz="0" w:space="0" w:color="auto"/>
          </w:divBdr>
          <w:divsChild>
            <w:div w:id="986015229">
              <w:marLeft w:val="300"/>
              <w:marRight w:val="300"/>
              <w:marTop w:val="0"/>
              <w:marBottom w:val="0"/>
              <w:divBdr>
                <w:top w:val="none" w:sz="0" w:space="0" w:color="auto"/>
                <w:left w:val="none" w:sz="0" w:space="0" w:color="auto"/>
                <w:bottom w:val="none" w:sz="0" w:space="0" w:color="auto"/>
                <w:right w:val="none" w:sz="0" w:space="0" w:color="auto"/>
              </w:divBdr>
            </w:div>
            <w:div w:id="1168253786">
              <w:marLeft w:val="300"/>
              <w:marRight w:val="300"/>
              <w:marTop w:val="0"/>
              <w:marBottom w:val="0"/>
              <w:divBdr>
                <w:top w:val="none" w:sz="0" w:space="0" w:color="auto"/>
                <w:left w:val="none" w:sz="0" w:space="0" w:color="auto"/>
                <w:bottom w:val="none" w:sz="0" w:space="0" w:color="auto"/>
                <w:right w:val="none" w:sz="0" w:space="0" w:color="auto"/>
              </w:divBdr>
            </w:div>
            <w:div w:id="1326203517">
              <w:marLeft w:val="300"/>
              <w:marRight w:val="300"/>
              <w:marTop w:val="0"/>
              <w:marBottom w:val="0"/>
              <w:divBdr>
                <w:top w:val="none" w:sz="0" w:space="0" w:color="auto"/>
                <w:left w:val="none" w:sz="0" w:space="0" w:color="auto"/>
                <w:bottom w:val="none" w:sz="0" w:space="0" w:color="auto"/>
                <w:right w:val="none" w:sz="0" w:space="0" w:color="auto"/>
              </w:divBdr>
            </w:div>
          </w:divsChild>
        </w:div>
        <w:div w:id="1260329109">
          <w:marLeft w:val="300"/>
          <w:marRight w:val="300"/>
          <w:marTop w:val="0"/>
          <w:marBottom w:val="0"/>
          <w:divBdr>
            <w:top w:val="none" w:sz="0" w:space="0" w:color="auto"/>
            <w:left w:val="none" w:sz="0" w:space="0" w:color="auto"/>
            <w:bottom w:val="none" w:sz="0" w:space="0" w:color="auto"/>
            <w:right w:val="none" w:sz="0" w:space="0" w:color="auto"/>
          </w:divBdr>
        </w:div>
        <w:div w:id="1262421154">
          <w:marLeft w:val="300"/>
          <w:marRight w:val="300"/>
          <w:marTop w:val="0"/>
          <w:marBottom w:val="0"/>
          <w:divBdr>
            <w:top w:val="none" w:sz="0" w:space="0" w:color="auto"/>
            <w:left w:val="none" w:sz="0" w:space="0" w:color="auto"/>
            <w:bottom w:val="none" w:sz="0" w:space="0" w:color="auto"/>
            <w:right w:val="none" w:sz="0" w:space="0" w:color="auto"/>
          </w:divBdr>
          <w:divsChild>
            <w:div w:id="55247076">
              <w:marLeft w:val="300"/>
              <w:marRight w:val="300"/>
              <w:marTop w:val="0"/>
              <w:marBottom w:val="0"/>
              <w:divBdr>
                <w:top w:val="none" w:sz="0" w:space="0" w:color="auto"/>
                <w:left w:val="none" w:sz="0" w:space="0" w:color="auto"/>
                <w:bottom w:val="none" w:sz="0" w:space="0" w:color="auto"/>
                <w:right w:val="none" w:sz="0" w:space="0" w:color="auto"/>
              </w:divBdr>
            </w:div>
            <w:div w:id="560023433">
              <w:marLeft w:val="300"/>
              <w:marRight w:val="300"/>
              <w:marTop w:val="0"/>
              <w:marBottom w:val="0"/>
              <w:divBdr>
                <w:top w:val="none" w:sz="0" w:space="0" w:color="auto"/>
                <w:left w:val="none" w:sz="0" w:space="0" w:color="auto"/>
                <w:bottom w:val="none" w:sz="0" w:space="0" w:color="auto"/>
                <w:right w:val="none" w:sz="0" w:space="0" w:color="auto"/>
              </w:divBdr>
            </w:div>
            <w:div w:id="809055515">
              <w:marLeft w:val="300"/>
              <w:marRight w:val="300"/>
              <w:marTop w:val="0"/>
              <w:marBottom w:val="0"/>
              <w:divBdr>
                <w:top w:val="none" w:sz="0" w:space="0" w:color="auto"/>
                <w:left w:val="none" w:sz="0" w:space="0" w:color="auto"/>
                <w:bottom w:val="none" w:sz="0" w:space="0" w:color="auto"/>
                <w:right w:val="none" w:sz="0" w:space="0" w:color="auto"/>
              </w:divBdr>
            </w:div>
            <w:div w:id="1845591638">
              <w:marLeft w:val="300"/>
              <w:marRight w:val="300"/>
              <w:marTop w:val="0"/>
              <w:marBottom w:val="0"/>
              <w:divBdr>
                <w:top w:val="none" w:sz="0" w:space="0" w:color="auto"/>
                <w:left w:val="none" w:sz="0" w:space="0" w:color="auto"/>
                <w:bottom w:val="none" w:sz="0" w:space="0" w:color="auto"/>
                <w:right w:val="none" w:sz="0" w:space="0" w:color="auto"/>
              </w:divBdr>
            </w:div>
            <w:div w:id="2120563277">
              <w:marLeft w:val="300"/>
              <w:marRight w:val="300"/>
              <w:marTop w:val="0"/>
              <w:marBottom w:val="0"/>
              <w:divBdr>
                <w:top w:val="none" w:sz="0" w:space="0" w:color="auto"/>
                <w:left w:val="none" w:sz="0" w:space="0" w:color="auto"/>
                <w:bottom w:val="none" w:sz="0" w:space="0" w:color="auto"/>
                <w:right w:val="none" w:sz="0" w:space="0" w:color="auto"/>
              </w:divBdr>
            </w:div>
          </w:divsChild>
        </w:div>
        <w:div w:id="1264260901">
          <w:marLeft w:val="300"/>
          <w:marRight w:val="300"/>
          <w:marTop w:val="0"/>
          <w:marBottom w:val="0"/>
          <w:divBdr>
            <w:top w:val="none" w:sz="0" w:space="0" w:color="auto"/>
            <w:left w:val="none" w:sz="0" w:space="0" w:color="auto"/>
            <w:bottom w:val="none" w:sz="0" w:space="0" w:color="auto"/>
            <w:right w:val="none" w:sz="0" w:space="0" w:color="auto"/>
          </w:divBdr>
          <w:divsChild>
            <w:div w:id="686172081">
              <w:marLeft w:val="300"/>
              <w:marRight w:val="300"/>
              <w:marTop w:val="0"/>
              <w:marBottom w:val="0"/>
              <w:divBdr>
                <w:top w:val="none" w:sz="0" w:space="0" w:color="auto"/>
                <w:left w:val="none" w:sz="0" w:space="0" w:color="auto"/>
                <w:bottom w:val="none" w:sz="0" w:space="0" w:color="auto"/>
                <w:right w:val="none" w:sz="0" w:space="0" w:color="auto"/>
              </w:divBdr>
            </w:div>
            <w:div w:id="1203784912">
              <w:marLeft w:val="300"/>
              <w:marRight w:val="300"/>
              <w:marTop w:val="0"/>
              <w:marBottom w:val="0"/>
              <w:divBdr>
                <w:top w:val="none" w:sz="0" w:space="0" w:color="auto"/>
                <w:left w:val="none" w:sz="0" w:space="0" w:color="auto"/>
                <w:bottom w:val="none" w:sz="0" w:space="0" w:color="auto"/>
                <w:right w:val="none" w:sz="0" w:space="0" w:color="auto"/>
              </w:divBdr>
            </w:div>
            <w:div w:id="1397120472">
              <w:marLeft w:val="300"/>
              <w:marRight w:val="300"/>
              <w:marTop w:val="0"/>
              <w:marBottom w:val="0"/>
              <w:divBdr>
                <w:top w:val="none" w:sz="0" w:space="0" w:color="auto"/>
                <w:left w:val="none" w:sz="0" w:space="0" w:color="auto"/>
                <w:bottom w:val="none" w:sz="0" w:space="0" w:color="auto"/>
                <w:right w:val="none" w:sz="0" w:space="0" w:color="auto"/>
              </w:divBdr>
            </w:div>
            <w:div w:id="1906064970">
              <w:marLeft w:val="300"/>
              <w:marRight w:val="300"/>
              <w:marTop w:val="0"/>
              <w:marBottom w:val="0"/>
              <w:divBdr>
                <w:top w:val="none" w:sz="0" w:space="0" w:color="auto"/>
                <w:left w:val="none" w:sz="0" w:space="0" w:color="auto"/>
                <w:bottom w:val="none" w:sz="0" w:space="0" w:color="auto"/>
                <w:right w:val="none" w:sz="0" w:space="0" w:color="auto"/>
              </w:divBdr>
            </w:div>
            <w:div w:id="1956785395">
              <w:marLeft w:val="300"/>
              <w:marRight w:val="300"/>
              <w:marTop w:val="0"/>
              <w:marBottom w:val="0"/>
              <w:divBdr>
                <w:top w:val="none" w:sz="0" w:space="0" w:color="auto"/>
                <w:left w:val="none" w:sz="0" w:space="0" w:color="auto"/>
                <w:bottom w:val="none" w:sz="0" w:space="0" w:color="auto"/>
                <w:right w:val="none" w:sz="0" w:space="0" w:color="auto"/>
              </w:divBdr>
            </w:div>
          </w:divsChild>
        </w:div>
        <w:div w:id="1269586147">
          <w:marLeft w:val="300"/>
          <w:marRight w:val="300"/>
          <w:marTop w:val="0"/>
          <w:marBottom w:val="0"/>
          <w:divBdr>
            <w:top w:val="none" w:sz="0" w:space="0" w:color="auto"/>
            <w:left w:val="none" w:sz="0" w:space="0" w:color="auto"/>
            <w:bottom w:val="none" w:sz="0" w:space="0" w:color="auto"/>
            <w:right w:val="none" w:sz="0" w:space="0" w:color="auto"/>
          </w:divBdr>
          <w:divsChild>
            <w:div w:id="1505246037">
              <w:marLeft w:val="300"/>
              <w:marRight w:val="300"/>
              <w:marTop w:val="0"/>
              <w:marBottom w:val="0"/>
              <w:divBdr>
                <w:top w:val="none" w:sz="0" w:space="0" w:color="auto"/>
                <w:left w:val="none" w:sz="0" w:space="0" w:color="auto"/>
                <w:bottom w:val="none" w:sz="0" w:space="0" w:color="auto"/>
                <w:right w:val="none" w:sz="0" w:space="0" w:color="auto"/>
              </w:divBdr>
            </w:div>
          </w:divsChild>
        </w:div>
        <w:div w:id="1272322441">
          <w:marLeft w:val="300"/>
          <w:marRight w:val="300"/>
          <w:marTop w:val="0"/>
          <w:marBottom w:val="0"/>
          <w:divBdr>
            <w:top w:val="none" w:sz="0" w:space="0" w:color="auto"/>
            <w:left w:val="none" w:sz="0" w:space="0" w:color="auto"/>
            <w:bottom w:val="none" w:sz="0" w:space="0" w:color="auto"/>
            <w:right w:val="none" w:sz="0" w:space="0" w:color="auto"/>
          </w:divBdr>
        </w:div>
        <w:div w:id="1276794465">
          <w:marLeft w:val="300"/>
          <w:marRight w:val="300"/>
          <w:marTop w:val="0"/>
          <w:marBottom w:val="0"/>
          <w:divBdr>
            <w:top w:val="none" w:sz="0" w:space="0" w:color="auto"/>
            <w:left w:val="none" w:sz="0" w:space="0" w:color="auto"/>
            <w:bottom w:val="none" w:sz="0" w:space="0" w:color="auto"/>
            <w:right w:val="none" w:sz="0" w:space="0" w:color="auto"/>
          </w:divBdr>
          <w:divsChild>
            <w:div w:id="252904490">
              <w:marLeft w:val="300"/>
              <w:marRight w:val="300"/>
              <w:marTop w:val="0"/>
              <w:marBottom w:val="0"/>
              <w:divBdr>
                <w:top w:val="none" w:sz="0" w:space="0" w:color="auto"/>
                <w:left w:val="none" w:sz="0" w:space="0" w:color="auto"/>
                <w:bottom w:val="none" w:sz="0" w:space="0" w:color="auto"/>
                <w:right w:val="none" w:sz="0" w:space="0" w:color="auto"/>
              </w:divBdr>
            </w:div>
            <w:div w:id="493112334">
              <w:marLeft w:val="300"/>
              <w:marRight w:val="300"/>
              <w:marTop w:val="0"/>
              <w:marBottom w:val="0"/>
              <w:divBdr>
                <w:top w:val="none" w:sz="0" w:space="0" w:color="auto"/>
                <w:left w:val="none" w:sz="0" w:space="0" w:color="auto"/>
                <w:bottom w:val="none" w:sz="0" w:space="0" w:color="auto"/>
                <w:right w:val="none" w:sz="0" w:space="0" w:color="auto"/>
              </w:divBdr>
            </w:div>
            <w:div w:id="627782510">
              <w:marLeft w:val="300"/>
              <w:marRight w:val="300"/>
              <w:marTop w:val="0"/>
              <w:marBottom w:val="0"/>
              <w:divBdr>
                <w:top w:val="none" w:sz="0" w:space="0" w:color="auto"/>
                <w:left w:val="none" w:sz="0" w:space="0" w:color="auto"/>
                <w:bottom w:val="none" w:sz="0" w:space="0" w:color="auto"/>
                <w:right w:val="none" w:sz="0" w:space="0" w:color="auto"/>
              </w:divBdr>
            </w:div>
            <w:div w:id="1602495008">
              <w:marLeft w:val="300"/>
              <w:marRight w:val="300"/>
              <w:marTop w:val="0"/>
              <w:marBottom w:val="0"/>
              <w:divBdr>
                <w:top w:val="none" w:sz="0" w:space="0" w:color="auto"/>
                <w:left w:val="none" w:sz="0" w:space="0" w:color="auto"/>
                <w:bottom w:val="none" w:sz="0" w:space="0" w:color="auto"/>
                <w:right w:val="none" w:sz="0" w:space="0" w:color="auto"/>
              </w:divBdr>
            </w:div>
            <w:div w:id="1932229294">
              <w:marLeft w:val="300"/>
              <w:marRight w:val="300"/>
              <w:marTop w:val="0"/>
              <w:marBottom w:val="0"/>
              <w:divBdr>
                <w:top w:val="none" w:sz="0" w:space="0" w:color="auto"/>
                <w:left w:val="none" w:sz="0" w:space="0" w:color="auto"/>
                <w:bottom w:val="none" w:sz="0" w:space="0" w:color="auto"/>
                <w:right w:val="none" w:sz="0" w:space="0" w:color="auto"/>
              </w:divBdr>
            </w:div>
          </w:divsChild>
        </w:div>
        <w:div w:id="1278294052">
          <w:marLeft w:val="300"/>
          <w:marRight w:val="300"/>
          <w:marTop w:val="0"/>
          <w:marBottom w:val="0"/>
          <w:divBdr>
            <w:top w:val="none" w:sz="0" w:space="0" w:color="auto"/>
            <w:left w:val="none" w:sz="0" w:space="0" w:color="auto"/>
            <w:bottom w:val="none" w:sz="0" w:space="0" w:color="auto"/>
            <w:right w:val="none" w:sz="0" w:space="0" w:color="auto"/>
          </w:divBdr>
        </w:div>
        <w:div w:id="1279340491">
          <w:marLeft w:val="300"/>
          <w:marRight w:val="300"/>
          <w:marTop w:val="0"/>
          <w:marBottom w:val="0"/>
          <w:divBdr>
            <w:top w:val="none" w:sz="0" w:space="0" w:color="auto"/>
            <w:left w:val="none" w:sz="0" w:space="0" w:color="auto"/>
            <w:bottom w:val="none" w:sz="0" w:space="0" w:color="auto"/>
            <w:right w:val="none" w:sz="0" w:space="0" w:color="auto"/>
          </w:divBdr>
        </w:div>
        <w:div w:id="1293824954">
          <w:marLeft w:val="300"/>
          <w:marRight w:val="300"/>
          <w:marTop w:val="0"/>
          <w:marBottom w:val="0"/>
          <w:divBdr>
            <w:top w:val="none" w:sz="0" w:space="0" w:color="auto"/>
            <w:left w:val="none" w:sz="0" w:space="0" w:color="auto"/>
            <w:bottom w:val="none" w:sz="0" w:space="0" w:color="auto"/>
            <w:right w:val="none" w:sz="0" w:space="0" w:color="auto"/>
          </w:divBdr>
          <w:divsChild>
            <w:div w:id="854346879">
              <w:marLeft w:val="300"/>
              <w:marRight w:val="300"/>
              <w:marTop w:val="0"/>
              <w:marBottom w:val="0"/>
              <w:divBdr>
                <w:top w:val="none" w:sz="0" w:space="0" w:color="auto"/>
                <w:left w:val="none" w:sz="0" w:space="0" w:color="auto"/>
                <w:bottom w:val="none" w:sz="0" w:space="0" w:color="auto"/>
                <w:right w:val="none" w:sz="0" w:space="0" w:color="auto"/>
              </w:divBdr>
            </w:div>
            <w:div w:id="1154102124">
              <w:marLeft w:val="300"/>
              <w:marRight w:val="300"/>
              <w:marTop w:val="0"/>
              <w:marBottom w:val="0"/>
              <w:divBdr>
                <w:top w:val="none" w:sz="0" w:space="0" w:color="auto"/>
                <w:left w:val="none" w:sz="0" w:space="0" w:color="auto"/>
                <w:bottom w:val="none" w:sz="0" w:space="0" w:color="auto"/>
                <w:right w:val="none" w:sz="0" w:space="0" w:color="auto"/>
              </w:divBdr>
            </w:div>
          </w:divsChild>
        </w:div>
        <w:div w:id="1297639030">
          <w:marLeft w:val="300"/>
          <w:marRight w:val="300"/>
          <w:marTop w:val="0"/>
          <w:marBottom w:val="0"/>
          <w:divBdr>
            <w:top w:val="none" w:sz="0" w:space="0" w:color="auto"/>
            <w:left w:val="none" w:sz="0" w:space="0" w:color="auto"/>
            <w:bottom w:val="none" w:sz="0" w:space="0" w:color="auto"/>
            <w:right w:val="none" w:sz="0" w:space="0" w:color="auto"/>
          </w:divBdr>
        </w:div>
        <w:div w:id="1299216423">
          <w:marLeft w:val="300"/>
          <w:marRight w:val="300"/>
          <w:marTop w:val="0"/>
          <w:marBottom w:val="0"/>
          <w:divBdr>
            <w:top w:val="none" w:sz="0" w:space="0" w:color="auto"/>
            <w:left w:val="none" w:sz="0" w:space="0" w:color="auto"/>
            <w:bottom w:val="none" w:sz="0" w:space="0" w:color="auto"/>
            <w:right w:val="none" w:sz="0" w:space="0" w:color="auto"/>
          </w:divBdr>
          <w:divsChild>
            <w:div w:id="293875207">
              <w:marLeft w:val="300"/>
              <w:marRight w:val="300"/>
              <w:marTop w:val="0"/>
              <w:marBottom w:val="0"/>
              <w:divBdr>
                <w:top w:val="none" w:sz="0" w:space="0" w:color="auto"/>
                <w:left w:val="none" w:sz="0" w:space="0" w:color="auto"/>
                <w:bottom w:val="none" w:sz="0" w:space="0" w:color="auto"/>
                <w:right w:val="none" w:sz="0" w:space="0" w:color="auto"/>
              </w:divBdr>
            </w:div>
            <w:div w:id="324674859">
              <w:marLeft w:val="300"/>
              <w:marRight w:val="300"/>
              <w:marTop w:val="0"/>
              <w:marBottom w:val="0"/>
              <w:divBdr>
                <w:top w:val="none" w:sz="0" w:space="0" w:color="auto"/>
                <w:left w:val="none" w:sz="0" w:space="0" w:color="auto"/>
                <w:bottom w:val="none" w:sz="0" w:space="0" w:color="auto"/>
                <w:right w:val="none" w:sz="0" w:space="0" w:color="auto"/>
              </w:divBdr>
            </w:div>
            <w:div w:id="2127500083">
              <w:marLeft w:val="300"/>
              <w:marRight w:val="300"/>
              <w:marTop w:val="0"/>
              <w:marBottom w:val="0"/>
              <w:divBdr>
                <w:top w:val="none" w:sz="0" w:space="0" w:color="auto"/>
                <w:left w:val="none" w:sz="0" w:space="0" w:color="auto"/>
                <w:bottom w:val="none" w:sz="0" w:space="0" w:color="auto"/>
                <w:right w:val="none" w:sz="0" w:space="0" w:color="auto"/>
              </w:divBdr>
            </w:div>
          </w:divsChild>
        </w:div>
        <w:div w:id="1302543750">
          <w:marLeft w:val="300"/>
          <w:marRight w:val="300"/>
          <w:marTop w:val="0"/>
          <w:marBottom w:val="0"/>
          <w:divBdr>
            <w:top w:val="none" w:sz="0" w:space="0" w:color="auto"/>
            <w:left w:val="none" w:sz="0" w:space="0" w:color="auto"/>
            <w:bottom w:val="none" w:sz="0" w:space="0" w:color="auto"/>
            <w:right w:val="none" w:sz="0" w:space="0" w:color="auto"/>
          </w:divBdr>
          <w:divsChild>
            <w:div w:id="1275097471">
              <w:marLeft w:val="300"/>
              <w:marRight w:val="300"/>
              <w:marTop w:val="0"/>
              <w:marBottom w:val="0"/>
              <w:divBdr>
                <w:top w:val="none" w:sz="0" w:space="0" w:color="auto"/>
                <w:left w:val="none" w:sz="0" w:space="0" w:color="auto"/>
                <w:bottom w:val="none" w:sz="0" w:space="0" w:color="auto"/>
                <w:right w:val="none" w:sz="0" w:space="0" w:color="auto"/>
              </w:divBdr>
            </w:div>
            <w:div w:id="1586527704">
              <w:marLeft w:val="300"/>
              <w:marRight w:val="300"/>
              <w:marTop w:val="0"/>
              <w:marBottom w:val="0"/>
              <w:divBdr>
                <w:top w:val="none" w:sz="0" w:space="0" w:color="auto"/>
                <w:left w:val="none" w:sz="0" w:space="0" w:color="auto"/>
                <w:bottom w:val="none" w:sz="0" w:space="0" w:color="auto"/>
                <w:right w:val="none" w:sz="0" w:space="0" w:color="auto"/>
              </w:divBdr>
            </w:div>
            <w:div w:id="1865946770">
              <w:marLeft w:val="300"/>
              <w:marRight w:val="300"/>
              <w:marTop w:val="0"/>
              <w:marBottom w:val="0"/>
              <w:divBdr>
                <w:top w:val="none" w:sz="0" w:space="0" w:color="auto"/>
                <w:left w:val="none" w:sz="0" w:space="0" w:color="auto"/>
                <w:bottom w:val="none" w:sz="0" w:space="0" w:color="auto"/>
                <w:right w:val="none" w:sz="0" w:space="0" w:color="auto"/>
              </w:divBdr>
            </w:div>
            <w:div w:id="1897741733">
              <w:marLeft w:val="300"/>
              <w:marRight w:val="300"/>
              <w:marTop w:val="0"/>
              <w:marBottom w:val="0"/>
              <w:divBdr>
                <w:top w:val="none" w:sz="0" w:space="0" w:color="auto"/>
                <w:left w:val="none" w:sz="0" w:space="0" w:color="auto"/>
                <w:bottom w:val="none" w:sz="0" w:space="0" w:color="auto"/>
                <w:right w:val="none" w:sz="0" w:space="0" w:color="auto"/>
              </w:divBdr>
            </w:div>
            <w:div w:id="1983464498">
              <w:marLeft w:val="300"/>
              <w:marRight w:val="300"/>
              <w:marTop w:val="0"/>
              <w:marBottom w:val="0"/>
              <w:divBdr>
                <w:top w:val="none" w:sz="0" w:space="0" w:color="auto"/>
                <w:left w:val="none" w:sz="0" w:space="0" w:color="auto"/>
                <w:bottom w:val="none" w:sz="0" w:space="0" w:color="auto"/>
                <w:right w:val="none" w:sz="0" w:space="0" w:color="auto"/>
              </w:divBdr>
            </w:div>
          </w:divsChild>
        </w:div>
        <w:div w:id="1309171151">
          <w:marLeft w:val="300"/>
          <w:marRight w:val="300"/>
          <w:marTop w:val="0"/>
          <w:marBottom w:val="0"/>
          <w:divBdr>
            <w:top w:val="none" w:sz="0" w:space="0" w:color="auto"/>
            <w:left w:val="none" w:sz="0" w:space="0" w:color="auto"/>
            <w:bottom w:val="none" w:sz="0" w:space="0" w:color="auto"/>
            <w:right w:val="none" w:sz="0" w:space="0" w:color="auto"/>
          </w:divBdr>
        </w:div>
        <w:div w:id="1309625794">
          <w:marLeft w:val="300"/>
          <w:marRight w:val="300"/>
          <w:marTop w:val="0"/>
          <w:marBottom w:val="0"/>
          <w:divBdr>
            <w:top w:val="none" w:sz="0" w:space="0" w:color="auto"/>
            <w:left w:val="none" w:sz="0" w:space="0" w:color="auto"/>
            <w:bottom w:val="none" w:sz="0" w:space="0" w:color="auto"/>
            <w:right w:val="none" w:sz="0" w:space="0" w:color="auto"/>
          </w:divBdr>
        </w:div>
        <w:div w:id="1318996924">
          <w:marLeft w:val="300"/>
          <w:marRight w:val="300"/>
          <w:marTop w:val="0"/>
          <w:marBottom w:val="0"/>
          <w:divBdr>
            <w:top w:val="none" w:sz="0" w:space="0" w:color="auto"/>
            <w:left w:val="none" w:sz="0" w:space="0" w:color="auto"/>
            <w:bottom w:val="none" w:sz="0" w:space="0" w:color="auto"/>
            <w:right w:val="none" w:sz="0" w:space="0" w:color="auto"/>
          </w:divBdr>
          <w:divsChild>
            <w:div w:id="518588194">
              <w:marLeft w:val="300"/>
              <w:marRight w:val="300"/>
              <w:marTop w:val="0"/>
              <w:marBottom w:val="0"/>
              <w:divBdr>
                <w:top w:val="none" w:sz="0" w:space="0" w:color="auto"/>
                <w:left w:val="none" w:sz="0" w:space="0" w:color="auto"/>
                <w:bottom w:val="none" w:sz="0" w:space="0" w:color="auto"/>
                <w:right w:val="none" w:sz="0" w:space="0" w:color="auto"/>
              </w:divBdr>
            </w:div>
            <w:div w:id="652568197">
              <w:marLeft w:val="300"/>
              <w:marRight w:val="300"/>
              <w:marTop w:val="0"/>
              <w:marBottom w:val="0"/>
              <w:divBdr>
                <w:top w:val="none" w:sz="0" w:space="0" w:color="auto"/>
                <w:left w:val="none" w:sz="0" w:space="0" w:color="auto"/>
                <w:bottom w:val="none" w:sz="0" w:space="0" w:color="auto"/>
                <w:right w:val="none" w:sz="0" w:space="0" w:color="auto"/>
              </w:divBdr>
            </w:div>
            <w:div w:id="765537220">
              <w:marLeft w:val="300"/>
              <w:marRight w:val="300"/>
              <w:marTop w:val="0"/>
              <w:marBottom w:val="0"/>
              <w:divBdr>
                <w:top w:val="none" w:sz="0" w:space="0" w:color="auto"/>
                <w:left w:val="none" w:sz="0" w:space="0" w:color="auto"/>
                <w:bottom w:val="none" w:sz="0" w:space="0" w:color="auto"/>
                <w:right w:val="none" w:sz="0" w:space="0" w:color="auto"/>
              </w:divBdr>
            </w:div>
            <w:div w:id="817113226">
              <w:marLeft w:val="300"/>
              <w:marRight w:val="300"/>
              <w:marTop w:val="0"/>
              <w:marBottom w:val="0"/>
              <w:divBdr>
                <w:top w:val="none" w:sz="0" w:space="0" w:color="auto"/>
                <w:left w:val="none" w:sz="0" w:space="0" w:color="auto"/>
                <w:bottom w:val="none" w:sz="0" w:space="0" w:color="auto"/>
                <w:right w:val="none" w:sz="0" w:space="0" w:color="auto"/>
              </w:divBdr>
            </w:div>
            <w:div w:id="1848711755">
              <w:marLeft w:val="300"/>
              <w:marRight w:val="300"/>
              <w:marTop w:val="0"/>
              <w:marBottom w:val="0"/>
              <w:divBdr>
                <w:top w:val="none" w:sz="0" w:space="0" w:color="auto"/>
                <w:left w:val="none" w:sz="0" w:space="0" w:color="auto"/>
                <w:bottom w:val="none" w:sz="0" w:space="0" w:color="auto"/>
                <w:right w:val="none" w:sz="0" w:space="0" w:color="auto"/>
              </w:divBdr>
            </w:div>
          </w:divsChild>
        </w:div>
        <w:div w:id="1329942391">
          <w:marLeft w:val="300"/>
          <w:marRight w:val="300"/>
          <w:marTop w:val="0"/>
          <w:marBottom w:val="0"/>
          <w:divBdr>
            <w:top w:val="none" w:sz="0" w:space="0" w:color="auto"/>
            <w:left w:val="none" w:sz="0" w:space="0" w:color="auto"/>
            <w:bottom w:val="none" w:sz="0" w:space="0" w:color="auto"/>
            <w:right w:val="none" w:sz="0" w:space="0" w:color="auto"/>
          </w:divBdr>
        </w:div>
        <w:div w:id="1334917410">
          <w:marLeft w:val="300"/>
          <w:marRight w:val="300"/>
          <w:marTop w:val="0"/>
          <w:marBottom w:val="0"/>
          <w:divBdr>
            <w:top w:val="none" w:sz="0" w:space="0" w:color="auto"/>
            <w:left w:val="none" w:sz="0" w:space="0" w:color="auto"/>
            <w:bottom w:val="none" w:sz="0" w:space="0" w:color="auto"/>
            <w:right w:val="none" w:sz="0" w:space="0" w:color="auto"/>
          </w:divBdr>
        </w:div>
        <w:div w:id="1338271617">
          <w:marLeft w:val="300"/>
          <w:marRight w:val="300"/>
          <w:marTop w:val="0"/>
          <w:marBottom w:val="0"/>
          <w:divBdr>
            <w:top w:val="none" w:sz="0" w:space="0" w:color="auto"/>
            <w:left w:val="none" w:sz="0" w:space="0" w:color="auto"/>
            <w:bottom w:val="none" w:sz="0" w:space="0" w:color="auto"/>
            <w:right w:val="none" w:sz="0" w:space="0" w:color="auto"/>
          </w:divBdr>
        </w:div>
        <w:div w:id="1359965831">
          <w:marLeft w:val="300"/>
          <w:marRight w:val="300"/>
          <w:marTop w:val="0"/>
          <w:marBottom w:val="0"/>
          <w:divBdr>
            <w:top w:val="none" w:sz="0" w:space="0" w:color="auto"/>
            <w:left w:val="none" w:sz="0" w:space="0" w:color="auto"/>
            <w:bottom w:val="none" w:sz="0" w:space="0" w:color="auto"/>
            <w:right w:val="none" w:sz="0" w:space="0" w:color="auto"/>
          </w:divBdr>
          <w:divsChild>
            <w:div w:id="190188423">
              <w:marLeft w:val="300"/>
              <w:marRight w:val="300"/>
              <w:marTop w:val="0"/>
              <w:marBottom w:val="0"/>
              <w:divBdr>
                <w:top w:val="none" w:sz="0" w:space="0" w:color="auto"/>
                <w:left w:val="none" w:sz="0" w:space="0" w:color="auto"/>
                <w:bottom w:val="none" w:sz="0" w:space="0" w:color="auto"/>
                <w:right w:val="none" w:sz="0" w:space="0" w:color="auto"/>
              </w:divBdr>
            </w:div>
            <w:div w:id="622660987">
              <w:marLeft w:val="300"/>
              <w:marRight w:val="300"/>
              <w:marTop w:val="0"/>
              <w:marBottom w:val="0"/>
              <w:divBdr>
                <w:top w:val="none" w:sz="0" w:space="0" w:color="auto"/>
                <w:left w:val="none" w:sz="0" w:space="0" w:color="auto"/>
                <w:bottom w:val="none" w:sz="0" w:space="0" w:color="auto"/>
                <w:right w:val="none" w:sz="0" w:space="0" w:color="auto"/>
              </w:divBdr>
            </w:div>
            <w:div w:id="908802920">
              <w:marLeft w:val="300"/>
              <w:marRight w:val="300"/>
              <w:marTop w:val="0"/>
              <w:marBottom w:val="0"/>
              <w:divBdr>
                <w:top w:val="none" w:sz="0" w:space="0" w:color="auto"/>
                <w:left w:val="none" w:sz="0" w:space="0" w:color="auto"/>
                <w:bottom w:val="none" w:sz="0" w:space="0" w:color="auto"/>
                <w:right w:val="none" w:sz="0" w:space="0" w:color="auto"/>
              </w:divBdr>
            </w:div>
            <w:div w:id="1059593313">
              <w:marLeft w:val="300"/>
              <w:marRight w:val="300"/>
              <w:marTop w:val="0"/>
              <w:marBottom w:val="0"/>
              <w:divBdr>
                <w:top w:val="none" w:sz="0" w:space="0" w:color="auto"/>
                <w:left w:val="none" w:sz="0" w:space="0" w:color="auto"/>
                <w:bottom w:val="none" w:sz="0" w:space="0" w:color="auto"/>
                <w:right w:val="none" w:sz="0" w:space="0" w:color="auto"/>
              </w:divBdr>
            </w:div>
            <w:div w:id="1295796193">
              <w:marLeft w:val="300"/>
              <w:marRight w:val="300"/>
              <w:marTop w:val="0"/>
              <w:marBottom w:val="0"/>
              <w:divBdr>
                <w:top w:val="none" w:sz="0" w:space="0" w:color="auto"/>
                <w:left w:val="none" w:sz="0" w:space="0" w:color="auto"/>
                <w:bottom w:val="none" w:sz="0" w:space="0" w:color="auto"/>
                <w:right w:val="none" w:sz="0" w:space="0" w:color="auto"/>
              </w:divBdr>
            </w:div>
          </w:divsChild>
        </w:div>
        <w:div w:id="1364597066">
          <w:marLeft w:val="300"/>
          <w:marRight w:val="300"/>
          <w:marTop w:val="0"/>
          <w:marBottom w:val="0"/>
          <w:divBdr>
            <w:top w:val="none" w:sz="0" w:space="0" w:color="auto"/>
            <w:left w:val="none" w:sz="0" w:space="0" w:color="auto"/>
            <w:bottom w:val="none" w:sz="0" w:space="0" w:color="auto"/>
            <w:right w:val="none" w:sz="0" w:space="0" w:color="auto"/>
          </w:divBdr>
          <w:divsChild>
            <w:div w:id="542256957">
              <w:marLeft w:val="300"/>
              <w:marRight w:val="300"/>
              <w:marTop w:val="0"/>
              <w:marBottom w:val="0"/>
              <w:divBdr>
                <w:top w:val="none" w:sz="0" w:space="0" w:color="auto"/>
                <w:left w:val="none" w:sz="0" w:space="0" w:color="auto"/>
                <w:bottom w:val="none" w:sz="0" w:space="0" w:color="auto"/>
                <w:right w:val="none" w:sz="0" w:space="0" w:color="auto"/>
              </w:divBdr>
            </w:div>
            <w:div w:id="1756396036">
              <w:marLeft w:val="300"/>
              <w:marRight w:val="300"/>
              <w:marTop w:val="0"/>
              <w:marBottom w:val="0"/>
              <w:divBdr>
                <w:top w:val="none" w:sz="0" w:space="0" w:color="auto"/>
                <w:left w:val="none" w:sz="0" w:space="0" w:color="auto"/>
                <w:bottom w:val="none" w:sz="0" w:space="0" w:color="auto"/>
                <w:right w:val="none" w:sz="0" w:space="0" w:color="auto"/>
              </w:divBdr>
            </w:div>
          </w:divsChild>
        </w:div>
        <w:div w:id="1380126016">
          <w:marLeft w:val="300"/>
          <w:marRight w:val="300"/>
          <w:marTop w:val="0"/>
          <w:marBottom w:val="0"/>
          <w:divBdr>
            <w:top w:val="none" w:sz="0" w:space="0" w:color="auto"/>
            <w:left w:val="none" w:sz="0" w:space="0" w:color="auto"/>
            <w:bottom w:val="none" w:sz="0" w:space="0" w:color="auto"/>
            <w:right w:val="none" w:sz="0" w:space="0" w:color="auto"/>
          </w:divBdr>
        </w:div>
        <w:div w:id="1383673252">
          <w:marLeft w:val="300"/>
          <w:marRight w:val="300"/>
          <w:marTop w:val="0"/>
          <w:marBottom w:val="0"/>
          <w:divBdr>
            <w:top w:val="none" w:sz="0" w:space="0" w:color="auto"/>
            <w:left w:val="none" w:sz="0" w:space="0" w:color="auto"/>
            <w:bottom w:val="none" w:sz="0" w:space="0" w:color="auto"/>
            <w:right w:val="none" w:sz="0" w:space="0" w:color="auto"/>
          </w:divBdr>
        </w:div>
        <w:div w:id="1384868958">
          <w:marLeft w:val="300"/>
          <w:marRight w:val="300"/>
          <w:marTop w:val="0"/>
          <w:marBottom w:val="0"/>
          <w:divBdr>
            <w:top w:val="none" w:sz="0" w:space="0" w:color="auto"/>
            <w:left w:val="none" w:sz="0" w:space="0" w:color="auto"/>
            <w:bottom w:val="none" w:sz="0" w:space="0" w:color="auto"/>
            <w:right w:val="none" w:sz="0" w:space="0" w:color="auto"/>
          </w:divBdr>
        </w:div>
        <w:div w:id="1388452944">
          <w:marLeft w:val="300"/>
          <w:marRight w:val="300"/>
          <w:marTop w:val="0"/>
          <w:marBottom w:val="0"/>
          <w:divBdr>
            <w:top w:val="none" w:sz="0" w:space="0" w:color="auto"/>
            <w:left w:val="none" w:sz="0" w:space="0" w:color="auto"/>
            <w:bottom w:val="none" w:sz="0" w:space="0" w:color="auto"/>
            <w:right w:val="none" w:sz="0" w:space="0" w:color="auto"/>
          </w:divBdr>
        </w:div>
        <w:div w:id="1391150404">
          <w:marLeft w:val="300"/>
          <w:marRight w:val="300"/>
          <w:marTop w:val="0"/>
          <w:marBottom w:val="0"/>
          <w:divBdr>
            <w:top w:val="none" w:sz="0" w:space="0" w:color="auto"/>
            <w:left w:val="none" w:sz="0" w:space="0" w:color="auto"/>
            <w:bottom w:val="none" w:sz="0" w:space="0" w:color="auto"/>
            <w:right w:val="none" w:sz="0" w:space="0" w:color="auto"/>
          </w:divBdr>
        </w:div>
        <w:div w:id="1401058475">
          <w:marLeft w:val="300"/>
          <w:marRight w:val="300"/>
          <w:marTop w:val="0"/>
          <w:marBottom w:val="0"/>
          <w:divBdr>
            <w:top w:val="none" w:sz="0" w:space="0" w:color="auto"/>
            <w:left w:val="none" w:sz="0" w:space="0" w:color="auto"/>
            <w:bottom w:val="none" w:sz="0" w:space="0" w:color="auto"/>
            <w:right w:val="none" w:sz="0" w:space="0" w:color="auto"/>
          </w:divBdr>
          <w:divsChild>
            <w:div w:id="99683720">
              <w:marLeft w:val="300"/>
              <w:marRight w:val="300"/>
              <w:marTop w:val="0"/>
              <w:marBottom w:val="0"/>
              <w:divBdr>
                <w:top w:val="none" w:sz="0" w:space="0" w:color="auto"/>
                <w:left w:val="none" w:sz="0" w:space="0" w:color="auto"/>
                <w:bottom w:val="none" w:sz="0" w:space="0" w:color="auto"/>
                <w:right w:val="none" w:sz="0" w:space="0" w:color="auto"/>
              </w:divBdr>
            </w:div>
            <w:div w:id="693851444">
              <w:marLeft w:val="300"/>
              <w:marRight w:val="300"/>
              <w:marTop w:val="0"/>
              <w:marBottom w:val="0"/>
              <w:divBdr>
                <w:top w:val="none" w:sz="0" w:space="0" w:color="auto"/>
                <w:left w:val="none" w:sz="0" w:space="0" w:color="auto"/>
                <w:bottom w:val="none" w:sz="0" w:space="0" w:color="auto"/>
                <w:right w:val="none" w:sz="0" w:space="0" w:color="auto"/>
              </w:divBdr>
            </w:div>
            <w:div w:id="1099984086">
              <w:marLeft w:val="300"/>
              <w:marRight w:val="300"/>
              <w:marTop w:val="0"/>
              <w:marBottom w:val="0"/>
              <w:divBdr>
                <w:top w:val="none" w:sz="0" w:space="0" w:color="auto"/>
                <w:left w:val="none" w:sz="0" w:space="0" w:color="auto"/>
                <w:bottom w:val="none" w:sz="0" w:space="0" w:color="auto"/>
                <w:right w:val="none" w:sz="0" w:space="0" w:color="auto"/>
              </w:divBdr>
            </w:div>
            <w:div w:id="1483307288">
              <w:marLeft w:val="300"/>
              <w:marRight w:val="300"/>
              <w:marTop w:val="0"/>
              <w:marBottom w:val="0"/>
              <w:divBdr>
                <w:top w:val="none" w:sz="0" w:space="0" w:color="auto"/>
                <w:left w:val="none" w:sz="0" w:space="0" w:color="auto"/>
                <w:bottom w:val="none" w:sz="0" w:space="0" w:color="auto"/>
                <w:right w:val="none" w:sz="0" w:space="0" w:color="auto"/>
              </w:divBdr>
            </w:div>
            <w:div w:id="1587575252">
              <w:marLeft w:val="300"/>
              <w:marRight w:val="300"/>
              <w:marTop w:val="0"/>
              <w:marBottom w:val="0"/>
              <w:divBdr>
                <w:top w:val="none" w:sz="0" w:space="0" w:color="auto"/>
                <w:left w:val="none" w:sz="0" w:space="0" w:color="auto"/>
                <w:bottom w:val="none" w:sz="0" w:space="0" w:color="auto"/>
                <w:right w:val="none" w:sz="0" w:space="0" w:color="auto"/>
              </w:divBdr>
            </w:div>
          </w:divsChild>
        </w:div>
        <w:div w:id="1402556799">
          <w:marLeft w:val="300"/>
          <w:marRight w:val="300"/>
          <w:marTop w:val="0"/>
          <w:marBottom w:val="0"/>
          <w:divBdr>
            <w:top w:val="none" w:sz="0" w:space="0" w:color="auto"/>
            <w:left w:val="none" w:sz="0" w:space="0" w:color="auto"/>
            <w:bottom w:val="none" w:sz="0" w:space="0" w:color="auto"/>
            <w:right w:val="none" w:sz="0" w:space="0" w:color="auto"/>
          </w:divBdr>
          <w:divsChild>
            <w:div w:id="474184871">
              <w:marLeft w:val="300"/>
              <w:marRight w:val="300"/>
              <w:marTop w:val="0"/>
              <w:marBottom w:val="0"/>
              <w:divBdr>
                <w:top w:val="none" w:sz="0" w:space="0" w:color="auto"/>
                <w:left w:val="none" w:sz="0" w:space="0" w:color="auto"/>
                <w:bottom w:val="none" w:sz="0" w:space="0" w:color="auto"/>
                <w:right w:val="none" w:sz="0" w:space="0" w:color="auto"/>
              </w:divBdr>
            </w:div>
            <w:div w:id="558713913">
              <w:marLeft w:val="300"/>
              <w:marRight w:val="300"/>
              <w:marTop w:val="0"/>
              <w:marBottom w:val="0"/>
              <w:divBdr>
                <w:top w:val="none" w:sz="0" w:space="0" w:color="auto"/>
                <w:left w:val="none" w:sz="0" w:space="0" w:color="auto"/>
                <w:bottom w:val="none" w:sz="0" w:space="0" w:color="auto"/>
                <w:right w:val="none" w:sz="0" w:space="0" w:color="auto"/>
              </w:divBdr>
            </w:div>
            <w:div w:id="987904769">
              <w:marLeft w:val="300"/>
              <w:marRight w:val="300"/>
              <w:marTop w:val="0"/>
              <w:marBottom w:val="0"/>
              <w:divBdr>
                <w:top w:val="none" w:sz="0" w:space="0" w:color="auto"/>
                <w:left w:val="none" w:sz="0" w:space="0" w:color="auto"/>
                <w:bottom w:val="none" w:sz="0" w:space="0" w:color="auto"/>
                <w:right w:val="none" w:sz="0" w:space="0" w:color="auto"/>
              </w:divBdr>
            </w:div>
            <w:div w:id="1191188915">
              <w:marLeft w:val="300"/>
              <w:marRight w:val="300"/>
              <w:marTop w:val="0"/>
              <w:marBottom w:val="0"/>
              <w:divBdr>
                <w:top w:val="none" w:sz="0" w:space="0" w:color="auto"/>
                <w:left w:val="none" w:sz="0" w:space="0" w:color="auto"/>
                <w:bottom w:val="none" w:sz="0" w:space="0" w:color="auto"/>
                <w:right w:val="none" w:sz="0" w:space="0" w:color="auto"/>
              </w:divBdr>
            </w:div>
            <w:div w:id="1960912736">
              <w:marLeft w:val="300"/>
              <w:marRight w:val="300"/>
              <w:marTop w:val="0"/>
              <w:marBottom w:val="0"/>
              <w:divBdr>
                <w:top w:val="none" w:sz="0" w:space="0" w:color="auto"/>
                <w:left w:val="none" w:sz="0" w:space="0" w:color="auto"/>
                <w:bottom w:val="none" w:sz="0" w:space="0" w:color="auto"/>
                <w:right w:val="none" w:sz="0" w:space="0" w:color="auto"/>
              </w:divBdr>
            </w:div>
          </w:divsChild>
        </w:div>
        <w:div w:id="1404837063">
          <w:marLeft w:val="300"/>
          <w:marRight w:val="300"/>
          <w:marTop w:val="0"/>
          <w:marBottom w:val="0"/>
          <w:divBdr>
            <w:top w:val="none" w:sz="0" w:space="0" w:color="auto"/>
            <w:left w:val="none" w:sz="0" w:space="0" w:color="auto"/>
            <w:bottom w:val="none" w:sz="0" w:space="0" w:color="auto"/>
            <w:right w:val="none" w:sz="0" w:space="0" w:color="auto"/>
          </w:divBdr>
        </w:div>
        <w:div w:id="1408185856">
          <w:marLeft w:val="300"/>
          <w:marRight w:val="300"/>
          <w:marTop w:val="0"/>
          <w:marBottom w:val="0"/>
          <w:divBdr>
            <w:top w:val="none" w:sz="0" w:space="0" w:color="auto"/>
            <w:left w:val="none" w:sz="0" w:space="0" w:color="auto"/>
            <w:bottom w:val="none" w:sz="0" w:space="0" w:color="auto"/>
            <w:right w:val="none" w:sz="0" w:space="0" w:color="auto"/>
          </w:divBdr>
          <w:divsChild>
            <w:div w:id="743602570">
              <w:marLeft w:val="300"/>
              <w:marRight w:val="300"/>
              <w:marTop w:val="0"/>
              <w:marBottom w:val="0"/>
              <w:divBdr>
                <w:top w:val="none" w:sz="0" w:space="0" w:color="auto"/>
                <w:left w:val="none" w:sz="0" w:space="0" w:color="auto"/>
                <w:bottom w:val="none" w:sz="0" w:space="0" w:color="auto"/>
                <w:right w:val="none" w:sz="0" w:space="0" w:color="auto"/>
              </w:divBdr>
            </w:div>
            <w:div w:id="1199926108">
              <w:marLeft w:val="300"/>
              <w:marRight w:val="300"/>
              <w:marTop w:val="0"/>
              <w:marBottom w:val="0"/>
              <w:divBdr>
                <w:top w:val="none" w:sz="0" w:space="0" w:color="auto"/>
                <w:left w:val="none" w:sz="0" w:space="0" w:color="auto"/>
                <w:bottom w:val="none" w:sz="0" w:space="0" w:color="auto"/>
                <w:right w:val="none" w:sz="0" w:space="0" w:color="auto"/>
              </w:divBdr>
            </w:div>
            <w:div w:id="1421486565">
              <w:marLeft w:val="300"/>
              <w:marRight w:val="300"/>
              <w:marTop w:val="0"/>
              <w:marBottom w:val="0"/>
              <w:divBdr>
                <w:top w:val="none" w:sz="0" w:space="0" w:color="auto"/>
                <w:left w:val="none" w:sz="0" w:space="0" w:color="auto"/>
                <w:bottom w:val="none" w:sz="0" w:space="0" w:color="auto"/>
                <w:right w:val="none" w:sz="0" w:space="0" w:color="auto"/>
              </w:divBdr>
            </w:div>
            <w:div w:id="1863398481">
              <w:marLeft w:val="300"/>
              <w:marRight w:val="300"/>
              <w:marTop w:val="0"/>
              <w:marBottom w:val="0"/>
              <w:divBdr>
                <w:top w:val="none" w:sz="0" w:space="0" w:color="auto"/>
                <w:left w:val="none" w:sz="0" w:space="0" w:color="auto"/>
                <w:bottom w:val="none" w:sz="0" w:space="0" w:color="auto"/>
                <w:right w:val="none" w:sz="0" w:space="0" w:color="auto"/>
              </w:divBdr>
            </w:div>
          </w:divsChild>
        </w:div>
        <w:div w:id="1409497771">
          <w:marLeft w:val="300"/>
          <w:marRight w:val="300"/>
          <w:marTop w:val="0"/>
          <w:marBottom w:val="0"/>
          <w:divBdr>
            <w:top w:val="none" w:sz="0" w:space="0" w:color="auto"/>
            <w:left w:val="none" w:sz="0" w:space="0" w:color="auto"/>
            <w:bottom w:val="none" w:sz="0" w:space="0" w:color="auto"/>
            <w:right w:val="none" w:sz="0" w:space="0" w:color="auto"/>
          </w:divBdr>
          <w:divsChild>
            <w:div w:id="45837645">
              <w:marLeft w:val="300"/>
              <w:marRight w:val="300"/>
              <w:marTop w:val="0"/>
              <w:marBottom w:val="0"/>
              <w:divBdr>
                <w:top w:val="none" w:sz="0" w:space="0" w:color="auto"/>
                <w:left w:val="none" w:sz="0" w:space="0" w:color="auto"/>
                <w:bottom w:val="none" w:sz="0" w:space="0" w:color="auto"/>
                <w:right w:val="none" w:sz="0" w:space="0" w:color="auto"/>
              </w:divBdr>
            </w:div>
            <w:div w:id="690840082">
              <w:marLeft w:val="300"/>
              <w:marRight w:val="300"/>
              <w:marTop w:val="0"/>
              <w:marBottom w:val="0"/>
              <w:divBdr>
                <w:top w:val="none" w:sz="0" w:space="0" w:color="auto"/>
                <w:left w:val="none" w:sz="0" w:space="0" w:color="auto"/>
                <w:bottom w:val="none" w:sz="0" w:space="0" w:color="auto"/>
                <w:right w:val="none" w:sz="0" w:space="0" w:color="auto"/>
              </w:divBdr>
            </w:div>
          </w:divsChild>
        </w:div>
        <w:div w:id="1417635260">
          <w:marLeft w:val="300"/>
          <w:marRight w:val="300"/>
          <w:marTop w:val="0"/>
          <w:marBottom w:val="0"/>
          <w:divBdr>
            <w:top w:val="none" w:sz="0" w:space="0" w:color="auto"/>
            <w:left w:val="none" w:sz="0" w:space="0" w:color="auto"/>
            <w:bottom w:val="none" w:sz="0" w:space="0" w:color="auto"/>
            <w:right w:val="none" w:sz="0" w:space="0" w:color="auto"/>
          </w:divBdr>
        </w:div>
        <w:div w:id="1420983270">
          <w:marLeft w:val="300"/>
          <w:marRight w:val="300"/>
          <w:marTop w:val="0"/>
          <w:marBottom w:val="0"/>
          <w:divBdr>
            <w:top w:val="none" w:sz="0" w:space="0" w:color="auto"/>
            <w:left w:val="none" w:sz="0" w:space="0" w:color="auto"/>
            <w:bottom w:val="none" w:sz="0" w:space="0" w:color="auto"/>
            <w:right w:val="none" w:sz="0" w:space="0" w:color="auto"/>
          </w:divBdr>
          <w:divsChild>
            <w:div w:id="9332479">
              <w:marLeft w:val="300"/>
              <w:marRight w:val="300"/>
              <w:marTop w:val="0"/>
              <w:marBottom w:val="0"/>
              <w:divBdr>
                <w:top w:val="none" w:sz="0" w:space="0" w:color="auto"/>
                <w:left w:val="none" w:sz="0" w:space="0" w:color="auto"/>
                <w:bottom w:val="none" w:sz="0" w:space="0" w:color="auto"/>
                <w:right w:val="none" w:sz="0" w:space="0" w:color="auto"/>
              </w:divBdr>
            </w:div>
            <w:div w:id="255990459">
              <w:marLeft w:val="300"/>
              <w:marRight w:val="300"/>
              <w:marTop w:val="0"/>
              <w:marBottom w:val="0"/>
              <w:divBdr>
                <w:top w:val="none" w:sz="0" w:space="0" w:color="auto"/>
                <w:left w:val="none" w:sz="0" w:space="0" w:color="auto"/>
                <w:bottom w:val="none" w:sz="0" w:space="0" w:color="auto"/>
                <w:right w:val="none" w:sz="0" w:space="0" w:color="auto"/>
              </w:divBdr>
            </w:div>
            <w:div w:id="1319113471">
              <w:marLeft w:val="300"/>
              <w:marRight w:val="300"/>
              <w:marTop w:val="0"/>
              <w:marBottom w:val="0"/>
              <w:divBdr>
                <w:top w:val="none" w:sz="0" w:space="0" w:color="auto"/>
                <w:left w:val="none" w:sz="0" w:space="0" w:color="auto"/>
                <w:bottom w:val="none" w:sz="0" w:space="0" w:color="auto"/>
                <w:right w:val="none" w:sz="0" w:space="0" w:color="auto"/>
              </w:divBdr>
            </w:div>
            <w:div w:id="2082366736">
              <w:marLeft w:val="300"/>
              <w:marRight w:val="300"/>
              <w:marTop w:val="0"/>
              <w:marBottom w:val="0"/>
              <w:divBdr>
                <w:top w:val="none" w:sz="0" w:space="0" w:color="auto"/>
                <w:left w:val="none" w:sz="0" w:space="0" w:color="auto"/>
                <w:bottom w:val="none" w:sz="0" w:space="0" w:color="auto"/>
                <w:right w:val="none" w:sz="0" w:space="0" w:color="auto"/>
              </w:divBdr>
            </w:div>
            <w:div w:id="2119905310">
              <w:marLeft w:val="300"/>
              <w:marRight w:val="300"/>
              <w:marTop w:val="0"/>
              <w:marBottom w:val="0"/>
              <w:divBdr>
                <w:top w:val="none" w:sz="0" w:space="0" w:color="auto"/>
                <w:left w:val="none" w:sz="0" w:space="0" w:color="auto"/>
                <w:bottom w:val="none" w:sz="0" w:space="0" w:color="auto"/>
                <w:right w:val="none" w:sz="0" w:space="0" w:color="auto"/>
              </w:divBdr>
            </w:div>
          </w:divsChild>
        </w:div>
        <w:div w:id="1422217793">
          <w:marLeft w:val="300"/>
          <w:marRight w:val="300"/>
          <w:marTop w:val="0"/>
          <w:marBottom w:val="0"/>
          <w:divBdr>
            <w:top w:val="none" w:sz="0" w:space="0" w:color="auto"/>
            <w:left w:val="none" w:sz="0" w:space="0" w:color="auto"/>
            <w:bottom w:val="none" w:sz="0" w:space="0" w:color="auto"/>
            <w:right w:val="none" w:sz="0" w:space="0" w:color="auto"/>
          </w:divBdr>
          <w:divsChild>
            <w:div w:id="609359612">
              <w:marLeft w:val="300"/>
              <w:marRight w:val="300"/>
              <w:marTop w:val="0"/>
              <w:marBottom w:val="0"/>
              <w:divBdr>
                <w:top w:val="none" w:sz="0" w:space="0" w:color="auto"/>
                <w:left w:val="none" w:sz="0" w:space="0" w:color="auto"/>
                <w:bottom w:val="none" w:sz="0" w:space="0" w:color="auto"/>
                <w:right w:val="none" w:sz="0" w:space="0" w:color="auto"/>
              </w:divBdr>
            </w:div>
            <w:div w:id="683899615">
              <w:marLeft w:val="300"/>
              <w:marRight w:val="300"/>
              <w:marTop w:val="0"/>
              <w:marBottom w:val="0"/>
              <w:divBdr>
                <w:top w:val="none" w:sz="0" w:space="0" w:color="auto"/>
                <w:left w:val="none" w:sz="0" w:space="0" w:color="auto"/>
                <w:bottom w:val="none" w:sz="0" w:space="0" w:color="auto"/>
                <w:right w:val="none" w:sz="0" w:space="0" w:color="auto"/>
              </w:divBdr>
            </w:div>
            <w:div w:id="960190836">
              <w:marLeft w:val="300"/>
              <w:marRight w:val="300"/>
              <w:marTop w:val="0"/>
              <w:marBottom w:val="0"/>
              <w:divBdr>
                <w:top w:val="none" w:sz="0" w:space="0" w:color="auto"/>
                <w:left w:val="none" w:sz="0" w:space="0" w:color="auto"/>
                <w:bottom w:val="none" w:sz="0" w:space="0" w:color="auto"/>
                <w:right w:val="none" w:sz="0" w:space="0" w:color="auto"/>
              </w:divBdr>
            </w:div>
            <w:div w:id="1622761777">
              <w:marLeft w:val="300"/>
              <w:marRight w:val="300"/>
              <w:marTop w:val="0"/>
              <w:marBottom w:val="0"/>
              <w:divBdr>
                <w:top w:val="none" w:sz="0" w:space="0" w:color="auto"/>
                <w:left w:val="none" w:sz="0" w:space="0" w:color="auto"/>
                <w:bottom w:val="none" w:sz="0" w:space="0" w:color="auto"/>
                <w:right w:val="none" w:sz="0" w:space="0" w:color="auto"/>
              </w:divBdr>
            </w:div>
            <w:div w:id="1815564779">
              <w:marLeft w:val="300"/>
              <w:marRight w:val="300"/>
              <w:marTop w:val="0"/>
              <w:marBottom w:val="0"/>
              <w:divBdr>
                <w:top w:val="none" w:sz="0" w:space="0" w:color="auto"/>
                <w:left w:val="none" w:sz="0" w:space="0" w:color="auto"/>
                <w:bottom w:val="none" w:sz="0" w:space="0" w:color="auto"/>
                <w:right w:val="none" w:sz="0" w:space="0" w:color="auto"/>
              </w:divBdr>
            </w:div>
          </w:divsChild>
        </w:div>
        <w:div w:id="1422918368">
          <w:marLeft w:val="300"/>
          <w:marRight w:val="300"/>
          <w:marTop w:val="0"/>
          <w:marBottom w:val="0"/>
          <w:divBdr>
            <w:top w:val="none" w:sz="0" w:space="0" w:color="auto"/>
            <w:left w:val="none" w:sz="0" w:space="0" w:color="auto"/>
            <w:bottom w:val="none" w:sz="0" w:space="0" w:color="auto"/>
            <w:right w:val="none" w:sz="0" w:space="0" w:color="auto"/>
          </w:divBdr>
        </w:div>
        <w:div w:id="1424960874">
          <w:marLeft w:val="300"/>
          <w:marRight w:val="300"/>
          <w:marTop w:val="0"/>
          <w:marBottom w:val="0"/>
          <w:divBdr>
            <w:top w:val="none" w:sz="0" w:space="0" w:color="auto"/>
            <w:left w:val="none" w:sz="0" w:space="0" w:color="auto"/>
            <w:bottom w:val="none" w:sz="0" w:space="0" w:color="auto"/>
            <w:right w:val="none" w:sz="0" w:space="0" w:color="auto"/>
          </w:divBdr>
          <w:divsChild>
            <w:div w:id="14884892">
              <w:marLeft w:val="300"/>
              <w:marRight w:val="300"/>
              <w:marTop w:val="0"/>
              <w:marBottom w:val="0"/>
              <w:divBdr>
                <w:top w:val="none" w:sz="0" w:space="0" w:color="auto"/>
                <w:left w:val="none" w:sz="0" w:space="0" w:color="auto"/>
                <w:bottom w:val="none" w:sz="0" w:space="0" w:color="auto"/>
                <w:right w:val="none" w:sz="0" w:space="0" w:color="auto"/>
              </w:divBdr>
            </w:div>
          </w:divsChild>
        </w:div>
        <w:div w:id="1429085432">
          <w:marLeft w:val="300"/>
          <w:marRight w:val="300"/>
          <w:marTop w:val="0"/>
          <w:marBottom w:val="0"/>
          <w:divBdr>
            <w:top w:val="none" w:sz="0" w:space="0" w:color="auto"/>
            <w:left w:val="none" w:sz="0" w:space="0" w:color="auto"/>
            <w:bottom w:val="none" w:sz="0" w:space="0" w:color="auto"/>
            <w:right w:val="none" w:sz="0" w:space="0" w:color="auto"/>
          </w:divBdr>
          <w:divsChild>
            <w:div w:id="99764340">
              <w:marLeft w:val="300"/>
              <w:marRight w:val="300"/>
              <w:marTop w:val="0"/>
              <w:marBottom w:val="0"/>
              <w:divBdr>
                <w:top w:val="none" w:sz="0" w:space="0" w:color="auto"/>
                <w:left w:val="none" w:sz="0" w:space="0" w:color="auto"/>
                <w:bottom w:val="none" w:sz="0" w:space="0" w:color="auto"/>
                <w:right w:val="none" w:sz="0" w:space="0" w:color="auto"/>
              </w:divBdr>
            </w:div>
            <w:div w:id="159199769">
              <w:marLeft w:val="300"/>
              <w:marRight w:val="300"/>
              <w:marTop w:val="0"/>
              <w:marBottom w:val="0"/>
              <w:divBdr>
                <w:top w:val="none" w:sz="0" w:space="0" w:color="auto"/>
                <w:left w:val="none" w:sz="0" w:space="0" w:color="auto"/>
                <w:bottom w:val="none" w:sz="0" w:space="0" w:color="auto"/>
                <w:right w:val="none" w:sz="0" w:space="0" w:color="auto"/>
              </w:divBdr>
            </w:div>
            <w:div w:id="961309449">
              <w:marLeft w:val="300"/>
              <w:marRight w:val="300"/>
              <w:marTop w:val="0"/>
              <w:marBottom w:val="0"/>
              <w:divBdr>
                <w:top w:val="none" w:sz="0" w:space="0" w:color="auto"/>
                <w:left w:val="none" w:sz="0" w:space="0" w:color="auto"/>
                <w:bottom w:val="none" w:sz="0" w:space="0" w:color="auto"/>
                <w:right w:val="none" w:sz="0" w:space="0" w:color="auto"/>
              </w:divBdr>
            </w:div>
          </w:divsChild>
        </w:div>
        <w:div w:id="1431312546">
          <w:marLeft w:val="300"/>
          <w:marRight w:val="300"/>
          <w:marTop w:val="0"/>
          <w:marBottom w:val="0"/>
          <w:divBdr>
            <w:top w:val="none" w:sz="0" w:space="0" w:color="auto"/>
            <w:left w:val="none" w:sz="0" w:space="0" w:color="auto"/>
            <w:bottom w:val="none" w:sz="0" w:space="0" w:color="auto"/>
            <w:right w:val="none" w:sz="0" w:space="0" w:color="auto"/>
          </w:divBdr>
          <w:divsChild>
            <w:div w:id="107238614">
              <w:marLeft w:val="300"/>
              <w:marRight w:val="300"/>
              <w:marTop w:val="0"/>
              <w:marBottom w:val="0"/>
              <w:divBdr>
                <w:top w:val="none" w:sz="0" w:space="0" w:color="auto"/>
                <w:left w:val="none" w:sz="0" w:space="0" w:color="auto"/>
                <w:bottom w:val="none" w:sz="0" w:space="0" w:color="auto"/>
                <w:right w:val="none" w:sz="0" w:space="0" w:color="auto"/>
              </w:divBdr>
            </w:div>
            <w:div w:id="1075130887">
              <w:marLeft w:val="300"/>
              <w:marRight w:val="300"/>
              <w:marTop w:val="0"/>
              <w:marBottom w:val="0"/>
              <w:divBdr>
                <w:top w:val="none" w:sz="0" w:space="0" w:color="auto"/>
                <w:left w:val="none" w:sz="0" w:space="0" w:color="auto"/>
                <w:bottom w:val="none" w:sz="0" w:space="0" w:color="auto"/>
                <w:right w:val="none" w:sz="0" w:space="0" w:color="auto"/>
              </w:divBdr>
            </w:div>
            <w:div w:id="1907447984">
              <w:marLeft w:val="300"/>
              <w:marRight w:val="300"/>
              <w:marTop w:val="0"/>
              <w:marBottom w:val="0"/>
              <w:divBdr>
                <w:top w:val="none" w:sz="0" w:space="0" w:color="auto"/>
                <w:left w:val="none" w:sz="0" w:space="0" w:color="auto"/>
                <w:bottom w:val="none" w:sz="0" w:space="0" w:color="auto"/>
                <w:right w:val="none" w:sz="0" w:space="0" w:color="auto"/>
              </w:divBdr>
            </w:div>
          </w:divsChild>
        </w:div>
        <w:div w:id="1432580766">
          <w:marLeft w:val="300"/>
          <w:marRight w:val="300"/>
          <w:marTop w:val="0"/>
          <w:marBottom w:val="0"/>
          <w:divBdr>
            <w:top w:val="none" w:sz="0" w:space="0" w:color="auto"/>
            <w:left w:val="none" w:sz="0" w:space="0" w:color="auto"/>
            <w:bottom w:val="none" w:sz="0" w:space="0" w:color="auto"/>
            <w:right w:val="none" w:sz="0" w:space="0" w:color="auto"/>
          </w:divBdr>
          <w:divsChild>
            <w:div w:id="62604455">
              <w:marLeft w:val="300"/>
              <w:marRight w:val="300"/>
              <w:marTop w:val="0"/>
              <w:marBottom w:val="0"/>
              <w:divBdr>
                <w:top w:val="none" w:sz="0" w:space="0" w:color="auto"/>
                <w:left w:val="none" w:sz="0" w:space="0" w:color="auto"/>
                <w:bottom w:val="none" w:sz="0" w:space="0" w:color="auto"/>
                <w:right w:val="none" w:sz="0" w:space="0" w:color="auto"/>
              </w:divBdr>
            </w:div>
            <w:div w:id="660504108">
              <w:marLeft w:val="300"/>
              <w:marRight w:val="300"/>
              <w:marTop w:val="0"/>
              <w:marBottom w:val="0"/>
              <w:divBdr>
                <w:top w:val="none" w:sz="0" w:space="0" w:color="auto"/>
                <w:left w:val="none" w:sz="0" w:space="0" w:color="auto"/>
                <w:bottom w:val="none" w:sz="0" w:space="0" w:color="auto"/>
                <w:right w:val="none" w:sz="0" w:space="0" w:color="auto"/>
              </w:divBdr>
            </w:div>
            <w:div w:id="1212577429">
              <w:marLeft w:val="300"/>
              <w:marRight w:val="300"/>
              <w:marTop w:val="0"/>
              <w:marBottom w:val="0"/>
              <w:divBdr>
                <w:top w:val="none" w:sz="0" w:space="0" w:color="auto"/>
                <w:left w:val="none" w:sz="0" w:space="0" w:color="auto"/>
                <w:bottom w:val="none" w:sz="0" w:space="0" w:color="auto"/>
                <w:right w:val="none" w:sz="0" w:space="0" w:color="auto"/>
              </w:divBdr>
            </w:div>
            <w:div w:id="1500147807">
              <w:marLeft w:val="300"/>
              <w:marRight w:val="300"/>
              <w:marTop w:val="0"/>
              <w:marBottom w:val="0"/>
              <w:divBdr>
                <w:top w:val="none" w:sz="0" w:space="0" w:color="auto"/>
                <w:left w:val="none" w:sz="0" w:space="0" w:color="auto"/>
                <w:bottom w:val="none" w:sz="0" w:space="0" w:color="auto"/>
                <w:right w:val="none" w:sz="0" w:space="0" w:color="auto"/>
              </w:divBdr>
            </w:div>
            <w:div w:id="2131046944">
              <w:marLeft w:val="300"/>
              <w:marRight w:val="300"/>
              <w:marTop w:val="0"/>
              <w:marBottom w:val="0"/>
              <w:divBdr>
                <w:top w:val="none" w:sz="0" w:space="0" w:color="auto"/>
                <w:left w:val="none" w:sz="0" w:space="0" w:color="auto"/>
                <w:bottom w:val="none" w:sz="0" w:space="0" w:color="auto"/>
                <w:right w:val="none" w:sz="0" w:space="0" w:color="auto"/>
              </w:divBdr>
            </w:div>
          </w:divsChild>
        </w:div>
        <w:div w:id="1435859373">
          <w:marLeft w:val="300"/>
          <w:marRight w:val="300"/>
          <w:marTop w:val="0"/>
          <w:marBottom w:val="0"/>
          <w:divBdr>
            <w:top w:val="none" w:sz="0" w:space="0" w:color="auto"/>
            <w:left w:val="none" w:sz="0" w:space="0" w:color="auto"/>
            <w:bottom w:val="none" w:sz="0" w:space="0" w:color="auto"/>
            <w:right w:val="none" w:sz="0" w:space="0" w:color="auto"/>
          </w:divBdr>
        </w:div>
        <w:div w:id="1436050678">
          <w:marLeft w:val="300"/>
          <w:marRight w:val="300"/>
          <w:marTop w:val="0"/>
          <w:marBottom w:val="0"/>
          <w:divBdr>
            <w:top w:val="none" w:sz="0" w:space="0" w:color="auto"/>
            <w:left w:val="none" w:sz="0" w:space="0" w:color="auto"/>
            <w:bottom w:val="none" w:sz="0" w:space="0" w:color="auto"/>
            <w:right w:val="none" w:sz="0" w:space="0" w:color="auto"/>
          </w:divBdr>
          <w:divsChild>
            <w:div w:id="10961422">
              <w:marLeft w:val="300"/>
              <w:marRight w:val="300"/>
              <w:marTop w:val="0"/>
              <w:marBottom w:val="0"/>
              <w:divBdr>
                <w:top w:val="none" w:sz="0" w:space="0" w:color="auto"/>
                <w:left w:val="none" w:sz="0" w:space="0" w:color="auto"/>
                <w:bottom w:val="none" w:sz="0" w:space="0" w:color="auto"/>
                <w:right w:val="none" w:sz="0" w:space="0" w:color="auto"/>
              </w:divBdr>
            </w:div>
            <w:div w:id="495801016">
              <w:marLeft w:val="300"/>
              <w:marRight w:val="300"/>
              <w:marTop w:val="0"/>
              <w:marBottom w:val="0"/>
              <w:divBdr>
                <w:top w:val="none" w:sz="0" w:space="0" w:color="auto"/>
                <w:left w:val="none" w:sz="0" w:space="0" w:color="auto"/>
                <w:bottom w:val="none" w:sz="0" w:space="0" w:color="auto"/>
                <w:right w:val="none" w:sz="0" w:space="0" w:color="auto"/>
              </w:divBdr>
            </w:div>
            <w:div w:id="517622131">
              <w:marLeft w:val="300"/>
              <w:marRight w:val="300"/>
              <w:marTop w:val="0"/>
              <w:marBottom w:val="0"/>
              <w:divBdr>
                <w:top w:val="none" w:sz="0" w:space="0" w:color="auto"/>
                <w:left w:val="none" w:sz="0" w:space="0" w:color="auto"/>
                <w:bottom w:val="none" w:sz="0" w:space="0" w:color="auto"/>
                <w:right w:val="none" w:sz="0" w:space="0" w:color="auto"/>
              </w:divBdr>
            </w:div>
            <w:div w:id="937520363">
              <w:marLeft w:val="300"/>
              <w:marRight w:val="300"/>
              <w:marTop w:val="0"/>
              <w:marBottom w:val="0"/>
              <w:divBdr>
                <w:top w:val="none" w:sz="0" w:space="0" w:color="auto"/>
                <w:left w:val="none" w:sz="0" w:space="0" w:color="auto"/>
                <w:bottom w:val="none" w:sz="0" w:space="0" w:color="auto"/>
                <w:right w:val="none" w:sz="0" w:space="0" w:color="auto"/>
              </w:divBdr>
            </w:div>
            <w:div w:id="1565331406">
              <w:marLeft w:val="300"/>
              <w:marRight w:val="300"/>
              <w:marTop w:val="0"/>
              <w:marBottom w:val="0"/>
              <w:divBdr>
                <w:top w:val="none" w:sz="0" w:space="0" w:color="auto"/>
                <w:left w:val="none" w:sz="0" w:space="0" w:color="auto"/>
                <w:bottom w:val="none" w:sz="0" w:space="0" w:color="auto"/>
                <w:right w:val="none" w:sz="0" w:space="0" w:color="auto"/>
              </w:divBdr>
            </w:div>
          </w:divsChild>
        </w:div>
        <w:div w:id="1439567857">
          <w:marLeft w:val="300"/>
          <w:marRight w:val="300"/>
          <w:marTop w:val="0"/>
          <w:marBottom w:val="0"/>
          <w:divBdr>
            <w:top w:val="none" w:sz="0" w:space="0" w:color="auto"/>
            <w:left w:val="none" w:sz="0" w:space="0" w:color="auto"/>
            <w:bottom w:val="none" w:sz="0" w:space="0" w:color="auto"/>
            <w:right w:val="none" w:sz="0" w:space="0" w:color="auto"/>
          </w:divBdr>
          <w:divsChild>
            <w:div w:id="717585054">
              <w:marLeft w:val="300"/>
              <w:marRight w:val="300"/>
              <w:marTop w:val="0"/>
              <w:marBottom w:val="0"/>
              <w:divBdr>
                <w:top w:val="none" w:sz="0" w:space="0" w:color="auto"/>
                <w:left w:val="none" w:sz="0" w:space="0" w:color="auto"/>
                <w:bottom w:val="none" w:sz="0" w:space="0" w:color="auto"/>
                <w:right w:val="none" w:sz="0" w:space="0" w:color="auto"/>
              </w:divBdr>
            </w:div>
            <w:div w:id="785585699">
              <w:marLeft w:val="300"/>
              <w:marRight w:val="300"/>
              <w:marTop w:val="0"/>
              <w:marBottom w:val="0"/>
              <w:divBdr>
                <w:top w:val="none" w:sz="0" w:space="0" w:color="auto"/>
                <w:left w:val="none" w:sz="0" w:space="0" w:color="auto"/>
                <w:bottom w:val="none" w:sz="0" w:space="0" w:color="auto"/>
                <w:right w:val="none" w:sz="0" w:space="0" w:color="auto"/>
              </w:divBdr>
            </w:div>
            <w:div w:id="1037923758">
              <w:marLeft w:val="300"/>
              <w:marRight w:val="300"/>
              <w:marTop w:val="0"/>
              <w:marBottom w:val="0"/>
              <w:divBdr>
                <w:top w:val="none" w:sz="0" w:space="0" w:color="auto"/>
                <w:left w:val="none" w:sz="0" w:space="0" w:color="auto"/>
                <w:bottom w:val="none" w:sz="0" w:space="0" w:color="auto"/>
                <w:right w:val="none" w:sz="0" w:space="0" w:color="auto"/>
              </w:divBdr>
            </w:div>
            <w:div w:id="1111168987">
              <w:marLeft w:val="300"/>
              <w:marRight w:val="300"/>
              <w:marTop w:val="0"/>
              <w:marBottom w:val="0"/>
              <w:divBdr>
                <w:top w:val="none" w:sz="0" w:space="0" w:color="auto"/>
                <w:left w:val="none" w:sz="0" w:space="0" w:color="auto"/>
                <w:bottom w:val="none" w:sz="0" w:space="0" w:color="auto"/>
                <w:right w:val="none" w:sz="0" w:space="0" w:color="auto"/>
              </w:divBdr>
            </w:div>
            <w:div w:id="1199396231">
              <w:marLeft w:val="300"/>
              <w:marRight w:val="300"/>
              <w:marTop w:val="0"/>
              <w:marBottom w:val="0"/>
              <w:divBdr>
                <w:top w:val="none" w:sz="0" w:space="0" w:color="auto"/>
                <w:left w:val="none" w:sz="0" w:space="0" w:color="auto"/>
                <w:bottom w:val="none" w:sz="0" w:space="0" w:color="auto"/>
                <w:right w:val="none" w:sz="0" w:space="0" w:color="auto"/>
              </w:divBdr>
            </w:div>
          </w:divsChild>
        </w:div>
        <w:div w:id="1446651137">
          <w:marLeft w:val="300"/>
          <w:marRight w:val="300"/>
          <w:marTop w:val="0"/>
          <w:marBottom w:val="0"/>
          <w:divBdr>
            <w:top w:val="none" w:sz="0" w:space="0" w:color="auto"/>
            <w:left w:val="none" w:sz="0" w:space="0" w:color="auto"/>
            <w:bottom w:val="none" w:sz="0" w:space="0" w:color="auto"/>
            <w:right w:val="none" w:sz="0" w:space="0" w:color="auto"/>
          </w:divBdr>
        </w:div>
        <w:div w:id="1447770116">
          <w:marLeft w:val="300"/>
          <w:marRight w:val="300"/>
          <w:marTop w:val="0"/>
          <w:marBottom w:val="0"/>
          <w:divBdr>
            <w:top w:val="none" w:sz="0" w:space="0" w:color="auto"/>
            <w:left w:val="none" w:sz="0" w:space="0" w:color="auto"/>
            <w:bottom w:val="none" w:sz="0" w:space="0" w:color="auto"/>
            <w:right w:val="none" w:sz="0" w:space="0" w:color="auto"/>
          </w:divBdr>
        </w:div>
        <w:div w:id="1455756088">
          <w:marLeft w:val="300"/>
          <w:marRight w:val="300"/>
          <w:marTop w:val="0"/>
          <w:marBottom w:val="0"/>
          <w:divBdr>
            <w:top w:val="none" w:sz="0" w:space="0" w:color="auto"/>
            <w:left w:val="none" w:sz="0" w:space="0" w:color="auto"/>
            <w:bottom w:val="none" w:sz="0" w:space="0" w:color="auto"/>
            <w:right w:val="none" w:sz="0" w:space="0" w:color="auto"/>
          </w:divBdr>
        </w:div>
        <w:div w:id="1460873977">
          <w:marLeft w:val="300"/>
          <w:marRight w:val="300"/>
          <w:marTop w:val="0"/>
          <w:marBottom w:val="0"/>
          <w:divBdr>
            <w:top w:val="none" w:sz="0" w:space="0" w:color="auto"/>
            <w:left w:val="none" w:sz="0" w:space="0" w:color="auto"/>
            <w:bottom w:val="none" w:sz="0" w:space="0" w:color="auto"/>
            <w:right w:val="none" w:sz="0" w:space="0" w:color="auto"/>
          </w:divBdr>
        </w:div>
        <w:div w:id="1462528940">
          <w:marLeft w:val="300"/>
          <w:marRight w:val="300"/>
          <w:marTop w:val="0"/>
          <w:marBottom w:val="0"/>
          <w:divBdr>
            <w:top w:val="none" w:sz="0" w:space="0" w:color="auto"/>
            <w:left w:val="none" w:sz="0" w:space="0" w:color="auto"/>
            <w:bottom w:val="none" w:sz="0" w:space="0" w:color="auto"/>
            <w:right w:val="none" w:sz="0" w:space="0" w:color="auto"/>
          </w:divBdr>
          <w:divsChild>
            <w:div w:id="105126200">
              <w:marLeft w:val="300"/>
              <w:marRight w:val="300"/>
              <w:marTop w:val="0"/>
              <w:marBottom w:val="0"/>
              <w:divBdr>
                <w:top w:val="none" w:sz="0" w:space="0" w:color="auto"/>
                <w:left w:val="none" w:sz="0" w:space="0" w:color="auto"/>
                <w:bottom w:val="none" w:sz="0" w:space="0" w:color="auto"/>
                <w:right w:val="none" w:sz="0" w:space="0" w:color="auto"/>
              </w:divBdr>
            </w:div>
            <w:div w:id="334383348">
              <w:marLeft w:val="300"/>
              <w:marRight w:val="300"/>
              <w:marTop w:val="0"/>
              <w:marBottom w:val="0"/>
              <w:divBdr>
                <w:top w:val="none" w:sz="0" w:space="0" w:color="auto"/>
                <w:left w:val="none" w:sz="0" w:space="0" w:color="auto"/>
                <w:bottom w:val="none" w:sz="0" w:space="0" w:color="auto"/>
                <w:right w:val="none" w:sz="0" w:space="0" w:color="auto"/>
              </w:divBdr>
            </w:div>
            <w:div w:id="1630427863">
              <w:marLeft w:val="300"/>
              <w:marRight w:val="300"/>
              <w:marTop w:val="0"/>
              <w:marBottom w:val="0"/>
              <w:divBdr>
                <w:top w:val="none" w:sz="0" w:space="0" w:color="auto"/>
                <w:left w:val="none" w:sz="0" w:space="0" w:color="auto"/>
                <w:bottom w:val="none" w:sz="0" w:space="0" w:color="auto"/>
                <w:right w:val="none" w:sz="0" w:space="0" w:color="auto"/>
              </w:divBdr>
            </w:div>
            <w:div w:id="2087723823">
              <w:marLeft w:val="300"/>
              <w:marRight w:val="300"/>
              <w:marTop w:val="0"/>
              <w:marBottom w:val="0"/>
              <w:divBdr>
                <w:top w:val="none" w:sz="0" w:space="0" w:color="auto"/>
                <w:left w:val="none" w:sz="0" w:space="0" w:color="auto"/>
                <w:bottom w:val="none" w:sz="0" w:space="0" w:color="auto"/>
                <w:right w:val="none" w:sz="0" w:space="0" w:color="auto"/>
              </w:divBdr>
            </w:div>
          </w:divsChild>
        </w:div>
        <w:div w:id="1462992087">
          <w:marLeft w:val="300"/>
          <w:marRight w:val="300"/>
          <w:marTop w:val="0"/>
          <w:marBottom w:val="0"/>
          <w:divBdr>
            <w:top w:val="none" w:sz="0" w:space="0" w:color="auto"/>
            <w:left w:val="none" w:sz="0" w:space="0" w:color="auto"/>
            <w:bottom w:val="none" w:sz="0" w:space="0" w:color="auto"/>
            <w:right w:val="none" w:sz="0" w:space="0" w:color="auto"/>
          </w:divBdr>
          <w:divsChild>
            <w:div w:id="1991207385">
              <w:marLeft w:val="300"/>
              <w:marRight w:val="300"/>
              <w:marTop w:val="0"/>
              <w:marBottom w:val="0"/>
              <w:divBdr>
                <w:top w:val="none" w:sz="0" w:space="0" w:color="auto"/>
                <w:left w:val="none" w:sz="0" w:space="0" w:color="auto"/>
                <w:bottom w:val="none" w:sz="0" w:space="0" w:color="auto"/>
                <w:right w:val="none" w:sz="0" w:space="0" w:color="auto"/>
              </w:divBdr>
            </w:div>
          </w:divsChild>
        </w:div>
        <w:div w:id="1463232179">
          <w:marLeft w:val="300"/>
          <w:marRight w:val="300"/>
          <w:marTop w:val="0"/>
          <w:marBottom w:val="0"/>
          <w:divBdr>
            <w:top w:val="none" w:sz="0" w:space="0" w:color="auto"/>
            <w:left w:val="none" w:sz="0" w:space="0" w:color="auto"/>
            <w:bottom w:val="none" w:sz="0" w:space="0" w:color="auto"/>
            <w:right w:val="none" w:sz="0" w:space="0" w:color="auto"/>
          </w:divBdr>
          <w:divsChild>
            <w:div w:id="138688183">
              <w:marLeft w:val="300"/>
              <w:marRight w:val="300"/>
              <w:marTop w:val="0"/>
              <w:marBottom w:val="0"/>
              <w:divBdr>
                <w:top w:val="none" w:sz="0" w:space="0" w:color="auto"/>
                <w:left w:val="none" w:sz="0" w:space="0" w:color="auto"/>
                <w:bottom w:val="none" w:sz="0" w:space="0" w:color="auto"/>
                <w:right w:val="none" w:sz="0" w:space="0" w:color="auto"/>
              </w:divBdr>
            </w:div>
            <w:div w:id="307246883">
              <w:marLeft w:val="300"/>
              <w:marRight w:val="300"/>
              <w:marTop w:val="0"/>
              <w:marBottom w:val="0"/>
              <w:divBdr>
                <w:top w:val="none" w:sz="0" w:space="0" w:color="auto"/>
                <w:left w:val="none" w:sz="0" w:space="0" w:color="auto"/>
                <w:bottom w:val="none" w:sz="0" w:space="0" w:color="auto"/>
                <w:right w:val="none" w:sz="0" w:space="0" w:color="auto"/>
              </w:divBdr>
            </w:div>
            <w:div w:id="313531541">
              <w:marLeft w:val="300"/>
              <w:marRight w:val="300"/>
              <w:marTop w:val="0"/>
              <w:marBottom w:val="0"/>
              <w:divBdr>
                <w:top w:val="none" w:sz="0" w:space="0" w:color="auto"/>
                <w:left w:val="none" w:sz="0" w:space="0" w:color="auto"/>
                <w:bottom w:val="none" w:sz="0" w:space="0" w:color="auto"/>
                <w:right w:val="none" w:sz="0" w:space="0" w:color="auto"/>
              </w:divBdr>
            </w:div>
            <w:div w:id="386877238">
              <w:marLeft w:val="300"/>
              <w:marRight w:val="300"/>
              <w:marTop w:val="0"/>
              <w:marBottom w:val="0"/>
              <w:divBdr>
                <w:top w:val="none" w:sz="0" w:space="0" w:color="auto"/>
                <w:left w:val="none" w:sz="0" w:space="0" w:color="auto"/>
                <w:bottom w:val="none" w:sz="0" w:space="0" w:color="auto"/>
                <w:right w:val="none" w:sz="0" w:space="0" w:color="auto"/>
              </w:divBdr>
            </w:div>
            <w:div w:id="1972591272">
              <w:marLeft w:val="300"/>
              <w:marRight w:val="300"/>
              <w:marTop w:val="0"/>
              <w:marBottom w:val="0"/>
              <w:divBdr>
                <w:top w:val="none" w:sz="0" w:space="0" w:color="auto"/>
                <w:left w:val="none" w:sz="0" w:space="0" w:color="auto"/>
                <w:bottom w:val="none" w:sz="0" w:space="0" w:color="auto"/>
                <w:right w:val="none" w:sz="0" w:space="0" w:color="auto"/>
              </w:divBdr>
            </w:div>
          </w:divsChild>
        </w:div>
        <w:div w:id="1467771580">
          <w:marLeft w:val="300"/>
          <w:marRight w:val="300"/>
          <w:marTop w:val="0"/>
          <w:marBottom w:val="0"/>
          <w:divBdr>
            <w:top w:val="none" w:sz="0" w:space="0" w:color="auto"/>
            <w:left w:val="none" w:sz="0" w:space="0" w:color="auto"/>
            <w:bottom w:val="none" w:sz="0" w:space="0" w:color="auto"/>
            <w:right w:val="none" w:sz="0" w:space="0" w:color="auto"/>
          </w:divBdr>
          <w:divsChild>
            <w:div w:id="379403711">
              <w:marLeft w:val="300"/>
              <w:marRight w:val="300"/>
              <w:marTop w:val="0"/>
              <w:marBottom w:val="0"/>
              <w:divBdr>
                <w:top w:val="none" w:sz="0" w:space="0" w:color="auto"/>
                <w:left w:val="none" w:sz="0" w:space="0" w:color="auto"/>
                <w:bottom w:val="none" w:sz="0" w:space="0" w:color="auto"/>
                <w:right w:val="none" w:sz="0" w:space="0" w:color="auto"/>
              </w:divBdr>
            </w:div>
            <w:div w:id="1450665991">
              <w:marLeft w:val="300"/>
              <w:marRight w:val="300"/>
              <w:marTop w:val="0"/>
              <w:marBottom w:val="0"/>
              <w:divBdr>
                <w:top w:val="none" w:sz="0" w:space="0" w:color="auto"/>
                <w:left w:val="none" w:sz="0" w:space="0" w:color="auto"/>
                <w:bottom w:val="none" w:sz="0" w:space="0" w:color="auto"/>
                <w:right w:val="none" w:sz="0" w:space="0" w:color="auto"/>
              </w:divBdr>
            </w:div>
            <w:div w:id="1780367508">
              <w:marLeft w:val="300"/>
              <w:marRight w:val="300"/>
              <w:marTop w:val="0"/>
              <w:marBottom w:val="0"/>
              <w:divBdr>
                <w:top w:val="none" w:sz="0" w:space="0" w:color="auto"/>
                <w:left w:val="none" w:sz="0" w:space="0" w:color="auto"/>
                <w:bottom w:val="none" w:sz="0" w:space="0" w:color="auto"/>
                <w:right w:val="none" w:sz="0" w:space="0" w:color="auto"/>
              </w:divBdr>
            </w:div>
            <w:div w:id="1782995233">
              <w:marLeft w:val="300"/>
              <w:marRight w:val="300"/>
              <w:marTop w:val="0"/>
              <w:marBottom w:val="0"/>
              <w:divBdr>
                <w:top w:val="none" w:sz="0" w:space="0" w:color="auto"/>
                <w:left w:val="none" w:sz="0" w:space="0" w:color="auto"/>
                <w:bottom w:val="none" w:sz="0" w:space="0" w:color="auto"/>
                <w:right w:val="none" w:sz="0" w:space="0" w:color="auto"/>
              </w:divBdr>
            </w:div>
            <w:div w:id="2142765165">
              <w:marLeft w:val="300"/>
              <w:marRight w:val="300"/>
              <w:marTop w:val="0"/>
              <w:marBottom w:val="0"/>
              <w:divBdr>
                <w:top w:val="none" w:sz="0" w:space="0" w:color="auto"/>
                <w:left w:val="none" w:sz="0" w:space="0" w:color="auto"/>
                <w:bottom w:val="none" w:sz="0" w:space="0" w:color="auto"/>
                <w:right w:val="none" w:sz="0" w:space="0" w:color="auto"/>
              </w:divBdr>
            </w:div>
          </w:divsChild>
        </w:div>
        <w:div w:id="1489250726">
          <w:marLeft w:val="300"/>
          <w:marRight w:val="300"/>
          <w:marTop w:val="0"/>
          <w:marBottom w:val="0"/>
          <w:divBdr>
            <w:top w:val="none" w:sz="0" w:space="0" w:color="auto"/>
            <w:left w:val="none" w:sz="0" w:space="0" w:color="auto"/>
            <w:bottom w:val="none" w:sz="0" w:space="0" w:color="auto"/>
            <w:right w:val="none" w:sz="0" w:space="0" w:color="auto"/>
          </w:divBdr>
          <w:divsChild>
            <w:div w:id="643436601">
              <w:marLeft w:val="300"/>
              <w:marRight w:val="300"/>
              <w:marTop w:val="0"/>
              <w:marBottom w:val="0"/>
              <w:divBdr>
                <w:top w:val="none" w:sz="0" w:space="0" w:color="auto"/>
                <w:left w:val="none" w:sz="0" w:space="0" w:color="auto"/>
                <w:bottom w:val="none" w:sz="0" w:space="0" w:color="auto"/>
                <w:right w:val="none" w:sz="0" w:space="0" w:color="auto"/>
              </w:divBdr>
            </w:div>
            <w:div w:id="1271861231">
              <w:marLeft w:val="300"/>
              <w:marRight w:val="300"/>
              <w:marTop w:val="0"/>
              <w:marBottom w:val="0"/>
              <w:divBdr>
                <w:top w:val="none" w:sz="0" w:space="0" w:color="auto"/>
                <w:left w:val="none" w:sz="0" w:space="0" w:color="auto"/>
                <w:bottom w:val="none" w:sz="0" w:space="0" w:color="auto"/>
                <w:right w:val="none" w:sz="0" w:space="0" w:color="auto"/>
              </w:divBdr>
            </w:div>
            <w:div w:id="1354067486">
              <w:marLeft w:val="300"/>
              <w:marRight w:val="300"/>
              <w:marTop w:val="0"/>
              <w:marBottom w:val="0"/>
              <w:divBdr>
                <w:top w:val="none" w:sz="0" w:space="0" w:color="auto"/>
                <w:left w:val="none" w:sz="0" w:space="0" w:color="auto"/>
                <w:bottom w:val="none" w:sz="0" w:space="0" w:color="auto"/>
                <w:right w:val="none" w:sz="0" w:space="0" w:color="auto"/>
              </w:divBdr>
            </w:div>
            <w:div w:id="1767266375">
              <w:marLeft w:val="300"/>
              <w:marRight w:val="300"/>
              <w:marTop w:val="0"/>
              <w:marBottom w:val="0"/>
              <w:divBdr>
                <w:top w:val="none" w:sz="0" w:space="0" w:color="auto"/>
                <w:left w:val="none" w:sz="0" w:space="0" w:color="auto"/>
                <w:bottom w:val="none" w:sz="0" w:space="0" w:color="auto"/>
                <w:right w:val="none" w:sz="0" w:space="0" w:color="auto"/>
              </w:divBdr>
            </w:div>
          </w:divsChild>
        </w:div>
        <w:div w:id="1499810238">
          <w:marLeft w:val="300"/>
          <w:marRight w:val="300"/>
          <w:marTop w:val="0"/>
          <w:marBottom w:val="0"/>
          <w:divBdr>
            <w:top w:val="none" w:sz="0" w:space="0" w:color="auto"/>
            <w:left w:val="none" w:sz="0" w:space="0" w:color="auto"/>
            <w:bottom w:val="none" w:sz="0" w:space="0" w:color="auto"/>
            <w:right w:val="none" w:sz="0" w:space="0" w:color="auto"/>
          </w:divBdr>
          <w:divsChild>
            <w:div w:id="856503385">
              <w:marLeft w:val="300"/>
              <w:marRight w:val="300"/>
              <w:marTop w:val="0"/>
              <w:marBottom w:val="0"/>
              <w:divBdr>
                <w:top w:val="none" w:sz="0" w:space="0" w:color="auto"/>
                <w:left w:val="none" w:sz="0" w:space="0" w:color="auto"/>
                <w:bottom w:val="none" w:sz="0" w:space="0" w:color="auto"/>
                <w:right w:val="none" w:sz="0" w:space="0" w:color="auto"/>
              </w:divBdr>
            </w:div>
            <w:div w:id="1477068881">
              <w:marLeft w:val="300"/>
              <w:marRight w:val="300"/>
              <w:marTop w:val="0"/>
              <w:marBottom w:val="0"/>
              <w:divBdr>
                <w:top w:val="none" w:sz="0" w:space="0" w:color="auto"/>
                <w:left w:val="none" w:sz="0" w:space="0" w:color="auto"/>
                <w:bottom w:val="none" w:sz="0" w:space="0" w:color="auto"/>
                <w:right w:val="none" w:sz="0" w:space="0" w:color="auto"/>
              </w:divBdr>
            </w:div>
            <w:div w:id="1498305671">
              <w:marLeft w:val="300"/>
              <w:marRight w:val="300"/>
              <w:marTop w:val="0"/>
              <w:marBottom w:val="0"/>
              <w:divBdr>
                <w:top w:val="none" w:sz="0" w:space="0" w:color="auto"/>
                <w:left w:val="none" w:sz="0" w:space="0" w:color="auto"/>
                <w:bottom w:val="none" w:sz="0" w:space="0" w:color="auto"/>
                <w:right w:val="none" w:sz="0" w:space="0" w:color="auto"/>
              </w:divBdr>
            </w:div>
            <w:div w:id="1573195416">
              <w:marLeft w:val="300"/>
              <w:marRight w:val="300"/>
              <w:marTop w:val="0"/>
              <w:marBottom w:val="0"/>
              <w:divBdr>
                <w:top w:val="none" w:sz="0" w:space="0" w:color="auto"/>
                <w:left w:val="none" w:sz="0" w:space="0" w:color="auto"/>
                <w:bottom w:val="none" w:sz="0" w:space="0" w:color="auto"/>
                <w:right w:val="none" w:sz="0" w:space="0" w:color="auto"/>
              </w:divBdr>
            </w:div>
            <w:div w:id="1891575245">
              <w:marLeft w:val="300"/>
              <w:marRight w:val="300"/>
              <w:marTop w:val="0"/>
              <w:marBottom w:val="0"/>
              <w:divBdr>
                <w:top w:val="none" w:sz="0" w:space="0" w:color="auto"/>
                <w:left w:val="none" w:sz="0" w:space="0" w:color="auto"/>
                <w:bottom w:val="none" w:sz="0" w:space="0" w:color="auto"/>
                <w:right w:val="none" w:sz="0" w:space="0" w:color="auto"/>
              </w:divBdr>
            </w:div>
          </w:divsChild>
        </w:div>
        <w:div w:id="1512068681">
          <w:marLeft w:val="300"/>
          <w:marRight w:val="300"/>
          <w:marTop w:val="0"/>
          <w:marBottom w:val="0"/>
          <w:divBdr>
            <w:top w:val="none" w:sz="0" w:space="0" w:color="auto"/>
            <w:left w:val="none" w:sz="0" w:space="0" w:color="auto"/>
            <w:bottom w:val="none" w:sz="0" w:space="0" w:color="auto"/>
            <w:right w:val="none" w:sz="0" w:space="0" w:color="auto"/>
          </w:divBdr>
        </w:div>
        <w:div w:id="1517116932">
          <w:marLeft w:val="300"/>
          <w:marRight w:val="300"/>
          <w:marTop w:val="0"/>
          <w:marBottom w:val="0"/>
          <w:divBdr>
            <w:top w:val="none" w:sz="0" w:space="0" w:color="auto"/>
            <w:left w:val="none" w:sz="0" w:space="0" w:color="auto"/>
            <w:bottom w:val="none" w:sz="0" w:space="0" w:color="auto"/>
            <w:right w:val="none" w:sz="0" w:space="0" w:color="auto"/>
          </w:divBdr>
          <w:divsChild>
            <w:div w:id="1530991229">
              <w:marLeft w:val="300"/>
              <w:marRight w:val="300"/>
              <w:marTop w:val="0"/>
              <w:marBottom w:val="0"/>
              <w:divBdr>
                <w:top w:val="none" w:sz="0" w:space="0" w:color="auto"/>
                <w:left w:val="none" w:sz="0" w:space="0" w:color="auto"/>
                <w:bottom w:val="none" w:sz="0" w:space="0" w:color="auto"/>
                <w:right w:val="none" w:sz="0" w:space="0" w:color="auto"/>
              </w:divBdr>
            </w:div>
          </w:divsChild>
        </w:div>
        <w:div w:id="1519540961">
          <w:marLeft w:val="300"/>
          <w:marRight w:val="300"/>
          <w:marTop w:val="0"/>
          <w:marBottom w:val="0"/>
          <w:divBdr>
            <w:top w:val="none" w:sz="0" w:space="0" w:color="auto"/>
            <w:left w:val="none" w:sz="0" w:space="0" w:color="auto"/>
            <w:bottom w:val="none" w:sz="0" w:space="0" w:color="auto"/>
            <w:right w:val="none" w:sz="0" w:space="0" w:color="auto"/>
          </w:divBdr>
          <w:divsChild>
            <w:div w:id="30880954">
              <w:marLeft w:val="300"/>
              <w:marRight w:val="300"/>
              <w:marTop w:val="0"/>
              <w:marBottom w:val="0"/>
              <w:divBdr>
                <w:top w:val="none" w:sz="0" w:space="0" w:color="auto"/>
                <w:left w:val="none" w:sz="0" w:space="0" w:color="auto"/>
                <w:bottom w:val="none" w:sz="0" w:space="0" w:color="auto"/>
                <w:right w:val="none" w:sz="0" w:space="0" w:color="auto"/>
              </w:divBdr>
            </w:div>
            <w:div w:id="305817442">
              <w:marLeft w:val="300"/>
              <w:marRight w:val="300"/>
              <w:marTop w:val="0"/>
              <w:marBottom w:val="0"/>
              <w:divBdr>
                <w:top w:val="none" w:sz="0" w:space="0" w:color="auto"/>
                <w:left w:val="none" w:sz="0" w:space="0" w:color="auto"/>
                <w:bottom w:val="none" w:sz="0" w:space="0" w:color="auto"/>
                <w:right w:val="none" w:sz="0" w:space="0" w:color="auto"/>
              </w:divBdr>
            </w:div>
            <w:div w:id="888761121">
              <w:marLeft w:val="300"/>
              <w:marRight w:val="300"/>
              <w:marTop w:val="0"/>
              <w:marBottom w:val="0"/>
              <w:divBdr>
                <w:top w:val="none" w:sz="0" w:space="0" w:color="auto"/>
                <w:left w:val="none" w:sz="0" w:space="0" w:color="auto"/>
                <w:bottom w:val="none" w:sz="0" w:space="0" w:color="auto"/>
                <w:right w:val="none" w:sz="0" w:space="0" w:color="auto"/>
              </w:divBdr>
            </w:div>
            <w:div w:id="1427264243">
              <w:marLeft w:val="300"/>
              <w:marRight w:val="300"/>
              <w:marTop w:val="0"/>
              <w:marBottom w:val="0"/>
              <w:divBdr>
                <w:top w:val="none" w:sz="0" w:space="0" w:color="auto"/>
                <w:left w:val="none" w:sz="0" w:space="0" w:color="auto"/>
                <w:bottom w:val="none" w:sz="0" w:space="0" w:color="auto"/>
                <w:right w:val="none" w:sz="0" w:space="0" w:color="auto"/>
              </w:divBdr>
            </w:div>
            <w:div w:id="1750228287">
              <w:marLeft w:val="300"/>
              <w:marRight w:val="300"/>
              <w:marTop w:val="0"/>
              <w:marBottom w:val="0"/>
              <w:divBdr>
                <w:top w:val="none" w:sz="0" w:space="0" w:color="auto"/>
                <w:left w:val="none" w:sz="0" w:space="0" w:color="auto"/>
                <w:bottom w:val="none" w:sz="0" w:space="0" w:color="auto"/>
                <w:right w:val="none" w:sz="0" w:space="0" w:color="auto"/>
              </w:divBdr>
            </w:div>
          </w:divsChild>
        </w:div>
        <w:div w:id="1562869051">
          <w:marLeft w:val="300"/>
          <w:marRight w:val="300"/>
          <w:marTop w:val="0"/>
          <w:marBottom w:val="0"/>
          <w:divBdr>
            <w:top w:val="none" w:sz="0" w:space="0" w:color="auto"/>
            <w:left w:val="none" w:sz="0" w:space="0" w:color="auto"/>
            <w:bottom w:val="none" w:sz="0" w:space="0" w:color="auto"/>
            <w:right w:val="none" w:sz="0" w:space="0" w:color="auto"/>
          </w:divBdr>
          <w:divsChild>
            <w:div w:id="55399129">
              <w:marLeft w:val="300"/>
              <w:marRight w:val="300"/>
              <w:marTop w:val="0"/>
              <w:marBottom w:val="0"/>
              <w:divBdr>
                <w:top w:val="none" w:sz="0" w:space="0" w:color="auto"/>
                <w:left w:val="none" w:sz="0" w:space="0" w:color="auto"/>
                <w:bottom w:val="none" w:sz="0" w:space="0" w:color="auto"/>
                <w:right w:val="none" w:sz="0" w:space="0" w:color="auto"/>
              </w:divBdr>
            </w:div>
            <w:div w:id="745230432">
              <w:marLeft w:val="300"/>
              <w:marRight w:val="300"/>
              <w:marTop w:val="0"/>
              <w:marBottom w:val="0"/>
              <w:divBdr>
                <w:top w:val="none" w:sz="0" w:space="0" w:color="auto"/>
                <w:left w:val="none" w:sz="0" w:space="0" w:color="auto"/>
                <w:bottom w:val="none" w:sz="0" w:space="0" w:color="auto"/>
                <w:right w:val="none" w:sz="0" w:space="0" w:color="auto"/>
              </w:divBdr>
            </w:div>
            <w:div w:id="1525485168">
              <w:marLeft w:val="300"/>
              <w:marRight w:val="300"/>
              <w:marTop w:val="0"/>
              <w:marBottom w:val="0"/>
              <w:divBdr>
                <w:top w:val="none" w:sz="0" w:space="0" w:color="auto"/>
                <w:left w:val="none" w:sz="0" w:space="0" w:color="auto"/>
                <w:bottom w:val="none" w:sz="0" w:space="0" w:color="auto"/>
                <w:right w:val="none" w:sz="0" w:space="0" w:color="auto"/>
              </w:divBdr>
            </w:div>
            <w:div w:id="1820686542">
              <w:marLeft w:val="300"/>
              <w:marRight w:val="300"/>
              <w:marTop w:val="0"/>
              <w:marBottom w:val="0"/>
              <w:divBdr>
                <w:top w:val="none" w:sz="0" w:space="0" w:color="auto"/>
                <w:left w:val="none" w:sz="0" w:space="0" w:color="auto"/>
                <w:bottom w:val="none" w:sz="0" w:space="0" w:color="auto"/>
                <w:right w:val="none" w:sz="0" w:space="0" w:color="auto"/>
              </w:divBdr>
            </w:div>
          </w:divsChild>
        </w:div>
        <w:div w:id="1563787039">
          <w:marLeft w:val="300"/>
          <w:marRight w:val="300"/>
          <w:marTop w:val="0"/>
          <w:marBottom w:val="0"/>
          <w:divBdr>
            <w:top w:val="none" w:sz="0" w:space="0" w:color="auto"/>
            <w:left w:val="none" w:sz="0" w:space="0" w:color="auto"/>
            <w:bottom w:val="none" w:sz="0" w:space="0" w:color="auto"/>
            <w:right w:val="none" w:sz="0" w:space="0" w:color="auto"/>
          </w:divBdr>
        </w:div>
        <w:div w:id="1571234057">
          <w:marLeft w:val="300"/>
          <w:marRight w:val="300"/>
          <w:marTop w:val="0"/>
          <w:marBottom w:val="0"/>
          <w:divBdr>
            <w:top w:val="none" w:sz="0" w:space="0" w:color="auto"/>
            <w:left w:val="none" w:sz="0" w:space="0" w:color="auto"/>
            <w:bottom w:val="none" w:sz="0" w:space="0" w:color="auto"/>
            <w:right w:val="none" w:sz="0" w:space="0" w:color="auto"/>
          </w:divBdr>
        </w:div>
        <w:div w:id="1576277395">
          <w:marLeft w:val="300"/>
          <w:marRight w:val="300"/>
          <w:marTop w:val="0"/>
          <w:marBottom w:val="0"/>
          <w:divBdr>
            <w:top w:val="none" w:sz="0" w:space="0" w:color="auto"/>
            <w:left w:val="none" w:sz="0" w:space="0" w:color="auto"/>
            <w:bottom w:val="none" w:sz="0" w:space="0" w:color="auto"/>
            <w:right w:val="none" w:sz="0" w:space="0" w:color="auto"/>
          </w:divBdr>
          <w:divsChild>
            <w:div w:id="38210225">
              <w:marLeft w:val="300"/>
              <w:marRight w:val="300"/>
              <w:marTop w:val="0"/>
              <w:marBottom w:val="0"/>
              <w:divBdr>
                <w:top w:val="none" w:sz="0" w:space="0" w:color="auto"/>
                <w:left w:val="none" w:sz="0" w:space="0" w:color="auto"/>
                <w:bottom w:val="none" w:sz="0" w:space="0" w:color="auto"/>
                <w:right w:val="none" w:sz="0" w:space="0" w:color="auto"/>
              </w:divBdr>
            </w:div>
            <w:div w:id="470249416">
              <w:marLeft w:val="300"/>
              <w:marRight w:val="300"/>
              <w:marTop w:val="0"/>
              <w:marBottom w:val="0"/>
              <w:divBdr>
                <w:top w:val="none" w:sz="0" w:space="0" w:color="auto"/>
                <w:left w:val="none" w:sz="0" w:space="0" w:color="auto"/>
                <w:bottom w:val="none" w:sz="0" w:space="0" w:color="auto"/>
                <w:right w:val="none" w:sz="0" w:space="0" w:color="auto"/>
              </w:divBdr>
            </w:div>
            <w:div w:id="959603017">
              <w:marLeft w:val="300"/>
              <w:marRight w:val="300"/>
              <w:marTop w:val="0"/>
              <w:marBottom w:val="0"/>
              <w:divBdr>
                <w:top w:val="none" w:sz="0" w:space="0" w:color="auto"/>
                <w:left w:val="none" w:sz="0" w:space="0" w:color="auto"/>
                <w:bottom w:val="none" w:sz="0" w:space="0" w:color="auto"/>
                <w:right w:val="none" w:sz="0" w:space="0" w:color="auto"/>
              </w:divBdr>
            </w:div>
            <w:div w:id="1707439939">
              <w:marLeft w:val="300"/>
              <w:marRight w:val="300"/>
              <w:marTop w:val="0"/>
              <w:marBottom w:val="0"/>
              <w:divBdr>
                <w:top w:val="none" w:sz="0" w:space="0" w:color="auto"/>
                <w:left w:val="none" w:sz="0" w:space="0" w:color="auto"/>
                <w:bottom w:val="none" w:sz="0" w:space="0" w:color="auto"/>
                <w:right w:val="none" w:sz="0" w:space="0" w:color="auto"/>
              </w:divBdr>
            </w:div>
            <w:div w:id="2031562959">
              <w:marLeft w:val="300"/>
              <w:marRight w:val="300"/>
              <w:marTop w:val="0"/>
              <w:marBottom w:val="0"/>
              <w:divBdr>
                <w:top w:val="none" w:sz="0" w:space="0" w:color="auto"/>
                <w:left w:val="none" w:sz="0" w:space="0" w:color="auto"/>
                <w:bottom w:val="none" w:sz="0" w:space="0" w:color="auto"/>
                <w:right w:val="none" w:sz="0" w:space="0" w:color="auto"/>
              </w:divBdr>
            </w:div>
          </w:divsChild>
        </w:div>
        <w:div w:id="1580558527">
          <w:marLeft w:val="300"/>
          <w:marRight w:val="300"/>
          <w:marTop w:val="0"/>
          <w:marBottom w:val="0"/>
          <w:divBdr>
            <w:top w:val="none" w:sz="0" w:space="0" w:color="auto"/>
            <w:left w:val="none" w:sz="0" w:space="0" w:color="auto"/>
            <w:bottom w:val="none" w:sz="0" w:space="0" w:color="auto"/>
            <w:right w:val="none" w:sz="0" w:space="0" w:color="auto"/>
          </w:divBdr>
        </w:div>
        <w:div w:id="1582175756">
          <w:marLeft w:val="300"/>
          <w:marRight w:val="300"/>
          <w:marTop w:val="0"/>
          <w:marBottom w:val="0"/>
          <w:divBdr>
            <w:top w:val="none" w:sz="0" w:space="0" w:color="auto"/>
            <w:left w:val="none" w:sz="0" w:space="0" w:color="auto"/>
            <w:bottom w:val="none" w:sz="0" w:space="0" w:color="auto"/>
            <w:right w:val="none" w:sz="0" w:space="0" w:color="auto"/>
          </w:divBdr>
          <w:divsChild>
            <w:div w:id="671445518">
              <w:marLeft w:val="300"/>
              <w:marRight w:val="300"/>
              <w:marTop w:val="0"/>
              <w:marBottom w:val="0"/>
              <w:divBdr>
                <w:top w:val="none" w:sz="0" w:space="0" w:color="auto"/>
                <w:left w:val="none" w:sz="0" w:space="0" w:color="auto"/>
                <w:bottom w:val="none" w:sz="0" w:space="0" w:color="auto"/>
                <w:right w:val="none" w:sz="0" w:space="0" w:color="auto"/>
              </w:divBdr>
            </w:div>
            <w:div w:id="966274464">
              <w:marLeft w:val="300"/>
              <w:marRight w:val="300"/>
              <w:marTop w:val="0"/>
              <w:marBottom w:val="0"/>
              <w:divBdr>
                <w:top w:val="none" w:sz="0" w:space="0" w:color="auto"/>
                <w:left w:val="none" w:sz="0" w:space="0" w:color="auto"/>
                <w:bottom w:val="none" w:sz="0" w:space="0" w:color="auto"/>
                <w:right w:val="none" w:sz="0" w:space="0" w:color="auto"/>
              </w:divBdr>
            </w:div>
            <w:div w:id="973482236">
              <w:marLeft w:val="300"/>
              <w:marRight w:val="300"/>
              <w:marTop w:val="0"/>
              <w:marBottom w:val="0"/>
              <w:divBdr>
                <w:top w:val="none" w:sz="0" w:space="0" w:color="auto"/>
                <w:left w:val="none" w:sz="0" w:space="0" w:color="auto"/>
                <w:bottom w:val="none" w:sz="0" w:space="0" w:color="auto"/>
                <w:right w:val="none" w:sz="0" w:space="0" w:color="auto"/>
              </w:divBdr>
            </w:div>
            <w:div w:id="1597711740">
              <w:marLeft w:val="300"/>
              <w:marRight w:val="300"/>
              <w:marTop w:val="0"/>
              <w:marBottom w:val="0"/>
              <w:divBdr>
                <w:top w:val="none" w:sz="0" w:space="0" w:color="auto"/>
                <w:left w:val="none" w:sz="0" w:space="0" w:color="auto"/>
                <w:bottom w:val="none" w:sz="0" w:space="0" w:color="auto"/>
                <w:right w:val="none" w:sz="0" w:space="0" w:color="auto"/>
              </w:divBdr>
            </w:div>
            <w:div w:id="1971278338">
              <w:marLeft w:val="300"/>
              <w:marRight w:val="300"/>
              <w:marTop w:val="0"/>
              <w:marBottom w:val="0"/>
              <w:divBdr>
                <w:top w:val="none" w:sz="0" w:space="0" w:color="auto"/>
                <w:left w:val="none" w:sz="0" w:space="0" w:color="auto"/>
                <w:bottom w:val="none" w:sz="0" w:space="0" w:color="auto"/>
                <w:right w:val="none" w:sz="0" w:space="0" w:color="auto"/>
              </w:divBdr>
            </w:div>
          </w:divsChild>
        </w:div>
        <w:div w:id="1586113890">
          <w:marLeft w:val="300"/>
          <w:marRight w:val="300"/>
          <w:marTop w:val="0"/>
          <w:marBottom w:val="0"/>
          <w:divBdr>
            <w:top w:val="none" w:sz="0" w:space="0" w:color="auto"/>
            <w:left w:val="none" w:sz="0" w:space="0" w:color="auto"/>
            <w:bottom w:val="none" w:sz="0" w:space="0" w:color="auto"/>
            <w:right w:val="none" w:sz="0" w:space="0" w:color="auto"/>
          </w:divBdr>
        </w:div>
        <w:div w:id="1590041718">
          <w:marLeft w:val="300"/>
          <w:marRight w:val="300"/>
          <w:marTop w:val="0"/>
          <w:marBottom w:val="0"/>
          <w:divBdr>
            <w:top w:val="none" w:sz="0" w:space="0" w:color="auto"/>
            <w:left w:val="none" w:sz="0" w:space="0" w:color="auto"/>
            <w:bottom w:val="none" w:sz="0" w:space="0" w:color="auto"/>
            <w:right w:val="none" w:sz="0" w:space="0" w:color="auto"/>
          </w:divBdr>
          <w:divsChild>
            <w:div w:id="12727712">
              <w:marLeft w:val="300"/>
              <w:marRight w:val="300"/>
              <w:marTop w:val="0"/>
              <w:marBottom w:val="0"/>
              <w:divBdr>
                <w:top w:val="none" w:sz="0" w:space="0" w:color="auto"/>
                <w:left w:val="none" w:sz="0" w:space="0" w:color="auto"/>
                <w:bottom w:val="none" w:sz="0" w:space="0" w:color="auto"/>
                <w:right w:val="none" w:sz="0" w:space="0" w:color="auto"/>
              </w:divBdr>
            </w:div>
            <w:div w:id="719019243">
              <w:marLeft w:val="300"/>
              <w:marRight w:val="300"/>
              <w:marTop w:val="0"/>
              <w:marBottom w:val="0"/>
              <w:divBdr>
                <w:top w:val="none" w:sz="0" w:space="0" w:color="auto"/>
                <w:left w:val="none" w:sz="0" w:space="0" w:color="auto"/>
                <w:bottom w:val="none" w:sz="0" w:space="0" w:color="auto"/>
                <w:right w:val="none" w:sz="0" w:space="0" w:color="auto"/>
              </w:divBdr>
            </w:div>
            <w:div w:id="1006246812">
              <w:marLeft w:val="300"/>
              <w:marRight w:val="300"/>
              <w:marTop w:val="0"/>
              <w:marBottom w:val="0"/>
              <w:divBdr>
                <w:top w:val="none" w:sz="0" w:space="0" w:color="auto"/>
                <w:left w:val="none" w:sz="0" w:space="0" w:color="auto"/>
                <w:bottom w:val="none" w:sz="0" w:space="0" w:color="auto"/>
                <w:right w:val="none" w:sz="0" w:space="0" w:color="auto"/>
              </w:divBdr>
            </w:div>
            <w:div w:id="1091849900">
              <w:marLeft w:val="300"/>
              <w:marRight w:val="300"/>
              <w:marTop w:val="0"/>
              <w:marBottom w:val="0"/>
              <w:divBdr>
                <w:top w:val="none" w:sz="0" w:space="0" w:color="auto"/>
                <w:left w:val="none" w:sz="0" w:space="0" w:color="auto"/>
                <w:bottom w:val="none" w:sz="0" w:space="0" w:color="auto"/>
                <w:right w:val="none" w:sz="0" w:space="0" w:color="auto"/>
              </w:divBdr>
            </w:div>
            <w:div w:id="1359434244">
              <w:marLeft w:val="300"/>
              <w:marRight w:val="300"/>
              <w:marTop w:val="0"/>
              <w:marBottom w:val="0"/>
              <w:divBdr>
                <w:top w:val="none" w:sz="0" w:space="0" w:color="auto"/>
                <w:left w:val="none" w:sz="0" w:space="0" w:color="auto"/>
                <w:bottom w:val="none" w:sz="0" w:space="0" w:color="auto"/>
                <w:right w:val="none" w:sz="0" w:space="0" w:color="auto"/>
              </w:divBdr>
            </w:div>
          </w:divsChild>
        </w:div>
        <w:div w:id="1591502151">
          <w:marLeft w:val="300"/>
          <w:marRight w:val="300"/>
          <w:marTop w:val="0"/>
          <w:marBottom w:val="0"/>
          <w:divBdr>
            <w:top w:val="none" w:sz="0" w:space="0" w:color="auto"/>
            <w:left w:val="none" w:sz="0" w:space="0" w:color="auto"/>
            <w:bottom w:val="none" w:sz="0" w:space="0" w:color="auto"/>
            <w:right w:val="none" w:sz="0" w:space="0" w:color="auto"/>
          </w:divBdr>
          <w:divsChild>
            <w:div w:id="1249653993">
              <w:marLeft w:val="300"/>
              <w:marRight w:val="300"/>
              <w:marTop w:val="0"/>
              <w:marBottom w:val="0"/>
              <w:divBdr>
                <w:top w:val="none" w:sz="0" w:space="0" w:color="auto"/>
                <w:left w:val="none" w:sz="0" w:space="0" w:color="auto"/>
                <w:bottom w:val="none" w:sz="0" w:space="0" w:color="auto"/>
                <w:right w:val="none" w:sz="0" w:space="0" w:color="auto"/>
              </w:divBdr>
            </w:div>
            <w:div w:id="2127843961">
              <w:marLeft w:val="300"/>
              <w:marRight w:val="300"/>
              <w:marTop w:val="0"/>
              <w:marBottom w:val="0"/>
              <w:divBdr>
                <w:top w:val="none" w:sz="0" w:space="0" w:color="auto"/>
                <w:left w:val="none" w:sz="0" w:space="0" w:color="auto"/>
                <w:bottom w:val="none" w:sz="0" w:space="0" w:color="auto"/>
                <w:right w:val="none" w:sz="0" w:space="0" w:color="auto"/>
              </w:divBdr>
            </w:div>
            <w:div w:id="2142530136">
              <w:marLeft w:val="300"/>
              <w:marRight w:val="300"/>
              <w:marTop w:val="0"/>
              <w:marBottom w:val="0"/>
              <w:divBdr>
                <w:top w:val="none" w:sz="0" w:space="0" w:color="auto"/>
                <w:left w:val="none" w:sz="0" w:space="0" w:color="auto"/>
                <w:bottom w:val="none" w:sz="0" w:space="0" w:color="auto"/>
                <w:right w:val="none" w:sz="0" w:space="0" w:color="auto"/>
              </w:divBdr>
            </w:div>
          </w:divsChild>
        </w:div>
        <w:div w:id="1594240687">
          <w:marLeft w:val="300"/>
          <w:marRight w:val="300"/>
          <w:marTop w:val="0"/>
          <w:marBottom w:val="0"/>
          <w:divBdr>
            <w:top w:val="none" w:sz="0" w:space="0" w:color="auto"/>
            <w:left w:val="none" w:sz="0" w:space="0" w:color="auto"/>
            <w:bottom w:val="none" w:sz="0" w:space="0" w:color="auto"/>
            <w:right w:val="none" w:sz="0" w:space="0" w:color="auto"/>
          </w:divBdr>
        </w:div>
        <w:div w:id="1597053513">
          <w:marLeft w:val="300"/>
          <w:marRight w:val="300"/>
          <w:marTop w:val="0"/>
          <w:marBottom w:val="0"/>
          <w:divBdr>
            <w:top w:val="none" w:sz="0" w:space="0" w:color="auto"/>
            <w:left w:val="none" w:sz="0" w:space="0" w:color="auto"/>
            <w:bottom w:val="none" w:sz="0" w:space="0" w:color="auto"/>
            <w:right w:val="none" w:sz="0" w:space="0" w:color="auto"/>
          </w:divBdr>
        </w:div>
        <w:div w:id="1600017931">
          <w:marLeft w:val="300"/>
          <w:marRight w:val="300"/>
          <w:marTop w:val="0"/>
          <w:marBottom w:val="0"/>
          <w:divBdr>
            <w:top w:val="none" w:sz="0" w:space="0" w:color="auto"/>
            <w:left w:val="none" w:sz="0" w:space="0" w:color="auto"/>
            <w:bottom w:val="none" w:sz="0" w:space="0" w:color="auto"/>
            <w:right w:val="none" w:sz="0" w:space="0" w:color="auto"/>
          </w:divBdr>
          <w:divsChild>
            <w:div w:id="8528571">
              <w:marLeft w:val="300"/>
              <w:marRight w:val="300"/>
              <w:marTop w:val="0"/>
              <w:marBottom w:val="0"/>
              <w:divBdr>
                <w:top w:val="none" w:sz="0" w:space="0" w:color="auto"/>
                <w:left w:val="none" w:sz="0" w:space="0" w:color="auto"/>
                <w:bottom w:val="none" w:sz="0" w:space="0" w:color="auto"/>
                <w:right w:val="none" w:sz="0" w:space="0" w:color="auto"/>
              </w:divBdr>
            </w:div>
            <w:div w:id="530651706">
              <w:marLeft w:val="300"/>
              <w:marRight w:val="300"/>
              <w:marTop w:val="0"/>
              <w:marBottom w:val="0"/>
              <w:divBdr>
                <w:top w:val="none" w:sz="0" w:space="0" w:color="auto"/>
                <w:left w:val="none" w:sz="0" w:space="0" w:color="auto"/>
                <w:bottom w:val="none" w:sz="0" w:space="0" w:color="auto"/>
                <w:right w:val="none" w:sz="0" w:space="0" w:color="auto"/>
              </w:divBdr>
            </w:div>
            <w:div w:id="892469299">
              <w:marLeft w:val="300"/>
              <w:marRight w:val="300"/>
              <w:marTop w:val="0"/>
              <w:marBottom w:val="0"/>
              <w:divBdr>
                <w:top w:val="none" w:sz="0" w:space="0" w:color="auto"/>
                <w:left w:val="none" w:sz="0" w:space="0" w:color="auto"/>
                <w:bottom w:val="none" w:sz="0" w:space="0" w:color="auto"/>
                <w:right w:val="none" w:sz="0" w:space="0" w:color="auto"/>
              </w:divBdr>
            </w:div>
            <w:div w:id="1143808559">
              <w:marLeft w:val="300"/>
              <w:marRight w:val="300"/>
              <w:marTop w:val="0"/>
              <w:marBottom w:val="0"/>
              <w:divBdr>
                <w:top w:val="none" w:sz="0" w:space="0" w:color="auto"/>
                <w:left w:val="none" w:sz="0" w:space="0" w:color="auto"/>
                <w:bottom w:val="none" w:sz="0" w:space="0" w:color="auto"/>
                <w:right w:val="none" w:sz="0" w:space="0" w:color="auto"/>
              </w:divBdr>
            </w:div>
            <w:div w:id="1359894238">
              <w:marLeft w:val="300"/>
              <w:marRight w:val="300"/>
              <w:marTop w:val="0"/>
              <w:marBottom w:val="0"/>
              <w:divBdr>
                <w:top w:val="none" w:sz="0" w:space="0" w:color="auto"/>
                <w:left w:val="none" w:sz="0" w:space="0" w:color="auto"/>
                <w:bottom w:val="none" w:sz="0" w:space="0" w:color="auto"/>
                <w:right w:val="none" w:sz="0" w:space="0" w:color="auto"/>
              </w:divBdr>
            </w:div>
          </w:divsChild>
        </w:div>
        <w:div w:id="1603997775">
          <w:marLeft w:val="300"/>
          <w:marRight w:val="300"/>
          <w:marTop w:val="0"/>
          <w:marBottom w:val="0"/>
          <w:divBdr>
            <w:top w:val="none" w:sz="0" w:space="0" w:color="auto"/>
            <w:left w:val="none" w:sz="0" w:space="0" w:color="auto"/>
            <w:bottom w:val="none" w:sz="0" w:space="0" w:color="auto"/>
            <w:right w:val="none" w:sz="0" w:space="0" w:color="auto"/>
          </w:divBdr>
        </w:div>
        <w:div w:id="1608276201">
          <w:marLeft w:val="300"/>
          <w:marRight w:val="300"/>
          <w:marTop w:val="0"/>
          <w:marBottom w:val="0"/>
          <w:divBdr>
            <w:top w:val="none" w:sz="0" w:space="0" w:color="auto"/>
            <w:left w:val="none" w:sz="0" w:space="0" w:color="auto"/>
            <w:bottom w:val="none" w:sz="0" w:space="0" w:color="auto"/>
            <w:right w:val="none" w:sz="0" w:space="0" w:color="auto"/>
          </w:divBdr>
        </w:div>
        <w:div w:id="1610817806">
          <w:marLeft w:val="300"/>
          <w:marRight w:val="300"/>
          <w:marTop w:val="0"/>
          <w:marBottom w:val="0"/>
          <w:divBdr>
            <w:top w:val="none" w:sz="0" w:space="0" w:color="auto"/>
            <w:left w:val="none" w:sz="0" w:space="0" w:color="auto"/>
            <w:bottom w:val="none" w:sz="0" w:space="0" w:color="auto"/>
            <w:right w:val="none" w:sz="0" w:space="0" w:color="auto"/>
          </w:divBdr>
          <w:divsChild>
            <w:div w:id="669992798">
              <w:marLeft w:val="300"/>
              <w:marRight w:val="300"/>
              <w:marTop w:val="0"/>
              <w:marBottom w:val="0"/>
              <w:divBdr>
                <w:top w:val="none" w:sz="0" w:space="0" w:color="auto"/>
                <w:left w:val="none" w:sz="0" w:space="0" w:color="auto"/>
                <w:bottom w:val="none" w:sz="0" w:space="0" w:color="auto"/>
                <w:right w:val="none" w:sz="0" w:space="0" w:color="auto"/>
              </w:divBdr>
            </w:div>
            <w:div w:id="780800944">
              <w:marLeft w:val="300"/>
              <w:marRight w:val="300"/>
              <w:marTop w:val="0"/>
              <w:marBottom w:val="0"/>
              <w:divBdr>
                <w:top w:val="none" w:sz="0" w:space="0" w:color="auto"/>
                <w:left w:val="none" w:sz="0" w:space="0" w:color="auto"/>
                <w:bottom w:val="none" w:sz="0" w:space="0" w:color="auto"/>
                <w:right w:val="none" w:sz="0" w:space="0" w:color="auto"/>
              </w:divBdr>
            </w:div>
            <w:div w:id="1233274579">
              <w:marLeft w:val="300"/>
              <w:marRight w:val="300"/>
              <w:marTop w:val="0"/>
              <w:marBottom w:val="0"/>
              <w:divBdr>
                <w:top w:val="none" w:sz="0" w:space="0" w:color="auto"/>
                <w:left w:val="none" w:sz="0" w:space="0" w:color="auto"/>
                <w:bottom w:val="none" w:sz="0" w:space="0" w:color="auto"/>
                <w:right w:val="none" w:sz="0" w:space="0" w:color="auto"/>
              </w:divBdr>
            </w:div>
            <w:div w:id="1862158613">
              <w:marLeft w:val="300"/>
              <w:marRight w:val="300"/>
              <w:marTop w:val="0"/>
              <w:marBottom w:val="0"/>
              <w:divBdr>
                <w:top w:val="none" w:sz="0" w:space="0" w:color="auto"/>
                <w:left w:val="none" w:sz="0" w:space="0" w:color="auto"/>
                <w:bottom w:val="none" w:sz="0" w:space="0" w:color="auto"/>
                <w:right w:val="none" w:sz="0" w:space="0" w:color="auto"/>
              </w:divBdr>
            </w:div>
            <w:div w:id="1882789092">
              <w:marLeft w:val="300"/>
              <w:marRight w:val="300"/>
              <w:marTop w:val="0"/>
              <w:marBottom w:val="0"/>
              <w:divBdr>
                <w:top w:val="none" w:sz="0" w:space="0" w:color="auto"/>
                <w:left w:val="none" w:sz="0" w:space="0" w:color="auto"/>
                <w:bottom w:val="none" w:sz="0" w:space="0" w:color="auto"/>
                <w:right w:val="none" w:sz="0" w:space="0" w:color="auto"/>
              </w:divBdr>
            </w:div>
          </w:divsChild>
        </w:div>
        <w:div w:id="1616251935">
          <w:marLeft w:val="300"/>
          <w:marRight w:val="300"/>
          <w:marTop w:val="0"/>
          <w:marBottom w:val="0"/>
          <w:divBdr>
            <w:top w:val="none" w:sz="0" w:space="0" w:color="auto"/>
            <w:left w:val="none" w:sz="0" w:space="0" w:color="auto"/>
            <w:bottom w:val="none" w:sz="0" w:space="0" w:color="auto"/>
            <w:right w:val="none" w:sz="0" w:space="0" w:color="auto"/>
          </w:divBdr>
        </w:div>
        <w:div w:id="1616979728">
          <w:marLeft w:val="300"/>
          <w:marRight w:val="300"/>
          <w:marTop w:val="0"/>
          <w:marBottom w:val="0"/>
          <w:divBdr>
            <w:top w:val="none" w:sz="0" w:space="0" w:color="auto"/>
            <w:left w:val="none" w:sz="0" w:space="0" w:color="auto"/>
            <w:bottom w:val="none" w:sz="0" w:space="0" w:color="auto"/>
            <w:right w:val="none" w:sz="0" w:space="0" w:color="auto"/>
          </w:divBdr>
          <w:divsChild>
            <w:div w:id="428041027">
              <w:marLeft w:val="300"/>
              <w:marRight w:val="300"/>
              <w:marTop w:val="0"/>
              <w:marBottom w:val="0"/>
              <w:divBdr>
                <w:top w:val="none" w:sz="0" w:space="0" w:color="auto"/>
                <w:left w:val="none" w:sz="0" w:space="0" w:color="auto"/>
                <w:bottom w:val="none" w:sz="0" w:space="0" w:color="auto"/>
                <w:right w:val="none" w:sz="0" w:space="0" w:color="auto"/>
              </w:divBdr>
            </w:div>
            <w:div w:id="960722474">
              <w:marLeft w:val="300"/>
              <w:marRight w:val="300"/>
              <w:marTop w:val="0"/>
              <w:marBottom w:val="0"/>
              <w:divBdr>
                <w:top w:val="none" w:sz="0" w:space="0" w:color="auto"/>
                <w:left w:val="none" w:sz="0" w:space="0" w:color="auto"/>
                <w:bottom w:val="none" w:sz="0" w:space="0" w:color="auto"/>
                <w:right w:val="none" w:sz="0" w:space="0" w:color="auto"/>
              </w:divBdr>
            </w:div>
            <w:div w:id="979455928">
              <w:marLeft w:val="300"/>
              <w:marRight w:val="300"/>
              <w:marTop w:val="0"/>
              <w:marBottom w:val="0"/>
              <w:divBdr>
                <w:top w:val="none" w:sz="0" w:space="0" w:color="auto"/>
                <w:left w:val="none" w:sz="0" w:space="0" w:color="auto"/>
                <w:bottom w:val="none" w:sz="0" w:space="0" w:color="auto"/>
                <w:right w:val="none" w:sz="0" w:space="0" w:color="auto"/>
              </w:divBdr>
            </w:div>
            <w:div w:id="1166552652">
              <w:marLeft w:val="300"/>
              <w:marRight w:val="300"/>
              <w:marTop w:val="0"/>
              <w:marBottom w:val="0"/>
              <w:divBdr>
                <w:top w:val="none" w:sz="0" w:space="0" w:color="auto"/>
                <w:left w:val="none" w:sz="0" w:space="0" w:color="auto"/>
                <w:bottom w:val="none" w:sz="0" w:space="0" w:color="auto"/>
                <w:right w:val="none" w:sz="0" w:space="0" w:color="auto"/>
              </w:divBdr>
            </w:div>
            <w:div w:id="1517037131">
              <w:marLeft w:val="300"/>
              <w:marRight w:val="300"/>
              <w:marTop w:val="0"/>
              <w:marBottom w:val="0"/>
              <w:divBdr>
                <w:top w:val="none" w:sz="0" w:space="0" w:color="auto"/>
                <w:left w:val="none" w:sz="0" w:space="0" w:color="auto"/>
                <w:bottom w:val="none" w:sz="0" w:space="0" w:color="auto"/>
                <w:right w:val="none" w:sz="0" w:space="0" w:color="auto"/>
              </w:divBdr>
            </w:div>
          </w:divsChild>
        </w:div>
        <w:div w:id="1621763565">
          <w:marLeft w:val="300"/>
          <w:marRight w:val="300"/>
          <w:marTop w:val="0"/>
          <w:marBottom w:val="0"/>
          <w:divBdr>
            <w:top w:val="none" w:sz="0" w:space="0" w:color="auto"/>
            <w:left w:val="none" w:sz="0" w:space="0" w:color="auto"/>
            <w:bottom w:val="none" w:sz="0" w:space="0" w:color="auto"/>
            <w:right w:val="none" w:sz="0" w:space="0" w:color="auto"/>
          </w:divBdr>
        </w:div>
        <w:div w:id="1625388152">
          <w:marLeft w:val="300"/>
          <w:marRight w:val="300"/>
          <w:marTop w:val="0"/>
          <w:marBottom w:val="0"/>
          <w:divBdr>
            <w:top w:val="none" w:sz="0" w:space="0" w:color="auto"/>
            <w:left w:val="none" w:sz="0" w:space="0" w:color="auto"/>
            <w:bottom w:val="none" w:sz="0" w:space="0" w:color="auto"/>
            <w:right w:val="none" w:sz="0" w:space="0" w:color="auto"/>
          </w:divBdr>
        </w:div>
        <w:div w:id="1625888439">
          <w:marLeft w:val="300"/>
          <w:marRight w:val="300"/>
          <w:marTop w:val="0"/>
          <w:marBottom w:val="0"/>
          <w:divBdr>
            <w:top w:val="none" w:sz="0" w:space="0" w:color="auto"/>
            <w:left w:val="none" w:sz="0" w:space="0" w:color="auto"/>
            <w:bottom w:val="none" w:sz="0" w:space="0" w:color="auto"/>
            <w:right w:val="none" w:sz="0" w:space="0" w:color="auto"/>
          </w:divBdr>
          <w:divsChild>
            <w:div w:id="12728178">
              <w:marLeft w:val="300"/>
              <w:marRight w:val="300"/>
              <w:marTop w:val="0"/>
              <w:marBottom w:val="0"/>
              <w:divBdr>
                <w:top w:val="none" w:sz="0" w:space="0" w:color="auto"/>
                <w:left w:val="none" w:sz="0" w:space="0" w:color="auto"/>
                <w:bottom w:val="none" w:sz="0" w:space="0" w:color="auto"/>
                <w:right w:val="none" w:sz="0" w:space="0" w:color="auto"/>
              </w:divBdr>
            </w:div>
            <w:div w:id="1001466732">
              <w:marLeft w:val="300"/>
              <w:marRight w:val="300"/>
              <w:marTop w:val="0"/>
              <w:marBottom w:val="0"/>
              <w:divBdr>
                <w:top w:val="none" w:sz="0" w:space="0" w:color="auto"/>
                <w:left w:val="none" w:sz="0" w:space="0" w:color="auto"/>
                <w:bottom w:val="none" w:sz="0" w:space="0" w:color="auto"/>
                <w:right w:val="none" w:sz="0" w:space="0" w:color="auto"/>
              </w:divBdr>
            </w:div>
            <w:div w:id="1705327332">
              <w:marLeft w:val="300"/>
              <w:marRight w:val="300"/>
              <w:marTop w:val="0"/>
              <w:marBottom w:val="0"/>
              <w:divBdr>
                <w:top w:val="none" w:sz="0" w:space="0" w:color="auto"/>
                <w:left w:val="none" w:sz="0" w:space="0" w:color="auto"/>
                <w:bottom w:val="none" w:sz="0" w:space="0" w:color="auto"/>
                <w:right w:val="none" w:sz="0" w:space="0" w:color="auto"/>
              </w:divBdr>
            </w:div>
          </w:divsChild>
        </w:div>
        <w:div w:id="1628464501">
          <w:marLeft w:val="300"/>
          <w:marRight w:val="300"/>
          <w:marTop w:val="0"/>
          <w:marBottom w:val="0"/>
          <w:divBdr>
            <w:top w:val="none" w:sz="0" w:space="0" w:color="auto"/>
            <w:left w:val="none" w:sz="0" w:space="0" w:color="auto"/>
            <w:bottom w:val="none" w:sz="0" w:space="0" w:color="auto"/>
            <w:right w:val="none" w:sz="0" w:space="0" w:color="auto"/>
          </w:divBdr>
        </w:div>
        <w:div w:id="1635866255">
          <w:marLeft w:val="300"/>
          <w:marRight w:val="300"/>
          <w:marTop w:val="0"/>
          <w:marBottom w:val="0"/>
          <w:divBdr>
            <w:top w:val="none" w:sz="0" w:space="0" w:color="auto"/>
            <w:left w:val="none" w:sz="0" w:space="0" w:color="auto"/>
            <w:bottom w:val="none" w:sz="0" w:space="0" w:color="auto"/>
            <w:right w:val="none" w:sz="0" w:space="0" w:color="auto"/>
          </w:divBdr>
        </w:div>
        <w:div w:id="1641305808">
          <w:marLeft w:val="300"/>
          <w:marRight w:val="300"/>
          <w:marTop w:val="0"/>
          <w:marBottom w:val="0"/>
          <w:divBdr>
            <w:top w:val="none" w:sz="0" w:space="0" w:color="auto"/>
            <w:left w:val="none" w:sz="0" w:space="0" w:color="auto"/>
            <w:bottom w:val="none" w:sz="0" w:space="0" w:color="auto"/>
            <w:right w:val="none" w:sz="0" w:space="0" w:color="auto"/>
          </w:divBdr>
          <w:divsChild>
            <w:div w:id="112941632">
              <w:marLeft w:val="300"/>
              <w:marRight w:val="300"/>
              <w:marTop w:val="0"/>
              <w:marBottom w:val="0"/>
              <w:divBdr>
                <w:top w:val="none" w:sz="0" w:space="0" w:color="auto"/>
                <w:left w:val="none" w:sz="0" w:space="0" w:color="auto"/>
                <w:bottom w:val="none" w:sz="0" w:space="0" w:color="auto"/>
                <w:right w:val="none" w:sz="0" w:space="0" w:color="auto"/>
              </w:divBdr>
            </w:div>
            <w:div w:id="114326002">
              <w:marLeft w:val="300"/>
              <w:marRight w:val="300"/>
              <w:marTop w:val="0"/>
              <w:marBottom w:val="0"/>
              <w:divBdr>
                <w:top w:val="none" w:sz="0" w:space="0" w:color="auto"/>
                <w:left w:val="none" w:sz="0" w:space="0" w:color="auto"/>
                <w:bottom w:val="none" w:sz="0" w:space="0" w:color="auto"/>
                <w:right w:val="none" w:sz="0" w:space="0" w:color="auto"/>
              </w:divBdr>
            </w:div>
            <w:div w:id="1747342562">
              <w:marLeft w:val="300"/>
              <w:marRight w:val="300"/>
              <w:marTop w:val="0"/>
              <w:marBottom w:val="0"/>
              <w:divBdr>
                <w:top w:val="none" w:sz="0" w:space="0" w:color="auto"/>
                <w:left w:val="none" w:sz="0" w:space="0" w:color="auto"/>
                <w:bottom w:val="none" w:sz="0" w:space="0" w:color="auto"/>
                <w:right w:val="none" w:sz="0" w:space="0" w:color="auto"/>
              </w:divBdr>
            </w:div>
          </w:divsChild>
        </w:div>
        <w:div w:id="1643080536">
          <w:marLeft w:val="300"/>
          <w:marRight w:val="300"/>
          <w:marTop w:val="0"/>
          <w:marBottom w:val="0"/>
          <w:divBdr>
            <w:top w:val="none" w:sz="0" w:space="0" w:color="auto"/>
            <w:left w:val="none" w:sz="0" w:space="0" w:color="auto"/>
            <w:bottom w:val="none" w:sz="0" w:space="0" w:color="auto"/>
            <w:right w:val="none" w:sz="0" w:space="0" w:color="auto"/>
          </w:divBdr>
          <w:divsChild>
            <w:div w:id="153837997">
              <w:marLeft w:val="300"/>
              <w:marRight w:val="300"/>
              <w:marTop w:val="0"/>
              <w:marBottom w:val="0"/>
              <w:divBdr>
                <w:top w:val="none" w:sz="0" w:space="0" w:color="auto"/>
                <w:left w:val="none" w:sz="0" w:space="0" w:color="auto"/>
                <w:bottom w:val="none" w:sz="0" w:space="0" w:color="auto"/>
                <w:right w:val="none" w:sz="0" w:space="0" w:color="auto"/>
              </w:divBdr>
            </w:div>
            <w:div w:id="636758885">
              <w:marLeft w:val="300"/>
              <w:marRight w:val="300"/>
              <w:marTop w:val="0"/>
              <w:marBottom w:val="0"/>
              <w:divBdr>
                <w:top w:val="none" w:sz="0" w:space="0" w:color="auto"/>
                <w:left w:val="none" w:sz="0" w:space="0" w:color="auto"/>
                <w:bottom w:val="none" w:sz="0" w:space="0" w:color="auto"/>
                <w:right w:val="none" w:sz="0" w:space="0" w:color="auto"/>
              </w:divBdr>
            </w:div>
            <w:div w:id="1216970581">
              <w:marLeft w:val="300"/>
              <w:marRight w:val="300"/>
              <w:marTop w:val="0"/>
              <w:marBottom w:val="0"/>
              <w:divBdr>
                <w:top w:val="none" w:sz="0" w:space="0" w:color="auto"/>
                <w:left w:val="none" w:sz="0" w:space="0" w:color="auto"/>
                <w:bottom w:val="none" w:sz="0" w:space="0" w:color="auto"/>
                <w:right w:val="none" w:sz="0" w:space="0" w:color="auto"/>
              </w:divBdr>
            </w:div>
            <w:div w:id="1326742871">
              <w:marLeft w:val="300"/>
              <w:marRight w:val="300"/>
              <w:marTop w:val="0"/>
              <w:marBottom w:val="0"/>
              <w:divBdr>
                <w:top w:val="none" w:sz="0" w:space="0" w:color="auto"/>
                <w:left w:val="none" w:sz="0" w:space="0" w:color="auto"/>
                <w:bottom w:val="none" w:sz="0" w:space="0" w:color="auto"/>
                <w:right w:val="none" w:sz="0" w:space="0" w:color="auto"/>
              </w:divBdr>
            </w:div>
            <w:div w:id="1928296725">
              <w:marLeft w:val="300"/>
              <w:marRight w:val="300"/>
              <w:marTop w:val="0"/>
              <w:marBottom w:val="0"/>
              <w:divBdr>
                <w:top w:val="none" w:sz="0" w:space="0" w:color="auto"/>
                <w:left w:val="none" w:sz="0" w:space="0" w:color="auto"/>
                <w:bottom w:val="none" w:sz="0" w:space="0" w:color="auto"/>
                <w:right w:val="none" w:sz="0" w:space="0" w:color="auto"/>
              </w:divBdr>
            </w:div>
          </w:divsChild>
        </w:div>
        <w:div w:id="1649554689">
          <w:marLeft w:val="300"/>
          <w:marRight w:val="300"/>
          <w:marTop w:val="0"/>
          <w:marBottom w:val="0"/>
          <w:divBdr>
            <w:top w:val="none" w:sz="0" w:space="0" w:color="auto"/>
            <w:left w:val="none" w:sz="0" w:space="0" w:color="auto"/>
            <w:bottom w:val="none" w:sz="0" w:space="0" w:color="auto"/>
            <w:right w:val="none" w:sz="0" w:space="0" w:color="auto"/>
          </w:divBdr>
        </w:div>
        <w:div w:id="1651516427">
          <w:marLeft w:val="300"/>
          <w:marRight w:val="300"/>
          <w:marTop w:val="0"/>
          <w:marBottom w:val="0"/>
          <w:divBdr>
            <w:top w:val="none" w:sz="0" w:space="0" w:color="auto"/>
            <w:left w:val="none" w:sz="0" w:space="0" w:color="auto"/>
            <w:bottom w:val="none" w:sz="0" w:space="0" w:color="auto"/>
            <w:right w:val="none" w:sz="0" w:space="0" w:color="auto"/>
          </w:divBdr>
        </w:div>
        <w:div w:id="1656303062">
          <w:marLeft w:val="300"/>
          <w:marRight w:val="300"/>
          <w:marTop w:val="0"/>
          <w:marBottom w:val="0"/>
          <w:divBdr>
            <w:top w:val="none" w:sz="0" w:space="0" w:color="auto"/>
            <w:left w:val="none" w:sz="0" w:space="0" w:color="auto"/>
            <w:bottom w:val="none" w:sz="0" w:space="0" w:color="auto"/>
            <w:right w:val="none" w:sz="0" w:space="0" w:color="auto"/>
          </w:divBdr>
          <w:divsChild>
            <w:div w:id="80808109">
              <w:marLeft w:val="300"/>
              <w:marRight w:val="300"/>
              <w:marTop w:val="0"/>
              <w:marBottom w:val="0"/>
              <w:divBdr>
                <w:top w:val="none" w:sz="0" w:space="0" w:color="auto"/>
                <w:left w:val="none" w:sz="0" w:space="0" w:color="auto"/>
                <w:bottom w:val="none" w:sz="0" w:space="0" w:color="auto"/>
                <w:right w:val="none" w:sz="0" w:space="0" w:color="auto"/>
              </w:divBdr>
            </w:div>
            <w:div w:id="301228856">
              <w:marLeft w:val="300"/>
              <w:marRight w:val="300"/>
              <w:marTop w:val="0"/>
              <w:marBottom w:val="0"/>
              <w:divBdr>
                <w:top w:val="none" w:sz="0" w:space="0" w:color="auto"/>
                <w:left w:val="none" w:sz="0" w:space="0" w:color="auto"/>
                <w:bottom w:val="none" w:sz="0" w:space="0" w:color="auto"/>
                <w:right w:val="none" w:sz="0" w:space="0" w:color="auto"/>
              </w:divBdr>
            </w:div>
            <w:div w:id="1602105881">
              <w:marLeft w:val="300"/>
              <w:marRight w:val="300"/>
              <w:marTop w:val="0"/>
              <w:marBottom w:val="0"/>
              <w:divBdr>
                <w:top w:val="none" w:sz="0" w:space="0" w:color="auto"/>
                <w:left w:val="none" w:sz="0" w:space="0" w:color="auto"/>
                <w:bottom w:val="none" w:sz="0" w:space="0" w:color="auto"/>
                <w:right w:val="none" w:sz="0" w:space="0" w:color="auto"/>
              </w:divBdr>
            </w:div>
            <w:div w:id="1834755792">
              <w:marLeft w:val="300"/>
              <w:marRight w:val="300"/>
              <w:marTop w:val="0"/>
              <w:marBottom w:val="0"/>
              <w:divBdr>
                <w:top w:val="none" w:sz="0" w:space="0" w:color="auto"/>
                <w:left w:val="none" w:sz="0" w:space="0" w:color="auto"/>
                <w:bottom w:val="none" w:sz="0" w:space="0" w:color="auto"/>
                <w:right w:val="none" w:sz="0" w:space="0" w:color="auto"/>
              </w:divBdr>
            </w:div>
            <w:div w:id="1852450054">
              <w:marLeft w:val="300"/>
              <w:marRight w:val="300"/>
              <w:marTop w:val="0"/>
              <w:marBottom w:val="0"/>
              <w:divBdr>
                <w:top w:val="none" w:sz="0" w:space="0" w:color="auto"/>
                <w:left w:val="none" w:sz="0" w:space="0" w:color="auto"/>
                <w:bottom w:val="none" w:sz="0" w:space="0" w:color="auto"/>
                <w:right w:val="none" w:sz="0" w:space="0" w:color="auto"/>
              </w:divBdr>
            </w:div>
          </w:divsChild>
        </w:div>
        <w:div w:id="1662462164">
          <w:marLeft w:val="300"/>
          <w:marRight w:val="300"/>
          <w:marTop w:val="0"/>
          <w:marBottom w:val="0"/>
          <w:divBdr>
            <w:top w:val="none" w:sz="0" w:space="0" w:color="auto"/>
            <w:left w:val="none" w:sz="0" w:space="0" w:color="auto"/>
            <w:bottom w:val="none" w:sz="0" w:space="0" w:color="auto"/>
            <w:right w:val="none" w:sz="0" w:space="0" w:color="auto"/>
          </w:divBdr>
          <w:divsChild>
            <w:div w:id="971329648">
              <w:marLeft w:val="300"/>
              <w:marRight w:val="300"/>
              <w:marTop w:val="0"/>
              <w:marBottom w:val="0"/>
              <w:divBdr>
                <w:top w:val="none" w:sz="0" w:space="0" w:color="auto"/>
                <w:left w:val="none" w:sz="0" w:space="0" w:color="auto"/>
                <w:bottom w:val="none" w:sz="0" w:space="0" w:color="auto"/>
                <w:right w:val="none" w:sz="0" w:space="0" w:color="auto"/>
              </w:divBdr>
            </w:div>
            <w:div w:id="1293244588">
              <w:marLeft w:val="300"/>
              <w:marRight w:val="300"/>
              <w:marTop w:val="0"/>
              <w:marBottom w:val="0"/>
              <w:divBdr>
                <w:top w:val="none" w:sz="0" w:space="0" w:color="auto"/>
                <w:left w:val="none" w:sz="0" w:space="0" w:color="auto"/>
                <w:bottom w:val="none" w:sz="0" w:space="0" w:color="auto"/>
                <w:right w:val="none" w:sz="0" w:space="0" w:color="auto"/>
              </w:divBdr>
            </w:div>
            <w:div w:id="1372925545">
              <w:marLeft w:val="300"/>
              <w:marRight w:val="300"/>
              <w:marTop w:val="0"/>
              <w:marBottom w:val="0"/>
              <w:divBdr>
                <w:top w:val="none" w:sz="0" w:space="0" w:color="auto"/>
                <w:left w:val="none" w:sz="0" w:space="0" w:color="auto"/>
                <w:bottom w:val="none" w:sz="0" w:space="0" w:color="auto"/>
                <w:right w:val="none" w:sz="0" w:space="0" w:color="auto"/>
              </w:divBdr>
            </w:div>
            <w:div w:id="1958296105">
              <w:marLeft w:val="300"/>
              <w:marRight w:val="300"/>
              <w:marTop w:val="0"/>
              <w:marBottom w:val="0"/>
              <w:divBdr>
                <w:top w:val="none" w:sz="0" w:space="0" w:color="auto"/>
                <w:left w:val="none" w:sz="0" w:space="0" w:color="auto"/>
                <w:bottom w:val="none" w:sz="0" w:space="0" w:color="auto"/>
                <w:right w:val="none" w:sz="0" w:space="0" w:color="auto"/>
              </w:divBdr>
            </w:div>
            <w:div w:id="1964726403">
              <w:marLeft w:val="300"/>
              <w:marRight w:val="300"/>
              <w:marTop w:val="0"/>
              <w:marBottom w:val="0"/>
              <w:divBdr>
                <w:top w:val="none" w:sz="0" w:space="0" w:color="auto"/>
                <w:left w:val="none" w:sz="0" w:space="0" w:color="auto"/>
                <w:bottom w:val="none" w:sz="0" w:space="0" w:color="auto"/>
                <w:right w:val="none" w:sz="0" w:space="0" w:color="auto"/>
              </w:divBdr>
            </w:div>
          </w:divsChild>
        </w:div>
        <w:div w:id="1669552729">
          <w:marLeft w:val="300"/>
          <w:marRight w:val="300"/>
          <w:marTop w:val="0"/>
          <w:marBottom w:val="0"/>
          <w:divBdr>
            <w:top w:val="none" w:sz="0" w:space="0" w:color="auto"/>
            <w:left w:val="none" w:sz="0" w:space="0" w:color="auto"/>
            <w:bottom w:val="none" w:sz="0" w:space="0" w:color="auto"/>
            <w:right w:val="none" w:sz="0" w:space="0" w:color="auto"/>
          </w:divBdr>
          <w:divsChild>
            <w:div w:id="14305527">
              <w:marLeft w:val="300"/>
              <w:marRight w:val="300"/>
              <w:marTop w:val="0"/>
              <w:marBottom w:val="0"/>
              <w:divBdr>
                <w:top w:val="none" w:sz="0" w:space="0" w:color="auto"/>
                <w:left w:val="none" w:sz="0" w:space="0" w:color="auto"/>
                <w:bottom w:val="none" w:sz="0" w:space="0" w:color="auto"/>
                <w:right w:val="none" w:sz="0" w:space="0" w:color="auto"/>
              </w:divBdr>
            </w:div>
            <w:div w:id="205873451">
              <w:marLeft w:val="300"/>
              <w:marRight w:val="300"/>
              <w:marTop w:val="0"/>
              <w:marBottom w:val="0"/>
              <w:divBdr>
                <w:top w:val="none" w:sz="0" w:space="0" w:color="auto"/>
                <w:left w:val="none" w:sz="0" w:space="0" w:color="auto"/>
                <w:bottom w:val="none" w:sz="0" w:space="0" w:color="auto"/>
                <w:right w:val="none" w:sz="0" w:space="0" w:color="auto"/>
              </w:divBdr>
            </w:div>
            <w:div w:id="916281250">
              <w:marLeft w:val="300"/>
              <w:marRight w:val="300"/>
              <w:marTop w:val="0"/>
              <w:marBottom w:val="0"/>
              <w:divBdr>
                <w:top w:val="none" w:sz="0" w:space="0" w:color="auto"/>
                <w:left w:val="none" w:sz="0" w:space="0" w:color="auto"/>
                <w:bottom w:val="none" w:sz="0" w:space="0" w:color="auto"/>
                <w:right w:val="none" w:sz="0" w:space="0" w:color="auto"/>
              </w:divBdr>
            </w:div>
            <w:div w:id="1480728239">
              <w:marLeft w:val="300"/>
              <w:marRight w:val="300"/>
              <w:marTop w:val="0"/>
              <w:marBottom w:val="0"/>
              <w:divBdr>
                <w:top w:val="none" w:sz="0" w:space="0" w:color="auto"/>
                <w:left w:val="none" w:sz="0" w:space="0" w:color="auto"/>
                <w:bottom w:val="none" w:sz="0" w:space="0" w:color="auto"/>
                <w:right w:val="none" w:sz="0" w:space="0" w:color="auto"/>
              </w:divBdr>
            </w:div>
            <w:div w:id="1680083097">
              <w:marLeft w:val="300"/>
              <w:marRight w:val="300"/>
              <w:marTop w:val="0"/>
              <w:marBottom w:val="0"/>
              <w:divBdr>
                <w:top w:val="none" w:sz="0" w:space="0" w:color="auto"/>
                <w:left w:val="none" w:sz="0" w:space="0" w:color="auto"/>
                <w:bottom w:val="none" w:sz="0" w:space="0" w:color="auto"/>
                <w:right w:val="none" w:sz="0" w:space="0" w:color="auto"/>
              </w:divBdr>
            </w:div>
          </w:divsChild>
        </w:div>
        <w:div w:id="1671129712">
          <w:marLeft w:val="300"/>
          <w:marRight w:val="300"/>
          <w:marTop w:val="0"/>
          <w:marBottom w:val="0"/>
          <w:divBdr>
            <w:top w:val="none" w:sz="0" w:space="0" w:color="auto"/>
            <w:left w:val="none" w:sz="0" w:space="0" w:color="auto"/>
            <w:bottom w:val="none" w:sz="0" w:space="0" w:color="auto"/>
            <w:right w:val="none" w:sz="0" w:space="0" w:color="auto"/>
          </w:divBdr>
          <w:divsChild>
            <w:div w:id="10955992">
              <w:marLeft w:val="300"/>
              <w:marRight w:val="300"/>
              <w:marTop w:val="0"/>
              <w:marBottom w:val="0"/>
              <w:divBdr>
                <w:top w:val="none" w:sz="0" w:space="0" w:color="auto"/>
                <w:left w:val="none" w:sz="0" w:space="0" w:color="auto"/>
                <w:bottom w:val="none" w:sz="0" w:space="0" w:color="auto"/>
                <w:right w:val="none" w:sz="0" w:space="0" w:color="auto"/>
              </w:divBdr>
            </w:div>
            <w:div w:id="145782012">
              <w:marLeft w:val="300"/>
              <w:marRight w:val="300"/>
              <w:marTop w:val="0"/>
              <w:marBottom w:val="0"/>
              <w:divBdr>
                <w:top w:val="none" w:sz="0" w:space="0" w:color="auto"/>
                <w:left w:val="none" w:sz="0" w:space="0" w:color="auto"/>
                <w:bottom w:val="none" w:sz="0" w:space="0" w:color="auto"/>
                <w:right w:val="none" w:sz="0" w:space="0" w:color="auto"/>
              </w:divBdr>
            </w:div>
            <w:div w:id="212086464">
              <w:marLeft w:val="300"/>
              <w:marRight w:val="300"/>
              <w:marTop w:val="0"/>
              <w:marBottom w:val="0"/>
              <w:divBdr>
                <w:top w:val="none" w:sz="0" w:space="0" w:color="auto"/>
                <w:left w:val="none" w:sz="0" w:space="0" w:color="auto"/>
                <w:bottom w:val="none" w:sz="0" w:space="0" w:color="auto"/>
                <w:right w:val="none" w:sz="0" w:space="0" w:color="auto"/>
              </w:divBdr>
            </w:div>
            <w:div w:id="2020766471">
              <w:marLeft w:val="300"/>
              <w:marRight w:val="300"/>
              <w:marTop w:val="0"/>
              <w:marBottom w:val="0"/>
              <w:divBdr>
                <w:top w:val="none" w:sz="0" w:space="0" w:color="auto"/>
                <w:left w:val="none" w:sz="0" w:space="0" w:color="auto"/>
                <w:bottom w:val="none" w:sz="0" w:space="0" w:color="auto"/>
                <w:right w:val="none" w:sz="0" w:space="0" w:color="auto"/>
              </w:divBdr>
            </w:div>
            <w:div w:id="2066565715">
              <w:marLeft w:val="300"/>
              <w:marRight w:val="300"/>
              <w:marTop w:val="0"/>
              <w:marBottom w:val="0"/>
              <w:divBdr>
                <w:top w:val="none" w:sz="0" w:space="0" w:color="auto"/>
                <w:left w:val="none" w:sz="0" w:space="0" w:color="auto"/>
                <w:bottom w:val="none" w:sz="0" w:space="0" w:color="auto"/>
                <w:right w:val="none" w:sz="0" w:space="0" w:color="auto"/>
              </w:divBdr>
            </w:div>
          </w:divsChild>
        </w:div>
        <w:div w:id="1676766513">
          <w:marLeft w:val="300"/>
          <w:marRight w:val="300"/>
          <w:marTop w:val="0"/>
          <w:marBottom w:val="0"/>
          <w:divBdr>
            <w:top w:val="none" w:sz="0" w:space="0" w:color="auto"/>
            <w:left w:val="none" w:sz="0" w:space="0" w:color="auto"/>
            <w:bottom w:val="none" w:sz="0" w:space="0" w:color="auto"/>
            <w:right w:val="none" w:sz="0" w:space="0" w:color="auto"/>
          </w:divBdr>
        </w:div>
        <w:div w:id="1686008081">
          <w:marLeft w:val="300"/>
          <w:marRight w:val="300"/>
          <w:marTop w:val="0"/>
          <w:marBottom w:val="0"/>
          <w:divBdr>
            <w:top w:val="none" w:sz="0" w:space="0" w:color="auto"/>
            <w:left w:val="none" w:sz="0" w:space="0" w:color="auto"/>
            <w:bottom w:val="none" w:sz="0" w:space="0" w:color="auto"/>
            <w:right w:val="none" w:sz="0" w:space="0" w:color="auto"/>
          </w:divBdr>
        </w:div>
        <w:div w:id="1699238686">
          <w:marLeft w:val="300"/>
          <w:marRight w:val="300"/>
          <w:marTop w:val="0"/>
          <w:marBottom w:val="0"/>
          <w:divBdr>
            <w:top w:val="none" w:sz="0" w:space="0" w:color="auto"/>
            <w:left w:val="none" w:sz="0" w:space="0" w:color="auto"/>
            <w:bottom w:val="none" w:sz="0" w:space="0" w:color="auto"/>
            <w:right w:val="none" w:sz="0" w:space="0" w:color="auto"/>
          </w:divBdr>
          <w:divsChild>
            <w:div w:id="179126348">
              <w:marLeft w:val="300"/>
              <w:marRight w:val="300"/>
              <w:marTop w:val="0"/>
              <w:marBottom w:val="0"/>
              <w:divBdr>
                <w:top w:val="none" w:sz="0" w:space="0" w:color="auto"/>
                <w:left w:val="none" w:sz="0" w:space="0" w:color="auto"/>
                <w:bottom w:val="none" w:sz="0" w:space="0" w:color="auto"/>
                <w:right w:val="none" w:sz="0" w:space="0" w:color="auto"/>
              </w:divBdr>
            </w:div>
            <w:div w:id="780760095">
              <w:marLeft w:val="300"/>
              <w:marRight w:val="300"/>
              <w:marTop w:val="0"/>
              <w:marBottom w:val="0"/>
              <w:divBdr>
                <w:top w:val="none" w:sz="0" w:space="0" w:color="auto"/>
                <w:left w:val="none" w:sz="0" w:space="0" w:color="auto"/>
                <w:bottom w:val="none" w:sz="0" w:space="0" w:color="auto"/>
                <w:right w:val="none" w:sz="0" w:space="0" w:color="auto"/>
              </w:divBdr>
            </w:div>
            <w:div w:id="820341875">
              <w:marLeft w:val="300"/>
              <w:marRight w:val="300"/>
              <w:marTop w:val="0"/>
              <w:marBottom w:val="0"/>
              <w:divBdr>
                <w:top w:val="none" w:sz="0" w:space="0" w:color="auto"/>
                <w:left w:val="none" w:sz="0" w:space="0" w:color="auto"/>
                <w:bottom w:val="none" w:sz="0" w:space="0" w:color="auto"/>
                <w:right w:val="none" w:sz="0" w:space="0" w:color="auto"/>
              </w:divBdr>
            </w:div>
            <w:div w:id="842552419">
              <w:marLeft w:val="300"/>
              <w:marRight w:val="300"/>
              <w:marTop w:val="0"/>
              <w:marBottom w:val="0"/>
              <w:divBdr>
                <w:top w:val="none" w:sz="0" w:space="0" w:color="auto"/>
                <w:left w:val="none" w:sz="0" w:space="0" w:color="auto"/>
                <w:bottom w:val="none" w:sz="0" w:space="0" w:color="auto"/>
                <w:right w:val="none" w:sz="0" w:space="0" w:color="auto"/>
              </w:divBdr>
            </w:div>
            <w:div w:id="945772391">
              <w:marLeft w:val="300"/>
              <w:marRight w:val="300"/>
              <w:marTop w:val="0"/>
              <w:marBottom w:val="0"/>
              <w:divBdr>
                <w:top w:val="none" w:sz="0" w:space="0" w:color="auto"/>
                <w:left w:val="none" w:sz="0" w:space="0" w:color="auto"/>
                <w:bottom w:val="none" w:sz="0" w:space="0" w:color="auto"/>
                <w:right w:val="none" w:sz="0" w:space="0" w:color="auto"/>
              </w:divBdr>
            </w:div>
          </w:divsChild>
        </w:div>
        <w:div w:id="1700282545">
          <w:marLeft w:val="300"/>
          <w:marRight w:val="300"/>
          <w:marTop w:val="0"/>
          <w:marBottom w:val="0"/>
          <w:divBdr>
            <w:top w:val="none" w:sz="0" w:space="0" w:color="auto"/>
            <w:left w:val="none" w:sz="0" w:space="0" w:color="auto"/>
            <w:bottom w:val="none" w:sz="0" w:space="0" w:color="auto"/>
            <w:right w:val="none" w:sz="0" w:space="0" w:color="auto"/>
          </w:divBdr>
          <w:divsChild>
            <w:div w:id="77288073">
              <w:marLeft w:val="300"/>
              <w:marRight w:val="300"/>
              <w:marTop w:val="0"/>
              <w:marBottom w:val="0"/>
              <w:divBdr>
                <w:top w:val="none" w:sz="0" w:space="0" w:color="auto"/>
                <w:left w:val="none" w:sz="0" w:space="0" w:color="auto"/>
                <w:bottom w:val="none" w:sz="0" w:space="0" w:color="auto"/>
                <w:right w:val="none" w:sz="0" w:space="0" w:color="auto"/>
              </w:divBdr>
            </w:div>
            <w:div w:id="286200636">
              <w:marLeft w:val="300"/>
              <w:marRight w:val="300"/>
              <w:marTop w:val="0"/>
              <w:marBottom w:val="0"/>
              <w:divBdr>
                <w:top w:val="none" w:sz="0" w:space="0" w:color="auto"/>
                <w:left w:val="none" w:sz="0" w:space="0" w:color="auto"/>
                <w:bottom w:val="none" w:sz="0" w:space="0" w:color="auto"/>
                <w:right w:val="none" w:sz="0" w:space="0" w:color="auto"/>
              </w:divBdr>
            </w:div>
            <w:div w:id="898172034">
              <w:marLeft w:val="300"/>
              <w:marRight w:val="300"/>
              <w:marTop w:val="0"/>
              <w:marBottom w:val="0"/>
              <w:divBdr>
                <w:top w:val="none" w:sz="0" w:space="0" w:color="auto"/>
                <w:left w:val="none" w:sz="0" w:space="0" w:color="auto"/>
                <w:bottom w:val="none" w:sz="0" w:space="0" w:color="auto"/>
                <w:right w:val="none" w:sz="0" w:space="0" w:color="auto"/>
              </w:divBdr>
            </w:div>
            <w:div w:id="1007562579">
              <w:marLeft w:val="300"/>
              <w:marRight w:val="300"/>
              <w:marTop w:val="0"/>
              <w:marBottom w:val="0"/>
              <w:divBdr>
                <w:top w:val="none" w:sz="0" w:space="0" w:color="auto"/>
                <w:left w:val="none" w:sz="0" w:space="0" w:color="auto"/>
                <w:bottom w:val="none" w:sz="0" w:space="0" w:color="auto"/>
                <w:right w:val="none" w:sz="0" w:space="0" w:color="auto"/>
              </w:divBdr>
            </w:div>
            <w:div w:id="2128235780">
              <w:marLeft w:val="300"/>
              <w:marRight w:val="300"/>
              <w:marTop w:val="0"/>
              <w:marBottom w:val="0"/>
              <w:divBdr>
                <w:top w:val="none" w:sz="0" w:space="0" w:color="auto"/>
                <w:left w:val="none" w:sz="0" w:space="0" w:color="auto"/>
                <w:bottom w:val="none" w:sz="0" w:space="0" w:color="auto"/>
                <w:right w:val="none" w:sz="0" w:space="0" w:color="auto"/>
              </w:divBdr>
            </w:div>
          </w:divsChild>
        </w:div>
        <w:div w:id="1706758360">
          <w:marLeft w:val="300"/>
          <w:marRight w:val="300"/>
          <w:marTop w:val="0"/>
          <w:marBottom w:val="0"/>
          <w:divBdr>
            <w:top w:val="none" w:sz="0" w:space="0" w:color="auto"/>
            <w:left w:val="none" w:sz="0" w:space="0" w:color="auto"/>
            <w:bottom w:val="none" w:sz="0" w:space="0" w:color="auto"/>
            <w:right w:val="none" w:sz="0" w:space="0" w:color="auto"/>
          </w:divBdr>
          <w:divsChild>
            <w:div w:id="967513486">
              <w:marLeft w:val="300"/>
              <w:marRight w:val="300"/>
              <w:marTop w:val="0"/>
              <w:marBottom w:val="0"/>
              <w:divBdr>
                <w:top w:val="none" w:sz="0" w:space="0" w:color="auto"/>
                <w:left w:val="none" w:sz="0" w:space="0" w:color="auto"/>
                <w:bottom w:val="none" w:sz="0" w:space="0" w:color="auto"/>
                <w:right w:val="none" w:sz="0" w:space="0" w:color="auto"/>
              </w:divBdr>
            </w:div>
            <w:div w:id="1132359562">
              <w:marLeft w:val="300"/>
              <w:marRight w:val="300"/>
              <w:marTop w:val="0"/>
              <w:marBottom w:val="0"/>
              <w:divBdr>
                <w:top w:val="none" w:sz="0" w:space="0" w:color="auto"/>
                <w:left w:val="none" w:sz="0" w:space="0" w:color="auto"/>
                <w:bottom w:val="none" w:sz="0" w:space="0" w:color="auto"/>
                <w:right w:val="none" w:sz="0" w:space="0" w:color="auto"/>
              </w:divBdr>
            </w:div>
            <w:div w:id="2123913905">
              <w:marLeft w:val="300"/>
              <w:marRight w:val="300"/>
              <w:marTop w:val="0"/>
              <w:marBottom w:val="0"/>
              <w:divBdr>
                <w:top w:val="none" w:sz="0" w:space="0" w:color="auto"/>
                <w:left w:val="none" w:sz="0" w:space="0" w:color="auto"/>
                <w:bottom w:val="none" w:sz="0" w:space="0" w:color="auto"/>
                <w:right w:val="none" w:sz="0" w:space="0" w:color="auto"/>
              </w:divBdr>
            </w:div>
          </w:divsChild>
        </w:div>
        <w:div w:id="1728063586">
          <w:marLeft w:val="300"/>
          <w:marRight w:val="300"/>
          <w:marTop w:val="0"/>
          <w:marBottom w:val="0"/>
          <w:divBdr>
            <w:top w:val="none" w:sz="0" w:space="0" w:color="auto"/>
            <w:left w:val="none" w:sz="0" w:space="0" w:color="auto"/>
            <w:bottom w:val="none" w:sz="0" w:space="0" w:color="auto"/>
            <w:right w:val="none" w:sz="0" w:space="0" w:color="auto"/>
          </w:divBdr>
        </w:div>
        <w:div w:id="1732070650">
          <w:marLeft w:val="300"/>
          <w:marRight w:val="300"/>
          <w:marTop w:val="0"/>
          <w:marBottom w:val="0"/>
          <w:divBdr>
            <w:top w:val="none" w:sz="0" w:space="0" w:color="auto"/>
            <w:left w:val="none" w:sz="0" w:space="0" w:color="auto"/>
            <w:bottom w:val="none" w:sz="0" w:space="0" w:color="auto"/>
            <w:right w:val="none" w:sz="0" w:space="0" w:color="auto"/>
          </w:divBdr>
        </w:div>
        <w:div w:id="1736127982">
          <w:marLeft w:val="300"/>
          <w:marRight w:val="300"/>
          <w:marTop w:val="0"/>
          <w:marBottom w:val="0"/>
          <w:divBdr>
            <w:top w:val="none" w:sz="0" w:space="0" w:color="auto"/>
            <w:left w:val="none" w:sz="0" w:space="0" w:color="auto"/>
            <w:bottom w:val="none" w:sz="0" w:space="0" w:color="auto"/>
            <w:right w:val="none" w:sz="0" w:space="0" w:color="auto"/>
          </w:divBdr>
          <w:divsChild>
            <w:div w:id="226957022">
              <w:marLeft w:val="300"/>
              <w:marRight w:val="300"/>
              <w:marTop w:val="0"/>
              <w:marBottom w:val="0"/>
              <w:divBdr>
                <w:top w:val="none" w:sz="0" w:space="0" w:color="auto"/>
                <w:left w:val="none" w:sz="0" w:space="0" w:color="auto"/>
                <w:bottom w:val="none" w:sz="0" w:space="0" w:color="auto"/>
                <w:right w:val="none" w:sz="0" w:space="0" w:color="auto"/>
              </w:divBdr>
            </w:div>
            <w:div w:id="676663776">
              <w:marLeft w:val="300"/>
              <w:marRight w:val="300"/>
              <w:marTop w:val="0"/>
              <w:marBottom w:val="0"/>
              <w:divBdr>
                <w:top w:val="none" w:sz="0" w:space="0" w:color="auto"/>
                <w:left w:val="none" w:sz="0" w:space="0" w:color="auto"/>
                <w:bottom w:val="none" w:sz="0" w:space="0" w:color="auto"/>
                <w:right w:val="none" w:sz="0" w:space="0" w:color="auto"/>
              </w:divBdr>
            </w:div>
            <w:div w:id="1402213565">
              <w:marLeft w:val="300"/>
              <w:marRight w:val="300"/>
              <w:marTop w:val="0"/>
              <w:marBottom w:val="0"/>
              <w:divBdr>
                <w:top w:val="none" w:sz="0" w:space="0" w:color="auto"/>
                <w:left w:val="none" w:sz="0" w:space="0" w:color="auto"/>
                <w:bottom w:val="none" w:sz="0" w:space="0" w:color="auto"/>
                <w:right w:val="none" w:sz="0" w:space="0" w:color="auto"/>
              </w:divBdr>
            </w:div>
            <w:div w:id="1487744449">
              <w:marLeft w:val="300"/>
              <w:marRight w:val="300"/>
              <w:marTop w:val="0"/>
              <w:marBottom w:val="0"/>
              <w:divBdr>
                <w:top w:val="none" w:sz="0" w:space="0" w:color="auto"/>
                <w:left w:val="none" w:sz="0" w:space="0" w:color="auto"/>
                <w:bottom w:val="none" w:sz="0" w:space="0" w:color="auto"/>
                <w:right w:val="none" w:sz="0" w:space="0" w:color="auto"/>
              </w:divBdr>
            </w:div>
            <w:div w:id="1893152799">
              <w:marLeft w:val="300"/>
              <w:marRight w:val="300"/>
              <w:marTop w:val="0"/>
              <w:marBottom w:val="0"/>
              <w:divBdr>
                <w:top w:val="none" w:sz="0" w:space="0" w:color="auto"/>
                <w:left w:val="none" w:sz="0" w:space="0" w:color="auto"/>
                <w:bottom w:val="none" w:sz="0" w:space="0" w:color="auto"/>
                <w:right w:val="none" w:sz="0" w:space="0" w:color="auto"/>
              </w:divBdr>
            </w:div>
          </w:divsChild>
        </w:div>
        <w:div w:id="1737970575">
          <w:marLeft w:val="300"/>
          <w:marRight w:val="300"/>
          <w:marTop w:val="0"/>
          <w:marBottom w:val="0"/>
          <w:divBdr>
            <w:top w:val="none" w:sz="0" w:space="0" w:color="auto"/>
            <w:left w:val="none" w:sz="0" w:space="0" w:color="auto"/>
            <w:bottom w:val="none" w:sz="0" w:space="0" w:color="auto"/>
            <w:right w:val="none" w:sz="0" w:space="0" w:color="auto"/>
          </w:divBdr>
          <w:divsChild>
            <w:div w:id="71852569">
              <w:marLeft w:val="300"/>
              <w:marRight w:val="300"/>
              <w:marTop w:val="0"/>
              <w:marBottom w:val="0"/>
              <w:divBdr>
                <w:top w:val="none" w:sz="0" w:space="0" w:color="auto"/>
                <w:left w:val="none" w:sz="0" w:space="0" w:color="auto"/>
                <w:bottom w:val="none" w:sz="0" w:space="0" w:color="auto"/>
                <w:right w:val="none" w:sz="0" w:space="0" w:color="auto"/>
              </w:divBdr>
            </w:div>
            <w:div w:id="663363056">
              <w:marLeft w:val="300"/>
              <w:marRight w:val="300"/>
              <w:marTop w:val="0"/>
              <w:marBottom w:val="0"/>
              <w:divBdr>
                <w:top w:val="none" w:sz="0" w:space="0" w:color="auto"/>
                <w:left w:val="none" w:sz="0" w:space="0" w:color="auto"/>
                <w:bottom w:val="none" w:sz="0" w:space="0" w:color="auto"/>
                <w:right w:val="none" w:sz="0" w:space="0" w:color="auto"/>
              </w:divBdr>
            </w:div>
            <w:div w:id="876238404">
              <w:marLeft w:val="300"/>
              <w:marRight w:val="300"/>
              <w:marTop w:val="0"/>
              <w:marBottom w:val="0"/>
              <w:divBdr>
                <w:top w:val="none" w:sz="0" w:space="0" w:color="auto"/>
                <w:left w:val="none" w:sz="0" w:space="0" w:color="auto"/>
                <w:bottom w:val="none" w:sz="0" w:space="0" w:color="auto"/>
                <w:right w:val="none" w:sz="0" w:space="0" w:color="auto"/>
              </w:divBdr>
            </w:div>
            <w:div w:id="2117167750">
              <w:marLeft w:val="300"/>
              <w:marRight w:val="300"/>
              <w:marTop w:val="0"/>
              <w:marBottom w:val="0"/>
              <w:divBdr>
                <w:top w:val="none" w:sz="0" w:space="0" w:color="auto"/>
                <w:left w:val="none" w:sz="0" w:space="0" w:color="auto"/>
                <w:bottom w:val="none" w:sz="0" w:space="0" w:color="auto"/>
                <w:right w:val="none" w:sz="0" w:space="0" w:color="auto"/>
              </w:divBdr>
            </w:div>
            <w:div w:id="2141024070">
              <w:marLeft w:val="300"/>
              <w:marRight w:val="300"/>
              <w:marTop w:val="0"/>
              <w:marBottom w:val="0"/>
              <w:divBdr>
                <w:top w:val="none" w:sz="0" w:space="0" w:color="auto"/>
                <w:left w:val="none" w:sz="0" w:space="0" w:color="auto"/>
                <w:bottom w:val="none" w:sz="0" w:space="0" w:color="auto"/>
                <w:right w:val="none" w:sz="0" w:space="0" w:color="auto"/>
              </w:divBdr>
            </w:div>
          </w:divsChild>
        </w:div>
        <w:div w:id="1738749155">
          <w:marLeft w:val="300"/>
          <w:marRight w:val="300"/>
          <w:marTop w:val="0"/>
          <w:marBottom w:val="0"/>
          <w:divBdr>
            <w:top w:val="none" w:sz="0" w:space="0" w:color="auto"/>
            <w:left w:val="none" w:sz="0" w:space="0" w:color="auto"/>
            <w:bottom w:val="none" w:sz="0" w:space="0" w:color="auto"/>
            <w:right w:val="none" w:sz="0" w:space="0" w:color="auto"/>
          </w:divBdr>
        </w:div>
        <w:div w:id="1740059067">
          <w:marLeft w:val="300"/>
          <w:marRight w:val="300"/>
          <w:marTop w:val="0"/>
          <w:marBottom w:val="0"/>
          <w:divBdr>
            <w:top w:val="none" w:sz="0" w:space="0" w:color="auto"/>
            <w:left w:val="none" w:sz="0" w:space="0" w:color="auto"/>
            <w:bottom w:val="none" w:sz="0" w:space="0" w:color="auto"/>
            <w:right w:val="none" w:sz="0" w:space="0" w:color="auto"/>
          </w:divBdr>
        </w:div>
        <w:div w:id="1759593546">
          <w:marLeft w:val="300"/>
          <w:marRight w:val="300"/>
          <w:marTop w:val="0"/>
          <w:marBottom w:val="0"/>
          <w:divBdr>
            <w:top w:val="none" w:sz="0" w:space="0" w:color="auto"/>
            <w:left w:val="none" w:sz="0" w:space="0" w:color="auto"/>
            <w:bottom w:val="none" w:sz="0" w:space="0" w:color="auto"/>
            <w:right w:val="none" w:sz="0" w:space="0" w:color="auto"/>
          </w:divBdr>
          <w:divsChild>
            <w:div w:id="39089663">
              <w:marLeft w:val="300"/>
              <w:marRight w:val="300"/>
              <w:marTop w:val="0"/>
              <w:marBottom w:val="0"/>
              <w:divBdr>
                <w:top w:val="none" w:sz="0" w:space="0" w:color="auto"/>
                <w:left w:val="none" w:sz="0" w:space="0" w:color="auto"/>
                <w:bottom w:val="none" w:sz="0" w:space="0" w:color="auto"/>
                <w:right w:val="none" w:sz="0" w:space="0" w:color="auto"/>
              </w:divBdr>
            </w:div>
            <w:div w:id="1121724709">
              <w:marLeft w:val="300"/>
              <w:marRight w:val="300"/>
              <w:marTop w:val="0"/>
              <w:marBottom w:val="0"/>
              <w:divBdr>
                <w:top w:val="none" w:sz="0" w:space="0" w:color="auto"/>
                <w:left w:val="none" w:sz="0" w:space="0" w:color="auto"/>
                <w:bottom w:val="none" w:sz="0" w:space="0" w:color="auto"/>
                <w:right w:val="none" w:sz="0" w:space="0" w:color="auto"/>
              </w:divBdr>
            </w:div>
          </w:divsChild>
        </w:div>
        <w:div w:id="1771580762">
          <w:marLeft w:val="300"/>
          <w:marRight w:val="300"/>
          <w:marTop w:val="0"/>
          <w:marBottom w:val="0"/>
          <w:divBdr>
            <w:top w:val="none" w:sz="0" w:space="0" w:color="auto"/>
            <w:left w:val="none" w:sz="0" w:space="0" w:color="auto"/>
            <w:bottom w:val="none" w:sz="0" w:space="0" w:color="auto"/>
            <w:right w:val="none" w:sz="0" w:space="0" w:color="auto"/>
          </w:divBdr>
        </w:div>
        <w:div w:id="1773041894">
          <w:marLeft w:val="300"/>
          <w:marRight w:val="300"/>
          <w:marTop w:val="0"/>
          <w:marBottom w:val="0"/>
          <w:divBdr>
            <w:top w:val="none" w:sz="0" w:space="0" w:color="auto"/>
            <w:left w:val="none" w:sz="0" w:space="0" w:color="auto"/>
            <w:bottom w:val="none" w:sz="0" w:space="0" w:color="auto"/>
            <w:right w:val="none" w:sz="0" w:space="0" w:color="auto"/>
          </w:divBdr>
        </w:div>
        <w:div w:id="1776553544">
          <w:marLeft w:val="300"/>
          <w:marRight w:val="300"/>
          <w:marTop w:val="0"/>
          <w:marBottom w:val="0"/>
          <w:divBdr>
            <w:top w:val="none" w:sz="0" w:space="0" w:color="auto"/>
            <w:left w:val="none" w:sz="0" w:space="0" w:color="auto"/>
            <w:bottom w:val="none" w:sz="0" w:space="0" w:color="auto"/>
            <w:right w:val="none" w:sz="0" w:space="0" w:color="auto"/>
          </w:divBdr>
          <w:divsChild>
            <w:div w:id="711223050">
              <w:marLeft w:val="300"/>
              <w:marRight w:val="300"/>
              <w:marTop w:val="0"/>
              <w:marBottom w:val="0"/>
              <w:divBdr>
                <w:top w:val="none" w:sz="0" w:space="0" w:color="auto"/>
                <w:left w:val="none" w:sz="0" w:space="0" w:color="auto"/>
                <w:bottom w:val="none" w:sz="0" w:space="0" w:color="auto"/>
                <w:right w:val="none" w:sz="0" w:space="0" w:color="auto"/>
              </w:divBdr>
            </w:div>
            <w:div w:id="1159154700">
              <w:marLeft w:val="300"/>
              <w:marRight w:val="300"/>
              <w:marTop w:val="0"/>
              <w:marBottom w:val="0"/>
              <w:divBdr>
                <w:top w:val="none" w:sz="0" w:space="0" w:color="auto"/>
                <w:left w:val="none" w:sz="0" w:space="0" w:color="auto"/>
                <w:bottom w:val="none" w:sz="0" w:space="0" w:color="auto"/>
                <w:right w:val="none" w:sz="0" w:space="0" w:color="auto"/>
              </w:divBdr>
            </w:div>
            <w:div w:id="1849250246">
              <w:marLeft w:val="300"/>
              <w:marRight w:val="300"/>
              <w:marTop w:val="0"/>
              <w:marBottom w:val="0"/>
              <w:divBdr>
                <w:top w:val="none" w:sz="0" w:space="0" w:color="auto"/>
                <w:left w:val="none" w:sz="0" w:space="0" w:color="auto"/>
                <w:bottom w:val="none" w:sz="0" w:space="0" w:color="auto"/>
                <w:right w:val="none" w:sz="0" w:space="0" w:color="auto"/>
              </w:divBdr>
            </w:div>
            <w:div w:id="2124879773">
              <w:marLeft w:val="300"/>
              <w:marRight w:val="300"/>
              <w:marTop w:val="0"/>
              <w:marBottom w:val="0"/>
              <w:divBdr>
                <w:top w:val="none" w:sz="0" w:space="0" w:color="auto"/>
                <w:left w:val="none" w:sz="0" w:space="0" w:color="auto"/>
                <w:bottom w:val="none" w:sz="0" w:space="0" w:color="auto"/>
                <w:right w:val="none" w:sz="0" w:space="0" w:color="auto"/>
              </w:divBdr>
            </w:div>
            <w:div w:id="2147356919">
              <w:marLeft w:val="300"/>
              <w:marRight w:val="300"/>
              <w:marTop w:val="0"/>
              <w:marBottom w:val="0"/>
              <w:divBdr>
                <w:top w:val="none" w:sz="0" w:space="0" w:color="auto"/>
                <w:left w:val="none" w:sz="0" w:space="0" w:color="auto"/>
                <w:bottom w:val="none" w:sz="0" w:space="0" w:color="auto"/>
                <w:right w:val="none" w:sz="0" w:space="0" w:color="auto"/>
              </w:divBdr>
            </w:div>
          </w:divsChild>
        </w:div>
        <w:div w:id="1779448129">
          <w:marLeft w:val="300"/>
          <w:marRight w:val="300"/>
          <w:marTop w:val="0"/>
          <w:marBottom w:val="0"/>
          <w:divBdr>
            <w:top w:val="none" w:sz="0" w:space="0" w:color="auto"/>
            <w:left w:val="none" w:sz="0" w:space="0" w:color="auto"/>
            <w:bottom w:val="none" w:sz="0" w:space="0" w:color="auto"/>
            <w:right w:val="none" w:sz="0" w:space="0" w:color="auto"/>
          </w:divBdr>
        </w:div>
        <w:div w:id="1784306691">
          <w:marLeft w:val="300"/>
          <w:marRight w:val="300"/>
          <w:marTop w:val="0"/>
          <w:marBottom w:val="0"/>
          <w:divBdr>
            <w:top w:val="none" w:sz="0" w:space="0" w:color="auto"/>
            <w:left w:val="none" w:sz="0" w:space="0" w:color="auto"/>
            <w:bottom w:val="none" w:sz="0" w:space="0" w:color="auto"/>
            <w:right w:val="none" w:sz="0" w:space="0" w:color="auto"/>
          </w:divBdr>
          <w:divsChild>
            <w:div w:id="91165401">
              <w:marLeft w:val="300"/>
              <w:marRight w:val="300"/>
              <w:marTop w:val="0"/>
              <w:marBottom w:val="0"/>
              <w:divBdr>
                <w:top w:val="none" w:sz="0" w:space="0" w:color="auto"/>
                <w:left w:val="none" w:sz="0" w:space="0" w:color="auto"/>
                <w:bottom w:val="none" w:sz="0" w:space="0" w:color="auto"/>
                <w:right w:val="none" w:sz="0" w:space="0" w:color="auto"/>
              </w:divBdr>
            </w:div>
            <w:div w:id="379790964">
              <w:marLeft w:val="300"/>
              <w:marRight w:val="300"/>
              <w:marTop w:val="0"/>
              <w:marBottom w:val="0"/>
              <w:divBdr>
                <w:top w:val="none" w:sz="0" w:space="0" w:color="auto"/>
                <w:left w:val="none" w:sz="0" w:space="0" w:color="auto"/>
                <w:bottom w:val="none" w:sz="0" w:space="0" w:color="auto"/>
                <w:right w:val="none" w:sz="0" w:space="0" w:color="auto"/>
              </w:divBdr>
            </w:div>
            <w:div w:id="551576586">
              <w:marLeft w:val="300"/>
              <w:marRight w:val="300"/>
              <w:marTop w:val="0"/>
              <w:marBottom w:val="0"/>
              <w:divBdr>
                <w:top w:val="none" w:sz="0" w:space="0" w:color="auto"/>
                <w:left w:val="none" w:sz="0" w:space="0" w:color="auto"/>
                <w:bottom w:val="none" w:sz="0" w:space="0" w:color="auto"/>
                <w:right w:val="none" w:sz="0" w:space="0" w:color="auto"/>
              </w:divBdr>
            </w:div>
            <w:div w:id="1193033071">
              <w:marLeft w:val="300"/>
              <w:marRight w:val="300"/>
              <w:marTop w:val="0"/>
              <w:marBottom w:val="0"/>
              <w:divBdr>
                <w:top w:val="none" w:sz="0" w:space="0" w:color="auto"/>
                <w:left w:val="none" w:sz="0" w:space="0" w:color="auto"/>
                <w:bottom w:val="none" w:sz="0" w:space="0" w:color="auto"/>
                <w:right w:val="none" w:sz="0" w:space="0" w:color="auto"/>
              </w:divBdr>
            </w:div>
            <w:div w:id="1875459790">
              <w:marLeft w:val="300"/>
              <w:marRight w:val="300"/>
              <w:marTop w:val="0"/>
              <w:marBottom w:val="0"/>
              <w:divBdr>
                <w:top w:val="none" w:sz="0" w:space="0" w:color="auto"/>
                <w:left w:val="none" w:sz="0" w:space="0" w:color="auto"/>
                <w:bottom w:val="none" w:sz="0" w:space="0" w:color="auto"/>
                <w:right w:val="none" w:sz="0" w:space="0" w:color="auto"/>
              </w:divBdr>
            </w:div>
          </w:divsChild>
        </w:div>
        <w:div w:id="1787774793">
          <w:marLeft w:val="300"/>
          <w:marRight w:val="300"/>
          <w:marTop w:val="0"/>
          <w:marBottom w:val="0"/>
          <w:divBdr>
            <w:top w:val="none" w:sz="0" w:space="0" w:color="auto"/>
            <w:left w:val="none" w:sz="0" w:space="0" w:color="auto"/>
            <w:bottom w:val="none" w:sz="0" w:space="0" w:color="auto"/>
            <w:right w:val="none" w:sz="0" w:space="0" w:color="auto"/>
          </w:divBdr>
          <w:divsChild>
            <w:div w:id="1454061101">
              <w:marLeft w:val="300"/>
              <w:marRight w:val="300"/>
              <w:marTop w:val="0"/>
              <w:marBottom w:val="0"/>
              <w:divBdr>
                <w:top w:val="none" w:sz="0" w:space="0" w:color="auto"/>
                <w:left w:val="none" w:sz="0" w:space="0" w:color="auto"/>
                <w:bottom w:val="none" w:sz="0" w:space="0" w:color="auto"/>
                <w:right w:val="none" w:sz="0" w:space="0" w:color="auto"/>
              </w:divBdr>
            </w:div>
          </w:divsChild>
        </w:div>
        <w:div w:id="1789273786">
          <w:marLeft w:val="300"/>
          <w:marRight w:val="300"/>
          <w:marTop w:val="0"/>
          <w:marBottom w:val="0"/>
          <w:divBdr>
            <w:top w:val="none" w:sz="0" w:space="0" w:color="auto"/>
            <w:left w:val="none" w:sz="0" w:space="0" w:color="auto"/>
            <w:bottom w:val="none" w:sz="0" w:space="0" w:color="auto"/>
            <w:right w:val="none" w:sz="0" w:space="0" w:color="auto"/>
          </w:divBdr>
          <w:divsChild>
            <w:div w:id="122190690">
              <w:marLeft w:val="300"/>
              <w:marRight w:val="300"/>
              <w:marTop w:val="0"/>
              <w:marBottom w:val="0"/>
              <w:divBdr>
                <w:top w:val="none" w:sz="0" w:space="0" w:color="auto"/>
                <w:left w:val="none" w:sz="0" w:space="0" w:color="auto"/>
                <w:bottom w:val="none" w:sz="0" w:space="0" w:color="auto"/>
                <w:right w:val="none" w:sz="0" w:space="0" w:color="auto"/>
              </w:divBdr>
            </w:div>
            <w:div w:id="135027117">
              <w:marLeft w:val="300"/>
              <w:marRight w:val="300"/>
              <w:marTop w:val="0"/>
              <w:marBottom w:val="0"/>
              <w:divBdr>
                <w:top w:val="none" w:sz="0" w:space="0" w:color="auto"/>
                <w:left w:val="none" w:sz="0" w:space="0" w:color="auto"/>
                <w:bottom w:val="none" w:sz="0" w:space="0" w:color="auto"/>
                <w:right w:val="none" w:sz="0" w:space="0" w:color="auto"/>
              </w:divBdr>
            </w:div>
            <w:div w:id="636839219">
              <w:marLeft w:val="300"/>
              <w:marRight w:val="300"/>
              <w:marTop w:val="0"/>
              <w:marBottom w:val="0"/>
              <w:divBdr>
                <w:top w:val="none" w:sz="0" w:space="0" w:color="auto"/>
                <w:left w:val="none" w:sz="0" w:space="0" w:color="auto"/>
                <w:bottom w:val="none" w:sz="0" w:space="0" w:color="auto"/>
                <w:right w:val="none" w:sz="0" w:space="0" w:color="auto"/>
              </w:divBdr>
            </w:div>
            <w:div w:id="1949458973">
              <w:marLeft w:val="300"/>
              <w:marRight w:val="300"/>
              <w:marTop w:val="0"/>
              <w:marBottom w:val="0"/>
              <w:divBdr>
                <w:top w:val="none" w:sz="0" w:space="0" w:color="auto"/>
                <w:left w:val="none" w:sz="0" w:space="0" w:color="auto"/>
                <w:bottom w:val="none" w:sz="0" w:space="0" w:color="auto"/>
                <w:right w:val="none" w:sz="0" w:space="0" w:color="auto"/>
              </w:divBdr>
            </w:div>
          </w:divsChild>
        </w:div>
        <w:div w:id="1800294296">
          <w:marLeft w:val="300"/>
          <w:marRight w:val="300"/>
          <w:marTop w:val="0"/>
          <w:marBottom w:val="0"/>
          <w:divBdr>
            <w:top w:val="none" w:sz="0" w:space="0" w:color="auto"/>
            <w:left w:val="none" w:sz="0" w:space="0" w:color="auto"/>
            <w:bottom w:val="none" w:sz="0" w:space="0" w:color="auto"/>
            <w:right w:val="none" w:sz="0" w:space="0" w:color="auto"/>
          </w:divBdr>
          <w:divsChild>
            <w:div w:id="674957596">
              <w:marLeft w:val="300"/>
              <w:marRight w:val="300"/>
              <w:marTop w:val="0"/>
              <w:marBottom w:val="0"/>
              <w:divBdr>
                <w:top w:val="none" w:sz="0" w:space="0" w:color="auto"/>
                <w:left w:val="none" w:sz="0" w:space="0" w:color="auto"/>
                <w:bottom w:val="none" w:sz="0" w:space="0" w:color="auto"/>
                <w:right w:val="none" w:sz="0" w:space="0" w:color="auto"/>
              </w:divBdr>
            </w:div>
            <w:div w:id="1331106136">
              <w:marLeft w:val="300"/>
              <w:marRight w:val="300"/>
              <w:marTop w:val="0"/>
              <w:marBottom w:val="0"/>
              <w:divBdr>
                <w:top w:val="none" w:sz="0" w:space="0" w:color="auto"/>
                <w:left w:val="none" w:sz="0" w:space="0" w:color="auto"/>
                <w:bottom w:val="none" w:sz="0" w:space="0" w:color="auto"/>
                <w:right w:val="none" w:sz="0" w:space="0" w:color="auto"/>
              </w:divBdr>
            </w:div>
            <w:div w:id="1863546356">
              <w:marLeft w:val="300"/>
              <w:marRight w:val="300"/>
              <w:marTop w:val="0"/>
              <w:marBottom w:val="0"/>
              <w:divBdr>
                <w:top w:val="none" w:sz="0" w:space="0" w:color="auto"/>
                <w:left w:val="none" w:sz="0" w:space="0" w:color="auto"/>
                <w:bottom w:val="none" w:sz="0" w:space="0" w:color="auto"/>
                <w:right w:val="none" w:sz="0" w:space="0" w:color="auto"/>
              </w:divBdr>
            </w:div>
            <w:div w:id="1895121711">
              <w:marLeft w:val="300"/>
              <w:marRight w:val="300"/>
              <w:marTop w:val="0"/>
              <w:marBottom w:val="0"/>
              <w:divBdr>
                <w:top w:val="none" w:sz="0" w:space="0" w:color="auto"/>
                <w:left w:val="none" w:sz="0" w:space="0" w:color="auto"/>
                <w:bottom w:val="none" w:sz="0" w:space="0" w:color="auto"/>
                <w:right w:val="none" w:sz="0" w:space="0" w:color="auto"/>
              </w:divBdr>
            </w:div>
            <w:div w:id="1974479551">
              <w:marLeft w:val="300"/>
              <w:marRight w:val="300"/>
              <w:marTop w:val="0"/>
              <w:marBottom w:val="0"/>
              <w:divBdr>
                <w:top w:val="none" w:sz="0" w:space="0" w:color="auto"/>
                <w:left w:val="none" w:sz="0" w:space="0" w:color="auto"/>
                <w:bottom w:val="none" w:sz="0" w:space="0" w:color="auto"/>
                <w:right w:val="none" w:sz="0" w:space="0" w:color="auto"/>
              </w:divBdr>
            </w:div>
          </w:divsChild>
        </w:div>
        <w:div w:id="1806779453">
          <w:marLeft w:val="300"/>
          <w:marRight w:val="300"/>
          <w:marTop w:val="0"/>
          <w:marBottom w:val="0"/>
          <w:divBdr>
            <w:top w:val="none" w:sz="0" w:space="0" w:color="auto"/>
            <w:left w:val="none" w:sz="0" w:space="0" w:color="auto"/>
            <w:bottom w:val="none" w:sz="0" w:space="0" w:color="auto"/>
            <w:right w:val="none" w:sz="0" w:space="0" w:color="auto"/>
          </w:divBdr>
          <w:divsChild>
            <w:div w:id="287207525">
              <w:marLeft w:val="300"/>
              <w:marRight w:val="300"/>
              <w:marTop w:val="0"/>
              <w:marBottom w:val="0"/>
              <w:divBdr>
                <w:top w:val="none" w:sz="0" w:space="0" w:color="auto"/>
                <w:left w:val="none" w:sz="0" w:space="0" w:color="auto"/>
                <w:bottom w:val="none" w:sz="0" w:space="0" w:color="auto"/>
                <w:right w:val="none" w:sz="0" w:space="0" w:color="auto"/>
              </w:divBdr>
            </w:div>
            <w:div w:id="1018889217">
              <w:marLeft w:val="300"/>
              <w:marRight w:val="300"/>
              <w:marTop w:val="0"/>
              <w:marBottom w:val="0"/>
              <w:divBdr>
                <w:top w:val="none" w:sz="0" w:space="0" w:color="auto"/>
                <w:left w:val="none" w:sz="0" w:space="0" w:color="auto"/>
                <w:bottom w:val="none" w:sz="0" w:space="0" w:color="auto"/>
                <w:right w:val="none" w:sz="0" w:space="0" w:color="auto"/>
              </w:divBdr>
            </w:div>
          </w:divsChild>
        </w:div>
        <w:div w:id="1808663742">
          <w:marLeft w:val="300"/>
          <w:marRight w:val="300"/>
          <w:marTop w:val="0"/>
          <w:marBottom w:val="0"/>
          <w:divBdr>
            <w:top w:val="none" w:sz="0" w:space="0" w:color="auto"/>
            <w:left w:val="none" w:sz="0" w:space="0" w:color="auto"/>
            <w:bottom w:val="none" w:sz="0" w:space="0" w:color="auto"/>
            <w:right w:val="none" w:sz="0" w:space="0" w:color="auto"/>
          </w:divBdr>
        </w:div>
        <w:div w:id="1809277329">
          <w:marLeft w:val="300"/>
          <w:marRight w:val="300"/>
          <w:marTop w:val="0"/>
          <w:marBottom w:val="0"/>
          <w:divBdr>
            <w:top w:val="none" w:sz="0" w:space="0" w:color="auto"/>
            <w:left w:val="none" w:sz="0" w:space="0" w:color="auto"/>
            <w:bottom w:val="none" w:sz="0" w:space="0" w:color="auto"/>
            <w:right w:val="none" w:sz="0" w:space="0" w:color="auto"/>
          </w:divBdr>
        </w:div>
        <w:div w:id="1810852849">
          <w:marLeft w:val="300"/>
          <w:marRight w:val="300"/>
          <w:marTop w:val="0"/>
          <w:marBottom w:val="0"/>
          <w:divBdr>
            <w:top w:val="none" w:sz="0" w:space="0" w:color="auto"/>
            <w:left w:val="none" w:sz="0" w:space="0" w:color="auto"/>
            <w:bottom w:val="none" w:sz="0" w:space="0" w:color="auto"/>
            <w:right w:val="none" w:sz="0" w:space="0" w:color="auto"/>
          </w:divBdr>
          <w:divsChild>
            <w:div w:id="734663324">
              <w:marLeft w:val="300"/>
              <w:marRight w:val="300"/>
              <w:marTop w:val="0"/>
              <w:marBottom w:val="0"/>
              <w:divBdr>
                <w:top w:val="none" w:sz="0" w:space="0" w:color="auto"/>
                <w:left w:val="none" w:sz="0" w:space="0" w:color="auto"/>
                <w:bottom w:val="none" w:sz="0" w:space="0" w:color="auto"/>
                <w:right w:val="none" w:sz="0" w:space="0" w:color="auto"/>
              </w:divBdr>
            </w:div>
            <w:div w:id="2003729474">
              <w:marLeft w:val="300"/>
              <w:marRight w:val="300"/>
              <w:marTop w:val="0"/>
              <w:marBottom w:val="0"/>
              <w:divBdr>
                <w:top w:val="none" w:sz="0" w:space="0" w:color="auto"/>
                <w:left w:val="none" w:sz="0" w:space="0" w:color="auto"/>
                <w:bottom w:val="none" w:sz="0" w:space="0" w:color="auto"/>
                <w:right w:val="none" w:sz="0" w:space="0" w:color="auto"/>
              </w:divBdr>
            </w:div>
          </w:divsChild>
        </w:div>
        <w:div w:id="1812136841">
          <w:marLeft w:val="300"/>
          <w:marRight w:val="300"/>
          <w:marTop w:val="0"/>
          <w:marBottom w:val="0"/>
          <w:divBdr>
            <w:top w:val="none" w:sz="0" w:space="0" w:color="auto"/>
            <w:left w:val="none" w:sz="0" w:space="0" w:color="auto"/>
            <w:bottom w:val="none" w:sz="0" w:space="0" w:color="auto"/>
            <w:right w:val="none" w:sz="0" w:space="0" w:color="auto"/>
          </w:divBdr>
          <w:divsChild>
            <w:div w:id="371658414">
              <w:marLeft w:val="300"/>
              <w:marRight w:val="300"/>
              <w:marTop w:val="0"/>
              <w:marBottom w:val="0"/>
              <w:divBdr>
                <w:top w:val="none" w:sz="0" w:space="0" w:color="auto"/>
                <w:left w:val="none" w:sz="0" w:space="0" w:color="auto"/>
                <w:bottom w:val="none" w:sz="0" w:space="0" w:color="auto"/>
                <w:right w:val="none" w:sz="0" w:space="0" w:color="auto"/>
              </w:divBdr>
            </w:div>
            <w:div w:id="464935519">
              <w:marLeft w:val="300"/>
              <w:marRight w:val="300"/>
              <w:marTop w:val="0"/>
              <w:marBottom w:val="0"/>
              <w:divBdr>
                <w:top w:val="none" w:sz="0" w:space="0" w:color="auto"/>
                <w:left w:val="none" w:sz="0" w:space="0" w:color="auto"/>
                <w:bottom w:val="none" w:sz="0" w:space="0" w:color="auto"/>
                <w:right w:val="none" w:sz="0" w:space="0" w:color="auto"/>
              </w:divBdr>
            </w:div>
            <w:div w:id="1083726270">
              <w:marLeft w:val="300"/>
              <w:marRight w:val="300"/>
              <w:marTop w:val="0"/>
              <w:marBottom w:val="0"/>
              <w:divBdr>
                <w:top w:val="none" w:sz="0" w:space="0" w:color="auto"/>
                <w:left w:val="none" w:sz="0" w:space="0" w:color="auto"/>
                <w:bottom w:val="none" w:sz="0" w:space="0" w:color="auto"/>
                <w:right w:val="none" w:sz="0" w:space="0" w:color="auto"/>
              </w:divBdr>
            </w:div>
          </w:divsChild>
        </w:div>
        <w:div w:id="1817607328">
          <w:marLeft w:val="300"/>
          <w:marRight w:val="300"/>
          <w:marTop w:val="0"/>
          <w:marBottom w:val="0"/>
          <w:divBdr>
            <w:top w:val="none" w:sz="0" w:space="0" w:color="auto"/>
            <w:left w:val="none" w:sz="0" w:space="0" w:color="auto"/>
            <w:bottom w:val="none" w:sz="0" w:space="0" w:color="auto"/>
            <w:right w:val="none" w:sz="0" w:space="0" w:color="auto"/>
          </w:divBdr>
        </w:div>
        <w:div w:id="1828742715">
          <w:marLeft w:val="300"/>
          <w:marRight w:val="300"/>
          <w:marTop w:val="0"/>
          <w:marBottom w:val="0"/>
          <w:divBdr>
            <w:top w:val="none" w:sz="0" w:space="0" w:color="auto"/>
            <w:left w:val="none" w:sz="0" w:space="0" w:color="auto"/>
            <w:bottom w:val="none" w:sz="0" w:space="0" w:color="auto"/>
            <w:right w:val="none" w:sz="0" w:space="0" w:color="auto"/>
          </w:divBdr>
          <w:divsChild>
            <w:div w:id="53551455">
              <w:marLeft w:val="300"/>
              <w:marRight w:val="300"/>
              <w:marTop w:val="0"/>
              <w:marBottom w:val="0"/>
              <w:divBdr>
                <w:top w:val="none" w:sz="0" w:space="0" w:color="auto"/>
                <w:left w:val="none" w:sz="0" w:space="0" w:color="auto"/>
                <w:bottom w:val="none" w:sz="0" w:space="0" w:color="auto"/>
                <w:right w:val="none" w:sz="0" w:space="0" w:color="auto"/>
              </w:divBdr>
            </w:div>
            <w:div w:id="111293229">
              <w:marLeft w:val="300"/>
              <w:marRight w:val="300"/>
              <w:marTop w:val="0"/>
              <w:marBottom w:val="0"/>
              <w:divBdr>
                <w:top w:val="none" w:sz="0" w:space="0" w:color="auto"/>
                <w:left w:val="none" w:sz="0" w:space="0" w:color="auto"/>
                <w:bottom w:val="none" w:sz="0" w:space="0" w:color="auto"/>
                <w:right w:val="none" w:sz="0" w:space="0" w:color="auto"/>
              </w:divBdr>
            </w:div>
            <w:div w:id="308556723">
              <w:marLeft w:val="300"/>
              <w:marRight w:val="300"/>
              <w:marTop w:val="0"/>
              <w:marBottom w:val="0"/>
              <w:divBdr>
                <w:top w:val="none" w:sz="0" w:space="0" w:color="auto"/>
                <w:left w:val="none" w:sz="0" w:space="0" w:color="auto"/>
                <w:bottom w:val="none" w:sz="0" w:space="0" w:color="auto"/>
                <w:right w:val="none" w:sz="0" w:space="0" w:color="auto"/>
              </w:divBdr>
            </w:div>
            <w:div w:id="1131365858">
              <w:marLeft w:val="300"/>
              <w:marRight w:val="300"/>
              <w:marTop w:val="0"/>
              <w:marBottom w:val="0"/>
              <w:divBdr>
                <w:top w:val="none" w:sz="0" w:space="0" w:color="auto"/>
                <w:left w:val="none" w:sz="0" w:space="0" w:color="auto"/>
                <w:bottom w:val="none" w:sz="0" w:space="0" w:color="auto"/>
                <w:right w:val="none" w:sz="0" w:space="0" w:color="auto"/>
              </w:divBdr>
            </w:div>
            <w:div w:id="1349064185">
              <w:marLeft w:val="300"/>
              <w:marRight w:val="300"/>
              <w:marTop w:val="0"/>
              <w:marBottom w:val="0"/>
              <w:divBdr>
                <w:top w:val="none" w:sz="0" w:space="0" w:color="auto"/>
                <w:left w:val="none" w:sz="0" w:space="0" w:color="auto"/>
                <w:bottom w:val="none" w:sz="0" w:space="0" w:color="auto"/>
                <w:right w:val="none" w:sz="0" w:space="0" w:color="auto"/>
              </w:divBdr>
            </w:div>
          </w:divsChild>
        </w:div>
        <w:div w:id="1832132796">
          <w:marLeft w:val="300"/>
          <w:marRight w:val="300"/>
          <w:marTop w:val="0"/>
          <w:marBottom w:val="0"/>
          <w:divBdr>
            <w:top w:val="none" w:sz="0" w:space="0" w:color="auto"/>
            <w:left w:val="none" w:sz="0" w:space="0" w:color="auto"/>
            <w:bottom w:val="none" w:sz="0" w:space="0" w:color="auto"/>
            <w:right w:val="none" w:sz="0" w:space="0" w:color="auto"/>
          </w:divBdr>
        </w:div>
        <w:div w:id="1839729388">
          <w:marLeft w:val="300"/>
          <w:marRight w:val="300"/>
          <w:marTop w:val="0"/>
          <w:marBottom w:val="0"/>
          <w:divBdr>
            <w:top w:val="none" w:sz="0" w:space="0" w:color="auto"/>
            <w:left w:val="none" w:sz="0" w:space="0" w:color="auto"/>
            <w:bottom w:val="none" w:sz="0" w:space="0" w:color="auto"/>
            <w:right w:val="none" w:sz="0" w:space="0" w:color="auto"/>
          </w:divBdr>
          <w:divsChild>
            <w:div w:id="434135373">
              <w:marLeft w:val="300"/>
              <w:marRight w:val="300"/>
              <w:marTop w:val="0"/>
              <w:marBottom w:val="0"/>
              <w:divBdr>
                <w:top w:val="none" w:sz="0" w:space="0" w:color="auto"/>
                <w:left w:val="none" w:sz="0" w:space="0" w:color="auto"/>
                <w:bottom w:val="none" w:sz="0" w:space="0" w:color="auto"/>
                <w:right w:val="none" w:sz="0" w:space="0" w:color="auto"/>
              </w:divBdr>
            </w:div>
            <w:div w:id="835342775">
              <w:marLeft w:val="300"/>
              <w:marRight w:val="300"/>
              <w:marTop w:val="0"/>
              <w:marBottom w:val="0"/>
              <w:divBdr>
                <w:top w:val="none" w:sz="0" w:space="0" w:color="auto"/>
                <w:left w:val="none" w:sz="0" w:space="0" w:color="auto"/>
                <w:bottom w:val="none" w:sz="0" w:space="0" w:color="auto"/>
                <w:right w:val="none" w:sz="0" w:space="0" w:color="auto"/>
              </w:divBdr>
            </w:div>
            <w:div w:id="1571190455">
              <w:marLeft w:val="300"/>
              <w:marRight w:val="300"/>
              <w:marTop w:val="0"/>
              <w:marBottom w:val="0"/>
              <w:divBdr>
                <w:top w:val="none" w:sz="0" w:space="0" w:color="auto"/>
                <w:left w:val="none" w:sz="0" w:space="0" w:color="auto"/>
                <w:bottom w:val="none" w:sz="0" w:space="0" w:color="auto"/>
                <w:right w:val="none" w:sz="0" w:space="0" w:color="auto"/>
              </w:divBdr>
            </w:div>
            <w:div w:id="1779175758">
              <w:marLeft w:val="300"/>
              <w:marRight w:val="300"/>
              <w:marTop w:val="0"/>
              <w:marBottom w:val="0"/>
              <w:divBdr>
                <w:top w:val="none" w:sz="0" w:space="0" w:color="auto"/>
                <w:left w:val="none" w:sz="0" w:space="0" w:color="auto"/>
                <w:bottom w:val="none" w:sz="0" w:space="0" w:color="auto"/>
                <w:right w:val="none" w:sz="0" w:space="0" w:color="auto"/>
              </w:divBdr>
            </w:div>
            <w:div w:id="2028947181">
              <w:marLeft w:val="300"/>
              <w:marRight w:val="300"/>
              <w:marTop w:val="0"/>
              <w:marBottom w:val="0"/>
              <w:divBdr>
                <w:top w:val="none" w:sz="0" w:space="0" w:color="auto"/>
                <w:left w:val="none" w:sz="0" w:space="0" w:color="auto"/>
                <w:bottom w:val="none" w:sz="0" w:space="0" w:color="auto"/>
                <w:right w:val="none" w:sz="0" w:space="0" w:color="auto"/>
              </w:divBdr>
            </w:div>
          </w:divsChild>
        </w:div>
        <w:div w:id="1849099868">
          <w:marLeft w:val="300"/>
          <w:marRight w:val="300"/>
          <w:marTop w:val="0"/>
          <w:marBottom w:val="0"/>
          <w:divBdr>
            <w:top w:val="none" w:sz="0" w:space="0" w:color="auto"/>
            <w:left w:val="none" w:sz="0" w:space="0" w:color="auto"/>
            <w:bottom w:val="none" w:sz="0" w:space="0" w:color="auto"/>
            <w:right w:val="none" w:sz="0" w:space="0" w:color="auto"/>
          </w:divBdr>
        </w:div>
        <w:div w:id="1850678037">
          <w:marLeft w:val="300"/>
          <w:marRight w:val="300"/>
          <w:marTop w:val="0"/>
          <w:marBottom w:val="0"/>
          <w:divBdr>
            <w:top w:val="none" w:sz="0" w:space="0" w:color="auto"/>
            <w:left w:val="none" w:sz="0" w:space="0" w:color="auto"/>
            <w:bottom w:val="none" w:sz="0" w:space="0" w:color="auto"/>
            <w:right w:val="none" w:sz="0" w:space="0" w:color="auto"/>
          </w:divBdr>
        </w:div>
        <w:div w:id="1867256093">
          <w:marLeft w:val="300"/>
          <w:marRight w:val="300"/>
          <w:marTop w:val="0"/>
          <w:marBottom w:val="0"/>
          <w:divBdr>
            <w:top w:val="none" w:sz="0" w:space="0" w:color="auto"/>
            <w:left w:val="none" w:sz="0" w:space="0" w:color="auto"/>
            <w:bottom w:val="none" w:sz="0" w:space="0" w:color="auto"/>
            <w:right w:val="none" w:sz="0" w:space="0" w:color="auto"/>
          </w:divBdr>
        </w:div>
        <w:div w:id="1870407862">
          <w:marLeft w:val="300"/>
          <w:marRight w:val="300"/>
          <w:marTop w:val="0"/>
          <w:marBottom w:val="0"/>
          <w:divBdr>
            <w:top w:val="none" w:sz="0" w:space="0" w:color="auto"/>
            <w:left w:val="none" w:sz="0" w:space="0" w:color="auto"/>
            <w:bottom w:val="none" w:sz="0" w:space="0" w:color="auto"/>
            <w:right w:val="none" w:sz="0" w:space="0" w:color="auto"/>
          </w:divBdr>
        </w:div>
        <w:div w:id="1871407599">
          <w:marLeft w:val="300"/>
          <w:marRight w:val="300"/>
          <w:marTop w:val="0"/>
          <w:marBottom w:val="0"/>
          <w:divBdr>
            <w:top w:val="none" w:sz="0" w:space="0" w:color="auto"/>
            <w:left w:val="none" w:sz="0" w:space="0" w:color="auto"/>
            <w:bottom w:val="none" w:sz="0" w:space="0" w:color="auto"/>
            <w:right w:val="none" w:sz="0" w:space="0" w:color="auto"/>
          </w:divBdr>
        </w:div>
        <w:div w:id="1878153373">
          <w:marLeft w:val="300"/>
          <w:marRight w:val="300"/>
          <w:marTop w:val="0"/>
          <w:marBottom w:val="0"/>
          <w:divBdr>
            <w:top w:val="none" w:sz="0" w:space="0" w:color="auto"/>
            <w:left w:val="none" w:sz="0" w:space="0" w:color="auto"/>
            <w:bottom w:val="none" w:sz="0" w:space="0" w:color="auto"/>
            <w:right w:val="none" w:sz="0" w:space="0" w:color="auto"/>
          </w:divBdr>
        </w:div>
        <w:div w:id="1885872964">
          <w:marLeft w:val="300"/>
          <w:marRight w:val="300"/>
          <w:marTop w:val="0"/>
          <w:marBottom w:val="0"/>
          <w:divBdr>
            <w:top w:val="none" w:sz="0" w:space="0" w:color="auto"/>
            <w:left w:val="none" w:sz="0" w:space="0" w:color="auto"/>
            <w:bottom w:val="none" w:sz="0" w:space="0" w:color="auto"/>
            <w:right w:val="none" w:sz="0" w:space="0" w:color="auto"/>
          </w:divBdr>
        </w:div>
        <w:div w:id="1886796176">
          <w:marLeft w:val="300"/>
          <w:marRight w:val="300"/>
          <w:marTop w:val="0"/>
          <w:marBottom w:val="0"/>
          <w:divBdr>
            <w:top w:val="none" w:sz="0" w:space="0" w:color="auto"/>
            <w:left w:val="none" w:sz="0" w:space="0" w:color="auto"/>
            <w:bottom w:val="none" w:sz="0" w:space="0" w:color="auto"/>
            <w:right w:val="none" w:sz="0" w:space="0" w:color="auto"/>
          </w:divBdr>
          <w:divsChild>
            <w:div w:id="132064782">
              <w:marLeft w:val="300"/>
              <w:marRight w:val="300"/>
              <w:marTop w:val="0"/>
              <w:marBottom w:val="0"/>
              <w:divBdr>
                <w:top w:val="none" w:sz="0" w:space="0" w:color="auto"/>
                <w:left w:val="none" w:sz="0" w:space="0" w:color="auto"/>
                <w:bottom w:val="none" w:sz="0" w:space="0" w:color="auto"/>
                <w:right w:val="none" w:sz="0" w:space="0" w:color="auto"/>
              </w:divBdr>
            </w:div>
            <w:div w:id="156575906">
              <w:marLeft w:val="300"/>
              <w:marRight w:val="300"/>
              <w:marTop w:val="0"/>
              <w:marBottom w:val="0"/>
              <w:divBdr>
                <w:top w:val="none" w:sz="0" w:space="0" w:color="auto"/>
                <w:left w:val="none" w:sz="0" w:space="0" w:color="auto"/>
                <w:bottom w:val="none" w:sz="0" w:space="0" w:color="auto"/>
                <w:right w:val="none" w:sz="0" w:space="0" w:color="auto"/>
              </w:divBdr>
            </w:div>
            <w:div w:id="738944284">
              <w:marLeft w:val="300"/>
              <w:marRight w:val="300"/>
              <w:marTop w:val="0"/>
              <w:marBottom w:val="0"/>
              <w:divBdr>
                <w:top w:val="none" w:sz="0" w:space="0" w:color="auto"/>
                <w:left w:val="none" w:sz="0" w:space="0" w:color="auto"/>
                <w:bottom w:val="none" w:sz="0" w:space="0" w:color="auto"/>
                <w:right w:val="none" w:sz="0" w:space="0" w:color="auto"/>
              </w:divBdr>
            </w:div>
            <w:div w:id="919410930">
              <w:marLeft w:val="300"/>
              <w:marRight w:val="300"/>
              <w:marTop w:val="0"/>
              <w:marBottom w:val="0"/>
              <w:divBdr>
                <w:top w:val="none" w:sz="0" w:space="0" w:color="auto"/>
                <w:left w:val="none" w:sz="0" w:space="0" w:color="auto"/>
                <w:bottom w:val="none" w:sz="0" w:space="0" w:color="auto"/>
                <w:right w:val="none" w:sz="0" w:space="0" w:color="auto"/>
              </w:divBdr>
            </w:div>
            <w:div w:id="1764258048">
              <w:marLeft w:val="300"/>
              <w:marRight w:val="300"/>
              <w:marTop w:val="0"/>
              <w:marBottom w:val="0"/>
              <w:divBdr>
                <w:top w:val="none" w:sz="0" w:space="0" w:color="auto"/>
                <w:left w:val="none" w:sz="0" w:space="0" w:color="auto"/>
                <w:bottom w:val="none" w:sz="0" w:space="0" w:color="auto"/>
                <w:right w:val="none" w:sz="0" w:space="0" w:color="auto"/>
              </w:divBdr>
            </w:div>
          </w:divsChild>
        </w:div>
        <w:div w:id="1899893905">
          <w:marLeft w:val="300"/>
          <w:marRight w:val="300"/>
          <w:marTop w:val="0"/>
          <w:marBottom w:val="0"/>
          <w:divBdr>
            <w:top w:val="none" w:sz="0" w:space="0" w:color="auto"/>
            <w:left w:val="none" w:sz="0" w:space="0" w:color="auto"/>
            <w:bottom w:val="none" w:sz="0" w:space="0" w:color="auto"/>
            <w:right w:val="none" w:sz="0" w:space="0" w:color="auto"/>
          </w:divBdr>
        </w:div>
        <w:div w:id="1904021961">
          <w:marLeft w:val="300"/>
          <w:marRight w:val="300"/>
          <w:marTop w:val="0"/>
          <w:marBottom w:val="0"/>
          <w:divBdr>
            <w:top w:val="none" w:sz="0" w:space="0" w:color="auto"/>
            <w:left w:val="none" w:sz="0" w:space="0" w:color="auto"/>
            <w:bottom w:val="none" w:sz="0" w:space="0" w:color="auto"/>
            <w:right w:val="none" w:sz="0" w:space="0" w:color="auto"/>
          </w:divBdr>
          <w:divsChild>
            <w:div w:id="724330813">
              <w:marLeft w:val="300"/>
              <w:marRight w:val="300"/>
              <w:marTop w:val="0"/>
              <w:marBottom w:val="0"/>
              <w:divBdr>
                <w:top w:val="none" w:sz="0" w:space="0" w:color="auto"/>
                <w:left w:val="none" w:sz="0" w:space="0" w:color="auto"/>
                <w:bottom w:val="none" w:sz="0" w:space="0" w:color="auto"/>
                <w:right w:val="none" w:sz="0" w:space="0" w:color="auto"/>
              </w:divBdr>
            </w:div>
            <w:div w:id="1268541383">
              <w:marLeft w:val="300"/>
              <w:marRight w:val="300"/>
              <w:marTop w:val="0"/>
              <w:marBottom w:val="0"/>
              <w:divBdr>
                <w:top w:val="none" w:sz="0" w:space="0" w:color="auto"/>
                <w:left w:val="none" w:sz="0" w:space="0" w:color="auto"/>
                <w:bottom w:val="none" w:sz="0" w:space="0" w:color="auto"/>
                <w:right w:val="none" w:sz="0" w:space="0" w:color="auto"/>
              </w:divBdr>
            </w:div>
            <w:div w:id="1667517044">
              <w:marLeft w:val="300"/>
              <w:marRight w:val="300"/>
              <w:marTop w:val="0"/>
              <w:marBottom w:val="0"/>
              <w:divBdr>
                <w:top w:val="none" w:sz="0" w:space="0" w:color="auto"/>
                <w:left w:val="none" w:sz="0" w:space="0" w:color="auto"/>
                <w:bottom w:val="none" w:sz="0" w:space="0" w:color="auto"/>
                <w:right w:val="none" w:sz="0" w:space="0" w:color="auto"/>
              </w:divBdr>
            </w:div>
            <w:div w:id="1811509238">
              <w:marLeft w:val="300"/>
              <w:marRight w:val="300"/>
              <w:marTop w:val="0"/>
              <w:marBottom w:val="0"/>
              <w:divBdr>
                <w:top w:val="none" w:sz="0" w:space="0" w:color="auto"/>
                <w:left w:val="none" w:sz="0" w:space="0" w:color="auto"/>
                <w:bottom w:val="none" w:sz="0" w:space="0" w:color="auto"/>
                <w:right w:val="none" w:sz="0" w:space="0" w:color="auto"/>
              </w:divBdr>
            </w:div>
            <w:div w:id="1898854285">
              <w:marLeft w:val="300"/>
              <w:marRight w:val="300"/>
              <w:marTop w:val="0"/>
              <w:marBottom w:val="0"/>
              <w:divBdr>
                <w:top w:val="none" w:sz="0" w:space="0" w:color="auto"/>
                <w:left w:val="none" w:sz="0" w:space="0" w:color="auto"/>
                <w:bottom w:val="none" w:sz="0" w:space="0" w:color="auto"/>
                <w:right w:val="none" w:sz="0" w:space="0" w:color="auto"/>
              </w:divBdr>
            </w:div>
          </w:divsChild>
        </w:div>
        <w:div w:id="1906646895">
          <w:marLeft w:val="300"/>
          <w:marRight w:val="300"/>
          <w:marTop w:val="0"/>
          <w:marBottom w:val="0"/>
          <w:divBdr>
            <w:top w:val="none" w:sz="0" w:space="0" w:color="auto"/>
            <w:left w:val="none" w:sz="0" w:space="0" w:color="auto"/>
            <w:bottom w:val="none" w:sz="0" w:space="0" w:color="auto"/>
            <w:right w:val="none" w:sz="0" w:space="0" w:color="auto"/>
          </w:divBdr>
          <w:divsChild>
            <w:div w:id="73598007">
              <w:marLeft w:val="300"/>
              <w:marRight w:val="300"/>
              <w:marTop w:val="0"/>
              <w:marBottom w:val="0"/>
              <w:divBdr>
                <w:top w:val="none" w:sz="0" w:space="0" w:color="auto"/>
                <w:left w:val="none" w:sz="0" w:space="0" w:color="auto"/>
                <w:bottom w:val="none" w:sz="0" w:space="0" w:color="auto"/>
                <w:right w:val="none" w:sz="0" w:space="0" w:color="auto"/>
              </w:divBdr>
            </w:div>
            <w:div w:id="385228878">
              <w:marLeft w:val="300"/>
              <w:marRight w:val="300"/>
              <w:marTop w:val="0"/>
              <w:marBottom w:val="0"/>
              <w:divBdr>
                <w:top w:val="none" w:sz="0" w:space="0" w:color="auto"/>
                <w:left w:val="none" w:sz="0" w:space="0" w:color="auto"/>
                <w:bottom w:val="none" w:sz="0" w:space="0" w:color="auto"/>
                <w:right w:val="none" w:sz="0" w:space="0" w:color="auto"/>
              </w:divBdr>
            </w:div>
            <w:div w:id="1020014729">
              <w:marLeft w:val="300"/>
              <w:marRight w:val="300"/>
              <w:marTop w:val="0"/>
              <w:marBottom w:val="0"/>
              <w:divBdr>
                <w:top w:val="none" w:sz="0" w:space="0" w:color="auto"/>
                <w:left w:val="none" w:sz="0" w:space="0" w:color="auto"/>
                <w:bottom w:val="none" w:sz="0" w:space="0" w:color="auto"/>
                <w:right w:val="none" w:sz="0" w:space="0" w:color="auto"/>
              </w:divBdr>
            </w:div>
            <w:div w:id="1055087469">
              <w:marLeft w:val="300"/>
              <w:marRight w:val="300"/>
              <w:marTop w:val="0"/>
              <w:marBottom w:val="0"/>
              <w:divBdr>
                <w:top w:val="none" w:sz="0" w:space="0" w:color="auto"/>
                <w:left w:val="none" w:sz="0" w:space="0" w:color="auto"/>
                <w:bottom w:val="none" w:sz="0" w:space="0" w:color="auto"/>
                <w:right w:val="none" w:sz="0" w:space="0" w:color="auto"/>
              </w:divBdr>
            </w:div>
            <w:div w:id="1591354373">
              <w:marLeft w:val="300"/>
              <w:marRight w:val="300"/>
              <w:marTop w:val="0"/>
              <w:marBottom w:val="0"/>
              <w:divBdr>
                <w:top w:val="none" w:sz="0" w:space="0" w:color="auto"/>
                <w:left w:val="none" w:sz="0" w:space="0" w:color="auto"/>
                <w:bottom w:val="none" w:sz="0" w:space="0" w:color="auto"/>
                <w:right w:val="none" w:sz="0" w:space="0" w:color="auto"/>
              </w:divBdr>
            </w:div>
          </w:divsChild>
        </w:div>
        <w:div w:id="1907762202">
          <w:marLeft w:val="300"/>
          <w:marRight w:val="300"/>
          <w:marTop w:val="0"/>
          <w:marBottom w:val="0"/>
          <w:divBdr>
            <w:top w:val="none" w:sz="0" w:space="0" w:color="auto"/>
            <w:left w:val="none" w:sz="0" w:space="0" w:color="auto"/>
            <w:bottom w:val="none" w:sz="0" w:space="0" w:color="auto"/>
            <w:right w:val="none" w:sz="0" w:space="0" w:color="auto"/>
          </w:divBdr>
          <w:divsChild>
            <w:div w:id="308099818">
              <w:marLeft w:val="300"/>
              <w:marRight w:val="300"/>
              <w:marTop w:val="0"/>
              <w:marBottom w:val="0"/>
              <w:divBdr>
                <w:top w:val="none" w:sz="0" w:space="0" w:color="auto"/>
                <w:left w:val="none" w:sz="0" w:space="0" w:color="auto"/>
                <w:bottom w:val="none" w:sz="0" w:space="0" w:color="auto"/>
                <w:right w:val="none" w:sz="0" w:space="0" w:color="auto"/>
              </w:divBdr>
            </w:div>
            <w:div w:id="690492700">
              <w:marLeft w:val="300"/>
              <w:marRight w:val="300"/>
              <w:marTop w:val="0"/>
              <w:marBottom w:val="0"/>
              <w:divBdr>
                <w:top w:val="none" w:sz="0" w:space="0" w:color="auto"/>
                <w:left w:val="none" w:sz="0" w:space="0" w:color="auto"/>
                <w:bottom w:val="none" w:sz="0" w:space="0" w:color="auto"/>
                <w:right w:val="none" w:sz="0" w:space="0" w:color="auto"/>
              </w:divBdr>
            </w:div>
            <w:div w:id="723680815">
              <w:marLeft w:val="300"/>
              <w:marRight w:val="300"/>
              <w:marTop w:val="0"/>
              <w:marBottom w:val="0"/>
              <w:divBdr>
                <w:top w:val="none" w:sz="0" w:space="0" w:color="auto"/>
                <w:left w:val="none" w:sz="0" w:space="0" w:color="auto"/>
                <w:bottom w:val="none" w:sz="0" w:space="0" w:color="auto"/>
                <w:right w:val="none" w:sz="0" w:space="0" w:color="auto"/>
              </w:divBdr>
            </w:div>
            <w:div w:id="777679331">
              <w:marLeft w:val="300"/>
              <w:marRight w:val="300"/>
              <w:marTop w:val="0"/>
              <w:marBottom w:val="0"/>
              <w:divBdr>
                <w:top w:val="none" w:sz="0" w:space="0" w:color="auto"/>
                <w:left w:val="none" w:sz="0" w:space="0" w:color="auto"/>
                <w:bottom w:val="none" w:sz="0" w:space="0" w:color="auto"/>
                <w:right w:val="none" w:sz="0" w:space="0" w:color="auto"/>
              </w:divBdr>
            </w:div>
            <w:div w:id="1911227913">
              <w:marLeft w:val="300"/>
              <w:marRight w:val="300"/>
              <w:marTop w:val="0"/>
              <w:marBottom w:val="0"/>
              <w:divBdr>
                <w:top w:val="none" w:sz="0" w:space="0" w:color="auto"/>
                <w:left w:val="none" w:sz="0" w:space="0" w:color="auto"/>
                <w:bottom w:val="none" w:sz="0" w:space="0" w:color="auto"/>
                <w:right w:val="none" w:sz="0" w:space="0" w:color="auto"/>
              </w:divBdr>
            </w:div>
          </w:divsChild>
        </w:div>
        <w:div w:id="1913272205">
          <w:marLeft w:val="300"/>
          <w:marRight w:val="300"/>
          <w:marTop w:val="0"/>
          <w:marBottom w:val="0"/>
          <w:divBdr>
            <w:top w:val="none" w:sz="0" w:space="0" w:color="auto"/>
            <w:left w:val="none" w:sz="0" w:space="0" w:color="auto"/>
            <w:bottom w:val="none" w:sz="0" w:space="0" w:color="auto"/>
            <w:right w:val="none" w:sz="0" w:space="0" w:color="auto"/>
          </w:divBdr>
          <w:divsChild>
            <w:div w:id="492336089">
              <w:marLeft w:val="300"/>
              <w:marRight w:val="300"/>
              <w:marTop w:val="0"/>
              <w:marBottom w:val="0"/>
              <w:divBdr>
                <w:top w:val="none" w:sz="0" w:space="0" w:color="auto"/>
                <w:left w:val="none" w:sz="0" w:space="0" w:color="auto"/>
                <w:bottom w:val="none" w:sz="0" w:space="0" w:color="auto"/>
                <w:right w:val="none" w:sz="0" w:space="0" w:color="auto"/>
              </w:divBdr>
            </w:div>
            <w:div w:id="617028509">
              <w:marLeft w:val="300"/>
              <w:marRight w:val="300"/>
              <w:marTop w:val="0"/>
              <w:marBottom w:val="0"/>
              <w:divBdr>
                <w:top w:val="none" w:sz="0" w:space="0" w:color="auto"/>
                <w:left w:val="none" w:sz="0" w:space="0" w:color="auto"/>
                <w:bottom w:val="none" w:sz="0" w:space="0" w:color="auto"/>
                <w:right w:val="none" w:sz="0" w:space="0" w:color="auto"/>
              </w:divBdr>
            </w:div>
            <w:div w:id="839849569">
              <w:marLeft w:val="300"/>
              <w:marRight w:val="300"/>
              <w:marTop w:val="0"/>
              <w:marBottom w:val="0"/>
              <w:divBdr>
                <w:top w:val="none" w:sz="0" w:space="0" w:color="auto"/>
                <w:left w:val="none" w:sz="0" w:space="0" w:color="auto"/>
                <w:bottom w:val="none" w:sz="0" w:space="0" w:color="auto"/>
                <w:right w:val="none" w:sz="0" w:space="0" w:color="auto"/>
              </w:divBdr>
            </w:div>
            <w:div w:id="1401443166">
              <w:marLeft w:val="300"/>
              <w:marRight w:val="300"/>
              <w:marTop w:val="0"/>
              <w:marBottom w:val="0"/>
              <w:divBdr>
                <w:top w:val="none" w:sz="0" w:space="0" w:color="auto"/>
                <w:left w:val="none" w:sz="0" w:space="0" w:color="auto"/>
                <w:bottom w:val="none" w:sz="0" w:space="0" w:color="auto"/>
                <w:right w:val="none" w:sz="0" w:space="0" w:color="auto"/>
              </w:divBdr>
            </w:div>
            <w:div w:id="1536237161">
              <w:marLeft w:val="300"/>
              <w:marRight w:val="300"/>
              <w:marTop w:val="0"/>
              <w:marBottom w:val="0"/>
              <w:divBdr>
                <w:top w:val="none" w:sz="0" w:space="0" w:color="auto"/>
                <w:left w:val="none" w:sz="0" w:space="0" w:color="auto"/>
                <w:bottom w:val="none" w:sz="0" w:space="0" w:color="auto"/>
                <w:right w:val="none" w:sz="0" w:space="0" w:color="auto"/>
              </w:divBdr>
            </w:div>
          </w:divsChild>
        </w:div>
        <w:div w:id="1924996030">
          <w:marLeft w:val="300"/>
          <w:marRight w:val="300"/>
          <w:marTop w:val="0"/>
          <w:marBottom w:val="0"/>
          <w:divBdr>
            <w:top w:val="none" w:sz="0" w:space="0" w:color="auto"/>
            <w:left w:val="none" w:sz="0" w:space="0" w:color="auto"/>
            <w:bottom w:val="none" w:sz="0" w:space="0" w:color="auto"/>
            <w:right w:val="none" w:sz="0" w:space="0" w:color="auto"/>
          </w:divBdr>
        </w:div>
        <w:div w:id="1932546052">
          <w:marLeft w:val="300"/>
          <w:marRight w:val="300"/>
          <w:marTop w:val="0"/>
          <w:marBottom w:val="0"/>
          <w:divBdr>
            <w:top w:val="none" w:sz="0" w:space="0" w:color="auto"/>
            <w:left w:val="none" w:sz="0" w:space="0" w:color="auto"/>
            <w:bottom w:val="none" w:sz="0" w:space="0" w:color="auto"/>
            <w:right w:val="none" w:sz="0" w:space="0" w:color="auto"/>
          </w:divBdr>
          <w:divsChild>
            <w:div w:id="130556702">
              <w:marLeft w:val="300"/>
              <w:marRight w:val="300"/>
              <w:marTop w:val="0"/>
              <w:marBottom w:val="0"/>
              <w:divBdr>
                <w:top w:val="none" w:sz="0" w:space="0" w:color="auto"/>
                <w:left w:val="none" w:sz="0" w:space="0" w:color="auto"/>
                <w:bottom w:val="none" w:sz="0" w:space="0" w:color="auto"/>
                <w:right w:val="none" w:sz="0" w:space="0" w:color="auto"/>
              </w:divBdr>
            </w:div>
            <w:div w:id="734083326">
              <w:marLeft w:val="300"/>
              <w:marRight w:val="300"/>
              <w:marTop w:val="0"/>
              <w:marBottom w:val="0"/>
              <w:divBdr>
                <w:top w:val="none" w:sz="0" w:space="0" w:color="auto"/>
                <w:left w:val="none" w:sz="0" w:space="0" w:color="auto"/>
                <w:bottom w:val="none" w:sz="0" w:space="0" w:color="auto"/>
                <w:right w:val="none" w:sz="0" w:space="0" w:color="auto"/>
              </w:divBdr>
            </w:div>
            <w:div w:id="768891285">
              <w:marLeft w:val="300"/>
              <w:marRight w:val="300"/>
              <w:marTop w:val="0"/>
              <w:marBottom w:val="0"/>
              <w:divBdr>
                <w:top w:val="none" w:sz="0" w:space="0" w:color="auto"/>
                <w:left w:val="none" w:sz="0" w:space="0" w:color="auto"/>
                <w:bottom w:val="none" w:sz="0" w:space="0" w:color="auto"/>
                <w:right w:val="none" w:sz="0" w:space="0" w:color="auto"/>
              </w:divBdr>
            </w:div>
            <w:div w:id="1151367638">
              <w:marLeft w:val="300"/>
              <w:marRight w:val="300"/>
              <w:marTop w:val="0"/>
              <w:marBottom w:val="0"/>
              <w:divBdr>
                <w:top w:val="none" w:sz="0" w:space="0" w:color="auto"/>
                <w:left w:val="none" w:sz="0" w:space="0" w:color="auto"/>
                <w:bottom w:val="none" w:sz="0" w:space="0" w:color="auto"/>
                <w:right w:val="none" w:sz="0" w:space="0" w:color="auto"/>
              </w:divBdr>
            </w:div>
            <w:div w:id="1455253711">
              <w:marLeft w:val="300"/>
              <w:marRight w:val="300"/>
              <w:marTop w:val="0"/>
              <w:marBottom w:val="0"/>
              <w:divBdr>
                <w:top w:val="none" w:sz="0" w:space="0" w:color="auto"/>
                <w:left w:val="none" w:sz="0" w:space="0" w:color="auto"/>
                <w:bottom w:val="none" w:sz="0" w:space="0" w:color="auto"/>
                <w:right w:val="none" w:sz="0" w:space="0" w:color="auto"/>
              </w:divBdr>
            </w:div>
          </w:divsChild>
        </w:div>
        <w:div w:id="1934437030">
          <w:marLeft w:val="300"/>
          <w:marRight w:val="300"/>
          <w:marTop w:val="0"/>
          <w:marBottom w:val="0"/>
          <w:divBdr>
            <w:top w:val="none" w:sz="0" w:space="0" w:color="auto"/>
            <w:left w:val="none" w:sz="0" w:space="0" w:color="auto"/>
            <w:bottom w:val="none" w:sz="0" w:space="0" w:color="auto"/>
            <w:right w:val="none" w:sz="0" w:space="0" w:color="auto"/>
          </w:divBdr>
          <w:divsChild>
            <w:div w:id="429084844">
              <w:marLeft w:val="300"/>
              <w:marRight w:val="300"/>
              <w:marTop w:val="0"/>
              <w:marBottom w:val="0"/>
              <w:divBdr>
                <w:top w:val="none" w:sz="0" w:space="0" w:color="auto"/>
                <w:left w:val="none" w:sz="0" w:space="0" w:color="auto"/>
                <w:bottom w:val="none" w:sz="0" w:space="0" w:color="auto"/>
                <w:right w:val="none" w:sz="0" w:space="0" w:color="auto"/>
              </w:divBdr>
            </w:div>
            <w:div w:id="679818419">
              <w:marLeft w:val="300"/>
              <w:marRight w:val="300"/>
              <w:marTop w:val="0"/>
              <w:marBottom w:val="0"/>
              <w:divBdr>
                <w:top w:val="none" w:sz="0" w:space="0" w:color="auto"/>
                <w:left w:val="none" w:sz="0" w:space="0" w:color="auto"/>
                <w:bottom w:val="none" w:sz="0" w:space="0" w:color="auto"/>
                <w:right w:val="none" w:sz="0" w:space="0" w:color="auto"/>
              </w:divBdr>
            </w:div>
            <w:div w:id="1541867510">
              <w:marLeft w:val="300"/>
              <w:marRight w:val="300"/>
              <w:marTop w:val="0"/>
              <w:marBottom w:val="0"/>
              <w:divBdr>
                <w:top w:val="none" w:sz="0" w:space="0" w:color="auto"/>
                <w:left w:val="none" w:sz="0" w:space="0" w:color="auto"/>
                <w:bottom w:val="none" w:sz="0" w:space="0" w:color="auto"/>
                <w:right w:val="none" w:sz="0" w:space="0" w:color="auto"/>
              </w:divBdr>
            </w:div>
            <w:div w:id="1629235199">
              <w:marLeft w:val="300"/>
              <w:marRight w:val="300"/>
              <w:marTop w:val="0"/>
              <w:marBottom w:val="0"/>
              <w:divBdr>
                <w:top w:val="none" w:sz="0" w:space="0" w:color="auto"/>
                <w:left w:val="none" w:sz="0" w:space="0" w:color="auto"/>
                <w:bottom w:val="none" w:sz="0" w:space="0" w:color="auto"/>
                <w:right w:val="none" w:sz="0" w:space="0" w:color="auto"/>
              </w:divBdr>
            </w:div>
            <w:div w:id="1892496115">
              <w:marLeft w:val="300"/>
              <w:marRight w:val="300"/>
              <w:marTop w:val="0"/>
              <w:marBottom w:val="0"/>
              <w:divBdr>
                <w:top w:val="none" w:sz="0" w:space="0" w:color="auto"/>
                <w:left w:val="none" w:sz="0" w:space="0" w:color="auto"/>
                <w:bottom w:val="none" w:sz="0" w:space="0" w:color="auto"/>
                <w:right w:val="none" w:sz="0" w:space="0" w:color="auto"/>
              </w:divBdr>
            </w:div>
          </w:divsChild>
        </w:div>
        <w:div w:id="1940019010">
          <w:marLeft w:val="300"/>
          <w:marRight w:val="300"/>
          <w:marTop w:val="0"/>
          <w:marBottom w:val="0"/>
          <w:divBdr>
            <w:top w:val="none" w:sz="0" w:space="0" w:color="auto"/>
            <w:left w:val="none" w:sz="0" w:space="0" w:color="auto"/>
            <w:bottom w:val="none" w:sz="0" w:space="0" w:color="auto"/>
            <w:right w:val="none" w:sz="0" w:space="0" w:color="auto"/>
          </w:divBdr>
          <w:divsChild>
            <w:div w:id="231156976">
              <w:marLeft w:val="300"/>
              <w:marRight w:val="300"/>
              <w:marTop w:val="0"/>
              <w:marBottom w:val="0"/>
              <w:divBdr>
                <w:top w:val="none" w:sz="0" w:space="0" w:color="auto"/>
                <w:left w:val="none" w:sz="0" w:space="0" w:color="auto"/>
                <w:bottom w:val="none" w:sz="0" w:space="0" w:color="auto"/>
                <w:right w:val="none" w:sz="0" w:space="0" w:color="auto"/>
              </w:divBdr>
            </w:div>
            <w:div w:id="360017187">
              <w:marLeft w:val="300"/>
              <w:marRight w:val="300"/>
              <w:marTop w:val="0"/>
              <w:marBottom w:val="0"/>
              <w:divBdr>
                <w:top w:val="none" w:sz="0" w:space="0" w:color="auto"/>
                <w:left w:val="none" w:sz="0" w:space="0" w:color="auto"/>
                <w:bottom w:val="none" w:sz="0" w:space="0" w:color="auto"/>
                <w:right w:val="none" w:sz="0" w:space="0" w:color="auto"/>
              </w:divBdr>
            </w:div>
            <w:div w:id="1323386552">
              <w:marLeft w:val="300"/>
              <w:marRight w:val="300"/>
              <w:marTop w:val="0"/>
              <w:marBottom w:val="0"/>
              <w:divBdr>
                <w:top w:val="none" w:sz="0" w:space="0" w:color="auto"/>
                <w:left w:val="none" w:sz="0" w:space="0" w:color="auto"/>
                <w:bottom w:val="none" w:sz="0" w:space="0" w:color="auto"/>
                <w:right w:val="none" w:sz="0" w:space="0" w:color="auto"/>
              </w:divBdr>
            </w:div>
          </w:divsChild>
        </w:div>
        <w:div w:id="1940521595">
          <w:marLeft w:val="300"/>
          <w:marRight w:val="300"/>
          <w:marTop w:val="0"/>
          <w:marBottom w:val="0"/>
          <w:divBdr>
            <w:top w:val="none" w:sz="0" w:space="0" w:color="auto"/>
            <w:left w:val="none" w:sz="0" w:space="0" w:color="auto"/>
            <w:bottom w:val="none" w:sz="0" w:space="0" w:color="auto"/>
            <w:right w:val="none" w:sz="0" w:space="0" w:color="auto"/>
          </w:divBdr>
        </w:div>
        <w:div w:id="1942569592">
          <w:marLeft w:val="300"/>
          <w:marRight w:val="300"/>
          <w:marTop w:val="0"/>
          <w:marBottom w:val="0"/>
          <w:divBdr>
            <w:top w:val="none" w:sz="0" w:space="0" w:color="auto"/>
            <w:left w:val="none" w:sz="0" w:space="0" w:color="auto"/>
            <w:bottom w:val="none" w:sz="0" w:space="0" w:color="auto"/>
            <w:right w:val="none" w:sz="0" w:space="0" w:color="auto"/>
          </w:divBdr>
          <w:divsChild>
            <w:div w:id="267929039">
              <w:marLeft w:val="300"/>
              <w:marRight w:val="300"/>
              <w:marTop w:val="0"/>
              <w:marBottom w:val="0"/>
              <w:divBdr>
                <w:top w:val="none" w:sz="0" w:space="0" w:color="auto"/>
                <w:left w:val="none" w:sz="0" w:space="0" w:color="auto"/>
                <w:bottom w:val="none" w:sz="0" w:space="0" w:color="auto"/>
                <w:right w:val="none" w:sz="0" w:space="0" w:color="auto"/>
              </w:divBdr>
            </w:div>
            <w:div w:id="508300499">
              <w:marLeft w:val="300"/>
              <w:marRight w:val="300"/>
              <w:marTop w:val="0"/>
              <w:marBottom w:val="0"/>
              <w:divBdr>
                <w:top w:val="none" w:sz="0" w:space="0" w:color="auto"/>
                <w:left w:val="none" w:sz="0" w:space="0" w:color="auto"/>
                <w:bottom w:val="none" w:sz="0" w:space="0" w:color="auto"/>
                <w:right w:val="none" w:sz="0" w:space="0" w:color="auto"/>
              </w:divBdr>
            </w:div>
            <w:div w:id="913516257">
              <w:marLeft w:val="300"/>
              <w:marRight w:val="300"/>
              <w:marTop w:val="0"/>
              <w:marBottom w:val="0"/>
              <w:divBdr>
                <w:top w:val="none" w:sz="0" w:space="0" w:color="auto"/>
                <w:left w:val="none" w:sz="0" w:space="0" w:color="auto"/>
                <w:bottom w:val="none" w:sz="0" w:space="0" w:color="auto"/>
                <w:right w:val="none" w:sz="0" w:space="0" w:color="auto"/>
              </w:divBdr>
            </w:div>
            <w:div w:id="1151485001">
              <w:marLeft w:val="300"/>
              <w:marRight w:val="300"/>
              <w:marTop w:val="0"/>
              <w:marBottom w:val="0"/>
              <w:divBdr>
                <w:top w:val="none" w:sz="0" w:space="0" w:color="auto"/>
                <w:left w:val="none" w:sz="0" w:space="0" w:color="auto"/>
                <w:bottom w:val="none" w:sz="0" w:space="0" w:color="auto"/>
                <w:right w:val="none" w:sz="0" w:space="0" w:color="auto"/>
              </w:divBdr>
            </w:div>
            <w:div w:id="1272279612">
              <w:marLeft w:val="300"/>
              <w:marRight w:val="300"/>
              <w:marTop w:val="0"/>
              <w:marBottom w:val="0"/>
              <w:divBdr>
                <w:top w:val="none" w:sz="0" w:space="0" w:color="auto"/>
                <w:left w:val="none" w:sz="0" w:space="0" w:color="auto"/>
                <w:bottom w:val="none" w:sz="0" w:space="0" w:color="auto"/>
                <w:right w:val="none" w:sz="0" w:space="0" w:color="auto"/>
              </w:divBdr>
            </w:div>
          </w:divsChild>
        </w:div>
        <w:div w:id="1952204662">
          <w:marLeft w:val="300"/>
          <w:marRight w:val="300"/>
          <w:marTop w:val="0"/>
          <w:marBottom w:val="0"/>
          <w:divBdr>
            <w:top w:val="none" w:sz="0" w:space="0" w:color="auto"/>
            <w:left w:val="none" w:sz="0" w:space="0" w:color="auto"/>
            <w:bottom w:val="none" w:sz="0" w:space="0" w:color="auto"/>
            <w:right w:val="none" w:sz="0" w:space="0" w:color="auto"/>
          </w:divBdr>
          <w:divsChild>
            <w:div w:id="176388253">
              <w:marLeft w:val="300"/>
              <w:marRight w:val="300"/>
              <w:marTop w:val="0"/>
              <w:marBottom w:val="0"/>
              <w:divBdr>
                <w:top w:val="none" w:sz="0" w:space="0" w:color="auto"/>
                <w:left w:val="none" w:sz="0" w:space="0" w:color="auto"/>
                <w:bottom w:val="none" w:sz="0" w:space="0" w:color="auto"/>
                <w:right w:val="none" w:sz="0" w:space="0" w:color="auto"/>
              </w:divBdr>
            </w:div>
            <w:div w:id="496000850">
              <w:marLeft w:val="300"/>
              <w:marRight w:val="300"/>
              <w:marTop w:val="0"/>
              <w:marBottom w:val="0"/>
              <w:divBdr>
                <w:top w:val="none" w:sz="0" w:space="0" w:color="auto"/>
                <w:left w:val="none" w:sz="0" w:space="0" w:color="auto"/>
                <w:bottom w:val="none" w:sz="0" w:space="0" w:color="auto"/>
                <w:right w:val="none" w:sz="0" w:space="0" w:color="auto"/>
              </w:divBdr>
            </w:div>
            <w:div w:id="1338997075">
              <w:marLeft w:val="300"/>
              <w:marRight w:val="300"/>
              <w:marTop w:val="0"/>
              <w:marBottom w:val="0"/>
              <w:divBdr>
                <w:top w:val="none" w:sz="0" w:space="0" w:color="auto"/>
                <w:left w:val="none" w:sz="0" w:space="0" w:color="auto"/>
                <w:bottom w:val="none" w:sz="0" w:space="0" w:color="auto"/>
                <w:right w:val="none" w:sz="0" w:space="0" w:color="auto"/>
              </w:divBdr>
            </w:div>
            <w:div w:id="1680960092">
              <w:marLeft w:val="300"/>
              <w:marRight w:val="300"/>
              <w:marTop w:val="0"/>
              <w:marBottom w:val="0"/>
              <w:divBdr>
                <w:top w:val="none" w:sz="0" w:space="0" w:color="auto"/>
                <w:left w:val="none" w:sz="0" w:space="0" w:color="auto"/>
                <w:bottom w:val="none" w:sz="0" w:space="0" w:color="auto"/>
                <w:right w:val="none" w:sz="0" w:space="0" w:color="auto"/>
              </w:divBdr>
            </w:div>
            <w:div w:id="1860698835">
              <w:marLeft w:val="300"/>
              <w:marRight w:val="300"/>
              <w:marTop w:val="0"/>
              <w:marBottom w:val="0"/>
              <w:divBdr>
                <w:top w:val="none" w:sz="0" w:space="0" w:color="auto"/>
                <w:left w:val="none" w:sz="0" w:space="0" w:color="auto"/>
                <w:bottom w:val="none" w:sz="0" w:space="0" w:color="auto"/>
                <w:right w:val="none" w:sz="0" w:space="0" w:color="auto"/>
              </w:divBdr>
            </w:div>
          </w:divsChild>
        </w:div>
        <w:div w:id="1953239375">
          <w:marLeft w:val="300"/>
          <w:marRight w:val="300"/>
          <w:marTop w:val="0"/>
          <w:marBottom w:val="0"/>
          <w:divBdr>
            <w:top w:val="none" w:sz="0" w:space="0" w:color="auto"/>
            <w:left w:val="none" w:sz="0" w:space="0" w:color="auto"/>
            <w:bottom w:val="none" w:sz="0" w:space="0" w:color="auto"/>
            <w:right w:val="none" w:sz="0" w:space="0" w:color="auto"/>
          </w:divBdr>
          <w:divsChild>
            <w:div w:id="328680814">
              <w:marLeft w:val="300"/>
              <w:marRight w:val="300"/>
              <w:marTop w:val="0"/>
              <w:marBottom w:val="0"/>
              <w:divBdr>
                <w:top w:val="none" w:sz="0" w:space="0" w:color="auto"/>
                <w:left w:val="none" w:sz="0" w:space="0" w:color="auto"/>
                <w:bottom w:val="none" w:sz="0" w:space="0" w:color="auto"/>
                <w:right w:val="none" w:sz="0" w:space="0" w:color="auto"/>
              </w:divBdr>
            </w:div>
            <w:div w:id="483816729">
              <w:marLeft w:val="300"/>
              <w:marRight w:val="300"/>
              <w:marTop w:val="0"/>
              <w:marBottom w:val="0"/>
              <w:divBdr>
                <w:top w:val="none" w:sz="0" w:space="0" w:color="auto"/>
                <w:left w:val="none" w:sz="0" w:space="0" w:color="auto"/>
                <w:bottom w:val="none" w:sz="0" w:space="0" w:color="auto"/>
                <w:right w:val="none" w:sz="0" w:space="0" w:color="auto"/>
              </w:divBdr>
            </w:div>
            <w:div w:id="646670871">
              <w:marLeft w:val="300"/>
              <w:marRight w:val="300"/>
              <w:marTop w:val="0"/>
              <w:marBottom w:val="0"/>
              <w:divBdr>
                <w:top w:val="none" w:sz="0" w:space="0" w:color="auto"/>
                <w:left w:val="none" w:sz="0" w:space="0" w:color="auto"/>
                <w:bottom w:val="none" w:sz="0" w:space="0" w:color="auto"/>
                <w:right w:val="none" w:sz="0" w:space="0" w:color="auto"/>
              </w:divBdr>
            </w:div>
            <w:div w:id="718241084">
              <w:marLeft w:val="300"/>
              <w:marRight w:val="300"/>
              <w:marTop w:val="0"/>
              <w:marBottom w:val="0"/>
              <w:divBdr>
                <w:top w:val="none" w:sz="0" w:space="0" w:color="auto"/>
                <w:left w:val="none" w:sz="0" w:space="0" w:color="auto"/>
                <w:bottom w:val="none" w:sz="0" w:space="0" w:color="auto"/>
                <w:right w:val="none" w:sz="0" w:space="0" w:color="auto"/>
              </w:divBdr>
            </w:div>
            <w:div w:id="763723736">
              <w:marLeft w:val="300"/>
              <w:marRight w:val="300"/>
              <w:marTop w:val="0"/>
              <w:marBottom w:val="0"/>
              <w:divBdr>
                <w:top w:val="none" w:sz="0" w:space="0" w:color="auto"/>
                <w:left w:val="none" w:sz="0" w:space="0" w:color="auto"/>
                <w:bottom w:val="none" w:sz="0" w:space="0" w:color="auto"/>
                <w:right w:val="none" w:sz="0" w:space="0" w:color="auto"/>
              </w:divBdr>
            </w:div>
          </w:divsChild>
        </w:div>
        <w:div w:id="1953239520">
          <w:marLeft w:val="300"/>
          <w:marRight w:val="300"/>
          <w:marTop w:val="0"/>
          <w:marBottom w:val="0"/>
          <w:divBdr>
            <w:top w:val="none" w:sz="0" w:space="0" w:color="auto"/>
            <w:left w:val="none" w:sz="0" w:space="0" w:color="auto"/>
            <w:bottom w:val="none" w:sz="0" w:space="0" w:color="auto"/>
            <w:right w:val="none" w:sz="0" w:space="0" w:color="auto"/>
          </w:divBdr>
          <w:divsChild>
            <w:div w:id="221865847">
              <w:marLeft w:val="300"/>
              <w:marRight w:val="300"/>
              <w:marTop w:val="0"/>
              <w:marBottom w:val="0"/>
              <w:divBdr>
                <w:top w:val="none" w:sz="0" w:space="0" w:color="auto"/>
                <w:left w:val="none" w:sz="0" w:space="0" w:color="auto"/>
                <w:bottom w:val="none" w:sz="0" w:space="0" w:color="auto"/>
                <w:right w:val="none" w:sz="0" w:space="0" w:color="auto"/>
              </w:divBdr>
            </w:div>
            <w:div w:id="306395499">
              <w:marLeft w:val="300"/>
              <w:marRight w:val="300"/>
              <w:marTop w:val="0"/>
              <w:marBottom w:val="0"/>
              <w:divBdr>
                <w:top w:val="none" w:sz="0" w:space="0" w:color="auto"/>
                <w:left w:val="none" w:sz="0" w:space="0" w:color="auto"/>
                <w:bottom w:val="none" w:sz="0" w:space="0" w:color="auto"/>
                <w:right w:val="none" w:sz="0" w:space="0" w:color="auto"/>
              </w:divBdr>
            </w:div>
            <w:div w:id="1332752394">
              <w:marLeft w:val="300"/>
              <w:marRight w:val="300"/>
              <w:marTop w:val="0"/>
              <w:marBottom w:val="0"/>
              <w:divBdr>
                <w:top w:val="none" w:sz="0" w:space="0" w:color="auto"/>
                <w:left w:val="none" w:sz="0" w:space="0" w:color="auto"/>
                <w:bottom w:val="none" w:sz="0" w:space="0" w:color="auto"/>
                <w:right w:val="none" w:sz="0" w:space="0" w:color="auto"/>
              </w:divBdr>
            </w:div>
            <w:div w:id="1498690783">
              <w:marLeft w:val="300"/>
              <w:marRight w:val="300"/>
              <w:marTop w:val="0"/>
              <w:marBottom w:val="0"/>
              <w:divBdr>
                <w:top w:val="none" w:sz="0" w:space="0" w:color="auto"/>
                <w:left w:val="none" w:sz="0" w:space="0" w:color="auto"/>
                <w:bottom w:val="none" w:sz="0" w:space="0" w:color="auto"/>
                <w:right w:val="none" w:sz="0" w:space="0" w:color="auto"/>
              </w:divBdr>
            </w:div>
            <w:div w:id="1716466404">
              <w:marLeft w:val="300"/>
              <w:marRight w:val="300"/>
              <w:marTop w:val="0"/>
              <w:marBottom w:val="0"/>
              <w:divBdr>
                <w:top w:val="none" w:sz="0" w:space="0" w:color="auto"/>
                <w:left w:val="none" w:sz="0" w:space="0" w:color="auto"/>
                <w:bottom w:val="none" w:sz="0" w:space="0" w:color="auto"/>
                <w:right w:val="none" w:sz="0" w:space="0" w:color="auto"/>
              </w:divBdr>
            </w:div>
          </w:divsChild>
        </w:div>
        <w:div w:id="1955939428">
          <w:marLeft w:val="300"/>
          <w:marRight w:val="300"/>
          <w:marTop w:val="0"/>
          <w:marBottom w:val="0"/>
          <w:divBdr>
            <w:top w:val="none" w:sz="0" w:space="0" w:color="auto"/>
            <w:left w:val="none" w:sz="0" w:space="0" w:color="auto"/>
            <w:bottom w:val="none" w:sz="0" w:space="0" w:color="auto"/>
            <w:right w:val="none" w:sz="0" w:space="0" w:color="auto"/>
          </w:divBdr>
          <w:divsChild>
            <w:div w:id="210193529">
              <w:marLeft w:val="300"/>
              <w:marRight w:val="300"/>
              <w:marTop w:val="0"/>
              <w:marBottom w:val="0"/>
              <w:divBdr>
                <w:top w:val="none" w:sz="0" w:space="0" w:color="auto"/>
                <w:left w:val="none" w:sz="0" w:space="0" w:color="auto"/>
                <w:bottom w:val="none" w:sz="0" w:space="0" w:color="auto"/>
                <w:right w:val="none" w:sz="0" w:space="0" w:color="auto"/>
              </w:divBdr>
            </w:div>
            <w:div w:id="1210846195">
              <w:marLeft w:val="300"/>
              <w:marRight w:val="300"/>
              <w:marTop w:val="0"/>
              <w:marBottom w:val="0"/>
              <w:divBdr>
                <w:top w:val="none" w:sz="0" w:space="0" w:color="auto"/>
                <w:left w:val="none" w:sz="0" w:space="0" w:color="auto"/>
                <w:bottom w:val="none" w:sz="0" w:space="0" w:color="auto"/>
                <w:right w:val="none" w:sz="0" w:space="0" w:color="auto"/>
              </w:divBdr>
            </w:div>
            <w:div w:id="1292902495">
              <w:marLeft w:val="300"/>
              <w:marRight w:val="300"/>
              <w:marTop w:val="0"/>
              <w:marBottom w:val="0"/>
              <w:divBdr>
                <w:top w:val="none" w:sz="0" w:space="0" w:color="auto"/>
                <w:left w:val="none" w:sz="0" w:space="0" w:color="auto"/>
                <w:bottom w:val="none" w:sz="0" w:space="0" w:color="auto"/>
                <w:right w:val="none" w:sz="0" w:space="0" w:color="auto"/>
              </w:divBdr>
            </w:div>
            <w:div w:id="1415056784">
              <w:marLeft w:val="300"/>
              <w:marRight w:val="300"/>
              <w:marTop w:val="0"/>
              <w:marBottom w:val="0"/>
              <w:divBdr>
                <w:top w:val="none" w:sz="0" w:space="0" w:color="auto"/>
                <w:left w:val="none" w:sz="0" w:space="0" w:color="auto"/>
                <w:bottom w:val="none" w:sz="0" w:space="0" w:color="auto"/>
                <w:right w:val="none" w:sz="0" w:space="0" w:color="auto"/>
              </w:divBdr>
            </w:div>
            <w:div w:id="2069574481">
              <w:marLeft w:val="300"/>
              <w:marRight w:val="300"/>
              <w:marTop w:val="0"/>
              <w:marBottom w:val="0"/>
              <w:divBdr>
                <w:top w:val="none" w:sz="0" w:space="0" w:color="auto"/>
                <w:left w:val="none" w:sz="0" w:space="0" w:color="auto"/>
                <w:bottom w:val="none" w:sz="0" w:space="0" w:color="auto"/>
                <w:right w:val="none" w:sz="0" w:space="0" w:color="auto"/>
              </w:divBdr>
            </w:div>
          </w:divsChild>
        </w:div>
        <w:div w:id="1964118450">
          <w:marLeft w:val="300"/>
          <w:marRight w:val="300"/>
          <w:marTop w:val="0"/>
          <w:marBottom w:val="0"/>
          <w:divBdr>
            <w:top w:val="none" w:sz="0" w:space="0" w:color="auto"/>
            <w:left w:val="none" w:sz="0" w:space="0" w:color="auto"/>
            <w:bottom w:val="none" w:sz="0" w:space="0" w:color="auto"/>
            <w:right w:val="none" w:sz="0" w:space="0" w:color="auto"/>
          </w:divBdr>
          <w:divsChild>
            <w:div w:id="743993817">
              <w:marLeft w:val="300"/>
              <w:marRight w:val="300"/>
              <w:marTop w:val="0"/>
              <w:marBottom w:val="0"/>
              <w:divBdr>
                <w:top w:val="none" w:sz="0" w:space="0" w:color="auto"/>
                <w:left w:val="none" w:sz="0" w:space="0" w:color="auto"/>
                <w:bottom w:val="none" w:sz="0" w:space="0" w:color="auto"/>
                <w:right w:val="none" w:sz="0" w:space="0" w:color="auto"/>
              </w:divBdr>
            </w:div>
            <w:div w:id="756753667">
              <w:marLeft w:val="300"/>
              <w:marRight w:val="300"/>
              <w:marTop w:val="0"/>
              <w:marBottom w:val="0"/>
              <w:divBdr>
                <w:top w:val="none" w:sz="0" w:space="0" w:color="auto"/>
                <w:left w:val="none" w:sz="0" w:space="0" w:color="auto"/>
                <w:bottom w:val="none" w:sz="0" w:space="0" w:color="auto"/>
                <w:right w:val="none" w:sz="0" w:space="0" w:color="auto"/>
              </w:divBdr>
            </w:div>
            <w:div w:id="856817813">
              <w:marLeft w:val="300"/>
              <w:marRight w:val="300"/>
              <w:marTop w:val="0"/>
              <w:marBottom w:val="0"/>
              <w:divBdr>
                <w:top w:val="none" w:sz="0" w:space="0" w:color="auto"/>
                <w:left w:val="none" w:sz="0" w:space="0" w:color="auto"/>
                <w:bottom w:val="none" w:sz="0" w:space="0" w:color="auto"/>
                <w:right w:val="none" w:sz="0" w:space="0" w:color="auto"/>
              </w:divBdr>
            </w:div>
            <w:div w:id="1483883604">
              <w:marLeft w:val="300"/>
              <w:marRight w:val="300"/>
              <w:marTop w:val="0"/>
              <w:marBottom w:val="0"/>
              <w:divBdr>
                <w:top w:val="none" w:sz="0" w:space="0" w:color="auto"/>
                <w:left w:val="none" w:sz="0" w:space="0" w:color="auto"/>
                <w:bottom w:val="none" w:sz="0" w:space="0" w:color="auto"/>
                <w:right w:val="none" w:sz="0" w:space="0" w:color="auto"/>
              </w:divBdr>
            </w:div>
            <w:div w:id="2043089225">
              <w:marLeft w:val="300"/>
              <w:marRight w:val="300"/>
              <w:marTop w:val="0"/>
              <w:marBottom w:val="0"/>
              <w:divBdr>
                <w:top w:val="none" w:sz="0" w:space="0" w:color="auto"/>
                <w:left w:val="none" w:sz="0" w:space="0" w:color="auto"/>
                <w:bottom w:val="none" w:sz="0" w:space="0" w:color="auto"/>
                <w:right w:val="none" w:sz="0" w:space="0" w:color="auto"/>
              </w:divBdr>
            </w:div>
          </w:divsChild>
        </w:div>
        <w:div w:id="1972398091">
          <w:marLeft w:val="300"/>
          <w:marRight w:val="300"/>
          <w:marTop w:val="0"/>
          <w:marBottom w:val="0"/>
          <w:divBdr>
            <w:top w:val="none" w:sz="0" w:space="0" w:color="auto"/>
            <w:left w:val="none" w:sz="0" w:space="0" w:color="auto"/>
            <w:bottom w:val="none" w:sz="0" w:space="0" w:color="auto"/>
            <w:right w:val="none" w:sz="0" w:space="0" w:color="auto"/>
          </w:divBdr>
          <w:divsChild>
            <w:div w:id="1586646068">
              <w:marLeft w:val="300"/>
              <w:marRight w:val="300"/>
              <w:marTop w:val="0"/>
              <w:marBottom w:val="0"/>
              <w:divBdr>
                <w:top w:val="none" w:sz="0" w:space="0" w:color="auto"/>
                <w:left w:val="none" w:sz="0" w:space="0" w:color="auto"/>
                <w:bottom w:val="none" w:sz="0" w:space="0" w:color="auto"/>
                <w:right w:val="none" w:sz="0" w:space="0" w:color="auto"/>
              </w:divBdr>
            </w:div>
            <w:div w:id="1711294749">
              <w:marLeft w:val="300"/>
              <w:marRight w:val="300"/>
              <w:marTop w:val="0"/>
              <w:marBottom w:val="0"/>
              <w:divBdr>
                <w:top w:val="none" w:sz="0" w:space="0" w:color="auto"/>
                <w:left w:val="none" w:sz="0" w:space="0" w:color="auto"/>
                <w:bottom w:val="none" w:sz="0" w:space="0" w:color="auto"/>
                <w:right w:val="none" w:sz="0" w:space="0" w:color="auto"/>
              </w:divBdr>
            </w:div>
            <w:div w:id="1783190042">
              <w:marLeft w:val="300"/>
              <w:marRight w:val="300"/>
              <w:marTop w:val="0"/>
              <w:marBottom w:val="0"/>
              <w:divBdr>
                <w:top w:val="none" w:sz="0" w:space="0" w:color="auto"/>
                <w:left w:val="none" w:sz="0" w:space="0" w:color="auto"/>
                <w:bottom w:val="none" w:sz="0" w:space="0" w:color="auto"/>
                <w:right w:val="none" w:sz="0" w:space="0" w:color="auto"/>
              </w:divBdr>
            </w:div>
            <w:div w:id="1989045632">
              <w:marLeft w:val="300"/>
              <w:marRight w:val="300"/>
              <w:marTop w:val="0"/>
              <w:marBottom w:val="0"/>
              <w:divBdr>
                <w:top w:val="none" w:sz="0" w:space="0" w:color="auto"/>
                <w:left w:val="none" w:sz="0" w:space="0" w:color="auto"/>
                <w:bottom w:val="none" w:sz="0" w:space="0" w:color="auto"/>
                <w:right w:val="none" w:sz="0" w:space="0" w:color="auto"/>
              </w:divBdr>
            </w:div>
          </w:divsChild>
        </w:div>
        <w:div w:id="1976057850">
          <w:marLeft w:val="300"/>
          <w:marRight w:val="300"/>
          <w:marTop w:val="0"/>
          <w:marBottom w:val="0"/>
          <w:divBdr>
            <w:top w:val="none" w:sz="0" w:space="0" w:color="auto"/>
            <w:left w:val="none" w:sz="0" w:space="0" w:color="auto"/>
            <w:bottom w:val="none" w:sz="0" w:space="0" w:color="auto"/>
            <w:right w:val="none" w:sz="0" w:space="0" w:color="auto"/>
          </w:divBdr>
          <w:divsChild>
            <w:div w:id="65108074">
              <w:marLeft w:val="300"/>
              <w:marRight w:val="300"/>
              <w:marTop w:val="0"/>
              <w:marBottom w:val="0"/>
              <w:divBdr>
                <w:top w:val="none" w:sz="0" w:space="0" w:color="auto"/>
                <w:left w:val="none" w:sz="0" w:space="0" w:color="auto"/>
                <w:bottom w:val="none" w:sz="0" w:space="0" w:color="auto"/>
                <w:right w:val="none" w:sz="0" w:space="0" w:color="auto"/>
              </w:divBdr>
            </w:div>
            <w:div w:id="85852400">
              <w:marLeft w:val="300"/>
              <w:marRight w:val="300"/>
              <w:marTop w:val="0"/>
              <w:marBottom w:val="0"/>
              <w:divBdr>
                <w:top w:val="none" w:sz="0" w:space="0" w:color="auto"/>
                <w:left w:val="none" w:sz="0" w:space="0" w:color="auto"/>
                <w:bottom w:val="none" w:sz="0" w:space="0" w:color="auto"/>
                <w:right w:val="none" w:sz="0" w:space="0" w:color="auto"/>
              </w:divBdr>
            </w:div>
            <w:div w:id="418720704">
              <w:marLeft w:val="300"/>
              <w:marRight w:val="300"/>
              <w:marTop w:val="0"/>
              <w:marBottom w:val="0"/>
              <w:divBdr>
                <w:top w:val="none" w:sz="0" w:space="0" w:color="auto"/>
                <w:left w:val="none" w:sz="0" w:space="0" w:color="auto"/>
                <w:bottom w:val="none" w:sz="0" w:space="0" w:color="auto"/>
                <w:right w:val="none" w:sz="0" w:space="0" w:color="auto"/>
              </w:divBdr>
            </w:div>
            <w:div w:id="587616752">
              <w:marLeft w:val="300"/>
              <w:marRight w:val="300"/>
              <w:marTop w:val="0"/>
              <w:marBottom w:val="0"/>
              <w:divBdr>
                <w:top w:val="none" w:sz="0" w:space="0" w:color="auto"/>
                <w:left w:val="none" w:sz="0" w:space="0" w:color="auto"/>
                <w:bottom w:val="none" w:sz="0" w:space="0" w:color="auto"/>
                <w:right w:val="none" w:sz="0" w:space="0" w:color="auto"/>
              </w:divBdr>
            </w:div>
            <w:div w:id="1380009159">
              <w:marLeft w:val="300"/>
              <w:marRight w:val="300"/>
              <w:marTop w:val="0"/>
              <w:marBottom w:val="0"/>
              <w:divBdr>
                <w:top w:val="none" w:sz="0" w:space="0" w:color="auto"/>
                <w:left w:val="none" w:sz="0" w:space="0" w:color="auto"/>
                <w:bottom w:val="none" w:sz="0" w:space="0" w:color="auto"/>
                <w:right w:val="none" w:sz="0" w:space="0" w:color="auto"/>
              </w:divBdr>
            </w:div>
          </w:divsChild>
        </w:div>
        <w:div w:id="1977687395">
          <w:marLeft w:val="300"/>
          <w:marRight w:val="300"/>
          <w:marTop w:val="0"/>
          <w:marBottom w:val="0"/>
          <w:divBdr>
            <w:top w:val="none" w:sz="0" w:space="0" w:color="auto"/>
            <w:left w:val="none" w:sz="0" w:space="0" w:color="auto"/>
            <w:bottom w:val="none" w:sz="0" w:space="0" w:color="auto"/>
            <w:right w:val="none" w:sz="0" w:space="0" w:color="auto"/>
          </w:divBdr>
        </w:div>
        <w:div w:id="1994065632">
          <w:marLeft w:val="300"/>
          <w:marRight w:val="300"/>
          <w:marTop w:val="0"/>
          <w:marBottom w:val="0"/>
          <w:divBdr>
            <w:top w:val="none" w:sz="0" w:space="0" w:color="auto"/>
            <w:left w:val="none" w:sz="0" w:space="0" w:color="auto"/>
            <w:bottom w:val="none" w:sz="0" w:space="0" w:color="auto"/>
            <w:right w:val="none" w:sz="0" w:space="0" w:color="auto"/>
          </w:divBdr>
        </w:div>
        <w:div w:id="1999073494">
          <w:marLeft w:val="300"/>
          <w:marRight w:val="300"/>
          <w:marTop w:val="0"/>
          <w:marBottom w:val="0"/>
          <w:divBdr>
            <w:top w:val="none" w:sz="0" w:space="0" w:color="auto"/>
            <w:left w:val="none" w:sz="0" w:space="0" w:color="auto"/>
            <w:bottom w:val="none" w:sz="0" w:space="0" w:color="auto"/>
            <w:right w:val="none" w:sz="0" w:space="0" w:color="auto"/>
          </w:divBdr>
        </w:div>
        <w:div w:id="2009090796">
          <w:marLeft w:val="300"/>
          <w:marRight w:val="300"/>
          <w:marTop w:val="0"/>
          <w:marBottom w:val="0"/>
          <w:divBdr>
            <w:top w:val="none" w:sz="0" w:space="0" w:color="auto"/>
            <w:left w:val="none" w:sz="0" w:space="0" w:color="auto"/>
            <w:bottom w:val="none" w:sz="0" w:space="0" w:color="auto"/>
            <w:right w:val="none" w:sz="0" w:space="0" w:color="auto"/>
          </w:divBdr>
          <w:divsChild>
            <w:div w:id="1661875">
              <w:marLeft w:val="300"/>
              <w:marRight w:val="300"/>
              <w:marTop w:val="0"/>
              <w:marBottom w:val="0"/>
              <w:divBdr>
                <w:top w:val="none" w:sz="0" w:space="0" w:color="auto"/>
                <w:left w:val="none" w:sz="0" w:space="0" w:color="auto"/>
                <w:bottom w:val="none" w:sz="0" w:space="0" w:color="auto"/>
                <w:right w:val="none" w:sz="0" w:space="0" w:color="auto"/>
              </w:divBdr>
            </w:div>
            <w:div w:id="611668243">
              <w:marLeft w:val="300"/>
              <w:marRight w:val="300"/>
              <w:marTop w:val="0"/>
              <w:marBottom w:val="0"/>
              <w:divBdr>
                <w:top w:val="none" w:sz="0" w:space="0" w:color="auto"/>
                <w:left w:val="none" w:sz="0" w:space="0" w:color="auto"/>
                <w:bottom w:val="none" w:sz="0" w:space="0" w:color="auto"/>
                <w:right w:val="none" w:sz="0" w:space="0" w:color="auto"/>
              </w:divBdr>
            </w:div>
            <w:div w:id="1202328884">
              <w:marLeft w:val="300"/>
              <w:marRight w:val="300"/>
              <w:marTop w:val="0"/>
              <w:marBottom w:val="0"/>
              <w:divBdr>
                <w:top w:val="none" w:sz="0" w:space="0" w:color="auto"/>
                <w:left w:val="none" w:sz="0" w:space="0" w:color="auto"/>
                <w:bottom w:val="none" w:sz="0" w:space="0" w:color="auto"/>
                <w:right w:val="none" w:sz="0" w:space="0" w:color="auto"/>
              </w:divBdr>
            </w:div>
            <w:div w:id="1589803689">
              <w:marLeft w:val="300"/>
              <w:marRight w:val="300"/>
              <w:marTop w:val="0"/>
              <w:marBottom w:val="0"/>
              <w:divBdr>
                <w:top w:val="none" w:sz="0" w:space="0" w:color="auto"/>
                <w:left w:val="none" w:sz="0" w:space="0" w:color="auto"/>
                <w:bottom w:val="none" w:sz="0" w:space="0" w:color="auto"/>
                <w:right w:val="none" w:sz="0" w:space="0" w:color="auto"/>
              </w:divBdr>
            </w:div>
            <w:div w:id="1985888990">
              <w:marLeft w:val="300"/>
              <w:marRight w:val="300"/>
              <w:marTop w:val="0"/>
              <w:marBottom w:val="0"/>
              <w:divBdr>
                <w:top w:val="none" w:sz="0" w:space="0" w:color="auto"/>
                <w:left w:val="none" w:sz="0" w:space="0" w:color="auto"/>
                <w:bottom w:val="none" w:sz="0" w:space="0" w:color="auto"/>
                <w:right w:val="none" w:sz="0" w:space="0" w:color="auto"/>
              </w:divBdr>
            </w:div>
          </w:divsChild>
        </w:div>
        <w:div w:id="2011255961">
          <w:marLeft w:val="300"/>
          <w:marRight w:val="300"/>
          <w:marTop w:val="0"/>
          <w:marBottom w:val="0"/>
          <w:divBdr>
            <w:top w:val="none" w:sz="0" w:space="0" w:color="auto"/>
            <w:left w:val="none" w:sz="0" w:space="0" w:color="auto"/>
            <w:bottom w:val="none" w:sz="0" w:space="0" w:color="auto"/>
            <w:right w:val="none" w:sz="0" w:space="0" w:color="auto"/>
          </w:divBdr>
        </w:div>
        <w:div w:id="2011716567">
          <w:marLeft w:val="300"/>
          <w:marRight w:val="300"/>
          <w:marTop w:val="0"/>
          <w:marBottom w:val="0"/>
          <w:divBdr>
            <w:top w:val="none" w:sz="0" w:space="0" w:color="auto"/>
            <w:left w:val="none" w:sz="0" w:space="0" w:color="auto"/>
            <w:bottom w:val="none" w:sz="0" w:space="0" w:color="auto"/>
            <w:right w:val="none" w:sz="0" w:space="0" w:color="auto"/>
          </w:divBdr>
        </w:div>
        <w:div w:id="2023504294">
          <w:marLeft w:val="300"/>
          <w:marRight w:val="300"/>
          <w:marTop w:val="0"/>
          <w:marBottom w:val="0"/>
          <w:divBdr>
            <w:top w:val="none" w:sz="0" w:space="0" w:color="auto"/>
            <w:left w:val="none" w:sz="0" w:space="0" w:color="auto"/>
            <w:bottom w:val="none" w:sz="0" w:space="0" w:color="auto"/>
            <w:right w:val="none" w:sz="0" w:space="0" w:color="auto"/>
          </w:divBdr>
          <w:divsChild>
            <w:div w:id="1213688682">
              <w:marLeft w:val="300"/>
              <w:marRight w:val="300"/>
              <w:marTop w:val="0"/>
              <w:marBottom w:val="0"/>
              <w:divBdr>
                <w:top w:val="none" w:sz="0" w:space="0" w:color="auto"/>
                <w:left w:val="none" w:sz="0" w:space="0" w:color="auto"/>
                <w:bottom w:val="none" w:sz="0" w:space="0" w:color="auto"/>
                <w:right w:val="none" w:sz="0" w:space="0" w:color="auto"/>
              </w:divBdr>
            </w:div>
            <w:div w:id="1925340739">
              <w:marLeft w:val="300"/>
              <w:marRight w:val="300"/>
              <w:marTop w:val="0"/>
              <w:marBottom w:val="0"/>
              <w:divBdr>
                <w:top w:val="none" w:sz="0" w:space="0" w:color="auto"/>
                <w:left w:val="none" w:sz="0" w:space="0" w:color="auto"/>
                <w:bottom w:val="none" w:sz="0" w:space="0" w:color="auto"/>
                <w:right w:val="none" w:sz="0" w:space="0" w:color="auto"/>
              </w:divBdr>
            </w:div>
          </w:divsChild>
        </w:div>
        <w:div w:id="2027632351">
          <w:marLeft w:val="300"/>
          <w:marRight w:val="300"/>
          <w:marTop w:val="0"/>
          <w:marBottom w:val="0"/>
          <w:divBdr>
            <w:top w:val="none" w:sz="0" w:space="0" w:color="auto"/>
            <w:left w:val="none" w:sz="0" w:space="0" w:color="auto"/>
            <w:bottom w:val="none" w:sz="0" w:space="0" w:color="auto"/>
            <w:right w:val="none" w:sz="0" w:space="0" w:color="auto"/>
          </w:divBdr>
        </w:div>
        <w:div w:id="2036926443">
          <w:marLeft w:val="300"/>
          <w:marRight w:val="300"/>
          <w:marTop w:val="0"/>
          <w:marBottom w:val="0"/>
          <w:divBdr>
            <w:top w:val="none" w:sz="0" w:space="0" w:color="auto"/>
            <w:left w:val="none" w:sz="0" w:space="0" w:color="auto"/>
            <w:bottom w:val="none" w:sz="0" w:space="0" w:color="auto"/>
            <w:right w:val="none" w:sz="0" w:space="0" w:color="auto"/>
          </w:divBdr>
        </w:div>
        <w:div w:id="2046902421">
          <w:marLeft w:val="300"/>
          <w:marRight w:val="300"/>
          <w:marTop w:val="0"/>
          <w:marBottom w:val="0"/>
          <w:divBdr>
            <w:top w:val="none" w:sz="0" w:space="0" w:color="auto"/>
            <w:left w:val="none" w:sz="0" w:space="0" w:color="auto"/>
            <w:bottom w:val="none" w:sz="0" w:space="0" w:color="auto"/>
            <w:right w:val="none" w:sz="0" w:space="0" w:color="auto"/>
          </w:divBdr>
          <w:divsChild>
            <w:div w:id="165828321">
              <w:marLeft w:val="300"/>
              <w:marRight w:val="300"/>
              <w:marTop w:val="0"/>
              <w:marBottom w:val="0"/>
              <w:divBdr>
                <w:top w:val="none" w:sz="0" w:space="0" w:color="auto"/>
                <w:left w:val="none" w:sz="0" w:space="0" w:color="auto"/>
                <w:bottom w:val="none" w:sz="0" w:space="0" w:color="auto"/>
                <w:right w:val="none" w:sz="0" w:space="0" w:color="auto"/>
              </w:divBdr>
            </w:div>
            <w:div w:id="448596602">
              <w:marLeft w:val="300"/>
              <w:marRight w:val="300"/>
              <w:marTop w:val="0"/>
              <w:marBottom w:val="0"/>
              <w:divBdr>
                <w:top w:val="none" w:sz="0" w:space="0" w:color="auto"/>
                <w:left w:val="none" w:sz="0" w:space="0" w:color="auto"/>
                <w:bottom w:val="none" w:sz="0" w:space="0" w:color="auto"/>
                <w:right w:val="none" w:sz="0" w:space="0" w:color="auto"/>
              </w:divBdr>
            </w:div>
            <w:div w:id="1024667485">
              <w:marLeft w:val="300"/>
              <w:marRight w:val="300"/>
              <w:marTop w:val="0"/>
              <w:marBottom w:val="0"/>
              <w:divBdr>
                <w:top w:val="none" w:sz="0" w:space="0" w:color="auto"/>
                <w:left w:val="none" w:sz="0" w:space="0" w:color="auto"/>
                <w:bottom w:val="none" w:sz="0" w:space="0" w:color="auto"/>
                <w:right w:val="none" w:sz="0" w:space="0" w:color="auto"/>
              </w:divBdr>
            </w:div>
            <w:div w:id="1081289420">
              <w:marLeft w:val="300"/>
              <w:marRight w:val="300"/>
              <w:marTop w:val="0"/>
              <w:marBottom w:val="0"/>
              <w:divBdr>
                <w:top w:val="none" w:sz="0" w:space="0" w:color="auto"/>
                <w:left w:val="none" w:sz="0" w:space="0" w:color="auto"/>
                <w:bottom w:val="none" w:sz="0" w:space="0" w:color="auto"/>
                <w:right w:val="none" w:sz="0" w:space="0" w:color="auto"/>
              </w:divBdr>
            </w:div>
            <w:div w:id="1736002387">
              <w:marLeft w:val="300"/>
              <w:marRight w:val="300"/>
              <w:marTop w:val="0"/>
              <w:marBottom w:val="0"/>
              <w:divBdr>
                <w:top w:val="none" w:sz="0" w:space="0" w:color="auto"/>
                <w:left w:val="none" w:sz="0" w:space="0" w:color="auto"/>
                <w:bottom w:val="none" w:sz="0" w:space="0" w:color="auto"/>
                <w:right w:val="none" w:sz="0" w:space="0" w:color="auto"/>
              </w:divBdr>
            </w:div>
          </w:divsChild>
        </w:div>
        <w:div w:id="2052801701">
          <w:marLeft w:val="300"/>
          <w:marRight w:val="300"/>
          <w:marTop w:val="0"/>
          <w:marBottom w:val="0"/>
          <w:divBdr>
            <w:top w:val="none" w:sz="0" w:space="0" w:color="auto"/>
            <w:left w:val="none" w:sz="0" w:space="0" w:color="auto"/>
            <w:bottom w:val="none" w:sz="0" w:space="0" w:color="auto"/>
            <w:right w:val="none" w:sz="0" w:space="0" w:color="auto"/>
          </w:divBdr>
          <w:divsChild>
            <w:div w:id="1151368147">
              <w:marLeft w:val="300"/>
              <w:marRight w:val="300"/>
              <w:marTop w:val="0"/>
              <w:marBottom w:val="0"/>
              <w:divBdr>
                <w:top w:val="none" w:sz="0" w:space="0" w:color="auto"/>
                <w:left w:val="none" w:sz="0" w:space="0" w:color="auto"/>
                <w:bottom w:val="none" w:sz="0" w:space="0" w:color="auto"/>
                <w:right w:val="none" w:sz="0" w:space="0" w:color="auto"/>
              </w:divBdr>
            </w:div>
            <w:div w:id="1329791008">
              <w:marLeft w:val="300"/>
              <w:marRight w:val="300"/>
              <w:marTop w:val="0"/>
              <w:marBottom w:val="0"/>
              <w:divBdr>
                <w:top w:val="none" w:sz="0" w:space="0" w:color="auto"/>
                <w:left w:val="none" w:sz="0" w:space="0" w:color="auto"/>
                <w:bottom w:val="none" w:sz="0" w:space="0" w:color="auto"/>
                <w:right w:val="none" w:sz="0" w:space="0" w:color="auto"/>
              </w:divBdr>
            </w:div>
            <w:div w:id="1973320341">
              <w:marLeft w:val="300"/>
              <w:marRight w:val="300"/>
              <w:marTop w:val="0"/>
              <w:marBottom w:val="0"/>
              <w:divBdr>
                <w:top w:val="none" w:sz="0" w:space="0" w:color="auto"/>
                <w:left w:val="none" w:sz="0" w:space="0" w:color="auto"/>
                <w:bottom w:val="none" w:sz="0" w:space="0" w:color="auto"/>
                <w:right w:val="none" w:sz="0" w:space="0" w:color="auto"/>
              </w:divBdr>
            </w:div>
            <w:div w:id="2098939015">
              <w:marLeft w:val="300"/>
              <w:marRight w:val="300"/>
              <w:marTop w:val="0"/>
              <w:marBottom w:val="0"/>
              <w:divBdr>
                <w:top w:val="none" w:sz="0" w:space="0" w:color="auto"/>
                <w:left w:val="none" w:sz="0" w:space="0" w:color="auto"/>
                <w:bottom w:val="none" w:sz="0" w:space="0" w:color="auto"/>
                <w:right w:val="none" w:sz="0" w:space="0" w:color="auto"/>
              </w:divBdr>
            </w:div>
            <w:div w:id="2108039397">
              <w:marLeft w:val="300"/>
              <w:marRight w:val="300"/>
              <w:marTop w:val="0"/>
              <w:marBottom w:val="0"/>
              <w:divBdr>
                <w:top w:val="none" w:sz="0" w:space="0" w:color="auto"/>
                <w:left w:val="none" w:sz="0" w:space="0" w:color="auto"/>
                <w:bottom w:val="none" w:sz="0" w:space="0" w:color="auto"/>
                <w:right w:val="none" w:sz="0" w:space="0" w:color="auto"/>
              </w:divBdr>
            </w:div>
          </w:divsChild>
        </w:div>
        <w:div w:id="2056391575">
          <w:marLeft w:val="300"/>
          <w:marRight w:val="300"/>
          <w:marTop w:val="0"/>
          <w:marBottom w:val="0"/>
          <w:divBdr>
            <w:top w:val="none" w:sz="0" w:space="0" w:color="auto"/>
            <w:left w:val="none" w:sz="0" w:space="0" w:color="auto"/>
            <w:bottom w:val="none" w:sz="0" w:space="0" w:color="auto"/>
            <w:right w:val="none" w:sz="0" w:space="0" w:color="auto"/>
          </w:divBdr>
          <w:divsChild>
            <w:div w:id="358354766">
              <w:marLeft w:val="300"/>
              <w:marRight w:val="300"/>
              <w:marTop w:val="0"/>
              <w:marBottom w:val="0"/>
              <w:divBdr>
                <w:top w:val="none" w:sz="0" w:space="0" w:color="auto"/>
                <w:left w:val="none" w:sz="0" w:space="0" w:color="auto"/>
                <w:bottom w:val="none" w:sz="0" w:space="0" w:color="auto"/>
                <w:right w:val="none" w:sz="0" w:space="0" w:color="auto"/>
              </w:divBdr>
            </w:div>
            <w:div w:id="1109469233">
              <w:marLeft w:val="300"/>
              <w:marRight w:val="300"/>
              <w:marTop w:val="0"/>
              <w:marBottom w:val="0"/>
              <w:divBdr>
                <w:top w:val="none" w:sz="0" w:space="0" w:color="auto"/>
                <w:left w:val="none" w:sz="0" w:space="0" w:color="auto"/>
                <w:bottom w:val="none" w:sz="0" w:space="0" w:color="auto"/>
                <w:right w:val="none" w:sz="0" w:space="0" w:color="auto"/>
              </w:divBdr>
            </w:div>
          </w:divsChild>
        </w:div>
        <w:div w:id="2058891470">
          <w:marLeft w:val="300"/>
          <w:marRight w:val="300"/>
          <w:marTop w:val="0"/>
          <w:marBottom w:val="0"/>
          <w:divBdr>
            <w:top w:val="none" w:sz="0" w:space="0" w:color="auto"/>
            <w:left w:val="none" w:sz="0" w:space="0" w:color="auto"/>
            <w:bottom w:val="none" w:sz="0" w:space="0" w:color="auto"/>
            <w:right w:val="none" w:sz="0" w:space="0" w:color="auto"/>
          </w:divBdr>
          <w:divsChild>
            <w:div w:id="844246179">
              <w:marLeft w:val="300"/>
              <w:marRight w:val="300"/>
              <w:marTop w:val="0"/>
              <w:marBottom w:val="0"/>
              <w:divBdr>
                <w:top w:val="none" w:sz="0" w:space="0" w:color="auto"/>
                <w:left w:val="none" w:sz="0" w:space="0" w:color="auto"/>
                <w:bottom w:val="none" w:sz="0" w:space="0" w:color="auto"/>
                <w:right w:val="none" w:sz="0" w:space="0" w:color="auto"/>
              </w:divBdr>
            </w:div>
            <w:div w:id="1531726664">
              <w:marLeft w:val="300"/>
              <w:marRight w:val="300"/>
              <w:marTop w:val="0"/>
              <w:marBottom w:val="0"/>
              <w:divBdr>
                <w:top w:val="none" w:sz="0" w:space="0" w:color="auto"/>
                <w:left w:val="none" w:sz="0" w:space="0" w:color="auto"/>
                <w:bottom w:val="none" w:sz="0" w:space="0" w:color="auto"/>
                <w:right w:val="none" w:sz="0" w:space="0" w:color="auto"/>
              </w:divBdr>
            </w:div>
            <w:div w:id="1906911053">
              <w:marLeft w:val="300"/>
              <w:marRight w:val="300"/>
              <w:marTop w:val="0"/>
              <w:marBottom w:val="0"/>
              <w:divBdr>
                <w:top w:val="none" w:sz="0" w:space="0" w:color="auto"/>
                <w:left w:val="none" w:sz="0" w:space="0" w:color="auto"/>
                <w:bottom w:val="none" w:sz="0" w:space="0" w:color="auto"/>
                <w:right w:val="none" w:sz="0" w:space="0" w:color="auto"/>
              </w:divBdr>
            </w:div>
          </w:divsChild>
        </w:div>
        <w:div w:id="2068457757">
          <w:marLeft w:val="300"/>
          <w:marRight w:val="300"/>
          <w:marTop w:val="0"/>
          <w:marBottom w:val="0"/>
          <w:divBdr>
            <w:top w:val="none" w:sz="0" w:space="0" w:color="auto"/>
            <w:left w:val="none" w:sz="0" w:space="0" w:color="auto"/>
            <w:bottom w:val="none" w:sz="0" w:space="0" w:color="auto"/>
            <w:right w:val="none" w:sz="0" w:space="0" w:color="auto"/>
          </w:divBdr>
        </w:div>
        <w:div w:id="2071538643">
          <w:marLeft w:val="300"/>
          <w:marRight w:val="300"/>
          <w:marTop w:val="0"/>
          <w:marBottom w:val="0"/>
          <w:divBdr>
            <w:top w:val="none" w:sz="0" w:space="0" w:color="auto"/>
            <w:left w:val="none" w:sz="0" w:space="0" w:color="auto"/>
            <w:bottom w:val="none" w:sz="0" w:space="0" w:color="auto"/>
            <w:right w:val="none" w:sz="0" w:space="0" w:color="auto"/>
          </w:divBdr>
          <w:divsChild>
            <w:div w:id="532230454">
              <w:marLeft w:val="300"/>
              <w:marRight w:val="300"/>
              <w:marTop w:val="0"/>
              <w:marBottom w:val="0"/>
              <w:divBdr>
                <w:top w:val="none" w:sz="0" w:space="0" w:color="auto"/>
                <w:left w:val="none" w:sz="0" w:space="0" w:color="auto"/>
                <w:bottom w:val="none" w:sz="0" w:space="0" w:color="auto"/>
                <w:right w:val="none" w:sz="0" w:space="0" w:color="auto"/>
              </w:divBdr>
            </w:div>
            <w:div w:id="1341809220">
              <w:marLeft w:val="300"/>
              <w:marRight w:val="300"/>
              <w:marTop w:val="0"/>
              <w:marBottom w:val="0"/>
              <w:divBdr>
                <w:top w:val="none" w:sz="0" w:space="0" w:color="auto"/>
                <w:left w:val="none" w:sz="0" w:space="0" w:color="auto"/>
                <w:bottom w:val="none" w:sz="0" w:space="0" w:color="auto"/>
                <w:right w:val="none" w:sz="0" w:space="0" w:color="auto"/>
              </w:divBdr>
            </w:div>
            <w:div w:id="1542282745">
              <w:marLeft w:val="300"/>
              <w:marRight w:val="300"/>
              <w:marTop w:val="0"/>
              <w:marBottom w:val="0"/>
              <w:divBdr>
                <w:top w:val="none" w:sz="0" w:space="0" w:color="auto"/>
                <w:left w:val="none" w:sz="0" w:space="0" w:color="auto"/>
                <w:bottom w:val="none" w:sz="0" w:space="0" w:color="auto"/>
                <w:right w:val="none" w:sz="0" w:space="0" w:color="auto"/>
              </w:divBdr>
            </w:div>
            <w:div w:id="1999066993">
              <w:marLeft w:val="300"/>
              <w:marRight w:val="300"/>
              <w:marTop w:val="0"/>
              <w:marBottom w:val="0"/>
              <w:divBdr>
                <w:top w:val="none" w:sz="0" w:space="0" w:color="auto"/>
                <w:left w:val="none" w:sz="0" w:space="0" w:color="auto"/>
                <w:bottom w:val="none" w:sz="0" w:space="0" w:color="auto"/>
                <w:right w:val="none" w:sz="0" w:space="0" w:color="auto"/>
              </w:divBdr>
            </w:div>
            <w:div w:id="2007200012">
              <w:marLeft w:val="300"/>
              <w:marRight w:val="300"/>
              <w:marTop w:val="0"/>
              <w:marBottom w:val="0"/>
              <w:divBdr>
                <w:top w:val="none" w:sz="0" w:space="0" w:color="auto"/>
                <w:left w:val="none" w:sz="0" w:space="0" w:color="auto"/>
                <w:bottom w:val="none" w:sz="0" w:space="0" w:color="auto"/>
                <w:right w:val="none" w:sz="0" w:space="0" w:color="auto"/>
              </w:divBdr>
            </w:div>
          </w:divsChild>
        </w:div>
        <w:div w:id="2084257149">
          <w:marLeft w:val="300"/>
          <w:marRight w:val="300"/>
          <w:marTop w:val="0"/>
          <w:marBottom w:val="0"/>
          <w:divBdr>
            <w:top w:val="none" w:sz="0" w:space="0" w:color="auto"/>
            <w:left w:val="none" w:sz="0" w:space="0" w:color="auto"/>
            <w:bottom w:val="none" w:sz="0" w:space="0" w:color="auto"/>
            <w:right w:val="none" w:sz="0" w:space="0" w:color="auto"/>
          </w:divBdr>
        </w:div>
        <w:div w:id="2085225094">
          <w:marLeft w:val="300"/>
          <w:marRight w:val="300"/>
          <w:marTop w:val="0"/>
          <w:marBottom w:val="0"/>
          <w:divBdr>
            <w:top w:val="none" w:sz="0" w:space="0" w:color="auto"/>
            <w:left w:val="none" w:sz="0" w:space="0" w:color="auto"/>
            <w:bottom w:val="none" w:sz="0" w:space="0" w:color="auto"/>
            <w:right w:val="none" w:sz="0" w:space="0" w:color="auto"/>
          </w:divBdr>
        </w:div>
        <w:div w:id="2086758213">
          <w:marLeft w:val="300"/>
          <w:marRight w:val="300"/>
          <w:marTop w:val="0"/>
          <w:marBottom w:val="0"/>
          <w:divBdr>
            <w:top w:val="none" w:sz="0" w:space="0" w:color="auto"/>
            <w:left w:val="none" w:sz="0" w:space="0" w:color="auto"/>
            <w:bottom w:val="none" w:sz="0" w:space="0" w:color="auto"/>
            <w:right w:val="none" w:sz="0" w:space="0" w:color="auto"/>
          </w:divBdr>
        </w:div>
        <w:div w:id="2090610841">
          <w:marLeft w:val="300"/>
          <w:marRight w:val="300"/>
          <w:marTop w:val="0"/>
          <w:marBottom w:val="0"/>
          <w:divBdr>
            <w:top w:val="none" w:sz="0" w:space="0" w:color="auto"/>
            <w:left w:val="none" w:sz="0" w:space="0" w:color="auto"/>
            <w:bottom w:val="none" w:sz="0" w:space="0" w:color="auto"/>
            <w:right w:val="none" w:sz="0" w:space="0" w:color="auto"/>
          </w:divBdr>
        </w:div>
        <w:div w:id="2093232384">
          <w:marLeft w:val="300"/>
          <w:marRight w:val="300"/>
          <w:marTop w:val="0"/>
          <w:marBottom w:val="0"/>
          <w:divBdr>
            <w:top w:val="none" w:sz="0" w:space="0" w:color="auto"/>
            <w:left w:val="none" w:sz="0" w:space="0" w:color="auto"/>
            <w:bottom w:val="none" w:sz="0" w:space="0" w:color="auto"/>
            <w:right w:val="none" w:sz="0" w:space="0" w:color="auto"/>
          </w:divBdr>
        </w:div>
        <w:div w:id="2096393232">
          <w:marLeft w:val="300"/>
          <w:marRight w:val="300"/>
          <w:marTop w:val="0"/>
          <w:marBottom w:val="0"/>
          <w:divBdr>
            <w:top w:val="none" w:sz="0" w:space="0" w:color="auto"/>
            <w:left w:val="none" w:sz="0" w:space="0" w:color="auto"/>
            <w:bottom w:val="none" w:sz="0" w:space="0" w:color="auto"/>
            <w:right w:val="none" w:sz="0" w:space="0" w:color="auto"/>
          </w:divBdr>
        </w:div>
        <w:div w:id="2100129279">
          <w:marLeft w:val="300"/>
          <w:marRight w:val="300"/>
          <w:marTop w:val="0"/>
          <w:marBottom w:val="0"/>
          <w:divBdr>
            <w:top w:val="none" w:sz="0" w:space="0" w:color="auto"/>
            <w:left w:val="none" w:sz="0" w:space="0" w:color="auto"/>
            <w:bottom w:val="none" w:sz="0" w:space="0" w:color="auto"/>
            <w:right w:val="none" w:sz="0" w:space="0" w:color="auto"/>
          </w:divBdr>
        </w:div>
        <w:div w:id="2100248573">
          <w:marLeft w:val="300"/>
          <w:marRight w:val="300"/>
          <w:marTop w:val="0"/>
          <w:marBottom w:val="0"/>
          <w:divBdr>
            <w:top w:val="none" w:sz="0" w:space="0" w:color="auto"/>
            <w:left w:val="none" w:sz="0" w:space="0" w:color="auto"/>
            <w:bottom w:val="none" w:sz="0" w:space="0" w:color="auto"/>
            <w:right w:val="none" w:sz="0" w:space="0" w:color="auto"/>
          </w:divBdr>
          <w:divsChild>
            <w:div w:id="393822186">
              <w:marLeft w:val="300"/>
              <w:marRight w:val="300"/>
              <w:marTop w:val="0"/>
              <w:marBottom w:val="0"/>
              <w:divBdr>
                <w:top w:val="none" w:sz="0" w:space="0" w:color="auto"/>
                <w:left w:val="none" w:sz="0" w:space="0" w:color="auto"/>
                <w:bottom w:val="none" w:sz="0" w:space="0" w:color="auto"/>
                <w:right w:val="none" w:sz="0" w:space="0" w:color="auto"/>
              </w:divBdr>
            </w:div>
            <w:div w:id="506292030">
              <w:marLeft w:val="300"/>
              <w:marRight w:val="300"/>
              <w:marTop w:val="0"/>
              <w:marBottom w:val="0"/>
              <w:divBdr>
                <w:top w:val="none" w:sz="0" w:space="0" w:color="auto"/>
                <w:left w:val="none" w:sz="0" w:space="0" w:color="auto"/>
                <w:bottom w:val="none" w:sz="0" w:space="0" w:color="auto"/>
                <w:right w:val="none" w:sz="0" w:space="0" w:color="auto"/>
              </w:divBdr>
            </w:div>
            <w:div w:id="764032912">
              <w:marLeft w:val="300"/>
              <w:marRight w:val="300"/>
              <w:marTop w:val="0"/>
              <w:marBottom w:val="0"/>
              <w:divBdr>
                <w:top w:val="none" w:sz="0" w:space="0" w:color="auto"/>
                <w:left w:val="none" w:sz="0" w:space="0" w:color="auto"/>
                <w:bottom w:val="none" w:sz="0" w:space="0" w:color="auto"/>
                <w:right w:val="none" w:sz="0" w:space="0" w:color="auto"/>
              </w:divBdr>
            </w:div>
            <w:div w:id="1378314615">
              <w:marLeft w:val="300"/>
              <w:marRight w:val="300"/>
              <w:marTop w:val="0"/>
              <w:marBottom w:val="0"/>
              <w:divBdr>
                <w:top w:val="none" w:sz="0" w:space="0" w:color="auto"/>
                <w:left w:val="none" w:sz="0" w:space="0" w:color="auto"/>
                <w:bottom w:val="none" w:sz="0" w:space="0" w:color="auto"/>
                <w:right w:val="none" w:sz="0" w:space="0" w:color="auto"/>
              </w:divBdr>
            </w:div>
            <w:div w:id="1867014553">
              <w:marLeft w:val="300"/>
              <w:marRight w:val="300"/>
              <w:marTop w:val="0"/>
              <w:marBottom w:val="0"/>
              <w:divBdr>
                <w:top w:val="none" w:sz="0" w:space="0" w:color="auto"/>
                <w:left w:val="none" w:sz="0" w:space="0" w:color="auto"/>
                <w:bottom w:val="none" w:sz="0" w:space="0" w:color="auto"/>
                <w:right w:val="none" w:sz="0" w:space="0" w:color="auto"/>
              </w:divBdr>
            </w:div>
          </w:divsChild>
        </w:div>
        <w:div w:id="2108424825">
          <w:marLeft w:val="300"/>
          <w:marRight w:val="300"/>
          <w:marTop w:val="0"/>
          <w:marBottom w:val="0"/>
          <w:divBdr>
            <w:top w:val="none" w:sz="0" w:space="0" w:color="auto"/>
            <w:left w:val="none" w:sz="0" w:space="0" w:color="auto"/>
            <w:bottom w:val="none" w:sz="0" w:space="0" w:color="auto"/>
            <w:right w:val="none" w:sz="0" w:space="0" w:color="auto"/>
          </w:divBdr>
          <w:divsChild>
            <w:div w:id="35857223">
              <w:marLeft w:val="300"/>
              <w:marRight w:val="300"/>
              <w:marTop w:val="0"/>
              <w:marBottom w:val="0"/>
              <w:divBdr>
                <w:top w:val="none" w:sz="0" w:space="0" w:color="auto"/>
                <w:left w:val="none" w:sz="0" w:space="0" w:color="auto"/>
                <w:bottom w:val="none" w:sz="0" w:space="0" w:color="auto"/>
                <w:right w:val="none" w:sz="0" w:space="0" w:color="auto"/>
              </w:divBdr>
            </w:div>
            <w:div w:id="542712896">
              <w:marLeft w:val="300"/>
              <w:marRight w:val="300"/>
              <w:marTop w:val="0"/>
              <w:marBottom w:val="0"/>
              <w:divBdr>
                <w:top w:val="none" w:sz="0" w:space="0" w:color="auto"/>
                <w:left w:val="none" w:sz="0" w:space="0" w:color="auto"/>
                <w:bottom w:val="none" w:sz="0" w:space="0" w:color="auto"/>
                <w:right w:val="none" w:sz="0" w:space="0" w:color="auto"/>
              </w:divBdr>
            </w:div>
            <w:div w:id="1286740260">
              <w:marLeft w:val="300"/>
              <w:marRight w:val="300"/>
              <w:marTop w:val="0"/>
              <w:marBottom w:val="0"/>
              <w:divBdr>
                <w:top w:val="none" w:sz="0" w:space="0" w:color="auto"/>
                <w:left w:val="none" w:sz="0" w:space="0" w:color="auto"/>
                <w:bottom w:val="none" w:sz="0" w:space="0" w:color="auto"/>
                <w:right w:val="none" w:sz="0" w:space="0" w:color="auto"/>
              </w:divBdr>
            </w:div>
            <w:div w:id="2127964570">
              <w:marLeft w:val="300"/>
              <w:marRight w:val="300"/>
              <w:marTop w:val="0"/>
              <w:marBottom w:val="0"/>
              <w:divBdr>
                <w:top w:val="none" w:sz="0" w:space="0" w:color="auto"/>
                <w:left w:val="none" w:sz="0" w:space="0" w:color="auto"/>
                <w:bottom w:val="none" w:sz="0" w:space="0" w:color="auto"/>
                <w:right w:val="none" w:sz="0" w:space="0" w:color="auto"/>
              </w:divBdr>
            </w:div>
            <w:div w:id="2142259642">
              <w:marLeft w:val="300"/>
              <w:marRight w:val="300"/>
              <w:marTop w:val="0"/>
              <w:marBottom w:val="0"/>
              <w:divBdr>
                <w:top w:val="none" w:sz="0" w:space="0" w:color="auto"/>
                <w:left w:val="none" w:sz="0" w:space="0" w:color="auto"/>
                <w:bottom w:val="none" w:sz="0" w:space="0" w:color="auto"/>
                <w:right w:val="none" w:sz="0" w:space="0" w:color="auto"/>
              </w:divBdr>
            </w:div>
          </w:divsChild>
        </w:div>
        <w:div w:id="2110465260">
          <w:marLeft w:val="300"/>
          <w:marRight w:val="300"/>
          <w:marTop w:val="0"/>
          <w:marBottom w:val="0"/>
          <w:divBdr>
            <w:top w:val="none" w:sz="0" w:space="0" w:color="auto"/>
            <w:left w:val="none" w:sz="0" w:space="0" w:color="auto"/>
            <w:bottom w:val="none" w:sz="0" w:space="0" w:color="auto"/>
            <w:right w:val="none" w:sz="0" w:space="0" w:color="auto"/>
          </w:divBdr>
        </w:div>
        <w:div w:id="2113696897">
          <w:marLeft w:val="300"/>
          <w:marRight w:val="300"/>
          <w:marTop w:val="0"/>
          <w:marBottom w:val="0"/>
          <w:divBdr>
            <w:top w:val="none" w:sz="0" w:space="0" w:color="auto"/>
            <w:left w:val="none" w:sz="0" w:space="0" w:color="auto"/>
            <w:bottom w:val="none" w:sz="0" w:space="0" w:color="auto"/>
            <w:right w:val="none" w:sz="0" w:space="0" w:color="auto"/>
          </w:divBdr>
        </w:div>
        <w:div w:id="2119716702">
          <w:marLeft w:val="300"/>
          <w:marRight w:val="300"/>
          <w:marTop w:val="0"/>
          <w:marBottom w:val="0"/>
          <w:divBdr>
            <w:top w:val="none" w:sz="0" w:space="0" w:color="auto"/>
            <w:left w:val="none" w:sz="0" w:space="0" w:color="auto"/>
            <w:bottom w:val="none" w:sz="0" w:space="0" w:color="auto"/>
            <w:right w:val="none" w:sz="0" w:space="0" w:color="auto"/>
          </w:divBdr>
          <w:divsChild>
            <w:div w:id="823082106">
              <w:marLeft w:val="300"/>
              <w:marRight w:val="300"/>
              <w:marTop w:val="0"/>
              <w:marBottom w:val="0"/>
              <w:divBdr>
                <w:top w:val="none" w:sz="0" w:space="0" w:color="auto"/>
                <w:left w:val="none" w:sz="0" w:space="0" w:color="auto"/>
                <w:bottom w:val="none" w:sz="0" w:space="0" w:color="auto"/>
                <w:right w:val="none" w:sz="0" w:space="0" w:color="auto"/>
              </w:divBdr>
            </w:div>
            <w:div w:id="983654697">
              <w:marLeft w:val="300"/>
              <w:marRight w:val="300"/>
              <w:marTop w:val="0"/>
              <w:marBottom w:val="0"/>
              <w:divBdr>
                <w:top w:val="none" w:sz="0" w:space="0" w:color="auto"/>
                <w:left w:val="none" w:sz="0" w:space="0" w:color="auto"/>
                <w:bottom w:val="none" w:sz="0" w:space="0" w:color="auto"/>
                <w:right w:val="none" w:sz="0" w:space="0" w:color="auto"/>
              </w:divBdr>
            </w:div>
            <w:div w:id="1708598523">
              <w:marLeft w:val="300"/>
              <w:marRight w:val="300"/>
              <w:marTop w:val="0"/>
              <w:marBottom w:val="0"/>
              <w:divBdr>
                <w:top w:val="none" w:sz="0" w:space="0" w:color="auto"/>
                <w:left w:val="none" w:sz="0" w:space="0" w:color="auto"/>
                <w:bottom w:val="none" w:sz="0" w:space="0" w:color="auto"/>
                <w:right w:val="none" w:sz="0" w:space="0" w:color="auto"/>
              </w:divBdr>
            </w:div>
          </w:divsChild>
        </w:div>
        <w:div w:id="2121298339">
          <w:marLeft w:val="300"/>
          <w:marRight w:val="300"/>
          <w:marTop w:val="0"/>
          <w:marBottom w:val="0"/>
          <w:divBdr>
            <w:top w:val="none" w:sz="0" w:space="0" w:color="auto"/>
            <w:left w:val="none" w:sz="0" w:space="0" w:color="auto"/>
            <w:bottom w:val="none" w:sz="0" w:space="0" w:color="auto"/>
            <w:right w:val="none" w:sz="0" w:space="0" w:color="auto"/>
          </w:divBdr>
        </w:div>
        <w:div w:id="2121410563">
          <w:marLeft w:val="300"/>
          <w:marRight w:val="300"/>
          <w:marTop w:val="0"/>
          <w:marBottom w:val="0"/>
          <w:divBdr>
            <w:top w:val="none" w:sz="0" w:space="0" w:color="auto"/>
            <w:left w:val="none" w:sz="0" w:space="0" w:color="auto"/>
            <w:bottom w:val="none" w:sz="0" w:space="0" w:color="auto"/>
            <w:right w:val="none" w:sz="0" w:space="0" w:color="auto"/>
          </w:divBdr>
          <w:divsChild>
            <w:div w:id="708577327">
              <w:marLeft w:val="300"/>
              <w:marRight w:val="300"/>
              <w:marTop w:val="0"/>
              <w:marBottom w:val="0"/>
              <w:divBdr>
                <w:top w:val="none" w:sz="0" w:space="0" w:color="auto"/>
                <w:left w:val="none" w:sz="0" w:space="0" w:color="auto"/>
                <w:bottom w:val="none" w:sz="0" w:space="0" w:color="auto"/>
                <w:right w:val="none" w:sz="0" w:space="0" w:color="auto"/>
              </w:divBdr>
            </w:div>
            <w:div w:id="1399670956">
              <w:marLeft w:val="300"/>
              <w:marRight w:val="300"/>
              <w:marTop w:val="0"/>
              <w:marBottom w:val="0"/>
              <w:divBdr>
                <w:top w:val="none" w:sz="0" w:space="0" w:color="auto"/>
                <w:left w:val="none" w:sz="0" w:space="0" w:color="auto"/>
                <w:bottom w:val="none" w:sz="0" w:space="0" w:color="auto"/>
                <w:right w:val="none" w:sz="0" w:space="0" w:color="auto"/>
              </w:divBdr>
            </w:div>
            <w:div w:id="1716150194">
              <w:marLeft w:val="300"/>
              <w:marRight w:val="300"/>
              <w:marTop w:val="0"/>
              <w:marBottom w:val="0"/>
              <w:divBdr>
                <w:top w:val="none" w:sz="0" w:space="0" w:color="auto"/>
                <w:left w:val="none" w:sz="0" w:space="0" w:color="auto"/>
                <w:bottom w:val="none" w:sz="0" w:space="0" w:color="auto"/>
                <w:right w:val="none" w:sz="0" w:space="0" w:color="auto"/>
              </w:divBdr>
            </w:div>
            <w:div w:id="1737317467">
              <w:marLeft w:val="300"/>
              <w:marRight w:val="300"/>
              <w:marTop w:val="0"/>
              <w:marBottom w:val="0"/>
              <w:divBdr>
                <w:top w:val="none" w:sz="0" w:space="0" w:color="auto"/>
                <w:left w:val="none" w:sz="0" w:space="0" w:color="auto"/>
                <w:bottom w:val="none" w:sz="0" w:space="0" w:color="auto"/>
                <w:right w:val="none" w:sz="0" w:space="0" w:color="auto"/>
              </w:divBdr>
            </w:div>
            <w:div w:id="2106419654">
              <w:marLeft w:val="300"/>
              <w:marRight w:val="300"/>
              <w:marTop w:val="0"/>
              <w:marBottom w:val="0"/>
              <w:divBdr>
                <w:top w:val="none" w:sz="0" w:space="0" w:color="auto"/>
                <w:left w:val="none" w:sz="0" w:space="0" w:color="auto"/>
                <w:bottom w:val="none" w:sz="0" w:space="0" w:color="auto"/>
                <w:right w:val="none" w:sz="0" w:space="0" w:color="auto"/>
              </w:divBdr>
            </w:div>
          </w:divsChild>
        </w:div>
        <w:div w:id="2121949454">
          <w:marLeft w:val="300"/>
          <w:marRight w:val="300"/>
          <w:marTop w:val="0"/>
          <w:marBottom w:val="0"/>
          <w:divBdr>
            <w:top w:val="none" w:sz="0" w:space="0" w:color="auto"/>
            <w:left w:val="none" w:sz="0" w:space="0" w:color="auto"/>
            <w:bottom w:val="none" w:sz="0" w:space="0" w:color="auto"/>
            <w:right w:val="none" w:sz="0" w:space="0" w:color="auto"/>
          </w:divBdr>
          <w:divsChild>
            <w:div w:id="809052232">
              <w:marLeft w:val="300"/>
              <w:marRight w:val="300"/>
              <w:marTop w:val="0"/>
              <w:marBottom w:val="0"/>
              <w:divBdr>
                <w:top w:val="none" w:sz="0" w:space="0" w:color="auto"/>
                <w:left w:val="none" w:sz="0" w:space="0" w:color="auto"/>
                <w:bottom w:val="none" w:sz="0" w:space="0" w:color="auto"/>
                <w:right w:val="none" w:sz="0" w:space="0" w:color="auto"/>
              </w:divBdr>
            </w:div>
            <w:div w:id="1138575278">
              <w:marLeft w:val="300"/>
              <w:marRight w:val="300"/>
              <w:marTop w:val="0"/>
              <w:marBottom w:val="0"/>
              <w:divBdr>
                <w:top w:val="none" w:sz="0" w:space="0" w:color="auto"/>
                <w:left w:val="none" w:sz="0" w:space="0" w:color="auto"/>
                <w:bottom w:val="none" w:sz="0" w:space="0" w:color="auto"/>
                <w:right w:val="none" w:sz="0" w:space="0" w:color="auto"/>
              </w:divBdr>
            </w:div>
            <w:div w:id="1704092027">
              <w:marLeft w:val="300"/>
              <w:marRight w:val="300"/>
              <w:marTop w:val="0"/>
              <w:marBottom w:val="0"/>
              <w:divBdr>
                <w:top w:val="none" w:sz="0" w:space="0" w:color="auto"/>
                <w:left w:val="none" w:sz="0" w:space="0" w:color="auto"/>
                <w:bottom w:val="none" w:sz="0" w:space="0" w:color="auto"/>
                <w:right w:val="none" w:sz="0" w:space="0" w:color="auto"/>
              </w:divBdr>
            </w:div>
            <w:div w:id="1835295390">
              <w:marLeft w:val="300"/>
              <w:marRight w:val="300"/>
              <w:marTop w:val="0"/>
              <w:marBottom w:val="0"/>
              <w:divBdr>
                <w:top w:val="none" w:sz="0" w:space="0" w:color="auto"/>
                <w:left w:val="none" w:sz="0" w:space="0" w:color="auto"/>
                <w:bottom w:val="none" w:sz="0" w:space="0" w:color="auto"/>
                <w:right w:val="none" w:sz="0" w:space="0" w:color="auto"/>
              </w:divBdr>
            </w:div>
            <w:div w:id="2101632078">
              <w:marLeft w:val="300"/>
              <w:marRight w:val="300"/>
              <w:marTop w:val="0"/>
              <w:marBottom w:val="0"/>
              <w:divBdr>
                <w:top w:val="none" w:sz="0" w:space="0" w:color="auto"/>
                <w:left w:val="none" w:sz="0" w:space="0" w:color="auto"/>
                <w:bottom w:val="none" w:sz="0" w:space="0" w:color="auto"/>
                <w:right w:val="none" w:sz="0" w:space="0" w:color="auto"/>
              </w:divBdr>
            </w:div>
          </w:divsChild>
        </w:div>
        <w:div w:id="2124883413">
          <w:marLeft w:val="300"/>
          <w:marRight w:val="300"/>
          <w:marTop w:val="0"/>
          <w:marBottom w:val="0"/>
          <w:divBdr>
            <w:top w:val="none" w:sz="0" w:space="0" w:color="auto"/>
            <w:left w:val="none" w:sz="0" w:space="0" w:color="auto"/>
            <w:bottom w:val="none" w:sz="0" w:space="0" w:color="auto"/>
            <w:right w:val="none" w:sz="0" w:space="0" w:color="auto"/>
          </w:divBdr>
          <w:divsChild>
            <w:div w:id="1079257623">
              <w:marLeft w:val="300"/>
              <w:marRight w:val="300"/>
              <w:marTop w:val="0"/>
              <w:marBottom w:val="0"/>
              <w:divBdr>
                <w:top w:val="none" w:sz="0" w:space="0" w:color="auto"/>
                <w:left w:val="none" w:sz="0" w:space="0" w:color="auto"/>
                <w:bottom w:val="none" w:sz="0" w:space="0" w:color="auto"/>
                <w:right w:val="none" w:sz="0" w:space="0" w:color="auto"/>
              </w:divBdr>
            </w:div>
            <w:div w:id="1311909884">
              <w:marLeft w:val="300"/>
              <w:marRight w:val="300"/>
              <w:marTop w:val="0"/>
              <w:marBottom w:val="0"/>
              <w:divBdr>
                <w:top w:val="none" w:sz="0" w:space="0" w:color="auto"/>
                <w:left w:val="none" w:sz="0" w:space="0" w:color="auto"/>
                <w:bottom w:val="none" w:sz="0" w:space="0" w:color="auto"/>
                <w:right w:val="none" w:sz="0" w:space="0" w:color="auto"/>
              </w:divBdr>
            </w:div>
            <w:div w:id="1515726003">
              <w:marLeft w:val="300"/>
              <w:marRight w:val="300"/>
              <w:marTop w:val="0"/>
              <w:marBottom w:val="0"/>
              <w:divBdr>
                <w:top w:val="none" w:sz="0" w:space="0" w:color="auto"/>
                <w:left w:val="none" w:sz="0" w:space="0" w:color="auto"/>
                <w:bottom w:val="none" w:sz="0" w:space="0" w:color="auto"/>
                <w:right w:val="none" w:sz="0" w:space="0" w:color="auto"/>
              </w:divBdr>
            </w:div>
            <w:div w:id="1859781110">
              <w:marLeft w:val="300"/>
              <w:marRight w:val="300"/>
              <w:marTop w:val="0"/>
              <w:marBottom w:val="0"/>
              <w:divBdr>
                <w:top w:val="none" w:sz="0" w:space="0" w:color="auto"/>
                <w:left w:val="none" w:sz="0" w:space="0" w:color="auto"/>
                <w:bottom w:val="none" w:sz="0" w:space="0" w:color="auto"/>
                <w:right w:val="none" w:sz="0" w:space="0" w:color="auto"/>
              </w:divBdr>
            </w:div>
            <w:div w:id="2142578527">
              <w:marLeft w:val="300"/>
              <w:marRight w:val="300"/>
              <w:marTop w:val="0"/>
              <w:marBottom w:val="0"/>
              <w:divBdr>
                <w:top w:val="none" w:sz="0" w:space="0" w:color="auto"/>
                <w:left w:val="none" w:sz="0" w:space="0" w:color="auto"/>
                <w:bottom w:val="none" w:sz="0" w:space="0" w:color="auto"/>
                <w:right w:val="none" w:sz="0" w:space="0" w:color="auto"/>
              </w:divBdr>
            </w:div>
          </w:divsChild>
        </w:div>
        <w:div w:id="2127650221">
          <w:marLeft w:val="300"/>
          <w:marRight w:val="300"/>
          <w:marTop w:val="0"/>
          <w:marBottom w:val="0"/>
          <w:divBdr>
            <w:top w:val="none" w:sz="0" w:space="0" w:color="auto"/>
            <w:left w:val="none" w:sz="0" w:space="0" w:color="auto"/>
            <w:bottom w:val="none" w:sz="0" w:space="0" w:color="auto"/>
            <w:right w:val="none" w:sz="0" w:space="0" w:color="auto"/>
          </w:divBdr>
        </w:div>
        <w:div w:id="2131708194">
          <w:marLeft w:val="300"/>
          <w:marRight w:val="300"/>
          <w:marTop w:val="0"/>
          <w:marBottom w:val="0"/>
          <w:divBdr>
            <w:top w:val="none" w:sz="0" w:space="0" w:color="auto"/>
            <w:left w:val="none" w:sz="0" w:space="0" w:color="auto"/>
            <w:bottom w:val="none" w:sz="0" w:space="0" w:color="auto"/>
            <w:right w:val="none" w:sz="0" w:space="0" w:color="auto"/>
          </w:divBdr>
          <w:divsChild>
            <w:div w:id="962073508">
              <w:marLeft w:val="300"/>
              <w:marRight w:val="300"/>
              <w:marTop w:val="0"/>
              <w:marBottom w:val="0"/>
              <w:divBdr>
                <w:top w:val="none" w:sz="0" w:space="0" w:color="auto"/>
                <w:left w:val="none" w:sz="0" w:space="0" w:color="auto"/>
                <w:bottom w:val="none" w:sz="0" w:space="0" w:color="auto"/>
                <w:right w:val="none" w:sz="0" w:space="0" w:color="auto"/>
              </w:divBdr>
            </w:div>
            <w:div w:id="1273587688">
              <w:marLeft w:val="300"/>
              <w:marRight w:val="300"/>
              <w:marTop w:val="0"/>
              <w:marBottom w:val="0"/>
              <w:divBdr>
                <w:top w:val="none" w:sz="0" w:space="0" w:color="auto"/>
                <w:left w:val="none" w:sz="0" w:space="0" w:color="auto"/>
                <w:bottom w:val="none" w:sz="0" w:space="0" w:color="auto"/>
                <w:right w:val="none" w:sz="0" w:space="0" w:color="auto"/>
              </w:divBdr>
            </w:div>
            <w:div w:id="1365715266">
              <w:marLeft w:val="300"/>
              <w:marRight w:val="300"/>
              <w:marTop w:val="0"/>
              <w:marBottom w:val="0"/>
              <w:divBdr>
                <w:top w:val="none" w:sz="0" w:space="0" w:color="auto"/>
                <w:left w:val="none" w:sz="0" w:space="0" w:color="auto"/>
                <w:bottom w:val="none" w:sz="0" w:space="0" w:color="auto"/>
                <w:right w:val="none" w:sz="0" w:space="0" w:color="auto"/>
              </w:divBdr>
            </w:div>
            <w:div w:id="1402286260">
              <w:marLeft w:val="300"/>
              <w:marRight w:val="300"/>
              <w:marTop w:val="0"/>
              <w:marBottom w:val="0"/>
              <w:divBdr>
                <w:top w:val="none" w:sz="0" w:space="0" w:color="auto"/>
                <w:left w:val="none" w:sz="0" w:space="0" w:color="auto"/>
                <w:bottom w:val="none" w:sz="0" w:space="0" w:color="auto"/>
                <w:right w:val="none" w:sz="0" w:space="0" w:color="auto"/>
              </w:divBdr>
            </w:div>
            <w:div w:id="2077361278">
              <w:marLeft w:val="300"/>
              <w:marRight w:val="300"/>
              <w:marTop w:val="0"/>
              <w:marBottom w:val="0"/>
              <w:divBdr>
                <w:top w:val="none" w:sz="0" w:space="0" w:color="auto"/>
                <w:left w:val="none" w:sz="0" w:space="0" w:color="auto"/>
                <w:bottom w:val="none" w:sz="0" w:space="0" w:color="auto"/>
                <w:right w:val="none" w:sz="0" w:space="0" w:color="auto"/>
              </w:divBdr>
            </w:div>
          </w:divsChild>
        </w:div>
        <w:div w:id="2132086985">
          <w:marLeft w:val="300"/>
          <w:marRight w:val="300"/>
          <w:marTop w:val="0"/>
          <w:marBottom w:val="0"/>
          <w:divBdr>
            <w:top w:val="none" w:sz="0" w:space="0" w:color="auto"/>
            <w:left w:val="none" w:sz="0" w:space="0" w:color="auto"/>
            <w:bottom w:val="none" w:sz="0" w:space="0" w:color="auto"/>
            <w:right w:val="none" w:sz="0" w:space="0" w:color="auto"/>
          </w:divBdr>
          <w:divsChild>
            <w:div w:id="137386857">
              <w:marLeft w:val="300"/>
              <w:marRight w:val="300"/>
              <w:marTop w:val="0"/>
              <w:marBottom w:val="0"/>
              <w:divBdr>
                <w:top w:val="none" w:sz="0" w:space="0" w:color="auto"/>
                <w:left w:val="none" w:sz="0" w:space="0" w:color="auto"/>
                <w:bottom w:val="none" w:sz="0" w:space="0" w:color="auto"/>
                <w:right w:val="none" w:sz="0" w:space="0" w:color="auto"/>
              </w:divBdr>
            </w:div>
            <w:div w:id="214125924">
              <w:marLeft w:val="300"/>
              <w:marRight w:val="300"/>
              <w:marTop w:val="0"/>
              <w:marBottom w:val="0"/>
              <w:divBdr>
                <w:top w:val="none" w:sz="0" w:space="0" w:color="auto"/>
                <w:left w:val="none" w:sz="0" w:space="0" w:color="auto"/>
                <w:bottom w:val="none" w:sz="0" w:space="0" w:color="auto"/>
                <w:right w:val="none" w:sz="0" w:space="0" w:color="auto"/>
              </w:divBdr>
            </w:div>
          </w:divsChild>
        </w:div>
        <w:div w:id="2134783058">
          <w:marLeft w:val="300"/>
          <w:marRight w:val="300"/>
          <w:marTop w:val="0"/>
          <w:marBottom w:val="0"/>
          <w:divBdr>
            <w:top w:val="none" w:sz="0" w:space="0" w:color="auto"/>
            <w:left w:val="none" w:sz="0" w:space="0" w:color="auto"/>
            <w:bottom w:val="none" w:sz="0" w:space="0" w:color="auto"/>
            <w:right w:val="none" w:sz="0" w:space="0" w:color="auto"/>
          </w:divBdr>
          <w:divsChild>
            <w:div w:id="150103518">
              <w:marLeft w:val="300"/>
              <w:marRight w:val="300"/>
              <w:marTop w:val="0"/>
              <w:marBottom w:val="0"/>
              <w:divBdr>
                <w:top w:val="none" w:sz="0" w:space="0" w:color="auto"/>
                <w:left w:val="none" w:sz="0" w:space="0" w:color="auto"/>
                <w:bottom w:val="none" w:sz="0" w:space="0" w:color="auto"/>
                <w:right w:val="none" w:sz="0" w:space="0" w:color="auto"/>
              </w:divBdr>
            </w:div>
            <w:div w:id="704251218">
              <w:marLeft w:val="300"/>
              <w:marRight w:val="300"/>
              <w:marTop w:val="0"/>
              <w:marBottom w:val="0"/>
              <w:divBdr>
                <w:top w:val="none" w:sz="0" w:space="0" w:color="auto"/>
                <w:left w:val="none" w:sz="0" w:space="0" w:color="auto"/>
                <w:bottom w:val="none" w:sz="0" w:space="0" w:color="auto"/>
                <w:right w:val="none" w:sz="0" w:space="0" w:color="auto"/>
              </w:divBdr>
            </w:div>
            <w:div w:id="853113701">
              <w:marLeft w:val="300"/>
              <w:marRight w:val="300"/>
              <w:marTop w:val="0"/>
              <w:marBottom w:val="0"/>
              <w:divBdr>
                <w:top w:val="none" w:sz="0" w:space="0" w:color="auto"/>
                <w:left w:val="none" w:sz="0" w:space="0" w:color="auto"/>
                <w:bottom w:val="none" w:sz="0" w:space="0" w:color="auto"/>
                <w:right w:val="none" w:sz="0" w:space="0" w:color="auto"/>
              </w:divBdr>
            </w:div>
            <w:div w:id="1903323644">
              <w:marLeft w:val="300"/>
              <w:marRight w:val="300"/>
              <w:marTop w:val="0"/>
              <w:marBottom w:val="0"/>
              <w:divBdr>
                <w:top w:val="none" w:sz="0" w:space="0" w:color="auto"/>
                <w:left w:val="none" w:sz="0" w:space="0" w:color="auto"/>
                <w:bottom w:val="none" w:sz="0" w:space="0" w:color="auto"/>
                <w:right w:val="none" w:sz="0" w:space="0" w:color="auto"/>
              </w:divBdr>
            </w:div>
          </w:divsChild>
        </w:div>
        <w:div w:id="2137067859">
          <w:marLeft w:val="300"/>
          <w:marRight w:val="300"/>
          <w:marTop w:val="0"/>
          <w:marBottom w:val="0"/>
          <w:divBdr>
            <w:top w:val="none" w:sz="0" w:space="0" w:color="auto"/>
            <w:left w:val="none" w:sz="0" w:space="0" w:color="auto"/>
            <w:bottom w:val="none" w:sz="0" w:space="0" w:color="auto"/>
            <w:right w:val="none" w:sz="0" w:space="0" w:color="auto"/>
          </w:divBdr>
        </w:div>
        <w:div w:id="2137214681">
          <w:marLeft w:val="300"/>
          <w:marRight w:val="300"/>
          <w:marTop w:val="0"/>
          <w:marBottom w:val="0"/>
          <w:divBdr>
            <w:top w:val="none" w:sz="0" w:space="0" w:color="auto"/>
            <w:left w:val="none" w:sz="0" w:space="0" w:color="auto"/>
            <w:bottom w:val="none" w:sz="0" w:space="0" w:color="auto"/>
            <w:right w:val="none" w:sz="0" w:space="0" w:color="auto"/>
          </w:divBdr>
          <w:divsChild>
            <w:div w:id="35080346">
              <w:marLeft w:val="300"/>
              <w:marRight w:val="300"/>
              <w:marTop w:val="0"/>
              <w:marBottom w:val="0"/>
              <w:divBdr>
                <w:top w:val="none" w:sz="0" w:space="0" w:color="auto"/>
                <w:left w:val="none" w:sz="0" w:space="0" w:color="auto"/>
                <w:bottom w:val="none" w:sz="0" w:space="0" w:color="auto"/>
                <w:right w:val="none" w:sz="0" w:space="0" w:color="auto"/>
              </w:divBdr>
            </w:div>
            <w:div w:id="246962016">
              <w:marLeft w:val="300"/>
              <w:marRight w:val="300"/>
              <w:marTop w:val="0"/>
              <w:marBottom w:val="0"/>
              <w:divBdr>
                <w:top w:val="none" w:sz="0" w:space="0" w:color="auto"/>
                <w:left w:val="none" w:sz="0" w:space="0" w:color="auto"/>
                <w:bottom w:val="none" w:sz="0" w:space="0" w:color="auto"/>
                <w:right w:val="none" w:sz="0" w:space="0" w:color="auto"/>
              </w:divBdr>
            </w:div>
            <w:div w:id="781845904">
              <w:marLeft w:val="300"/>
              <w:marRight w:val="300"/>
              <w:marTop w:val="0"/>
              <w:marBottom w:val="0"/>
              <w:divBdr>
                <w:top w:val="none" w:sz="0" w:space="0" w:color="auto"/>
                <w:left w:val="none" w:sz="0" w:space="0" w:color="auto"/>
                <w:bottom w:val="none" w:sz="0" w:space="0" w:color="auto"/>
                <w:right w:val="none" w:sz="0" w:space="0" w:color="auto"/>
              </w:divBdr>
            </w:div>
            <w:div w:id="1260210762">
              <w:marLeft w:val="300"/>
              <w:marRight w:val="300"/>
              <w:marTop w:val="0"/>
              <w:marBottom w:val="0"/>
              <w:divBdr>
                <w:top w:val="none" w:sz="0" w:space="0" w:color="auto"/>
                <w:left w:val="none" w:sz="0" w:space="0" w:color="auto"/>
                <w:bottom w:val="none" w:sz="0" w:space="0" w:color="auto"/>
                <w:right w:val="none" w:sz="0" w:space="0" w:color="auto"/>
              </w:divBdr>
            </w:div>
            <w:div w:id="1976832081">
              <w:marLeft w:val="300"/>
              <w:marRight w:val="300"/>
              <w:marTop w:val="0"/>
              <w:marBottom w:val="0"/>
              <w:divBdr>
                <w:top w:val="none" w:sz="0" w:space="0" w:color="auto"/>
                <w:left w:val="none" w:sz="0" w:space="0" w:color="auto"/>
                <w:bottom w:val="none" w:sz="0" w:space="0" w:color="auto"/>
                <w:right w:val="none" w:sz="0" w:space="0" w:color="auto"/>
              </w:divBdr>
            </w:div>
          </w:divsChild>
        </w:div>
        <w:div w:id="2138453321">
          <w:marLeft w:val="300"/>
          <w:marRight w:val="300"/>
          <w:marTop w:val="0"/>
          <w:marBottom w:val="0"/>
          <w:divBdr>
            <w:top w:val="none" w:sz="0" w:space="0" w:color="auto"/>
            <w:left w:val="none" w:sz="0" w:space="0" w:color="auto"/>
            <w:bottom w:val="none" w:sz="0" w:space="0" w:color="auto"/>
            <w:right w:val="none" w:sz="0" w:space="0" w:color="auto"/>
          </w:divBdr>
        </w:div>
        <w:div w:id="2138836693">
          <w:marLeft w:val="300"/>
          <w:marRight w:val="300"/>
          <w:marTop w:val="0"/>
          <w:marBottom w:val="0"/>
          <w:divBdr>
            <w:top w:val="none" w:sz="0" w:space="0" w:color="auto"/>
            <w:left w:val="none" w:sz="0" w:space="0" w:color="auto"/>
            <w:bottom w:val="none" w:sz="0" w:space="0" w:color="auto"/>
            <w:right w:val="none" w:sz="0" w:space="0" w:color="auto"/>
          </w:divBdr>
        </w:div>
      </w:divsChild>
    </w:div>
    <w:div w:id="616067289">
      <w:bodyDiv w:val="1"/>
      <w:marLeft w:val="0"/>
      <w:marRight w:val="0"/>
      <w:marTop w:val="0"/>
      <w:marBottom w:val="0"/>
      <w:divBdr>
        <w:top w:val="none" w:sz="0" w:space="0" w:color="auto"/>
        <w:left w:val="none" w:sz="0" w:space="0" w:color="auto"/>
        <w:bottom w:val="none" w:sz="0" w:space="0" w:color="auto"/>
        <w:right w:val="none" w:sz="0" w:space="0" w:color="auto"/>
      </w:divBdr>
      <w:divsChild>
        <w:div w:id="182715667">
          <w:marLeft w:val="300"/>
          <w:marRight w:val="300"/>
          <w:marTop w:val="0"/>
          <w:marBottom w:val="0"/>
          <w:divBdr>
            <w:top w:val="none" w:sz="0" w:space="0" w:color="auto"/>
            <w:left w:val="none" w:sz="0" w:space="0" w:color="auto"/>
            <w:bottom w:val="none" w:sz="0" w:space="0" w:color="auto"/>
            <w:right w:val="none" w:sz="0" w:space="0" w:color="auto"/>
          </w:divBdr>
          <w:divsChild>
            <w:div w:id="571963490">
              <w:marLeft w:val="300"/>
              <w:marRight w:val="300"/>
              <w:marTop w:val="0"/>
              <w:marBottom w:val="0"/>
              <w:divBdr>
                <w:top w:val="none" w:sz="0" w:space="0" w:color="auto"/>
                <w:left w:val="none" w:sz="0" w:space="0" w:color="auto"/>
                <w:bottom w:val="none" w:sz="0" w:space="0" w:color="auto"/>
                <w:right w:val="none" w:sz="0" w:space="0" w:color="auto"/>
              </w:divBdr>
            </w:div>
            <w:div w:id="1632519842">
              <w:marLeft w:val="300"/>
              <w:marRight w:val="300"/>
              <w:marTop w:val="0"/>
              <w:marBottom w:val="0"/>
              <w:divBdr>
                <w:top w:val="none" w:sz="0" w:space="0" w:color="auto"/>
                <w:left w:val="none" w:sz="0" w:space="0" w:color="auto"/>
                <w:bottom w:val="none" w:sz="0" w:space="0" w:color="auto"/>
                <w:right w:val="none" w:sz="0" w:space="0" w:color="auto"/>
              </w:divBdr>
            </w:div>
            <w:div w:id="1682202981">
              <w:marLeft w:val="300"/>
              <w:marRight w:val="300"/>
              <w:marTop w:val="0"/>
              <w:marBottom w:val="0"/>
              <w:divBdr>
                <w:top w:val="none" w:sz="0" w:space="0" w:color="auto"/>
                <w:left w:val="none" w:sz="0" w:space="0" w:color="auto"/>
                <w:bottom w:val="none" w:sz="0" w:space="0" w:color="auto"/>
                <w:right w:val="none" w:sz="0" w:space="0" w:color="auto"/>
              </w:divBdr>
            </w:div>
          </w:divsChild>
        </w:div>
        <w:div w:id="194775240">
          <w:marLeft w:val="300"/>
          <w:marRight w:val="300"/>
          <w:marTop w:val="0"/>
          <w:marBottom w:val="0"/>
          <w:divBdr>
            <w:top w:val="none" w:sz="0" w:space="0" w:color="auto"/>
            <w:left w:val="none" w:sz="0" w:space="0" w:color="auto"/>
            <w:bottom w:val="none" w:sz="0" w:space="0" w:color="auto"/>
            <w:right w:val="none" w:sz="0" w:space="0" w:color="auto"/>
          </w:divBdr>
          <w:divsChild>
            <w:div w:id="194776350">
              <w:marLeft w:val="300"/>
              <w:marRight w:val="300"/>
              <w:marTop w:val="0"/>
              <w:marBottom w:val="0"/>
              <w:divBdr>
                <w:top w:val="none" w:sz="0" w:space="0" w:color="auto"/>
                <w:left w:val="none" w:sz="0" w:space="0" w:color="auto"/>
                <w:bottom w:val="none" w:sz="0" w:space="0" w:color="auto"/>
                <w:right w:val="none" w:sz="0" w:space="0" w:color="auto"/>
              </w:divBdr>
            </w:div>
            <w:div w:id="1014956559">
              <w:marLeft w:val="300"/>
              <w:marRight w:val="300"/>
              <w:marTop w:val="0"/>
              <w:marBottom w:val="0"/>
              <w:divBdr>
                <w:top w:val="none" w:sz="0" w:space="0" w:color="auto"/>
                <w:left w:val="none" w:sz="0" w:space="0" w:color="auto"/>
                <w:bottom w:val="none" w:sz="0" w:space="0" w:color="auto"/>
                <w:right w:val="none" w:sz="0" w:space="0" w:color="auto"/>
              </w:divBdr>
            </w:div>
            <w:div w:id="1086345992">
              <w:marLeft w:val="300"/>
              <w:marRight w:val="300"/>
              <w:marTop w:val="0"/>
              <w:marBottom w:val="0"/>
              <w:divBdr>
                <w:top w:val="none" w:sz="0" w:space="0" w:color="auto"/>
                <w:left w:val="none" w:sz="0" w:space="0" w:color="auto"/>
                <w:bottom w:val="none" w:sz="0" w:space="0" w:color="auto"/>
                <w:right w:val="none" w:sz="0" w:space="0" w:color="auto"/>
              </w:divBdr>
            </w:div>
            <w:div w:id="1351223744">
              <w:marLeft w:val="300"/>
              <w:marRight w:val="300"/>
              <w:marTop w:val="0"/>
              <w:marBottom w:val="0"/>
              <w:divBdr>
                <w:top w:val="none" w:sz="0" w:space="0" w:color="auto"/>
                <w:left w:val="none" w:sz="0" w:space="0" w:color="auto"/>
                <w:bottom w:val="none" w:sz="0" w:space="0" w:color="auto"/>
                <w:right w:val="none" w:sz="0" w:space="0" w:color="auto"/>
              </w:divBdr>
            </w:div>
            <w:div w:id="2062365508">
              <w:marLeft w:val="300"/>
              <w:marRight w:val="300"/>
              <w:marTop w:val="0"/>
              <w:marBottom w:val="0"/>
              <w:divBdr>
                <w:top w:val="none" w:sz="0" w:space="0" w:color="auto"/>
                <w:left w:val="none" w:sz="0" w:space="0" w:color="auto"/>
                <w:bottom w:val="none" w:sz="0" w:space="0" w:color="auto"/>
                <w:right w:val="none" w:sz="0" w:space="0" w:color="auto"/>
              </w:divBdr>
            </w:div>
          </w:divsChild>
        </w:div>
        <w:div w:id="236785856">
          <w:marLeft w:val="300"/>
          <w:marRight w:val="300"/>
          <w:marTop w:val="0"/>
          <w:marBottom w:val="0"/>
          <w:divBdr>
            <w:top w:val="none" w:sz="0" w:space="0" w:color="auto"/>
            <w:left w:val="none" w:sz="0" w:space="0" w:color="auto"/>
            <w:bottom w:val="none" w:sz="0" w:space="0" w:color="auto"/>
            <w:right w:val="none" w:sz="0" w:space="0" w:color="auto"/>
          </w:divBdr>
          <w:divsChild>
            <w:div w:id="157969243">
              <w:marLeft w:val="300"/>
              <w:marRight w:val="300"/>
              <w:marTop w:val="0"/>
              <w:marBottom w:val="0"/>
              <w:divBdr>
                <w:top w:val="none" w:sz="0" w:space="0" w:color="auto"/>
                <w:left w:val="none" w:sz="0" w:space="0" w:color="auto"/>
                <w:bottom w:val="none" w:sz="0" w:space="0" w:color="auto"/>
                <w:right w:val="none" w:sz="0" w:space="0" w:color="auto"/>
              </w:divBdr>
            </w:div>
            <w:div w:id="807012113">
              <w:marLeft w:val="300"/>
              <w:marRight w:val="300"/>
              <w:marTop w:val="0"/>
              <w:marBottom w:val="0"/>
              <w:divBdr>
                <w:top w:val="none" w:sz="0" w:space="0" w:color="auto"/>
                <w:left w:val="none" w:sz="0" w:space="0" w:color="auto"/>
                <w:bottom w:val="none" w:sz="0" w:space="0" w:color="auto"/>
                <w:right w:val="none" w:sz="0" w:space="0" w:color="auto"/>
              </w:divBdr>
            </w:div>
            <w:div w:id="1196578589">
              <w:marLeft w:val="300"/>
              <w:marRight w:val="300"/>
              <w:marTop w:val="0"/>
              <w:marBottom w:val="0"/>
              <w:divBdr>
                <w:top w:val="none" w:sz="0" w:space="0" w:color="auto"/>
                <w:left w:val="none" w:sz="0" w:space="0" w:color="auto"/>
                <w:bottom w:val="none" w:sz="0" w:space="0" w:color="auto"/>
                <w:right w:val="none" w:sz="0" w:space="0" w:color="auto"/>
              </w:divBdr>
            </w:div>
          </w:divsChild>
        </w:div>
        <w:div w:id="412943931">
          <w:marLeft w:val="300"/>
          <w:marRight w:val="300"/>
          <w:marTop w:val="0"/>
          <w:marBottom w:val="0"/>
          <w:divBdr>
            <w:top w:val="none" w:sz="0" w:space="0" w:color="auto"/>
            <w:left w:val="none" w:sz="0" w:space="0" w:color="auto"/>
            <w:bottom w:val="none" w:sz="0" w:space="0" w:color="auto"/>
            <w:right w:val="none" w:sz="0" w:space="0" w:color="auto"/>
          </w:divBdr>
          <w:divsChild>
            <w:div w:id="1128280175">
              <w:marLeft w:val="300"/>
              <w:marRight w:val="300"/>
              <w:marTop w:val="0"/>
              <w:marBottom w:val="0"/>
              <w:divBdr>
                <w:top w:val="none" w:sz="0" w:space="0" w:color="auto"/>
                <w:left w:val="none" w:sz="0" w:space="0" w:color="auto"/>
                <w:bottom w:val="none" w:sz="0" w:space="0" w:color="auto"/>
                <w:right w:val="none" w:sz="0" w:space="0" w:color="auto"/>
              </w:divBdr>
            </w:div>
            <w:div w:id="1822308138">
              <w:marLeft w:val="300"/>
              <w:marRight w:val="300"/>
              <w:marTop w:val="0"/>
              <w:marBottom w:val="0"/>
              <w:divBdr>
                <w:top w:val="none" w:sz="0" w:space="0" w:color="auto"/>
                <w:left w:val="none" w:sz="0" w:space="0" w:color="auto"/>
                <w:bottom w:val="none" w:sz="0" w:space="0" w:color="auto"/>
                <w:right w:val="none" w:sz="0" w:space="0" w:color="auto"/>
              </w:divBdr>
            </w:div>
            <w:div w:id="1854105902">
              <w:marLeft w:val="300"/>
              <w:marRight w:val="300"/>
              <w:marTop w:val="0"/>
              <w:marBottom w:val="0"/>
              <w:divBdr>
                <w:top w:val="none" w:sz="0" w:space="0" w:color="auto"/>
                <w:left w:val="none" w:sz="0" w:space="0" w:color="auto"/>
                <w:bottom w:val="none" w:sz="0" w:space="0" w:color="auto"/>
                <w:right w:val="none" w:sz="0" w:space="0" w:color="auto"/>
              </w:divBdr>
            </w:div>
          </w:divsChild>
        </w:div>
        <w:div w:id="468790694">
          <w:marLeft w:val="300"/>
          <w:marRight w:val="300"/>
          <w:marTop w:val="0"/>
          <w:marBottom w:val="0"/>
          <w:divBdr>
            <w:top w:val="none" w:sz="0" w:space="0" w:color="auto"/>
            <w:left w:val="none" w:sz="0" w:space="0" w:color="auto"/>
            <w:bottom w:val="none" w:sz="0" w:space="0" w:color="auto"/>
            <w:right w:val="none" w:sz="0" w:space="0" w:color="auto"/>
          </w:divBdr>
          <w:divsChild>
            <w:div w:id="129060530">
              <w:marLeft w:val="300"/>
              <w:marRight w:val="300"/>
              <w:marTop w:val="0"/>
              <w:marBottom w:val="0"/>
              <w:divBdr>
                <w:top w:val="none" w:sz="0" w:space="0" w:color="auto"/>
                <w:left w:val="none" w:sz="0" w:space="0" w:color="auto"/>
                <w:bottom w:val="none" w:sz="0" w:space="0" w:color="auto"/>
                <w:right w:val="none" w:sz="0" w:space="0" w:color="auto"/>
              </w:divBdr>
            </w:div>
            <w:div w:id="1408528945">
              <w:marLeft w:val="300"/>
              <w:marRight w:val="300"/>
              <w:marTop w:val="0"/>
              <w:marBottom w:val="0"/>
              <w:divBdr>
                <w:top w:val="none" w:sz="0" w:space="0" w:color="auto"/>
                <w:left w:val="none" w:sz="0" w:space="0" w:color="auto"/>
                <w:bottom w:val="none" w:sz="0" w:space="0" w:color="auto"/>
                <w:right w:val="none" w:sz="0" w:space="0" w:color="auto"/>
              </w:divBdr>
            </w:div>
            <w:div w:id="1700011577">
              <w:marLeft w:val="300"/>
              <w:marRight w:val="300"/>
              <w:marTop w:val="0"/>
              <w:marBottom w:val="0"/>
              <w:divBdr>
                <w:top w:val="none" w:sz="0" w:space="0" w:color="auto"/>
                <w:left w:val="none" w:sz="0" w:space="0" w:color="auto"/>
                <w:bottom w:val="none" w:sz="0" w:space="0" w:color="auto"/>
                <w:right w:val="none" w:sz="0" w:space="0" w:color="auto"/>
              </w:divBdr>
            </w:div>
            <w:div w:id="1734742156">
              <w:marLeft w:val="300"/>
              <w:marRight w:val="300"/>
              <w:marTop w:val="0"/>
              <w:marBottom w:val="0"/>
              <w:divBdr>
                <w:top w:val="none" w:sz="0" w:space="0" w:color="auto"/>
                <w:left w:val="none" w:sz="0" w:space="0" w:color="auto"/>
                <w:bottom w:val="none" w:sz="0" w:space="0" w:color="auto"/>
                <w:right w:val="none" w:sz="0" w:space="0" w:color="auto"/>
              </w:divBdr>
            </w:div>
            <w:div w:id="1849981980">
              <w:marLeft w:val="300"/>
              <w:marRight w:val="300"/>
              <w:marTop w:val="0"/>
              <w:marBottom w:val="0"/>
              <w:divBdr>
                <w:top w:val="none" w:sz="0" w:space="0" w:color="auto"/>
                <w:left w:val="none" w:sz="0" w:space="0" w:color="auto"/>
                <w:bottom w:val="none" w:sz="0" w:space="0" w:color="auto"/>
                <w:right w:val="none" w:sz="0" w:space="0" w:color="auto"/>
              </w:divBdr>
            </w:div>
          </w:divsChild>
        </w:div>
        <w:div w:id="685136176">
          <w:marLeft w:val="300"/>
          <w:marRight w:val="300"/>
          <w:marTop w:val="0"/>
          <w:marBottom w:val="0"/>
          <w:divBdr>
            <w:top w:val="none" w:sz="0" w:space="0" w:color="auto"/>
            <w:left w:val="none" w:sz="0" w:space="0" w:color="auto"/>
            <w:bottom w:val="none" w:sz="0" w:space="0" w:color="auto"/>
            <w:right w:val="none" w:sz="0" w:space="0" w:color="auto"/>
          </w:divBdr>
          <w:divsChild>
            <w:div w:id="1535078257">
              <w:marLeft w:val="300"/>
              <w:marRight w:val="300"/>
              <w:marTop w:val="0"/>
              <w:marBottom w:val="0"/>
              <w:divBdr>
                <w:top w:val="none" w:sz="0" w:space="0" w:color="auto"/>
                <w:left w:val="none" w:sz="0" w:space="0" w:color="auto"/>
                <w:bottom w:val="none" w:sz="0" w:space="0" w:color="auto"/>
                <w:right w:val="none" w:sz="0" w:space="0" w:color="auto"/>
              </w:divBdr>
            </w:div>
            <w:div w:id="1573156867">
              <w:marLeft w:val="300"/>
              <w:marRight w:val="300"/>
              <w:marTop w:val="0"/>
              <w:marBottom w:val="0"/>
              <w:divBdr>
                <w:top w:val="none" w:sz="0" w:space="0" w:color="auto"/>
                <w:left w:val="none" w:sz="0" w:space="0" w:color="auto"/>
                <w:bottom w:val="none" w:sz="0" w:space="0" w:color="auto"/>
                <w:right w:val="none" w:sz="0" w:space="0" w:color="auto"/>
              </w:divBdr>
            </w:div>
            <w:div w:id="1933127772">
              <w:marLeft w:val="300"/>
              <w:marRight w:val="300"/>
              <w:marTop w:val="0"/>
              <w:marBottom w:val="0"/>
              <w:divBdr>
                <w:top w:val="none" w:sz="0" w:space="0" w:color="auto"/>
                <w:left w:val="none" w:sz="0" w:space="0" w:color="auto"/>
                <w:bottom w:val="none" w:sz="0" w:space="0" w:color="auto"/>
                <w:right w:val="none" w:sz="0" w:space="0" w:color="auto"/>
              </w:divBdr>
            </w:div>
          </w:divsChild>
        </w:div>
        <w:div w:id="1062943827">
          <w:marLeft w:val="300"/>
          <w:marRight w:val="300"/>
          <w:marTop w:val="0"/>
          <w:marBottom w:val="0"/>
          <w:divBdr>
            <w:top w:val="none" w:sz="0" w:space="0" w:color="auto"/>
            <w:left w:val="none" w:sz="0" w:space="0" w:color="auto"/>
            <w:bottom w:val="none" w:sz="0" w:space="0" w:color="auto"/>
            <w:right w:val="none" w:sz="0" w:space="0" w:color="auto"/>
          </w:divBdr>
        </w:div>
        <w:div w:id="1144203971">
          <w:marLeft w:val="300"/>
          <w:marRight w:val="300"/>
          <w:marTop w:val="0"/>
          <w:marBottom w:val="0"/>
          <w:divBdr>
            <w:top w:val="none" w:sz="0" w:space="0" w:color="auto"/>
            <w:left w:val="none" w:sz="0" w:space="0" w:color="auto"/>
            <w:bottom w:val="none" w:sz="0" w:space="0" w:color="auto"/>
            <w:right w:val="none" w:sz="0" w:space="0" w:color="auto"/>
          </w:divBdr>
          <w:divsChild>
            <w:div w:id="133916626">
              <w:marLeft w:val="300"/>
              <w:marRight w:val="300"/>
              <w:marTop w:val="0"/>
              <w:marBottom w:val="0"/>
              <w:divBdr>
                <w:top w:val="none" w:sz="0" w:space="0" w:color="auto"/>
                <w:left w:val="none" w:sz="0" w:space="0" w:color="auto"/>
                <w:bottom w:val="none" w:sz="0" w:space="0" w:color="auto"/>
                <w:right w:val="none" w:sz="0" w:space="0" w:color="auto"/>
              </w:divBdr>
            </w:div>
            <w:div w:id="1039623927">
              <w:marLeft w:val="300"/>
              <w:marRight w:val="300"/>
              <w:marTop w:val="0"/>
              <w:marBottom w:val="0"/>
              <w:divBdr>
                <w:top w:val="none" w:sz="0" w:space="0" w:color="auto"/>
                <w:left w:val="none" w:sz="0" w:space="0" w:color="auto"/>
                <w:bottom w:val="none" w:sz="0" w:space="0" w:color="auto"/>
                <w:right w:val="none" w:sz="0" w:space="0" w:color="auto"/>
              </w:divBdr>
            </w:div>
            <w:div w:id="2044360053">
              <w:marLeft w:val="300"/>
              <w:marRight w:val="300"/>
              <w:marTop w:val="0"/>
              <w:marBottom w:val="0"/>
              <w:divBdr>
                <w:top w:val="none" w:sz="0" w:space="0" w:color="auto"/>
                <w:left w:val="none" w:sz="0" w:space="0" w:color="auto"/>
                <w:bottom w:val="none" w:sz="0" w:space="0" w:color="auto"/>
                <w:right w:val="none" w:sz="0" w:space="0" w:color="auto"/>
              </w:divBdr>
            </w:div>
          </w:divsChild>
        </w:div>
        <w:div w:id="1446272637">
          <w:marLeft w:val="300"/>
          <w:marRight w:val="300"/>
          <w:marTop w:val="0"/>
          <w:marBottom w:val="0"/>
          <w:divBdr>
            <w:top w:val="none" w:sz="0" w:space="0" w:color="auto"/>
            <w:left w:val="none" w:sz="0" w:space="0" w:color="auto"/>
            <w:bottom w:val="none" w:sz="0" w:space="0" w:color="auto"/>
            <w:right w:val="none" w:sz="0" w:space="0" w:color="auto"/>
          </w:divBdr>
          <w:divsChild>
            <w:div w:id="1384677297">
              <w:marLeft w:val="300"/>
              <w:marRight w:val="300"/>
              <w:marTop w:val="0"/>
              <w:marBottom w:val="0"/>
              <w:divBdr>
                <w:top w:val="none" w:sz="0" w:space="0" w:color="auto"/>
                <w:left w:val="none" w:sz="0" w:space="0" w:color="auto"/>
                <w:bottom w:val="none" w:sz="0" w:space="0" w:color="auto"/>
                <w:right w:val="none" w:sz="0" w:space="0" w:color="auto"/>
              </w:divBdr>
            </w:div>
            <w:div w:id="1902867533">
              <w:marLeft w:val="300"/>
              <w:marRight w:val="300"/>
              <w:marTop w:val="0"/>
              <w:marBottom w:val="0"/>
              <w:divBdr>
                <w:top w:val="none" w:sz="0" w:space="0" w:color="auto"/>
                <w:left w:val="none" w:sz="0" w:space="0" w:color="auto"/>
                <w:bottom w:val="none" w:sz="0" w:space="0" w:color="auto"/>
                <w:right w:val="none" w:sz="0" w:space="0" w:color="auto"/>
              </w:divBdr>
            </w:div>
          </w:divsChild>
        </w:div>
        <w:div w:id="1488783403">
          <w:marLeft w:val="300"/>
          <w:marRight w:val="300"/>
          <w:marTop w:val="0"/>
          <w:marBottom w:val="0"/>
          <w:divBdr>
            <w:top w:val="none" w:sz="0" w:space="0" w:color="auto"/>
            <w:left w:val="none" w:sz="0" w:space="0" w:color="auto"/>
            <w:bottom w:val="none" w:sz="0" w:space="0" w:color="auto"/>
            <w:right w:val="none" w:sz="0" w:space="0" w:color="auto"/>
          </w:divBdr>
          <w:divsChild>
            <w:div w:id="311375011">
              <w:marLeft w:val="300"/>
              <w:marRight w:val="300"/>
              <w:marTop w:val="0"/>
              <w:marBottom w:val="0"/>
              <w:divBdr>
                <w:top w:val="none" w:sz="0" w:space="0" w:color="auto"/>
                <w:left w:val="none" w:sz="0" w:space="0" w:color="auto"/>
                <w:bottom w:val="none" w:sz="0" w:space="0" w:color="auto"/>
                <w:right w:val="none" w:sz="0" w:space="0" w:color="auto"/>
              </w:divBdr>
            </w:div>
            <w:div w:id="1579292392">
              <w:marLeft w:val="300"/>
              <w:marRight w:val="300"/>
              <w:marTop w:val="0"/>
              <w:marBottom w:val="0"/>
              <w:divBdr>
                <w:top w:val="none" w:sz="0" w:space="0" w:color="auto"/>
                <w:left w:val="none" w:sz="0" w:space="0" w:color="auto"/>
                <w:bottom w:val="none" w:sz="0" w:space="0" w:color="auto"/>
                <w:right w:val="none" w:sz="0" w:space="0" w:color="auto"/>
              </w:divBdr>
            </w:div>
            <w:div w:id="1976256166">
              <w:marLeft w:val="300"/>
              <w:marRight w:val="300"/>
              <w:marTop w:val="0"/>
              <w:marBottom w:val="0"/>
              <w:divBdr>
                <w:top w:val="none" w:sz="0" w:space="0" w:color="auto"/>
                <w:left w:val="none" w:sz="0" w:space="0" w:color="auto"/>
                <w:bottom w:val="none" w:sz="0" w:space="0" w:color="auto"/>
                <w:right w:val="none" w:sz="0" w:space="0" w:color="auto"/>
              </w:divBdr>
            </w:div>
          </w:divsChild>
        </w:div>
        <w:div w:id="1547524324">
          <w:marLeft w:val="300"/>
          <w:marRight w:val="300"/>
          <w:marTop w:val="0"/>
          <w:marBottom w:val="0"/>
          <w:divBdr>
            <w:top w:val="none" w:sz="0" w:space="0" w:color="auto"/>
            <w:left w:val="none" w:sz="0" w:space="0" w:color="auto"/>
            <w:bottom w:val="none" w:sz="0" w:space="0" w:color="auto"/>
            <w:right w:val="none" w:sz="0" w:space="0" w:color="auto"/>
          </w:divBdr>
          <w:divsChild>
            <w:div w:id="863636037">
              <w:marLeft w:val="300"/>
              <w:marRight w:val="300"/>
              <w:marTop w:val="0"/>
              <w:marBottom w:val="0"/>
              <w:divBdr>
                <w:top w:val="none" w:sz="0" w:space="0" w:color="auto"/>
                <w:left w:val="none" w:sz="0" w:space="0" w:color="auto"/>
                <w:bottom w:val="none" w:sz="0" w:space="0" w:color="auto"/>
                <w:right w:val="none" w:sz="0" w:space="0" w:color="auto"/>
              </w:divBdr>
            </w:div>
            <w:div w:id="1040472156">
              <w:marLeft w:val="300"/>
              <w:marRight w:val="300"/>
              <w:marTop w:val="0"/>
              <w:marBottom w:val="0"/>
              <w:divBdr>
                <w:top w:val="none" w:sz="0" w:space="0" w:color="auto"/>
                <w:left w:val="none" w:sz="0" w:space="0" w:color="auto"/>
                <w:bottom w:val="none" w:sz="0" w:space="0" w:color="auto"/>
                <w:right w:val="none" w:sz="0" w:space="0" w:color="auto"/>
              </w:divBdr>
            </w:div>
            <w:div w:id="1442914491">
              <w:marLeft w:val="300"/>
              <w:marRight w:val="300"/>
              <w:marTop w:val="0"/>
              <w:marBottom w:val="0"/>
              <w:divBdr>
                <w:top w:val="none" w:sz="0" w:space="0" w:color="auto"/>
                <w:left w:val="none" w:sz="0" w:space="0" w:color="auto"/>
                <w:bottom w:val="none" w:sz="0" w:space="0" w:color="auto"/>
                <w:right w:val="none" w:sz="0" w:space="0" w:color="auto"/>
              </w:divBdr>
            </w:div>
            <w:div w:id="1873884716">
              <w:marLeft w:val="300"/>
              <w:marRight w:val="300"/>
              <w:marTop w:val="0"/>
              <w:marBottom w:val="0"/>
              <w:divBdr>
                <w:top w:val="none" w:sz="0" w:space="0" w:color="auto"/>
                <w:left w:val="none" w:sz="0" w:space="0" w:color="auto"/>
                <w:bottom w:val="none" w:sz="0" w:space="0" w:color="auto"/>
                <w:right w:val="none" w:sz="0" w:space="0" w:color="auto"/>
              </w:divBdr>
            </w:div>
            <w:div w:id="2111390433">
              <w:marLeft w:val="300"/>
              <w:marRight w:val="300"/>
              <w:marTop w:val="0"/>
              <w:marBottom w:val="0"/>
              <w:divBdr>
                <w:top w:val="none" w:sz="0" w:space="0" w:color="auto"/>
                <w:left w:val="none" w:sz="0" w:space="0" w:color="auto"/>
                <w:bottom w:val="none" w:sz="0" w:space="0" w:color="auto"/>
                <w:right w:val="none" w:sz="0" w:space="0" w:color="auto"/>
              </w:divBdr>
            </w:div>
          </w:divsChild>
        </w:div>
        <w:div w:id="1582330554">
          <w:marLeft w:val="300"/>
          <w:marRight w:val="300"/>
          <w:marTop w:val="0"/>
          <w:marBottom w:val="0"/>
          <w:divBdr>
            <w:top w:val="none" w:sz="0" w:space="0" w:color="auto"/>
            <w:left w:val="none" w:sz="0" w:space="0" w:color="auto"/>
            <w:bottom w:val="none" w:sz="0" w:space="0" w:color="auto"/>
            <w:right w:val="none" w:sz="0" w:space="0" w:color="auto"/>
          </w:divBdr>
          <w:divsChild>
            <w:div w:id="827987621">
              <w:marLeft w:val="300"/>
              <w:marRight w:val="300"/>
              <w:marTop w:val="0"/>
              <w:marBottom w:val="0"/>
              <w:divBdr>
                <w:top w:val="none" w:sz="0" w:space="0" w:color="auto"/>
                <w:left w:val="none" w:sz="0" w:space="0" w:color="auto"/>
                <w:bottom w:val="none" w:sz="0" w:space="0" w:color="auto"/>
                <w:right w:val="none" w:sz="0" w:space="0" w:color="auto"/>
              </w:divBdr>
            </w:div>
            <w:div w:id="894202587">
              <w:marLeft w:val="300"/>
              <w:marRight w:val="300"/>
              <w:marTop w:val="0"/>
              <w:marBottom w:val="0"/>
              <w:divBdr>
                <w:top w:val="none" w:sz="0" w:space="0" w:color="auto"/>
                <w:left w:val="none" w:sz="0" w:space="0" w:color="auto"/>
                <w:bottom w:val="none" w:sz="0" w:space="0" w:color="auto"/>
                <w:right w:val="none" w:sz="0" w:space="0" w:color="auto"/>
              </w:divBdr>
            </w:div>
          </w:divsChild>
        </w:div>
        <w:div w:id="1715302908">
          <w:marLeft w:val="300"/>
          <w:marRight w:val="300"/>
          <w:marTop w:val="0"/>
          <w:marBottom w:val="0"/>
          <w:divBdr>
            <w:top w:val="none" w:sz="0" w:space="0" w:color="auto"/>
            <w:left w:val="none" w:sz="0" w:space="0" w:color="auto"/>
            <w:bottom w:val="none" w:sz="0" w:space="0" w:color="auto"/>
            <w:right w:val="none" w:sz="0" w:space="0" w:color="auto"/>
          </w:divBdr>
          <w:divsChild>
            <w:div w:id="389888242">
              <w:marLeft w:val="300"/>
              <w:marRight w:val="300"/>
              <w:marTop w:val="0"/>
              <w:marBottom w:val="0"/>
              <w:divBdr>
                <w:top w:val="none" w:sz="0" w:space="0" w:color="auto"/>
                <w:left w:val="none" w:sz="0" w:space="0" w:color="auto"/>
                <w:bottom w:val="none" w:sz="0" w:space="0" w:color="auto"/>
                <w:right w:val="none" w:sz="0" w:space="0" w:color="auto"/>
              </w:divBdr>
            </w:div>
            <w:div w:id="491988969">
              <w:marLeft w:val="300"/>
              <w:marRight w:val="300"/>
              <w:marTop w:val="0"/>
              <w:marBottom w:val="0"/>
              <w:divBdr>
                <w:top w:val="none" w:sz="0" w:space="0" w:color="auto"/>
                <w:left w:val="none" w:sz="0" w:space="0" w:color="auto"/>
                <w:bottom w:val="none" w:sz="0" w:space="0" w:color="auto"/>
                <w:right w:val="none" w:sz="0" w:space="0" w:color="auto"/>
              </w:divBdr>
            </w:div>
            <w:div w:id="600647957">
              <w:marLeft w:val="300"/>
              <w:marRight w:val="300"/>
              <w:marTop w:val="0"/>
              <w:marBottom w:val="0"/>
              <w:divBdr>
                <w:top w:val="none" w:sz="0" w:space="0" w:color="auto"/>
                <w:left w:val="none" w:sz="0" w:space="0" w:color="auto"/>
                <w:bottom w:val="none" w:sz="0" w:space="0" w:color="auto"/>
                <w:right w:val="none" w:sz="0" w:space="0" w:color="auto"/>
              </w:divBdr>
            </w:div>
            <w:div w:id="643973007">
              <w:marLeft w:val="300"/>
              <w:marRight w:val="300"/>
              <w:marTop w:val="0"/>
              <w:marBottom w:val="0"/>
              <w:divBdr>
                <w:top w:val="none" w:sz="0" w:space="0" w:color="auto"/>
                <w:left w:val="none" w:sz="0" w:space="0" w:color="auto"/>
                <w:bottom w:val="none" w:sz="0" w:space="0" w:color="auto"/>
                <w:right w:val="none" w:sz="0" w:space="0" w:color="auto"/>
              </w:divBdr>
            </w:div>
            <w:div w:id="831943862">
              <w:marLeft w:val="300"/>
              <w:marRight w:val="300"/>
              <w:marTop w:val="0"/>
              <w:marBottom w:val="0"/>
              <w:divBdr>
                <w:top w:val="none" w:sz="0" w:space="0" w:color="auto"/>
                <w:left w:val="none" w:sz="0" w:space="0" w:color="auto"/>
                <w:bottom w:val="none" w:sz="0" w:space="0" w:color="auto"/>
                <w:right w:val="none" w:sz="0" w:space="0" w:color="auto"/>
              </w:divBdr>
            </w:div>
          </w:divsChild>
        </w:div>
        <w:div w:id="1743481975">
          <w:marLeft w:val="300"/>
          <w:marRight w:val="300"/>
          <w:marTop w:val="0"/>
          <w:marBottom w:val="0"/>
          <w:divBdr>
            <w:top w:val="none" w:sz="0" w:space="0" w:color="auto"/>
            <w:left w:val="none" w:sz="0" w:space="0" w:color="auto"/>
            <w:bottom w:val="none" w:sz="0" w:space="0" w:color="auto"/>
            <w:right w:val="none" w:sz="0" w:space="0" w:color="auto"/>
          </w:divBdr>
        </w:div>
        <w:div w:id="1963071481">
          <w:marLeft w:val="300"/>
          <w:marRight w:val="300"/>
          <w:marTop w:val="0"/>
          <w:marBottom w:val="0"/>
          <w:divBdr>
            <w:top w:val="none" w:sz="0" w:space="0" w:color="auto"/>
            <w:left w:val="none" w:sz="0" w:space="0" w:color="auto"/>
            <w:bottom w:val="none" w:sz="0" w:space="0" w:color="auto"/>
            <w:right w:val="none" w:sz="0" w:space="0" w:color="auto"/>
          </w:divBdr>
        </w:div>
        <w:div w:id="1972319556">
          <w:marLeft w:val="300"/>
          <w:marRight w:val="300"/>
          <w:marTop w:val="0"/>
          <w:marBottom w:val="0"/>
          <w:divBdr>
            <w:top w:val="none" w:sz="0" w:space="0" w:color="auto"/>
            <w:left w:val="none" w:sz="0" w:space="0" w:color="auto"/>
            <w:bottom w:val="none" w:sz="0" w:space="0" w:color="auto"/>
            <w:right w:val="none" w:sz="0" w:space="0" w:color="auto"/>
          </w:divBdr>
          <w:divsChild>
            <w:div w:id="86774815">
              <w:marLeft w:val="300"/>
              <w:marRight w:val="300"/>
              <w:marTop w:val="0"/>
              <w:marBottom w:val="0"/>
              <w:divBdr>
                <w:top w:val="none" w:sz="0" w:space="0" w:color="auto"/>
                <w:left w:val="none" w:sz="0" w:space="0" w:color="auto"/>
                <w:bottom w:val="none" w:sz="0" w:space="0" w:color="auto"/>
                <w:right w:val="none" w:sz="0" w:space="0" w:color="auto"/>
              </w:divBdr>
            </w:div>
            <w:div w:id="498926894">
              <w:marLeft w:val="300"/>
              <w:marRight w:val="300"/>
              <w:marTop w:val="0"/>
              <w:marBottom w:val="0"/>
              <w:divBdr>
                <w:top w:val="none" w:sz="0" w:space="0" w:color="auto"/>
                <w:left w:val="none" w:sz="0" w:space="0" w:color="auto"/>
                <w:bottom w:val="none" w:sz="0" w:space="0" w:color="auto"/>
                <w:right w:val="none" w:sz="0" w:space="0" w:color="auto"/>
              </w:divBdr>
            </w:div>
            <w:div w:id="1195537256">
              <w:marLeft w:val="300"/>
              <w:marRight w:val="300"/>
              <w:marTop w:val="0"/>
              <w:marBottom w:val="0"/>
              <w:divBdr>
                <w:top w:val="none" w:sz="0" w:space="0" w:color="auto"/>
                <w:left w:val="none" w:sz="0" w:space="0" w:color="auto"/>
                <w:bottom w:val="none" w:sz="0" w:space="0" w:color="auto"/>
                <w:right w:val="none" w:sz="0" w:space="0" w:color="auto"/>
              </w:divBdr>
            </w:div>
            <w:div w:id="2003655480">
              <w:marLeft w:val="300"/>
              <w:marRight w:val="300"/>
              <w:marTop w:val="0"/>
              <w:marBottom w:val="0"/>
              <w:divBdr>
                <w:top w:val="none" w:sz="0" w:space="0" w:color="auto"/>
                <w:left w:val="none" w:sz="0" w:space="0" w:color="auto"/>
                <w:bottom w:val="none" w:sz="0" w:space="0" w:color="auto"/>
                <w:right w:val="none" w:sz="0" w:space="0" w:color="auto"/>
              </w:divBdr>
            </w:div>
            <w:div w:id="2079589673">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789276911">
      <w:bodyDiv w:val="1"/>
      <w:marLeft w:val="0"/>
      <w:marRight w:val="0"/>
      <w:marTop w:val="0"/>
      <w:marBottom w:val="0"/>
      <w:divBdr>
        <w:top w:val="none" w:sz="0" w:space="0" w:color="auto"/>
        <w:left w:val="none" w:sz="0" w:space="0" w:color="auto"/>
        <w:bottom w:val="none" w:sz="0" w:space="0" w:color="auto"/>
        <w:right w:val="none" w:sz="0" w:space="0" w:color="auto"/>
      </w:divBdr>
    </w:div>
    <w:div w:id="804272650">
      <w:bodyDiv w:val="1"/>
      <w:marLeft w:val="0"/>
      <w:marRight w:val="0"/>
      <w:marTop w:val="0"/>
      <w:marBottom w:val="0"/>
      <w:divBdr>
        <w:top w:val="none" w:sz="0" w:space="0" w:color="auto"/>
        <w:left w:val="none" w:sz="0" w:space="0" w:color="auto"/>
        <w:bottom w:val="none" w:sz="0" w:space="0" w:color="auto"/>
        <w:right w:val="none" w:sz="0" w:space="0" w:color="auto"/>
      </w:divBdr>
    </w:div>
    <w:div w:id="816800457">
      <w:bodyDiv w:val="1"/>
      <w:marLeft w:val="0"/>
      <w:marRight w:val="0"/>
      <w:marTop w:val="0"/>
      <w:marBottom w:val="0"/>
      <w:divBdr>
        <w:top w:val="none" w:sz="0" w:space="0" w:color="auto"/>
        <w:left w:val="none" w:sz="0" w:space="0" w:color="auto"/>
        <w:bottom w:val="none" w:sz="0" w:space="0" w:color="auto"/>
        <w:right w:val="none" w:sz="0" w:space="0" w:color="auto"/>
      </w:divBdr>
      <w:divsChild>
        <w:div w:id="429548279">
          <w:marLeft w:val="300"/>
          <w:marRight w:val="300"/>
          <w:marTop w:val="0"/>
          <w:marBottom w:val="0"/>
          <w:divBdr>
            <w:top w:val="none" w:sz="0" w:space="0" w:color="auto"/>
            <w:left w:val="none" w:sz="0" w:space="0" w:color="auto"/>
            <w:bottom w:val="none" w:sz="0" w:space="0" w:color="auto"/>
            <w:right w:val="none" w:sz="0" w:space="0" w:color="auto"/>
          </w:divBdr>
          <w:divsChild>
            <w:div w:id="339166811">
              <w:marLeft w:val="300"/>
              <w:marRight w:val="300"/>
              <w:marTop w:val="0"/>
              <w:marBottom w:val="0"/>
              <w:divBdr>
                <w:top w:val="none" w:sz="0" w:space="0" w:color="auto"/>
                <w:left w:val="none" w:sz="0" w:space="0" w:color="auto"/>
                <w:bottom w:val="none" w:sz="0" w:space="0" w:color="auto"/>
                <w:right w:val="none" w:sz="0" w:space="0" w:color="auto"/>
              </w:divBdr>
            </w:div>
            <w:div w:id="520751599">
              <w:marLeft w:val="300"/>
              <w:marRight w:val="300"/>
              <w:marTop w:val="0"/>
              <w:marBottom w:val="0"/>
              <w:divBdr>
                <w:top w:val="none" w:sz="0" w:space="0" w:color="auto"/>
                <w:left w:val="none" w:sz="0" w:space="0" w:color="auto"/>
                <w:bottom w:val="none" w:sz="0" w:space="0" w:color="auto"/>
                <w:right w:val="none" w:sz="0" w:space="0" w:color="auto"/>
              </w:divBdr>
            </w:div>
            <w:div w:id="904950903">
              <w:marLeft w:val="300"/>
              <w:marRight w:val="300"/>
              <w:marTop w:val="0"/>
              <w:marBottom w:val="0"/>
              <w:divBdr>
                <w:top w:val="none" w:sz="0" w:space="0" w:color="auto"/>
                <w:left w:val="none" w:sz="0" w:space="0" w:color="auto"/>
                <w:bottom w:val="none" w:sz="0" w:space="0" w:color="auto"/>
                <w:right w:val="none" w:sz="0" w:space="0" w:color="auto"/>
              </w:divBdr>
            </w:div>
          </w:divsChild>
        </w:div>
        <w:div w:id="1059785241">
          <w:marLeft w:val="300"/>
          <w:marRight w:val="300"/>
          <w:marTop w:val="0"/>
          <w:marBottom w:val="0"/>
          <w:divBdr>
            <w:top w:val="none" w:sz="0" w:space="0" w:color="auto"/>
            <w:left w:val="none" w:sz="0" w:space="0" w:color="auto"/>
            <w:bottom w:val="none" w:sz="0" w:space="0" w:color="auto"/>
            <w:right w:val="none" w:sz="0" w:space="0" w:color="auto"/>
          </w:divBdr>
          <w:divsChild>
            <w:div w:id="1350913528">
              <w:marLeft w:val="300"/>
              <w:marRight w:val="300"/>
              <w:marTop w:val="0"/>
              <w:marBottom w:val="0"/>
              <w:divBdr>
                <w:top w:val="none" w:sz="0" w:space="0" w:color="auto"/>
                <w:left w:val="none" w:sz="0" w:space="0" w:color="auto"/>
                <w:bottom w:val="none" w:sz="0" w:space="0" w:color="auto"/>
                <w:right w:val="none" w:sz="0" w:space="0" w:color="auto"/>
              </w:divBdr>
            </w:div>
            <w:div w:id="1853492450">
              <w:marLeft w:val="300"/>
              <w:marRight w:val="300"/>
              <w:marTop w:val="0"/>
              <w:marBottom w:val="0"/>
              <w:divBdr>
                <w:top w:val="none" w:sz="0" w:space="0" w:color="auto"/>
                <w:left w:val="none" w:sz="0" w:space="0" w:color="auto"/>
                <w:bottom w:val="none" w:sz="0" w:space="0" w:color="auto"/>
                <w:right w:val="none" w:sz="0" w:space="0" w:color="auto"/>
              </w:divBdr>
            </w:div>
          </w:divsChild>
        </w:div>
        <w:div w:id="1520389705">
          <w:marLeft w:val="300"/>
          <w:marRight w:val="300"/>
          <w:marTop w:val="0"/>
          <w:marBottom w:val="0"/>
          <w:divBdr>
            <w:top w:val="none" w:sz="0" w:space="0" w:color="auto"/>
            <w:left w:val="none" w:sz="0" w:space="0" w:color="auto"/>
            <w:bottom w:val="none" w:sz="0" w:space="0" w:color="auto"/>
            <w:right w:val="none" w:sz="0" w:space="0" w:color="auto"/>
          </w:divBdr>
          <w:divsChild>
            <w:div w:id="889880364">
              <w:marLeft w:val="300"/>
              <w:marRight w:val="300"/>
              <w:marTop w:val="0"/>
              <w:marBottom w:val="0"/>
              <w:divBdr>
                <w:top w:val="none" w:sz="0" w:space="0" w:color="auto"/>
                <w:left w:val="none" w:sz="0" w:space="0" w:color="auto"/>
                <w:bottom w:val="none" w:sz="0" w:space="0" w:color="auto"/>
                <w:right w:val="none" w:sz="0" w:space="0" w:color="auto"/>
              </w:divBdr>
            </w:div>
            <w:div w:id="1283877516">
              <w:marLeft w:val="300"/>
              <w:marRight w:val="300"/>
              <w:marTop w:val="0"/>
              <w:marBottom w:val="0"/>
              <w:divBdr>
                <w:top w:val="none" w:sz="0" w:space="0" w:color="auto"/>
                <w:left w:val="none" w:sz="0" w:space="0" w:color="auto"/>
                <w:bottom w:val="none" w:sz="0" w:space="0" w:color="auto"/>
                <w:right w:val="none" w:sz="0" w:space="0" w:color="auto"/>
              </w:divBdr>
            </w:div>
            <w:div w:id="2018801094">
              <w:marLeft w:val="300"/>
              <w:marRight w:val="300"/>
              <w:marTop w:val="0"/>
              <w:marBottom w:val="0"/>
              <w:divBdr>
                <w:top w:val="none" w:sz="0" w:space="0" w:color="auto"/>
                <w:left w:val="none" w:sz="0" w:space="0" w:color="auto"/>
                <w:bottom w:val="none" w:sz="0" w:space="0" w:color="auto"/>
                <w:right w:val="none" w:sz="0" w:space="0" w:color="auto"/>
              </w:divBdr>
            </w:div>
          </w:divsChild>
        </w:div>
        <w:div w:id="1776636531">
          <w:marLeft w:val="300"/>
          <w:marRight w:val="300"/>
          <w:marTop w:val="0"/>
          <w:marBottom w:val="0"/>
          <w:divBdr>
            <w:top w:val="none" w:sz="0" w:space="0" w:color="auto"/>
            <w:left w:val="none" w:sz="0" w:space="0" w:color="auto"/>
            <w:bottom w:val="none" w:sz="0" w:space="0" w:color="auto"/>
            <w:right w:val="none" w:sz="0" w:space="0" w:color="auto"/>
          </w:divBdr>
          <w:divsChild>
            <w:div w:id="433327153">
              <w:marLeft w:val="300"/>
              <w:marRight w:val="300"/>
              <w:marTop w:val="0"/>
              <w:marBottom w:val="0"/>
              <w:divBdr>
                <w:top w:val="none" w:sz="0" w:space="0" w:color="auto"/>
                <w:left w:val="none" w:sz="0" w:space="0" w:color="auto"/>
                <w:bottom w:val="none" w:sz="0" w:space="0" w:color="auto"/>
                <w:right w:val="none" w:sz="0" w:space="0" w:color="auto"/>
              </w:divBdr>
            </w:div>
            <w:div w:id="845247669">
              <w:marLeft w:val="300"/>
              <w:marRight w:val="300"/>
              <w:marTop w:val="0"/>
              <w:marBottom w:val="0"/>
              <w:divBdr>
                <w:top w:val="none" w:sz="0" w:space="0" w:color="auto"/>
                <w:left w:val="none" w:sz="0" w:space="0" w:color="auto"/>
                <w:bottom w:val="none" w:sz="0" w:space="0" w:color="auto"/>
                <w:right w:val="none" w:sz="0" w:space="0" w:color="auto"/>
              </w:divBdr>
            </w:div>
            <w:div w:id="1712612770">
              <w:marLeft w:val="300"/>
              <w:marRight w:val="300"/>
              <w:marTop w:val="0"/>
              <w:marBottom w:val="0"/>
              <w:divBdr>
                <w:top w:val="none" w:sz="0" w:space="0" w:color="auto"/>
                <w:left w:val="none" w:sz="0" w:space="0" w:color="auto"/>
                <w:bottom w:val="none" w:sz="0" w:space="0" w:color="auto"/>
                <w:right w:val="none" w:sz="0" w:space="0" w:color="auto"/>
              </w:divBdr>
            </w:div>
          </w:divsChild>
        </w:div>
        <w:div w:id="2032762384">
          <w:marLeft w:val="300"/>
          <w:marRight w:val="300"/>
          <w:marTop w:val="0"/>
          <w:marBottom w:val="0"/>
          <w:divBdr>
            <w:top w:val="none" w:sz="0" w:space="0" w:color="auto"/>
            <w:left w:val="none" w:sz="0" w:space="0" w:color="auto"/>
            <w:bottom w:val="none" w:sz="0" w:space="0" w:color="auto"/>
            <w:right w:val="none" w:sz="0" w:space="0" w:color="auto"/>
          </w:divBdr>
          <w:divsChild>
            <w:div w:id="386611976">
              <w:marLeft w:val="300"/>
              <w:marRight w:val="300"/>
              <w:marTop w:val="0"/>
              <w:marBottom w:val="0"/>
              <w:divBdr>
                <w:top w:val="none" w:sz="0" w:space="0" w:color="auto"/>
                <w:left w:val="none" w:sz="0" w:space="0" w:color="auto"/>
                <w:bottom w:val="none" w:sz="0" w:space="0" w:color="auto"/>
                <w:right w:val="none" w:sz="0" w:space="0" w:color="auto"/>
              </w:divBdr>
            </w:div>
            <w:div w:id="961571857">
              <w:marLeft w:val="300"/>
              <w:marRight w:val="300"/>
              <w:marTop w:val="0"/>
              <w:marBottom w:val="0"/>
              <w:divBdr>
                <w:top w:val="none" w:sz="0" w:space="0" w:color="auto"/>
                <w:left w:val="none" w:sz="0" w:space="0" w:color="auto"/>
                <w:bottom w:val="none" w:sz="0" w:space="0" w:color="auto"/>
                <w:right w:val="none" w:sz="0" w:space="0" w:color="auto"/>
              </w:divBdr>
            </w:div>
            <w:div w:id="1873110780">
              <w:marLeft w:val="300"/>
              <w:marRight w:val="300"/>
              <w:marTop w:val="0"/>
              <w:marBottom w:val="0"/>
              <w:divBdr>
                <w:top w:val="none" w:sz="0" w:space="0" w:color="auto"/>
                <w:left w:val="none" w:sz="0" w:space="0" w:color="auto"/>
                <w:bottom w:val="none" w:sz="0" w:space="0" w:color="auto"/>
                <w:right w:val="none" w:sz="0" w:space="0" w:color="auto"/>
              </w:divBdr>
            </w:div>
            <w:div w:id="1897937815">
              <w:marLeft w:val="300"/>
              <w:marRight w:val="300"/>
              <w:marTop w:val="0"/>
              <w:marBottom w:val="0"/>
              <w:divBdr>
                <w:top w:val="none" w:sz="0" w:space="0" w:color="auto"/>
                <w:left w:val="none" w:sz="0" w:space="0" w:color="auto"/>
                <w:bottom w:val="none" w:sz="0" w:space="0" w:color="auto"/>
                <w:right w:val="none" w:sz="0" w:space="0" w:color="auto"/>
              </w:divBdr>
            </w:div>
            <w:div w:id="2040665416">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843979097">
      <w:bodyDiv w:val="1"/>
      <w:marLeft w:val="0"/>
      <w:marRight w:val="0"/>
      <w:marTop w:val="0"/>
      <w:marBottom w:val="0"/>
      <w:divBdr>
        <w:top w:val="none" w:sz="0" w:space="0" w:color="auto"/>
        <w:left w:val="none" w:sz="0" w:space="0" w:color="auto"/>
        <w:bottom w:val="none" w:sz="0" w:space="0" w:color="auto"/>
        <w:right w:val="none" w:sz="0" w:space="0" w:color="auto"/>
      </w:divBdr>
      <w:divsChild>
        <w:div w:id="921716754">
          <w:marLeft w:val="0"/>
          <w:marRight w:val="0"/>
          <w:marTop w:val="0"/>
          <w:marBottom w:val="0"/>
          <w:divBdr>
            <w:top w:val="none" w:sz="0" w:space="0" w:color="auto"/>
            <w:left w:val="none" w:sz="0" w:space="0" w:color="auto"/>
            <w:bottom w:val="none" w:sz="0" w:space="0" w:color="auto"/>
            <w:right w:val="none" w:sz="0" w:space="0" w:color="auto"/>
          </w:divBdr>
          <w:divsChild>
            <w:div w:id="27990753">
              <w:marLeft w:val="0"/>
              <w:marRight w:val="0"/>
              <w:marTop w:val="0"/>
              <w:marBottom w:val="0"/>
              <w:divBdr>
                <w:top w:val="none" w:sz="0" w:space="0" w:color="auto"/>
                <w:left w:val="none" w:sz="0" w:space="0" w:color="auto"/>
                <w:bottom w:val="none" w:sz="0" w:space="0" w:color="auto"/>
                <w:right w:val="none" w:sz="0" w:space="0" w:color="auto"/>
              </w:divBdr>
            </w:div>
            <w:div w:id="728766424">
              <w:marLeft w:val="0"/>
              <w:marRight w:val="0"/>
              <w:marTop w:val="0"/>
              <w:marBottom w:val="0"/>
              <w:divBdr>
                <w:top w:val="none" w:sz="0" w:space="0" w:color="auto"/>
                <w:left w:val="none" w:sz="0" w:space="0" w:color="auto"/>
                <w:bottom w:val="none" w:sz="0" w:space="0" w:color="auto"/>
                <w:right w:val="none" w:sz="0" w:space="0" w:color="auto"/>
              </w:divBdr>
            </w:div>
            <w:div w:id="818307759">
              <w:marLeft w:val="0"/>
              <w:marRight w:val="0"/>
              <w:marTop w:val="0"/>
              <w:marBottom w:val="0"/>
              <w:divBdr>
                <w:top w:val="none" w:sz="0" w:space="0" w:color="auto"/>
                <w:left w:val="none" w:sz="0" w:space="0" w:color="auto"/>
                <w:bottom w:val="none" w:sz="0" w:space="0" w:color="auto"/>
                <w:right w:val="none" w:sz="0" w:space="0" w:color="auto"/>
              </w:divBdr>
            </w:div>
            <w:div w:id="955404625">
              <w:marLeft w:val="0"/>
              <w:marRight w:val="0"/>
              <w:marTop w:val="0"/>
              <w:marBottom w:val="0"/>
              <w:divBdr>
                <w:top w:val="none" w:sz="0" w:space="0" w:color="auto"/>
                <w:left w:val="none" w:sz="0" w:space="0" w:color="auto"/>
                <w:bottom w:val="none" w:sz="0" w:space="0" w:color="auto"/>
                <w:right w:val="none" w:sz="0" w:space="0" w:color="auto"/>
              </w:divBdr>
            </w:div>
            <w:div w:id="1449008708">
              <w:marLeft w:val="0"/>
              <w:marRight w:val="0"/>
              <w:marTop w:val="0"/>
              <w:marBottom w:val="0"/>
              <w:divBdr>
                <w:top w:val="none" w:sz="0" w:space="0" w:color="auto"/>
                <w:left w:val="none" w:sz="0" w:space="0" w:color="auto"/>
                <w:bottom w:val="none" w:sz="0" w:space="0" w:color="auto"/>
                <w:right w:val="none" w:sz="0" w:space="0" w:color="auto"/>
              </w:divBdr>
            </w:div>
          </w:divsChild>
        </w:div>
        <w:div w:id="1156532989">
          <w:marLeft w:val="0"/>
          <w:marRight w:val="0"/>
          <w:marTop w:val="0"/>
          <w:marBottom w:val="0"/>
          <w:divBdr>
            <w:top w:val="none" w:sz="0" w:space="0" w:color="auto"/>
            <w:left w:val="none" w:sz="0" w:space="0" w:color="auto"/>
            <w:bottom w:val="none" w:sz="0" w:space="0" w:color="auto"/>
            <w:right w:val="none" w:sz="0" w:space="0" w:color="auto"/>
          </w:divBdr>
          <w:divsChild>
            <w:div w:id="329678108">
              <w:marLeft w:val="0"/>
              <w:marRight w:val="0"/>
              <w:marTop w:val="0"/>
              <w:marBottom w:val="0"/>
              <w:divBdr>
                <w:top w:val="none" w:sz="0" w:space="0" w:color="auto"/>
                <w:left w:val="none" w:sz="0" w:space="0" w:color="auto"/>
                <w:bottom w:val="none" w:sz="0" w:space="0" w:color="auto"/>
                <w:right w:val="none" w:sz="0" w:space="0" w:color="auto"/>
              </w:divBdr>
            </w:div>
            <w:div w:id="992877505">
              <w:marLeft w:val="0"/>
              <w:marRight w:val="0"/>
              <w:marTop w:val="0"/>
              <w:marBottom w:val="0"/>
              <w:divBdr>
                <w:top w:val="none" w:sz="0" w:space="0" w:color="auto"/>
                <w:left w:val="none" w:sz="0" w:space="0" w:color="auto"/>
                <w:bottom w:val="none" w:sz="0" w:space="0" w:color="auto"/>
                <w:right w:val="none" w:sz="0" w:space="0" w:color="auto"/>
              </w:divBdr>
            </w:div>
            <w:div w:id="2059553441">
              <w:marLeft w:val="0"/>
              <w:marRight w:val="0"/>
              <w:marTop w:val="0"/>
              <w:marBottom w:val="0"/>
              <w:divBdr>
                <w:top w:val="none" w:sz="0" w:space="0" w:color="auto"/>
                <w:left w:val="none" w:sz="0" w:space="0" w:color="auto"/>
                <w:bottom w:val="none" w:sz="0" w:space="0" w:color="auto"/>
                <w:right w:val="none" w:sz="0" w:space="0" w:color="auto"/>
              </w:divBdr>
            </w:div>
          </w:divsChild>
        </w:div>
        <w:div w:id="1227375363">
          <w:marLeft w:val="0"/>
          <w:marRight w:val="0"/>
          <w:marTop w:val="0"/>
          <w:marBottom w:val="0"/>
          <w:divBdr>
            <w:top w:val="none" w:sz="0" w:space="0" w:color="auto"/>
            <w:left w:val="none" w:sz="0" w:space="0" w:color="auto"/>
            <w:bottom w:val="none" w:sz="0" w:space="0" w:color="auto"/>
            <w:right w:val="none" w:sz="0" w:space="0" w:color="auto"/>
          </w:divBdr>
          <w:divsChild>
            <w:div w:id="1993410544">
              <w:marLeft w:val="0"/>
              <w:marRight w:val="0"/>
              <w:marTop w:val="0"/>
              <w:marBottom w:val="0"/>
              <w:divBdr>
                <w:top w:val="none" w:sz="0" w:space="0" w:color="auto"/>
                <w:left w:val="none" w:sz="0" w:space="0" w:color="auto"/>
                <w:bottom w:val="none" w:sz="0" w:space="0" w:color="auto"/>
                <w:right w:val="none" w:sz="0" w:space="0" w:color="auto"/>
              </w:divBdr>
            </w:div>
            <w:div w:id="2110422770">
              <w:marLeft w:val="0"/>
              <w:marRight w:val="0"/>
              <w:marTop w:val="0"/>
              <w:marBottom w:val="0"/>
              <w:divBdr>
                <w:top w:val="none" w:sz="0" w:space="0" w:color="auto"/>
                <w:left w:val="none" w:sz="0" w:space="0" w:color="auto"/>
                <w:bottom w:val="none" w:sz="0" w:space="0" w:color="auto"/>
                <w:right w:val="none" w:sz="0" w:space="0" w:color="auto"/>
              </w:divBdr>
            </w:div>
          </w:divsChild>
        </w:div>
        <w:div w:id="1388604662">
          <w:marLeft w:val="0"/>
          <w:marRight w:val="0"/>
          <w:marTop w:val="0"/>
          <w:marBottom w:val="0"/>
          <w:divBdr>
            <w:top w:val="none" w:sz="0" w:space="0" w:color="auto"/>
            <w:left w:val="none" w:sz="0" w:space="0" w:color="auto"/>
            <w:bottom w:val="none" w:sz="0" w:space="0" w:color="auto"/>
            <w:right w:val="none" w:sz="0" w:space="0" w:color="auto"/>
          </w:divBdr>
          <w:divsChild>
            <w:div w:id="1078138184">
              <w:marLeft w:val="0"/>
              <w:marRight w:val="0"/>
              <w:marTop w:val="0"/>
              <w:marBottom w:val="0"/>
              <w:divBdr>
                <w:top w:val="none" w:sz="0" w:space="0" w:color="auto"/>
                <w:left w:val="none" w:sz="0" w:space="0" w:color="auto"/>
                <w:bottom w:val="none" w:sz="0" w:space="0" w:color="auto"/>
                <w:right w:val="none" w:sz="0" w:space="0" w:color="auto"/>
              </w:divBdr>
            </w:div>
            <w:div w:id="1195074799">
              <w:marLeft w:val="0"/>
              <w:marRight w:val="0"/>
              <w:marTop w:val="0"/>
              <w:marBottom w:val="0"/>
              <w:divBdr>
                <w:top w:val="none" w:sz="0" w:space="0" w:color="auto"/>
                <w:left w:val="none" w:sz="0" w:space="0" w:color="auto"/>
                <w:bottom w:val="none" w:sz="0" w:space="0" w:color="auto"/>
                <w:right w:val="none" w:sz="0" w:space="0" w:color="auto"/>
              </w:divBdr>
            </w:div>
            <w:div w:id="2018001343">
              <w:marLeft w:val="0"/>
              <w:marRight w:val="0"/>
              <w:marTop w:val="0"/>
              <w:marBottom w:val="0"/>
              <w:divBdr>
                <w:top w:val="none" w:sz="0" w:space="0" w:color="auto"/>
                <w:left w:val="none" w:sz="0" w:space="0" w:color="auto"/>
                <w:bottom w:val="none" w:sz="0" w:space="0" w:color="auto"/>
                <w:right w:val="none" w:sz="0" w:space="0" w:color="auto"/>
              </w:divBdr>
            </w:div>
          </w:divsChild>
        </w:div>
        <w:div w:id="1395852012">
          <w:marLeft w:val="0"/>
          <w:marRight w:val="0"/>
          <w:marTop w:val="0"/>
          <w:marBottom w:val="0"/>
          <w:divBdr>
            <w:top w:val="none" w:sz="0" w:space="0" w:color="auto"/>
            <w:left w:val="none" w:sz="0" w:space="0" w:color="auto"/>
            <w:bottom w:val="none" w:sz="0" w:space="0" w:color="auto"/>
            <w:right w:val="none" w:sz="0" w:space="0" w:color="auto"/>
          </w:divBdr>
          <w:divsChild>
            <w:div w:id="624848924">
              <w:marLeft w:val="0"/>
              <w:marRight w:val="0"/>
              <w:marTop w:val="0"/>
              <w:marBottom w:val="0"/>
              <w:divBdr>
                <w:top w:val="none" w:sz="0" w:space="0" w:color="auto"/>
                <w:left w:val="none" w:sz="0" w:space="0" w:color="auto"/>
                <w:bottom w:val="none" w:sz="0" w:space="0" w:color="auto"/>
                <w:right w:val="none" w:sz="0" w:space="0" w:color="auto"/>
              </w:divBdr>
            </w:div>
            <w:div w:id="1778871585">
              <w:marLeft w:val="0"/>
              <w:marRight w:val="0"/>
              <w:marTop w:val="0"/>
              <w:marBottom w:val="0"/>
              <w:divBdr>
                <w:top w:val="none" w:sz="0" w:space="0" w:color="auto"/>
                <w:left w:val="none" w:sz="0" w:space="0" w:color="auto"/>
                <w:bottom w:val="none" w:sz="0" w:space="0" w:color="auto"/>
                <w:right w:val="none" w:sz="0" w:space="0" w:color="auto"/>
              </w:divBdr>
            </w:div>
            <w:div w:id="206355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31639">
      <w:bodyDiv w:val="1"/>
      <w:marLeft w:val="0"/>
      <w:marRight w:val="0"/>
      <w:marTop w:val="0"/>
      <w:marBottom w:val="0"/>
      <w:divBdr>
        <w:top w:val="none" w:sz="0" w:space="0" w:color="auto"/>
        <w:left w:val="none" w:sz="0" w:space="0" w:color="auto"/>
        <w:bottom w:val="none" w:sz="0" w:space="0" w:color="auto"/>
        <w:right w:val="none" w:sz="0" w:space="0" w:color="auto"/>
      </w:divBdr>
    </w:div>
    <w:div w:id="1003243342">
      <w:bodyDiv w:val="1"/>
      <w:marLeft w:val="0"/>
      <w:marRight w:val="0"/>
      <w:marTop w:val="0"/>
      <w:marBottom w:val="0"/>
      <w:divBdr>
        <w:top w:val="none" w:sz="0" w:space="0" w:color="auto"/>
        <w:left w:val="none" w:sz="0" w:space="0" w:color="auto"/>
        <w:bottom w:val="none" w:sz="0" w:space="0" w:color="auto"/>
        <w:right w:val="none" w:sz="0" w:space="0" w:color="auto"/>
      </w:divBdr>
      <w:divsChild>
        <w:div w:id="282345081">
          <w:marLeft w:val="0"/>
          <w:marRight w:val="0"/>
          <w:marTop w:val="0"/>
          <w:marBottom w:val="0"/>
          <w:divBdr>
            <w:top w:val="none" w:sz="0" w:space="0" w:color="auto"/>
            <w:left w:val="none" w:sz="0" w:space="0" w:color="auto"/>
            <w:bottom w:val="none" w:sz="0" w:space="0" w:color="auto"/>
            <w:right w:val="none" w:sz="0" w:space="0" w:color="auto"/>
          </w:divBdr>
          <w:divsChild>
            <w:div w:id="673538100">
              <w:marLeft w:val="0"/>
              <w:marRight w:val="0"/>
              <w:marTop w:val="0"/>
              <w:marBottom w:val="0"/>
              <w:divBdr>
                <w:top w:val="none" w:sz="0" w:space="0" w:color="auto"/>
                <w:left w:val="none" w:sz="0" w:space="0" w:color="auto"/>
                <w:bottom w:val="none" w:sz="0" w:space="0" w:color="auto"/>
                <w:right w:val="none" w:sz="0" w:space="0" w:color="auto"/>
              </w:divBdr>
            </w:div>
            <w:div w:id="703364582">
              <w:marLeft w:val="0"/>
              <w:marRight w:val="0"/>
              <w:marTop w:val="0"/>
              <w:marBottom w:val="0"/>
              <w:divBdr>
                <w:top w:val="none" w:sz="0" w:space="0" w:color="auto"/>
                <w:left w:val="none" w:sz="0" w:space="0" w:color="auto"/>
                <w:bottom w:val="none" w:sz="0" w:space="0" w:color="auto"/>
                <w:right w:val="none" w:sz="0" w:space="0" w:color="auto"/>
              </w:divBdr>
            </w:div>
            <w:div w:id="790323361">
              <w:marLeft w:val="0"/>
              <w:marRight w:val="0"/>
              <w:marTop w:val="0"/>
              <w:marBottom w:val="0"/>
              <w:divBdr>
                <w:top w:val="none" w:sz="0" w:space="0" w:color="auto"/>
                <w:left w:val="none" w:sz="0" w:space="0" w:color="auto"/>
                <w:bottom w:val="none" w:sz="0" w:space="0" w:color="auto"/>
                <w:right w:val="none" w:sz="0" w:space="0" w:color="auto"/>
              </w:divBdr>
            </w:div>
            <w:div w:id="1278218588">
              <w:marLeft w:val="0"/>
              <w:marRight w:val="0"/>
              <w:marTop w:val="0"/>
              <w:marBottom w:val="0"/>
              <w:divBdr>
                <w:top w:val="none" w:sz="0" w:space="0" w:color="auto"/>
                <w:left w:val="none" w:sz="0" w:space="0" w:color="auto"/>
                <w:bottom w:val="none" w:sz="0" w:space="0" w:color="auto"/>
                <w:right w:val="none" w:sz="0" w:space="0" w:color="auto"/>
              </w:divBdr>
            </w:div>
            <w:div w:id="1978873534">
              <w:marLeft w:val="0"/>
              <w:marRight w:val="0"/>
              <w:marTop w:val="0"/>
              <w:marBottom w:val="0"/>
              <w:divBdr>
                <w:top w:val="none" w:sz="0" w:space="0" w:color="auto"/>
                <w:left w:val="none" w:sz="0" w:space="0" w:color="auto"/>
                <w:bottom w:val="none" w:sz="0" w:space="0" w:color="auto"/>
                <w:right w:val="none" w:sz="0" w:space="0" w:color="auto"/>
              </w:divBdr>
            </w:div>
          </w:divsChild>
        </w:div>
        <w:div w:id="283118807">
          <w:marLeft w:val="0"/>
          <w:marRight w:val="0"/>
          <w:marTop w:val="0"/>
          <w:marBottom w:val="0"/>
          <w:divBdr>
            <w:top w:val="none" w:sz="0" w:space="0" w:color="auto"/>
            <w:left w:val="none" w:sz="0" w:space="0" w:color="auto"/>
            <w:bottom w:val="none" w:sz="0" w:space="0" w:color="auto"/>
            <w:right w:val="none" w:sz="0" w:space="0" w:color="auto"/>
          </w:divBdr>
          <w:divsChild>
            <w:div w:id="476848257">
              <w:marLeft w:val="0"/>
              <w:marRight w:val="0"/>
              <w:marTop w:val="0"/>
              <w:marBottom w:val="0"/>
              <w:divBdr>
                <w:top w:val="none" w:sz="0" w:space="0" w:color="auto"/>
                <w:left w:val="none" w:sz="0" w:space="0" w:color="auto"/>
                <w:bottom w:val="none" w:sz="0" w:space="0" w:color="auto"/>
                <w:right w:val="none" w:sz="0" w:space="0" w:color="auto"/>
              </w:divBdr>
            </w:div>
            <w:div w:id="731465974">
              <w:marLeft w:val="0"/>
              <w:marRight w:val="0"/>
              <w:marTop w:val="0"/>
              <w:marBottom w:val="0"/>
              <w:divBdr>
                <w:top w:val="none" w:sz="0" w:space="0" w:color="auto"/>
                <w:left w:val="none" w:sz="0" w:space="0" w:color="auto"/>
                <w:bottom w:val="none" w:sz="0" w:space="0" w:color="auto"/>
                <w:right w:val="none" w:sz="0" w:space="0" w:color="auto"/>
              </w:divBdr>
            </w:div>
            <w:div w:id="2113041073">
              <w:marLeft w:val="0"/>
              <w:marRight w:val="0"/>
              <w:marTop w:val="0"/>
              <w:marBottom w:val="0"/>
              <w:divBdr>
                <w:top w:val="none" w:sz="0" w:space="0" w:color="auto"/>
                <w:left w:val="none" w:sz="0" w:space="0" w:color="auto"/>
                <w:bottom w:val="none" w:sz="0" w:space="0" w:color="auto"/>
                <w:right w:val="none" w:sz="0" w:space="0" w:color="auto"/>
              </w:divBdr>
            </w:div>
          </w:divsChild>
        </w:div>
        <w:div w:id="1033765874">
          <w:marLeft w:val="0"/>
          <w:marRight w:val="0"/>
          <w:marTop w:val="0"/>
          <w:marBottom w:val="0"/>
          <w:divBdr>
            <w:top w:val="none" w:sz="0" w:space="0" w:color="auto"/>
            <w:left w:val="none" w:sz="0" w:space="0" w:color="auto"/>
            <w:bottom w:val="none" w:sz="0" w:space="0" w:color="auto"/>
            <w:right w:val="none" w:sz="0" w:space="0" w:color="auto"/>
          </w:divBdr>
          <w:divsChild>
            <w:div w:id="1262104808">
              <w:marLeft w:val="0"/>
              <w:marRight w:val="0"/>
              <w:marTop w:val="0"/>
              <w:marBottom w:val="0"/>
              <w:divBdr>
                <w:top w:val="none" w:sz="0" w:space="0" w:color="auto"/>
                <w:left w:val="none" w:sz="0" w:space="0" w:color="auto"/>
                <w:bottom w:val="none" w:sz="0" w:space="0" w:color="auto"/>
                <w:right w:val="none" w:sz="0" w:space="0" w:color="auto"/>
              </w:divBdr>
            </w:div>
            <w:div w:id="1813063661">
              <w:marLeft w:val="0"/>
              <w:marRight w:val="0"/>
              <w:marTop w:val="0"/>
              <w:marBottom w:val="0"/>
              <w:divBdr>
                <w:top w:val="none" w:sz="0" w:space="0" w:color="auto"/>
                <w:left w:val="none" w:sz="0" w:space="0" w:color="auto"/>
                <w:bottom w:val="none" w:sz="0" w:space="0" w:color="auto"/>
                <w:right w:val="none" w:sz="0" w:space="0" w:color="auto"/>
              </w:divBdr>
            </w:div>
          </w:divsChild>
        </w:div>
        <w:div w:id="1061513562">
          <w:marLeft w:val="0"/>
          <w:marRight w:val="0"/>
          <w:marTop w:val="0"/>
          <w:marBottom w:val="0"/>
          <w:divBdr>
            <w:top w:val="none" w:sz="0" w:space="0" w:color="auto"/>
            <w:left w:val="none" w:sz="0" w:space="0" w:color="auto"/>
            <w:bottom w:val="none" w:sz="0" w:space="0" w:color="auto"/>
            <w:right w:val="none" w:sz="0" w:space="0" w:color="auto"/>
          </w:divBdr>
          <w:divsChild>
            <w:div w:id="224990972">
              <w:marLeft w:val="0"/>
              <w:marRight w:val="0"/>
              <w:marTop w:val="0"/>
              <w:marBottom w:val="0"/>
              <w:divBdr>
                <w:top w:val="none" w:sz="0" w:space="0" w:color="auto"/>
                <w:left w:val="none" w:sz="0" w:space="0" w:color="auto"/>
                <w:bottom w:val="none" w:sz="0" w:space="0" w:color="auto"/>
                <w:right w:val="none" w:sz="0" w:space="0" w:color="auto"/>
              </w:divBdr>
            </w:div>
            <w:div w:id="814688769">
              <w:marLeft w:val="0"/>
              <w:marRight w:val="0"/>
              <w:marTop w:val="0"/>
              <w:marBottom w:val="0"/>
              <w:divBdr>
                <w:top w:val="none" w:sz="0" w:space="0" w:color="auto"/>
                <w:left w:val="none" w:sz="0" w:space="0" w:color="auto"/>
                <w:bottom w:val="none" w:sz="0" w:space="0" w:color="auto"/>
                <w:right w:val="none" w:sz="0" w:space="0" w:color="auto"/>
              </w:divBdr>
            </w:div>
            <w:div w:id="1927228187">
              <w:marLeft w:val="0"/>
              <w:marRight w:val="0"/>
              <w:marTop w:val="0"/>
              <w:marBottom w:val="0"/>
              <w:divBdr>
                <w:top w:val="none" w:sz="0" w:space="0" w:color="auto"/>
                <w:left w:val="none" w:sz="0" w:space="0" w:color="auto"/>
                <w:bottom w:val="none" w:sz="0" w:space="0" w:color="auto"/>
                <w:right w:val="none" w:sz="0" w:space="0" w:color="auto"/>
              </w:divBdr>
            </w:div>
          </w:divsChild>
        </w:div>
        <w:div w:id="1192306590">
          <w:marLeft w:val="0"/>
          <w:marRight w:val="0"/>
          <w:marTop w:val="0"/>
          <w:marBottom w:val="0"/>
          <w:divBdr>
            <w:top w:val="none" w:sz="0" w:space="0" w:color="auto"/>
            <w:left w:val="none" w:sz="0" w:space="0" w:color="auto"/>
            <w:bottom w:val="none" w:sz="0" w:space="0" w:color="auto"/>
            <w:right w:val="none" w:sz="0" w:space="0" w:color="auto"/>
          </w:divBdr>
          <w:divsChild>
            <w:div w:id="532883170">
              <w:marLeft w:val="0"/>
              <w:marRight w:val="0"/>
              <w:marTop w:val="0"/>
              <w:marBottom w:val="0"/>
              <w:divBdr>
                <w:top w:val="none" w:sz="0" w:space="0" w:color="auto"/>
                <w:left w:val="none" w:sz="0" w:space="0" w:color="auto"/>
                <w:bottom w:val="none" w:sz="0" w:space="0" w:color="auto"/>
                <w:right w:val="none" w:sz="0" w:space="0" w:color="auto"/>
              </w:divBdr>
            </w:div>
            <w:div w:id="834413595">
              <w:marLeft w:val="0"/>
              <w:marRight w:val="0"/>
              <w:marTop w:val="0"/>
              <w:marBottom w:val="0"/>
              <w:divBdr>
                <w:top w:val="none" w:sz="0" w:space="0" w:color="auto"/>
                <w:left w:val="none" w:sz="0" w:space="0" w:color="auto"/>
                <w:bottom w:val="none" w:sz="0" w:space="0" w:color="auto"/>
                <w:right w:val="none" w:sz="0" w:space="0" w:color="auto"/>
              </w:divBdr>
            </w:div>
            <w:div w:id="10485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8084">
      <w:bodyDiv w:val="1"/>
      <w:marLeft w:val="0"/>
      <w:marRight w:val="0"/>
      <w:marTop w:val="0"/>
      <w:marBottom w:val="0"/>
      <w:divBdr>
        <w:top w:val="none" w:sz="0" w:space="0" w:color="auto"/>
        <w:left w:val="none" w:sz="0" w:space="0" w:color="auto"/>
        <w:bottom w:val="none" w:sz="0" w:space="0" w:color="auto"/>
        <w:right w:val="none" w:sz="0" w:space="0" w:color="auto"/>
      </w:divBdr>
    </w:div>
    <w:div w:id="1141263226">
      <w:bodyDiv w:val="1"/>
      <w:marLeft w:val="0"/>
      <w:marRight w:val="0"/>
      <w:marTop w:val="0"/>
      <w:marBottom w:val="0"/>
      <w:divBdr>
        <w:top w:val="none" w:sz="0" w:space="0" w:color="auto"/>
        <w:left w:val="none" w:sz="0" w:space="0" w:color="auto"/>
        <w:bottom w:val="none" w:sz="0" w:space="0" w:color="auto"/>
        <w:right w:val="none" w:sz="0" w:space="0" w:color="auto"/>
      </w:divBdr>
    </w:div>
    <w:div w:id="1201553845">
      <w:bodyDiv w:val="1"/>
      <w:marLeft w:val="0"/>
      <w:marRight w:val="0"/>
      <w:marTop w:val="0"/>
      <w:marBottom w:val="0"/>
      <w:divBdr>
        <w:top w:val="none" w:sz="0" w:space="0" w:color="auto"/>
        <w:left w:val="none" w:sz="0" w:space="0" w:color="auto"/>
        <w:bottom w:val="none" w:sz="0" w:space="0" w:color="auto"/>
        <w:right w:val="none" w:sz="0" w:space="0" w:color="auto"/>
      </w:divBdr>
    </w:div>
    <w:div w:id="1358771195">
      <w:bodyDiv w:val="1"/>
      <w:marLeft w:val="0"/>
      <w:marRight w:val="0"/>
      <w:marTop w:val="0"/>
      <w:marBottom w:val="0"/>
      <w:divBdr>
        <w:top w:val="none" w:sz="0" w:space="0" w:color="auto"/>
        <w:left w:val="none" w:sz="0" w:space="0" w:color="auto"/>
        <w:bottom w:val="none" w:sz="0" w:space="0" w:color="auto"/>
        <w:right w:val="none" w:sz="0" w:space="0" w:color="auto"/>
      </w:divBdr>
      <w:divsChild>
        <w:div w:id="493690315">
          <w:marLeft w:val="300"/>
          <w:marRight w:val="300"/>
          <w:marTop w:val="0"/>
          <w:marBottom w:val="0"/>
          <w:divBdr>
            <w:top w:val="none" w:sz="0" w:space="0" w:color="auto"/>
            <w:left w:val="none" w:sz="0" w:space="0" w:color="auto"/>
            <w:bottom w:val="none" w:sz="0" w:space="0" w:color="auto"/>
            <w:right w:val="none" w:sz="0" w:space="0" w:color="auto"/>
          </w:divBdr>
          <w:divsChild>
            <w:div w:id="215969600">
              <w:marLeft w:val="300"/>
              <w:marRight w:val="300"/>
              <w:marTop w:val="0"/>
              <w:marBottom w:val="0"/>
              <w:divBdr>
                <w:top w:val="none" w:sz="0" w:space="0" w:color="auto"/>
                <w:left w:val="none" w:sz="0" w:space="0" w:color="auto"/>
                <w:bottom w:val="none" w:sz="0" w:space="0" w:color="auto"/>
                <w:right w:val="none" w:sz="0" w:space="0" w:color="auto"/>
              </w:divBdr>
            </w:div>
            <w:div w:id="673191744">
              <w:marLeft w:val="300"/>
              <w:marRight w:val="300"/>
              <w:marTop w:val="0"/>
              <w:marBottom w:val="0"/>
              <w:divBdr>
                <w:top w:val="none" w:sz="0" w:space="0" w:color="auto"/>
                <w:left w:val="none" w:sz="0" w:space="0" w:color="auto"/>
                <w:bottom w:val="none" w:sz="0" w:space="0" w:color="auto"/>
                <w:right w:val="none" w:sz="0" w:space="0" w:color="auto"/>
              </w:divBdr>
            </w:div>
          </w:divsChild>
        </w:div>
        <w:div w:id="1095172359">
          <w:marLeft w:val="300"/>
          <w:marRight w:val="300"/>
          <w:marTop w:val="0"/>
          <w:marBottom w:val="0"/>
          <w:divBdr>
            <w:top w:val="none" w:sz="0" w:space="0" w:color="auto"/>
            <w:left w:val="none" w:sz="0" w:space="0" w:color="auto"/>
            <w:bottom w:val="none" w:sz="0" w:space="0" w:color="auto"/>
            <w:right w:val="none" w:sz="0" w:space="0" w:color="auto"/>
          </w:divBdr>
          <w:divsChild>
            <w:div w:id="97678520">
              <w:marLeft w:val="300"/>
              <w:marRight w:val="300"/>
              <w:marTop w:val="0"/>
              <w:marBottom w:val="0"/>
              <w:divBdr>
                <w:top w:val="none" w:sz="0" w:space="0" w:color="auto"/>
                <w:left w:val="none" w:sz="0" w:space="0" w:color="auto"/>
                <w:bottom w:val="none" w:sz="0" w:space="0" w:color="auto"/>
                <w:right w:val="none" w:sz="0" w:space="0" w:color="auto"/>
              </w:divBdr>
            </w:div>
            <w:div w:id="119691632">
              <w:marLeft w:val="300"/>
              <w:marRight w:val="300"/>
              <w:marTop w:val="0"/>
              <w:marBottom w:val="0"/>
              <w:divBdr>
                <w:top w:val="none" w:sz="0" w:space="0" w:color="auto"/>
                <w:left w:val="none" w:sz="0" w:space="0" w:color="auto"/>
                <w:bottom w:val="none" w:sz="0" w:space="0" w:color="auto"/>
                <w:right w:val="none" w:sz="0" w:space="0" w:color="auto"/>
              </w:divBdr>
            </w:div>
            <w:div w:id="339626578">
              <w:marLeft w:val="300"/>
              <w:marRight w:val="300"/>
              <w:marTop w:val="0"/>
              <w:marBottom w:val="0"/>
              <w:divBdr>
                <w:top w:val="none" w:sz="0" w:space="0" w:color="auto"/>
                <w:left w:val="none" w:sz="0" w:space="0" w:color="auto"/>
                <w:bottom w:val="none" w:sz="0" w:space="0" w:color="auto"/>
                <w:right w:val="none" w:sz="0" w:space="0" w:color="auto"/>
              </w:divBdr>
            </w:div>
            <w:div w:id="800152553">
              <w:marLeft w:val="300"/>
              <w:marRight w:val="300"/>
              <w:marTop w:val="0"/>
              <w:marBottom w:val="0"/>
              <w:divBdr>
                <w:top w:val="none" w:sz="0" w:space="0" w:color="auto"/>
                <w:left w:val="none" w:sz="0" w:space="0" w:color="auto"/>
                <w:bottom w:val="none" w:sz="0" w:space="0" w:color="auto"/>
                <w:right w:val="none" w:sz="0" w:space="0" w:color="auto"/>
              </w:divBdr>
            </w:div>
            <w:div w:id="1819877889">
              <w:marLeft w:val="300"/>
              <w:marRight w:val="300"/>
              <w:marTop w:val="0"/>
              <w:marBottom w:val="0"/>
              <w:divBdr>
                <w:top w:val="none" w:sz="0" w:space="0" w:color="auto"/>
                <w:left w:val="none" w:sz="0" w:space="0" w:color="auto"/>
                <w:bottom w:val="none" w:sz="0" w:space="0" w:color="auto"/>
                <w:right w:val="none" w:sz="0" w:space="0" w:color="auto"/>
              </w:divBdr>
            </w:div>
          </w:divsChild>
        </w:div>
        <w:div w:id="1311396827">
          <w:marLeft w:val="300"/>
          <w:marRight w:val="300"/>
          <w:marTop w:val="0"/>
          <w:marBottom w:val="0"/>
          <w:divBdr>
            <w:top w:val="none" w:sz="0" w:space="0" w:color="auto"/>
            <w:left w:val="none" w:sz="0" w:space="0" w:color="auto"/>
            <w:bottom w:val="none" w:sz="0" w:space="0" w:color="auto"/>
            <w:right w:val="none" w:sz="0" w:space="0" w:color="auto"/>
          </w:divBdr>
          <w:divsChild>
            <w:div w:id="81729001">
              <w:marLeft w:val="300"/>
              <w:marRight w:val="300"/>
              <w:marTop w:val="0"/>
              <w:marBottom w:val="0"/>
              <w:divBdr>
                <w:top w:val="none" w:sz="0" w:space="0" w:color="auto"/>
                <w:left w:val="none" w:sz="0" w:space="0" w:color="auto"/>
                <w:bottom w:val="none" w:sz="0" w:space="0" w:color="auto"/>
                <w:right w:val="none" w:sz="0" w:space="0" w:color="auto"/>
              </w:divBdr>
            </w:div>
            <w:div w:id="245846067">
              <w:marLeft w:val="300"/>
              <w:marRight w:val="300"/>
              <w:marTop w:val="0"/>
              <w:marBottom w:val="0"/>
              <w:divBdr>
                <w:top w:val="none" w:sz="0" w:space="0" w:color="auto"/>
                <w:left w:val="none" w:sz="0" w:space="0" w:color="auto"/>
                <w:bottom w:val="none" w:sz="0" w:space="0" w:color="auto"/>
                <w:right w:val="none" w:sz="0" w:space="0" w:color="auto"/>
              </w:divBdr>
            </w:div>
            <w:div w:id="529687753">
              <w:marLeft w:val="300"/>
              <w:marRight w:val="300"/>
              <w:marTop w:val="0"/>
              <w:marBottom w:val="0"/>
              <w:divBdr>
                <w:top w:val="none" w:sz="0" w:space="0" w:color="auto"/>
                <w:left w:val="none" w:sz="0" w:space="0" w:color="auto"/>
                <w:bottom w:val="none" w:sz="0" w:space="0" w:color="auto"/>
                <w:right w:val="none" w:sz="0" w:space="0" w:color="auto"/>
              </w:divBdr>
            </w:div>
          </w:divsChild>
        </w:div>
        <w:div w:id="1593011246">
          <w:marLeft w:val="300"/>
          <w:marRight w:val="300"/>
          <w:marTop w:val="0"/>
          <w:marBottom w:val="0"/>
          <w:divBdr>
            <w:top w:val="none" w:sz="0" w:space="0" w:color="auto"/>
            <w:left w:val="none" w:sz="0" w:space="0" w:color="auto"/>
            <w:bottom w:val="none" w:sz="0" w:space="0" w:color="auto"/>
            <w:right w:val="none" w:sz="0" w:space="0" w:color="auto"/>
          </w:divBdr>
          <w:divsChild>
            <w:div w:id="150491291">
              <w:marLeft w:val="300"/>
              <w:marRight w:val="300"/>
              <w:marTop w:val="0"/>
              <w:marBottom w:val="0"/>
              <w:divBdr>
                <w:top w:val="none" w:sz="0" w:space="0" w:color="auto"/>
                <w:left w:val="none" w:sz="0" w:space="0" w:color="auto"/>
                <w:bottom w:val="none" w:sz="0" w:space="0" w:color="auto"/>
                <w:right w:val="none" w:sz="0" w:space="0" w:color="auto"/>
              </w:divBdr>
            </w:div>
            <w:div w:id="1126268906">
              <w:marLeft w:val="300"/>
              <w:marRight w:val="300"/>
              <w:marTop w:val="0"/>
              <w:marBottom w:val="0"/>
              <w:divBdr>
                <w:top w:val="none" w:sz="0" w:space="0" w:color="auto"/>
                <w:left w:val="none" w:sz="0" w:space="0" w:color="auto"/>
                <w:bottom w:val="none" w:sz="0" w:space="0" w:color="auto"/>
                <w:right w:val="none" w:sz="0" w:space="0" w:color="auto"/>
              </w:divBdr>
            </w:div>
            <w:div w:id="1858614326">
              <w:marLeft w:val="300"/>
              <w:marRight w:val="300"/>
              <w:marTop w:val="0"/>
              <w:marBottom w:val="0"/>
              <w:divBdr>
                <w:top w:val="none" w:sz="0" w:space="0" w:color="auto"/>
                <w:left w:val="none" w:sz="0" w:space="0" w:color="auto"/>
                <w:bottom w:val="none" w:sz="0" w:space="0" w:color="auto"/>
                <w:right w:val="none" w:sz="0" w:space="0" w:color="auto"/>
              </w:divBdr>
            </w:div>
          </w:divsChild>
        </w:div>
        <w:div w:id="2033608006">
          <w:marLeft w:val="300"/>
          <w:marRight w:val="300"/>
          <w:marTop w:val="0"/>
          <w:marBottom w:val="0"/>
          <w:divBdr>
            <w:top w:val="none" w:sz="0" w:space="0" w:color="auto"/>
            <w:left w:val="none" w:sz="0" w:space="0" w:color="auto"/>
            <w:bottom w:val="none" w:sz="0" w:space="0" w:color="auto"/>
            <w:right w:val="none" w:sz="0" w:space="0" w:color="auto"/>
          </w:divBdr>
          <w:divsChild>
            <w:div w:id="160893704">
              <w:marLeft w:val="300"/>
              <w:marRight w:val="300"/>
              <w:marTop w:val="0"/>
              <w:marBottom w:val="0"/>
              <w:divBdr>
                <w:top w:val="none" w:sz="0" w:space="0" w:color="auto"/>
                <w:left w:val="none" w:sz="0" w:space="0" w:color="auto"/>
                <w:bottom w:val="none" w:sz="0" w:space="0" w:color="auto"/>
                <w:right w:val="none" w:sz="0" w:space="0" w:color="auto"/>
              </w:divBdr>
            </w:div>
            <w:div w:id="943806355">
              <w:marLeft w:val="300"/>
              <w:marRight w:val="300"/>
              <w:marTop w:val="0"/>
              <w:marBottom w:val="0"/>
              <w:divBdr>
                <w:top w:val="none" w:sz="0" w:space="0" w:color="auto"/>
                <w:left w:val="none" w:sz="0" w:space="0" w:color="auto"/>
                <w:bottom w:val="none" w:sz="0" w:space="0" w:color="auto"/>
                <w:right w:val="none" w:sz="0" w:space="0" w:color="auto"/>
              </w:divBdr>
            </w:div>
            <w:div w:id="1360739749">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409689844">
      <w:bodyDiv w:val="1"/>
      <w:marLeft w:val="0"/>
      <w:marRight w:val="0"/>
      <w:marTop w:val="0"/>
      <w:marBottom w:val="0"/>
      <w:divBdr>
        <w:top w:val="none" w:sz="0" w:space="0" w:color="auto"/>
        <w:left w:val="none" w:sz="0" w:space="0" w:color="auto"/>
        <w:bottom w:val="none" w:sz="0" w:space="0" w:color="auto"/>
        <w:right w:val="none" w:sz="0" w:space="0" w:color="auto"/>
      </w:divBdr>
    </w:div>
    <w:div w:id="1436515239">
      <w:bodyDiv w:val="1"/>
      <w:marLeft w:val="0"/>
      <w:marRight w:val="0"/>
      <w:marTop w:val="0"/>
      <w:marBottom w:val="0"/>
      <w:divBdr>
        <w:top w:val="none" w:sz="0" w:space="0" w:color="auto"/>
        <w:left w:val="none" w:sz="0" w:space="0" w:color="auto"/>
        <w:bottom w:val="none" w:sz="0" w:space="0" w:color="auto"/>
        <w:right w:val="none" w:sz="0" w:space="0" w:color="auto"/>
      </w:divBdr>
    </w:div>
    <w:div w:id="1470323046">
      <w:bodyDiv w:val="1"/>
      <w:marLeft w:val="0"/>
      <w:marRight w:val="0"/>
      <w:marTop w:val="0"/>
      <w:marBottom w:val="0"/>
      <w:divBdr>
        <w:top w:val="none" w:sz="0" w:space="0" w:color="auto"/>
        <w:left w:val="none" w:sz="0" w:space="0" w:color="auto"/>
        <w:bottom w:val="none" w:sz="0" w:space="0" w:color="auto"/>
        <w:right w:val="none" w:sz="0" w:space="0" w:color="auto"/>
      </w:divBdr>
    </w:div>
    <w:div w:id="1569917737">
      <w:bodyDiv w:val="1"/>
      <w:marLeft w:val="0"/>
      <w:marRight w:val="0"/>
      <w:marTop w:val="0"/>
      <w:marBottom w:val="0"/>
      <w:divBdr>
        <w:top w:val="none" w:sz="0" w:space="0" w:color="auto"/>
        <w:left w:val="none" w:sz="0" w:space="0" w:color="auto"/>
        <w:bottom w:val="none" w:sz="0" w:space="0" w:color="auto"/>
        <w:right w:val="none" w:sz="0" w:space="0" w:color="auto"/>
      </w:divBdr>
      <w:divsChild>
        <w:div w:id="2243950">
          <w:marLeft w:val="300"/>
          <w:marRight w:val="300"/>
          <w:marTop w:val="0"/>
          <w:marBottom w:val="0"/>
          <w:divBdr>
            <w:top w:val="none" w:sz="0" w:space="0" w:color="auto"/>
            <w:left w:val="none" w:sz="0" w:space="0" w:color="auto"/>
            <w:bottom w:val="none" w:sz="0" w:space="0" w:color="auto"/>
            <w:right w:val="none" w:sz="0" w:space="0" w:color="auto"/>
          </w:divBdr>
          <w:divsChild>
            <w:div w:id="1292321973">
              <w:marLeft w:val="300"/>
              <w:marRight w:val="300"/>
              <w:marTop w:val="0"/>
              <w:marBottom w:val="0"/>
              <w:divBdr>
                <w:top w:val="none" w:sz="0" w:space="0" w:color="auto"/>
                <w:left w:val="none" w:sz="0" w:space="0" w:color="auto"/>
                <w:bottom w:val="none" w:sz="0" w:space="0" w:color="auto"/>
                <w:right w:val="none" w:sz="0" w:space="0" w:color="auto"/>
              </w:divBdr>
            </w:div>
            <w:div w:id="1490630800">
              <w:marLeft w:val="300"/>
              <w:marRight w:val="300"/>
              <w:marTop w:val="0"/>
              <w:marBottom w:val="0"/>
              <w:divBdr>
                <w:top w:val="none" w:sz="0" w:space="0" w:color="auto"/>
                <w:left w:val="none" w:sz="0" w:space="0" w:color="auto"/>
                <w:bottom w:val="none" w:sz="0" w:space="0" w:color="auto"/>
                <w:right w:val="none" w:sz="0" w:space="0" w:color="auto"/>
              </w:divBdr>
            </w:div>
            <w:div w:id="1681738269">
              <w:marLeft w:val="300"/>
              <w:marRight w:val="300"/>
              <w:marTop w:val="0"/>
              <w:marBottom w:val="0"/>
              <w:divBdr>
                <w:top w:val="none" w:sz="0" w:space="0" w:color="auto"/>
                <w:left w:val="none" w:sz="0" w:space="0" w:color="auto"/>
                <w:bottom w:val="none" w:sz="0" w:space="0" w:color="auto"/>
                <w:right w:val="none" w:sz="0" w:space="0" w:color="auto"/>
              </w:divBdr>
            </w:div>
          </w:divsChild>
        </w:div>
        <w:div w:id="4093034">
          <w:marLeft w:val="300"/>
          <w:marRight w:val="300"/>
          <w:marTop w:val="0"/>
          <w:marBottom w:val="0"/>
          <w:divBdr>
            <w:top w:val="none" w:sz="0" w:space="0" w:color="auto"/>
            <w:left w:val="none" w:sz="0" w:space="0" w:color="auto"/>
            <w:bottom w:val="none" w:sz="0" w:space="0" w:color="auto"/>
            <w:right w:val="none" w:sz="0" w:space="0" w:color="auto"/>
          </w:divBdr>
        </w:div>
        <w:div w:id="21900391">
          <w:marLeft w:val="300"/>
          <w:marRight w:val="300"/>
          <w:marTop w:val="0"/>
          <w:marBottom w:val="0"/>
          <w:divBdr>
            <w:top w:val="none" w:sz="0" w:space="0" w:color="auto"/>
            <w:left w:val="none" w:sz="0" w:space="0" w:color="auto"/>
            <w:bottom w:val="none" w:sz="0" w:space="0" w:color="auto"/>
            <w:right w:val="none" w:sz="0" w:space="0" w:color="auto"/>
          </w:divBdr>
        </w:div>
        <w:div w:id="22826934">
          <w:marLeft w:val="300"/>
          <w:marRight w:val="300"/>
          <w:marTop w:val="0"/>
          <w:marBottom w:val="0"/>
          <w:divBdr>
            <w:top w:val="none" w:sz="0" w:space="0" w:color="auto"/>
            <w:left w:val="none" w:sz="0" w:space="0" w:color="auto"/>
            <w:bottom w:val="none" w:sz="0" w:space="0" w:color="auto"/>
            <w:right w:val="none" w:sz="0" w:space="0" w:color="auto"/>
          </w:divBdr>
        </w:div>
        <w:div w:id="28461455">
          <w:marLeft w:val="300"/>
          <w:marRight w:val="300"/>
          <w:marTop w:val="0"/>
          <w:marBottom w:val="0"/>
          <w:divBdr>
            <w:top w:val="none" w:sz="0" w:space="0" w:color="auto"/>
            <w:left w:val="none" w:sz="0" w:space="0" w:color="auto"/>
            <w:bottom w:val="none" w:sz="0" w:space="0" w:color="auto"/>
            <w:right w:val="none" w:sz="0" w:space="0" w:color="auto"/>
          </w:divBdr>
          <w:divsChild>
            <w:div w:id="192236535">
              <w:marLeft w:val="300"/>
              <w:marRight w:val="300"/>
              <w:marTop w:val="0"/>
              <w:marBottom w:val="0"/>
              <w:divBdr>
                <w:top w:val="none" w:sz="0" w:space="0" w:color="auto"/>
                <w:left w:val="none" w:sz="0" w:space="0" w:color="auto"/>
                <w:bottom w:val="none" w:sz="0" w:space="0" w:color="auto"/>
                <w:right w:val="none" w:sz="0" w:space="0" w:color="auto"/>
              </w:divBdr>
            </w:div>
            <w:div w:id="291253558">
              <w:marLeft w:val="300"/>
              <w:marRight w:val="300"/>
              <w:marTop w:val="0"/>
              <w:marBottom w:val="0"/>
              <w:divBdr>
                <w:top w:val="none" w:sz="0" w:space="0" w:color="auto"/>
                <w:left w:val="none" w:sz="0" w:space="0" w:color="auto"/>
                <w:bottom w:val="none" w:sz="0" w:space="0" w:color="auto"/>
                <w:right w:val="none" w:sz="0" w:space="0" w:color="auto"/>
              </w:divBdr>
            </w:div>
            <w:div w:id="703991432">
              <w:marLeft w:val="300"/>
              <w:marRight w:val="300"/>
              <w:marTop w:val="0"/>
              <w:marBottom w:val="0"/>
              <w:divBdr>
                <w:top w:val="none" w:sz="0" w:space="0" w:color="auto"/>
                <w:left w:val="none" w:sz="0" w:space="0" w:color="auto"/>
                <w:bottom w:val="none" w:sz="0" w:space="0" w:color="auto"/>
                <w:right w:val="none" w:sz="0" w:space="0" w:color="auto"/>
              </w:divBdr>
            </w:div>
            <w:div w:id="1784764158">
              <w:marLeft w:val="300"/>
              <w:marRight w:val="300"/>
              <w:marTop w:val="0"/>
              <w:marBottom w:val="0"/>
              <w:divBdr>
                <w:top w:val="none" w:sz="0" w:space="0" w:color="auto"/>
                <w:left w:val="none" w:sz="0" w:space="0" w:color="auto"/>
                <w:bottom w:val="none" w:sz="0" w:space="0" w:color="auto"/>
                <w:right w:val="none" w:sz="0" w:space="0" w:color="auto"/>
              </w:divBdr>
            </w:div>
            <w:div w:id="1903254448">
              <w:marLeft w:val="300"/>
              <w:marRight w:val="300"/>
              <w:marTop w:val="0"/>
              <w:marBottom w:val="0"/>
              <w:divBdr>
                <w:top w:val="none" w:sz="0" w:space="0" w:color="auto"/>
                <w:left w:val="none" w:sz="0" w:space="0" w:color="auto"/>
                <w:bottom w:val="none" w:sz="0" w:space="0" w:color="auto"/>
                <w:right w:val="none" w:sz="0" w:space="0" w:color="auto"/>
              </w:divBdr>
            </w:div>
          </w:divsChild>
        </w:div>
        <w:div w:id="29190787">
          <w:marLeft w:val="300"/>
          <w:marRight w:val="300"/>
          <w:marTop w:val="0"/>
          <w:marBottom w:val="0"/>
          <w:divBdr>
            <w:top w:val="none" w:sz="0" w:space="0" w:color="auto"/>
            <w:left w:val="none" w:sz="0" w:space="0" w:color="auto"/>
            <w:bottom w:val="none" w:sz="0" w:space="0" w:color="auto"/>
            <w:right w:val="none" w:sz="0" w:space="0" w:color="auto"/>
          </w:divBdr>
        </w:div>
        <w:div w:id="29452874">
          <w:marLeft w:val="300"/>
          <w:marRight w:val="300"/>
          <w:marTop w:val="0"/>
          <w:marBottom w:val="0"/>
          <w:divBdr>
            <w:top w:val="none" w:sz="0" w:space="0" w:color="auto"/>
            <w:left w:val="none" w:sz="0" w:space="0" w:color="auto"/>
            <w:bottom w:val="none" w:sz="0" w:space="0" w:color="auto"/>
            <w:right w:val="none" w:sz="0" w:space="0" w:color="auto"/>
          </w:divBdr>
        </w:div>
        <w:div w:id="39986734">
          <w:marLeft w:val="300"/>
          <w:marRight w:val="300"/>
          <w:marTop w:val="0"/>
          <w:marBottom w:val="0"/>
          <w:divBdr>
            <w:top w:val="none" w:sz="0" w:space="0" w:color="auto"/>
            <w:left w:val="none" w:sz="0" w:space="0" w:color="auto"/>
            <w:bottom w:val="none" w:sz="0" w:space="0" w:color="auto"/>
            <w:right w:val="none" w:sz="0" w:space="0" w:color="auto"/>
          </w:divBdr>
          <w:divsChild>
            <w:div w:id="285085096">
              <w:marLeft w:val="300"/>
              <w:marRight w:val="300"/>
              <w:marTop w:val="0"/>
              <w:marBottom w:val="0"/>
              <w:divBdr>
                <w:top w:val="none" w:sz="0" w:space="0" w:color="auto"/>
                <w:left w:val="none" w:sz="0" w:space="0" w:color="auto"/>
                <w:bottom w:val="none" w:sz="0" w:space="0" w:color="auto"/>
                <w:right w:val="none" w:sz="0" w:space="0" w:color="auto"/>
              </w:divBdr>
            </w:div>
            <w:div w:id="290088694">
              <w:marLeft w:val="300"/>
              <w:marRight w:val="300"/>
              <w:marTop w:val="0"/>
              <w:marBottom w:val="0"/>
              <w:divBdr>
                <w:top w:val="none" w:sz="0" w:space="0" w:color="auto"/>
                <w:left w:val="none" w:sz="0" w:space="0" w:color="auto"/>
                <w:bottom w:val="none" w:sz="0" w:space="0" w:color="auto"/>
                <w:right w:val="none" w:sz="0" w:space="0" w:color="auto"/>
              </w:divBdr>
            </w:div>
            <w:div w:id="455217527">
              <w:marLeft w:val="300"/>
              <w:marRight w:val="300"/>
              <w:marTop w:val="0"/>
              <w:marBottom w:val="0"/>
              <w:divBdr>
                <w:top w:val="none" w:sz="0" w:space="0" w:color="auto"/>
                <w:left w:val="none" w:sz="0" w:space="0" w:color="auto"/>
                <w:bottom w:val="none" w:sz="0" w:space="0" w:color="auto"/>
                <w:right w:val="none" w:sz="0" w:space="0" w:color="auto"/>
              </w:divBdr>
            </w:div>
            <w:div w:id="1614944338">
              <w:marLeft w:val="300"/>
              <w:marRight w:val="300"/>
              <w:marTop w:val="0"/>
              <w:marBottom w:val="0"/>
              <w:divBdr>
                <w:top w:val="none" w:sz="0" w:space="0" w:color="auto"/>
                <w:left w:val="none" w:sz="0" w:space="0" w:color="auto"/>
                <w:bottom w:val="none" w:sz="0" w:space="0" w:color="auto"/>
                <w:right w:val="none" w:sz="0" w:space="0" w:color="auto"/>
              </w:divBdr>
            </w:div>
            <w:div w:id="1727531082">
              <w:marLeft w:val="300"/>
              <w:marRight w:val="300"/>
              <w:marTop w:val="0"/>
              <w:marBottom w:val="0"/>
              <w:divBdr>
                <w:top w:val="none" w:sz="0" w:space="0" w:color="auto"/>
                <w:left w:val="none" w:sz="0" w:space="0" w:color="auto"/>
                <w:bottom w:val="none" w:sz="0" w:space="0" w:color="auto"/>
                <w:right w:val="none" w:sz="0" w:space="0" w:color="auto"/>
              </w:divBdr>
            </w:div>
          </w:divsChild>
        </w:div>
        <w:div w:id="59328450">
          <w:marLeft w:val="300"/>
          <w:marRight w:val="300"/>
          <w:marTop w:val="0"/>
          <w:marBottom w:val="0"/>
          <w:divBdr>
            <w:top w:val="none" w:sz="0" w:space="0" w:color="auto"/>
            <w:left w:val="none" w:sz="0" w:space="0" w:color="auto"/>
            <w:bottom w:val="none" w:sz="0" w:space="0" w:color="auto"/>
            <w:right w:val="none" w:sz="0" w:space="0" w:color="auto"/>
          </w:divBdr>
          <w:divsChild>
            <w:div w:id="67385757">
              <w:marLeft w:val="300"/>
              <w:marRight w:val="300"/>
              <w:marTop w:val="0"/>
              <w:marBottom w:val="0"/>
              <w:divBdr>
                <w:top w:val="none" w:sz="0" w:space="0" w:color="auto"/>
                <w:left w:val="none" w:sz="0" w:space="0" w:color="auto"/>
                <w:bottom w:val="none" w:sz="0" w:space="0" w:color="auto"/>
                <w:right w:val="none" w:sz="0" w:space="0" w:color="auto"/>
              </w:divBdr>
            </w:div>
            <w:div w:id="230968796">
              <w:marLeft w:val="300"/>
              <w:marRight w:val="300"/>
              <w:marTop w:val="0"/>
              <w:marBottom w:val="0"/>
              <w:divBdr>
                <w:top w:val="none" w:sz="0" w:space="0" w:color="auto"/>
                <w:left w:val="none" w:sz="0" w:space="0" w:color="auto"/>
                <w:bottom w:val="none" w:sz="0" w:space="0" w:color="auto"/>
                <w:right w:val="none" w:sz="0" w:space="0" w:color="auto"/>
              </w:divBdr>
            </w:div>
            <w:div w:id="1221211242">
              <w:marLeft w:val="300"/>
              <w:marRight w:val="300"/>
              <w:marTop w:val="0"/>
              <w:marBottom w:val="0"/>
              <w:divBdr>
                <w:top w:val="none" w:sz="0" w:space="0" w:color="auto"/>
                <w:left w:val="none" w:sz="0" w:space="0" w:color="auto"/>
                <w:bottom w:val="none" w:sz="0" w:space="0" w:color="auto"/>
                <w:right w:val="none" w:sz="0" w:space="0" w:color="auto"/>
              </w:divBdr>
            </w:div>
            <w:div w:id="1734573405">
              <w:marLeft w:val="300"/>
              <w:marRight w:val="300"/>
              <w:marTop w:val="0"/>
              <w:marBottom w:val="0"/>
              <w:divBdr>
                <w:top w:val="none" w:sz="0" w:space="0" w:color="auto"/>
                <w:left w:val="none" w:sz="0" w:space="0" w:color="auto"/>
                <w:bottom w:val="none" w:sz="0" w:space="0" w:color="auto"/>
                <w:right w:val="none" w:sz="0" w:space="0" w:color="auto"/>
              </w:divBdr>
            </w:div>
            <w:div w:id="1977173334">
              <w:marLeft w:val="300"/>
              <w:marRight w:val="300"/>
              <w:marTop w:val="0"/>
              <w:marBottom w:val="0"/>
              <w:divBdr>
                <w:top w:val="none" w:sz="0" w:space="0" w:color="auto"/>
                <w:left w:val="none" w:sz="0" w:space="0" w:color="auto"/>
                <w:bottom w:val="none" w:sz="0" w:space="0" w:color="auto"/>
                <w:right w:val="none" w:sz="0" w:space="0" w:color="auto"/>
              </w:divBdr>
            </w:div>
          </w:divsChild>
        </w:div>
        <w:div w:id="61410525">
          <w:marLeft w:val="300"/>
          <w:marRight w:val="300"/>
          <w:marTop w:val="0"/>
          <w:marBottom w:val="0"/>
          <w:divBdr>
            <w:top w:val="none" w:sz="0" w:space="0" w:color="auto"/>
            <w:left w:val="none" w:sz="0" w:space="0" w:color="auto"/>
            <w:bottom w:val="none" w:sz="0" w:space="0" w:color="auto"/>
            <w:right w:val="none" w:sz="0" w:space="0" w:color="auto"/>
          </w:divBdr>
        </w:div>
        <w:div w:id="67965122">
          <w:marLeft w:val="300"/>
          <w:marRight w:val="300"/>
          <w:marTop w:val="0"/>
          <w:marBottom w:val="0"/>
          <w:divBdr>
            <w:top w:val="none" w:sz="0" w:space="0" w:color="auto"/>
            <w:left w:val="none" w:sz="0" w:space="0" w:color="auto"/>
            <w:bottom w:val="none" w:sz="0" w:space="0" w:color="auto"/>
            <w:right w:val="none" w:sz="0" w:space="0" w:color="auto"/>
          </w:divBdr>
        </w:div>
        <w:div w:id="69037001">
          <w:marLeft w:val="300"/>
          <w:marRight w:val="300"/>
          <w:marTop w:val="0"/>
          <w:marBottom w:val="0"/>
          <w:divBdr>
            <w:top w:val="none" w:sz="0" w:space="0" w:color="auto"/>
            <w:left w:val="none" w:sz="0" w:space="0" w:color="auto"/>
            <w:bottom w:val="none" w:sz="0" w:space="0" w:color="auto"/>
            <w:right w:val="none" w:sz="0" w:space="0" w:color="auto"/>
          </w:divBdr>
          <w:divsChild>
            <w:div w:id="38171774">
              <w:marLeft w:val="300"/>
              <w:marRight w:val="300"/>
              <w:marTop w:val="0"/>
              <w:marBottom w:val="0"/>
              <w:divBdr>
                <w:top w:val="none" w:sz="0" w:space="0" w:color="auto"/>
                <w:left w:val="none" w:sz="0" w:space="0" w:color="auto"/>
                <w:bottom w:val="none" w:sz="0" w:space="0" w:color="auto"/>
                <w:right w:val="none" w:sz="0" w:space="0" w:color="auto"/>
              </w:divBdr>
            </w:div>
            <w:div w:id="367682290">
              <w:marLeft w:val="300"/>
              <w:marRight w:val="300"/>
              <w:marTop w:val="0"/>
              <w:marBottom w:val="0"/>
              <w:divBdr>
                <w:top w:val="none" w:sz="0" w:space="0" w:color="auto"/>
                <w:left w:val="none" w:sz="0" w:space="0" w:color="auto"/>
                <w:bottom w:val="none" w:sz="0" w:space="0" w:color="auto"/>
                <w:right w:val="none" w:sz="0" w:space="0" w:color="auto"/>
              </w:divBdr>
            </w:div>
            <w:div w:id="641350611">
              <w:marLeft w:val="300"/>
              <w:marRight w:val="300"/>
              <w:marTop w:val="0"/>
              <w:marBottom w:val="0"/>
              <w:divBdr>
                <w:top w:val="none" w:sz="0" w:space="0" w:color="auto"/>
                <w:left w:val="none" w:sz="0" w:space="0" w:color="auto"/>
                <w:bottom w:val="none" w:sz="0" w:space="0" w:color="auto"/>
                <w:right w:val="none" w:sz="0" w:space="0" w:color="auto"/>
              </w:divBdr>
            </w:div>
          </w:divsChild>
        </w:div>
        <w:div w:id="72824448">
          <w:marLeft w:val="300"/>
          <w:marRight w:val="300"/>
          <w:marTop w:val="0"/>
          <w:marBottom w:val="0"/>
          <w:divBdr>
            <w:top w:val="none" w:sz="0" w:space="0" w:color="auto"/>
            <w:left w:val="none" w:sz="0" w:space="0" w:color="auto"/>
            <w:bottom w:val="none" w:sz="0" w:space="0" w:color="auto"/>
            <w:right w:val="none" w:sz="0" w:space="0" w:color="auto"/>
          </w:divBdr>
        </w:div>
        <w:div w:id="75202400">
          <w:marLeft w:val="300"/>
          <w:marRight w:val="300"/>
          <w:marTop w:val="0"/>
          <w:marBottom w:val="0"/>
          <w:divBdr>
            <w:top w:val="none" w:sz="0" w:space="0" w:color="auto"/>
            <w:left w:val="none" w:sz="0" w:space="0" w:color="auto"/>
            <w:bottom w:val="none" w:sz="0" w:space="0" w:color="auto"/>
            <w:right w:val="none" w:sz="0" w:space="0" w:color="auto"/>
          </w:divBdr>
          <w:divsChild>
            <w:div w:id="163669496">
              <w:marLeft w:val="300"/>
              <w:marRight w:val="300"/>
              <w:marTop w:val="0"/>
              <w:marBottom w:val="0"/>
              <w:divBdr>
                <w:top w:val="none" w:sz="0" w:space="0" w:color="auto"/>
                <w:left w:val="none" w:sz="0" w:space="0" w:color="auto"/>
                <w:bottom w:val="none" w:sz="0" w:space="0" w:color="auto"/>
                <w:right w:val="none" w:sz="0" w:space="0" w:color="auto"/>
              </w:divBdr>
            </w:div>
            <w:div w:id="1351488362">
              <w:marLeft w:val="300"/>
              <w:marRight w:val="300"/>
              <w:marTop w:val="0"/>
              <w:marBottom w:val="0"/>
              <w:divBdr>
                <w:top w:val="none" w:sz="0" w:space="0" w:color="auto"/>
                <w:left w:val="none" w:sz="0" w:space="0" w:color="auto"/>
                <w:bottom w:val="none" w:sz="0" w:space="0" w:color="auto"/>
                <w:right w:val="none" w:sz="0" w:space="0" w:color="auto"/>
              </w:divBdr>
            </w:div>
            <w:div w:id="1768649182">
              <w:marLeft w:val="300"/>
              <w:marRight w:val="300"/>
              <w:marTop w:val="0"/>
              <w:marBottom w:val="0"/>
              <w:divBdr>
                <w:top w:val="none" w:sz="0" w:space="0" w:color="auto"/>
                <w:left w:val="none" w:sz="0" w:space="0" w:color="auto"/>
                <w:bottom w:val="none" w:sz="0" w:space="0" w:color="auto"/>
                <w:right w:val="none" w:sz="0" w:space="0" w:color="auto"/>
              </w:divBdr>
            </w:div>
          </w:divsChild>
        </w:div>
        <w:div w:id="78672092">
          <w:marLeft w:val="300"/>
          <w:marRight w:val="300"/>
          <w:marTop w:val="0"/>
          <w:marBottom w:val="0"/>
          <w:divBdr>
            <w:top w:val="none" w:sz="0" w:space="0" w:color="auto"/>
            <w:left w:val="none" w:sz="0" w:space="0" w:color="auto"/>
            <w:bottom w:val="none" w:sz="0" w:space="0" w:color="auto"/>
            <w:right w:val="none" w:sz="0" w:space="0" w:color="auto"/>
          </w:divBdr>
          <w:divsChild>
            <w:div w:id="99110546">
              <w:marLeft w:val="300"/>
              <w:marRight w:val="300"/>
              <w:marTop w:val="0"/>
              <w:marBottom w:val="0"/>
              <w:divBdr>
                <w:top w:val="none" w:sz="0" w:space="0" w:color="auto"/>
                <w:left w:val="none" w:sz="0" w:space="0" w:color="auto"/>
                <w:bottom w:val="none" w:sz="0" w:space="0" w:color="auto"/>
                <w:right w:val="none" w:sz="0" w:space="0" w:color="auto"/>
              </w:divBdr>
            </w:div>
            <w:div w:id="480074281">
              <w:marLeft w:val="300"/>
              <w:marRight w:val="300"/>
              <w:marTop w:val="0"/>
              <w:marBottom w:val="0"/>
              <w:divBdr>
                <w:top w:val="none" w:sz="0" w:space="0" w:color="auto"/>
                <w:left w:val="none" w:sz="0" w:space="0" w:color="auto"/>
                <w:bottom w:val="none" w:sz="0" w:space="0" w:color="auto"/>
                <w:right w:val="none" w:sz="0" w:space="0" w:color="auto"/>
              </w:divBdr>
            </w:div>
            <w:div w:id="696125474">
              <w:marLeft w:val="300"/>
              <w:marRight w:val="300"/>
              <w:marTop w:val="0"/>
              <w:marBottom w:val="0"/>
              <w:divBdr>
                <w:top w:val="none" w:sz="0" w:space="0" w:color="auto"/>
                <w:left w:val="none" w:sz="0" w:space="0" w:color="auto"/>
                <w:bottom w:val="none" w:sz="0" w:space="0" w:color="auto"/>
                <w:right w:val="none" w:sz="0" w:space="0" w:color="auto"/>
              </w:divBdr>
            </w:div>
            <w:div w:id="1162505838">
              <w:marLeft w:val="300"/>
              <w:marRight w:val="300"/>
              <w:marTop w:val="0"/>
              <w:marBottom w:val="0"/>
              <w:divBdr>
                <w:top w:val="none" w:sz="0" w:space="0" w:color="auto"/>
                <w:left w:val="none" w:sz="0" w:space="0" w:color="auto"/>
                <w:bottom w:val="none" w:sz="0" w:space="0" w:color="auto"/>
                <w:right w:val="none" w:sz="0" w:space="0" w:color="auto"/>
              </w:divBdr>
            </w:div>
            <w:div w:id="2060011115">
              <w:marLeft w:val="300"/>
              <w:marRight w:val="300"/>
              <w:marTop w:val="0"/>
              <w:marBottom w:val="0"/>
              <w:divBdr>
                <w:top w:val="none" w:sz="0" w:space="0" w:color="auto"/>
                <w:left w:val="none" w:sz="0" w:space="0" w:color="auto"/>
                <w:bottom w:val="none" w:sz="0" w:space="0" w:color="auto"/>
                <w:right w:val="none" w:sz="0" w:space="0" w:color="auto"/>
              </w:divBdr>
            </w:div>
          </w:divsChild>
        </w:div>
        <w:div w:id="79566814">
          <w:marLeft w:val="300"/>
          <w:marRight w:val="300"/>
          <w:marTop w:val="0"/>
          <w:marBottom w:val="0"/>
          <w:divBdr>
            <w:top w:val="none" w:sz="0" w:space="0" w:color="auto"/>
            <w:left w:val="none" w:sz="0" w:space="0" w:color="auto"/>
            <w:bottom w:val="none" w:sz="0" w:space="0" w:color="auto"/>
            <w:right w:val="none" w:sz="0" w:space="0" w:color="auto"/>
          </w:divBdr>
          <w:divsChild>
            <w:div w:id="522791000">
              <w:marLeft w:val="300"/>
              <w:marRight w:val="300"/>
              <w:marTop w:val="0"/>
              <w:marBottom w:val="0"/>
              <w:divBdr>
                <w:top w:val="none" w:sz="0" w:space="0" w:color="auto"/>
                <w:left w:val="none" w:sz="0" w:space="0" w:color="auto"/>
                <w:bottom w:val="none" w:sz="0" w:space="0" w:color="auto"/>
                <w:right w:val="none" w:sz="0" w:space="0" w:color="auto"/>
              </w:divBdr>
            </w:div>
            <w:div w:id="731387206">
              <w:marLeft w:val="300"/>
              <w:marRight w:val="300"/>
              <w:marTop w:val="0"/>
              <w:marBottom w:val="0"/>
              <w:divBdr>
                <w:top w:val="none" w:sz="0" w:space="0" w:color="auto"/>
                <w:left w:val="none" w:sz="0" w:space="0" w:color="auto"/>
                <w:bottom w:val="none" w:sz="0" w:space="0" w:color="auto"/>
                <w:right w:val="none" w:sz="0" w:space="0" w:color="auto"/>
              </w:divBdr>
            </w:div>
            <w:div w:id="944265457">
              <w:marLeft w:val="300"/>
              <w:marRight w:val="300"/>
              <w:marTop w:val="0"/>
              <w:marBottom w:val="0"/>
              <w:divBdr>
                <w:top w:val="none" w:sz="0" w:space="0" w:color="auto"/>
                <w:left w:val="none" w:sz="0" w:space="0" w:color="auto"/>
                <w:bottom w:val="none" w:sz="0" w:space="0" w:color="auto"/>
                <w:right w:val="none" w:sz="0" w:space="0" w:color="auto"/>
              </w:divBdr>
            </w:div>
            <w:div w:id="1593392502">
              <w:marLeft w:val="300"/>
              <w:marRight w:val="300"/>
              <w:marTop w:val="0"/>
              <w:marBottom w:val="0"/>
              <w:divBdr>
                <w:top w:val="none" w:sz="0" w:space="0" w:color="auto"/>
                <w:left w:val="none" w:sz="0" w:space="0" w:color="auto"/>
                <w:bottom w:val="none" w:sz="0" w:space="0" w:color="auto"/>
                <w:right w:val="none" w:sz="0" w:space="0" w:color="auto"/>
              </w:divBdr>
            </w:div>
            <w:div w:id="1755973791">
              <w:marLeft w:val="300"/>
              <w:marRight w:val="300"/>
              <w:marTop w:val="0"/>
              <w:marBottom w:val="0"/>
              <w:divBdr>
                <w:top w:val="none" w:sz="0" w:space="0" w:color="auto"/>
                <w:left w:val="none" w:sz="0" w:space="0" w:color="auto"/>
                <w:bottom w:val="none" w:sz="0" w:space="0" w:color="auto"/>
                <w:right w:val="none" w:sz="0" w:space="0" w:color="auto"/>
              </w:divBdr>
            </w:div>
          </w:divsChild>
        </w:div>
        <w:div w:id="88696152">
          <w:marLeft w:val="300"/>
          <w:marRight w:val="300"/>
          <w:marTop w:val="0"/>
          <w:marBottom w:val="0"/>
          <w:divBdr>
            <w:top w:val="none" w:sz="0" w:space="0" w:color="auto"/>
            <w:left w:val="none" w:sz="0" w:space="0" w:color="auto"/>
            <w:bottom w:val="none" w:sz="0" w:space="0" w:color="auto"/>
            <w:right w:val="none" w:sz="0" w:space="0" w:color="auto"/>
          </w:divBdr>
        </w:div>
        <w:div w:id="95296083">
          <w:marLeft w:val="300"/>
          <w:marRight w:val="300"/>
          <w:marTop w:val="0"/>
          <w:marBottom w:val="0"/>
          <w:divBdr>
            <w:top w:val="none" w:sz="0" w:space="0" w:color="auto"/>
            <w:left w:val="none" w:sz="0" w:space="0" w:color="auto"/>
            <w:bottom w:val="none" w:sz="0" w:space="0" w:color="auto"/>
            <w:right w:val="none" w:sz="0" w:space="0" w:color="auto"/>
          </w:divBdr>
          <w:divsChild>
            <w:div w:id="656425287">
              <w:marLeft w:val="300"/>
              <w:marRight w:val="300"/>
              <w:marTop w:val="0"/>
              <w:marBottom w:val="0"/>
              <w:divBdr>
                <w:top w:val="none" w:sz="0" w:space="0" w:color="auto"/>
                <w:left w:val="none" w:sz="0" w:space="0" w:color="auto"/>
                <w:bottom w:val="none" w:sz="0" w:space="0" w:color="auto"/>
                <w:right w:val="none" w:sz="0" w:space="0" w:color="auto"/>
              </w:divBdr>
            </w:div>
            <w:div w:id="1767577818">
              <w:marLeft w:val="300"/>
              <w:marRight w:val="300"/>
              <w:marTop w:val="0"/>
              <w:marBottom w:val="0"/>
              <w:divBdr>
                <w:top w:val="none" w:sz="0" w:space="0" w:color="auto"/>
                <w:left w:val="none" w:sz="0" w:space="0" w:color="auto"/>
                <w:bottom w:val="none" w:sz="0" w:space="0" w:color="auto"/>
                <w:right w:val="none" w:sz="0" w:space="0" w:color="auto"/>
              </w:divBdr>
            </w:div>
            <w:div w:id="1781531665">
              <w:marLeft w:val="300"/>
              <w:marRight w:val="300"/>
              <w:marTop w:val="0"/>
              <w:marBottom w:val="0"/>
              <w:divBdr>
                <w:top w:val="none" w:sz="0" w:space="0" w:color="auto"/>
                <w:left w:val="none" w:sz="0" w:space="0" w:color="auto"/>
                <w:bottom w:val="none" w:sz="0" w:space="0" w:color="auto"/>
                <w:right w:val="none" w:sz="0" w:space="0" w:color="auto"/>
              </w:divBdr>
            </w:div>
          </w:divsChild>
        </w:div>
        <w:div w:id="99573440">
          <w:marLeft w:val="300"/>
          <w:marRight w:val="300"/>
          <w:marTop w:val="0"/>
          <w:marBottom w:val="0"/>
          <w:divBdr>
            <w:top w:val="none" w:sz="0" w:space="0" w:color="auto"/>
            <w:left w:val="none" w:sz="0" w:space="0" w:color="auto"/>
            <w:bottom w:val="none" w:sz="0" w:space="0" w:color="auto"/>
            <w:right w:val="none" w:sz="0" w:space="0" w:color="auto"/>
          </w:divBdr>
        </w:div>
        <w:div w:id="105924787">
          <w:marLeft w:val="300"/>
          <w:marRight w:val="300"/>
          <w:marTop w:val="0"/>
          <w:marBottom w:val="0"/>
          <w:divBdr>
            <w:top w:val="none" w:sz="0" w:space="0" w:color="auto"/>
            <w:left w:val="none" w:sz="0" w:space="0" w:color="auto"/>
            <w:bottom w:val="none" w:sz="0" w:space="0" w:color="auto"/>
            <w:right w:val="none" w:sz="0" w:space="0" w:color="auto"/>
          </w:divBdr>
          <w:divsChild>
            <w:div w:id="246421451">
              <w:marLeft w:val="300"/>
              <w:marRight w:val="300"/>
              <w:marTop w:val="0"/>
              <w:marBottom w:val="0"/>
              <w:divBdr>
                <w:top w:val="none" w:sz="0" w:space="0" w:color="auto"/>
                <w:left w:val="none" w:sz="0" w:space="0" w:color="auto"/>
                <w:bottom w:val="none" w:sz="0" w:space="0" w:color="auto"/>
                <w:right w:val="none" w:sz="0" w:space="0" w:color="auto"/>
              </w:divBdr>
            </w:div>
            <w:div w:id="396320500">
              <w:marLeft w:val="300"/>
              <w:marRight w:val="300"/>
              <w:marTop w:val="0"/>
              <w:marBottom w:val="0"/>
              <w:divBdr>
                <w:top w:val="none" w:sz="0" w:space="0" w:color="auto"/>
                <w:left w:val="none" w:sz="0" w:space="0" w:color="auto"/>
                <w:bottom w:val="none" w:sz="0" w:space="0" w:color="auto"/>
                <w:right w:val="none" w:sz="0" w:space="0" w:color="auto"/>
              </w:divBdr>
            </w:div>
            <w:div w:id="866988283">
              <w:marLeft w:val="300"/>
              <w:marRight w:val="300"/>
              <w:marTop w:val="0"/>
              <w:marBottom w:val="0"/>
              <w:divBdr>
                <w:top w:val="none" w:sz="0" w:space="0" w:color="auto"/>
                <w:left w:val="none" w:sz="0" w:space="0" w:color="auto"/>
                <w:bottom w:val="none" w:sz="0" w:space="0" w:color="auto"/>
                <w:right w:val="none" w:sz="0" w:space="0" w:color="auto"/>
              </w:divBdr>
            </w:div>
            <w:div w:id="1386880143">
              <w:marLeft w:val="300"/>
              <w:marRight w:val="300"/>
              <w:marTop w:val="0"/>
              <w:marBottom w:val="0"/>
              <w:divBdr>
                <w:top w:val="none" w:sz="0" w:space="0" w:color="auto"/>
                <w:left w:val="none" w:sz="0" w:space="0" w:color="auto"/>
                <w:bottom w:val="none" w:sz="0" w:space="0" w:color="auto"/>
                <w:right w:val="none" w:sz="0" w:space="0" w:color="auto"/>
              </w:divBdr>
            </w:div>
            <w:div w:id="1656758655">
              <w:marLeft w:val="300"/>
              <w:marRight w:val="300"/>
              <w:marTop w:val="0"/>
              <w:marBottom w:val="0"/>
              <w:divBdr>
                <w:top w:val="none" w:sz="0" w:space="0" w:color="auto"/>
                <w:left w:val="none" w:sz="0" w:space="0" w:color="auto"/>
                <w:bottom w:val="none" w:sz="0" w:space="0" w:color="auto"/>
                <w:right w:val="none" w:sz="0" w:space="0" w:color="auto"/>
              </w:divBdr>
            </w:div>
          </w:divsChild>
        </w:div>
        <w:div w:id="115415397">
          <w:marLeft w:val="300"/>
          <w:marRight w:val="300"/>
          <w:marTop w:val="0"/>
          <w:marBottom w:val="0"/>
          <w:divBdr>
            <w:top w:val="none" w:sz="0" w:space="0" w:color="auto"/>
            <w:left w:val="none" w:sz="0" w:space="0" w:color="auto"/>
            <w:bottom w:val="none" w:sz="0" w:space="0" w:color="auto"/>
            <w:right w:val="none" w:sz="0" w:space="0" w:color="auto"/>
          </w:divBdr>
        </w:div>
        <w:div w:id="118692638">
          <w:marLeft w:val="300"/>
          <w:marRight w:val="300"/>
          <w:marTop w:val="0"/>
          <w:marBottom w:val="0"/>
          <w:divBdr>
            <w:top w:val="none" w:sz="0" w:space="0" w:color="auto"/>
            <w:left w:val="none" w:sz="0" w:space="0" w:color="auto"/>
            <w:bottom w:val="none" w:sz="0" w:space="0" w:color="auto"/>
            <w:right w:val="none" w:sz="0" w:space="0" w:color="auto"/>
          </w:divBdr>
          <w:divsChild>
            <w:div w:id="37435041">
              <w:marLeft w:val="300"/>
              <w:marRight w:val="300"/>
              <w:marTop w:val="0"/>
              <w:marBottom w:val="0"/>
              <w:divBdr>
                <w:top w:val="none" w:sz="0" w:space="0" w:color="auto"/>
                <w:left w:val="none" w:sz="0" w:space="0" w:color="auto"/>
                <w:bottom w:val="none" w:sz="0" w:space="0" w:color="auto"/>
                <w:right w:val="none" w:sz="0" w:space="0" w:color="auto"/>
              </w:divBdr>
            </w:div>
            <w:div w:id="337781542">
              <w:marLeft w:val="300"/>
              <w:marRight w:val="300"/>
              <w:marTop w:val="0"/>
              <w:marBottom w:val="0"/>
              <w:divBdr>
                <w:top w:val="none" w:sz="0" w:space="0" w:color="auto"/>
                <w:left w:val="none" w:sz="0" w:space="0" w:color="auto"/>
                <w:bottom w:val="none" w:sz="0" w:space="0" w:color="auto"/>
                <w:right w:val="none" w:sz="0" w:space="0" w:color="auto"/>
              </w:divBdr>
            </w:div>
            <w:div w:id="532117466">
              <w:marLeft w:val="300"/>
              <w:marRight w:val="300"/>
              <w:marTop w:val="0"/>
              <w:marBottom w:val="0"/>
              <w:divBdr>
                <w:top w:val="none" w:sz="0" w:space="0" w:color="auto"/>
                <w:left w:val="none" w:sz="0" w:space="0" w:color="auto"/>
                <w:bottom w:val="none" w:sz="0" w:space="0" w:color="auto"/>
                <w:right w:val="none" w:sz="0" w:space="0" w:color="auto"/>
              </w:divBdr>
            </w:div>
            <w:div w:id="607129681">
              <w:marLeft w:val="300"/>
              <w:marRight w:val="300"/>
              <w:marTop w:val="0"/>
              <w:marBottom w:val="0"/>
              <w:divBdr>
                <w:top w:val="none" w:sz="0" w:space="0" w:color="auto"/>
                <w:left w:val="none" w:sz="0" w:space="0" w:color="auto"/>
                <w:bottom w:val="none" w:sz="0" w:space="0" w:color="auto"/>
                <w:right w:val="none" w:sz="0" w:space="0" w:color="auto"/>
              </w:divBdr>
            </w:div>
            <w:div w:id="1370570867">
              <w:marLeft w:val="300"/>
              <w:marRight w:val="300"/>
              <w:marTop w:val="0"/>
              <w:marBottom w:val="0"/>
              <w:divBdr>
                <w:top w:val="none" w:sz="0" w:space="0" w:color="auto"/>
                <w:left w:val="none" w:sz="0" w:space="0" w:color="auto"/>
                <w:bottom w:val="none" w:sz="0" w:space="0" w:color="auto"/>
                <w:right w:val="none" w:sz="0" w:space="0" w:color="auto"/>
              </w:divBdr>
            </w:div>
          </w:divsChild>
        </w:div>
        <w:div w:id="119499802">
          <w:marLeft w:val="300"/>
          <w:marRight w:val="300"/>
          <w:marTop w:val="0"/>
          <w:marBottom w:val="0"/>
          <w:divBdr>
            <w:top w:val="none" w:sz="0" w:space="0" w:color="auto"/>
            <w:left w:val="none" w:sz="0" w:space="0" w:color="auto"/>
            <w:bottom w:val="none" w:sz="0" w:space="0" w:color="auto"/>
            <w:right w:val="none" w:sz="0" w:space="0" w:color="auto"/>
          </w:divBdr>
          <w:divsChild>
            <w:div w:id="328289983">
              <w:marLeft w:val="300"/>
              <w:marRight w:val="300"/>
              <w:marTop w:val="0"/>
              <w:marBottom w:val="0"/>
              <w:divBdr>
                <w:top w:val="none" w:sz="0" w:space="0" w:color="auto"/>
                <w:left w:val="none" w:sz="0" w:space="0" w:color="auto"/>
                <w:bottom w:val="none" w:sz="0" w:space="0" w:color="auto"/>
                <w:right w:val="none" w:sz="0" w:space="0" w:color="auto"/>
              </w:divBdr>
            </w:div>
            <w:div w:id="500896282">
              <w:marLeft w:val="300"/>
              <w:marRight w:val="300"/>
              <w:marTop w:val="0"/>
              <w:marBottom w:val="0"/>
              <w:divBdr>
                <w:top w:val="none" w:sz="0" w:space="0" w:color="auto"/>
                <w:left w:val="none" w:sz="0" w:space="0" w:color="auto"/>
                <w:bottom w:val="none" w:sz="0" w:space="0" w:color="auto"/>
                <w:right w:val="none" w:sz="0" w:space="0" w:color="auto"/>
              </w:divBdr>
            </w:div>
            <w:div w:id="1553036443">
              <w:marLeft w:val="300"/>
              <w:marRight w:val="300"/>
              <w:marTop w:val="0"/>
              <w:marBottom w:val="0"/>
              <w:divBdr>
                <w:top w:val="none" w:sz="0" w:space="0" w:color="auto"/>
                <w:left w:val="none" w:sz="0" w:space="0" w:color="auto"/>
                <w:bottom w:val="none" w:sz="0" w:space="0" w:color="auto"/>
                <w:right w:val="none" w:sz="0" w:space="0" w:color="auto"/>
              </w:divBdr>
            </w:div>
          </w:divsChild>
        </w:div>
        <w:div w:id="119691575">
          <w:marLeft w:val="300"/>
          <w:marRight w:val="300"/>
          <w:marTop w:val="0"/>
          <w:marBottom w:val="0"/>
          <w:divBdr>
            <w:top w:val="none" w:sz="0" w:space="0" w:color="auto"/>
            <w:left w:val="none" w:sz="0" w:space="0" w:color="auto"/>
            <w:bottom w:val="none" w:sz="0" w:space="0" w:color="auto"/>
            <w:right w:val="none" w:sz="0" w:space="0" w:color="auto"/>
          </w:divBdr>
          <w:divsChild>
            <w:div w:id="98841754">
              <w:marLeft w:val="300"/>
              <w:marRight w:val="300"/>
              <w:marTop w:val="0"/>
              <w:marBottom w:val="0"/>
              <w:divBdr>
                <w:top w:val="none" w:sz="0" w:space="0" w:color="auto"/>
                <w:left w:val="none" w:sz="0" w:space="0" w:color="auto"/>
                <w:bottom w:val="none" w:sz="0" w:space="0" w:color="auto"/>
                <w:right w:val="none" w:sz="0" w:space="0" w:color="auto"/>
              </w:divBdr>
            </w:div>
            <w:div w:id="452556456">
              <w:marLeft w:val="300"/>
              <w:marRight w:val="300"/>
              <w:marTop w:val="0"/>
              <w:marBottom w:val="0"/>
              <w:divBdr>
                <w:top w:val="none" w:sz="0" w:space="0" w:color="auto"/>
                <w:left w:val="none" w:sz="0" w:space="0" w:color="auto"/>
                <w:bottom w:val="none" w:sz="0" w:space="0" w:color="auto"/>
                <w:right w:val="none" w:sz="0" w:space="0" w:color="auto"/>
              </w:divBdr>
            </w:div>
            <w:div w:id="718670158">
              <w:marLeft w:val="300"/>
              <w:marRight w:val="300"/>
              <w:marTop w:val="0"/>
              <w:marBottom w:val="0"/>
              <w:divBdr>
                <w:top w:val="none" w:sz="0" w:space="0" w:color="auto"/>
                <w:left w:val="none" w:sz="0" w:space="0" w:color="auto"/>
                <w:bottom w:val="none" w:sz="0" w:space="0" w:color="auto"/>
                <w:right w:val="none" w:sz="0" w:space="0" w:color="auto"/>
              </w:divBdr>
            </w:div>
            <w:div w:id="771584869">
              <w:marLeft w:val="300"/>
              <w:marRight w:val="300"/>
              <w:marTop w:val="0"/>
              <w:marBottom w:val="0"/>
              <w:divBdr>
                <w:top w:val="none" w:sz="0" w:space="0" w:color="auto"/>
                <w:left w:val="none" w:sz="0" w:space="0" w:color="auto"/>
                <w:bottom w:val="none" w:sz="0" w:space="0" w:color="auto"/>
                <w:right w:val="none" w:sz="0" w:space="0" w:color="auto"/>
              </w:divBdr>
            </w:div>
            <w:div w:id="1801417961">
              <w:marLeft w:val="300"/>
              <w:marRight w:val="300"/>
              <w:marTop w:val="0"/>
              <w:marBottom w:val="0"/>
              <w:divBdr>
                <w:top w:val="none" w:sz="0" w:space="0" w:color="auto"/>
                <w:left w:val="none" w:sz="0" w:space="0" w:color="auto"/>
                <w:bottom w:val="none" w:sz="0" w:space="0" w:color="auto"/>
                <w:right w:val="none" w:sz="0" w:space="0" w:color="auto"/>
              </w:divBdr>
            </w:div>
          </w:divsChild>
        </w:div>
        <w:div w:id="120342561">
          <w:marLeft w:val="300"/>
          <w:marRight w:val="300"/>
          <w:marTop w:val="0"/>
          <w:marBottom w:val="0"/>
          <w:divBdr>
            <w:top w:val="none" w:sz="0" w:space="0" w:color="auto"/>
            <w:left w:val="none" w:sz="0" w:space="0" w:color="auto"/>
            <w:bottom w:val="none" w:sz="0" w:space="0" w:color="auto"/>
            <w:right w:val="none" w:sz="0" w:space="0" w:color="auto"/>
          </w:divBdr>
        </w:div>
        <w:div w:id="121701727">
          <w:marLeft w:val="300"/>
          <w:marRight w:val="300"/>
          <w:marTop w:val="0"/>
          <w:marBottom w:val="0"/>
          <w:divBdr>
            <w:top w:val="none" w:sz="0" w:space="0" w:color="auto"/>
            <w:left w:val="none" w:sz="0" w:space="0" w:color="auto"/>
            <w:bottom w:val="none" w:sz="0" w:space="0" w:color="auto"/>
            <w:right w:val="none" w:sz="0" w:space="0" w:color="auto"/>
          </w:divBdr>
        </w:div>
        <w:div w:id="135880729">
          <w:marLeft w:val="300"/>
          <w:marRight w:val="300"/>
          <w:marTop w:val="0"/>
          <w:marBottom w:val="0"/>
          <w:divBdr>
            <w:top w:val="none" w:sz="0" w:space="0" w:color="auto"/>
            <w:left w:val="none" w:sz="0" w:space="0" w:color="auto"/>
            <w:bottom w:val="none" w:sz="0" w:space="0" w:color="auto"/>
            <w:right w:val="none" w:sz="0" w:space="0" w:color="auto"/>
          </w:divBdr>
        </w:div>
        <w:div w:id="137579018">
          <w:marLeft w:val="300"/>
          <w:marRight w:val="300"/>
          <w:marTop w:val="0"/>
          <w:marBottom w:val="0"/>
          <w:divBdr>
            <w:top w:val="none" w:sz="0" w:space="0" w:color="auto"/>
            <w:left w:val="none" w:sz="0" w:space="0" w:color="auto"/>
            <w:bottom w:val="none" w:sz="0" w:space="0" w:color="auto"/>
            <w:right w:val="none" w:sz="0" w:space="0" w:color="auto"/>
          </w:divBdr>
        </w:div>
        <w:div w:id="141121905">
          <w:marLeft w:val="300"/>
          <w:marRight w:val="300"/>
          <w:marTop w:val="0"/>
          <w:marBottom w:val="0"/>
          <w:divBdr>
            <w:top w:val="none" w:sz="0" w:space="0" w:color="auto"/>
            <w:left w:val="none" w:sz="0" w:space="0" w:color="auto"/>
            <w:bottom w:val="none" w:sz="0" w:space="0" w:color="auto"/>
            <w:right w:val="none" w:sz="0" w:space="0" w:color="auto"/>
          </w:divBdr>
        </w:div>
        <w:div w:id="160849671">
          <w:marLeft w:val="300"/>
          <w:marRight w:val="300"/>
          <w:marTop w:val="0"/>
          <w:marBottom w:val="0"/>
          <w:divBdr>
            <w:top w:val="none" w:sz="0" w:space="0" w:color="auto"/>
            <w:left w:val="none" w:sz="0" w:space="0" w:color="auto"/>
            <w:bottom w:val="none" w:sz="0" w:space="0" w:color="auto"/>
            <w:right w:val="none" w:sz="0" w:space="0" w:color="auto"/>
          </w:divBdr>
          <w:divsChild>
            <w:div w:id="111176381">
              <w:marLeft w:val="300"/>
              <w:marRight w:val="300"/>
              <w:marTop w:val="0"/>
              <w:marBottom w:val="0"/>
              <w:divBdr>
                <w:top w:val="none" w:sz="0" w:space="0" w:color="auto"/>
                <w:left w:val="none" w:sz="0" w:space="0" w:color="auto"/>
                <w:bottom w:val="none" w:sz="0" w:space="0" w:color="auto"/>
                <w:right w:val="none" w:sz="0" w:space="0" w:color="auto"/>
              </w:divBdr>
            </w:div>
            <w:div w:id="631638796">
              <w:marLeft w:val="300"/>
              <w:marRight w:val="300"/>
              <w:marTop w:val="0"/>
              <w:marBottom w:val="0"/>
              <w:divBdr>
                <w:top w:val="none" w:sz="0" w:space="0" w:color="auto"/>
                <w:left w:val="none" w:sz="0" w:space="0" w:color="auto"/>
                <w:bottom w:val="none" w:sz="0" w:space="0" w:color="auto"/>
                <w:right w:val="none" w:sz="0" w:space="0" w:color="auto"/>
              </w:divBdr>
            </w:div>
            <w:div w:id="839127905">
              <w:marLeft w:val="300"/>
              <w:marRight w:val="300"/>
              <w:marTop w:val="0"/>
              <w:marBottom w:val="0"/>
              <w:divBdr>
                <w:top w:val="none" w:sz="0" w:space="0" w:color="auto"/>
                <w:left w:val="none" w:sz="0" w:space="0" w:color="auto"/>
                <w:bottom w:val="none" w:sz="0" w:space="0" w:color="auto"/>
                <w:right w:val="none" w:sz="0" w:space="0" w:color="auto"/>
              </w:divBdr>
            </w:div>
            <w:div w:id="1175339203">
              <w:marLeft w:val="300"/>
              <w:marRight w:val="300"/>
              <w:marTop w:val="0"/>
              <w:marBottom w:val="0"/>
              <w:divBdr>
                <w:top w:val="none" w:sz="0" w:space="0" w:color="auto"/>
                <w:left w:val="none" w:sz="0" w:space="0" w:color="auto"/>
                <w:bottom w:val="none" w:sz="0" w:space="0" w:color="auto"/>
                <w:right w:val="none" w:sz="0" w:space="0" w:color="auto"/>
              </w:divBdr>
            </w:div>
            <w:div w:id="1914730235">
              <w:marLeft w:val="300"/>
              <w:marRight w:val="300"/>
              <w:marTop w:val="0"/>
              <w:marBottom w:val="0"/>
              <w:divBdr>
                <w:top w:val="none" w:sz="0" w:space="0" w:color="auto"/>
                <w:left w:val="none" w:sz="0" w:space="0" w:color="auto"/>
                <w:bottom w:val="none" w:sz="0" w:space="0" w:color="auto"/>
                <w:right w:val="none" w:sz="0" w:space="0" w:color="auto"/>
              </w:divBdr>
            </w:div>
          </w:divsChild>
        </w:div>
        <w:div w:id="163202787">
          <w:marLeft w:val="300"/>
          <w:marRight w:val="300"/>
          <w:marTop w:val="0"/>
          <w:marBottom w:val="0"/>
          <w:divBdr>
            <w:top w:val="none" w:sz="0" w:space="0" w:color="auto"/>
            <w:left w:val="none" w:sz="0" w:space="0" w:color="auto"/>
            <w:bottom w:val="none" w:sz="0" w:space="0" w:color="auto"/>
            <w:right w:val="none" w:sz="0" w:space="0" w:color="auto"/>
          </w:divBdr>
          <w:divsChild>
            <w:div w:id="295840658">
              <w:marLeft w:val="300"/>
              <w:marRight w:val="300"/>
              <w:marTop w:val="0"/>
              <w:marBottom w:val="0"/>
              <w:divBdr>
                <w:top w:val="none" w:sz="0" w:space="0" w:color="auto"/>
                <w:left w:val="none" w:sz="0" w:space="0" w:color="auto"/>
                <w:bottom w:val="none" w:sz="0" w:space="0" w:color="auto"/>
                <w:right w:val="none" w:sz="0" w:space="0" w:color="auto"/>
              </w:divBdr>
            </w:div>
            <w:div w:id="925846843">
              <w:marLeft w:val="300"/>
              <w:marRight w:val="300"/>
              <w:marTop w:val="0"/>
              <w:marBottom w:val="0"/>
              <w:divBdr>
                <w:top w:val="none" w:sz="0" w:space="0" w:color="auto"/>
                <w:left w:val="none" w:sz="0" w:space="0" w:color="auto"/>
                <w:bottom w:val="none" w:sz="0" w:space="0" w:color="auto"/>
                <w:right w:val="none" w:sz="0" w:space="0" w:color="auto"/>
              </w:divBdr>
            </w:div>
            <w:div w:id="1623998165">
              <w:marLeft w:val="300"/>
              <w:marRight w:val="300"/>
              <w:marTop w:val="0"/>
              <w:marBottom w:val="0"/>
              <w:divBdr>
                <w:top w:val="none" w:sz="0" w:space="0" w:color="auto"/>
                <w:left w:val="none" w:sz="0" w:space="0" w:color="auto"/>
                <w:bottom w:val="none" w:sz="0" w:space="0" w:color="auto"/>
                <w:right w:val="none" w:sz="0" w:space="0" w:color="auto"/>
              </w:divBdr>
            </w:div>
            <w:div w:id="2034379244">
              <w:marLeft w:val="300"/>
              <w:marRight w:val="300"/>
              <w:marTop w:val="0"/>
              <w:marBottom w:val="0"/>
              <w:divBdr>
                <w:top w:val="none" w:sz="0" w:space="0" w:color="auto"/>
                <w:left w:val="none" w:sz="0" w:space="0" w:color="auto"/>
                <w:bottom w:val="none" w:sz="0" w:space="0" w:color="auto"/>
                <w:right w:val="none" w:sz="0" w:space="0" w:color="auto"/>
              </w:divBdr>
            </w:div>
            <w:div w:id="2051105343">
              <w:marLeft w:val="300"/>
              <w:marRight w:val="300"/>
              <w:marTop w:val="0"/>
              <w:marBottom w:val="0"/>
              <w:divBdr>
                <w:top w:val="none" w:sz="0" w:space="0" w:color="auto"/>
                <w:left w:val="none" w:sz="0" w:space="0" w:color="auto"/>
                <w:bottom w:val="none" w:sz="0" w:space="0" w:color="auto"/>
                <w:right w:val="none" w:sz="0" w:space="0" w:color="auto"/>
              </w:divBdr>
            </w:div>
          </w:divsChild>
        </w:div>
        <w:div w:id="165482602">
          <w:marLeft w:val="300"/>
          <w:marRight w:val="300"/>
          <w:marTop w:val="0"/>
          <w:marBottom w:val="0"/>
          <w:divBdr>
            <w:top w:val="none" w:sz="0" w:space="0" w:color="auto"/>
            <w:left w:val="none" w:sz="0" w:space="0" w:color="auto"/>
            <w:bottom w:val="none" w:sz="0" w:space="0" w:color="auto"/>
            <w:right w:val="none" w:sz="0" w:space="0" w:color="auto"/>
          </w:divBdr>
        </w:div>
        <w:div w:id="174269043">
          <w:marLeft w:val="300"/>
          <w:marRight w:val="300"/>
          <w:marTop w:val="0"/>
          <w:marBottom w:val="0"/>
          <w:divBdr>
            <w:top w:val="none" w:sz="0" w:space="0" w:color="auto"/>
            <w:left w:val="none" w:sz="0" w:space="0" w:color="auto"/>
            <w:bottom w:val="none" w:sz="0" w:space="0" w:color="auto"/>
            <w:right w:val="none" w:sz="0" w:space="0" w:color="auto"/>
          </w:divBdr>
          <w:divsChild>
            <w:div w:id="310329603">
              <w:marLeft w:val="300"/>
              <w:marRight w:val="300"/>
              <w:marTop w:val="0"/>
              <w:marBottom w:val="0"/>
              <w:divBdr>
                <w:top w:val="none" w:sz="0" w:space="0" w:color="auto"/>
                <w:left w:val="none" w:sz="0" w:space="0" w:color="auto"/>
                <w:bottom w:val="none" w:sz="0" w:space="0" w:color="auto"/>
                <w:right w:val="none" w:sz="0" w:space="0" w:color="auto"/>
              </w:divBdr>
            </w:div>
            <w:div w:id="318773997">
              <w:marLeft w:val="300"/>
              <w:marRight w:val="300"/>
              <w:marTop w:val="0"/>
              <w:marBottom w:val="0"/>
              <w:divBdr>
                <w:top w:val="none" w:sz="0" w:space="0" w:color="auto"/>
                <w:left w:val="none" w:sz="0" w:space="0" w:color="auto"/>
                <w:bottom w:val="none" w:sz="0" w:space="0" w:color="auto"/>
                <w:right w:val="none" w:sz="0" w:space="0" w:color="auto"/>
              </w:divBdr>
            </w:div>
            <w:div w:id="516504717">
              <w:marLeft w:val="300"/>
              <w:marRight w:val="300"/>
              <w:marTop w:val="0"/>
              <w:marBottom w:val="0"/>
              <w:divBdr>
                <w:top w:val="none" w:sz="0" w:space="0" w:color="auto"/>
                <w:left w:val="none" w:sz="0" w:space="0" w:color="auto"/>
                <w:bottom w:val="none" w:sz="0" w:space="0" w:color="auto"/>
                <w:right w:val="none" w:sz="0" w:space="0" w:color="auto"/>
              </w:divBdr>
            </w:div>
            <w:div w:id="1144005144">
              <w:marLeft w:val="300"/>
              <w:marRight w:val="300"/>
              <w:marTop w:val="0"/>
              <w:marBottom w:val="0"/>
              <w:divBdr>
                <w:top w:val="none" w:sz="0" w:space="0" w:color="auto"/>
                <w:left w:val="none" w:sz="0" w:space="0" w:color="auto"/>
                <w:bottom w:val="none" w:sz="0" w:space="0" w:color="auto"/>
                <w:right w:val="none" w:sz="0" w:space="0" w:color="auto"/>
              </w:divBdr>
            </w:div>
            <w:div w:id="1975403366">
              <w:marLeft w:val="300"/>
              <w:marRight w:val="300"/>
              <w:marTop w:val="0"/>
              <w:marBottom w:val="0"/>
              <w:divBdr>
                <w:top w:val="none" w:sz="0" w:space="0" w:color="auto"/>
                <w:left w:val="none" w:sz="0" w:space="0" w:color="auto"/>
                <w:bottom w:val="none" w:sz="0" w:space="0" w:color="auto"/>
                <w:right w:val="none" w:sz="0" w:space="0" w:color="auto"/>
              </w:divBdr>
            </w:div>
          </w:divsChild>
        </w:div>
        <w:div w:id="175467610">
          <w:marLeft w:val="300"/>
          <w:marRight w:val="300"/>
          <w:marTop w:val="0"/>
          <w:marBottom w:val="0"/>
          <w:divBdr>
            <w:top w:val="none" w:sz="0" w:space="0" w:color="auto"/>
            <w:left w:val="none" w:sz="0" w:space="0" w:color="auto"/>
            <w:bottom w:val="none" w:sz="0" w:space="0" w:color="auto"/>
            <w:right w:val="none" w:sz="0" w:space="0" w:color="auto"/>
          </w:divBdr>
        </w:div>
        <w:div w:id="185405966">
          <w:marLeft w:val="300"/>
          <w:marRight w:val="300"/>
          <w:marTop w:val="0"/>
          <w:marBottom w:val="0"/>
          <w:divBdr>
            <w:top w:val="none" w:sz="0" w:space="0" w:color="auto"/>
            <w:left w:val="none" w:sz="0" w:space="0" w:color="auto"/>
            <w:bottom w:val="none" w:sz="0" w:space="0" w:color="auto"/>
            <w:right w:val="none" w:sz="0" w:space="0" w:color="auto"/>
          </w:divBdr>
        </w:div>
        <w:div w:id="194119434">
          <w:marLeft w:val="300"/>
          <w:marRight w:val="300"/>
          <w:marTop w:val="0"/>
          <w:marBottom w:val="0"/>
          <w:divBdr>
            <w:top w:val="none" w:sz="0" w:space="0" w:color="auto"/>
            <w:left w:val="none" w:sz="0" w:space="0" w:color="auto"/>
            <w:bottom w:val="none" w:sz="0" w:space="0" w:color="auto"/>
            <w:right w:val="none" w:sz="0" w:space="0" w:color="auto"/>
          </w:divBdr>
        </w:div>
        <w:div w:id="202182958">
          <w:marLeft w:val="300"/>
          <w:marRight w:val="300"/>
          <w:marTop w:val="0"/>
          <w:marBottom w:val="0"/>
          <w:divBdr>
            <w:top w:val="none" w:sz="0" w:space="0" w:color="auto"/>
            <w:left w:val="none" w:sz="0" w:space="0" w:color="auto"/>
            <w:bottom w:val="none" w:sz="0" w:space="0" w:color="auto"/>
            <w:right w:val="none" w:sz="0" w:space="0" w:color="auto"/>
          </w:divBdr>
          <w:divsChild>
            <w:div w:id="202375255">
              <w:marLeft w:val="300"/>
              <w:marRight w:val="300"/>
              <w:marTop w:val="0"/>
              <w:marBottom w:val="0"/>
              <w:divBdr>
                <w:top w:val="none" w:sz="0" w:space="0" w:color="auto"/>
                <w:left w:val="none" w:sz="0" w:space="0" w:color="auto"/>
                <w:bottom w:val="none" w:sz="0" w:space="0" w:color="auto"/>
                <w:right w:val="none" w:sz="0" w:space="0" w:color="auto"/>
              </w:divBdr>
            </w:div>
            <w:div w:id="269750039">
              <w:marLeft w:val="300"/>
              <w:marRight w:val="300"/>
              <w:marTop w:val="0"/>
              <w:marBottom w:val="0"/>
              <w:divBdr>
                <w:top w:val="none" w:sz="0" w:space="0" w:color="auto"/>
                <w:left w:val="none" w:sz="0" w:space="0" w:color="auto"/>
                <w:bottom w:val="none" w:sz="0" w:space="0" w:color="auto"/>
                <w:right w:val="none" w:sz="0" w:space="0" w:color="auto"/>
              </w:divBdr>
            </w:div>
            <w:div w:id="398944281">
              <w:marLeft w:val="300"/>
              <w:marRight w:val="300"/>
              <w:marTop w:val="0"/>
              <w:marBottom w:val="0"/>
              <w:divBdr>
                <w:top w:val="none" w:sz="0" w:space="0" w:color="auto"/>
                <w:left w:val="none" w:sz="0" w:space="0" w:color="auto"/>
                <w:bottom w:val="none" w:sz="0" w:space="0" w:color="auto"/>
                <w:right w:val="none" w:sz="0" w:space="0" w:color="auto"/>
              </w:divBdr>
            </w:div>
            <w:div w:id="598876062">
              <w:marLeft w:val="300"/>
              <w:marRight w:val="300"/>
              <w:marTop w:val="0"/>
              <w:marBottom w:val="0"/>
              <w:divBdr>
                <w:top w:val="none" w:sz="0" w:space="0" w:color="auto"/>
                <w:left w:val="none" w:sz="0" w:space="0" w:color="auto"/>
                <w:bottom w:val="none" w:sz="0" w:space="0" w:color="auto"/>
                <w:right w:val="none" w:sz="0" w:space="0" w:color="auto"/>
              </w:divBdr>
            </w:div>
            <w:div w:id="1952278719">
              <w:marLeft w:val="300"/>
              <w:marRight w:val="300"/>
              <w:marTop w:val="0"/>
              <w:marBottom w:val="0"/>
              <w:divBdr>
                <w:top w:val="none" w:sz="0" w:space="0" w:color="auto"/>
                <w:left w:val="none" w:sz="0" w:space="0" w:color="auto"/>
                <w:bottom w:val="none" w:sz="0" w:space="0" w:color="auto"/>
                <w:right w:val="none" w:sz="0" w:space="0" w:color="auto"/>
              </w:divBdr>
            </w:div>
          </w:divsChild>
        </w:div>
        <w:div w:id="217397483">
          <w:marLeft w:val="300"/>
          <w:marRight w:val="300"/>
          <w:marTop w:val="0"/>
          <w:marBottom w:val="0"/>
          <w:divBdr>
            <w:top w:val="none" w:sz="0" w:space="0" w:color="auto"/>
            <w:left w:val="none" w:sz="0" w:space="0" w:color="auto"/>
            <w:bottom w:val="none" w:sz="0" w:space="0" w:color="auto"/>
            <w:right w:val="none" w:sz="0" w:space="0" w:color="auto"/>
          </w:divBdr>
          <w:divsChild>
            <w:div w:id="1212889639">
              <w:marLeft w:val="300"/>
              <w:marRight w:val="300"/>
              <w:marTop w:val="0"/>
              <w:marBottom w:val="0"/>
              <w:divBdr>
                <w:top w:val="none" w:sz="0" w:space="0" w:color="auto"/>
                <w:left w:val="none" w:sz="0" w:space="0" w:color="auto"/>
                <w:bottom w:val="none" w:sz="0" w:space="0" w:color="auto"/>
                <w:right w:val="none" w:sz="0" w:space="0" w:color="auto"/>
              </w:divBdr>
            </w:div>
            <w:div w:id="1302737162">
              <w:marLeft w:val="300"/>
              <w:marRight w:val="300"/>
              <w:marTop w:val="0"/>
              <w:marBottom w:val="0"/>
              <w:divBdr>
                <w:top w:val="none" w:sz="0" w:space="0" w:color="auto"/>
                <w:left w:val="none" w:sz="0" w:space="0" w:color="auto"/>
                <w:bottom w:val="none" w:sz="0" w:space="0" w:color="auto"/>
                <w:right w:val="none" w:sz="0" w:space="0" w:color="auto"/>
              </w:divBdr>
            </w:div>
            <w:div w:id="1843279598">
              <w:marLeft w:val="300"/>
              <w:marRight w:val="300"/>
              <w:marTop w:val="0"/>
              <w:marBottom w:val="0"/>
              <w:divBdr>
                <w:top w:val="none" w:sz="0" w:space="0" w:color="auto"/>
                <w:left w:val="none" w:sz="0" w:space="0" w:color="auto"/>
                <w:bottom w:val="none" w:sz="0" w:space="0" w:color="auto"/>
                <w:right w:val="none" w:sz="0" w:space="0" w:color="auto"/>
              </w:divBdr>
            </w:div>
            <w:div w:id="1870532062">
              <w:marLeft w:val="300"/>
              <w:marRight w:val="300"/>
              <w:marTop w:val="0"/>
              <w:marBottom w:val="0"/>
              <w:divBdr>
                <w:top w:val="none" w:sz="0" w:space="0" w:color="auto"/>
                <w:left w:val="none" w:sz="0" w:space="0" w:color="auto"/>
                <w:bottom w:val="none" w:sz="0" w:space="0" w:color="auto"/>
                <w:right w:val="none" w:sz="0" w:space="0" w:color="auto"/>
              </w:divBdr>
            </w:div>
            <w:div w:id="2002082728">
              <w:marLeft w:val="300"/>
              <w:marRight w:val="300"/>
              <w:marTop w:val="0"/>
              <w:marBottom w:val="0"/>
              <w:divBdr>
                <w:top w:val="none" w:sz="0" w:space="0" w:color="auto"/>
                <w:left w:val="none" w:sz="0" w:space="0" w:color="auto"/>
                <w:bottom w:val="none" w:sz="0" w:space="0" w:color="auto"/>
                <w:right w:val="none" w:sz="0" w:space="0" w:color="auto"/>
              </w:divBdr>
            </w:div>
          </w:divsChild>
        </w:div>
        <w:div w:id="218128094">
          <w:marLeft w:val="300"/>
          <w:marRight w:val="300"/>
          <w:marTop w:val="0"/>
          <w:marBottom w:val="0"/>
          <w:divBdr>
            <w:top w:val="none" w:sz="0" w:space="0" w:color="auto"/>
            <w:left w:val="none" w:sz="0" w:space="0" w:color="auto"/>
            <w:bottom w:val="none" w:sz="0" w:space="0" w:color="auto"/>
            <w:right w:val="none" w:sz="0" w:space="0" w:color="auto"/>
          </w:divBdr>
          <w:divsChild>
            <w:div w:id="1009984520">
              <w:marLeft w:val="300"/>
              <w:marRight w:val="300"/>
              <w:marTop w:val="0"/>
              <w:marBottom w:val="0"/>
              <w:divBdr>
                <w:top w:val="none" w:sz="0" w:space="0" w:color="auto"/>
                <w:left w:val="none" w:sz="0" w:space="0" w:color="auto"/>
                <w:bottom w:val="none" w:sz="0" w:space="0" w:color="auto"/>
                <w:right w:val="none" w:sz="0" w:space="0" w:color="auto"/>
              </w:divBdr>
            </w:div>
            <w:div w:id="1387486278">
              <w:marLeft w:val="300"/>
              <w:marRight w:val="300"/>
              <w:marTop w:val="0"/>
              <w:marBottom w:val="0"/>
              <w:divBdr>
                <w:top w:val="none" w:sz="0" w:space="0" w:color="auto"/>
                <w:left w:val="none" w:sz="0" w:space="0" w:color="auto"/>
                <w:bottom w:val="none" w:sz="0" w:space="0" w:color="auto"/>
                <w:right w:val="none" w:sz="0" w:space="0" w:color="auto"/>
              </w:divBdr>
            </w:div>
            <w:div w:id="1887332491">
              <w:marLeft w:val="300"/>
              <w:marRight w:val="300"/>
              <w:marTop w:val="0"/>
              <w:marBottom w:val="0"/>
              <w:divBdr>
                <w:top w:val="none" w:sz="0" w:space="0" w:color="auto"/>
                <w:left w:val="none" w:sz="0" w:space="0" w:color="auto"/>
                <w:bottom w:val="none" w:sz="0" w:space="0" w:color="auto"/>
                <w:right w:val="none" w:sz="0" w:space="0" w:color="auto"/>
              </w:divBdr>
            </w:div>
          </w:divsChild>
        </w:div>
        <w:div w:id="221448215">
          <w:marLeft w:val="300"/>
          <w:marRight w:val="300"/>
          <w:marTop w:val="0"/>
          <w:marBottom w:val="0"/>
          <w:divBdr>
            <w:top w:val="none" w:sz="0" w:space="0" w:color="auto"/>
            <w:left w:val="none" w:sz="0" w:space="0" w:color="auto"/>
            <w:bottom w:val="none" w:sz="0" w:space="0" w:color="auto"/>
            <w:right w:val="none" w:sz="0" w:space="0" w:color="auto"/>
          </w:divBdr>
        </w:div>
        <w:div w:id="224074340">
          <w:marLeft w:val="300"/>
          <w:marRight w:val="300"/>
          <w:marTop w:val="0"/>
          <w:marBottom w:val="0"/>
          <w:divBdr>
            <w:top w:val="none" w:sz="0" w:space="0" w:color="auto"/>
            <w:left w:val="none" w:sz="0" w:space="0" w:color="auto"/>
            <w:bottom w:val="none" w:sz="0" w:space="0" w:color="auto"/>
            <w:right w:val="none" w:sz="0" w:space="0" w:color="auto"/>
          </w:divBdr>
          <w:divsChild>
            <w:div w:id="505169013">
              <w:marLeft w:val="300"/>
              <w:marRight w:val="300"/>
              <w:marTop w:val="0"/>
              <w:marBottom w:val="0"/>
              <w:divBdr>
                <w:top w:val="none" w:sz="0" w:space="0" w:color="auto"/>
                <w:left w:val="none" w:sz="0" w:space="0" w:color="auto"/>
                <w:bottom w:val="none" w:sz="0" w:space="0" w:color="auto"/>
                <w:right w:val="none" w:sz="0" w:space="0" w:color="auto"/>
              </w:divBdr>
            </w:div>
            <w:div w:id="835606991">
              <w:marLeft w:val="300"/>
              <w:marRight w:val="300"/>
              <w:marTop w:val="0"/>
              <w:marBottom w:val="0"/>
              <w:divBdr>
                <w:top w:val="none" w:sz="0" w:space="0" w:color="auto"/>
                <w:left w:val="none" w:sz="0" w:space="0" w:color="auto"/>
                <w:bottom w:val="none" w:sz="0" w:space="0" w:color="auto"/>
                <w:right w:val="none" w:sz="0" w:space="0" w:color="auto"/>
              </w:divBdr>
            </w:div>
            <w:div w:id="1547792927">
              <w:marLeft w:val="300"/>
              <w:marRight w:val="300"/>
              <w:marTop w:val="0"/>
              <w:marBottom w:val="0"/>
              <w:divBdr>
                <w:top w:val="none" w:sz="0" w:space="0" w:color="auto"/>
                <w:left w:val="none" w:sz="0" w:space="0" w:color="auto"/>
                <w:bottom w:val="none" w:sz="0" w:space="0" w:color="auto"/>
                <w:right w:val="none" w:sz="0" w:space="0" w:color="auto"/>
              </w:divBdr>
            </w:div>
            <w:div w:id="1584874945">
              <w:marLeft w:val="300"/>
              <w:marRight w:val="300"/>
              <w:marTop w:val="0"/>
              <w:marBottom w:val="0"/>
              <w:divBdr>
                <w:top w:val="none" w:sz="0" w:space="0" w:color="auto"/>
                <w:left w:val="none" w:sz="0" w:space="0" w:color="auto"/>
                <w:bottom w:val="none" w:sz="0" w:space="0" w:color="auto"/>
                <w:right w:val="none" w:sz="0" w:space="0" w:color="auto"/>
              </w:divBdr>
            </w:div>
            <w:div w:id="2001107910">
              <w:marLeft w:val="300"/>
              <w:marRight w:val="300"/>
              <w:marTop w:val="0"/>
              <w:marBottom w:val="0"/>
              <w:divBdr>
                <w:top w:val="none" w:sz="0" w:space="0" w:color="auto"/>
                <w:left w:val="none" w:sz="0" w:space="0" w:color="auto"/>
                <w:bottom w:val="none" w:sz="0" w:space="0" w:color="auto"/>
                <w:right w:val="none" w:sz="0" w:space="0" w:color="auto"/>
              </w:divBdr>
            </w:div>
          </w:divsChild>
        </w:div>
        <w:div w:id="224337145">
          <w:marLeft w:val="300"/>
          <w:marRight w:val="300"/>
          <w:marTop w:val="0"/>
          <w:marBottom w:val="0"/>
          <w:divBdr>
            <w:top w:val="none" w:sz="0" w:space="0" w:color="auto"/>
            <w:left w:val="none" w:sz="0" w:space="0" w:color="auto"/>
            <w:bottom w:val="none" w:sz="0" w:space="0" w:color="auto"/>
            <w:right w:val="none" w:sz="0" w:space="0" w:color="auto"/>
          </w:divBdr>
          <w:divsChild>
            <w:div w:id="522133405">
              <w:marLeft w:val="300"/>
              <w:marRight w:val="300"/>
              <w:marTop w:val="0"/>
              <w:marBottom w:val="0"/>
              <w:divBdr>
                <w:top w:val="none" w:sz="0" w:space="0" w:color="auto"/>
                <w:left w:val="none" w:sz="0" w:space="0" w:color="auto"/>
                <w:bottom w:val="none" w:sz="0" w:space="0" w:color="auto"/>
                <w:right w:val="none" w:sz="0" w:space="0" w:color="auto"/>
              </w:divBdr>
            </w:div>
            <w:div w:id="1349258588">
              <w:marLeft w:val="300"/>
              <w:marRight w:val="300"/>
              <w:marTop w:val="0"/>
              <w:marBottom w:val="0"/>
              <w:divBdr>
                <w:top w:val="none" w:sz="0" w:space="0" w:color="auto"/>
                <w:left w:val="none" w:sz="0" w:space="0" w:color="auto"/>
                <w:bottom w:val="none" w:sz="0" w:space="0" w:color="auto"/>
                <w:right w:val="none" w:sz="0" w:space="0" w:color="auto"/>
              </w:divBdr>
            </w:div>
            <w:div w:id="1589120465">
              <w:marLeft w:val="300"/>
              <w:marRight w:val="300"/>
              <w:marTop w:val="0"/>
              <w:marBottom w:val="0"/>
              <w:divBdr>
                <w:top w:val="none" w:sz="0" w:space="0" w:color="auto"/>
                <w:left w:val="none" w:sz="0" w:space="0" w:color="auto"/>
                <w:bottom w:val="none" w:sz="0" w:space="0" w:color="auto"/>
                <w:right w:val="none" w:sz="0" w:space="0" w:color="auto"/>
              </w:divBdr>
            </w:div>
          </w:divsChild>
        </w:div>
        <w:div w:id="226572944">
          <w:marLeft w:val="300"/>
          <w:marRight w:val="300"/>
          <w:marTop w:val="0"/>
          <w:marBottom w:val="0"/>
          <w:divBdr>
            <w:top w:val="none" w:sz="0" w:space="0" w:color="auto"/>
            <w:left w:val="none" w:sz="0" w:space="0" w:color="auto"/>
            <w:bottom w:val="none" w:sz="0" w:space="0" w:color="auto"/>
            <w:right w:val="none" w:sz="0" w:space="0" w:color="auto"/>
          </w:divBdr>
          <w:divsChild>
            <w:div w:id="152915964">
              <w:marLeft w:val="300"/>
              <w:marRight w:val="300"/>
              <w:marTop w:val="0"/>
              <w:marBottom w:val="0"/>
              <w:divBdr>
                <w:top w:val="none" w:sz="0" w:space="0" w:color="auto"/>
                <w:left w:val="none" w:sz="0" w:space="0" w:color="auto"/>
                <w:bottom w:val="none" w:sz="0" w:space="0" w:color="auto"/>
                <w:right w:val="none" w:sz="0" w:space="0" w:color="auto"/>
              </w:divBdr>
            </w:div>
            <w:div w:id="181867676">
              <w:marLeft w:val="300"/>
              <w:marRight w:val="300"/>
              <w:marTop w:val="0"/>
              <w:marBottom w:val="0"/>
              <w:divBdr>
                <w:top w:val="none" w:sz="0" w:space="0" w:color="auto"/>
                <w:left w:val="none" w:sz="0" w:space="0" w:color="auto"/>
                <w:bottom w:val="none" w:sz="0" w:space="0" w:color="auto"/>
                <w:right w:val="none" w:sz="0" w:space="0" w:color="auto"/>
              </w:divBdr>
            </w:div>
            <w:div w:id="587884370">
              <w:marLeft w:val="300"/>
              <w:marRight w:val="300"/>
              <w:marTop w:val="0"/>
              <w:marBottom w:val="0"/>
              <w:divBdr>
                <w:top w:val="none" w:sz="0" w:space="0" w:color="auto"/>
                <w:left w:val="none" w:sz="0" w:space="0" w:color="auto"/>
                <w:bottom w:val="none" w:sz="0" w:space="0" w:color="auto"/>
                <w:right w:val="none" w:sz="0" w:space="0" w:color="auto"/>
              </w:divBdr>
            </w:div>
            <w:div w:id="1418597917">
              <w:marLeft w:val="300"/>
              <w:marRight w:val="300"/>
              <w:marTop w:val="0"/>
              <w:marBottom w:val="0"/>
              <w:divBdr>
                <w:top w:val="none" w:sz="0" w:space="0" w:color="auto"/>
                <w:left w:val="none" w:sz="0" w:space="0" w:color="auto"/>
                <w:bottom w:val="none" w:sz="0" w:space="0" w:color="auto"/>
                <w:right w:val="none" w:sz="0" w:space="0" w:color="auto"/>
              </w:divBdr>
            </w:div>
            <w:div w:id="1551965366">
              <w:marLeft w:val="300"/>
              <w:marRight w:val="300"/>
              <w:marTop w:val="0"/>
              <w:marBottom w:val="0"/>
              <w:divBdr>
                <w:top w:val="none" w:sz="0" w:space="0" w:color="auto"/>
                <w:left w:val="none" w:sz="0" w:space="0" w:color="auto"/>
                <w:bottom w:val="none" w:sz="0" w:space="0" w:color="auto"/>
                <w:right w:val="none" w:sz="0" w:space="0" w:color="auto"/>
              </w:divBdr>
            </w:div>
          </w:divsChild>
        </w:div>
        <w:div w:id="235288728">
          <w:marLeft w:val="300"/>
          <w:marRight w:val="300"/>
          <w:marTop w:val="0"/>
          <w:marBottom w:val="0"/>
          <w:divBdr>
            <w:top w:val="none" w:sz="0" w:space="0" w:color="auto"/>
            <w:left w:val="none" w:sz="0" w:space="0" w:color="auto"/>
            <w:bottom w:val="none" w:sz="0" w:space="0" w:color="auto"/>
            <w:right w:val="none" w:sz="0" w:space="0" w:color="auto"/>
          </w:divBdr>
          <w:divsChild>
            <w:div w:id="770706400">
              <w:marLeft w:val="300"/>
              <w:marRight w:val="300"/>
              <w:marTop w:val="0"/>
              <w:marBottom w:val="0"/>
              <w:divBdr>
                <w:top w:val="none" w:sz="0" w:space="0" w:color="auto"/>
                <w:left w:val="none" w:sz="0" w:space="0" w:color="auto"/>
                <w:bottom w:val="none" w:sz="0" w:space="0" w:color="auto"/>
                <w:right w:val="none" w:sz="0" w:space="0" w:color="auto"/>
              </w:divBdr>
            </w:div>
          </w:divsChild>
        </w:div>
        <w:div w:id="238751972">
          <w:marLeft w:val="300"/>
          <w:marRight w:val="300"/>
          <w:marTop w:val="0"/>
          <w:marBottom w:val="0"/>
          <w:divBdr>
            <w:top w:val="none" w:sz="0" w:space="0" w:color="auto"/>
            <w:left w:val="none" w:sz="0" w:space="0" w:color="auto"/>
            <w:bottom w:val="none" w:sz="0" w:space="0" w:color="auto"/>
            <w:right w:val="none" w:sz="0" w:space="0" w:color="auto"/>
          </w:divBdr>
          <w:divsChild>
            <w:div w:id="1174568484">
              <w:marLeft w:val="300"/>
              <w:marRight w:val="300"/>
              <w:marTop w:val="0"/>
              <w:marBottom w:val="0"/>
              <w:divBdr>
                <w:top w:val="none" w:sz="0" w:space="0" w:color="auto"/>
                <w:left w:val="none" w:sz="0" w:space="0" w:color="auto"/>
                <w:bottom w:val="none" w:sz="0" w:space="0" w:color="auto"/>
                <w:right w:val="none" w:sz="0" w:space="0" w:color="auto"/>
              </w:divBdr>
            </w:div>
            <w:div w:id="1587228285">
              <w:marLeft w:val="300"/>
              <w:marRight w:val="300"/>
              <w:marTop w:val="0"/>
              <w:marBottom w:val="0"/>
              <w:divBdr>
                <w:top w:val="none" w:sz="0" w:space="0" w:color="auto"/>
                <w:left w:val="none" w:sz="0" w:space="0" w:color="auto"/>
                <w:bottom w:val="none" w:sz="0" w:space="0" w:color="auto"/>
                <w:right w:val="none" w:sz="0" w:space="0" w:color="auto"/>
              </w:divBdr>
            </w:div>
            <w:div w:id="1593658844">
              <w:marLeft w:val="300"/>
              <w:marRight w:val="300"/>
              <w:marTop w:val="0"/>
              <w:marBottom w:val="0"/>
              <w:divBdr>
                <w:top w:val="none" w:sz="0" w:space="0" w:color="auto"/>
                <w:left w:val="none" w:sz="0" w:space="0" w:color="auto"/>
                <w:bottom w:val="none" w:sz="0" w:space="0" w:color="auto"/>
                <w:right w:val="none" w:sz="0" w:space="0" w:color="auto"/>
              </w:divBdr>
            </w:div>
            <w:div w:id="1949504653">
              <w:marLeft w:val="300"/>
              <w:marRight w:val="300"/>
              <w:marTop w:val="0"/>
              <w:marBottom w:val="0"/>
              <w:divBdr>
                <w:top w:val="none" w:sz="0" w:space="0" w:color="auto"/>
                <w:left w:val="none" w:sz="0" w:space="0" w:color="auto"/>
                <w:bottom w:val="none" w:sz="0" w:space="0" w:color="auto"/>
                <w:right w:val="none" w:sz="0" w:space="0" w:color="auto"/>
              </w:divBdr>
            </w:div>
            <w:div w:id="2033913318">
              <w:marLeft w:val="300"/>
              <w:marRight w:val="300"/>
              <w:marTop w:val="0"/>
              <w:marBottom w:val="0"/>
              <w:divBdr>
                <w:top w:val="none" w:sz="0" w:space="0" w:color="auto"/>
                <w:left w:val="none" w:sz="0" w:space="0" w:color="auto"/>
                <w:bottom w:val="none" w:sz="0" w:space="0" w:color="auto"/>
                <w:right w:val="none" w:sz="0" w:space="0" w:color="auto"/>
              </w:divBdr>
            </w:div>
          </w:divsChild>
        </w:div>
        <w:div w:id="245115243">
          <w:marLeft w:val="300"/>
          <w:marRight w:val="300"/>
          <w:marTop w:val="0"/>
          <w:marBottom w:val="0"/>
          <w:divBdr>
            <w:top w:val="none" w:sz="0" w:space="0" w:color="auto"/>
            <w:left w:val="none" w:sz="0" w:space="0" w:color="auto"/>
            <w:bottom w:val="none" w:sz="0" w:space="0" w:color="auto"/>
            <w:right w:val="none" w:sz="0" w:space="0" w:color="auto"/>
          </w:divBdr>
          <w:divsChild>
            <w:div w:id="75441487">
              <w:marLeft w:val="300"/>
              <w:marRight w:val="300"/>
              <w:marTop w:val="0"/>
              <w:marBottom w:val="0"/>
              <w:divBdr>
                <w:top w:val="none" w:sz="0" w:space="0" w:color="auto"/>
                <w:left w:val="none" w:sz="0" w:space="0" w:color="auto"/>
                <w:bottom w:val="none" w:sz="0" w:space="0" w:color="auto"/>
                <w:right w:val="none" w:sz="0" w:space="0" w:color="auto"/>
              </w:divBdr>
            </w:div>
            <w:div w:id="191648829">
              <w:marLeft w:val="300"/>
              <w:marRight w:val="300"/>
              <w:marTop w:val="0"/>
              <w:marBottom w:val="0"/>
              <w:divBdr>
                <w:top w:val="none" w:sz="0" w:space="0" w:color="auto"/>
                <w:left w:val="none" w:sz="0" w:space="0" w:color="auto"/>
                <w:bottom w:val="none" w:sz="0" w:space="0" w:color="auto"/>
                <w:right w:val="none" w:sz="0" w:space="0" w:color="auto"/>
              </w:divBdr>
            </w:div>
            <w:div w:id="947664643">
              <w:marLeft w:val="300"/>
              <w:marRight w:val="300"/>
              <w:marTop w:val="0"/>
              <w:marBottom w:val="0"/>
              <w:divBdr>
                <w:top w:val="none" w:sz="0" w:space="0" w:color="auto"/>
                <w:left w:val="none" w:sz="0" w:space="0" w:color="auto"/>
                <w:bottom w:val="none" w:sz="0" w:space="0" w:color="auto"/>
                <w:right w:val="none" w:sz="0" w:space="0" w:color="auto"/>
              </w:divBdr>
            </w:div>
            <w:div w:id="1002002119">
              <w:marLeft w:val="300"/>
              <w:marRight w:val="300"/>
              <w:marTop w:val="0"/>
              <w:marBottom w:val="0"/>
              <w:divBdr>
                <w:top w:val="none" w:sz="0" w:space="0" w:color="auto"/>
                <w:left w:val="none" w:sz="0" w:space="0" w:color="auto"/>
                <w:bottom w:val="none" w:sz="0" w:space="0" w:color="auto"/>
                <w:right w:val="none" w:sz="0" w:space="0" w:color="auto"/>
              </w:divBdr>
            </w:div>
            <w:div w:id="1374159345">
              <w:marLeft w:val="300"/>
              <w:marRight w:val="300"/>
              <w:marTop w:val="0"/>
              <w:marBottom w:val="0"/>
              <w:divBdr>
                <w:top w:val="none" w:sz="0" w:space="0" w:color="auto"/>
                <w:left w:val="none" w:sz="0" w:space="0" w:color="auto"/>
                <w:bottom w:val="none" w:sz="0" w:space="0" w:color="auto"/>
                <w:right w:val="none" w:sz="0" w:space="0" w:color="auto"/>
              </w:divBdr>
            </w:div>
          </w:divsChild>
        </w:div>
        <w:div w:id="246500415">
          <w:marLeft w:val="300"/>
          <w:marRight w:val="300"/>
          <w:marTop w:val="0"/>
          <w:marBottom w:val="0"/>
          <w:divBdr>
            <w:top w:val="none" w:sz="0" w:space="0" w:color="auto"/>
            <w:left w:val="none" w:sz="0" w:space="0" w:color="auto"/>
            <w:bottom w:val="none" w:sz="0" w:space="0" w:color="auto"/>
            <w:right w:val="none" w:sz="0" w:space="0" w:color="auto"/>
          </w:divBdr>
        </w:div>
        <w:div w:id="264921130">
          <w:marLeft w:val="300"/>
          <w:marRight w:val="300"/>
          <w:marTop w:val="0"/>
          <w:marBottom w:val="0"/>
          <w:divBdr>
            <w:top w:val="none" w:sz="0" w:space="0" w:color="auto"/>
            <w:left w:val="none" w:sz="0" w:space="0" w:color="auto"/>
            <w:bottom w:val="none" w:sz="0" w:space="0" w:color="auto"/>
            <w:right w:val="none" w:sz="0" w:space="0" w:color="auto"/>
          </w:divBdr>
          <w:divsChild>
            <w:div w:id="746074684">
              <w:marLeft w:val="300"/>
              <w:marRight w:val="300"/>
              <w:marTop w:val="0"/>
              <w:marBottom w:val="0"/>
              <w:divBdr>
                <w:top w:val="none" w:sz="0" w:space="0" w:color="auto"/>
                <w:left w:val="none" w:sz="0" w:space="0" w:color="auto"/>
                <w:bottom w:val="none" w:sz="0" w:space="0" w:color="auto"/>
                <w:right w:val="none" w:sz="0" w:space="0" w:color="auto"/>
              </w:divBdr>
            </w:div>
            <w:div w:id="1154757064">
              <w:marLeft w:val="300"/>
              <w:marRight w:val="300"/>
              <w:marTop w:val="0"/>
              <w:marBottom w:val="0"/>
              <w:divBdr>
                <w:top w:val="none" w:sz="0" w:space="0" w:color="auto"/>
                <w:left w:val="none" w:sz="0" w:space="0" w:color="auto"/>
                <w:bottom w:val="none" w:sz="0" w:space="0" w:color="auto"/>
                <w:right w:val="none" w:sz="0" w:space="0" w:color="auto"/>
              </w:divBdr>
            </w:div>
            <w:div w:id="1427002141">
              <w:marLeft w:val="300"/>
              <w:marRight w:val="300"/>
              <w:marTop w:val="0"/>
              <w:marBottom w:val="0"/>
              <w:divBdr>
                <w:top w:val="none" w:sz="0" w:space="0" w:color="auto"/>
                <w:left w:val="none" w:sz="0" w:space="0" w:color="auto"/>
                <w:bottom w:val="none" w:sz="0" w:space="0" w:color="auto"/>
                <w:right w:val="none" w:sz="0" w:space="0" w:color="auto"/>
              </w:divBdr>
            </w:div>
          </w:divsChild>
        </w:div>
        <w:div w:id="269555602">
          <w:marLeft w:val="300"/>
          <w:marRight w:val="300"/>
          <w:marTop w:val="0"/>
          <w:marBottom w:val="0"/>
          <w:divBdr>
            <w:top w:val="none" w:sz="0" w:space="0" w:color="auto"/>
            <w:left w:val="none" w:sz="0" w:space="0" w:color="auto"/>
            <w:bottom w:val="none" w:sz="0" w:space="0" w:color="auto"/>
            <w:right w:val="none" w:sz="0" w:space="0" w:color="auto"/>
          </w:divBdr>
          <w:divsChild>
            <w:div w:id="65302026">
              <w:marLeft w:val="300"/>
              <w:marRight w:val="300"/>
              <w:marTop w:val="0"/>
              <w:marBottom w:val="0"/>
              <w:divBdr>
                <w:top w:val="none" w:sz="0" w:space="0" w:color="auto"/>
                <w:left w:val="none" w:sz="0" w:space="0" w:color="auto"/>
                <w:bottom w:val="none" w:sz="0" w:space="0" w:color="auto"/>
                <w:right w:val="none" w:sz="0" w:space="0" w:color="auto"/>
              </w:divBdr>
            </w:div>
            <w:div w:id="1303582288">
              <w:marLeft w:val="300"/>
              <w:marRight w:val="300"/>
              <w:marTop w:val="0"/>
              <w:marBottom w:val="0"/>
              <w:divBdr>
                <w:top w:val="none" w:sz="0" w:space="0" w:color="auto"/>
                <w:left w:val="none" w:sz="0" w:space="0" w:color="auto"/>
                <w:bottom w:val="none" w:sz="0" w:space="0" w:color="auto"/>
                <w:right w:val="none" w:sz="0" w:space="0" w:color="auto"/>
              </w:divBdr>
            </w:div>
            <w:div w:id="1550678447">
              <w:marLeft w:val="300"/>
              <w:marRight w:val="300"/>
              <w:marTop w:val="0"/>
              <w:marBottom w:val="0"/>
              <w:divBdr>
                <w:top w:val="none" w:sz="0" w:space="0" w:color="auto"/>
                <w:left w:val="none" w:sz="0" w:space="0" w:color="auto"/>
                <w:bottom w:val="none" w:sz="0" w:space="0" w:color="auto"/>
                <w:right w:val="none" w:sz="0" w:space="0" w:color="auto"/>
              </w:divBdr>
            </w:div>
          </w:divsChild>
        </w:div>
        <w:div w:id="270867918">
          <w:marLeft w:val="300"/>
          <w:marRight w:val="300"/>
          <w:marTop w:val="0"/>
          <w:marBottom w:val="0"/>
          <w:divBdr>
            <w:top w:val="none" w:sz="0" w:space="0" w:color="auto"/>
            <w:left w:val="none" w:sz="0" w:space="0" w:color="auto"/>
            <w:bottom w:val="none" w:sz="0" w:space="0" w:color="auto"/>
            <w:right w:val="none" w:sz="0" w:space="0" w:color="auto"/>
          </w:divBdr>
        </w:div>
        <w:div w:id="280111733">
          <w:marLeft w:val="300"/>
          <w:marRight w:val="300"/>
          <w:marTop w:val="0"/>
          <w:marBottom w:val="0"/>
          <w:divBdr>
            <w:top w:val="none" w:sz="0" w:space="0" w:color="auto"/>
            <w:left w:val="none" w:sz="0" w:space="0" w:color="auto"/>
            <w:bottom w:val="none" w:sz="0" w:space="0" w:color="auto"/>
            <w:right w:val="none" w:sz="0" w:space="0" w:color="auto"/>
          </w:divBdr>
        </w:div>
        <w:div w:id="295650813">
          <w:marLeft w:val="300"/>
          <w:marRight w:val="300"/>
          <w:marTop w:val="0"/>
          <w:marBottom w:val="0"/>
          <w:divBdr>
            <w:top w:val="none" w:sz="0" w:space="0" w:color="auto"/>
            <w:left w:val="none" w:sz="0" w:space="0" w:color="auto"/>
            <w:bottom w:val="none" w:sz="0" w:space="0" w:color="auto"/>
            <w:right w:val="none" w:sz="0" w:space="0" w:color="auto"/>
          </w:divBdr>
          <w:divsChild>
            <w:div w:id="829365884">
              <w:marLeft w:val="300"/>
              <w:marRight w:val="300"/>
              <w:marTop w:val="0"/>
              <w:marBottom w:val="0"/>
              <w:divBdr>
                <w:top w:val="none" w:sz="0" w:space="0" w:color="auto"/>
                <w:left w:val="none" w:sz="0" w:space="0" w:color="auto"/>
                <w:bottom w:val="none" w:sz="0" w:space="0" w:color="auto"/>
                <w:right w:val="none" w:sz="0" w:space="0" w:color="auto"/>
              </w:divBdr>
            </w:div>
            <w:div w:id="1443038082">
              <w:marLeft w:val="300"/>
              <w:marRight w:val="300"/>
              <w:marTop w:val="0"/>
              <w:marBottom w:val="0"/>
              <w:divBdr>
                <w:top w:val="none" w:sz="0" w:space="0" w:color="auto"/>
                <w:left w:val="none" w:sz="0" w:space="0" w:color="auto"/>
                <w:bottom w:val="none" w:sz="0" w:space="0" w:color="auto"/>
                <w:right w:val="none" w:sz="0" w:space="0" w:color="auto"/>
              </w:divBdr>
            </w:div>
            <w:div w:id="2116709182">
              <w:marLeft w:val="300"/>
              <w:marRight w:val="300"/>
              <w:marTop w:val="0"/>
              <w:marBottom w:val="0"/>
              <w:divBdr>
                <w:top w:val="none" w:sz="0" w:space="0" w:color="auto"/>
                <w:left w:val="none" w:sz="0" w:space="0" w:color="auto"/>
                <w:bottom w:val="none" w:sz="0" w:space="0" w:color="auto"/>
                <w:right w:val="none" w:sz="0" w:space="0" w:color="auto"/>
              </w:divBdr>
            </w:div>
          </w:divsChild>
        </w:div>
        <w:div w:id="296037767">
          <w:marLeft w:val="300"/>
          <w:marRight w:val="300"/>
          <w:marTop w:val="0"/>
          <w:marBottom w:val="0"/>
          <w:divBdr>
            <w:top w:val="none" w:sz="0" w:space="0" w:color="auto"/>
            <w:left w:val="none" w:sz="0" w:space="0" w:color="auto"/>
            <w:bottom w:val="none" w:sz="0" w:space="0" w:color="auto"/>
            <w:right w:val="none" w:sz="0" w:space="0" w:color="auto"/>
          </w:divBdr>
          <w:divsChild>
            <w:div w:id="631711151">
              <w:marLeft w:val="300"/>
              <w:marRight w:val="300"/>
              <w:marTop w:val="0"/>
              <w:marBottom w:val="0"/>
              <w:divBdr>
                <w:top w:val="none" w:sz="0" w:space="0" w:color="auto"/>
                <w:left w:val="none" w:sz="0" w:space="0" w:color="auto"/>
                <w:bottom w:val="none" w:sz="0" w:space="0" w:color="auto"/>
                <w:right w:val="none" w:sz="0" w:space="0" w:color="auto"/>
              </w:divBdr>
            </w:div>
            <w:div w:id="992295919">
              <w:marLeft w:val="300"/>
              <w:marRight w:val="300"/>
              <w:marTop w:val="0"/>
              <w:marBottom w:val="0"/>
              <w:divBdr>
                <w:top w:val="none" w:sz="0" w:space="0" w:color="auto"/>
                <w:left w:val="none" w:sz="0" w:space="0" w:color="auto"/>
                <w:bottom w:val="none" w:sz="0" w:space="0" w:color="auto"/>
                <w:right w:val="none" w:sz="0" w:space="0" w:color="auto"/>
              </w:divBdr>
            </w:div>
            <w:div w:id="1189180735">
              <w:marLeft w:val="300"/>
              <w:marRight w:val="300"/>
              <w:marTop w:val="0"/>
              <w:marBottom w:val="0"/>
              <w:divBdr>
                <w:top w:val="none" w:sz="0" w:space="0" w:color="auto"/>
                <w:left w:val="none" w:sz="0" w:space="0" w:color="auto"/>
                <w:bottom w:val="none" w:sz="0" w:space="0" w:color="auto"/>
                <w:right w:val="none" w:sz="0" w:space="0" w:color="auto"/>
              </w:divBdr>
            </w:div>
          </w:divsChild>
        </w:div>
        <w:div w:id="315424832">
          <w:marLeft w:val="300"/>
          <w:marRight w:val="300"/>
          <w:marTop w:val="0"/>
          <w:marBottom w:val="0"/>
          <w:divBdr>
            <w:top w:val="none" w:sz="0" w:space="0" w:color="auto"/>
            <w:left w:val="none" w:sz="0" w:space="0" w:color="auto"/>
            <w:bottom w:val="none" w:sz="0" w:space="0" w:color="auto"/>
            <w:right w:val="none" w:sz="0" w:space="0" w:color="auto"/>
          </w:divBdr>
          <w:divsChild>
            <w:div w:id="1042248117">
              <w:marLeft w:val="300"/>
              <w:marRight w:val="300"/>
              <w:marTop w:val="0"/>
              <w:marBottom w:val="0"/>
              <w:divBdr>
                <w:top w:val="none" w:sz="0" w:space="0" w:color="auto"/>
                <w:left w:val="none" w:sz="0" w:space="0" w:color="auto"/>
                <w:bottom w:val="none" w:sz="0" w:space="0" w:color="auto"/>
                <w:right w:val="none" w:sz="0" w:space="0" w:color="auto"/>
              </w:divBdr>
            </w:div>
            <w:div w:id="1170218212">
              <w:marLeft w:val="300"/>
              <w:marRight w:val="300"/>
              <w:marTop w:val="0"/>
              <w:marBottom w:val="0"/>
              <w:divBdr>
                <w:top w:val="none" w:sz="0" w:space="0" w:color="auto"/>
                <w:left w:val="none" w:sz="0" w:space="0" w:color="auto"/>
                <w:bottom w:val="none" w:sz="0" w:space="0" w:color="auto"/>
                <w:right w:val="none" w:sz="0" w:space="0" w:color="auto"/>
              </w:divBdr>
            </w:div>
            <w:div w:id="1700281879">
              <w:marLeft w:val="300"/>
              <w:marRight w:val="300"/>
              <w:marTop w:val="0"/>
              <w:marBottom w:val="0"/>
              <w:divBdr>
                <w:top w:val="none" w:sz="0" w:space="0" w:color="auto"/>
                <w:left w:val="none" w:sz="0" w:space="0" w:color="auto"/>
                <w:bottom w:val="none" w:sz="0" w:space="0" w:color="auto"/>
                <w:right w:val="none" w:sz="0" w:space="0" w:color="auto"/>
              </w:divBdr>
            </w:div>
          </w:divsChild>
        </w:div>
        <w:div w:id="317199396">
          <w:marLeft w:val="300"/>
          <w:marRight w:val="300"/>
          <w:marTop w:val="0"/>
          <w:marBottom w:val="0"/>
          <w:divBdr>
            <w:top w:val="none" w:sz="0" w:space="0" w:color="auto"/>
            <w:left w:val="none" w:sz="0" w:space="0" w:color="auto"/>
            <w:bottom w:val="none" w:sz="0" w:space="0" w:color="auto"/>
            <w:right w:val="none" w:sz="0" w:space="0" w:color="auto"/>
          </w:divBdr>
          <w:divsChild>
            <w:div w:id="426274165">
              <w:marLeft w:val="300"/>
              <w:marRight w:val="300"/>
              <w:marTop w:val="0"/>
              <w:marBottom w:val="0"/>
              <w:divBdr>
                <w:top w:val="none" w:sz="0" w:space="0" w:color="auto"/>
                <w:left w:val="none" w:sz="0" w:space="0" w:color="auto"/>
                <w:bottom w:val="none" w:sz="0" w:space="0" w:color="auto"/>
                <w:right w:val="none" w:sz="0" w:space="0" w:color="auto"/>
              </w:divBdr>
            </w:div>
            <w:div w:id="1148284419">
              <w:marLeft w:val="300"/>
              <w:marRight w:val="300"/>
              <w:marTop w:val="0"/>
              <w:marBottom w:val="0"/>
              <w:divBdr>
                <w:top w:val="none" w:sz="0" w:space="0" w:color="auto"/>
                <w:left w:val="none" w:sz="0" w:space="0" w:color="auto"/>
                <w:bottom w:val="none" w:sz="0" w:space="0" w:color="auto"/>
                <w:right w:val="none" w:sz="0" w:space="0" w:color="auto"/>
              </w:divBdr>
            </w:div>
            <w:div w:id="1356231823">
              <w:marLeft w:val="300"/>
              <w:marRight w:val="300"/>
              <w:marTop w:val="0"/>
              <w:marBottom w:val="0"/>
              <w:divBdr>
                <w:top w:val="none" w:sz="0" w:space="0" w:color="auto"/>
                <w:left w:val="none" w:sz="0" w:space="0" w:color="auto"/>
                <w:bottom w:val="none" w:sz="0" w:space="0" w:color="auto"/>
                <w:right w:val="none" w:sz="0" w:space="0" w:color="auto"/>
              </w:divBdr>
            </w:div>
          </w:divsChild>
        </w:div>
        <w:div w:id="321350090">
          <w:marLeft w:val="300"/>
          <w:marRight w:val="300"/>
          <w:marTop w:val="0"/>
          <w:marBottom w:val="0"/>
          <w:divBdr>
            <w:top w:val="none" w:sz="0" w:space="0" w:color="auto"/>
            <w:left w:val="none" w:sz="0" w:space="0" w:color="auto"/>
            <w:bottom w:val="none" w:sz="0" w:space="0" w:color="auto"/>
            <w:right w:val="none" w:sz="0" w:space="0" w:color="auto"/>
          </w:divBdr>
        </w:div>
        <w:div w:id="329795046">
          <w:marLeft w:val="300"/>
          <w:marRight w:val="300"/>
          <w:marTop w:val="0"/>
          <w:marBottom w:val="0"/>
          <w:divBdr>
            <w:top w:val="none" w:sz="0" w:space="0" w:color="auto"/>
            <w:left w:val="none" w:sz="0" w:space="0" w:color="auto"/>
            <w:bottom w:val="none" w:sz="0" w:space="0" w:color="auto"/>
            <w:right w:val="none" w:sz="0" w:space="0" w:color="auto"/>
          </w:divBdr>
          <w:divsChild>
            <w:div w:id="39399568">
              <w:marLeft w:val="300"/>
              <w:marRight w:val="300"/>
              <w:marTop w:val="0"/>
              <w:marBottom w:val="0"/>
              <w:divBdr>
                <w:top w:val="none" w:sz="0" w:space="0" w:color="auto"/>
                <w:left w:val="none" w:sz="0" w:space="0" w:color="auto"/>
                <w:bottom w:val="none" w:sz="0" w:space="0" w:color="auto"/>
                <w:right w:val="none" w:sz="0" w:space="0" w:color="auto"/>
              </w:divBdr>
            </w:div>
            <w:div w:id="710109710">
              <w:marLeft w:val="300"/>
              <w:marRight w:val="300"/>
              <w:marTop w:val="0"/>
              <w:marBottom w:val="0"/>
              <w:divBdr>
                <w:top w:val="none" w:sz="0" w:space="0" w:color="auto"/>
                <w:left w:val="none" w:sz="0" w:space="0" w:color="auto"/>
                <w:bottom w:val="none" w:sz="0" w:space="0" w:color="auto"/>
                <w:right w:val="none" w:sz="0" w:space="0" w:color="auto"/>
              </w:divBdr>
            </w:div>
            <w:div w:id="738288439">
              <w:marLeft w:val="300"/>
              <w:marRight w:val="300"/>
              <w:marTop w:val="0"/>
              <w:marBottom w:val="0"/>
              <w:divBdr>
                <w:top w:val="none" w:sz="0" w:space="0" w:color="auto"/>
                <w:left w:val="none" w:sz="0" w:space="0" w:color="auto"/>
                <w:bottom w:val="none" w:sz="0" w:space="0" w:color="auto"/>
                <w:right w:val="none" w:sz="0" w:space="0" w:color="auto"/>
              </w:divBdr>
            </w:div>
            <w:div w:id="1095780757">
              <w:marLeft w:val="300"/>
              <w:marRight w:val="300"/>
              <w:marTop w:val="0"/>
              <w:marBottom w:val="0"/>
              <w:divBdr>
                <w:top w:val="none" w:sz="0" w:space="0" w:color="auto"/>
                <w:left w:val="none" w:sz="0" w:space="0" w:color="auto"/>
                <w:bottom w:val="none" w:sz="0" w:space="0" w:color="auto"/>
                <w:right w:val="none" w:sz="0" w:space="0" w:color="auto"/>
              </w:divBdr>
            </w:div>
            <w:div w:id="1821534190">
              <w:marLeft w:val="300"/>
              <w:marRight w:val="300"/>
              <w:marTop w:val="0"/>
              <w:marBottom w:val="0"/>
              <w:divBdr>
                <w:top w:val="none" w:sz="0" w:space="0" w:color="auto"/>
                <w:left w:val="none" w:sz="0" w:space="0" w:color="auto"/>
                <w:bottom w:val="none" w:sz="0" w:space="0" w:color="auto"/>
                <w:right w:val="none" w:sz="0" w:space="0" w:color="auto"/>
              </w:divBdr>
            </w:div>
          </w:divsChild>
        </w:div>
        <w:div w:id="332531487">
          <w:marLeft w:val="300"/>
          <w:marRight w:val="300"/>
          <w:marTop w:val="0"/>
          <w:marBottom w:val="0"/>
          <w:divBdr>
            <w:top w:val="none" w:sz="0" w:space="0" w:color="auto"/>
            <w:left w:val="none" w:sz="0" w:space="0" w:color="auto"/>
            <w:bottom w:val="none" w:sz="0" w:space="0" w:color="auto"/>
            <w:right w:val="none" w:sz="0" w:space="0" w:color="auto"/>
          </w:divBdr>
          <w:divsChild>
            <w:div w:id="4132879">
              <w:marLeft w:val="300"/>
              <w:marRight w:val="300"/>
              <w:marTop w:val="0"/>
              <w:marBottom w:val="0"/>
              <w:divBdr>
                <w:top w:val="none" w:sz="0" w:space="0" w:color="auto"/>
                <w:left w:val="none" w:sz="0" w:space="0" w:color="auto"/>
                <w:bottom w:val="none" w:sz="0" w:space="0" w:color="auto"/>
                <w:right w:val="none" w:sz="0" w:space="0" w:color="auto"/>
              </w:divBdr>
            </w:div>
            <w:div w:id="838882353">
              <w:marLeft w:val="300"/>
              <w:marRight w:val="300"/>
              <w:marTop w:val="0"/>
              <w:marBottom w:val="0"/>
              <w:divBdr>
                <w:top w:val="none" w:sz="0" w:space="0" w:color="auto"/>
                <w:left w:val="none" w:sz="0" w:space="0" w:color="auto"/>
                <w:bottom w:val="none" w:sz="0" w:space="0" w:color="auto"/>
                <w:right w:val="none" w:sz="0" w:space="0" w:color="auto"/>
              </w:divBdr>
            </w:div>
            <w:div w:id="1100369183">
              <w:marLeft w:val="300"/>
              <w:marRight w:val="300"/>
              <w:marTop w:val="0"/>
              <w:marBottom w:val="0"/>
              <w:divBdr>
                <w:top w:val="none" w:sz="0" w:space="0" w:color="auto"/>
                <w:left w:val="none" w:sz="0" w:space="0" w:color="auto"/>
                <w:bottom w:val="none" w:sz="0" w:space="0" w:color="auto"/>
                <w:right w:val="none" w:sz="0" w:space="0" w:color="auto"/>
              </w:divBdr>
            </w:div>
          </w:divsChild>
        </w:div>
        <w:div w:id="343746999">
          <w:marLeft w:val="300"/>
          <w:marRight w:val="300"/>
          <w:marTop w:val="0"/>
          <w:marBottom w:val="0"/>
          <w:divBdr>
            <w:top w:val="none" w:sz="0" w:space="0" w:color="auto"/>
            <w:left w:val="none" w:sz="0" w:space="0" w:color="auto"/>
            <w:bottom w:val="none" w:sz="0" w:space="0" w:color="auto"/>
            <w:right w:val="none" w:sz="0" w:space="0" w:color="auto"/>
          </w:divBdr>
        </w:div>
        <w:div w:id="347681973">
          <w:marLeft w:val="300"/>
          <w:marRight w:val="300"/>
          <w:marTop w:val="0"/>
          <w:marBottom w:val="0"/>
          <w:divBdr>
            <w:top w:val="none" w:sz="0" w:space="0" w:color="auto"/>
            <w:left w:val="none" w:sz="0" w:space="0" w:color="auto"/>
            <w:bottom w:val="none" w:sz="0" w:space="0" w:color="auto"/>
            <w:right w:val="none" w:sz="0" w:space="0" w:color="auto"/>
          </w:divBdr>
          <w:divsChild>
            <w:div w:id="500462577">
              <w:marLeft w:val="300"/>
              <w:marRight w:val="300"/>
              <w:marTop w:val="0"/>
              <w:marBottom w:val="0"/>
              <w:divBdr>
                <w:top w:val="none" w:sz="0" w:space="0" w:color="auto"/>
                <w:left w:val="none" w:sz="0" w:space="0" w:color="auto"/>
                <w:bottom w:val="none" w:sz="0" w:space="0" w:color="auto"/>
                <w:right w:val="none" w:sz="0" w:space="0" w:color="auto"/>
              </w:divBdr>
            </w:div>
          </w:divsChild>
        </w:div>
        <w:div w:id="354771007">
          <w:marLeft w:val="300"/>
          <w:marRight w:val="300"/>
          <w:marTop w:val="0"/>
          <w:marBottom w:val="0"/>
          <w:divBdr>
            <w:top w:val="none" w:sz="0" w:space="0" w:color="auto"/>
            <w:left w:val="none" w:sz="0" w:space="0" w:color="auto"/>
            <w:bottom w:val="none" w:sz="0" w:space="0" w:color="auto"/>
            <w:right w:val="none" w:sz="0" w:space="0" w:color="auto"/>
          </w:divBdr>
          <w:divsChild>
            <w:div w:id="894194529">
              <w:marLeft w:val="300"/>
              <w:marRight w:val="300"/>
              <w:marTop w:val="0"/>
              <w:marBottom w:val="0"/>
              <w:divBdr>
                <w:top w:val="none" w:sz="0" w:space="0" w:color="auto"/>
                <w:left w:val="none" w:sz="0" w:space="0" w:color="auto"/>
                <w:bottom w:val="none" w:sz="0" w:space="0" w:color="auto"/>
                <w:right w:val="none" w:sz="0" w:space="0" w:color="auto"/>
              </w:divBdr>
            </w:div>
            <w:div w:id="1561289065">
              <w:marLeft w:val="300"/>
              <w:marRight w:val="300"/>
              <w:marTop w:val="0"/>
              <w:marBottom w:val="0"/>
              <w:divBdr>
                <w:top w:val="none" w:sz="0" w:space="0" w:color="auto"/>
                <w:left w:val="none" w:sz="0" w:space="0" w:color="auto"/>
                <w:bottom w:val="none" w:sz="0" w:space="0" w:color="auto"/>
                <w:right w:val="none" w:sz="0" w:space="0" w:color="auto"/>
              </w:divBdr>
            </w:div>
            <w:div w:id="2074543299">
              <w:marLeft w:val="300"/>
              <w:marRight w:val="300"/>
              <w:marTop w:val="0"/>
              <w:marBottom w:val="0"/>
              <w:divBdr>
                <w:top w:val="none" w:sz="0" w:space="0" w:color="auto"/>
                <w:left w:val="none" w:sz="0" w:space="0" w:color="auto"/>
                <w:bottom w:val="none" w:sz="0" w:space="0" w:color="auto"/>
                <w:right w:val="none" w:sz="0" w:space="0" w:color="auto"/>
              </w:divBdr>
            </w:div>
          </w:divsChild>
        </w:div>
        <w:div w:id="355499644">
          <w:marLeft w:val="300"/>
          <w:marRight w:val="300"/>
          <w:marTop w:val="0"/>
          <w:marBottom w:val="0"/>
          <w:divBdr>
            <w:top w:val="none" w:sz="0" w:space="0" w:color="auto"/>
            <w:left w:val="none" w:sz="0" w:space="0" w:color="auto"/>
            <w:bottom w:val="none" w:sz="0" w:space="0" w:color="auto"/>
            <w:right w:val="none" w:sz="0" w:space="0" w:color="auto"/>
          </w:divBdr>
          <w:divsChild>
            <w:div w:id="12730045">
              <w:marLeft w:val="300"/>
              <w:marRight w:val="300"/>
              <w:marTop w:val="0"/>
              <w:marBottom w:val="0"/>
              <w:divBdr>
                <w:top w:val="none" w:sz="0" w:space="0" w:color="auto"/>
                <w:left w:val="none" w:sz="0" w:space="0" w:color="auto"/>
                <w:bottom w:val="none" w:sz="0" w:space="0" w:color="auto"/>
                <w:right w:val="none" w:sz="0" w:space="0" w:color="auto"/>
              </w:divBdr>
            </w:div>
            <w:div w:id="1963922127">
              <w:marLeft w:val="300"/>
              <w:marRight w:val="300"/>
              <w:marTop w:val="0"/>
              <w:marBottom w:val="0"/>
              <w:divBdr>
                <w:top w:val="none" w:sz="0" w:space="0" w:color="auto"/>
                <w:left w:val="none" w:sz="0" w:space="0" w:color="auto"/>
                <w:bottom w:val="none" w:sz="0" w:space="0" w:color="auto"/>
                <w:right w:val="none" w:sz="0" w:space="0" w:color="auto"/>
              </w:divBdr>
            </w:div>
            <w:div w:id="2078552891">
              <w:marLeft w:val="300"/>
              <w:marRight w:val="300"/>
              <w:marTop w:val="0"/>
              <w:marBottom w:val="0"/>
              <w:divBdr>
                <w:top w:val="none" w:sz="0" w:space="0" w:color="auto"/>
                <w:left w:val="none" w:sz="0" w:space="0" w:color="auto"/>
                <w:bottom w:val="none" w:sz="0" w:space="0" w:color="auto"/>
                <w:right w:val="none" w:sz="0" w:space="0" w:color="auto"/>
              </w:divBdr>
            </w:div>
          </w:divsChild>
        </w:div>
        <w:div w:id="372966444">
          <w:marLeft w:val="300"/>
          <w:marRight w:val="300"/>
          <w:marTop w:val="0"/>
          <w:marBottom w:val="0"/>
          <w:divBdr>
            <w:top w:val="none" w:sz="0" w:space="0" w:color="auto"/>
            <w:left w:val="none" w:sz="0" w:space="0" w:color="auto"/>
            <w:bottom w:val="none" w:sz="0" w:space="0" w:color="auto"/>
            <w:right w:val="none" w:sz="0" w:space="0" w:color="auto"/>
          </w:divBdr>
          <w:divsChild>
            <w:div w:id="1662192651">
              <w:marLeft w:val="300"/>
              <w:marRight w:val="300"/>
              <w:marTop w:val="0"/>
              <w:marBottom w:val="0"/>
              <w:divBdr>
                <w:top w:val="none" w:sz="0" w:space="0" w:color="auto"/>
                <w:left w:val="none" w:sz="0" w:space="0" w:color="auto"/>
                <w:bottom w:val="none" w:sz="0" w:space="0" w:color="auto"/>
                <w:right w:val="none" w:sz="0" w:space="0" w:color="auto"/>
              </w:divBdr>
            </w:div>
          </w:divsChild>
        </w:div>
        <w:div w:id="375588511">
          <w:marLeft w:val="300"/>
          <w:marRight w:val="300"/>
          <w:marTop w:val="0"/>
          <w:marBottom w:val="0"/>
          <w:divBdr>
            <w:top w:val="none" w:sz="0" w:space="0" w:color="auto"/>
            <w:left w:val="none" w:sz="0" w:space="0" w:color="auto"/>
            <w:bottom w:val="none" w:sz="0" w:space="0" w:color="auto"/>
            <w:right w:val="none" w:sz="0" w:space="0" w:color="auto"/>
          </w:divBdr>
          <w:divsChild>
            <w:div w:id="992762176">
              <w:marLeft w:val="300"/>
              <w:marRight w:val="300"/>
              <w:marTop w:val="0"/>
              <w:marBottom w:val="0"/>
              <w:divBdr>
                <w:top w:val="none" w:sz="0" w:space="0" w:color="auto"/>
                <w:left w:val="none" w:sz="0" w:space="0" w:color="auto"/>
                <w:bottom w:val="none" w:sz="0" w:space="0" w:color="auto"/>
                <w:right w:val="none" w:sz="0" w:space="0" w:color="auto"/>
              </w:divBdr>
            </w:div>
            <w:div w:id="1893535902">
              <w:marLeft w:val="300"/>
              <w:marRight w:val="300"/>
              <w:marTop w:val="0"/>
              <w:marBottom w:val="0"/>
              <w:divBdr>
                <w:top w:val="none" w:sz="0" w:space="0" w:color="auto"/>
                <w:left w:val="none" w:sz="0" w:space="0" w:color="auto"/>
                <w:bottom w:val="none" w:sz="0" w:space="0" w:color="auto"/>
                <w:right w:val="none" w:sz="0" w:space="0" w:color="auto"/>
              </w:divBdr>
            </w:div>
            <w:div w:id="2051369469">
              <w:marLeft w:val="300"/>
              <w:marRight w:val="300"/>
              <w:marTop w:val="0"/>
              <w:marBottom w:val="0"/>
              <w:divBdr>
                <w:top w:val="none" w:sz="0" w:space="0" w:color="auto"/>
                <w:left w:val="none" w:sz="0" w:space="0" w:color="auto"/>
                <w:bottom w:val="none" w:sz="0" w:space="0" w:color="auto"/>
                <w:right w:val="none" w:sz="0" w:space="0" w:color="auto"/>
              </w:divBdr>
            </w:div>
          </w:divsChild>
        </w:div>
        <w:div w:id="378751896">
          <w:marLeft w:val="300"/>
          <w:marRight w:val="300"/>
          <w:marTop w:val="0"/>
          <w:marBottom w:val="0"/>
          <w:divBdr>
            <w:top w:val="none" w:sz="0" w:space="0" w:color="auto"/>
            <w:left w:val="none" w:sz="0" w:space="0" w:color="auto"/>
            <w:bottom w:val="none" w:sz="0" w:space="0" w:color="auto"/>
            <w:right w:val="none" w:sz="0" w:space="0" w:color="auto"/>
          </w:divBdr>
          <w:divsChild>
            <w:div w:id="841704689">
              <w:marLeft w:val="300"/>
              <w:marRight w:val="300"/>
              <w:marTop w:val="0"/>
              <w:marBottom w:val="0"/>
              <w:divBdr>
                <w:top w:val="none" w:sz="0" w:space="0" w:color="auto"/>
                <w:left w:val="none" w:sz="0" w:space="0" w:color="auto"/>
                <w:bottom w:val="none" w:sz="0" w:space="0" w:color="auto"/>
                <w:right w:val="none" w:sz="0" w:space="0" w:color="auto"/>
              </w:divBdr>
            </w:div>
          </w:divsChild>
        </w:div>
        <w:div w:id="384524269">
          <w:marLeft w:val="300"/>
          <w:marRight w:val="300"/>
          <w:marTop w:val="0"/>
          <w:marBottom w:val="0"/>
          <w:divBdr>
            <w:top w:val="none" w:sz="0" w:space="0" w:color="auto"/>
            <w:left w:val="none" w:sz="0" w:space="0" w:color="auto"/>
            <w:bottom w:val="none" w:sz="0" w:space="0" w:color="auto"/>
            <w:right w:val="none" w:sz="0" w:space="0" w:color="auto"/>
          </w:divBdr>
        </w:div>
        <w:div w:id="388501889">
          <w:marLeft w:val="300"/>
          <w:marRight w:val="300"/>
          <w:marTop w:val="0"/>
          <w:marBottom w:val="0"/>
          <w:divBdr>
            <w:top w:val="none" w:sz="0" w:space="0" w:color="auto"/>
            <w:left w:val="none" w:sz="0" w:space="0" w:color="auto"/>
            <w:bottom w:val="none" w:sz="0" w:space="0" w:color="auto"/>
            <w:right w:val="none" w:sz="0" w:space="0" w:color="auto"/>
          </w:divBdr>
          <w:divsChild>
            <w:div w:id="199519528">
              <w:marLeft w:val="300"/>
              <w:marRight w:val="300"/>
              <w:marTop w:val="0"/>
              <w:marBottom w:val="0"/>
              <w:divBdr>
                <w:top w:val="none" w:sz="0" w:space="0" w:color="auto"/>
                <w:left w:val="none" w:sz="0" w:space="0" w:color="auto"/>
                <w:bottom w:val="none" w:sz="0" w:space="0" w:color="auto"/>
                <w:right w:val="none" w:sz="0" w:space="0" w:color="auto"/>
              </w:divBdr>
            </w:div>
            <w:div w:id="785581666">
              <w:marLeft w:val="300"/>
              <w:marRight w:val="300"/>
              <w:marTop w:val="0"/>
              <w:marBottom w:val="0"/>
              <w:divBdr>
                <w:top w:val="none" w:sz="0" w:space="0" w:color="auto"/>
                <w:left w:val="none" w:sz="0" w:space="0" w:color="auto"/>
                <w:bottom w:val="none" w:sz="0" w:space="0" w:color="auto"/>
                <w:right w:val="none" w:sz="0" w:space="0" w:color="auto"/>
              </w:divBdr>
            </w:div>
            <w:div w:id="1258562674">
              <w:marLeft w:val="300"/>
              <w:marRight w:val="300"/>
              <w:marTop w:val="0"/>
              <w:marBottom w:val="0"/>
              <w:divBdr>
                <w:top w:val="none" w:sz="0" w:space="0" w:color="auto"/>
                <w:left w:val="none" w:sz="0" w:space="0" w:color="auto"/>
                <w:bottom w:val="none" w:sz="0" w:space="0" w:color="auto"/>
                <w:right w:val="none" w:sz="0" w:space="0" w:color="auto"/>
              </w:divBdr>
            </w:div>
            <w:div w:id="1529642467">
              <w:marLeft w:val="300"/>
              <w:marRight w:val="300"/>
              <w:marTop w:val="0"/>
              <w:marBottom w:val="0"/>
              <w:divBdr>
                <w:top w:val="none" w:sz="0" w:space="0" w:color="auto"/>
                <w:left w:val="none" w:sz="0" w:space="0" w:color="auto"/>
                <w:bottom w:val="none" w:sz="0" w:space="0" w:color="auto"/>
                <w:right w:val="none" w:sz="0" w:space="0" w:color="auto"/>
              </w:divBdr>
            </w:div>
            <w:div w:id="1776056615">
              <w:marLeft w:val="300"/>
              <w:marRight w:val="300"/>
              <w:marTop w:val="0"/>
              <w:marBottom w:val="0"/>
              <w:divBdr>
                <w:top w:val="none" w:sz="0" w:space="0" w:color="auto"/>
                <w:left w:val="none" w:sz="0" w:space="0" w:color="auto"/>
                <w:bottom w:val="none" w:sz="0" w:space="0" w:color="auto"/>
                <w:right w:val="none" w:sz="0" w:space="0" w:color="auto"/>
              </w:divBdr>
            </w:div>
          </w:divsChild>
        </w:div>
        <w:div w:id="392509930">
          <w:marLeft w:val="300"/>
          <w:marRight w:val="300"/>
          <w:marTop w:val="0"/>
          <w:marBottom w:val="0"/>
          <w:divBdr>
            <w:top w:val="none" w:sz="0" w:space="0" w:color="auto"/>
            <w:left w:val="none" w:sz="0" w:space="0" w:color="auto"/>
            <w:bottom w:val="none" w:sz="0" w:space="0" w:color="auto"/>
            <w:right w:val="none" w:sz="0" w:space="0" w:color="auto"/>
          </w:divBdr>
        </w:div>
        <w:div w:id="416752389">
          <w:marLeft w:val="300"/>
          <w:marRight w:val="300"/>
          <w:marTop w:val="0"/>
          <w:marBottom w:val="0"/>
          <w:divBdr>
            <w:top w:val="none" w:sz="0" w:space="0" w:color="auto"/>
            <w:left w:val="none" w:sz="0" w:space="0" w:color="auto"/>
            <w:bottom w:val="none" w:sz="0" w:space="0" w:color="auto"/>
            <w:right w:val="none" w:sz="0" w:space="0" w:color="auto"/>
          </w:divBdr>
          <w:divsChild>
            <w:div w:id="26151744">
              <w:marLeft w:val="300"/>
              <w:marRight w:val="300"/>
              <w:marTop w:val="0"/>
              <w:marBottom w:val="0"/>
              <w:divBdr>
                <w:top w:val="none" w:sz="0" w:space="0" w:color="auto"/>
                <w:left w:val="none" w:sz="0" w:space="0" w:color="auto"/>
                <w:bottom w:val="none" w:sz="0" w:space="0" w:color="auto"/>
                <w:right w:val="none" w:sz="0" w:space="0" w:color="auto"/>
              </w:divBdr>
            </w:div>
            <w:div w:id="1267083933">
              <w:marLeft w:val="300"/>
              <w:marRight w:val="300"/>
              <w:marTop w:val="0"/>
              <w:marBottom w:val="0"/>
              <w:divBdr>
                <w:top w:val="none" w:sz="0" w:space="0" w:color="auto"/>
                <w:left w:val="none" w:sz="0" w:space="0" w:color="auto"/>
                <w:bottom w:val="none" w:sz="0" w:space="0" w:color="auto"/>
                <w:right w:val="none" w:sz="0" w:space="0" w:color="auto"/>
              </w:divBdr>
            </w:div>
            <w:div w:id="1616473863">
              <w:marLeft w:val="300"/>
              <w:marRight w:val="300"/>
              <w:marTop w:val="0"/>
              <w:marBottom w:val="0"/>
              <w:divBdr>
                <w:top w:val="none" w:sz="0" w:space="0" w:color="auto"/>
                <w:left w:val="none" w:sz="0" w:space="0" w:color="auto"/>
                <w:bottom w:val="none" w:sz="0" w:space="0" w:color="auto"/>
                <w:right w:val="none" w:sz="0" w:space="0" w:color="auto"/>
              </w:divBdr>
            </w:div>
          </w:divsChild>
        </w:div>
        <w:div w:id="424111822">
          <w:marLeft w:val="300"/>
          <w:marRight w:val="300"/>
          <w:marTop w:val="0"/>
          <w:marBottom w:val="0"/>
          <w:divBdr>
            <w:top w:val="none" w:sz="0" w:space="0" w:color="auto"/>
            <w:left w:val="none" w:sz="0" w:space="0" w:color="auto"/>
            <w:bottom w:val="none" w:sz="0" w:space="0" w:color="auto"/>
            <w:right w:val="none" w:sz="0" w:space="0" w:color="auto"/>
          </w:divBdr>
          <w:divsChild>
            <w:div w:id="159079407">
              <w:marLeft w:val="300"/>
              <w:marRight w:val="300"/>
              <w:marTop w:val="0"/>
              <w:marBottom w:val="0"/>
              <w:divBdr>
                <w:top w:val="none" w:sz="0" w:space="0" w:color="auto"/>
                <w:left w:val="none" w:sz="0" w:space="0" w:color="auto"/>
                <w:bottom w:val="none" w:sz="0" w:space="0" w:color="auto"/>
                <w:right w:val="none" w:sz="0" w:space="0" w:color="auto"/>
              </w:divBdr>
            </w:div>
            <w:div w:id="334920059">
              <w:marLeft w:val="300"/>
              <w:marRight w:val="300"/>
              <w:marTop w:val="0"/>
              <w:marBottom w:val="0"/>
              <w:divBdr>
                <w:top w:val="none" w:sz="0" w:space="0" w:color="auto"/>
                <w:left w:val="none" w:sz="0" w:space="0" w:color="auto"/>
                <w:bottom w:val="none" w:sz="0" w:space="0" w:color="auto"/>
                <w:right w:val="none" w:sz="0" w:space="0" w:color="auto"/>
              </w:divBdr>
            </w:div>
            <w:div w:id="904070221">
              <w:marLeft w:val="300"/>
              <w:marRight w:val="300"/>
              <w:marTop w:val="0"/>
              <w:marBottom w:val="0"/>
              <w:divBdr>
                <w:top w:val="none" w:sz="0" w:space="0" w:color="auto"/>
                <w:left w:val="none" w:sz="0" w:space="0" w:color="auto"/>
                <w:bottom w:val="none" w:sz="0" w:space="0" w:color="auto"/>
                <w:right w:val="none" w:sz="0" w:space="0" w:color="auto"/>
              </w:divBdr>
            </w:div>
            <w:div w:id="1903369799">
              <w:marLeft w:val="300"/>
              <w:marRight w:val="300"/>
              <w:marTop w:val="0"/>
              <w:marBottom w:val="0"/>
              <w:divBdr>
                <w:top w:val="none" w:sz="0" w:space="0" w:color="auto"/>
                <w:left w:val="none" w:sz="0" w:space="0" w:color="auto"/>
                <w:bottom w:val="none" w:sz="0" w:space="0" w:color="auto"/>
                <w:right w:val="none" w:sz="0" w:space="0" w:color="auto"/>
              </w:divBdr>
            </w:div>
            <w:div w:id="1985620499">
              <w:marLeft w:val="300"/>
              <w:marRight w:val="300"/>
              <w:marTop w:val="0"/>
              <w:marBottom w:val="0"/>
              <w:divBdr>
                <w:top w:val="none" w:sz="0" w:space="0" w:color="auto"/>
                <w:left w:val="none" w:sz="0" w:space="0" w:color="auto"/>
                <w:bottom w:val="none" w:sz="0" w:space="0" w:color="auto"/>
                <w:right w:val="none" w:sz="0" w:space="0" w:color="auto"/>
              </w:divBdr>
            </w:div>
          </w:divsChild>
        </w:div>
        <w:div w:id="427390588">
          <w:marLeft w:val="300"/>
          <w:marRight w:val="300"/>
          <w:marTop w:val="0"/>
          <w:marBottom w:val="0"/>
          <w:divBdr>
            <w:top w:val="none" w:sz="0" w:space="0" w:color="auto"/>
            <w:left w:val="none" w:sz="0" w:space="0" w:color="auto"/>
            <w:bottom w:val="none" w:sz="0" w:space="0" w:color="auto"/>
            <w:right w:val="none" w:sz="0" w:space="0" w:color="auto"/>
          </w:divBdr>
          <w:divsChild>
            <w:div w:id="977799985">
              <w:marLeft w:val="300"/>
              <w:marRight w:val="300"/>
              <w:marTop w:val="0"/>
              <w:marBottom w:val="0"/>
              <w:divBdr>
                <w:top w:val="none" w:sz="0" w:space="0" w:color="auto"/>
                <w:left w:val="none" w:sz="0" w:space="0" w:color="auto"/>
                <w:bottom w:val="none" w:sz="0" w:space="0" w:color="auto"/>
                <w:right w:val="none" w:sz="0" w:space="0" w:color="auto"/>
              </w:divBdr>
            </w:div>
            <w:div w:id="1530990904">
              <w:marLeft w:val="300"/>
              <w:marRight w:val="300"/>
              <w:marTop w:val="0"/>
              <w:marBottom w:val="0"/>
              <w:divBdr>
                <w:top w:val="none" w:sz="0" w:space="0" w:color="auto"/>
                <w:left w:val="none" w:sz="0" w:space="0" w:color="auto"/>
                <w:bottom w:val="none" w:sz="0" w:space="0" w:color="auto"/>
                <w:right w:val="none" w:sz="0" w:space="0" w:color="auto"/>
              </w:divBdr>
            </w:div>
            <w:div w:id="1597975555">
              <w:marLeft w:val="300"/>
              <w:marRight w:val="300"/>
              <w:marTop w:val="0"/>
              <w:marBottom w:val="0"/>
              <w:divBdr>
                <w:top w:val="none" w:sz="0" w:space="0" w:color="auto"/>
                <w:left w:val="none" w:sz="0" w:space="0" w:color="auto"/>
                <w:bottom w:val="none" w:sz="0" w:space="0" w:color="auto"/>
                <w:right w:val="none" w:sz="0" w:space="0" w:color="auto"/>
              </w:divBdr>
            </w:div>
            <w:div w:id="1896354053">
              <w:marLeft w:val="300"/>
              <w:marRight w:val="300"/>
              <w:marTop w:val="0"/>
              <w:marBottom w:val="0"/>
              <w:divBdr>
                <w:top w:val="none" w:sz="0" w:space="0" w:color="auto"/>
                <w:left w:val="none" w:sz="0" w:space="0" w:color="auto"/>
                <w:bottom w:val="none" w:sz="0" w:space="0" w:color="auto"/>
                <w:right w:val="none" w:sz="0" w:space="0" w:color="auto"/>
              </w:divBdr>
            </w:div>
            <w:div w:id="2120755021">
              <w:marLeft w:val="300"/>
              <w:marRight w:val="300"/>
              <w:marTop w:val="0"/>
              <w:marBottom w:val="0"/>
              <w:divBdr>
                <w:top w:val="none" w:sz="0" w:space="0" w:color="auto"/>
                <w:left w:val="none" w:sz="0" w:space="0" w:color="auto"/>
                <w:bottom w:val="none" w:sz="0" w:space="0" w:color="auto"/>
                <w:right w:val="none" w:sz="0" w:space="0" w:color="auto"/>
              </w:divBdr>
            </w:div>
          </w:divsChild>
        </w:div>
        <w:div w:id="439226747">
          <w:marLeft w:val="300"/>
          <w:marRight w:val="300"/>
          <w:marTop w:val="0"/>
          <w:marBottom w:val="0"/>
          <w:divBdr>
            <w:top w:val="none" w:sz="0" w:space="0" w:color="auto"/>
            <w:left w:val="none" w:sz="0" w:space="0" w:color="auto"/>
            <w:bottom w:val="none" w:sz="0" w:space="0" w:color="auto"/>
            <w:right w:val="none" w:sz="0" w:space="0" w:color="auto"/>
          </w:divBdr>
          <w:divsChild>
            <w:div w:id="776296151">
              <w:marLeft w:val="300"/>
              <w:marRight w:val="300"/>
              <w:marTop w:val="0"/>
              <w:marBottom w:val="0"/>
              <w:divBdr>
                <w:top w:val="none" w:sz="0" w:space="0" w:color="auto"/>
                <w:left w:val="none" w:sz="0" w:space="0" w:color="auto"/>
                <w:bottom w:val="none" w:sz="0" w:space="0" w:color="auto"/>
                <w:right w:val="none" w:sz="0" w:space="0" w:color="auto"/>
              </w:divBdr>
            </w:div>
            <w:div w:id="1380861078">
              <w:marLeft w:val="300"/>
              <w:marRight w:val="300"/>
              <w:marTop w:val="0"/>
              <w:marBottom w:val="0"/>
              <w:divBdr>
                <w:top w:val="none" w:sz="0" w:space="0" w:color="auto"/>
                <w:left w:val="none" w:sz="0" w:space="0" w:color="auto"/>
                <w:bottom w:val="none" w:sz="0" w:space="0" w:color="auto"/>
                <w:right w:val="none" w:sz="0" w:space="0" w:color="auto"/>
              </w:divBdr>
            </w:div>
            <w:div w:id="1561674869">
              <w:marLeft w:val="300"/>
              <w:marRight w:val="300"/>
              <w:marTop w:val="0"/>
              <w:marBottom w:val="0"/>
              <w:divBdr>
                <w:top w:val="none" w:sz="0" w:space="0" w:color="auto"/>
                <w:left w:val="none" w:sz="0" w:space="0" w:color="auto"/>
                <w:bottom w:val="none" w:sz="0" w:space="0" w:color="auto"/>
                <w:right w:val="none" w:sz="0" w:space="0" w:color="auto"/>
              </w:divBdr>
            </w:div>
            <w:div w:id="1574968530">
              <w:marLeft w:val="300"/>
              <w:marRight w:val="300"/>
              <w:marTop w:val="0"/>
              <w:marBottom w:val="0"/>
              <w:divBdr>
                <w:top w:val="none" w:sz="0" w:space="0" w:color="auto"/>
                <w:left w:val="none" w:sz="0" w:space="0" w:color="auto"/>
                <w:bottom w:val="none" w:sz="0" w:space="0" w:color="auto"/>
                <w:right w:val="none" w:sz="0" w:space="0" w:color="auto"/>
              </w:divBdr>
            </w:div>
            <w:div w:id="1675918413">
              <w:marLeft w:val="300"/>
              <w:marRight w:val="300"/>
              <w:marTop w:val="0"/>
              <w:marBottom w:val="0"/>
              <w:divBdr>
                <w:top w:val="none" w:sz="0" w:space="0" w:color="auto"/>
                <w:left w:val="none" w:sz="0" w:space="0" w:color="auto"/>
                <w:bottom w:val="none" w:sz="0" w:space="0" w:color="auto"/>
                <w:right w:val="none" w:sz="0" w:space="0" w:color="auto"/>
              </w:divBdr>
            </w:div>
          </w:divsChild>
        </w:div>
        <w:div w:id="444737867">
          <w:marLeft w:val="300"/>
          <w:marRight w:val="300"/>
          <w:marTop w:val="0"/>
          <w:marBottom w:val="0"/>
          <w:divBdr>
            <w:top w:val="none" w:sz="0" w:space="0" w:color="auto"/>
            <w:left w:val="none" w:sz="0" w:space="0" w:color="auto"/>
            <w:bottom w:val="none" w:sz="0" w:space="0" w:color="auto"/>
            <w:right w:val="none" w:sz="0" w:space="0" w:color="auto"/>
          </w:divBdr>
          <w:divsChild>
            <w:div w:id="368915330">
              <w:marLeft w:val="300"/>
              <w:marRight w:val="300"/>
              <w:marTop w:val="0"/>
              <w:marBottom w:val="0"/>
              <w:divBdr>
                <w:top w:val="none" w:sz="0" w:space="0" w:color="auto"/>
                <w:left w:val="none" w:sz="0" w:space="0" w:color="auto"/>
                <w:bottom w:val="none" w:sz="0" w:space="0" w:color="auto"/>
                <w:right w:val="none" w:sz="0" w:space="0" w:color="auto"/>
              </w:divBdr>
            </w:div>
          </w:divsChild>
        </w:div>
        <w:div w:id="449470308">
          <w:marLeft w:val="300"/>
          <w:marRight w:val="300"/>
          <w:marTop w:val="0"/>
          <w:marBottom w:val="0"/>
          <w:divBdr>
            <w:top w:val="none" w:sz="0" w:space="0" w:color="auto"/>
            <w:left w:val="none" w:sz="0" w:space="0" w:color="auto"/>
            <w:bottom w:val="none" w:sz="0" w:space="0" w:color="auto"/>
            <w:right w:val="none" w:sz="0" w:space="0" w:color="auto"/>
          </w:divBdr>
        </w:div>
        <w:div w:id="465516400">
          <w:marLeft w:val="300"/>
          <w:marRight w:val="300"/>
          <w:marTop w:val="0"/>
          <w:marBottom w:val="0"/>
          <w:divBdr>
            <w:top w:val="none" w:sz="0" w:space="0" w:color="auto"/>
            <w:left w:val="none" w:sz="0" w:space="0" w:color="auto"/>
            <w:bottom w:val="none" w:sz="0" w:space="0" w:color="auto"/>
            <w:right w:val="none" w:sz="0" w:space="0" w:color="auto"/>
          </w:divBdr>
          <w:divsChild>
            <w:div w:id="413625133">
              <w:marLeft w:val="300"/>
              <w:marRight w:val="300"/>
              <w:marTop w:val="0"/>
              <w:marBottom w:val="0"/>
              <w:divBdr>
                <w:top w:val="none" w:sz="0" w:space="0" w:color="auto"/>
                <w:left w:val="none" w:sz="0" w:space="0" w:color="auto"/>
                <w:bottom w:val="none" w:sz="0" w:space="0" w:color="auto"/>
                <w:right w:val="none" w:sz="0" w:space="0" w:color="auto"/>
              </w:divBdr>
            </w:div>
            <w:div w:id="760684970">
              <w:marLeft w:val="300"/>
              <w:marRight w:val="300"/>
              <w:marTop w:val="0"/>
              <w:marBottom w:val="0"/>
              <w:divBdr>
                <w:top w:val="none" w:sz="0" w:space="0" w:color="auto"/>
                <w:left w:val="none" w:sz="0" w:space="0" w:color="auto"/>
                <w:bottom w:val="none" w:sz="0" w:space="0" w:color="auto"/>
                <w:right w:val="none" w:sz="0" w:space="0" w:color="auto"/>
              </w:divBdr>
            </w:div>
            <w:div w:id="1193104821">
              <w:marLeft w:val="300"/>
              <w:marRight w:val="300"/>
              <w:marTop w:val="0"/>
              <w:marBottom w:val="0"/>
              <w:divBdr>
                <w:top w:val="none" w:sz="0" w:space="0" w:color="auto"/>
                <w:left w:val="none" w:sz="0" w:space="0" w:color="auto"/>
                <w:bottom w:val="none" w:sz="0" w:space="0" w:color="auto"/>
                <w:right w:val="none" w:sz="0" w:space="0" w:color="auto"/>
              </w:divBdr>
            </w:div>
          </w:divsChild>
        </w:div>
        <w:div w:id="468746039">
          <w:marLeft w:val="300"/>
          <w:marRight w:val="300"/>
          <w:marTop w:val="0"/>
          <w:marBottom w:val="0"/>
          <w:divBdr>
            <w:top w:val="none" w:sz="0" w:space="0" w:color="auto"/>
            <w:left w:val="none" w:sz="0" w:space="0" w:color="auto"/>
            <w:bottom w:val="none" w:sz="0" w:space="0" w:color="auto"/>
            <w:right w:val="none" w:sz="0" w:space="0" w:color="auto"/>
          </w:divBdr>
          <w:divsChild>
            <w:div w:id="772945482">
              <w:marLeft w:val="300"/>
              <w:marRight w:val="300"/>
              <w:marTop w:val="0"/>
              <w:marBottom w:val="0"/>
              <w:divBdr>
                <w:top w:val="none" w:sz="0" w:space="0" w:color="auto"/>
                <w:left w:val="none" w:sz="0" w:space="0" w:color="auto"/>
                <w:bottom w:val="none" w:sz="0" w:space="0" w:color="auto"/>
                <w:right w:val="none" w:sz="0" w:space="0" w:color="auto"/>
              </w:divBdr>
            </w:div>
            <w:div w:id="1369375541">
              <w:marLeft w:val="300"/>
              <w:marRight w:val="300"/>
              <w:marTop w:val="0"/>
              <w:marBottom w:val="0"/>
              <w:divBdr>
                <w:top w:val="none" w:sz="0" w:space="0" w:color="auto"/>
                <w:left w:val="none" w:sz="0" w:space="0" w:color="auto"/>
                <w:bottom w:val="none" w:sz="0" w:space="0" w:color="auto"/>
                <w:right w:val="none" w:sz="0" w:space="0" w:color="auto"/>
              </w:divBdr>
            </w:div>
            <w:div w:id="1576433571">
              <w:marLeft w:val="300"/>
              <w:marRight w:val="300"/>
              <w:marTop w:val="0"/>
              <w:marBottom w:val="0"/>
              <w:divBdr>
                <w:top w:val="none" w:sz="0" w:space="0" w:color="auto"/>
                <w:left w:val="none" w:sz="0" w:space="0" w:color="auto"/>
                <w:bottom w:val="none" w:sz="0" w:space="0" w:color="auto"/>
                <w:right w:val="none" w:sz="0" w:space="0" w:color="auto"/>
              </w:divBdr>
            </w:div>
          </w:divsChild>
        </w:div>
        <w:div w:id="468865690">
          <w:marLeft w:val="300"/>
          <w:marRight w:val="300"/>
          <w:marTop w:val="0"/>
          <w:marBottom w:val="0"/>
          <w:divBdr>
            <w:top w:val="none" w:sz="0" w:space="0" w:color="auto"/>
            <w:left w:val="none" w:sz="0" w:space="0" w:color="auto"/>
            <w:bottom w:val="none" w:sz="0" w:space="0" w:color="auto"/>
            <w:right w:val="none" w:sz="0" w:space="0" w:color="auto"/>
          </w:divBdr>
        </w:div>
        <w:div w:id="470825449">
          <w:marLeft w:val="300"/>
          <w:marRight w:val="300"/>
          <w:marTop w:val="0"/>
          <w:marBottom w:val="0"/>
          <w:divBdr>
            <w:top w:val="none" w:sz="0" w:space="0" w:color="auto"/>
            <w:left w:val="none" w:sz="0" w:space="0" w:color="auto"/>
            <w:bottom w:val="none" w:sz="0" w:space="0" w:color="auto"/>
            <w:right w:val="none" w:sz="0" w:space="0" w:color="auto"/>
          </w:divBdr>
        </w:div>
        <w:div w:id="473255848">
          <w:marLeft w:val="300"/>
          <w:marRight w:val="300"/>
          <w:marTop w:val="0"/>
          <w:marBottom w:val="0"/>
          <w:divBdr>
            <w:top w:val="none" w:sz="0" w:space="0" w:color="auto"/>
            <w:left w:val="none" w:sz="0" w:space="0" w:color="auto"/>
            <w:bottom w:val="none" w:sz="0" w:space="0" w:color="auto"/>
            <w:right w:val="none" w:sz="0" w:space="0" w:color="auto"/>
          </w:divBdr>
          <w:divsChild>
            <w:div w:id="71589646">
              <w:marLeft w:val="300"/>
              <w:marRight w:val="300"/>
              <w:marTop w:val="0"/>
              <w:marBottom w:val="0"/>
              <w:divBdr>
                <w:top w:val="none" w:sz="0" w:space="0" w:color="auto"/>
                <w:left w:val="none" w:sz="0" w:space="0" w:color="auto"/>
                <w:bottom w:val="none" w:sz="0" w:space="0" w:color="auto"/>
                <w:right w:val="none" w:sz="0" w:space="0" w:color="auto"/>
              </w:divBdr>
            </w:div>
            <w:div w:id="154886091">
              <w:marLeft w:val="300"/>
              <w:marRight w:val="300"/>
              <w:marTop w:val="0"/>
              <w:marBottom w:val="0"/>
              <w:divBdr>
                <w:top w:val="none" w:sz="0" w:space="0" w:color="auto"/>
                <w:left w:val="none" w:sz="0" w:space="0" w:color="auto"/>
                <w:bottom w:val="none" w:sz="0" w:space="0" w:color="auto"/>
                <w:right w:val="none" w:sz="0" w:space="0" w:color="auto"/>
              </w:divBdr>
            </w:div>
            <w:div w:id="1143156589">
              <w:marLeft w:val="300"/>
              <w:marRight w:val="300"/>
              <w:marTop w:val="0"/>
              <w:marBottom w:val="0"/>
              <w:divBdr>
                <w:top w:val="none" w:sz="0" w:space="0" w:color="auto"/>
                <w:left w:val="none" w:sz="0" w:space="0" w:color="auto"/>
                <w:bottom w:val="none" w:sz="0" w:space="0" w:color="auto"/>
                <w:right w:val="none" w:sz="0" w:space="0" w:color="auto"/>
              </w:divBdr>
            </w:div>
            <w:div w:id="1884171505">
              <w:marLeft w:val="300"/>
              <w:marRight w:val="300"/>
              <w:marTop w:val="0"/>
              <w:marBottom w:val="0"/>
              <w:divBdr>
                <w:top w:val="none" w:sz="0" w:space="0" w:color="auto"/>
                <w:left w:val="none" w:sz="0" w:space="0" w:color="auto"/>
                <w:bottom w:val="none" w:sz="0" w:space="0" w:color="auto"/>
                <w:right w:val="none" w:sz="0" w:space="0" w:color="auto"/>
              </w:divBdr>
            </w:div>
            <w:div w:id="2119182582">
              <w:marLeft w:val="300"/>
              <w:marRight w:val="300"/>
              <w:marTop w:val="0"/>
              <w:marBottom w:val="0"/>
              <w:divBdr>
                <w:top w:val="none" w:sz="0" w:space="0" w:color="auto"/>
                <w:left w:val="none" w:sz="0" w:space="0" w:color="auto"/>
                <w:bottom w:val="none" w:sz="0" w:space="0" w:color="auto"/>
                <w:right w:val="none" w:sz="0" w:space="0" w:color="auto"/>
              </w:divBdr>
            </w:div>
          </w:divsChild>
        </w:div>
        <w:div w:id="477116150">
          <w:marLeft w:val="300"/>
          <w:marRight w:val="300"/>
          <w:marTop w:val="0"/>
          <w:marBottom w:val="0"/>
          <w:divBdr>
            <w:top w:val="none" w:sz="0" w:space="0" w:color="auto"/>
            <w:left w:val="none" w:sz="0" w:space="0" w:color="auto"/>
            <w:bottom w:val="none" w:sz="0" w:space="0" w:color="auto"/>
            <w:right w:val="none" w:sz="0" w:space="0" w:color="auto"/>
          </w:divBdr>
          <w:divsChild>
            <w:div w:id="295838093">
              <w:marLeft w:val="300"/>
              <w:marRight w:val="300"/>
              <w:marTop w:val="0"/>
              <w:marBottom w:val="0"/>
              <w:divBdr>
                <w:top w:val="none" w:sz="0" w:space="0" w:color="auto"/>
                <w:left w:val="none" w:sz="0" w:space="0" w:color="auto"/>
                <w:bottom w:val="none" w:sz="0" w:space="0" w:color="auto"/>
                <w:right w:val="none" w:sz="0" w:space="0" w:color="auto"/>
              </w:divBdr>
            </w:div>
            <w:div w:id="994140039">
              <w:marLeft w:val="300"/>
              <w:marRight w:val="300"/>
              <w:marTop w:val="0"/>
              <w:marBottom w:val="0"/>
              <w:divBdr>
                <w:top w:val="none" w:sz="0" w:space="0" w:color="auto"/>
                <w:left w:val="none" w:sz="0" w:space="0" w:color="auto"/>
                <w:bottom w:val="none" w:sz="0" w:space="0" w:color="auto"/>
                <w:right w:val="none" w:sz="0" w:space="0" w:color="auto"/>
              </w:divBdr>
            </w:div>
            <w:div w:id="1549145327">
              <w:marLeft w:val="300"/>
              <w:marRight w:val="300"/>
              <w:marTop w:val="0"/>
              <w:marBottom w:val="0"/>
              <w:divBdr>
                <w:top w:val="none" w:sz="0" w:space="0" w:color="auto"/>
                <w:left w:val="none" w:sz="0" w:space="0" w:color="auto"/>
                <w:bottom w:val="none" w:sz="0" w:space="0" w:color="auto"/>
                <w:right w:val="none" w:sz="0" w:space="0" w:color="auto"/>
              </w:divBdr>
            </w:div>
          </w:divsChild>
        </w:div>
        <w:div w:id="477722616">
          <w:marLeft w:val="300"/>
          <w:marRight w:val="300"/>
          <w:marTop w:val="0"/>
          <w:marBottom w:val="0"/>
          <w:divBdr>
            <w:top w:val="none" w:sz="0" w:space="0" w:color="auto"/>
            <w:left w:val="none" w:sz="0" w:space="0" w:color="auto"/>
            <w:bottom w:val="none" w:sz="0" w:space="0" w:color="auto"/>
            <w:right w:val="none" w:sz="0" w:space="0" w:color="auto"/>
          </w:divBdr>
        </w:div>
        <w:div w:id="479882472">
          <w:marLeft w:val="300"/>
          <w:marRight w:val="300"/>
          <w:marTop w:val="0"/>
          <w:marBottom w:val="0"/>
          <w:divBdr>
            <w:top w:val="none" w:sz="0" w:space="0" w:color="auto"/>
            <w:left w:val="none" w:sz="0" w:space="0" w:color="auto"/>
            <w:bottom w:val="none" w:sz="0" w:space="0" w:color="auto"/>
            <w:right w:val="none" w:sz="0" w:space="0" w:color="auto"/>
          </w:divBdr>
        </w:div>
        <w:div w:id="481123710">
          <w:marLeft w:val="300"/>
          <w:marRight w:val="300"/>
          <w:marTop w:val="0"/>
          <w:marBottom w:val="0"/>
          <w:divBdr>
            <w:top w:val="none" w:sz="0" w:space="0" w:color="auto"/>
            <w:left w:val="none" w:sz="0" w:space="0" w:color="auto"/>
            <w:bottom w:val="none" w:sz="0" w:space="0" w:color="auto"/>
            <w:right w:val="none" w:sz="0" w:space="0" w:color="auto"/>
          </w:divBdr>
          <w:divsChild>
            <w:div w:id="542131139">
              <w:marLeft w:val="300"/>
              <w:marRight w:val="300"/>
              <w:marTop w:val="0"/>
              <w:marBottom w:val="0"/>
              <w:divBdr>
                <w:top w:val="none" w:sz="0" w:space="0" w:color="auto"/>
                <w:left w:val="none" w:sz="0" w:space="0" w:color="auto"/>
                <w:bottom w:val="none" w:sz="0" w:space="0" w:color="auto"/>
                <w:right w:val="none" w:sz="0" w:space="0" w:color="auto"/>
              </w:divBdr>
            </w:div>
            <w:div w:id="1107038899">
              <w:marLeft w:val="300"/>
              <w:marRight w:val="300"/>
              <w:marTop w:val="0"/>
              <w:marBottom w:val="0"/>
              <w:divBdr>
                <w:top w:val="none" w:sz="0" w:space="0" w:color="auto"/>
                <w:left w:val="none" w:sz="0" w:space="0" w:color="auto"/>
                <w:bottom w:val="none" w:sz="0" w:space="0" w:color="auto"/>
                <w:right w:val="none" w:sz="0" w:space="0" w:color="auto"/>
              </w:divBdr>
            </w:div>
            <w:div w:id="1974629919">
              <w:marLeft w:val="300"/>
              <w:marRight w:val="300"/>
              <w:marTop w:val="0"/>
              <w:marBottom w:val="0"/>
              <w:divBdr>
                <w:top w:val="none" w:sz="0" w:space="0" w:color="auto"/>
                <w:left w:val="none" w:sz="0" w:space="0" w:color="auto"/>
                <w:bottom w:val="none" w:sz="0" w:space="0" w:color="auto"/>
                <w:right w:val="none" w:sz="0" w:space="0" w:color="auto"/>
              </w:divBdr>
            </w:div>
          </w:divsChild>
        </w:div>
        <w:div w:id="482046534">
          <w:marLeft w:val="300"/>
          <w:marRight w:val="300"/>
          <w:marTop w:val="0"/>
          <w:marBottom w:val="0"/>
          <w:divBdr>
            <w:top w:val="none" w:sz="0" w:space="0" w:color="auto"/>
            <w:left w:val="none" w:sz="0" w:space="0" w:color="auto"/>
            <w:bottom w:val="none" w:sz="0" w:space="0" w:color="auto"/>
            <w:right w:val="none" w:sz="0" w:space="0" w:color="auto"/>
          </w:divBdr>
        </w:div>
        <w:div w:id="490872681">
          <w:marLeft w:val="300"/>
          <w:marRight w:val="300"/>
          <w:marTop w:val="0"/>
          <w:marBottom w:val="0"/>
          <w:divBdr>
            <w:top w:val="none" w:sz="0" w:space="0" w:color="auto"/>
            <w:left w:val="none" w:sz="0" w:space="0" w:color="auto"/>
            <w:bottom w:val="none" w:sz="0" w:space="0" w:color="auto"/>
            <w:right w:val="none" w:sz="0" w:space="0" w:color="auto"/>
          </w:divBdr>
          <w:divsChild>
            <w:div w:id="274531745">
              <w:marLeft w:val="300"/>
              <w:marRight w:val="300"/>
              <w:marTop w:val="0"/>
              <w:marBottom w:val="0"/>
              <w:divBdr>
                <w:top w:val="none" w:sz="0" w:space="0" w:color="auto"/>
                <w:left w:val="none" w:sz="0" w:space="0" w:color="auto"/>
                <w:bottom w:val="none" w:sz="0" w:space="0" w:color="auto"/>
                <w:right w:val="none" w:sz="0" w:space="0" w:color="auto"/>
              </w:divBdr>
            </w:div>
            <w:div w:id="1675258638">
              <w:marLeft w:val="300"/>
              <w:marRight w:val="300"/>
              <w:marTop w:val="0"/>
              <w:marBottom w:val="0"/>
              <w:divBdr>
                <w:top w:val="none" w:sz="0" w:space="0" w:color="auto"/>
                <w:left w:val="none" w:sz="0" w:space="0" w:color="auto"/>
                <w:bottom w:val="none" w:sz="0" w:space="0" w:color="auto"/>
                <w:right w:val="none" w:sz="0" w:space="0" w:color="auto"/>
              </w:divBdr>
            </w:div>
            <w:div w:id="1968194669">
              <w:marLeft w:val="300"/>
              <w:marRight w:val="300"/>
              <w:marTop w:val="0"/>
              <w:marBottom w:val="0"/>
              <w:divBdr>
                <w:top w:val="none" w:sz="0" w:space="0" w:color="auto"/>
                <w:left w:val="none" w:sz="0" w:space="0" w:color="auto"/>
                <w:bottom w:val="none" w:sz="0" w:space="0" w:color="auto"/>
                <w:right w:val="none" w:sz="0" w:space="0" w:color="auto"/>
              </w:divBdr>
            </w:div>
          </w:divsChild>
        </w:div>
        <w:div w:id="497383430">
          <w:marLeft w:val="300"/>
          <w:marRight w:val="300"/>
          <w:marTop w:val="0"/>
          <w:marBottom w:val="0"/>
          <w:divBdr>
            <w:top w:val="none" w:sz="0" w:space="0" w:color="auto"/>
            <w:left w:val="none" w:sz="0" w:space="0" w:color="auto"/>
            <w:bottom w:val="none" w:sz="0" w:space="0" w:color="auto"/>
            <w:right w:val="none" w:sz="0" w:space="0" w:color="auto"/>
          </w:divBdr>
        </w:div>
        <w:div w:id="506333190">
          <w:marLeft w:val="300"/>
          <w:marRight w:val="300"/>
          <w:marTop w:val="0"/>
          <w:marBottom w:val="0"/>
          <w:divBdr>
            <w:top w:val="none" w:sz="0" w:space="0" w:color="auto"/>
            <w:left w:val="none" w:sz="0" w:space="0" w:color="auto"/>
            <w:bottom w:val="none" w:sz="0" w:space="0" w:color="auto"/>
            <w:right w:val="none" w:sz="0" w:space="0" w:color="auto"/>
          </w:divBdr>
        </w:div>
        <w:div w:id="509371634">
          <w:marLeft w:val="300"/>
          <w:marRight w:val="300"/>
          <w:marTop w:val="0"/>
          <w:marBottom w:val="0"/>
          <w:divBdr>
            <w:top w:val="none" w:sz="0" w:space="0" w:color="auto"/>
            <w:left w:val="none" w:sz="0" w:space="0" w:color="auto"/>
            <w:bottom w:val="none" w:sz="0" w:space="0" w:color="auto"/>
            <w:right w:val="none" w:sz="0" w:space="0" w:color="auto"/>
          </w:divBdr>
          <w:divsChild>
            <w:div w:id="363870346">
              <w:marLeft w:val="300"/>
              <w:marRight w:val="300"/>
              <w:marTop w:val="0"/>
              <w:marBottom w:val="0"/>
              <w:divBdr>
                <w:top w:val="none" w:sz="0" w:space="0" w:color="auto"/>
                <w:left w:val="none" w:sz="0" w:space="0" w:color="auto"/>
                <w:bottom w:val="none" w:sz="0" w:space="0" w:color="auto"/>
                <w:right w:val="none" w:sz="0" w:space="0" w:color="auto"/>
              </w:divBdr>
            </w:div>
            <w:div w:id="393967031">
              <w:marLeft w:val="300"/>
              <w:marRight w:val="300"/>
              <w:marTop w:val="0"/>
              <w:marBottom w:val="0"/>
              <w:divBdr>
                <w:top w:val="none" w:sz="0" w:space="0" w:color="auto"/>
                <w:left w:val="none" w:sz="0" w:space="0" w:color="auto"/>
                <w:bottom w:val="none" w:sz="0" w:space="0" w:color="auto"/>
                <w:right w:val="none" w:sz="0" w:space="0" w:color="auto"/>
              </w:divBdr>
            </w:div>
            <w:div w:id="1253322967">
              <w:marLeft w:val="300"/>
              <w:marRight w:val="300"/>
              <w:marTop w:val="0"/>
              <w:marBottom w:val="0"/>
              <w:divBdr>
                <w:top w:val="none" w:sz="0" w:space="0" w:color="auto"/>
                <w:left w:val="none" w:sz="0" w:space="0" w:color="auto"/>
                <w:bottom w:val="none" w:sz="0" w:space="0" w:color="auto"/>
                <w:right w:val="none" w:sz="0" w:space="0" w:color="auto"/>
              </w:divBdr>
            </w:div>
            <w:div w:id="1270309442">
              <w:marLeft w:val="300"/>
              <w:marRight w:val="300"/>
              <w:marTop w:val="0"/>
              <w:marBottom w:val="0"/>
              <w:divBdr>
                <w:top w:val="none" w:sz="0" w:space="0" w:color="auto"/>
                <w:left w:val="none" w:sz="0" w:space="0" w:color="auto"/>
                <w:bottom w:val="none" w:sz="0" w:space="0" w:color="auto"/>
                <w:right w:val="none" w:sz="0" w:space="0" w:color="auto"/>
              </w:divBdr>
            </w:div>
          </w:divsChild>
        </w:div>
        <w:div w:id="515076838">
          <w:marLeft w:val="300"/>
          <w:marRight w:val="300"/>
          <w:marTop w:val="0"/>
          <w:marBottom w:val="0"/>
          <w:divBdr>
            <w:top w:val="none" w:sz="0" w:space="0" w:color="auto"/>
            <w:left w:val="none" w:sz="0" w:space="0" w:color="auto"/>
            <w:bottom w:val="none" w:sz="0" w:space="0" w:color="auto"/>
            <w:right w:val="none" w:sz="0" w:space="0" w:color="auto"/>
          </w:divBdr>
          <w:divsChild>
            <w:div w:id="113721167">
              <w:marLeft w:val="300"/>
              <w:marRight w:val="300"/>
              <w:marTop w:val="0"/>
              <w:marBottom w:val="0"/>
              <w:divBdr>
                <w:top w:val="none" w:sz="0" w:space="0" w:color="auto"/>
                <w:left w:val="none" w:sz="0" w:space="0" w:color="auto"/>
                <w:bottom w:val="none" w:sz="0" w:space="0" w:color="auto"/>
                <w:right w:val="none" w:sz="0" w:space="0" w:color="auto"/>
              </w:divBdr>
            </w:div>
            <w:div w:id="1181822857">
              <w:marLeft w:val="300"/>
              <w:marRight w:val="300"/>
              <w:marTop w:val="0"/>
              <w:marBottom w:val="0"/>
              <w:divBdr>
                <w:top w:val="none" w:sz="0" w:space="0" w:color="auto"/>
                <w:left w:val="none" w:sz="0" w:space="0" w:color="auto"/>
                <w:bottom w:val="none" w:sz="0" w:space="0" w:color="auto"/>
                <w:right w:val="none" w:sz="0" w:space="0" w:color="auto"/>
              </w:divBdr>
            </w:div>
            <w:div w:id="1354771864">
              <w:marLeft w:val="300"/>
              <w:marRight w:val="300"/>
              <w:marTop w:val="0"/>
              <w:marBottom w:val="0"/>
              <w:divBdr>
                <w:top w:val="none" w:sz="0" w:space="0" w:color="auto"/>
                <w:left w:val="none" w:sz="0" w:space="0" w:color="auto"/>
                <w:bottom w:val="none" w:sz="0" w:space="0" w:color="auto"/>
                <w:right w:val="none" w:sz="0" w:space="0" w:color="auto"/>
              </w:divBdr>
            </w:div>
            <w:div w:id="1670327892">
              <w:marLeft w:val="300"/>
              <w:marRight w:val="300"/>
              <w:marTop w:val="0"/>
              <w:marBottom w:val="0"/>
              <w:divBdr>
                <w:top w:val="none" w:sz="0" w:space="0" w:color="auto"/>
                <w:left w:val="none" w:sz="0" w:space="0" w:color="auto"/>
                <w:bottom w:val="none" w:sz="0" w:space="0" w:color="auto"/>
                <w:right w:val="none" w:sz="0" w:space="0" w:color="auto"/>
              </w:divBdr>
            </w:div>
            <w:div w:id="1710033077">
              <w:marLeft w:val="300"/>
              <w:marRight w:val="300"/>
              <w:marTop w:val="0"/>
              <w:marBottom w:val="0"/>
              <w:divBdr>
                <w:top w:val="none" w:sz="0" w:space="0" w:color="auto"/>
                <w:left w:val="none" w:sz="0" w:space="0" w:color="auto"/>
                <w:bottom w:val="none" w:sz="0" w:space="0" w:color="auto"/>
                <w:right w:val="none" w:sz="0" w:space="0" w:color="auto"/>
              </w:divBdr>
            </w:div>
          </w:divsChild>
        </w:div>
        <w:div w:id="519205992">
          <w:marLeft w:val="300"/>
          <w:marRight w:val="300"/>
          <w:marTop w:val="0"/>
          <w:marBottom w:val="0"/>
          <w:divBdr>
            <w:top w:val="none" w:sz="0" w:space="0" w:color="auto"/>
            <w:left w:val="none" w:sz="0" w:space="0" w:color="auto"/>
            <w:bottom w:val="none" w:sz="0" w:space="0" w:color="auto"/>
            <w:right w:val="none" w:sz="0" w:space="0" w:color="auto"/>
          </w:divBdr>
        </w:div>
        <w:div w:id="524949739">
          <w:marLeft w:val="300"/>
          <w:marRight w:val="300"/>
          <w:marTop w:val="0"/>
          <w:marBottom w:val="0"/>
          <w:divBdr>
            <w:top w:val="none" w:sz="0" w:space="0" w:color="auto"/>
            <w:left w:val="none" w:sz="0" w:space="0" w:color="auto"/>
            <w:bottom w:val="none" w:sz="0" w:space="0" w:color="auto"/>
            <w:right w:val="none" w:sz="0" w:space="0" w:color="auto"/>
          </w:divBdr>
        </w:div>
        <w:div w:id="529144444">
          <w:marLeft w:val="300"/>
          <w:marRight w:val="300"/>
          <w:marTop w:val="0"/>
          <w:marBottom w:val="0"/>
          <w:divBdr>
            <w:top w:val="none" w:sz="0" w:space="0" w:color="auto"/>
            <w:left w:val="none" w:sz="0" w:space="0" w:color="auto"/>
            <w:bottom w:val="none" w:sz="0" w:space="0" w:color="auto"/>
            <w:right w:val="none" w:sz="0" w:space="0" w:color="auto"/>
          </w:divBdr>
        </w:div>
        <w:div w:id="539827910">
          <w:marLeft w:val="300"/>
          <w:marRight w:val="300"/>
          <w:marTop w:val="0"/>
          <w:marBottom w:val="0"/>
          <w:divBdr>
            <w:top w:val="none" w:sz="0" w:space="0" w:color="auto"/>
            <w:left w:val="none" w:sz="0" w:space="0" w:color="auto"/>
            <w:bottom w:val="none" w:sz="0" w:space="0" w:color="auto"/>
            <w:right w:val="none" w:sz="0" w:space="0" w:color="auto"/>
          </w:divBdr>
          <w:divsChild>
            <w:div w:id="1326973531">
              <w:marLeft w:val="300"/>
              <w:marRight w:val="300"/>
              <w:marTop w:val="0"/>
              <w:marBottom w:val="0"/>
              <w:divBdr>
                <w:top w:val="none" w:sz="0" w:space="0" w:color="auto"/>
                <w:left w:val="none" w:sz="0" w:space="0" w:color="auto"/>
                <w:bottom w:val="none" w:sz="0" w:space="0" w:color="auto"/>
                <w:right w:val="none" w:sz="0" w:space="0" w:color="auto"/>
              </w:divBdr>
            </w:div>
            <w:div w:id="1884639035">
              <w:marLeft w:val="300"/>
              <w:marRight w:val="300"/>
              <w:marTop w:val="0"/>
              <w:marBottom w:val="0"/>
              <w:divBdr>
                <w:top w:val="none" w:sz="0" w:space="0" w:color="auto"/>
                <w:left w:val="none" w:sz="0" w:space="0" w:color="auto"/>
                <w:bottom w:val="none" w:sz="0" w:space="0" w:color="auto"/>
                <w:right w:val="none" w:sz="0" w:space="0" w:color="auto"/>
              </w:divBdr>
            </w:div>
            <w:div w:id="2110928852">
              <w:marLeft w:val="300"/>
              <w:marRight w:val="300"/>
              <w:marTop w:val="0"/>
              <w:marBottom w:val="0"/>
              <w:divBdr>
                <w:top w:val="none" w:sz="0" w:space="0" w:color="auto"/>
                <w:left w:val="none" w:sz="0" w:space="0" w:color="auto"/>
                <w:bottom w:val="none" w:sz="0" w:space="0" w:color="auto"/>
                <w:right w:val="none" w:sz="0" w:space="0" w:color="auto"/>
              </w:divBdr>
            </w:div>
          </w:divsChild>
        </w:div>
        <w:div w:id="540441498">
          <w:marLeft w:val="300"/>
          <w:marRight w:val="300"/>
          <w:marTop w:val="0"/>
          <w:marBottom w:val="0"/>
          <w:divBdr>
            <w:top w:val="none" w:sz="0" w:space="0" w:color="auto"/>
            <w:left w:val="none" w:sz="0" w:space="0" w:color="auto"/>
            <w:bottom w:val="none" w:sz="0" w:space="0" w:color="auto"/>
            <w:right w:val="none" w:sz="0" w:space="0" w:color="auto"/>
          </w:divBdr>
          <w:divsChild>
            <w:div w:id="23597238">
              <w:marLeft w:val="300"/>
              <w:marRight w:val="300"/>
              <w:marTop w:val="0"/>
              <w:marBottom w:val="0"/>
              <w:divBdr>
                <w:top w:val="none" w:sz="0" w:space="0" w:color="auto"/>
                <w:left w:val="none" w:sz="0" w:space="0" w:color="auto"/>
                <w:bottom w:val="none" w:sz="0" w:space="0" w:color="auto"/>
                <w:right w:val="none" w:sz="0" w:space="0" w:color="auto"/>
              </w:divBdr>
            </w:div>
            <w:div w:id="1303577934">
              <w:marLeft w:val="300"/>
              <w:marRight w:val="300"/>
              <w:marTop w:val="0"/>
              <w:marBottom w:val="0"/>
              <w:divBdr>
                <w:top w:val="none" w:sz="0" w:space="0" w:color="auto"/>
                <w:left w:val="none" w:sz="0" w:space="0" w:color="auto"/>
                <w:bottom w:val="none" w:sz="0" w:space="0" w:color="auto"/>
                <w:right w:val="none" w:sz="0" w:space="0" w:color="auto"/>
              </w:divBdr>
            </w:div>
            <w:div w:id="1516922172">
              <w:marLeft w:val="300"/>
              <w:marRight w:val="300"/>
              <w:marTop w:val="0"/>
              <w:marBottom w:val="0"/>
              <w:divBdr>
                <w:top w:val="none" w:sz="0" w:space="0" w:color="auto"/>
                <w:left w:val="none" w:sz="0" w:space="0" w:color="auto"/>
                <w:bottom w:val="none" w:sz="0" w:space="0" w:color="auto"/>
                <w:right w:val="none" w:sz="0" w:space="0" w:color="auto"/>
              </w:divBdr>
            </w:div>
          </w:divsChild>
        </w:div>
        <w:div w:id="549347053">
          <w:marLeft w:val="300"/>
          <w:marRight w:val="300"/>
          <w:marTop w:val="0"/>
          <w:marBottom w:val="0"/>
          <w:divBdr>
            <w:top w:val="none" w:sz="0" w:space="0" w:color="auto"/>
            <w:left w:val="none" w:sz="0" w:space="0" w:color="auto"/>
            <w:bottom w:val="none" w:sz="0" w:space="0" w:color="auto"/>
            <w:right w:val="none" w:sz="0" w:space="0" w:color="auto"/>
          </w:divBdr>
          <w:divsChild>
            <w:div w:id="89349839">
              <w:marLeft w:val="300"/>
              <w:marRight w:val="300"/>
              <w:marTop w:val="0"/>
              <w:marBottom w:val="0"/>
              <w:divBdr>
                <w:top w:val="none" w:sz="0" w:space="0" w:color="auto"/>
                <w:left w:val="none" w:sz="0" w:space="0" w:color="auto"/>
                <w:bottom w:val="none" w:sz="0" w:space="0" w:color="auto"/>
                <w:right w:val="none" w:sz="0" w:space="0" w:color="auto"/>
              </w:divBdr>
            </w:div>
            <w:div w:id="777650353">
              <w:marLeft w:val="300"/>
              <w:marRight w:val="300"/>
              <w:marTop w:val="0"/>
              <w:marBottom w:val="0"/>
              <w:divBdr>
                <w:top w:val="none" w:sz="0" w:space="0" w:color="auto"/>
                <w:left w:val="none" w:sz="0" w:space="0" w:color="auto"/>
                <w:bottom w:val="none" w:sz="0" w:space="0" w:color="auto"/>
                <w:right w:val="none" w:sz="0" w:space="0" w:color="auto"/>
              </w:divBdr>
            </w:div>
            <w:div w:id="1347174946">
              <w:marLeft w:val="300"/>
              <w:marRight w:val="300"/>
              <w:marTop w:val="0"/>
              <w:marBottom w:val="0"/>
              <w:divBdr>
                <w:top w:val="none" w:sz="0" w:space="0" w:color="auto"/>
                <w:left w:val="none" w:sz="0" w:space="0" w:color="auto"/>
                <w:bottom w:val="none" w:sz="0" w:space="0" w:color="auto"/>
                <w:right w:val="none" w:sz="0" w:space="0" w:color="auto"/>
              </w:divBdr>
            </w:div>
            <w:div w:id="1518153369">
              <w:marLeft w:val="300"/>
              <w:marRight w:val="300"/>
              <w:marTop w:val="0"/>
              <w:marBottom w:val="0"/>
              <w:divBdr>
                <w:top w:val="none" w:sz="0" w:space="0" w:color="auto"/>
                <w:left w:val="none" w:sz="0" w:space="0" w:color="auto"/>
                <w:bottom w:val="none" w:sz="0" w:space="0" w:color="auto"/>
                <w:right w:val="none" w:sz="0" w:space="0" w:color="auto"/>
              </w:divBdr>
            </w:div>
            <w:div w:id="1696344720">
              <w:marLeft w:val="300"/>
              <w:marRight w:val="300"/>
              <w:marTop w:val="0"/>
              <w:marBottom w:val="0"/>
              <w:divBdr>
                <w:top w:val="none" w:sz="0" w:space="0" w:color="auto"/>
                <w:left w:val="none" w:sz="0" w:space="0" w:color="auto"/>
                <w:bottom w:val="none" w:sz="0" w:space="0" w:color="auto"/>
                <w:right w:val="none" w:sz="0" w:space="0" w:color="auto"/>
              </w:divBdr>
            </w:div>
          </w:divsChild>
        </w:div>
        <w:div w:id="556867476">
          <w:marLeft w:val="300"/>
          <w:marRight w:val="300"/>
          <w:marTop w:val="0"/>
          <w:marBottom w:val="0"/>
          <w:divBdr>
            <w:top w:val="none" w:sz="0" w:space="0" w:color="auto"/>
            <w:left w:val="none" w:sz="0" w:space="0" w:color="auto"/>
            <w:bottom w:val="none" w:sz="0" w:space="0" w:color="auto"/>
            <w:right w:val="none" w:sz="0" w:space="0" w:color="auto"/>
          </w:divBdr>
          <w:divsChild>
            <w:div w:id="530266311">
              <w:marLeft w:val="300"/>
              <w:marRight w:val="300"/>
              <w:marTop w:val="0"/>
              <w:marBottom w:val="0"/>
              <w:divBdr>
                <w:top w:val="none" w:sz="0" w:space="0" w:color="auto"/>
                <w:left w:val="none" w:sz="0" w:space="0" w:color="auto"/>
                <w:bottom w:val="none" w:sz="0" w:space="0" w:color="auto"/>
                <w:right w:val="none" w:sz="0" w:space="0" w:color="auto"/>
              </w:divBdr>
            </w:div>
            <w:div w:id="1161042917">
              <w:marLeft w:val="300"/>
              <w:marRight w:val="300"/>
              <w:marTop w:val="0"/>
              <w:marBottom w:val="0"/>
              <w:divBdr>
                <w:top w:val="none" w:sz="0" w:space="0" w:color="auto"/>
                <w:left w:val="none" w:sz="0" w:space="0" w:color="auto"/>
                <w:bottom w:val="none" w:sz="0" w:space="0" w:color="auto"/>
                <w:right w:val="none" w:sz="0" w:space="0" w:color="auto"/>
              </w:divBdr>
            </w:div>
            <w:div w:id="1171875772">
              <w:marLeft w:val="300"/>
              <w:marRight w:val="300"/>
              <w:marTop w:val="0"/>
              <w:marBottom w:val="0"/>
              <w:divBdr>
                <w:top w:val="none" w:sz="0" w:space="0" w:color="auto"/>
                <w:left w:val="none" w:sz="0" w:space="0" w:color="auto"/>
                <w:bottom w:val="none" w:sz="0" w:space="0" w:color="auto"/>
                <w:right w:val="none" w:sz="0" w:space="0" w:color="auto"/>
              </w:divBdr>
            </w:div>
          </w:divsChild>
        </w:div>
        <w:div w:id="562908909">
          <w:marLeft w:val="300"/>
          <w:marRight w:val="300"/>
          <w:marTop w:val="0"/>
          <w:marBottom w:val="0"/>
          <w:divBdr>
            <w:top w:val="none" w:sz="0" w:space="0" w:color="auto"/>
            <w:left w:val="none" w:sz="0" w:space="0" w:color="auto"/>
            <w:bottom w:val="none" w:sz="0" w:space="0" w:color="auto"/>
            <w:right w:val="none" w:sz="0" w:space="0" w:color="auto"/>
          </w:divBdr>
        </w:div>
        <w:div w:id="566379509">
          <w:marLeft w:val="300"/>
          <w:marRight w:val="300"/>
          <w:marTop w:val="0"/>
          <w:marBottom w:val="0"/>
          <w:divBdr>
            <w:top w:val="none" w:sz="0" w:space="0" w:color="auto"/>
            <w:left w:val="none" w:sz="0" w:space="0" w:color="auto"/>
            <w:bottom w:val="none" w:sz="0" w:space="0" w:color="auto"/>
            <w:right w:val="none" w:sz="0" w:space="0" w:color="auto"/>
          </w:divBdr>
          <w:divsChild>
            <w:div w:id="462889569">
              <w:marLeft w:val="300"/>
              <w:marRight w:val="300"/>
              <w:marTop w:val="0"/>
              <w:marBottom w:val="0"/>
              <w:divBdr>
                <w:top w:val="none" w:sz="0" w:space="0" w:color="auto"/>
                <w:left w:val="none" w:sz="0" w:space="0" w:color="auto"/>
                <w:bottom w:val="none" w:sz="0" w:space="0" w:color="auto"/>
                <w:right w:val="none" w:sz="0" w:space="0" w:color="auto"/>
              </w:divBdr>
            </w:div>
            <w:div w:id="844057054">
              <w:marLeft w:val="300"/>
              <w:marRight w:val="300"/>
              <w:marTop w:val="0"/>
              <w:marBottom w:val="0"/>
              <w:divBdr>
                <w:top w:val="none" w:sz="0" w:space="0" w:color="auto"/>
                <w:left w:val="none" w:sz="0" w:space="0" w:color="auto"/>
                <w:bottom w:val="none" w:sz="0" w:space="0" w:color="auto"/>
                <w:right w:val="none" w:sz="0" w:space="0" w:color="auto"/>
              </w:divBdr>
            </w:div>
            <w:div w:id="1311860817">
              <w:marLeft w:val="300"/>
              <w:marRight w:val="300"/>
              <w:marTop w:val="0"/>
              <w:marBottom w:val="0"/>
              <w:divBdr>
                <w:top w:val="none" w:sz="0" w:space="0" w:color="auto"/>
                <w:left w:val="none" w:sz="0" w:space="0" w:color="auto"/>
                <w:bottom w:val="none" w:sz="0" w:space="0" w:color="auto"/>
                <w:right w:val="none" w:sz="0" w:space="0" w:color="auto"/>
              </w:divBdr>
            </w:div>
            <w:div w:id="2005158545">
              <w:marLeft w:val="300"/>
              <w:marRight w:val="300"/>
              <w:marTop w:val="0"/>
              <w:marBottom w:val="0"/>
              <w:divBdr>
                <w:top w:val="none" w:sz="0" w:space="0" w:color="auto"/>
                <w:left w:val="none" w:sz="0" w:space="0" w:color="auto"/>
                <w:bottom w:val="none" w:sz="0" w:space="0" w:color="auto"/>
                <w:right w:val="none" w:sz="0" w:space="0" w:color="auto"/>
              </w:divBdr>
            </w:div>
            <w:div w:id="2006974846">
              <w:marLeft w:val="300"/>
              <w:marRight w:val="300"/>
              <w:marTop w:val="0"/>
              <w:marBottom w:val="0"/>
              <w:divBdr>
                <w:top w:val="none" w:sz="0" w:space="0" w:color="auto"/>
                <w:left w:val="none" w:sz="0" w:space="0" w:color="auto"/>
                <w:bottom w:val="none" w:sz="0" w:space="0" w:color="auto"/>
                <w:right w:val="none" w:sz="0" w:space="0" w:color="auto"/>
              </w:divBdr>
            </w:div>
          </w:divsChild>
        </w:div>
        <w:div w:id="574163491">
          <w:marLeft w:val="300"/>
          <w:marRight w:val="300"/>
          <w:marTop w:val="0"/>
          <w:marBottom w:val="0"/>
          <w:divBdr>
            <w:top w:val="none" w:sz="0" w:space="0" w:color="auto"/>
            <w:left w:val="none" w:sz="0" w:space="0" w:color="auto"/>
            <w:bottom w:val="none" w:sz="0" w:space="0" w:color="auto"/>
            <w:right w:val="none" w:sz="0" w:space="0" w:color="auto"/>
          </w:divBdr>
          <w:divsChild>
            <w:div w:id="678898371">
              <w:marLeft w:val="300"/>
              <w:marRight w:val="300"/>
              <w:marTop w:val="0"/>
              <w:marBottom w:val="0"/>
              <w:divBdr>
                <w:top w:val="none" w:sz="0" w:space="0" w:color="auto"/>
                <w:left w:val="none" w:sz="0" w:space="0" w:color="auto"/>
                <w:bottom w:val="none" w:sz="0" w:space="0" w:color="auto"/>
                <w:right w:val="none" w:sz="0" w:space="0" w:color="auto"/>
              </w:divBdr>
            </w:div>
            <w:div w:id="997539804">
              <w:marLeft w:val="300"/>
              <w:marRight w:val="300"/>
              <w:marTop w:val="0"/>
              <w:marBottom w:val="0"/>
              <w:divBdr>
                <w:top w:val="none" w:sz="0" w:space="0" w:color="auto"/>
                <w:left w:val="none" w:sz="0" w:space="0" w:color="auto"/>
                <w:bottom w:val="none" w:sz="0" w:space="0" w:color="auto"/>
                <w:right w:val="none" w:sz="0" w:space="0" w:color="auto"/>
              </w:divBdr>
            </w:div>
            <w:div w:id="1954315714">
              <w:marLeft w:val="300"/>
              <w:marRight w:val="300"/>
              <w:marTop w:val="0"/>
              <w:marBottom w:val="0"/>
              <w:divBdr>
                <w:top w:val="none" w:sz="0" w:space="0" w:color="auto"/>
                <w:left w:val="none" w:sz="0" w:space="0" w:color="auto"/>
                <w:bottom w:val="none" w:sz="0" w:space="0" w:color="auto"/>
                <w:right w:val="none" w:sz="0" w:space="0" w:color="auto"/>
              </w:divBdr>
            </w:div>
          </w:divsChild>
        </w:div>
        <w:div w:id="574823531">
          <w:marLeft w:val="300"/>
          <w:marRight w:val="300"/>
          <w:marTop w:val="0"/>
          <w:marBottom w:val="0"/>
          <w:divBdr>
            <w:top w:val="none" w:sz="0" w:space="0" w:color="auto"/>
            <w:left w:val="none" w:sz="0" w:space="0" w:color="auto"/>
            <w:bottom w:val="none" w:sz="0" w:space="0" w:color="auto"/>
            <w:right w:val="none" w:sz="0" w:space="0" w:color="auto"/>
          </w:divBdr>
        </w:div>
        <w:div w:id="579875708">
          <w:marLeft w:val="300"/>
          <w:marRight w:val="300"/>
          <w:marTop w:val="0"/>
          <w:marBottom w:val="0"/>
          <w:divBdr>
            <w:top w:val="none" w:sz="0" w:space="0" w:color="auto"/>
            <w:left w:val="none" w:sz="0" w:space="0" w:color="auto"/>
            <w:bottom w:val="none" w:sz="0" w:space="0" w:color="auto"/>
            <w:right w:val="none" w:sz="0" w:space="0" w:color="auto"/>
          </w:divBdr>
        </w:div>
        <w:div w:id="589003373">
          <w:marLeft w:val="300"/>
          <w:marRight w:val="300"/>
          <w:marTop w:val="0"/>
          <w:marBottom w:val="0"/>
          <w:divBdr>
            <w:top w:val="none" w:sz="0" w:space="0" w:color="auto"/>
            <w:left w:val="none" w:sz="0" w:space="0" w:color="auto"/>
            <w:bottom w:val="none" w:sz="0" w:space="0" w:color="auto"/>
            <w:right w:val="none" w:sz="0" w:space="0" w:color="auto"/>
          </w:divBdr>
        </w:div>
        <w:div w:id="594477946">
          <w:marLeft w:val="300"/>
          <w:marRight w:val="300"/>
          <w:marTop w:val="0"/>
          <w:marBottom w:val="0"/>
          <w:divBdr>
            <w:top w:val="none" w:sz="0" w:space="0" w:color="auto"/>
            <w:left w:val="none" w:sz="0" w:space="0" w:color="auto"/>
            <w:bottom w:val="none" w:sz="0" w:space="0" w:color="auto"/>
            <w:right w:val="none" w:sz="0" w:space="0" w:color="auto"/>
          </w:divBdr>
        </w:div>
        <w:div w:id="599684934">
          <w:marLeft w:val="300"/>
          <w:marRight w:val="300"/>
          <w:marTop w:val="0"/>
          <w:marBottom w:val="0"/>
          <w:divBdr>
            <w:top w:val="none" w:sz="0" w:space="0" w:color="auto"/>
            <w:left w:val="none" w:sz="0" w:space="0" w:color="auto"/>
            <w:bottom w:val="none" w:sz="0" w:space="0" w:color="auto"/>
            <w:right w:val="none" w:sz="0" w:space="0" w:color="auto"/>
          </w:divBdr>
          <w:divsChild>
            <w:div w:id="311062835">
              <w:marLeft w:val="300"/>
              <w:marRight w:val="300"/>
              <w:marTop w:val="0"/>
              <w:marBottom w:val="0"/>
              <w:divBdr>
                <w:top w:val="none" w:sz="0" w:space="0" w:color="auto"/>
                <w:left w:val="none" w:sz="0" w:space="0" w:color="auto"/>
                <w:bottom w:val="none" w:sz="0" w:space="0" w:color="auto"/>
                <w:right w:val="none" w:sz="0" w:space="0" w:color="auto"/>
              </w:divBdr>
            </w:div>
            <w:div w:id="1493176792">
              <w:marLeft w:val="300"/>
              <w:marRight w:val="300"/>
              <w:marTop w:val="0"/>
              <w:marBottom w:val="0"/>
              <w:divBdr>
                <w:top w:val="none" w:sz="0" w:space="0" w:color="auto"/>
                <w:left w:val="none" w:sz="0" w:space="0" w:color="auto"/>
                <w:bottom w:val="none" w:sz="0" w:space="0" w:color="auto"/>
                <w:right w:val="none" w:sz="0" w:space="0" w:color="auto"/>
              </w:divBdr>
            </w:div>
            <w:div w:id="2133015917">
              <w:marLeft w:val="300"/>
              <w:marRight w:val="300"/>
              <w:marTop w:val="0"/>
              <w:marBottom w:val="0"/>
              <w:divBdr>
                <w:top w:val="none" w:sz="0" w:space="0" w:color="auto"/>
                <w:left w:val="none" w:sz="0" w:space="0" w:color="auto"/>
                <w:bottom w:val="none" w:sz="0" w:space="0" w:color="auto"/>
                <w:right w:val="none" w:sz="0" w:space="0" w:color="auto"/>
              </w:divBdr>
            </w:div>
          </w:divsChild>
        </w:div>
        <w:div w:id="612711372">
          <w:marLeft w:val="300"/>
          <w:marRight w:val="300"/>
          <w:marTop w:val="0"/>
          <w:marBottom w:val="0"/>
          <w:divBdr>
            <w:top w:val="none" w:sz="0" w:space="0" w:color="auto"/>
            <w:left w:val="none" w:sz="0" w:space="0" w:color="auto"/>
            <w:bottom w:val="none" w:sz="0" w:space="0" w:color="auto"/>
            <w:right w:val="none" w:sz="0" w:space="0" w:color="auto"/>
          </w:divBdr>
          <w:divsChild>
            <w:div w:id="1194269685">
              <w:marLeft w:val="300"/>
              <w:marRight w:val="300"/>
              <w:marTop w:val="0"/>
              <w:marBottom w:val="0"/>
              <w:divBdr>
                <w:top w:val="none" w:sz="0" w:space="0" w:color="auto"/>
                <w:left w:val="none" w:sz="0" w:space="0" w:color="auto"/>
                <w:bottom w:val="none" w:sz="0" w:space="0" w:color="auto"/>
                <w:right w:val="none" w:sz="0" w:space="0" w:color="auto"/>
              </w:divBdr>
            </w:div>
            <w:div w:id="1553420737">
              <w:marLeft w:val="300"/>
              <w:marRight w:val="300"/>
              <w:marTop w:val="0"/>
              <w:marBottom w:val="0"/>
              <w:divBdr>
                <w:top w:val="none" w:sz="0" w:space="0" w:color="auto"/>
                <w:left w:val="none" w:sz="0" w:space="0" w:color="auto"/>
                <w:bottom w:val="none" w:sz="0" w:space="0" w:color="auto"/>
                <w:right w:val="none" w:sz="0" w:space="0" w:color="auto"/>
              </w:divBdr>
            </w:div>
            <w:div w:id="1748913953">
              <w:marLeft w:val="300"/>
              <w:marRight w:val="300"/>
              <w:marTop w:val="0"/>
              <w:marBottom w:val="0"/>
              <w:divBdr>
                <w:top w:val="none" w:sz="0" w:space="0" w:color="auto"/>
                <w:left w:val="none" w:sz="0" w:space="0" w:color="auto"/>
                <w:bottom w:val="none" w:sz="0" w:space="0" w:color="auto"/>
                <w:right w:val="none" w:sz="0" w:space="0" w:color="auto"/>
              </w:divBdr>
            </w:div>
            <w:div w:id="1786851334">
              <w:marLeft w:val="300"/>
              <w:marRight w:val="300"/>
              <w:marTop w:val="0"/>
              <w:marBottom w:val="0"/>
              <w:divBdr>
                <w:top w:val="none" w:sz="0" w:space="0" w:color="auto"/>
                <w:left w:val="none" w:sz="0" w:space="0" w:color="auto"/>
                <w:bottom w:val="none" w:sz="0" w:space="0" w:color="auto"/>
                <w:right w:val="none" w:sz="0" w:space="0" w:color="auto"/>
              </w:divBdr>
            </w:div>
            <w:div w:id="1877624239">
              <w:marLeft w:val="300"/>
              <w:marRight w:val="300"/>
              <w:marTop w:val="0"/>
              <w:marBottom w:val="0"/>
              <w:divBdr>
                <w:top w:val="none" w:sz="0" w:space="0" w:color="auto"/>
                <w:left w:val="none" w:sz="0" w:space="0" w:color="auto"/>
                <w:bottom w:val="none" w:sz="0" w:space="0" w:color="auto"/>
                <w:right w:val="none" w:sz="0" w:space="0" w:color="auto"/>
              </w:divBdr>
            </w:div>
          </w:divsChild>
        </w:div>
        <w:div w:id="616643096">
          <w:marLeft w:val="300"/>
          <w:marRight w:val="300"/>
          <w:marTop w:val="0"/>
          <w:marBottom w:val="0"/>
          <w:divBdr>
            <w:top w:val="none" w:sz="0" w:space="0" w:color="auto"/>
            <w:left w:val="none" w:sz="0" w:space="0" w:color="auto"/>
            <w:bottom w:val="none" w:sz="0" w:space="0" w:color="auto"/>
            <w:right w:val="none" w:sz="0" w:space="0" w:color="auto"/>
          </w:divBdr>
          <w:divsChild>
            <w:div w:id="131674863">
              <w:marLeft w:val="300"/>
              <w:marRight w:val="300"/>
              <w:marTop w:val="0"/>
              <w:marBottom w:val="0"/>
              <w:divBdr>
                <w:top w:val="none" w:sz="0" w:space="0" w:color="auto"/>
                <w:left w:val="none" w:sz="0" w:space="0" w:color="auto"/>
                <w:bottom w:val="none" w:sz="0" w:space="0" w:color="auto"/>
                <w:right w:val="none" w:sz="0" w:space="0" w:color="auto"/>
              </w:divBdr>
            </w:div>
            <w:div w:id="239944951">
              <w:marLeft w:val="300"/>
              <w:marRight w:val="300"/>
              <w:marTop w:val="0"/>
              <w:marBottom w:val="0"/>
              <w:divBdr>
                <w:top w:val="none" w:sz="0" w:space="0" w:color="auto"/>
                <w:left w:val="none" w:sz="0" w:space="0" w:color="auto"/>
                <w:bottom w:val="none" w:sz="0" w:space="0" w:color="auto"/>
                <w:right w:val="none" w:sz="0" w:space="0" w:color="auto"/>
              </w:divBdr>
            </w:div>
            <w:div w:id="240257843">
              <w:marLeft w:val="300"/>
              <w:marRight w:val="300"/>
              <w:marTop w:val="0"/>
              <w:marBottom w:val="0"/>
              <w:divBdr>
                <w:top w:val="none" w:sz="0" w:space="0" w:color="auto"/>
                <w:left w:val="none" w:sz="0" w:space="0" w:color="auto"/>
                <w:bottom w:val="none" w:sz="0" w:space="0" w:color="auto"/>
                <w:right w:val="none" w:sz="0" w:space="0" w:color="auto"/>
              </w:divBdr>
            </w:div>
            <w:div w:id="444079613">
              <w:marLeft w:val="300"/>
              <w:marRight w:val="300"/>
              <w:marTop w:val="0"/>
              <w:marBottom w:val="0"/>
              <w:divBdr>
                <w:top w:val="none" w:sz="0" w:space="0" w:color="auto"/>
                <w:left w:val="none" w:sz="0" w:space="0" w:color="auto"/>
                <w:bottom w:val="none" w:sz="0" w:space="0" w:color="auto"/>
                <w:right w:val="none" w:sz="0" w:space="0" w:color="auto"/>
              </w:divBdr>
            </w:div>
            <w:div w:id="1471822669">
              <w:marLeft w:val="300"/>
              <w:marRight w:val="300"/>
              <w:marTop w:val="0"/>
              <w:marBottom w:val="0"/>
              <w:divBdr>
                <w:top w:val="none" w:sz="0" w:space="0" w:color="auto"/>
                <w:left w:val="none" w:sz="0" w:space="0" w:color="auto"/>
                <w:bottom w:val="none" w:sz="0" w:space="0" w:color="auto"/>
                <w:right w:val="none" w:sz="0" w:space="0" w:color="auto"/>
              </w:divBdr>
            </w:div>
          </w:divsChild>
        </w:div>
        <w:div w:id="617955413">
          <w:marLeft w:val="300"/>
          <w:marRight w:val="300"/>
          <w:marTop w:val="0"/>
          <w:marBottom w:val="0"/>
          <w:divBdr>
            <w:top w:val="none" w:sz="0" w:space="0" w:color="auto"/>
            <w:left w:val="none" w:sz="0" w:space="0" w:color="auto"/>
            <w:bottom w:val="none" w:sz="0" w:space="0" w:color="auto"/>
            <w:right w:val="none" w:sz="0" w:space="0" w:color="auto"/>
          </w:divBdr>
        </w:div>
        <w:div w:id="622425608">
          <w:marLeft w:val="300"/>
          <w:marRight w:val="300"/>
          <w:marTop w:val="0"/>
          <w:marBottom w:val="0"/>
          <w:divBdr>
            <w:top w:val="none" w:sz="0" w:space="0" w:color="auto"/>
            <w:left w:val="none" w:sz="0" w:space="0" w:color="auto"/>
            <w:bottom w:val="none" w:sz="0" w:space="0" w:color="auto"/>
            <w:right w:val="none" w:sz="0" w:space="0" w:color="auto"/>
          </w:divBdr>
          <w:divsChild>
            <w:div w:id="167444764">
              <w:marLeft w:val="300"/>
              <w:marRight w:val="300"/>
              <w:marTop w:val="0"/>
              <w:marBottom w:val="0"/>
              <w:divBdr>
                <w:top w:val="none" w:sz="0" w:space="0" w:color="auto"/>
                <w:left w:val="none" w:sz="0" w:space="0" w:color="auto"/>
                <w:bottom w:val="none" w:sz="0" w:space="0" w:color="auto"/>
                <w:right w:val="none" w:sz="0" w:space="0" w:color="auto"/>
              </w:divBdr>
            </w:div>
            <w:div w:id="478890053">
              <w:marLeft w:val="300"/>
              <w:marRight w:val="300"/>
              <w:marTop w:val="0"/>
              <w:marBottom w:val="0"/>
              <w:divBdr>
                <w:top w:val="none" w:sz="0" w:space="0" w:color="auto"/>
                <w:left w:val="none" w:sz="0" w:space="0" w:color="auto"/>
                <w:bottom w:val="none" w:sz="0" w:space="0" w:color="auto"/>
                <w:right w:val="none" w:sz="0" w:space="0" w:color="auto"/>
              </w:divBdr>
            </w:div>
            <w:div w:id="854809462">
              <w:marLeft w:val="300"/>
              <w:marRight w:val="300"/>
              <w:marTop w:val="0"/>
              <w:marBottom w:val="0"/>
              <w:divBdr>
                <w:top w:val="none" w:sz="0" w:space="0" w:color="auto"/>
                <w:left w:val="none" w:sz="0" w:space="0" w:color="auto"/>
                <w:bottom w:val="none" w:sz="0" w:space="0" w:color="auto"/>
                <w:right w:val="none" w:sz="0" w:space="0" w:color="auto"/>
              </w:divBdr>
            </w:div>
            <w:div w:id="1833445986">
              <w:marLeft w:val="300"/>
              <w:marRight w:val="300"/>
              <w:marTop w:val="0"/>
              <w:marBottom w:val="0"/>
              <w:divBdr>
                <w:top w:val="none" w:sz="0" w:space="0" w:color="auto"/>
                <w:left w:val="none" w:sz="0" w:space="0" w:color="auto"/>
                <w:bottom w:val="none" w:sz="0" w:space="0" w:color="auto"/>
                <w:right w:val="none" w:sz="0" w:space="0" w:color="auto"/>
              </w:divBdr>
            </w:div>
            <w:div w:id="1965043762">
              <w:marLeft w:val="300"/>
              <w:marRight w:val="300"/>
              <w:marTop w:val="0"/>
              <w:marBottom w:val="0"/>
              <w:divBdr>
                <w:top w:val="none" w:sz="0" w:space="0" w:color="auto"/>
                <w:left w:val="none" w:sz="0" w:space="0" w:color="auto"/>
                <w:bottom w:val="none" w:sz="0" w:space="0" w:color="auto"/>
                <w:right w:val="none" w:sz="0" w:space="0" w:color="auto"/>
              </w:divBdr>
            </w:div>
          </w:divsChild>
        </w:div>
        <w:div w:id="627245992">
          <w:marLeft w:val="300"/>
          <w:marRight w:val="300"/>
          <w:marTop w:val="0"/>
          <w:marBottom w:val="0"/>
          <w:divBdr>
            <w:top w:val="none" w:sz="0" w:space="0" w:color="auto"/>
            <w:left w:val="none" w:sz="0" w:space="0" w:color="auto"/>
            <w:bottom w:val="none" w:sz="0" w:space="0" w:color="auto"/>
            <w:right w:val="none" w:sz="0" w:space="0" w:color="auto"/>
          </w:divBdr>
          <w:divsChild>
            <w:div w:id="176848893">
              <w:marLeft w:val="300"/>
              <w:marRight w:val="300"/>
              <w:marTop w:val="0"/>
              <w:marBottom w:val="0"/>
              <w:divBdr>
                <w:top w:val="none" w:sz="0" w:space="0" w:color="auto"/>
                <w:left w:val="none" w:sz="0" w:space="0" w:color="auto"/>
                <w:bottom w:val="none" w:sz="0" w:space="0" w:color="auto"/>
                <w:right w:val="none" w:sz="0" w:space="0" w:color="auto"/>
              </w:divBdr>
            </w:div>
            <w:div w:id="320163268">
              <w:marLeft w:val="300"/>
              <w:marRight w:val="300"/>
              <w:marTop w:val="0"/>
              <w:marBottom w:val="0"/>
              <w:divBdr>
                <w:top w:val="none" w:sz="0" w:space="0" w:color="auto"/>
                <w:left w:val="none" w:sz="0" w:space="0" w:color="auto"/>
                <w:bottom w:val="none" w:sz="0" w:space="0" w:color="auto"/>
                <w:right w:val="none" w:sz="0" w:space="0" w:color="auto"/>
              </w:divBdr>
            </w:div>
            <w:div w:id="930356007">
              <w:marLeft w:val="300"/>
              <w:marRight w:val="300"/>
              <w:marTop w:val="0"/>
              <w:marBottom w:val="0"/>
              <w:divBdr>
                <w:top w:val="none" w:sz="0" w:space="0" w:color="auto"/>
                <w:left w:val="none" w:sz="0" w:space="0" w:color="auto"/>
                <w:bottom w:val="none" w:sz="0" w:space="0" w:color="auto"/>
                <w:right w:val="none" w:sz="0" w:space="0" w:color="auto"/>
              </w:divBdr>
            </w:div>
            <w:div w:id="1097291058">
              <w:marLeft w:val="300"/>
              <w:marRight w:val="300"/>
              <w:marTop w:val="0"/>
              <w:marBottom w:val="0"/>
              <w:divBdr>
                <w:top w:val="none" w:sz="0" w:space="0" w:color="auto"/>
                <w:left w:val="none" w:sz="0" w:space="0" w:color="auto"/>
                <w:bottom w:val="none" w:sz="0" w:space="0" w:color="auto"/>
                <w:right w:val="none" w:sz="0" w:space="0" w:color="auto"/>
              </w:divBdr>
            </w:div>
            <w:div w:id="1829439390">
              <w:marLeft w:val="300"/>
              <w:marRight w:val="300"/>
              <w:marTop w:val="0"/>
              <w:marBottom w:val="0"/>
              <w:divBdr>
                <w:top w:val="none" w:sz="0" w:space="0" w:color="auto"/>
                <w:left w:val="none" w:sz="0" w:space="0" w:color="auto"/>
                <w:bottom w:val="none" w:sz="0" w:space="0" w:color="auto"/>
                <w:right w:val="none" w:sz="0" w:space="0" w:color="auto"/>
              </w:divBdr>
            </w:div>
          </w:divsChild>
        </w:div>
        <w:div w:id="644552847">
          <w:marLeft w:val="300"/>
          <w:marRight w:val="300"/>
          <w:marTop w:val="0"/>
          <w:marBottom w:val="0"/>
          <w:divBdr>
            <w:top w:val="none" w:sz="0" w:space="0" w:color="auto"/>
            <w:left w:val="none" w:sz="0" w:space="0" w:color="auto"/>
            <w:bottom w:val="none" w:sz="0" w:space="0" w:color="auto"/>
            <w:right w:val="none" w:sz="0" w:space="0" w:color="auto"/>
          </w:divBdr>
          <w:divsChild>
            <w:div w:id="814762311">
              <w:marLeft w:val="300"/>
              <w:marRight w:val="300"/>
              <w:marTop w:val="0"/>
              <w:marBottom w:val="0"/>
              <w:divBdr>
                <w:top w:val="none" w:sz="0" w:space="0" w:color="auto"/>
                <w:left w:val="none" w:sz="0" w:space="0" w:color="auto"/>
                <w:bottom w:val="none" w:sz="0" w:space="0" w:color="auto"/>
                <w:right w:val="none" w:sz="0" w:space="0" w:color="auto"/>
              </w:divBdr>
            </w:div>
            <w:div w:id="1086730810">
              <w:marLeft w:val="300"/>
              <w:marRight w:val="300"/>
              <w:marTop w:val="0"/>
              <w:marBottom w:val="0"/>
              <w:divBdr>
                <w:top w:val="none" w:sz="0" w:space="0" w:color="auto"/>
                <w:left w:val="none" w:sz="0" w:space="0" w:color="auto"/>
                <w:bottom w:val="none" w:sz="0" w:space="0" w:color="auto"/>
                <w:right w:val="none" w:sz="0" w:space="0" w:color="auto"/>
              </w:divBdr>
            </w:div>
            <w:div w:id="2093969914">
              <w:marLeft w:val="300"/>
              <w:marRight w:val="300"/>
              <w:marTop w:val="0"/>
              <w:marBottom w:val="0"/>
              <w:divBdr>
                <w:top w:val="none" w:sz="0" w:space="0" w:color="auto"/>
                <w:left w:val="none" w:sz="0" w:space="0" w:color="auto"/>
                <w:bottom w:val="none" w:sz="0" w:space="0" w:color="auto"/>
                <w:right w:val="none" w:sz="0" w:space="0" w:color="auto"/>
              </w:divBdr>
            </w:div>
          </w:divsChild>
        </w:div>
        <w:div w:id="651452198">
          <w:marLeft w:val="300"/>
          <w:marRight w:val="300"/>
          <w:marTop w:val="0"/>
          <w:marBottom w:val="0"/>
          <w:divBdr>
            <w:top w:val="none" w:sz="0" w:space="0" w:color="auto"/>
            <w:left w:val="none" w:sz="0" w:space="0" w:color="auto"/>
            <w:bottom w:val="none" w:sz="0" w:space="0" w:color="auto"/>
            <w:right w:val="none" w:sz="0" w:space="0" w:color="auto"/>
          </w:divBdr>
        </w:div>
        <w:div w:id="651762284">
          <w:marLeft w:val="300"/>
          <w:marRight w:val="300"/>
          <w:marTop w:val="0"/>
          <w:marBottom w:val="0"/>
          <w:divBdr>
            <w:top w:val="none" w:sz="0" w:space="0" w:color="auto"/>
            <w:left w:val="none" w:sz="0" w:space="0" w:color="auto"/>
            <w:bottom w:val="none" w:sz="0" w:space="0" w:color="auto"/>
            <w:right w:val="none" w:sz="0" w:space="0" w:color="auto"/>
          </w:divBdr>
        </w:div>
        <w:div w:id="674961606">
          <w:marLeft w:val="300"/>
          <w:marRight w:val="300"/>
          <w:marTop w:val="0"/>
          <w:marBottom w:val="0"/>
          <w:divBdr>
            <w:top w:val="none" w:sz="0" w:space="0" w:color="auto"/>
            <w:left w:val="none" w:sz="0" w:space="0" w:color="auto"/>
            <w:bottom w:val="none" w:sz="0" w:space="0" w:color="auto"/>
            <w:right w:val="none" w:sz="0" w:space="0" w:color="auto"/>
          </w:divBdr>
          <w:divsChild>
            <w:div w:id="95371514">
              <w:marLeft w:val="300"/>
              <w:marRight w:val="300"/>
              <w:marTop w:val="0"/>
              <w:marBottom w:val="0"/>
              <w:divBdr>
                <w:top w:val="none" w:sz="0" w:space="0" w:color="auto"/>
                <w:left w:val="none" w:sz="0" w:space="0" w:color="auto"/>
                <w:bottom w:val="none" w:sz="0" w:space="0" w:color="auto"/>
                <w:right w:val="none" w:sz="0" w:space="0" w:color="auto"/>
              </w:divBdr>
            </w:div>
            <w:div w:id="644359301">
              <w:marLeft w:val="300"/>
              <w:marRight w:val="300"/>
              <w:marTop w:val="0"/>
              <w:marBottom w:val="0"/>
              <w:divBdr>
                <w:top w:val="none" w:sz="0" w:space="0" w:color="auto"/>
                <w:left w:val="none" w:sz="0" w:space="0" w:color="auto"/>
                <w:bottom w:val="none" w:sz="0" w:space="0" w:color="auto"/>
                <w:right w:val="none" w:sz="0" w:space="0" w:color="auto"/>
              </w:divBdr>
            </w:div>
            <w:div w:id="800071837">
              <w:marLeft w:val="300"/>
              <w:marRight w:val="300"/>
              <w:marTop w:val="0"/>
              <w:marBottom w:val="0"/>
              <w:divBdr>
                <w:top w:val="none" w:sz="0" w:space="0" w:color="auto"/>
                <w:left w:val="none" w:sz="0" w:space="0" w:color="auto"/>
                <w:bottom w:val="none" w:sz="0" w:space="0" w:color="auto"/>
                <w:right w:val="none" w:sz="0" w:space="0" w:color="auto"/>
              </w:divBdr>
            </w:div>
            <w:div w:id="1633750703">
              <w:marLeft w:val="300"/>
              <w:marRight w:val="300"/>
              <w:marTop w:val="0"/>
              <w:marBottom w:val="0"/>
              <w:divBdr>
                <w:top w:val="none" w:sz="0" w:space="0" w:color="auto"/>
                <w:left w:val="none" w:sz="0" w:space="0" w:color="auto"/>
                <w:bottom w:val="none" w:sz="0" w:space="0" w:color="auto"/>
                <w:right w:val="none" w:sz="0" w:space="0" w:color="auto"/>
              </w:divBdr>
            </w:div>
            <w:div w:id="1744911315">
              <w:marLeft w:val="300"/>
              <w:marRight w:val="300"/>
              <w:marTop w:val="0"/>
              <w:marBottom w:val="0"/>
              <w:divBdr>
                <w:top w:val="none" w:sz="0" w:space="0" w:color="auto"/>
                <w:left w:val="none" w:sz="0" w:space="0" w:color="auto"/>
                <w:bottom w:val="none" w:sz="0" w:space="0" w:color="auto"/>
                <w:right w:val="none" w:sz="0" w:space="0" w:color="auto"/>
              </w:divBdr>
            </w:div>
          </w:divsChild>
        </w:div>
        <w:div w:id="680205723">
          <w:marLeft w:val="300"/>
          <w:marRight w:val="300"/>
          <w:marTop w:val="0"/>
          <w:marBottom w:val="0"/>
          <w:divBdr>
            <w:top w:val="none" w:sz="0" w:space="0" w:color="auto"/>
            <w:left w:val="none" w:sz="0" w:space="0" w:color="auto"/>
            <w:bottom w:val="none" w:sz="0" w:space="0" w:color="auto"/>
            <w:right w:val="none" w:sz="0" w:space="0" w:color="auto"/>
          </w:divBdr>
        </w:div>
        <w:div w:id="683021507">
          <w:marLeft w:val="300"/>
          <w:marRight w:val="300"/>
          <w:marTop w:val="0"/>
          <w:marBottom w:val="0"/>
          <w:divBdr>
            <w:top w:val="none" w:sz="0" w:space="0" w:color="auto"/>
            <w:left w:val="none" w:sz="0" w:space="0" w:color="auto"/>
            <w:bottom w:val="none" w:sz="0" w:space="0" w:color="auto"/>
            <w:right w:val="none" w:sz="0" w:space="0" w:color="auto"/>
          </w:divBdr>
          <w:divsChild>
            <w:div w:id="70978404">
              <w:marLeft w:val="300"/>
              <w:marRight w:val="300"/>
              <w:marTop w:val="0"/>
              <w:marBottom w:val="0"/>
              <w:divBdr>
                <w:top w:val="none" w:sz="0" w:space="0" w:color="auto"/>
                <w:left w:val="none" w:sz="0" w:space="0" w:color="auto"/>
                <w:bottom w:val="none" w:sz="0" w:space="0" w:color="auto"/>
                <w:right w:val="none" w:sz="0" w:space="0" w:color="auto"/>
              </w:divBdr>
            </w:div>
            <w:div w:id="415127472">
              <w:marLeft w:val="300"/>
              <w:marRight w:val="300"/>
              <w:marTop w:val="0"/>
              <w:marBottom w:val="0"/>
              <w:divBdr>
                <w:top w:val="none" w:sz="0" w:space="0" w:color="auto"/>
                <w:left w:val="none" w:sz="0" w:space="0" w:color="auto"/>
                <w:bottom w:val="none" w:sz="0" w:space="0" w:color="auto"/>
                <w:right w:val="none" w:sz="0" w:space="0" w:color="auto"/>
              </w:divBdr>
            </w:div>
          </w:divsChild>
        </w:div>
        <w:div w:id="683942096">
          <w:marLeft w:val="300"/>
          <w:marRight w:val="300"/>
          <w:marTop w:val="0"/>
          <w:marBottom w:val="0"/>
          <w:divBdr>
            <w:top w:val="none" w:sz="0" w:space="0" w:color="auto"/>
            <w:left w:val="none" w:sz="0" w:space="0" w:color="auto"/>
            <w:bottom w:val="none" w:sz="0" w:space="0" w:color="auto"/>
            <w:right w:val="none" w:sz="0" w:space="0" w:color="auto"/>
          </w:divBdr>
          <w:divsChild>
            <w:div w:id="983313722">
              <w:marLeft w:val="300"/>
              <w:marRight w:val="300"/>
              <w:marTop w:val="0"/>
              <w:marBottom w:val="0"/>
              <w:divBdr>
                <w:top w:val="none" w:sz="0" w:space="0" w:color="auto"/>
                <w:left w:val="none" w:sz="0" w:space="0" w:color="auto"/>
                <w:bottom w:val="none" w:sz="0" w:space="0" w:color="auto"/>
                <w:right w:val="none" w:sz="0" w:space="0" w:color="auto"/>
              </w:divBdr>
            </w:div>
            <w:div w:id="1174371975">
              <w:marLeft w:val="300"/>
              <w:marRight w:val="300"/>
              <w:marTop w:val="0"/>
              <w:marBottom w:val="0"/>
              <w:divBdr>
                <w:top w:val="none" w:sz="0" w:space="0" w:color="auto"/>
                <w:left w:val="none" w:sz="0" w:space="0" w:color="auto"/>
                <w:bottom w:val="none" w:sz="0" w:space="0" w:color="auto"/>
                <w:right w:val="none" w:sz="0" w:space="0" w:color="auto"/>
              </w:divBdr>
            </w:div>
            <w:div w:id="1740132186">
              <w:marLeft w:val="300"/>
              <w:marRight w:val="300"/>
              <w:marTop w:val="0"/>
              <w:marBottom w:val="0"/>
              <w:divBdr>
                <w:top w:val="none" w:sz="0" w:space="0" w:color="auto"/>
                <w:left w:val="none" w:sz="0" w:space="0" w:color="auto"/>
                <w:bottom w:val="none" w:sz="0" w:space="0" w:color="auto"/>
                <w:right w:val="none" w:sz="0" w:space="0" w:color="auto"/>
              </w:divBdr>
            </w:div>
          </w:divsChild>
        </w:div>
        <w:div w:id="687633641">
          <w:marLeft w:val="300"/>
          <w:marRight w:val="300"/>
          <w:marTop w:val="0"/>
          <w:marBottom w:val="0"/>
          <w:divBdr>
            <w:top w:val="none" w:sz="0" w:space="0" w:color="auto"/>
            <w:left w:val="none" w:sz="0" w:space="0" w:color="auto"/>
            <w:bottom w:val="none" w:sz="0" w:space="0" w:color="auto"/>
            <w:right w:val="none" w:sz="0" w:space="0" w:color="auto"/>
          </w:divBdr>
        </w:div>
        <w:div w:id="703017560">
          <w:marLeft w:val="300"/>
          <w:marRight w:val="300"/>
          <w:marTop w:val="0"/>
          <w:marBottom w:val="0"/>
          <w:divBdr>
            <w:top w:val="none" w:sz="0" w:space="0" w:color="auto"/>
            <w:left w:val="none" w:sz="0" w:space="0" w:color="auto"/>
            <w:bottom w:val="none" w:sz="0" w:space="0" w:color="auto"/>
            <w:right w:val="none" w:sz="0" w:space="0" w:color="auto"/>
          </w:divBdr>
          <w:divsChild>
            <w:div w:id="1375961081">
              <w:marLeft w:val="300"/>
              <w:marRight w:val="300"/>
              <w:marTop w:val="0"/>
              <w:marBottom w:val="0"/>
              <w:divBdr>
                <w:top w:val="none" w:sz="0" w:space="0" w:color="auto"/>
                <w:left w:val="none" w:sz="0" w:space="0" w:color="auto"/>
                <w:bottom w:val="none" w:sz="0" w:space="0" w:color="auto"/>
                <w:right w:val="none" w:sz="0" w:space="0" w:color="auto"/>
              </w:divBdr>
            </w:div>
            <w:div w:id="1492721345">
              <w:marLeft w:val="300"/>
              <w:marRight w:val="300"/>
              <w:marTop w:val="0"/>
              <w:marBottom w:val="0"/>
              <w:divBdr>
                <w:top w:val="none" w:sz="0" w:space="0" w:color="auto"/>
                <w:left w:val="none" w:sz="0" w:space="0" w:color="auto"/>
                <w:bottom w:val="none" w:sz="0" w:space="0" w:color="auto"/>
                <w:right w:val="none" w:sz="0" w:space="0" w:color="auto"/>
              </w:divBdr>
            </w:div>
            <w:div w:id="2067606647">
              <w:marLeft w:val="300"/>
              <w:marRight w:val="300"/>
              <w:marTop w:val="0"/>
              <w:marBottom w:val="0"/>
              <w:divBdr>
                <w:top w:val="none" w:sz="0" w:space="0" w:color="auto"/>
                <w:left w:val="none" w:sz="0" w:space="0" w:color="auto"/>
                <w:bottom w:val="none" w:sz="0" w:space="0" w:color="auto"/>
                <w:right w:val="none" w:sz="0" w:space="0" w:color="auto"/>
              </w:divBdr>
            </w:div>
          </w:divsChild>
        </w:div>
        <w:div w:id="703362780">
          <w:marLeft w:val="300"/>
          <w:marRight w:val="300"/>
          <w:marTop w:val="0"/>
          <w:marBottom w:val="0"/>
          <w:divBdr>
            <w:top w:val="none" w:sz="0" w:space="0" w:color="auto"/>
            <w:left w:val="none" w:sz="0" w:space="0" w:color="auto"/>
            <w:bottom w:val="none" w:sz="0" w:space="0" w:color="auto"/>
            <w:right w:val="none" w:sz="0" w:space="0" w:color="auto"/>
          </w:divBdr>
        </w:div>
        <w:div w:id="710573059">
          <w:marLeft w:val="300"/>
          <w:marRight w:val="300"/>
          <w:marTop w:val="0"/>
          <w:marBottom w:val="0"/>
          <w:divBdr>
            <w:top w:val="none" w:sz="0" w:space="0" w:color="auto"/>
            <w:left w:val="none" w:sz="0" w:space="0" w:color="auto"/>
            <w:bottom w:val="none" w:sz="0" w:space="0" w:color="auto"/>
            <w:right w:val="none" w:sz="0" w:space="0" w:color="auto"/>
          </w:divBdr>
        </w:div>
        <w:div w:id="718361073">
          <w:marLeft w:val="300"/>
          <w:marRight w:val="300"/>
          <w:marTop w:val="0"/>
          <w:marBottom w:val="0"/>
          <w:divBdr>
            <w:top w:val="none" w:sz="0" w:space="0" w:color="auto"/>
            <w:left w:val="none" w:sz="0" w:space="0" w:color="auto"/>
            <w:bottom w:val="none" w:sz="0" w:space="0" w:color="auto"/>
            <w:right w:val="none" w:sz="0" w:space="0" w:color="auto"/>
          </w:divBdr>
          <w:divsChild>
            <w:div w:id="454450544">
              <w:marLeft w:val="300"/>
              <w:marRight w:val="300"/>
              <w:marTop w:val="0"/>
              <w:marBottom w:val="0"/>
              <w:divBdr>
                <w:top w:val="none" w:sz="0" w:space="0" w:color="auto"/>
                <w:left w:val="none" w:sz="0" w:space="0" w:color="auto"/>
                <w:bottom w:val="none" w:sz="0" w:space="0" w:color="auto"/>
                <w:right w:val="none" w:sz="0" w:space="0" w:color="auto"/>
              </w:divBdr>
            </w:div>
            <w:div w:id="945964553">
              <w:marLeft w:val="300"/>
              <w:marRight w:val="300"/>
              <w:marTop w:val="0"/>
              <w:marBottom w:val="0"/>
              <w:divBdr>
                <w:top w:val="none" w:sz="0" w:space="0" w:color="auto"/>
                <w:left w:val="none" w:sz="0" w:space="0" w:color="auto"/>
                <w:bottom w:val="none" w:sz="0" w:space="0" w:color="auto"/>
                <w:right w:val="none" w:sz="0" w:space="0" w:color="auto"/>
              </w:divBdr>
            </w:div>
            <w:div w:id="1249803546">
              <w:marLeft w:val="300"/>
              <w:marRight w:val="300"/>
              <w:marTop w:val="0"/>
              <w:marBottom w:val="0"/>
              <w:divBdr>
                <w:top w:val="none" w:sz="0" w:space="0" w:color="auto"/>
                <w:left w:val="none" w:sz="0" w:space="0" w:color="auto"/>
                <w:bottom w:val="none" w:sz="0" w:space="0" w:color="auto"/>
                <w:right w:val="none" w:sz="0" w:space="0" w:color="auto"/>
              </w:divBdr>
            </w:div>
            <w:div w:id="1358579305">
              <w:marLeft w:val="300"/>
              <w:marRight w:val="300"/>
              <w:marTop w:val="0"/>
              <w:marBottom w:val="0"/>
              <w:divBdr>
                <w:top w:val="none" w:sz="0" w:space="0" w:color="auto"/>
                <w:left w:val="none" w:sz="0" w:space="0" w:color="auto"/>
                <w:bottom w:val="none" w:sz="0" w:space="0" w:color="auto"/>
                <w:right w:val="none" w:sz="0" w:space="0" w:color="auto"/>
              </w:divBdr>
            </w:div>
            <w:div w:id="1963606822">
              <w:marLeft w:val="300"/>
              <w:marRight w:val="300"/>
              <w:marTop w:val="0"/>
              <w:marBottom w:val="0"/>
              <w:divBdr>
                <w:top w:val="none" w:sz="0" w:space="0" w:color="auto"/>
                <w:left w:val="none" w:sz="0" w:space="0" w:color="auto"/>
                <w:bottom w:val="none" w:sz="0" w:space="0" w:color="auto"/>
                <w:right w:val="none" w:sz="0" w:space="0" w:color="auto"/>
              </w:divBdr>
            </w:div>
          </w:divsChild>
        </w:div>
        <w:div w:id="719133308">
          <w:marLeft w:val="300"/>
          <w:marRight w:val="300"/>
          <w:marTop w:val="0"/>
          <w:marBottom w:val="0"/>
          <w:divBdr>
            <w:top w:val="none" w:sz="0" w:space="0" w:color="auto"/>
            <w:left w:val="none" w:sz="0" w:space="0" w:color="auto"/>
            <w:bottom w:val="none" w:sz="0" w:space="0" w:color="auto"/>
            <w:right w:val="none" w:sz="0" w:space="0" w:color="auto"/>
          </w:divBdr>
        </w:div>
        <w:div w:id="719862886">
          <w:marLeft w:val="300"/>
          <w:marRight w:val="300"/>
          <w:marTop w:val="0"/>
          <w:marBottom w:val="0"/>
          <w:divBdr>
            <w:top w:val="none" w:sz="0" w:space="0" w:color="auto"/>
            <w:left w:val="none" w:sz="0" w:space="0" w:color="auto"/>
            <w:bottom w:val="none" w:sz="0" w:space="0" w:color="auto"/>
            <w:right w:val="none" w:sz="0" w:space="0" w:color="auto"/>
          </w:divBdr>
          <w:divsChild>
            <w:div w:id="10189233">
              <w:marLeft w:val="300"/>
              <w:marRight w:val="300"/>
              <w:marTop w:val="0"/>
              <w:marBottom w:val="0"/>
              <w:divBdr>
                <w:top w:val="none" w:sz="0" w:space="0" w:color="auto"/>
                <w:left w:val="none" w:sz="0" w:space="0" w:color="auto"/>
                <w:bottom w:val="none" w:sz="0" w:space="0" w:color="auto"/>
                <w:right w:val="none" w:sz="0" w:space="0" w:color="auto"/>
              </w:divBdr>
            </w:div>
            <w:div w:id="1309743349">
              <w:marLeft w:val="300"/>
              <w:marRight w:val="300"/>
              <w:marTop w:val="0"/>
              <w:marBottom w:val="0"/>
              <w:divBdr>
                <w:top w:val="none" w:sz="0" w:space="0" w:color="auto"/>
                <w:left w:val="none" w:sz="0" w:space="0" w:color="auto"/>
                <w:bottom w:val="none" w:sz="0" w:space="0" w:color="auto"/>
                <w:right w:val="none" w:sz="0" w:space="0" w:color="auto"/>
              </w:divBdr>
            </w:div>
            <w:div w:id="1447381619">
              <w:marLeft w:val="300"/>
              <w:marRight w:val="300"/>
              <w:marTop w:val="0"/>
              <w:marBottom w:val="0"/>
              <w:divBdr>
                <w:top w:val="none" w:sz="0" w:space="0" w:color="auto"/>
                <w:left w:val="none" w:sz="0" w:space="0" w:color="auto"/>
                <w:bottom w:val="none" w:sz="0" w:space="0" w:color="auto"/>
                <w:right w:val="none" w:sz="0" w:space="0" w:color="auto"/>
              </w:divBdr>
            </w:div>
          </w:divsChild>
        </w:div>
        <w:div w:id="723334313">
          <w:marLeft w:val="300"/>
          <w:marRight w:val="300"/>
          <w:marTop w:val="0"/>
          <w:marBottom w:val="0"/>
          <w:divBdr>
            <w:top w:val="none" w:sz="0" w:space="0" w:color="auto"/>
            <w:left w:val="none" w:sz="0" w:space="0" w:color="auto"/>
            <w:bottom w:val="none" w:sz="0" w:space="0" w:color="auto"/>
            <w:right w:val="none" w:sz="0" w:space="0" w:color="auto"/>
          </w:divBdr>
        </w:div>
        <w:div w:id="725881214">
          <w:marLeft w:val="300"/>
          <w:marRight w:val="300"/>
          <w:marTop w:val="0"/>
          <w:marBottom w:val="0"/>
          <w:divBdr>
            <w:top w:val="none" w:sz="0" w:space="0" w:color="auto"/>
            <w:left w:val="none" w:sz="0" w:space="0" w:color="auto"/>
            <w:bottom w:val="none" w:sz="0" w:space="0" w:color="auto"/>
            <w:right w:val="none" w:sz="0" w:space="0" w:color="auto"/>
          </w:divBdr>
          <w:divsChild>
            <w:div w:id="46611825">
              <w:marLeft w:val="300"/>
              <w:marRight w:val="300"/>
              <w:marTop w:val="0"/>
              <w:marBottom w:val="0"/>
              <w:divBdr>
                <w:top w:val="none" w:sz="0" w:space="0" w:color="auto"/>
                <w:left w:val="none" w:sz="0" w:space="0" w:color="auto"/>
                <w:bottom w:val="none" w:sz="0" w:space="0" w:color="auto"/>
                <w:right w:val="none" w:sz="0" w:space="0" w:color="auto"/>
              </w:divBdr>
            </w:div>
            <w:div w:id="399061993">
              <w:marLeft w:val="300"/>
              <w:marRight w:val="300"/>
              <w:marTop w:val="0"/>
              <w:marBottom w:val="0"/>
              <w:divBdr>
                <w:top w:val="none" w:sz="0" w:space="0" w:color="auto"/>
                <w:left w:val="none" w:sz="0" w:space="0" w:color="auto"/>
                <w:bottom w:val="none" w:sz="0" w:space="0" w:color="auto"/>
                <w:right w:val="none" w:sz="0" w:space="0" w:color="auto"/>
              </w:divBdr>
            </w:div>
            <w:div w:id="1510219292">
              <w:marLeft w:val="300"/>
              <w:marRight w:val="300"/>
              <w:marTop w:val="0"/>
              <w:marBottom w:val="0"/>
              <w:divBdr>
                <w:top w:val="none" w:sz="0" w:space="0" w:color="auto"/>
                <w:left w:val="none" w:sz="0" w:space="0" w:color="auto"/>
                <w:bottom w:val="none" w:sz="0" w:space="0" w:color="auto"/>
                <w:right w:val="none" w:sz="0" w:space="0" w:color="auto"/>
              </w:divBdr>
            </w:div>
          </w:divsChild>
        </w:div>
        <w:div w:id="732234047">
          <w:marLeft w:val="300"/>
          <w:marRight w:val="300"/>
          <w:marTop w:val="0"/>
          <w:marBottom w:val="0"/>
          <w:divBdr>
            <w:top w:val="none" w:sz="0" w:space="0" w:color="auto"/>
            <w:left w:val="none" w:sz="0" w:space="0" w:color="auto"/>
            <w:bottom w:val="none" w:sz="0" w:space="0" w:color="auto"/>
            <w:right w:val="none" w:sz="0" w:space="0" w:color="auto"/>
          </w:divBdr>
          <w:divsChild>
            <w:div w:id="745342277">
              <w:marLeft w:val="300"/>
              <w:marRight w:val="300"/>
              <w:marTop w:val="0"/>
              <w:marBottom w:val="0"/>
              <w:divBdr>
                <w:top w:val="none" w:sz="0" w:space="0" w:color="auto"/>
                <w:left w:val="none" w:sz="0" w:space="0" w:color="auto"/>
                <w:bottom w:val="none" w:sz="0" w:space="0" w:color="auto"/>
                <w:right w:val="none" w:sz="0" w:space="0" w:color="auto"/>
              </w:divBdr>
            </w:div>
            <w:div w:id="1045567893">
              <w:marLeft w:val="300"/>
              <w:marRight w:val="300"/>
              <w:marTop w:val="0"/>
              <w:marBottom w:val="0"/>
              <w:divBdr>
                <w:top w:val="none" w:sz="0" w:space="0" w:color="auto"/>
                <w:left w:val="none" w:sz="0" w:space="0" w:color="auto"/>
                <w:bottom w:val="none" w:sz="0" w:space="0" w:color="auto"/>
                <w:right w:val="none" w:sz="0" w:space="0" w:color="auto"/>
              </w:divBdr>
            </w:div>
            <w:div w:id="1243684391">
              <w:marLeft w:val="300"/>
              <w:marRight w:val="300"/>
              <w:marTop w:val="0"/>
              <w:marBottom w:val="0"/>
              <w:divBdr>
                <w:top w:val="none" w:sz="0" w:space="0" w:color="auto"/>
                <w:left w:val="none" w:sz="0" w:space="0" w:color="auto"/>
                <w:bottom w:val="none" w:sz="0" w:space="0" w:color="auto"/>
                <w:right w:val="none" w:sz="0" w:space="0" w:color="auto"/>
              </w:divBdr>
            </w:div>
            <w:div w:id="1850950736">
              <w:marLeft w:val="300"/>
              <w:marRight w:val="300"/>
              <w:marTop w:val="0"/>
              <w:marBottom w:val="0"/>
              <w:divBdr>
                <w:top w:val="none" w:sz="0" w:space="0" w:color="auto"/>
                <w:left w:val="none" w:sz="0" w:space="0" w:color="auto"/>
                <w:bottom w:val="none" w:sz="0" w:space="0" w:color="auto"/>
                <w:right w:val="none" w:sz="0" w:space="0" w:color="auto"/>
              </w:divBdr>
            </w:div>
            <w:div w:id="1872380270">
              <w:marLeft w:val="300"/>
              <w:marRight w:val="300"/>
              <w:marTop w:val="0"/>
              <w:marBottom w:val="0"/>
              <w:divBdr>
                <w:top w:val="none" w:sz="0" w:space="0" w:color="auto"/>
                <w:left w:val="none" w:sz="0" w:space="0" w:color="auto"/>
                <w:bottom w:val="none" w:sz="0" w:space="0" w:color="auto"/>
                <w:right w:val="none" w:sz="0" w:space="0" w:color="auto"/>
              </w:divBdr>
            </w:div>
          </w:divsChild>
        </w:div>
        <w:div w:id="738986104">
          <w:marLeft w:val="300"/>
          <w:marRight w:val="300"/>
          <w:marTop w:val="0"/>
          <w:marBottom w:val="0"/>
          <w:divBdr>
            <w:top w:val="none" w:sz="0" w:space="0" w:color="auto"/>
            <w:left w:val="none" w:sz="0" w:space="0" w:color="auto"/>
            <w:bottom w:val="none" w:sz="0" w:space="0" w:color="auto"/>
            <w:right w:val="none" w:sz="0" w:space="0" w:color="auto"/>
          </w:divBdr>
          <w:divsChild>
            <w:div w:id="266430833">
              <w:marLeft w:val="300"/>
              <w:marRight w:val="300"/>
              <w:marTop w:val="0"/>
              <w:marBottom w:val="0"/>
              <w:divBdr>
                <w:top w:val="none" w:sz="0" w:space="0" w:color="auto"/>
                <w:left w:val="none" w:sz="0" w:space="0" w:color="auto"/>
                <w:bottom w:val="none" w:sz="0" w:space="0" w:color="auto"/>
                <w:right w:val="none" w:sz="0" w:space="0" w:color="auto"/>
              </w:divBdr>
            </w:div>
            <w:div w:id="407266008">
              <w:marLeft w:val="300"/>
              <w:marRight w:val="300"/>
              <w:marTop w:val="0"/>
              <w:marBottom w:val="0"/>
              <w:divBdr>
                <w:top w:val="none" w:sz="0" w:space="0" w:color="auto"/>
                <w:left w:val="none" w:sz="0" w:space="0" w:color="auto"/>
                <w:bottom w:val="none" w:sz="0" w:space="0" w:color="auto"/>
                <w:right w:val="none" w:sz="0" w:space="0" w:color="auto"/>
              </w:divBdr>
            </w:div>
            <w:div w:id="802427430">
              <w:marLeft w:val="300"/>
              <w:marRight w:val="300"/>
              <w:marTop w:val="0"/>
              <w:marBottom w:val="0"/>
              <w:divBdr>
                <w:top w:val="none" w:sz="0" w:space="0" w:color="auto"/>
                <w:left w:val="none" w:sz="0" w:space="0" w:color="auto"/>
                <w:bottom w:val="none" w:sz="0" w:space="0" w:color="auto"/>
                <w:right w:val="none" w:sz="0" w:space="0" w:color="auto"/>
              </w:divBdr>
            </w:div>
            <w:div w:id="1088039925">
              <w:marLeft w:val="300"/>
              <w:marRight w:val="300"/>
              <w:marTop w:val="0"/>
              <w:marBottom w:val="0"/>
              <w:divBdr>
                <w:top w:val="none" w:sz="0" w:space="0" w:color="auto"/>
                <w:left w:val="none" w:sz="0" w:space="0" w:color="auto"/>
                <w:bottom w:val="none" w:sz="0" w:space="0" w:color="auto"/>
                <w:right w:val="none" w:sz="0" w:space="0" w:color="auto"/>
              </w:divBdr>
            </w:div>
            <w:div w:id="1702243044">
              <w:marLeft w:val="300"/>
              <w:marRight w:val="300"/>
              <w:marTop w:val="0"/>
              <w:marBottom w:val="0"/>
              <w:divBdr>
                <w:top w:val="none" w:sz="0" w:space="0" w:color="auto"/>
                <w:left w:val="none" w:sz="0" w:space="0" w:color="auto"/>
                <w:bottom w:val="none" w:sz="0" w:space="0" w:color="auto"/>
                <w:right w:val="none" w:sz="0" w:space="0" w:color="auto"/>
              </w:divBdr>
            </w:div>
          </w:divsChild>
        </w:div>
        <w:div w:id="745804539">
          <w:marLeft w:val="300"/>
          <w:marRight w:val="300"/>
          <w:marTop w:val="0"/>
          <w:marBottom w:val="0"/>
          <w:divBdr>
            <w:top w:val="none" w:sz="0" w:space="0" w:color="auto"/>
            <w:left w:val="none" w:sz="0" w:space="0" w:color="auto"/>
            <w:bottom w:val="none" w:sz="0" w:space="0" w:color="auto"/>
            <w:right w:val="none" w:sz="0" w:space="0" w:color="auto"/>
          </w:divBdr>
        </w:div>
        <w:div w:id="753741676">
          <w:marLeft w:val="300"/>
          <w:marRight w:val="300"/>
          <w:marTop w:val="0"/>
          <w:marBottom w:val="0"/>
          <w:divBdr>
            <w:top w:val="none" w:sz="0" w:space="0" w:color="auto"/>
            <w:left w:val="none" w:sz="0" w:space="0" w:color="auto"/>
            <w:bottom w:val="none" w:sz="0" w:space="0" w:color="auto"/>
            <w:right w:val="none" w:sz="0" w:space="0" w:color="auto"/>
          </w:divBdr>
        </w:div>
        <w:div w:id="755249141">
          <w:marLeft w:val="300"/>
          <w:marRight w:val="300"/>
          <w:marTop w:val="0"/>
          <w:marBottom w:val="0"/>
          <w:divBdr>
            <w:top w:val="none" w:sz="0" w:space="0" w:color="auto"/>
            <w:left w:val="none" w:sz="0" w:space="0" w:color="auto"/>
            <w:bottom w:val="none" w:sz="0" w:space="0" w:color="auto"/>
            <w:right w:val="none" w:sz="0" w:space="0" w:color="auto"/>
          </w:divBdr>
          <w:divsChild>
            <w:div w:id="1307467672">
              <w:marLeft w:val="300"/>
              <w:marRight w:val="300"/>
              <w:marTop w:val="0"/>
              <w:marBottom w:val="0"/>
              <w:divBdr>
                <w:top w:val="none" w:sz="0" w:space="0" w:color="auto"/>
                <w:left w:val="none" w:sz="0" w:space="0" w:color="auto"/>
                <w:bottom w:val="none" w:sz="0" w:space="0" w:color="auto"/>
                <w:right w:val="none" w:sz="0" w:space="0" w:color="auto"/>
              </w:divBdr>
            </w:div>
            <w:div w:id="1716192618">
              <w:marLeft w:val="300"/>
              <w:marRight w:val="300"/>
              <w:marTop w:val="0"/>
              <w:marBottom w:val="0"/>
              <w:divBdr>
                <w:top w:val="none" w:sz="0" w:space="0" w:color="auto"/>
                <w:left w:val="none" w:sz="0" w:space="0" w:color="auto"/>
                <w:bottom w:val="none" w:sz="0" w:space="0" w:color="auto"/>
                <w:right w:val="none" w:sz="0" w:space="0" w:color="auto"/>
              </w:divBdr>
            </w:div>
            <w:div w:id="1785687165">
              <w:marLeft w:val="300"/>
              <w:marRight w:val="300"/>
              <w:marTop w:val="0"/>
              <w:marBottom w:val="0"/>
              <w:divBdr>
                <w:top w:val="none" w:sz="0" w:space="0" w:color="auto"/>
                <w:left w:val="none" w:sz="0" w:space="0" w:color="auto"/>
                <w:bottom w:val="none" w:sz="0" w:space="0" w:color="auto"/>
                <w:right w:val="none" w:sz="0" w:space="0" w:color="auto"/>
              </w:divBdr>
            </w:div>
          </w:divsChild>
        </w:div>
        <w:div w:id="764957394">
          <w:marLeft w:val="300"/>
          <w:marRight w:val="300"/>
          <w:marTop w:val="0"/>
          <w:marBottom w:val="0"/>
          <w:divBdr>
            <w:top w:val="none" w:sz="0" w:space="0" w:color="auto"/>
            <w:left w:val="none" w:sz="0" w:space="0" w:color="auto"/>
            <w:bottom w:val="none" w:sz="0" w:space="0" w:color="auto"/>
            <w:right w:val="none" w:sz="0" w:space="0" w:color="auto"/>
          </w:divBdr>
          <w:divsChild>
            <w:div w:id="360472030">
              <w:marLeft w:val="300"/>
              <w:marRight w:val="300"/>
              <w:marTop w:val="0"/>
              <w:marBottom w:val="0"/>
              <w:divBdr>
                <w:top w:val="none" w:sz="0" w:space="0" w:color="auto"/>
                <w:left w:val="none" w:sz="0" w:space="0" w:color="auto"/>
                <w:bottom w:val="none" w:sz="0" w:space="0" w:color="auto"/>
                <w:right w:val="none" w:sz="0" w:space="0" w:color="auto"/>
              </w:divBdr>
            </w:div>
          </w:divsChild>
        </w:div>
        <w:div w:id="767114295">
          <w:marLeft w:val="300"/>
          <w:marRight w:val="300"/>
          <w:marTop w:val="0"/>
          <w:marBottom w:val="0"/>
          <w:divBdr>
            <w:top w:val="none" w:sz="0" w:space="0" w:color="auto"/>
            <w:left w:val="none" w:sz="0" w:space="0" w:color="auto"/>
            <w:bottom w:val="none" w:sz="0" w:space="0" w:color="auto"/>
            <w:right w:val="none" w:sz="0" w:space="0" w:color="auto"/>
          </w:divBdr>
          <w:divsChild>
            <w:div w:id="935794865">
              <w:marLeft w:val="300"/>
              <w:marRight w:val="300"/>
              <w:marTop w:val="0"/>
              <w:marBottom w:val="0"/>
              <w:divBdr>
                <w:top w:val="none" w:sz="0" w:space="0" w:color="auto"/>
                <w:left w:val="none" w:sz="0" w:space="0" w:color="auto"/>
                <w:bottom w:val="none" w:sz="0" w:space="0" w:color="auto"/>
                <w:right w:val="none" w:sz="0" w:space="0" w:color="auto"/>
              </w:divBdr>
            </w:div>
            <w:div w:id="1245990585">
              <w:marLeft w:val="300"/>
              <w:marRight w:val="300"/>
              <w:marTop w:val="0"/>
              <w:marBottom w:val="0"/>
              <w:divBdr>
                <w:top w:val="none" w:sz="0" w:space="0" w:color="auto"/>
                <w:left w:val="none" w:sz="0" w:space="0" w:color="auto"/>
                <w:bottom w:val="none" w:sz="0" w:space="0" w:color="auto"/>
                <w:right w:val="none" w:sz="0" w:space="0" w:color="auto"/>
              </w:divBdr>
            </w:div>
            <w:div w:id="1590965493">
              <w:marLeft w:val="300"/>
              <w:marRight w:val="300"/>
              <w:marTop w:val="0"/>
              <w:marBottom w:val="0"/>
              <w:divBdr>
                <w:top w:val="none" w:sz="0" w:space="0" w:color="auto"/>
                <w:left w:val="none" w:sz="0" w:space="0" w:color="auto"/>
                <w:bottom w:val="none" w:sz="0" w:space="0" w:color="auto"/>
                <w:right w:val="none" w:sz="0" w:space="0" w:color="auto"/>
              </w:divBdr>
            </w:div>
          </w:divsChild>
        </w:div>
        <w:div w:id="771390624">
          <w:marLeft w:val="300"/>
          <w:marRight w:val="300"/>
          <w:marTop w:val="0"/>
          <w:marBottom w:val="0"/>
          <w:divBdr>
            <w:top w:val="none" w:sz="0" w:space="0" w:color="auto"/>
            <w:left w:val="none" w:sz="0" w:space="0" w:color="auto"/>
            <w:bottom w:val="none" w:sz="0" w:space="0" w:color="auto"/>
            <w:right w:val="none" w:sz="0" w:space="0" w:color="auto"/>
          </w:divBdr>
          <w:divsChild>
            <w:div w:id="440801674">
              <w:marLeft w:val="300"/>
              <w:marRight w:val="300"/>
              <w:marTop w:val="0"/>
              <w:marBottom w:val="0"/>
              <w:divBdr>
                <w:top w:val="none" w:sz="0" w:space="0" w:color="auto"/>
                <w:left w:val="none" w:sz="0" w:space="0" w:color="auto"/>
                <w:bottom w:val="none" w:sz="0" w:space="0" w:color="auto"/>
                <w:right w:val="none" w:sz="0" w:space="0" w:color="auto"/>
              </w:divBdr>
            </w:div>
            <w:div w:id="1067728930">
              <w:marLeft w:val="300"/>
              <w:marRight w:val="300"/>
              <w:marTop w:val="0"/>
              <w:marBottom w:val="0"/>
              <w:divBdr>
                <w:top w:val="none" w:sz="0" w:space="0" w:color="auto"/>
                <w:left w:val="none" w:sz="0" w:space="0" w:color="auto"/>
                <w:bottom w:val="none" w:sz="0" w:space="0" w:color="auto"/>
                <w:right w:val="none" w:sz="0" w:space="0" w:color="auto"/>
              </w:divBdr>
            </w:div>
            <w:div w:id="1579173711">
              <w:marLeft w:val="300"/>
              <w:marRight w:val="300"/>
              <w:marTop w:val="0"/>
              <w:marBottom w:val="0"/>
              <w:divBdr>
                <w:top w:val="none" w:sz="0" w:space="0" w:color="auto"/>
                <w:left w:val="none" w:sz="0" w:space="0" w:color="auto"/>
                <w:bottom w:val="none" w:sz="0" w:space="0" w:color="auto"/>
                <w:right w:val="none" w:sz="0" w:space="0" w:color="auto"/>
              </w:divBdr>
            </w:div>
            <w:div w:id="2070106391">
              <w:marLeft w:val="300"/>
              <w:marRight w:val="300"/>
              <w:marTop w:val="0"/>
              <w:marBottom w:val="0"/>
              <w:divBdr>
                <w:top w:val="none" w:sz="0" w:space="0" w:color="auto"/>
                <w:left w:val="none" w:sz="0" w:space="0" w:color="auto"/>
                <w:bottom w:val="none" w:sz="0" w:space="0" w:color="auto"/>
                <w:right w:val="none" w:sz="0" w:space="0" w:color="auto"/>
              </w:divBdr>
            </w:div>
            <w:div w:id="2115053441">
              <w:marLeft w:val="300"/>
              <w:marRight w:val="300"/>
              <w:marTop w:val="0"/>
              <w:marBottom w:val="0"/>
              <w:divBdr>
                <w:top w:val="none" w:sz="0" w:space="0" w:color="auto"/>
                <w:left w:val="none" w:sz="0" w:space="0" w:color="auto"/>
                <w:bottom w:val="none" w:sz="0" w:space="0" w:color="auto"/>
                <w:right w:val="none" w:sz="0" w:space="0" w:color="auto"/>
              </w:divBdr>
            </w:div>
          </w:divsChild>
        </w:div>
        <w:div w:id="779035250">
          <w:marLeft w:val="300"/>
          <w:marRight w:val="300"/>
          <w:marTop w:val="0"/>
          <w:marBottom w:val="0"/>
          <w:divBdr>
            <w:top w:val="none" w:sz="0" w:space="0" w:color="auto"/>
            <w:left w:val="none" w:sz="0" w:space="0" w:color="auto"/>
            <w:bottom w:val="none" w:sz="0" w:space="0" w:color="auto"/>
            <w:right w:val="none" w:sz="0" w:space="0" w:color="auto"/>
          </w:divBdr>
          <w:divsChild>
            <w:div w:id="146677198">
              <w:marLeft w:val="300"/>
              <w:marRight w:val="300"/>
              <w:marTop w:val="0"/>
              <w:marBottom w:val="0"/>
              <w:divBdr>
                <w:top w:val="none" w:sz="0" w:space="0" w:color="auto"/>
                <w:left w:val="none" w:sz="0" w:space="0" w:color="auto"/>
                <w:bottom w:val="none" w:sz="0" w:space="0" w:color="auto"/>
                <w:right w:val="none" w:sz="0" w:space="0" w:color="auto"/>
              </w:divBdr>
            </w:div>
            <w:div w:id="436948310">
              <w:marLeft w:val="300"/>
              <w:marRight w:val="300"/>
              <w:marTop w:val="0"/>
              <w:marBottom w:val="0"/>
              <w:divBdr>
                <w:top w:val="none" w:sz="0" w:space="0" w:color="auto"/>
                <w:left w:val="none" w:sz="0" w:space="0" w:color="auto"/>
                <w:bottom w:val="none" w:sz="0" w:space="0" w:color="auto"/>
                <w:right w:val="none" w:sz="0" w:space="0" w:color="auto"/>
              </w:divBdr>
            </w:div>
            <w:div w:id="1757165439">
              <w:marLeft w:val="300"/>
              <w:marRight w:val="300"/>
              <w:marTop w:val="0"/>
              <w:marBottom w:val="0"/>
              <w:divBdr>
                <w:top w:val="none" w:sz="0" w:space="0" w:color="auto"/>
                <w:left w:val="none" w:sz="0" w:space="0" w:color="auto"/>
                <w:bottom w:val="none" w:sz="0" w:space="0" w:color="auto"/>
                <w:right w:val="none" w:sz="0" w:space="0" w:color="auto"/>
              </w:divBdr>
            </w:div>
            <w:div w:id="2002276194">
              <w:marLeft w:val="300"/>
              <w:marRight w:val="300"/>
              <w:marTop w:val="0"/>
              <w:marBottom w:val="0"/>
              <w:divBdr>
                <w:top w:val="none" w:sz="0" w:space="0" w:color="auto"/>
                <w:left w:val="none" w:sz="0" w:space="0" w:color="auto"/>
                <w:bottom w:val="none" w:sz="0" w:space="0" w:color="auto"/>
                <w:right w:val="none" w:sz="0" w:space="0" w:color="auto"/>
              </w:divBdr>
            </w:div>
            <w:div w:id="2110194681">
              <w:marLeft w:val="300"/>
              <w:marRight w:val="300"/>
              <w:marTop w:val="0"/>
              <w:marBottom w:val="0"/>
              <w:divBdr>
                <w:top w:val="none" w:sz="0" w:space="0" w:color="auto"/>
                <w:left w:val="none" w:sz="0" w:space="0" w:color="auto"/>
                <w:bottom w:val="none" w:sz="0" w:space="0" w:color="auto"/>
                <w:right w:val="none" w:sz="0" w:space="0" w:color="auto"/>
              </w:divBdr>
            </w:div>
          </w:divsChild>
        </w:div>
        <w:div w:id="798498602">
          <w:marLeft w:val="300"/>
          <w:marRight w:val="300"/>
          <w:marTop w:val="0"/>
          <w:marBottom w:val="0"/>
          <w:divBdr>
            <w:top w:val="none" w:sz="0" w:space="0" w:color="auto"/>
            <w:left w:val="none" w:sz="0" w:space="0" w:color="auto"/>
            <w:bottom w:val="none" w:sz="0" w:space="0" w:color="auto"/>
            <w:right w:val="none" w:sz="0" w:space="0" w:color="auto"/>
          </w:divBdr>
          <w:divsChild>
            <w:div w:id="1870991119">
              <w:marLeft w:val="300"/>
              <w:marRight w:val="300"/>
              <w:marTop w:val="0"/>
              <w:marBottom w:val="0"/>
              <w:divBdr>
                <w:top w:val="none" w:sz="0" w:space="0" w:color="auto"/>
                <w:left w:val="none" w:sz="0" w:space="0" w:color="auto"/>
                <w:bottom w:val="none" w:sz="0" w:space="0" w:color="auto"/>
                <w:right w:val="none" w:sz="0" w:space="0" w:color="auto"/>
              </w:divBdr>
            </w:div>
            <w:div w:id="2117746332">
              <w:marLeft w:val="300"/>
              <w:marRight w:val="300"/>
              <w:marTop w:val="0"/>
              <w:marBottom w:val="0"/>
              <w:divBdr>
                <w:top w:val="none" w:sz="0" w:space="0" w:color="auto"/>
                <w:left w:val="none" w:sz="0" w:space="0" w:color="auto"/>
                <w:bottom w:val="none" w:sz="0" w:space="0" w:color="auto"/>
                <w:right w:val="none" w:sz="0" w:space="0" w:color="auto"/>
              </w:divBdr>
            </w:div>
          </w:divsChild>
        </w:div>
        <w:div w:id="804928058">
          <w:marLeft w:val="300"/>
          <w:marRight w:val="300"/>
          <w:marTop w:val="0"/>
          <w:marBottom w:val="0"/>
          <w:divBdr>
            <w:top w:val="none" w:sz="0" w:space="0" w:color="auto"/>
            <w:left w:val="none" w:sz="0" w:space="0" w:color="auto"/>
            <w:bottom w:val="none" w:sz="0" w:space="0" w:color="auto"/>
            <w:right w:val="none" w:sz="0" w:space="0" w:color="auto"/>
          </w:divBdr>
        </w:div>
        <w:div w:id="805045656">
          <w:marLeft w:val="300"/>
          <w:marRight w:val="300"/>
          <w:marTop w:val="0"/>
          <w:marBottom w:val="0"/>
          <w:divBdr>
            <w:top w:val="none" w:sz="0" w:space="0" w:color="auto"/>
            <w:left w:val="none" w:sz="0" w:space="0" w:color="auto"/>
            <w:bottom w:val="none" w:sz="0" w:space="0" w:color="auto"/>
            <w:right w:val="none" w:sz="0" w:space="0" w:color="auto"/>
          </w:divBdr>
          <w:divsChild>
            <w:div w:id="305159309">
              <w:marLeft w:val="300"/>
              <w:marRight w:val="300"/>
              <w:marTop w:val="0"/>
              <w:marBottom w:val="0"/>
              <w:divBdr>
                <w:top w:val="none" w:sz="0" w:space="0" w:color="auto"/>
                <w:left w:val="none" w:sz="0" w:space="0" w:color="auto"/>
                <w:bottom w:val="none" w:sz="0" w:space="0" w:color="auto"/>
                <w:right w:val="none" w:sz="0" w:space="0" w:color="auto"/>
              </w:divBdr>
            </w:div>
          </w:divsChild>
        </w:div>
        <w:div w:id="811363526">
          <w:marLeft w:val="300"/>
          <w:marRight w:val="300"/>
          <w:marTop w:val="0"/>
          <w:marBottom w:val="0"/>
          <w:divBdr>
            <w:top w:val="none" w:sz="0" w:space="0" w:color="auto"/>
            <w:left w:val="none" w:sz="0" w:space="0" w:color="auto"/>
            <w:bottom w:val="none" w:sz="0" w:space="0" w:color="auto"/>
            <w:right w:val="none" w:sz="0" w:space="0" w:color="auto"/>
          </w:divBdr>
        </w:div>
        <w:div w:id="824443365">
          <w:marLeft w:val="300"/>
          <w:marRight w:val="300"/>
          <w:marTop w:val="0"/>
          <w:marBottom w:val="0"/>
          <w:divBdr>
            <w:top w:val="none" w:sz="0" w:space="0" w:color="auto"/>
            <w:left w:val="none" w:sz="0" w:space="0" w:color="auto"/>
            <w:bottom w:val="none" w:sz="0" w:space="0" w:color="auto"/>
            <w:right w:val="none" w:sz="0" w:space="0" w:color="auto"/>
          </w:divBdr>
          <w:divsChild>
            <w:div w:id="176233774">
              <w:marLeft w:val="300"/>
              <w:marRight w:val="300"/>
              <w:marTop w:val="0"/>
              <w:marBottom w:val="0"/>
              <w:divBdr>
                <w:top w:val="none" w:sz="0" w:space="0" w:color="auto"/>
                <w:left w:val="none" w:sz="0" w:space="0" w:color="auto"/>
                <w:bottom w:val="none" w:sz="0" w:space="0" w:color="auto"/>
                <w:right w:val="none" w:sz="0" w:space="0" w:color="auto"/>
              </w:divBdr>
            </w:div>
            <w:div w:id="2043482378">
              <w:marLeft w:val="300"/>
              <w:marRight w:val="300"/>
              <w:marTop w:val="0"/>
              <w:marBottom w:val="0"/>
              <w:divBdr>
                <w:top w:val="none" w:sz="0" w:space="0" w:color="auto"/>
                <w:left w:val="none" w:sz="0" w:space="0" w:color="auto"/>
                <w:bottom w:val="none" w:sz="0" w:space="0" w:color="auto"/>
                <w:right w:val="none" w:sz="0" w:space="0" w:color="auto"/>
              </w:divBdr>
            </w:div>
          </w:divsChild>
        </w:div>
        <w:div w:id="831063037">
          <w:marLeft w:val="300"/>
          <w:marRight w:val="300"/>
          <w:marTop w:val="0"/>
          <w:marBottom w:val="0"/>
          <w:divBdr>
            <w:top w:val="none" w:sz="0" w:space="0" w:color="auto"/>
            <w:left w:val="none" w:sz="0" w:space="0" w:color="auto"/>
            <w:bottom w:val="none" w:sz="0" w:space="0" w:color="auto"/>
            <w:right w:val="none" w:sz="0" w:space="0" w:color="auto"/>
          </w:divBdr>
          <w:divsChild>
            <w:div w:id="113063219">
              <w:marLeft w:val="300"/>
              <w:marRight w:val="300"/>
              <w:marTop w:val="0"/>
              <w:marBottom w:val="0"/>
              <w:divBdr>
                <w:top w:val="none" w:sz="0" w:space="0" w:color="auto"/>
                <w:left w:val="none" w:sz="0" w:space="0" w:color="auto"/>
                <w:bottom w:val="none" w:sz="0" w:space="0" w:color="auto"/>
                <w:right w:val="none" w:sz="0" w:space="0" w:color="auto"/>
              </w:divBdr>
            </w:div>
            <w:div w:id="119693506">
              <w:marLeft w:val="300"/>
              <w:marRight w:val="300"/>
              <w:marTop w:val="0"/>
              <w:marBottom w:val="0"/>
              <w:divBdr>
                <w:top w:val="none" w:sz="0" w:space="0" w:color="auto"/>
                <w:left w:val="none" w:sz="0" w:space="0" w:color="auto"/>
                <w:bottom w:val="none" w:sz="0" w:space="0" w:color="auto"/>
                <w:right w:val="none" w:sz="0" w:space="0" w:color="auto"/>
              </w:divBdr>
            </w:div>
            <w:div w:id="167987907">
              <w:marLeft w:val="300"/>
              <w:marRight w:val="300"/>
              <w:marTop w:val="0"/>
              <w:marBottom w:val="0"/>
              <w:divBdr>
                <w:top w:val="none" w:sz="0" w:space="0" w:color="auto"/>
                <w:left w:val="none" w:sz="0" w:space="0" w:color="auto"/>
                <w:bottom w:val="none" w:sz="0" w:space="0" w:color="auto"/>
                <w:right w:val="none" w:sz="0" w:space="0" w:color="auto"/>
              </w:divBdr>
            </w:div>
          </w:divsChild>
        </w:div>
        <w:div w:id="839583977">
          <w:marLeft w:val="300"/>
          <w:marRight w:val="300"/>
          <w:marTop w:val="0"/>
          <w:marBottom w:val="0"/>
          <w:divBdr>
            <w:top w:val="none" w:sz="0" w:space="0" w:color="auto"/>
            <w:left w:val="none" w:sz="0" w:space="0" w:color="auto"/>
            <w:bottom w:val="none" w:sz="0" w:space="0" w:color="auto"/>
            <w:right w:val="none" w:sz="0" w:space="0" w:color="auto"/>
          </w:divBdr>
          <w:divsChild>
            <w:div w:id="511722143">
              <w:marLeft w:val="300"/>
              <w:marRight w:val="300"/>
              <w:marTop w:val="0"/>
              <w:marBottom w:val="0"/>
              <w:divBdr>
                <w:top w:val="none" w:sz="0" w:space="0" w:color="auto"/>
                <w:left w:val="none" w:sz="0" w:space="0" w:color="auto"/>
                <w:bottom w:val="none" w:sz="0" w:space="0" w:color="auto"/>
                <w:right w:val="none" w:sz="0" w:space="0" w:color="auto"/>
              </w:divBdr>
            </w:div>
            <w:div w:id="1455250265">
              <w:marLeft w:val="300"/>
              <w:marRight w:val="300"/>
              <w:marTop w:val="0"/>
              <w:marBottom w:val="0"/>
              <w:divBdr>
                <w:top w:val="none" w:sz="0" w:space="0" w:color="auto"/>
                <w:left w:val="none" w:sz="0" w:space="0" w:color="auto"/>
                <w:bottom w:val="none" w:sz="0" w:space="0" w:color="auto"/>
                <w:right w:val="none" w:sz="0" w:space="0" w:color="auto"/>
              </w:divBdr>
            </w:div>
            <w:div w:id="2089494418">
              <w:marLeft w:val="300"/>
              <w:marRight w:val="300"/>
              <w:marTop w:val="0"/>
              <w:marBottom w:val="0"/>
              <w:divBdr>
                <w:top w:val="none" w:sz="0" w:space="0" w:color="auto"/>
                <w:left w:val="none" w:sz="0" w:space="0" w:color="auto"/>
                <w:bottom w:val="none" w:sz="0" w:space="0" w:color="auto"/>
                <w:right w:val="none" w:sz="0" w:space="0" w:color="auto"/>
              </w:divBdr>
            </w:div>
          </w:divsChild>
        </w:div>
        <w:div w:id="855659895">
          <w:marLeft w:val="300"/>
          <w:marRight w:val="300"/>
          <w:marTop w:val="0"/>
          <w:marBottom w:val="0"/>
          <w:divBdr>
            <w:top w:val="none" w:sz="0" w:space="0" w:color="auto"/>
            <w:left w:val="none" w:sz="0" w:space="0" w:color="auto"/>
            <w:bottom w:val="none" w:sz="0" w:space="0" w:color="auto"/>
            <w:right w:val="none" w:sz="0" w:space="0" w:color="auto"/>
          </w:divBdr>
          <w:divsChild>
            <w:div w:id="993920937">
              <w:marLeft w:val="300"/>
              <w:marRight w:val="300"/>
              <w:marTop w:val="0"/>
              <w:marBottom w:val="0"/>
              <w:divBdr>
                <w:top w:val="none" w:sz="0" w:space="0" w:color="auto"/>
                <w:left w:val="none" w:sz="0" w:space="0" w:color="auto"/>
                <w:bottom w:val="none" w:sz="0" w:space="0" w:color="auto"/>
                <w:right w:val="none" w:sz="0" w:space="0" w:color="auto"/>
              </w:divBdr>
            </w:div>
            <w:div w:id="1119227136">
              <w:marLeft w:val="300"/>
              <w:marRight w:val="300"/>
              <w:marTop w:val="0"/>
              <w:marBottom w:val="0"/>
              <w:divBdr>
                <w:top w:val="none" w:sz="0" w:space="0" w:color="auto"/>
                <w:left w:val="none" w:sz="0" w:space="0" w:color="auto"/>
                <w:bottom w:val="none" w:sz="0" w:space="0" w:color="auto"/>
                <w:right w:val="none" w:sz="0" w:space="0" w:color="auto"/>
              </w:divBdr>
            </w:div>
            <w:div w:id="1626079253">
              <w:marLeft w:val="300"/>
              <w:marRight w:val="300"/>
              <w:marTop w:val="0"/>
              <w:marBottom w:val="0"/>
              <w:divBdr>
                <w:top w:val="none" w:sz="0" w:space="0" w:color="auto"/>
                <w:left w:val="none" w:sz="0" w:space="0" w:color="auto"/>
                <w:bottom w:val="none" w:sz="0" w:space="0" w:color="auto"/>
                <w:right w:val="none" w:sz="0" w:space="0" w:color="auto"/>
              </w:divBdr>
            </w:div>
            <w:div w:id="1835143368">
              <w:marLeft w:val="300"/>
              <w:marRight w:val="300"/>
              <w:marTop w:val="0"/>
              <w:marBottom w:val="0"/>
              <w:divBdr>
                <w:top w:val="none" w:sz="0" w:space="0" w:color="auto"/>
                <w:left w:val="none" w:sz="0" w:space="0" w:color="auto"/>
                <w:bottom w:val="none" w:sz="0" w:space="0" w:color="auto"/>
                <w:right w:val="none" w:sz="0" w:space="0" w:color="auto"/>
              </w:divBdr>
            </w:div>
            <w:div w:id="1928803401">
              <w:marLeft w:val="300"/>
              <w:marRight w:val="300"/>
              <w:marTop w:val="0"/>
              <w:marBottom w:val="0"/>
              <w:divBdr>
                <w:top w:val="none" w:sz="0" w:space="0" w:color="auto"/>
                <w:left w:val="none" w:sz="0" w:space="0" w:color="auto"/>
                <w:bottom w:val="none" w:sz="0" w:space="0" w:color="auto"/>
                <w:right w:val="none" w:sz="0" w:space="0" w:color="auto"/>
              </w:divBdr>
            </w:div>
          </w:divsChild>
        </w:div>
        <w:div w:id="861744376">
          <w:marLeft w:val="300"/>
          <w:marRight w:val="300"/>
          <w:marTop w:val="0"/>
          <w:marBottom w:val="0"/>
          <w:divBdr>
            <w:top w:val="none" w:sz="0" w:space="0" w:color="auto"/>
            <w:left w:val="none" w:sz="0" w:space="0" w:color="auto"/>
            <w:bottom w:val="none" w:sz="0" w:space="0" w:color="auto"/>
            <w:right w:val="none" w:sz="0" w:space="0" w:color="auto"/>
          </w:divBdr>
          <w:divsChild>
            <w:div w:id="776801769">
              <w:marLeft w:val="300"/>
              <w:marRight w:val="300"/>
              <w:marTop w:val="0"/>
              <w:marBottom w:val="0"/>
              <w:divBdr>
                <w:top w:val="none" w:sz="0" w:space="0" w:color="auto"/>
                <w:left w:val="none" w:sz="0" w:space="0" w:color="auto"/>
                <w:bottom w:val="none" w:sz="0" w:space="0" w:color="auto"/>
                <w:right w:val="none" w:sz="0" w:space="0" w:color="auto"/>
              </w:divBdr>
            </w:div>
            <w:div w:id="1112940042">
              <w:marLeft w:val="300"/>
              <w:marRight w:val="300"/>
              <w:marTop w:val="0"/>
              <w:marBottom w:val="0"/>
              <w:divBdr>
                <w:top w:val="none" w:sz="0" w:space="0" w:color="auto"/>
                <w:left w:val="none" w:sz="0" w:space="0" w:color="auto"/>
                <w:bottom w:val="none" w:sz="0" w:space="0" w:color="auto"/>
                <w:right w:val="none" w:sz="0" w:space="0" w:color="auto"/>
              </w:divBdr>
            </w:div>
            <w:div w:id="1115447258">
              <w:marLeft w:val="300"/>
              <w:marRight w:val="300"/>
              <w:marTop w:val="0"/>
              <w:marBottom w:val="0"/>
              <w:divBdr>
                <w:top w:val="none" w:sz="0" w:space="0" w:color="auto"/>
                <w:left w:val="none" w:sz="0" w:space="0" w:color="auto"/>
                <w:bottom w:val="none" w:sz="0" w:space="0" w:color="auto"/>
                <w:right w:val="none" w:sz="0" w:space="0" w:color="auto"/>
              </w:divBdr>
            </w:div>
            <w:div w:id="1295719397">
              <w:marLeft w:val="300"/>
              <w:marRight w:val="300"/>
              <w:marTop w:val="0"/>
              <w:marBottom w:val="0"/>
              <w:divBdr>
                <w:top w:val="none" w:sz="0" w:space="0" w:color="auto"/>
                <w:left w:val="none" w:sz="0" w:space="0" w:color="auto"/>
                <w:bottom w:val="none" w:sz="0" w:space="0" w:color="auto"/>
                <w:right w:val="none" w:sz="0" w:space="0" w:color="auto"/>
              </w:divBdr>
            </w:div>
            <w:div w:id="1691955251">
              <w:marLeft w:val="300"/>
              <w:marRight w:val="300"/>
              <w:marTop w:val="0"/>
              <w:marBottom w:val="0"/>
              <w:divBdr>
                <w:top w:val="none" w:sz="0" w:space="0" w:color="auto"/>
                <w:left w:val="none" w:sz="0" w:space="0" w:color="auto"/>
                <w:bottom w:val="none" w:sz="0" w:space="0" w:color="auto"/>
                <w:right w:val="none" w:sz="0" w:space="0" w:color="auto"/>
              </w:divBdr>
            </w:div>
          </w:divsChild>
        </w:div>
        <w:div w:id="862134095">
          <w:marLeft w:val="300"/>
          <w:marRight w:val="300"/>
          <w:marTop w:val="0"/>
          <w:marBottom w:val="0"/>
          <w:divBdr>
            <w:top w:val="none" w:sz="0" w:space="0" w:color="auto"/>
            <w:left w:val="none" w:sz="0" w:space="0" w:color="auto"/>
            <w:bottom w:val="none" w:sz="0" w:space="0" w:color="auto"/>
            <w:right w:val="none" w:sz="0" w:space="0" w:color="auto"/>
          </w:divBdr>
          <w:divsChild>
            <w:div w:id="373429779">
              <w:marLeft w:val="300"/>
              <w:marRight w:val="300"/>
              <w:marTop w:val="0"/>
              <w:marBottom w:val="0"/>
              <w:divBdr>
                <w:top w:val="none" w:sz="0" w:space="0" w:color="auto"/>
                <w:left w:val="none" w:sz="0" w:space="0" w:color="auto"/>
                <w:bottom w:val="none" w:sz="0" w:space="0" w:color="auto"/>
                <w:right w:val="none" w:sz="0" w:space="0" w:color="auto"/>
              </w:divBdr>
            </w:div>
            <w:div w:id="380373922">
              <w:marLeft w:val="300"/>
              <w:marRight w:val="300"/>
              <w:marTop w:val="0"/>
              <w:marBottom w:val="0"/>
              <w:divBdr>
                <w:top w:val="none" w:sz="0" w:space="0" w:color="auto"/>
                <w:left w:val="none" w:sz="0" w:space="0" w:color="auto"/>
                <w:bottom w:val="none" w:sz="0" w:space="0" w:color="auto"/>
                <w:right w:val="none" w:sz="0" w:space="0" w:color="auto"/>
              </w:divBdr>
            </w:div>
            <w:div w:id="1423064698">
              <w:marLeft w:val="300"/>
              <w:marRight w:val="300"/>
              <w:marTop w:val="0"/>
              <w:marBottom w:val="0"/>
              <w:divBdr>
                <w:top w:val="none" w:sz="0" w:space="0" w:color="auto"/>
                <w:left w:val="none" w:sz="0" w:space="0" w:color="auto"/>
                <w:bottom w:val="none" w:sz="0" w:space="0" w:color="auto"/>
                <w:right w:val="none" w:sz="0" w:space="0" w:color="auto"/>
              </w:divBdr>
            </w:div>
            <w:div w:id="1835754888">
              <w:marLeft w:val="300"/>
              <w:marRight w:val="300"/>
              <w:marTop w:val="0"/>
              <w:marBottom w:val="0"/>
              <w:divBdr>
                <w:top w:val="none" w:sz="0" w:space="0" w:color="auto"/>
                <w:left w:val="none" w:sz="0" w:space="0" w:color="auto"/>
                <w:bottom w:val="none" w:sz="0" w:space="0" w:color="auto"/>
                <w:right w:val="none" w:sz="0" w:space="0" w:color="auto"/>
              </w:divBdr>
            </w:div>
            <w:div w:id="2005812506">
              <w:marLeft w:val="300"/>
              <w:marRight w:val="300"/>
              <w:marTop w:val="0"/>
              <w:marBottom w:val="0"/>
              <w:divBdr>
                <w:top w:val="none" w:sz="0" w:space="0" w:color="auto"/>
                <w:left w:val="none" w:sz="0" w:space="0" w:color="auto"/>
                <w:bottom w:val="none" w:sz="0" w:space="0" w:color="auto"/>
                <w:right w:val="none" w:sz="0" w:space="0" w:color="auto"/>
              </w:divBdr>
            </w:div>
          </w:divsChild>
        </w:div>
        <w:div w:id="868026605">
          <w:marLeft w:val="300"/>
          <w:marRight w:val="300"/>
          <w:marTop w:val="0"/>
          <w:marBottom w:val="0"/>
          <w:divBdr>
            <w:top w:val="none" w:sz="0" w:space="0" w:color="auto"/>
            <w:left w:val="none" w:sz="0" w:space="0" w:color="auto"/>
            <w:bottom w:val="none" w:sz="0" w:space="0" w:color="auto"/>
            <w:right w:val="none" w:sz="0" w:space="0" w:color="auto"/>
          </w:divBdr>
          <w:divsChild>
            <w:div w:id="136653438">
              <w:marLeft w:val="300"/>
              <w:marRight w:val="300"/>
              <w:marTop w:val="0"/>
              <w:marBottom w:val="0"/>
              <w:divBdr>
                <w:top w:val="none" w:sz="0" w:space="0" w:color="auto"/>
                <w:left w:val="none" w:sz="0" w:space="0" w:color="auto"/>
                <w:bottom w:val="none" w:sz="0" w:space="0" w:color="auto"/>
                <w:right w:val="none" w:sz="0" w:space="0" w:color="auto"/>
              </w:divBdr>
            </w:div>
            <w:div w:id="853499480">
              <w:marLeft w:val="300"/>
              <w:marRight w:val="300"/>
              <w:marTop w:val="0"/>
              <w:marBottom w:val="0"/>
              <w:divBdr>
                <w:top w:val="none" w:sz="0" w:space="0" w:color="auto"/>
                <w:left w:val="none" w:sz="0" w:space="0" w:color="auto"/>
                <w:bottom w:val="none" w:sz="0" w:space="0" w:color="auto"/>
                <w:right w:val="none" w:sz="0" w:space="0" w:color="auto"/>
              </w:divBdr>
            </w:div>
            <w:div w:id="948387790">
              <w:marLeft w:val="300"/>
              <w:marRight w:val="300"/>
              <w:marTop w:val="0"/>
              <w:marBottom w:val="0"/>
              <w:divBdr>
                <w:top w:val="none" w:sz="0" w:space="0" w:color="auto"/>
                <w:left w:val="none" w:sz="0" w:space="0" w:color="auto"/>
                <w:bottom w:val="none" w:sz="0" w:space="0" w:color="auto"/>
                <w:right w:val="none" w:sz="0" w:space="0" w:color="auto"/>
              </w:divBdr>
            </w:div>
            <w:div w:id="1130632748">
              <w:marLeft w:val="300"/>
              <w:marRight w:val="300"/>
              <w:marTop w:val="0"/>
              <w:marBottom w:val="0"/>
              <w:divBdr>
                <w:top w:val="none" w:sz="0" w:space="0" w:color="auto"/>
                <w:left w:val="none" w:sz="0" w:space="0" w:color="auto"/>
                <w:bottom w:val="none" w:sz="0" w:space="0" w:color="auto"/>
                <w:right w:val="none" w:sz="0" w:space="0" w:color="auto"/>
              </w:divBdr>
            </w:div>
            <w:div w:id="1716277455">
              <w:marLeft w:val="300"/>
              <w:marRight w:val="300"/>
              <w:marTop w:val="0"/>
              <w:marBottom w:val="0"/>
              <w:divBdr>
                <w:top w:val="none" w:sz="0" w:space="0" w:color="auto"/>
                <w:left w:val="none" w:sz="0" w:space="0" w:color="auto"/>
                <w:bottom w:val="none" w:sz="0" w:space="0" w:color="auto"/>
                <w:right w:val="none" w:sz="0" w:space="0" w:color="auto"/>
              </w:divBdr>
            </w:div>
          </w:divsChild>
        </w:div>
        <w:div w:id="884293742">
          <w:marLeft w:val="300"/>
          <w:marRight w:val="300"/>
          <w:marTop w:val="0"/>
          <w:marBottom w:val="0"/>
          <w:divBdr>
            <w:top w:val="none" w:sz="0" w:space="0" w:color="auto"/>
            <w:left w:val="none" w:sz="0" w:space="0" w:color="auto"/>
            <w:bottom w:val="none" w:sz="0" w:space="0" w:color="auto"/>
            <w:right w:val="none" w:sz="0" w:space="0" w:color="auto"/>
          </w:divBdr>
          <w:divsChild>
            <w:div w:id="132411528">
              <w:marLeft w:val="300"/>
              <w:marRight w:val="300"/>
              <w:marTop w:val="0"/>
              <w:marBottom w:val="0"/>
              <w:divBdr>
                <w:top w:val="none" w:sz="0" w:space="0" w:color="auto"/>
                <w:left w:val="none" w:sz="0" w:space="0" w:color="auto"/>
                <w:bottom w:val="none" w:sz="0" w:space="0" w:color="auto"/>
                <w:right w:val="none" w:sz="0" w:space="0" w:color="auto"/>
              </w:divBdr>
            </w:div>
            <w:div w:id="527529821">
              <w:marLeft w:val="300"/>
              <w:marRight w:val="300"/>
              <w:marTop w:val="0"/>
              <w:marBottom w:val="0"/>
              <w:divBdr>
                <w:top w:val="none" w:sz="0" w:space="0" w:color="auto"/>
                <w:left w:val="none" w:sz="0" w:space="0" w:color="auto"/>
                <w:bottom w:val="none" w:sz="0" w:space="0" w:color="auto"/>
                <w:right w:val="none" w:sz="0" w:space="0" w:color="auto"/>
              </w:divBdr>
            </w:div>
            <w:div w:id="1145513163">
              <w:marLeft w:val="300"/>
              <w:marRight w:val="300"/>
              <w:marTop w:val="0"/>
              <w:marBottom w:val="0"/>
              <w:divBdr>
                <w:top w:val="none" w:sz="0" w:space="0" w:color="auto"/>
                <w:left w:val="none" w:sz="0" w:space="0" w:color="auto"/>
                <w:bottom w:val="none" w:sz="0" w:space="0" w:color="auto"/>
                <w:right w:val="none" w:sz="0" w:space="0" w:color="auto"/>
              </w:divBdr>
            </w:div>
            <w:div w:id="1254044518">
              <w:marLeft w:val="300"/>
              <w:marRight w:val="300"/>
              <w:marTop w:val="0"/>
              <w:marBottom w:val="0"/>
              <w:divBdr>
                <w:top w:val="none" w:sz="0" w:space="0" w:color="auto"/>
                <w:left w:val="none" w:sz="0" w:space="0" w:color="auto"/>
                <w:bottom w:val="none" w:sz="0" w:space="0" w:color="auto"/>
                <w:right w:val="none" w:sz="0" w:space="0" w:color="auto"/>
              </w:divBdr>
            </w:div>
            <w:div w:id="2040617256">
              <w:marLeft w:val="300"/>
              <w:marRight w:val="300"/>
              <w:marTop w:val="0"/>
              <w:marBottom w:val="0"/>
              <w:divBdr>
                <w:top w:val="none" w:sz="0" w:space="0" w:color="auto"/>
                <w:left w:val="none" w:sz="0" w:space="0" w:color="auto"/>
                <w:bottom w:val="none" w:sz="0" w:space="0" w:color="auto"/>
                <w:right w:val="none" w:sz="0" w:space="0" w:color="auto"/>
              </w:divBdr>
            </w:div>
          </w:divsChild>
        </w:div>
        <w:div w:id="884608970">
          <w:marLeft w:val="300"/>
          <w:marRight w:val="300"/>
          <w:marTop w:val="0"/>
          <w:marBottom w:val="0"/>
          <w:divBdr>
            <w:top w:val="none" w:sz="0" w:space="0" w:color="auto"/>
            <w:left w:val="none" w:sz="0" w:space="0" w:color="auto"/>
            <w:bottom w:val="none" w:sz="0" w:space="0" w:color="auto"/>
            <w:right w:val="none" w:sz="0" w:space="0" w:color="auto"/>
          </w:divBdr>
        </w:div>
        <w:div w:id="887449751">
          <w:marLeft w:val="300"/>
          <w:marRight w:val="300"/>
          <w:marTop w:val="0"/>
          <w:marBottom w:val="0"/>
          <w:divBdr>
            <w:top w:val="none" w:sz="0" w:space="0" w:color="auto"/>
            <w:left w:val="none" w:sz="0" w:space="0" w:color="auto"/>
            <w:bottom w:val="none" w:sz="0" w:space="0" w:color="auto"/>
            <w:right w:val="none" w:sz="0" w:space="0" w:color="auto"/>
          </w:divBdr>
          <w:divsChild>
            <w:div w:id="609632472">
              <w:marLeft w:val="300"/>
              <w:marRight w:val="300"/>
              <w:marTop w:val="0"/>
              <w:marBottom w:val="0"/>
              <w:divBdr>
                <w:top w:val="none" w:sz="0" w:space="0" w:color="auto"/>
                <w:left w:val="none" w:sz="0" w:space="0" w:color="auto"/>
                <w:bottom w:val="none" w:sz="0" w:space="0" w:color="auto"/>
                <w:right w:val="none" w:sz="0" w:space="0" w:color="auto"/>
              </w:divBdr>
            </w:div>
            <w:div w:id="761994951">
              <w:marLeft w:val="300"/>
              <w:marRight w:val="300"/>
              <w:marTop w:val="0"/>
              <w:marBottom w:val="0"/>
              <w:divBdr>
                <w:top w:val="none" w:sz="0" w:space="0" w:color="auto"/>
                <w:left w:val="none" w:sz="0" w:space="0" w:color="auto"/>
                <w:bottom w:val="none" w:sz="0" w:space="0" w:color="auto"/>
                <w:right w:val="none" w:sz="0" w:space="0" w:color="auto"/>
              </w:divBdr>
            </w:div>
            <w:div w:id="857546218">
              <w:marLeft w:val="300"/>
              <w:marRight w:val="300"/>
              <w:marTop w:val="0"/>
              <w:marBottom w:val="0"/>
              <w:divBdr>
                <w:top w:val="none" w:sz="0" w:space="0" w:color="auto"/>
                <w:left w:val="none" w:sz="0" w:space="0" w:color="auto"/>
                <w:bottom w:val="none" w:sz="0" w:space="0" w:color="auto"/>
                <w:right w:val="none" w:sz="0" w:space="0" w:color="auto"/>
              </w:divBdr>
            </w:div>
            <w:div w:id="1005935726">
              <w:marLeft w:val="300"/>
              <w:marRight w:val="300"/>
              <w:marTop w:val="0"/>
              <w:marBottom w:val="0"/>
              <w:divBdr>
                <w:top w:val="none" w:sz="0" w:space="0" w:color="auto"/>
                <w:left w:val="none" w:sz="0" w:space="0" w:color="auto"/>
                <w:bottom w:val="none" w:sz="0" w:space="0" w:color="auto"/>
                <w:right w:val="none" w:sz="0" w:space="0" w:color="auto"/>
              </w:divBdr>
            </w:div>
            <w:div w:id="2062973041">
              <w:marLeft w:val="300"/>
              <w:marRight w:val="300"/>
              <w:marTop w:val="0"/>
              <w:marBottom w:val="0"/>
              <w:divBdr>
                <w:top w:val="none" w:sz="0" w:space="0" w:color="auto"/>
                <w:left w:val="none" w:sz="0" w:space="0" w:color="auto"/>
                <w:bottom w:val="none" w:sz="0" w:space="0" w:color="auto"/>
                <w:right w:val="none" w:sz="0" w:space="0" w:color="auto"/>
              </w:divBdr>
            </w:div>
          </w:divsChild>
        </w:div>
        <w:div w:id="892892444">
          <w:marLeft w:val="300"/>
          <w:marRight w:val="300"/>
          <w:marTop w:val="0"/>
          <w:marBottom w:val="0"/>
          <w:divBdr>
            <w:top w:val="none" w:sz="0" w:space="0" w:color="auto"/>
            <w:left w:val="none" w:sz="0" w:space="0" w:color="auto"/>
            <w:bottom w:val="none" w:sz="0" w:space="0" w:color="auto"/>
            <w:right w:val="none" w:sz="0" w:space="0" w:color="auto"/>
          </w:divBdr>
        </w:div>
        <w:div w:id="896010338">
          <w:marLeft w:val="300"/>
          <w:marRight w:val="300"/>
          <w:marTop w:val="0"/>
          <w:marBottom w:val="0"/>
          <w:divBdr>
            <w:top w:val="none" w:sz="0" w:space="0" w:color="auto"/>
            <w:left w:val="none" w:sz="0" w:space="0" w:color="auto"/>
            <w:bottom w:val="none" w:sz="0" w:space="0" w:color="auto"/>
            <w:right w:val="none" w:sz="0" w:space="0" w:color="auto"/>
          </w:divBdr>
          <w:divsChild>
            <w:div w:id="883910875">
              <w:marLeft w:val="300"/>
              <w:marRight w:val="300"/>
              <w:marTop w:val="0"/>
              <w:marBottom w:val="0"/>
              <w:divBdr>
                <w:top w:val="none" w:sz="0" w:space="0" w:color="auto"/>
                <w:left w:val="none" w:sz="0" w:space="0" w:color="auto"/>
                <w:bottom w:val="none" w:sz="0" w:space="0" w:color="auto"/>
                <w:right w:val="none" w:sz="0" w:space="0" w:color="auto"/>
              </w:divBdr>
            </w:div>
            <w:div w:id="1600674540">
              <w:marLeft w:val="300"/>
              <w:marRight w:val="300"/>
              <w:marTop w:val="0"/>
              <w:marBottom w:val="0"/>
              <w:divBdr>
                <w:top w:val="none" w:sz="0" w:space="0" w:color="auto"/>
                <w:left w:val="none" w:sz="0" w:space="0" w:color="auto"/>
                <w:bottom w:val="none" w:sz="0" w:space="0" w:color="auto"/>
                <w:right w:val="none" w:sz="0" w:space="0" w:color="auto"/>
              </w:divBdr>
            </w:div>
          </w:divsChild>
        </w:div>
        <w:div w:id="903684430">
          <w:marLeft w:val="300"/>
          <w:marRight w:val="300"/>
          <w:marTop w:val="0"/>
          <w:marBottom w:val="0"/>
          <w:divBdr>
            <w:top w:val="none" w:sz="0" w:space="0" w:color="auto"/>
            <w:left w:val="none" w:sz="0" w:space="0" w:color="auto"/>
            <w:bottom w:val="none" w:sz="0" w:space="0" w:color="auto"/>
            <w:right w:val="none" w:sz="0" w:space="0" w:color="auto"/>
          </w:divBdr>
          <w:divsChild>
            <w:div w:id="897940558">
              <w:marLeft w:val="300"/>
              <w:marRight w:val="300"/>
              <w:marTop w:val="0"/>
              <w:marBottom w:val="0"/>
              <w:divBdr>
                <w:top w:val="none" w:sz="0" w:space="0" w:color="auto"/>
                <w:left w:val="none" w:sz="0" w:space="0" w:color="auto"/>
                <w:bottom w:val="none" w:sz="0" w:space="0" w:color="auto"/>
                <w:right w:val="none" w:sz="0" w:space="0" w:color="auto"/>
              </w:divBdr>
            </w:div>
            <w:div w:id="1521700611">
              <w:marLeft w:val="300"/>
              <w:marRight w:val="300"/>
              <w:marTop w:val="0"/>
              <w:marBottom w:val="0"/>
              <w:divBdr>
                <w:top w:val="none" w:sz="0" w:space="0" w:color="auto"/>
                <w:left w:val="none" w:sz="0" w:space="0" w:color="auto"/>
                <w:bottom w:val="none" w:sz="0" w:space="0" w:color="auto"/>
                <w:right w:val="none" w:sz="0" w:space="0" w:color="auto"/>
              </w:divBdr>
            </w:div>
            <w:div w:id="1998343605">
              <w:marLeft w:val="300"/>
              <w:marRight w:val="300"/>
              <w:marTop w:val="0"/>
              <w:marBottom w:val="0"/>
              <w:divBdr>
                <w:top w:val="none" w:sz="0" w:space="0" w:color="auto"/>
                <w:left w:val="none" w:sz="0" w:space="0" w:color="auto"/>
                <w:bottom w:val="none" w:sz="0" w:space="0" w:color="auto"/>
                <w:right w:val="none" w:sz="0" w:space="0" w:color="auto"/>
              </w:divBdr>
            </w:div>
          </w:divsChild>
        </w:div>
        <w:div w:id="908999750">
          <w:marLeft w:val="300"/>
          <w:marRight w:val="300"/>
          <w:marTop w:val="0"/>
          <w:marBottom w:val="0"/>
          <w:divBdr>
            <w:top w:val="none" w:sz="0" w:space="0" w:color="auto"/>
            <w:left w:val="none" w:sz="0" w:space="0" w:color="auto"/>
            <w:bottom w:val="none" w:sz="0" w:space="0" w:color="auto"/>
            <w:right w:val="none" w:sz="0" w:space="0" w:color="auto"/>
          </w:divBdr>
        </w:div>
        <w:div w:id="916793336">
          <w:marLeft w:val="300"/>
          <w:marRight w:val="300"/>
          <w:marTop w:val="0"/>
          <w:marBottom w:val="0"/>
          <w:divBdr>
            <w:top w:val="none" w:sz="0" w:space="0" w:color="auto"/>
            <w:left w:val="none" w:sz="0" w:space="0" w:color="auto"/>
            <w:bottom w:val="none" w:sz="0" w:space="0" w:color="auto"/>
            <w:right w:val="none" w:sz="0" w:space="0" w:color="auto"/>
          </w:divBdr>
          <w:divsChild>
            <w:div w:id="1247423734">
              <w:marLeft w:val="300"/>
              <w:marRight w:val="300"/>
              <w:marTop w:val="0"/>
              <w:marBottom w:val="0"/>
              <w:divBdr>
                <w:top w:val="none" w:sz="0" w:space="0" w:color="auto"/>
                <w:left w:val="none" w:sz="0" w:space="0" w:color="auto"/>
                <w:bottom w:val="none" w:sz="0" w:space="0" w:color="auto"/>
                <w:right w:val="none" w:sz="0" w:space="0" w:color="auto"/>
              </w:divBdr>
            </w:div>
            <w:div w:id="1652490513">
              <w:marLeft w:val="300"/>
              <w:marRight w:val="300"/>
              <w:marTop w:val="0"/>
              <w:marBottom w:val="0"/>
              <w:divBdr>
                <w:top w:val="none" w:sz="0" w:space="0" w:color="auto"/>
                <w:left w:val="none" w:sz="0" w:space="0" w:color="auto"/>
                <w:bottom w:val="none" w:sz="0" w:space="0" w:color="auto"/>
                <w:right w:val="none" w:sz="0" w:space="0" w:color="auto"/>
              </w:divBdr>
            </w:div>
            <w:div w:id="1848596951">
              <w:marLeft w:val="300"/>
              <w:marRight w:val="300"/>
              <w:marTop w:val="0"/>
              <w:marBottom w:val="0"/>
              <w:divBdr>
                <w:top w:val="none" w:sz="0" w:space="0" w:color="auto"/>
                <w:left w:val="none" w:sz="0" w:space="0" w:color="auto"/>
                <w:bottom w:val="none" w:sz="0" w:space="0" w:color="auto"/>
                <w:right w:val="none" w:sz="0" w:space="0" w:color="auto"/>
              </w:divBdr>
            </w:div>
          </w:divsChild>
        </w:div>
        <w:div w:id="927930117">
          <w:marLeft w:val="300"/>
          <w:marRight w:val="300"/>
          <w:marTop w:val="0"/>
          <w:marBottom w:val="0"/>
          <w:divBdr>
            <w:top w:val="none" w:sz="0" w:space="0" w:color="auto"/>
            <w:left w:val="none" w:sz="0" w:space="0" w:color="auto"/>
            <w:bottom w:val="none" w:sz="0" w:space="0" w:color="auto"/>
            <w:right w:val="none" w:sz="0" w:space="0" w:color="auto"/>
          </w:divBdr>
          <w:divsChild>
            <w:div w:id="481846422">
              <w:marLeft w:val="300"/>
              <w:marRight w:val="300"/>
              <w:marTop w:val="0"/>
              <w:marBottom w:val="0"/>
              <w:divBdr>
                <w:top w:val="none" w:sz="0" w:space="0" w:color="auto"/>
                <w:left w:val="none" w:sz="0" w:space="0" w:color="auto"/>
                <w:bottom w:val="none" w:sz="0" w:space="0" w:color="auto"/>
                <w:right w:val="none" w:sz="0" w:space="0" w:color="auto"/>
              </w:divBdr>
            </w:div>
            <w:div w:id="1317953240">
              <w:marLeft w:val="300"/>
              <w:marRight w:val="300"/>
              <w:marTop w:val="0"/>
              <w:marBottom w:val="0"/>
              <w:divBdr>
                <w:top w:val="none" w:sz="0" w:space="0" w:color="auto"/>
                <w:left w:val="none" w:sz="0" w:space="0" w:color="auto"/>
                <w:bottom w:val="none" w:sz="0" w:space="0" w:color="auto"/>
                <w:right w:val="none" w:sz="0" w:space="0" w:color="auto"/>
              </w:divBdr>
            </w:div>
            <w:div w:id="1639068024">
              <w:marLeft w:val="300"/>
              <w:marRight w:val="300"/>
              <w:marTop w:val="0"/>
              <w:marBottom w:val="0"/>
              <w:divBdr>
                <w:top w:val="none" w:sz="0" w:space="0" w:color="auto"/>
                <w:left w:val="none" w:sz="0" w:space="0" w:color="auto"/>
                <w:bottom w:val="none" w:sz="0" w:space="0" w:color="auto"/>
                <w:right w:val="none" w:sz="0" w:space="0" w:color="auto"/>
              </w:divBdr>
            </w:div>
            <w:div w:id="1671055360">
              <w:marLeft w:val="300"/>
              <w:marRight w:val="300"/>
              <w:marTop w:val="0"/>
              <w:marBottom w:val="0"/>
              <w:divBdr>
                <w:top w:val="none" w:sz="0" w:space="0" w:color="auto"/>
                <w:left w:val="none" w:sz="0" w:space="0" w:color="auto"/>
                <w:bottom w:val="none" w:sz="0" w:space="0" w:color="auto"/>
                <w:right w:val="none" w:sz="0" w:space="0" w:color="auto"/>
              </w:divBdr>
            </w:div>
          </w:divsChild>
        </w:div>
        <w:div w:id="930358557">
          <w:marLeft w:val="300"/>
          <w:marRight w:val="300"/>
          <w:marTop w:val="0"/>
          <w:marBottom w:val="0"/>
          <w:divBdr>
            <w:top w:val="none" w:sz="0" w:space="0" w:color="auto"/>
            <w:left w:val="none" w:sz="0" w:space="0" w:color="auto"/>
            <w:bottom w:val="none" w:sz="0" w:space="0" w:color="auto"/>
            <w:right w:val="none" w:sz="0" w:space="0" w:color="auto"/>
          </w:divBdr>
        </w:div>
        <w:div w:id="937063888">
          <w:marLeft w:val="300"/>
          <w:marRight w:val="300"/>
          <w:marTop w:val="0"/>
          <w:marBottom w:val="0"/>
          <w:divBdr>
            <w:top w:val="none" w:sz="0" w:space="0" w:color="auto"/>
            <w:left w:val="none" w:sz="0" w:space="0" w:color="auto"/>
            <w:bottom w:val="none" w:sz="0" w:space="0" w:color="auto"/>
            <w:right w:val="none" w:sz="0" w:space="0" w:color="auto"/>
          </w:divBdr>
        </w:div>
        <w:div w:id="956375002">
          <w:marLeft w:val="300"/>
          <w:marRight w:val="300"/>
          <w:marTop w:val="0"/>
          <w:marBottom w:val="0"/>
          <w:divBdr>
            <w:top w:val="none" w:sz="0" w:space="0" w:color="auto"/>
            <w:left w:val="none" w:sz="0" w:space="0" w:color="auto"/>
            <w:bottom w:val="none" w:sz="0" w:space="0" w:color="auto"/>
            <w:right w:val="none" w:sz="0" w:space="0" w:color="auto"/>
          </w:divBdr>
          <w:divsChild>
            <w:div w:id="332299096">
              <w:marLeft w:val="300"/>
              <w:marRight w:val="300"/>
              <w:marTop w:val="0"/>
              <w:marBottom w:val="0"/>
              <w:divBdr>
                <w:top w:val="none" w:sz="0" w:space="0" w:color="auto"/>
                <w:left w:val="none" w:sz="0" w:space="0" w:color="auto"/>
                <w:bottom w:val="none" w:sz="0" w:space="0" w:color="auto"/>
                <w:right w:val="none" w:sz="0" w:space="0" w:color="auto"/>
              </w:divBdr>
            </w:div>
            <w:div w:id="472794385">
              <w:marLeft w:val="300"/>
              <w:marRight w:val="300"/>
              <w:marTop w:val="0"/>
              <w:marBottom w:val="0"/>
              <w:divBdr>
                <w:top w:val="none" w:sz="0" w:space="0" w:color="auto"/>
                <w:left w:val="none" w:sz="0" w:space="0" w:color="auto"/>
                <w:bottom w:val="none" w:sz="0" w:space="0" w:color="auto"/>
                <w:right w:val="none" w:sz="0" w:space="0" w:color="auto"/>
              </w:divBdr>
            </w:div>
            <w:div w:id="1053845231">
              <w:marLeft w:val="300"/>
              <w:marRight w:val="300"/>
              <w:marTop w:val="0"/>
              <w:marBottom w:val="0"/>
              <w:divBdr>
                <w:top w:val="none" w:sz="0" w:space="0" w:color="auto"/>
                <w:left w:val="none" w:sz="0" w:space="0" w:color="auto"/>
                <w:bottom w:val="none" w:sz="0" w:space="0" w:color="auto"/>
                <w:right w:val="none" w:sz="0" w:space="0" w:color="auto"/>
              </w:divBdr>
            </w:div>
          </w:divsChild>
        </w:div>
        <w:div w:id="969436243">
          <w:marLeft w:val="300"/>
          <w:marRight w:val="300"/>
          <w:marTop w:val="0"/>
          <w:marBottom w:val="0"/>
          <w:divBdr>
            <w:top w:val="none" w:sz="0" w:space="0" w:color="auto"/>
            <w:left w:val="none" w:sz="0" w:space="0" w:color="auto"/>
            <w:bottom w:val="none" w:sz="0" w:space="0" w:color="auto"/>
            <w:right w:val="none" w:sz="0" w:space="0" w:color="auto"/>
          </w:divBdr>
        </w:div>
        <w:div w:id="971130378">
          <w:marLeft w:val="300"/>
          <w:marRight w:val="300"/>
          <w:marTop w:val="0"/>
          <w:marBottom w:val="0"/>
          <w:divBdr>
            <w:top w:val="none" w:sz="0" w:space="0" w:color="auto"/>
            <w:left w:val="none" w:sz="0" w:space="0" w:color="auto"/>
            <w:bottom w:val="none" w:sz="0" w:space="0" w:color="auto"/>
            <w:right w:val="none" w:sz="0" w:space="0" w:color="auto"/>
          </w:divBdr>
        </w:div>
        <w:div w:id="978607594">
          <w:marLeft w:val="300"/>
          <w:marRight w:val="300"/>
          <w:marTop w:val="0"/>
          <w:marBottom w:val="0"/>
          <w:divBdr>
            <w:top w:val="none" w:sz="0" w:space="0" w:color="auto"/>
            <w:left w:val="none" w:sz="0" w:space="0" w:color="auto"/>
            <w:bottom w:val="none" w:sz="0" w:space="0" w:color="auto"/>
            <w:right w:val="none" w:sz="0" w:space="0" w:color="auto"/>
          </w:divBdr>
          <w:divsChild>
            <w:div w:id="1351253470">
              <w:marLeft w:val="300"/>
              <w:marRight w:val="300"/>
              <w:marTop w:val="0"/>
              <w:marBottom w:val="0"/>
              <w:divBdr>
                <w:top w:val="none" w:sz="0" w:space="0" w:color="auto"/>
                <w:left w:val="none" w:sz="0" w:space="0" w:color="auto"/>
                <w:bottom w:val="none" w:sz="0" w:space="0" w:color="auto"/>
                <w:right w:val="none" w:sz="0" w:space="0" w:color="auto"/>
              </w:divBdr>
            </w:div>
            <w:div w:id="1395468095">
              <w:marLeft w:val="300"/>
              <w:marRight w:val="300"/>
              <w:marTop w:val="0"/>
              <w:marBottom w:val="0"/>
              <w:divBdr>
                <w:top w:val="none" w:sz="0" w:space="0" w:color="auto"/>
                <w:left w:val="none" w:sz="0" w:space="0" w:color="auto"/>
                <w:bottom w:val="none" w:sz="0" w:space="0" w:color="auto"/>
                <w:right w:val="none" w:sz="0" w:space="0" w:color="auto"/>
              </w:divBdr>
            </w:div>
            <w:div w:id="1705790358">
              <w:marLeft w:val="300"/>
              <w:marRight w:val="300"/>
              <w:marTop w:val="0"/>
              <w:marBottom w:val="0"/>
              <w:divBdr>
                <w:top w:val="none" w:sz="0" w:space="0" w:color="auto"/>
                <w:left w:val="none" w:sz="0" w:space="0" w:color="auto"/>
                <w:bottom w:val="none" w:sz="0" w:space="0" w:color="auto"/>
                <w:right w:val="none" w:sz="0" w:space="0" w:color="auto"/>
              </w:divBdr>
            </w:div>
          </w:divsChild>
        </w:div>
        <w:div w:id="980765861">
          <w:marLeft w:val="300"/>
          <w:marRight w:val="300"/>
          <w:marTop w:val="0"/>
          <w:marBottom w:val="0"/>
          <w:divBdr>
            <w:top w:val="none" w:sz="0" w:space="0" w:color="auto"/>
            <w:left w:val="none" w:sz="0" w:space="0" w:color="auto"/>
            <w:bottom w:val="none" w:sz="0" w:space="0" w:color="auto"/>
            <w:right w:val="none" w:sz="0" w:space="0" w:color="auto"/>
          </w:divBdr>
          <w:divsChild>
            <w:div w:id="395904420">
              <w:marLeft w:val="300"/>
              <w:marRight w:val="300"/>
              <w:marTop w:val="0"/>
              <w:marBottom w:val="0"/>
              <w:divBdr>
                <w:top w:val="none" w:sz="0" w:space="0" w:color="auto"/>
                <w:left w:val="none" w:sz="0" w:space="0" w:color="auto"/>
                <w:bottom w:val="none" w:sz="0" w:space="0" w:color="auto"/>
                <w:right w:val="none" w:sz="0" w:space="0" w:color="auto"/>
              </w:divBdr>
            </w:div>
            <w:div w:id="1044061828">
              <w:marLeft w:val="300"/>
              <w:marRight w:val="300"/>
              <w:marTop w:val="0"/>
              <w:marBottom w:val="0"/>
              <w:divBdr>
                <w:top w:val="none" w:sz="0" w:space="0" w:color="auto"/>
                <w:left w:val="none" w:sz="0" w:space="0" w:color="auto"/>
                <w:bottom w:val="none" w:sz="0" w:space="0" w:color="auto"/>
                <w:right w:val="none" w:sz="0" w:space="0" w:color="auto"/>
              </w:divBdr>
            </w:div>
            <w:div w:id="2091268965">
              <w:marLeft w:val="300"/>
              <w:marRight w:val="300"/>
              <w:marTop w:val="0"/>
              <w:marBottom w:val="0"/>
              <w:divBdr>
                <w:top w:val="none" w:sz="0" w:space="0" w:color="auto"/>
                <w:left w:val="none" w:sz="0" w:space="0" w:color="auto"/>
                <w:bottom w:val="none" w:sz="0" w:space="0" w:color="auto"/>
                <w:right w:val="none" w:sz="0" w:space="0" w:color="auto"/>
              </w:divBdr>
            </w:div>
          </w:divsChild>
        </w:div>
        <w:div w:id="988828824">
          <w:marLeft w:val="300"/>
          <w:marRight w:val="300"/>
          <w:marTop w:val="0"/>
          <w:marBottom w:val="0"/>
          <w:divBdr>
            <w:top w:val="none" w:sz="0" w:space="0" w:color="auto"/>
            <w:left w:val="none" w:sz="0" w:space="0" w:color="auto"/>
            <w:bottom w:val="none" w:sz="0" w:space="0" w:color="auto"/>
            <w:right w:val="none" w:sz="0" w:space="0" w:color="auto"/>
          </w:divBdr>
          <w:divsChild>
            <w:div w:id="589391547">
              <w:marLeft w:val="300"/>
              <w:marRight w:val="300"/>
              <w:marTop w:val="0"/>
              <w:marBottom w:val="0"/>
              <w:divBdr>
                <w:top w:val="none" w:sz="0" w:space="0" w:color="auto"/>
                <w:left w:val="none" w:sz="0" w:space="0" w:color="auto"/>
                <w:bottom w:val="none" w:sz="0" w:space="0" w:color="auto"/>
                <w:right w:val="none" w:sz="0" w:space="0" w:color="auto"/>
              </w:divBdr>
            </w:div>
            <w:div w:id="671032742">
              <w:marLeft w:val="300"/>
              <w:marRight w:val="300"/>
              <w:marTop w:val="0"/>
              <w:marBottom w:val="0"/>
              <w:divBdr>
                <w:top w:val="none" w:sz="0" w:space="0" w:color="auto"/>
                <w:left w:val="none" w:sz="0" w:space="0" w:color="auto"/>
                <w:bottom w:val="none" w:sz="0" w:space="0" w:color="auto"/>
                <w:right w:val="none" w:sz="0" w:space="0" w:color="auto"/>
              </w:divBdr>
            </w:div>
            <w:div w:id="711075417">
              <w:marLeft w:val="300"/>
              <w:marRight w:val="300"/>
              <w:marTop w:val="0"/>
              <w:marBottom w:val="0"/>
              <w:divBdr>
                <w:top w:val="none" w:sz="0" w:space="0" w:color="auto"/>
                <w:left w:val="none" w:sz="0" w:space="0" w:color="auto"/>
                <w:bottom w:val="none" w:sz="0" w:space="0" w:color="auto"/>
                <w:right w:val="none" w:sz="0" w:space="0" w:color="auto"/>
              </w:divBdr>
            </w:div>
            <w:div w:id="1098985089">
              <w:marLeft w:val="300"/>
              <w:marRight w:val="300"/>
              <w:marTop w:val="0"/>
              <w:marBottom w:val="0"/>
              <w:divBdr>
                <w:top w:val="none" w:sz="0" w:space="0" w:color="auto"/>
                <w:left w:val="none" w:sz="0" w:space="0" w:color="auto"/>
                <w:bottom w:val="none" w:sz="0" w:space="0" w:color="auto"/>
                <w:right w:val="none" w:sz="0" w:space="0" w:color="auto"/>
              </w:divBdr>
            </w:div>
            <w:div w:id="1772125014">
              <w:marLeft w:val="300"/>
              <w:marRight w:val="300"/>
              <w:marTop w:val="0"/>
              <w:marBottom w:val="0"/>
              <w:divBdr>
                <w:top w:val="none" w:sz="0" w:space="0" w:color="auto"/>
                <w:left w:val="none" w:sz="0" w:space="0" w:color="auto"/>
                <w:bottom w:val="none" w:sz="0" w:space="0" w:color="auto"/>
                <w:right w:val="none" w:sz="0" w:space="0" w:color="auto"/>
              </w:divBdr>
            </w:div>
          </w:divsChild>
        </w:div>
        <w:div w:id="988830361">
          <w:marLeft w:val="300"/>
          <w:marRight w:val="300"/>
          <w:marTop w:val="0"/>
          <w:marBottom w:val="0"/>
          <w:divBdr>
            <w:top w:val="none" w:sz="0" w:space="0" w:color="auto"/>
            <w:left w:val="none" w:sz="0" w:space="0" w:color="auto"/>
            <w:bottom w:val="none" w:sz="0" w:space="0" w:color="auto"/>
            <w:right w:val="none" w:sz="0" w:space="0" w:color="auto"/>
          </w:divBdr>
          <w:divsChild>
            <w:div w:id="1224176926">
              <w:marLeft w:val="300"/>
              <w:marRight w:val="300"/>
              <w:marTop w:val="0"/>
              <w:marBottom w:val="0"/>
              <w:divBdr>
                <w:top w:val="none" w:sz="0" w:space="0" w:color="auto"/>
                <w:left w:val="none" w:sz="0" w:space="0" w:color="auto"/>
                <w:bottom w:val="none" w:sz="0" w:space="0" w:color="auto"/>
                <w:right w:val="none" w:sz="0" w:space="0" w:color="auto"/>
              </w:divBdr>
            </w:div>
          </w:divsChild>
        </w:div>
        <w:div w:id="990596208">
          <w:marLeft w:val="300"/>
          <w:marRight w:val="300"/>
          <w:marTop w:val="0"/>
          <w:marBottom w:val="0"/>
          <w:divBdr>
            <w:top w:val="none" w:sz="0" w:space="0" w:color="auto"/>
            <w:left w:val="none" w:sz="0" w:space="0" w:color="auto"/>
            <w:bottom w:val="none" w:sz="0" w:space="0" w:color="auto"/>
            <w:right w:val="none" w:sz="0" w:space="0" w:color="auto"/>
          </w:divBdr>
          <w:divsChild>
            <w:div w:id="357006964">
              <w:marLeft w:val="300"/>
              <w:marRight w:val="300"/>
              <w:marTop w:val="0"/>
              <w:marBottom w:val="0"/>
              <w:divBdr>
                <w:top w:val="none" w:sz="0" w:space="0" w:color="auto"/>
                <w:left w:val="none" w:sz="0" w:space="0" w:color="auto"/>
                <w:bottom w:val="none" w:sz="0" w:space="0" w:color="auto"/>
                <w:right w:val="none" w:sz="0" w:space="0" w:color="auto"/>
              </w:divBdr>
            </w:div>
            <w:div w:id="1232808152">
              <w:marLeft w:val="300"/>
              <w:marRight w:val="300"/>
              <w:marTop w:val="0"/>
              <w:marBottom w:val="0"/>
              <w:divBdr>
                <w:top w:val="none" w:sz="0" w:space="0" w:color="auto"/>
                <w:left w:val="none" w:sz="0" w:space="0" w:color="auto"/>
                <w:bottom w:val="none" w:sz="0" w:space="0" w:color="auto"/>
                <w:right w:val="none" w:sz="0" w:space="0" w:color="auto"/>
              </w:divBdr>
            </w:div>
            <w:div w:id="1825925232">
              <w:marLeft w:val="300"/>
              <w:marRight w:val="300"/>
              <w:marTop w:val="0"/>
              <w:marBottom w:val="0"/>
              <w:divBdr>
                <w:top w:val="none" w:sz="0" w:space="0" w:color="auto"/>
                <w:left w:val="none" w:sz="0" w:space="0" w:color="auto"/>
                <w:bottom w:val="none" w:sz="0" w:space="0" w:color="auto"/>
                <w:right w:val="none" w:sz="0" w:space="0" w:color="auto"/>
              </w:divBdr>
            </w:div>
          </w:divsChild>
        </w:div>
        <w:div w:id="990909573">
          <w:marLeft w:val="300"/>
          <w:marRight w:val="300"/>
          <w:marTop w:val="0"/>
          <w:marBottom w:val="0"/>
          <w:divBdr>
            <w:top w:val="none" w:sz="0" w:space="0" w:color="auto"/>
            <w:left w:val="none" w:sz="0" w:space="0" w:color="auto"/>
            <w:bottom w:val="none" w:sz="0" w:space="0" w:color="auto"/>
            <w:right w:val="none" w:sz="0" w:space="0" w:color="auto"/>
          </w:divBdr>
          <w:divsChild>
            <w:div w:id="1055933000">
              <w:marLeft w:val="300"/>
              <w:marRight w:val="300"/>
              <w:marTop w:val="0"/>
              <w:marBottom w:val="0"/>
              <w:divBdr>
                <w:top w:val="none" w:sz="0" w:space="0" w:color="auto"/>
                <w:left w:val="none" w:sz="0" w:space="0" w:color="auto"/>
                <w:bottom w:val="none" w:sz="0" w:space="0" w:color="auto"/>
                <w:right w:val="none" w:sz="0" w:space="0" w:color="auto"/>
              </w:divBdr>
            </w:div>
            <w:div w:id="1531720966">
              <w:marLeft w:val="300"/>
              <w:marRight w:val="300"/>
              <w:marTop w:val="0"/>
              <w:marBottom w:val="0"/>
              <w:divBdr>
                <w:top w:val="none" w:sz="0" w:space="0" w:color="auto"/>
                <w:left w:val="none" w:sz="0" w:space="0" w:color="auto"/>
                <w:bottom w:val="none" w:sz="0" w:space="0" w:color="auto"/>
                <w:right w:val="none" w:sz="0" w:space="0" w:color="auto"/>
              </w:divBdr>
            </w:div>
            <w:div w:id="2063286435">
              <w:marLeft w:val="300"/>
              <w:marRight w:val="300"/>
              <w:marTop w:val="0"/>
              <w:marBottom w:val="0"/>
              <w:divBdr>
                <w:top w:val="none" w:sz="0" w:space="0" w:color="auto"/>
                <w:left w:val="none" w:sz="0" w:space="0" w:color="auto"/>
                <w:bottom w:val="none" w:sz="0" w:space="0" w:color="auto"/>
                <w:right w:val="none" w:sz="0" w:space="0" w:color="auto"/>
              </w:divBdr>
            </w:div>
          </w:divsChild>
        </w:div>
        <w:div w:id="992834774">
          <w:marLeft w:val="300"/>
          <w:marRight w:val="300"/>
          <w:marTop w:val="0"/>
          <w:marBottom w:val="0"/>
          <w:divBdr>
            <w:top w:val="none" w:sz="0" w:space="0" w:color="auto"/>
            <w:left w:val="none" w:sz="0" w:space="0" w:color="auto"/>
            <w:bottom w:val="none" w:sz="0" w:space="0" w:color="auto"/>
            <w:right w:val="none" w:sz="0" w:space="0" w:color="auto"/>
          </w:divBdr>
        </w:div>
        <w:div w:id="994069373">
          <w:marLeft w:val="300"/>
          <w:marRight w:val="300"/>
          <w:marTop w:val="0"/>
          <w:marBottom w:val="0"/>
          <w:divBdr>
            <w:top w:val="none" w:sz="0" w:space="0" w:color="auto"/>
            <w:left w:val="none" w:sz="0" w:space="0" w:color="auto"/>
            <w:bottom w:val="none" w:sz="0" w:space="0" w:color="auto"/>
            <w:right w:val="none" w:sz="0" w:space="0" w:color="auto"/>
          </w:divBdr>
          <w:divsChild>
            <w:div w:id="118035769">
              <w:marLeft w:val="300"/>
              <w:marRight w:val="300"/>
              <w:marTop w:val="0"/>
              <w:marBottom w:val="0"/>
              <w:divBdr>
                <w:top w:val="none" w:sz="0" w:space="0" w:color="auto"/>
                <w:left w:val="none" w:sz="0" w:space="0" w:color="auto"/>
                <w:bottom w:val="none" w:sz="0" w:space="0" w:color="auto"/>
                <w:right w:val="none" w:sz="0" w:space="0" w:color="auto"/>
              </w:divBdr>
            </w:div>
            <w:div w:id="375617661">
              <w:marLeft w:val="300"/>
              <w:marRight w:val="300"/>
              <w:marTop w:val="0"/>
              <w:marBottom w:val="0"/>
              <w:divBdr>
                <w:top w:val="none" w:sz="0" w:space="0" w:color="auto"/>
                <w:left w:val="none" w:sz="0" w:space="0" w:color="auto"/>
                <w:bottom w:val="none" w:sz="0" w:space="0" w:color="auto"/>
                <w:right w:val="none" w:sz="0" w:space="0" w:color="auto"/>
              </w:divBdr>
            </w:div>
            <w:div w:id="1457989015">
              <w:marLeft w:val="300"/>
              <w:marRight w:val="300"/>
              <w:marTop w:val="0"/>
              <w:marBottom w:val="0"/>
              <w:divBdr>
                <w:top w:val="none" w:sz="0" w:space="0" w:color="auto"/>
                <w:left w:val="none" w:sz="0" w:space="0" w:color="auto"/>
                <w:bottom w:val="none" w:sz="0" w:space="0" w:color="auto"/>
                <w:right w:val="none" w:sz="0" w:space="0" w:color="auto"/>
              </w:divBdr>
            </w:div>
            <w:div w:id="1885169037">
              <w:marLeft w:val="300"/>
              <w:marRight w:val="300"/>
              <w:marTop w:val="0"/>
              <w:marBottom w:val="0"/>
              <w:divBdr>
                <w:top w:val="none" w:sz="0" w:space="0" w:color="auto"/>
                <w:left w:val="none" w:sz="0" w:space="0" w:color="auto"/>
                <w:bottom w:val="none" w:sz="0" w:space="0" w:color="auto"/>
                <w:right w:val="none" w:sz="0" w:space="0" w:color="auto"/>
              </w:divBdr>
            </w:div>
            <w:div w:id="2078824698">
              <w:marLeft w:val="300"/>
              <w:marRight w:val="300"/>
              <w:marTop w:val="0"/>
              <w:marBottom w:val="0"/>
              <w:divBdr>
                <w:top w:val="none" w:sz="0" w:space="0" w:color="auto"/>
                <w:left w:val="none" w:sz="0" w:space="0" w:color="auto"/>
                <w:bottom w:val="none" w:sz="0" w:space="0" w:color="auto"/>
                <w:right w:val="none" w:sz="0" w:space="0" w:color="auto"/>
              </w:divBdr>
            </w:div>
          </w:divsChild>
        </w:div>
        <w:div w:id="1003706780">
          <w:marLeft w:val="300"/>
          <w:marRight w:val="300"/>
          <w:marTop w:val="0"/>
          <w:marBottom w:val="0"/>
          <w:divBdr>
            <w:top w:val="none" w:sz="0" w:space="0" w:color="auto"/>
            <w:left w:val="none" w:sz="0" w:space="0" w:color="auto"/>
            <w:bottom w:val="none" w:sz="0" w:space="0" w:color="auto"/>
            <w:right w:val="none" w:sz="0" w:space="0" w:color="auto"/>
          </w:divBdr>
          <w:divsChild>
            <w:div w:id="210506908">
              <w:marLeft w:val="300"/>
              <w:marRight w:val="300"/>
              <w:marTop w:val="0"/>
              <w:marBottom w:val="0"/>
              <w:divBdr>
                <w:top w:val="none" w:sz="0" w:space="0" w:color="auto"/>
                <w:left w:val="none" w:sz="0" w:space="0" w:color="auto"/>
                <w:bottom w:val="none" w:sz="0" w:space="0" w:color="auto"/>
                <w:right w:val="none" w:sz="0" w:space="0" w:color="auto"/>
              </w:divBdr>
            </w:div>
            <w:div w:id="574826315">
              <w:marLeft w:val="300"/>
              <w:marRight w:val="300"/>
              <w:marTop w:val="0"/>
              <w:marBottom w:val="0"/>
              <w:divBdr>
                <w:top w:val="none" w:sz="0" w:space="0" w:color="auto"/>
                <w:left w:val="none" w:sz="0" w:space="0" w:color="auto"/>
                <w:bottom w:val="none" w:sz="0" w:space="0" w:color="auto"/>
                <w:right w:val="none" w:sz="0" w:space="0" w:color="auto"/>
              </w:divBdr>
            </w:div>
            <w:div w:id="599215157">
              <w:marLeft w:val="300"/>
              <w:marRight w:val="300"/>
              <w:marTop w:val="0"/>
              <w:marBottom w:val="0"/>
              <w:divBdr>
                <w:top w:val="none" w:sz="0" w:space="0" w:color="auto"/>
                <w:left w:val="none" w:sz="0" w:space="0" w:color="auto"/>
                <w:bottom w:val="none" w:sz="0" w:space="0" w:color="auto"/>
                <w:right w:val="none" w:sz="0" w:space="0" w:color="auto"/>
              </w:divBdr>
            </w:div>
          </w:divsChild>
        </w:div>
        <w:div w:id="1014382014">
          <w:marLeft w:val="300"/>
          <w:marRight w:val="300"/>
          <w:marTop w:val="0"/>
          <w:marBottom w:val="0"/>
          <w:divBdr>
            <w:top w:val="none" w:sz="0" w:space="0" w:color="auto"/>
            <w:left w:val="none" w:sz="0" w:space="0" w:color="auto"/>
            <w:bottom w:val="none" w:sz="0" w:space="0" w:color="auto"/>
            <w:right w:val="none" w:sz="0" w:space="0" w:color="auto"/>
          </w:divBdr>
          <w:divsChild>
            <w:div w:id="2002267010">
              <w:marLeft w:val="300"/>
              <w:marRight w:val="300"/>
              <w:marTop w:val="0"/>
              <w:marBottom w:val="0"/>
              <w:divBdr>
                <w:top w:val="none" w:sz="0" w:space="0" w:color="auto"/>
                <w:left w:val="none" w:sz="0" w:space="0" w:color="auto"/>
                <w:bottom w:val="none" w:sz="0" w:space="0" w:color="auto"/>
                <w:right w:val="none" w:sz="0" w:space="0" w:color="auto"/>
              </w:divBdr>
            </w:div>
          </w:divsChild>
        </w:div>
        <w:div w:id="1014764123">
          <w:marLeft w:val="300"/>
          <w:marRight w:val="300"/>
          <w:marTop w:val="0"/>
          <w:marBottom w:val="0"/>
          <w:divBdr>
            <w:top w:val="none" w:sz="0" w:space="0" w:color="auto"/>
            <w:left w:val="none" w:sz="0" w:space="0" w:color="auto"/>
            <w:bottom w:val="none" w:sz="0" w:space="0" w:color="auto"/>
            <w:right w:val="none" w:sz="0" w:space="0" w:color="auto"/>
          </w:divBdr>
          <w:divsChild>
            <w:div w:id="211501912">
              <w:marLeft w:val="300"/>
              <w:marRight w:val="300"/>
              <w:marTop w:val="0"/>
              <w:marBottom w:val="0"/>
              <w:divBdr>
                <w:top w:val="none" w:sz="0" w:space="0" w:color="auto"/>
                <w:left w:val="none" w:sz="0" w:space="0" w:color="auto"/>
                <w:bottom w:val="none" w:sz="0" w:space="0" w:color="auto"/>
                <w:right w:val="none" w:sz="0" w:space="0" w:color="auto"/>
              </w:divBdr>
            </w:div>
            <w:div w:id="617182376">
              <w:marLeft w:val="300"/>
              <w:marRight w:val="300"/>
              <w:marTop w:val="0"/>
              <w:marBottom w:val="0"/>
              <w:divBdr>
                <w:top w:val="none" w:sz="0" w:space="0" w:color="auto"/>
                <w:left w:val="none" w:sz="0" w:space="0" w:color="auto"/>
                <w:bottom w:val="none" w:sz="0" w:space="0" w:color="auto"/>
                <w:right w:val="none" w:sz="0" w:space="0" w:color="auto"/>
              </w:divBdr>
            </w:div>
            <w:div w:id="2133203698">
              <w:marLeft w:val="300"/>
              <w:marRight w:val="300"/>
              <w:marTop w:val="0"/>
              <w:marBottom w:val="0"/>
              <w:divBdr>
                <w:top w:val="none" w:sz="0" w:space="0" w:color="auto"/>
                <w:left w:val="none" w:sz="0" w:space="0" w:color="auto"/>
                <w:bottom w:val="none" w:sz="0" w:space="0" w:color="auto"/>
                <w:right w:val="none" w:sz="0" w:space="0" w:color="auto"/>
              </w:divBdr>
            </w:div>
          </w:divsChild>
        </w:div>
        <w:div w:id="1015182457">
          <w:marLeft w:val="300"/>
          <w:marRight w:val="300"/>
          <w:marTop w:val="0"/>
          <w:marBottom w:val="0"/>
          <w:divBdr>
            <w:top w:val="none" w:sz="0" w:space="0" w:color="auto"/>
            <w:left w:val="none" w:sz="0" w:space="0" w:color="auto"/>
            <w:bottom w:val="none" w:sz="0" w:space="0" w:color="auto"/>
            <w:right w:val="none" w:sz="0" w:space="0" w:color="auto"/>
          </w:divBdr>
        </w:div>
        <w:div w:id="1017347353">
          <w:marLeft w:val="300"/>
          <w:marRight w:val="300"/>
          <w:marTop w:val="0"/>
          <w:marBottom w:val="0"/>
          <w:divBdr>
            <w:top w:val="none" w:sz="0" w:space="0" w:color="auto"/>
            <w:left w:val="none" w:sz="0" w:space="0" w:color="auto"/>
            <w:bottom w:val="none" w:sz="0" w:space="0" w:color="auto"/>
            <w:right w:val="none" w:sz="0" w:space="0" w:color="auto"/>
          </w:divBdr>
          <w:divsChild>
            <w:div w:id="83377879">
              <w:marLeft w:val="300"/>
              <w:marRight w:val="300"/>
              <w:marTop w:val="0"/>
              <w:marBottom w:val="0"/>
              <w:divBdr>
                <w:top w:val="none" w:sz="0" w:space="0" w:color="auto"/>
                <w:left w:val="none" w:sz="0" w:space="0" w:color="auto"/>
                <w:bottom w:val="none" w:sz="0" w:space="0" w:color="auto"/>
                <w:right w:val="none" w:sz="0" w:space="0" w:color="auto"/>
              </w:divBdr>
            </w:div>
            <w:div w:id="250049863">
              <w:marLeft w:val="300"/>
              <w:marRight w:val="300"/>
              <w:marTop w:val="0"/>
              <w:marBottom w:val="0"/>
              <w:divBdr>
                <w:top w:val="none" w:sz="0" w:space="0" w:color="auto"/>
                <w:left w:val="none" w:sz="0" w:space="0" w:color="auto"/>
                <w:bottom w:val="none" w:sz="0" w:space="0" w:color="auto"/>
                <w:right w:val="none" w:sz="0" w:space="0" w:color="auto"/>
              </w:divBdr>
            </w:div>
            <w:div w:id="1434665266">
              <w:marLeft w:val="300"/>
              <w:marRight w:val="300"/>
              <w:marTop w:val="0"/>
              <w:marBottom w:val="0"/>
              <w:divBdr>
                <w:top w:val="none" w:sz="0" w:space="0" w:color="auto"/>
                <w:left w:val="none" w:sz="0" w:space="0" w:color="auto"/>
                <w:bottom w:val="none" w:sz="0" w:space="0" w:color="auto"/>
                <w:right w:val="none" w:sz="0" w:space="0" w:color="auto"/>
              </w:divBdr>
            </w:div>
            <w:div w:id="1798717111">
              <w:marLeft w:val="300"/>
              <w:marRight w:val="300"/>
              <w:marTop w:val="0"/>
              <w:marBottom w:val="0"/>
              <w:divBdr>
                <w:top w:val="none" w:sz="0" w:space="0" w:color="auto"/>
                <w:left w:val="none" w:sz="0" w:space="0" w:color="auto"/>
                <w:bottom w:val="none" w:sz="0" w:space="0" w:color="auto"/>
                <w:right w:val="none" w:sz="0" w:space="0" w:color="auto"/>
              </w:divBdr>
            </w:div>
            <w:div w:id="2052996634">
              <w:marLeft w:val="300"/>
              <w:marRight w:val="300"/>
              <w:marTop w:val="0"/>
              <w:marBottom w:val="0"/>
              <w:divBdr>
                <w:top w:val="none" w:sz="0" w:space="0" w:color="auto"/>
                <w:left w:val="none" w:sz="0" w:space="0" w:color="auto"/>
                <w:bottom w:val="none" w:sz="0" w:space="0" w:color="auto"/>
                <w:right w:val="none" w:sz="0" w:space="0" w:color="auto"/>
              </w:divBdr>
            </w:div>
          </w:divsChild>
        </w:div>
        <w:div w:id="1021972636">
          <w:marLeft w:val="300"/>
          <w:marRight w:val="300"/>
          <w:marTop w:val="0"/>
          <w:marBottom w:val="0"/>
          <w:divBdr>
            <w:top w:val="none" w:sz="0" w:space="0" w:color="auto"/>
            <w:left w:val="none" w:sz="0" w:space="0" w:color="auto"/>
            <w:bottom w:val="none" w:sz="0" w:space="0" w:color="auto"/>
            <w:right w:val="none" w:sz="0" w:space="0" w:color="auto"/>
          </w:divBdr>
        </w:div>
        <w:div w:id="1033848155">
          <w:marLeft w:val="300"/>
          <w:marRight w:val="300"/>
          <w:marTop w:val="0"/>
          <w:marBottom w:val="0"/>
          <w:divBdr>
            <w:top w:val="none" w:sz="0" w:space="0" w:color="auto"/>
            <w:left w:val="none" w:sz="0" w:space="0" w:color="auto"/>
            <w:bottom w:val="none" w:sz="0" w:space="0" w:color="auto"/>
            <w:right w:val="none" w:sz="0" w:space="0" w:color="auto"/>
          </w:divBdr>
        </w:div>
        <w:div w:id="1040321938">
          <w:marLeft w:val="300"/>
          <w:marRight w:val="300"/>
          <w:marTop w:val="0"/>
          <w:marBottom w:val="0"/>
          <w:divBdr>
            <w:top w:val="none" w:sz="0" w:space="0" w:color="auto"/>
            <w:left w:val="none" w:sz="0" w:space="0" w:color="auto"/>
            <w:bottom w:val="none" w:sz="0" w:space="0" w:color="auto"/>
            <w:right w:val="none" w:sz="0" w:space="0" w:color="auto"/>
          </w:divBdr>
          <w:divsChild>
            <w:div w:id="1418088979">
              <w:marLeft w:val="300"/>
              <w:marRight w:val="300"/>
              <w:marTop w:val="0"/>
              <w:marBottom w:val="0"/>
              <w:divBdr>
                <w:top w:val="none" w:sz="0" w:space="0" w:color="auto"/>
                <w:left w:val="none" w:sz="0" w:space="0" w:color="auto"/>
                <w:bottom w:val="none" w:sz="0" w:space="0" w:color="auto"/>
                <w:right w:val="none" w:sz="0" w:space="0" w:color="auto"/>
              </w:divBdr>
            </w:div>
          </w:divsChild>
        </w:div>
        <w:div w:id="1043360561">
          <w:marLeft w:val="300"/>
          <w:marRight w:val="300"/>
          <w:marTop w:val="0"/>
          <w:marBottom w:val="0"/>
          <w:divBdr>
            <w:top w:val="none" w:sz="0" w:space="0" w:color="auto"/>
            <w:left w:val="none" w:sz="0" w:space="0" w:color="auto"/>
            <w:bottom w:val="none" w:sz="0" w:space="0" w:color="auto"/>
            <w:right w:val="none" w:sz="0" w:space="0" w:color="auto"/>
          </w:divBdr>
          <w:divsChild>
            <w:div w:id="127673138">
              <w:marLeft w:val="300"/>
              <w:marRight w:val="300"/>
              <w:marTop w:val="0"/>
              <w:marBottom w:val="0"/>
              <w:divBdr>
                <w:top w:val="none" w:sz="0" w:space="0" w:color="auto"/>
                <w:left w:val="none" w:sz="0" w:space="0" w:color="auto"/>
                <w:bottom w:val="none" w:sz="0" w:space="0" w:color="auto"/>
                <w:right w:val="none" w:sz="0" w:space="0" w:color="auto"/>
              </w:divBdr>
            </w:div>
            <w:div w:id="756900070">
              <w:marLeft w:val="300"/>
              <w:marRight w:val="300"/>
              <w:marTop w:val="0"/>
              <w:marBottom w:val="0"/>
              <w:divBdr>
                <w:top w:val="none" w:sz="0" w:space="0" w:color="auto"/>
                <w:left w:val="none" w:sz="0" w:space="0" w:color="auto"/>
                <w:bottom w:val="none" w:sz="0" w:space="0" w:color="auto"/>
                <w:right w:val="none" w:sz="0" w:space="0" w:color="auto"/>
              </w:divBdr>
            </w:div>
            <w:div w:id="1166358273">
              <w:marLeft w:val="300"/>
              <w:marRight w:val="300"/>
              <w:marTop w:val="0"/>
              <w:marBottom w:val="0"/>
              <w:divBdr>
                <w:top w:val="none" w:sz="0" w:space="0" w:color="auto"/>
                <w:left w:val="none" w:sz="0" w:space="0" w:color="auto"/>
                <w:bottom w:val="none" w:sz="0" w:space="0" w:color="auto"/>
                <w:right w:val="none" w:sz="0" w:space="0" w:color="auto"/>
              </w:divBdr>
            </w:div>
          </w:divsChild>
        </w:div>
        <w:div w:id="1047725032">
          <w:marLeft w:val="300"/>
          <w:marRight w:val="300"/>
          <w:marTop w:val="0"/>
          <w:marBottom w:val="0"/>
          <w:divBdr>
            <w:top w:val="none" w:sz="0" w:space="0" w:color="auto"/>
            <w:left w:val="none" w:sz="0" w:space="0" w:color="auto"/>
            <w:bottom w:val="none" w:sz="0" w:space="0" w:color="auto"/>
            <w:right w:val="none" w:sz="0" w:space="0" w:color="auto"/>
          </w:divBdr>
        </w:div>
        <w:div w:id="1057509227">
          <w:marLeft w:val="300"/>
          <w:marRight w:val="300"/>
          <w:marTop w:val="0"/>
          <w:marBottom w:val="0"/>
          <w:divBdr>
            <w:top w:val="none" w:sz="0" w:space="0" w:color="auto"/>
            <w:left w:val="none" w:sz="0" w:space="0" w:color="auto"/>
            <w:bottom w:val="none" w:sz="0" w:space="0" w:color="auto"/>
            <w:right w:val="none" w:sz="0" w:space="0" w:color="auto"/>
          </w:divBdr>
          <w:divsChild>
            <w:div w:id="256645717">
              <w:marLeft w:val="300"/>
              <w:marRight w:val="300"/>
              <w:marTop w:val="0"/>
              <w:marBottom w:val="0"/>
              <w:divBdr>
                <w:top w:val="none" w:sz="0" w:space="0" w:color="auto"/>
                <w:left w:val="none" w:sz="0" w:space="0" w:color="auto"/>
                <w:bottom w:val="none" w:sz="0" w:space="0" w:color="auto"/>
                <w:right w:val="none" w:sz="0" w:space="0" w:color="auto"/>
              </w:divBdr>
            </w:div>
            <w:div w:id="519316476">
              <w:marLeft w:val="300"/>
              <w:marRight w:val="300"/>
              <w:marTop w:val="0"/>
              <w:marBottom w:val="0"/>
              <w:divBdr>
                <w:top w:val="none" w:sz="0" w:space="0" w:color="auto"/>
                <w:left w:val="none" w:sz="0" w:space="0" w:color="auto"/>
                <w:bottom w:val="none" w:sz="0" w:space="0" w:color="auto"/>
                <w:right w:val="none" w:sz="0" w:space="0" w:color="auto"/>
              </w:divBdr>
            </w:div>
            <w:div w:id="844787802">
              <w:marLeft w:val="300"/>
              <w:marRight w:val="300"/>
              <w:marTop w:val="0"/>
              <w:marBottom w:val="0"/>
              <w:divBdr>
                <w:top w:val="none" w:sz="0" w:space="0" w:color="auto"/>
                <w:left w:val="none" w:sz="0" w:space="0" w:color="auto"/>
                <w:bottom w:val="none" w:sz="0" w:space="0" w:color="auto"/>
                <w:right w:val="none" w:sz="0" w:space="0" w:color="auto"/>
              </w:divBdr>
            </w:div>
            <w:div w:id="878904752">
              <w:marLeft w:val="300"/>
              <w:marRight w:val="300"/>
              <w:marTop w:val="0"/>
              <w:marBottom w:val="0"/>
              <w:divBdr>
                <w:top w:val="none" w:sz="0" w:space="0" w:color="auto"/>
                <w:left w:val="none" w:sz="0" w:space="0" w:color="auto"/>
                <w:bottom w:val="none" w:sz="0" w:space="0" w:color="auto"/>
                <w:right w:val="none" w:sz="0" w:space="0" w:color="auto"/>
              </w:divBdr>
            </w:div>
            <w:div w:id="1539733256">
              <w:marLeft w:val="300"/>
              <w:marRight w:val="300"/>
              <w:marTop w:val="0"/>
              <w:marBottom w:val="0"/>
              <w:divBdr>
                <w:top w:val="none" w:sz="0" w:space="0" w:color="auto"/>
                <w:left w:val="none" w:sz="0" w:space="0" w:color="auto"/>
                <w:bottom w:val="none" w:sz="0" w:space="0" w:color="auto"/>
                <w:right w:val="none" w:sz="0" w:space="0" w:color="auto"/>
              </w:divBdr>
            </w:div>
          </w:divsChild>
        </w:div>
        <w:div w:id="1064766292">
          <w:marLeft w:val="300"/>
          <w:marRight w:val="300"/>
          <w:marTop w:val="0"/>
          <w:marBottom w:val="0"/>
          <w:divBdr>
            <w:top w:val="none" w:sz="0" w:space="0" w:color="auto"/>
            <w:left w:val="none" w:sz="0" w:space="0" w:color="auto"/>
            <w:bottom w:val="none" w:sz="0" w:space="0" w:color="auto"/>
            <w:right w:val="none" w:sz="0" w:space="0" w:color="auto"/>
          </w:divBdr>
        </w:div>
        <w:div w:id="1074937164">
          <w:marLeft w:val="300"/>
          <w:marRight w:val="300"/>
          <w:marTop w:val="0"/>
          <w:marBottom w:val="0"/>
          <w:divBdr>
            <w:top w:val="none" w:sz="0" w:space="0" w:color="auto"/>
            <w:left w:val="none" w:sz="0" w:space="0" w:color="auto"/>
            <w:bottom w:val="none" w:sz="0" w:space="0" w:color="auto"/>
            <w:right w:val="none" w:sz="0" w:space="0" w:color="auto"/>
          </w:divBdr>
          <w:divsChild>
            <w:div w:id="344601210">
              <w:marLeft w:val="300"/>
              <w:marRight w:val="300"/>
              <w:marTop w:val="0"/>
              <w:marBottom w:val="0"/>
              <w:divBdr>
                <w:top w:val="none" w:sz="0" w:space="0" w:color="auto"/>
                <w:left w:val="none" w:sz="0" w:space="0" w:color="auto"/>
                <w:bottom w:val="none" w:sz="0" w:space="0" w:color="auto"/>
                <w:right w:val="none" w:sz="0" w:space="0" w:color="auto"/>
              </w:divBdr>
            </w:div>
            <w:div w:id="362021729">
              <w:marLeft w:val="300"/>
              <w:marRight w:val="300"/>
              <w:marTop w:val="0"/>
              <w:marBottom w:val="0"/>
              <w:divBdr>
                <w:top w:val="none" w:sz="0" w:space="0" w:color="auto"/>
                <w:left w:val="none" w:sz="0" w:space="0" w:color="auto"/>
                <w:bottom w:val="none" w:sz="0" w:space="0" w:color="auto"/>
                <w:right w:val="none" w:sz="0" w:space="0" w:color="auto"/>
              </w:divBdr>
            </w:div>
            <w:div w:id="525951658">
              <w:marLeft w:val="300"/>
              <w:marRight w:val="300"/>
              <w:marTop w:val="0"/>
              <w:marBottom w:val="0"/>
              <w:divBdr>
                <w:top w:val="none" w:sz="0" w:space="0" w:color="auto"/>
                <w:left w:val="none" w:sz="0" w:space="0" w:color="auto"/>
                <w:bottom w:val="none" w:sz="0" w:space="0" w:color="auto"/>
                <w:right w:val="none" w:sz="0" w:space="0" w:color="auto"/>
              </w:divBdr>
            </w:div>
          </w:divsChild>
        </w:div>
        <w:div w:id="1086077541">
          <w:marLeft w:val="300"/>
          <w:marRight w:val="300"/>
          <w:marTop w:val="0"/>
          <w:marBottom w:val="0"/>
          <w:divBdr>
            <w:top w:val="none" w:sz="0" w:space="0" w:color="auto"/>
            <w:left w:val="none" w:sz="0" w:space="0" w:color="auto"/>
            <w:bottom w:val="none" w:sz="0" w:space="0" w:color="auto"/>
            <w:right w:val="none" w:sz="0" w:space="0" w:color="auto"/>
          </w:divBdr>
        </w:div>
        <w:div w:id="1091051357">
          <w:marLeft w:val="300"/>
          <w:marRight w:val="300"/>
          <w:marTop w:val="0"/>
          <w:marBottom w:val="0"/>
          <w:divBdr>
            <w:top w:val="none" w:sz="0" w:space="0" w:color="auto"/>
            <w:left w:val="none" w:sz="0" w:space="0" w:color="auto"/>
            <w:bottom w:val="none" w:sz="0" w:space="0" w:color="auto"/>
            <w:right w:val="none" w:sz="0" w:space="0" w:color="auto"/>
          </w:divBdr>
        </w:div>
        <w:div w:id="1095439462">
          <w:marLeft w:val="300"/>
          <w:marRight w:val="300"/>
          <w:marTop w:val="0"/>
          <w:marBottom w:val="0"/>
          <w:divBdr>
            <w:top w:val="none" w:sz="0" w:space="0" w:color="auto"/>
            <w:left w:val="none" w:sz="0" w:space="0" w:color="auto"/>
            <w:bottom w:val="none" w:sz="0" w:space="0" w:color="auto"/>
            <w:right w:val="none" w:sz="0" w:space="0" w:color="auto"/>
          </w:divBdr>
          <w:divsChild>
            <w:div w:id="458573833">
              <w:marLeft w:val="300"/>
              <w:marRight w:val="300"/>
              <w:marTop w:val="0"/>
              <w:marBottom w:val="0"/>
              <w:divBdr>
                <w:top w:val="none" w:sz="0" w:space="0" w:color="auto"/>
                <w:left w:val="none" w:sz="0" w:space="0" w:color="auto"/>
                <w:bottom w:val="none" w:sz="0" w:space="0" w:color="auto"/>
                <w:right w:val="none" w:sz="0" w:space="0" w:color="auto"/>
              </w:divBdr>
            </w:div>
            <w:div w:id="551507191">
              <w:marLeft w:val="300"/>
              <w:marRight w:val="300"/>
              <w:marTop w:val="0"/>
              <w:marBottom w:val="0"/>
              <w:divBdr>
                <w:top w:val="none" w:sz="0" w:space="0" w:color="auto"/>
                <w:left w:val="none" w:sz="0" w:space="0" w:color="auto"/>
                <w:bottom w:val="none" w:sz="0" w:space="0" w:color="auto"/>
                <w:right w:val="none" w:sz="0" w:space="0" w:color="auto"/>
              </w:divBdr>
            </w:div>
            <w:div w:id="884758432">
              <w:marLeft w:val="300"/>
              <w:marRight w:val="300"/>
              <w:marTop w:val="0"/>
              <w:marBottom w:val="0"/>
              <w:divBdr>
                <w:top w:val="none" w:sz="0" w:space="0" w:color="auto"/>
                <w:left w:val="none" w:sz="0" w:space="0" w:color="auto"/>
                <w:bottom w:val="none" w:sz="0" w:space="0" w:color="auto"/>
                <w:right w:val="none" w:sz="0" w:space="0" w:color="auto"/>
              </w:divBdr>
            </w:div>
          </w:divsChild>
        </w:div>
        <w:div w:id="1100444533">
          <w:marLeft w:val="300"/>
          <w:marRight w:val="300"/>
          <w:marTop w:val="0"/>
          <w:marBottom w:val="0"/>
          <w:divBdr>
            <w:top w:val="none" w:sz="0" w:space="0" w:color="auto"/>
            <w:left w:val="none" w:sz="0" w:space="0" w:color="auto"/>
            <w:bottom w:val="none" w:sz="0" w:space="0" w:color="auto"/>
            <w:right w:val="none" w:sz="0" w:space="0" w:color="auto"/>
          </w:divBdr>
          <w:divsChild>
            <w:div w:id="240530986">
              <w:marLeft w:val="300"/>
              <w:marRight w:val="300"/>
              <w:marTop w:val="0"/>
              <w:marBottom w:val="0"/>
              <w:divBdr>
                <w:top w:val="none" w:sz="0" w:space="0" w:color="auto"/>
                <w:left w:val="none" w:sz="0" w:space="0" w:color="auto"/>
                <w:bottom w:val="none" w:sz="0" w:space="0" w:color="auto"/>
                <w:right w:val="none" w:sz="0" w:space="0" w:color="auto"/>
              </w:divBdr>
            </w:div>
            <w:div w:id="757100135">
              <w:marLeft w:val="300"/>
              <w:marRight w:val="300"/>
              <w:marTop w:val="0"/>
              <w:marBottom w:val="0"/>
              <w:divBdr>
                <w:top w:val="none" w:sz="0" w:space="0" w:color="auto"/>
                <w:left w:val="none" w:sz="0" w:space="0" w:color="auto"/>
                <w:bottom w:val="none" w:sz="0" w:space="0" w:color="auto"/>
                <w:right w:val="none" w:sz="0" w:space="0" w:color="auto"/>
              </w:divBdr>
            </w:div>
            <w:div w:id="2006737381">
              <w:marLeft w:val="300"/>
              <w:marRight w:val="300"/>
              <w:marTop w:val="0"/>
              <w:marBottom w:val="0"/>
              <w:divBdr>
                <w:top w:val="none" w:sz="0" w:space="0" w:color="auto"/>
                <w:left w:val="none" w:sz="0" w:space="0" w:color="auto"/>
                <w:bottom w:val="none" w:sz="0" w:space="0" w:color="auto"/>
                <w:right w:val="none" w:sz="0" w:space="0" w:color="auto"/>
              </w:divBdr>
            </w:div>
            <w:div w:id="2014213311">
              <w:marLeft w:val="300"/>
              <w:marRight w:val="300"/>
              <w:marTop w:val="0"/>
              <w:marBottom w:val="0"/>
              <w:divBdr>
                <w:top w:val="none" w:sz="0" w:space="0" w:color="auto"/>
                <w:left w:val="none" w:sz="0" w:space="0" w:color="auto"/>
                <w:bottom w:val="none" w:sz="0" w:space="0" w:color="auto"/>
                <w:right w:val="none" w:sz="0" w:space="0" w:color="auto"/>
              </w:divBdr>
            </w:div>
            <w:div w:id="2136558447">
              <w:marLeft w:val="300"/>
              <w:marRight w:val="300"/>
              <w:marTop w:val="0"/>
              <w:marBottom w:val="0"/>
              <w:divBdr>
                <w:top w:val="none" w:sz="0" w:space="0" w:color="auto"/>
                <w:left w:val="none" w:sz="0" w:space="0" w:color="auto"/>
                <w:bottom w:val="none" w:sz="0" w:space="0" w:color="auto"/>
                <w:right w:val="none" w:sz="0" w:space="0" w:color="auto"/>
              </w:divBdr>
            </w:div>
          </w:divsChild>
        </w:div>
        <w:div w:id="1101951785">
          <w:marLeft w:val="300"/>
          <w:marRight w:val="300"/>
          <w:marTop w:val="0"/>
          <w:marBottom w:val="0"/>
          <w:divBdr>
            <w:top w:val="none" w:sz="0" w:space="0" w:color="auto"/>
            <w:left w:val="none" w:sz="0" w:space="0" w:color="auto"/>
            <w:bottom w:val="none" w:sz="0" w:space="0" w:color="auto"/>
            <w:right w:val="none" w:sz="0" w:space="0" w:color="auto"/>
          </w:divBdr>
          <w:divsChild>
            <w:div w:id="520750581">
              <w:marLeft w:val="300"/>
              <w:marRight w:val="300"/>
              <w:marTop w:val="0"/>
              <w:marBottom w:val="0"/>
              <w:divBdr>
                <w:top w:val="none" w:sz="0" w:space="0" w:color="auto"/>
                <w:left w:val="none" w:sz="0" w:space="0" w:color="auto"/>
                <w:bottom w:val="none" w:sz="0" w:space="0" w:color="auto"/>
                <w:right w:val="none" w:sz="0" w:space="0" w:color="auto"/>
              </w:divBdr>
            </w:div>
            <w:div w:id="531769234">
              <w:marLeft w:val="300"/>
              <w:marRight w:val="300"/>
              <w:marTop w:val="0"/>
              <w:marBottom w:val="0"/>
              <w:divBdr>
                <w:top w:val="none" w:sz="0" w:space="0" w:color="auto"/>
                <w:left w:val="none" w:sz="0" w:space="0" w:color="auto"/>
                <w:bottom w:val="none" w:sz="0" w:space="0" w:color="auto"/>
                <w:right w:val="none" w:sz="0" w:space="0" w:color="auto"/>
              </w:divBdr>
            </w:div>
            <w:div w:id="846020134">
              <w:marLeft w:val="300"/>
              <w:marRight w:val="300"/>
              <w:marTop w:val="0"/>
              <w:marBottom w:val="0"/>
              <w:divBdr>
                <w:top w:val="none" w:sz="0" w:space="0" w:color="auto"/>
                <w:left w:val="none" w:sz="0" w:space="0" w:color="auto"/>
                <w:bottom w:val="none" w:sz="0" w:space="0" w:color="auto"/>
                <w:right w:val="none" w:sz="0" w:space="0" w:color="auto"/>
              </w:divBdr>
            </w:div>
            <w:div w:id="1139960930">
              <w:marLeft w:val="300"/>
              <w:marRight w:val="300"/>
              <w:marTop w:val="0"/>
              <w:marBottom w:val="0"/>
              <w:divBdr>
                <w:top w:val="none" w:sz="0" w:space="0" w:color="auto"/>
                <w:left w:val="none" w:sz="0" w:space="0" w:color="auto"/>
                <w:bottom w:val="none" w:sz="0" w:space="0" w:color="auto"/>
                <w:right w:val="none" w:sz="0" w:space="0" w:color="auto"/>
              </w:divBdr>
            </w:div>
            <w:div w:id="2063359515">
              <w:marLeft w:val="300"/>
              <w:marRight w:val="300"/>
              <w:marTop w:val="0"/>
              <w:marBottom w:val="0"/>
              <w:divBdr>
                <w:top w:val="none" w:sz="0" w:space="0" w:color="auto"/>
                <w:left w:val="none" w:sz="0" w:space="0" w:color="auto"/>
                <w:bottom w:val="none" w:sz="0" w:space="0" w:color="auto"/>
                <w:right w:val="none" w:sz="0" w:space="0" w:color="auto"/>
              </w:divBdr>
            </w:div>
          </w:divsChild>
        </w:div>
        <w:div w:id="1102411512">
          <w:marLeft w:val="300"/>
          <w:marRight w:val="300"/>
          <w:marTop w:val="0"/>
          <w:marBottom w:val="0"/>
          <w:divBdr>
            <w:top w:val="none" w:sz="0" w:space="0" w:color="auto"/>
            <w:left w:val="none" w:sz="0" w:space="0" w:color="auto"/>
            <w:bottom w:val="none" w:sz="0" w:space="0" w:color="auto"/>
            <w:right w:val="none" w:sz="0" w:space="0" w:color="auto"/>
          </w:divBdr>
        </w:div>
        <w:div w:id="1106344890">
          <w:marLeft w:val="300"/>
          <w:marRight w:val="300"/>
          <w:marTop w:val="0"/>
          <w:marBottom w:val="0"/>
          <w:divBdr>
            <w:top w:val="none" w:sz="0" w:space="0" w:color="auto"/>
            <w:left w:val="none" w:sz="0" w:space="0" w:color="auto"/>
            <w:bottom w:val="none" w:sz="0" w:space="0" w:color="auto"/>
            <w:right w:val="none" w:sz="0" w:space="0" w:color="auto"/>
          </w:divBdr>
          <w:divsChild>
            <w:div w:id="83034767">
              <w:marLeft w:val="300"/>
              <w:marRight w:val="300"/>
              <w:marTop w:val="0"/>
              <w:marBottom w:val="0"/>
              <w:divBdr>
                <w:top w:val="none" w:sz="0" w:space="0" w:color="auto"/>
                <w:left w:val="none" w:sz="0" w:space="0" w:color="auto"/>
                <w:bottom w:val="none" w:sz="0" w:space="0" w:color="auto"/>
                <w:right w:val="none" w:sz="0" w:space="0" w:color="auto"/>
              </w:divBdr>
            </w:div>
            <w:div w:id="859389158">
              <w:marLeft w:val="300"/>
              <w:marRight w:val="300"/>
              <w:marTop w:val="0"/>
              <w:marBottom w:val="0"/>
              <w:divBdr>
                <w:top w:val="none" w:sz="0" w:space="0" w:color="auto"/>
                <w:left w:val="none" w:sz="0" w:space="0" w:color="auto"/>
                <w:bottom w:val="none" w:sz="0" w:space="0" w:color="auto"/>
                <w:right w:val="none" w:sz="0" w:space="0" w:color="auto"/>
              </w:divBdr>
            </w:div>
            <w:div w:id="1543250598">
              <w:marLeft w:val="300"/>
              <w:marRight w:val="300"/>
              <w:marTop w:val="0"/>
              <w:marBottom w:val="0"/>
              <w:divBdr>
                <w:top w:val="none" w:sz="0" w:space="0" w:color="auto"/>
                <w:left w:val="none" w:sz="0" w:space="0" w:color="auto"/>
                <w:bottom w:val="none" w:sz="0" w:space="0" w:color="auto"/>
                <w:right w:val="none" w:sz="0" w:space="0" w:color="auto"/>
              </w:divBdr>
            </w:div>
          </w:divsChild>
        </w:div>
        <w:div w:id="1106727229">
          <w:marLeft w:val="300"/>
          <w:marRight w:val="300"/>
          <w:marTop w:val="0"/>
          <w:marBottom w:val="0"/>
          <w:divBdr>
            <w:top w:val="none" w:sz="0" w:space="0" w:color="auto"/>
            <w:left w:val="none" w:sz="0" w:space="0" w:color="auto"/>
            <w:bottom w:val="none" w:sz="0" w:space="0" w:color="auto"/>
            <w:right w:val="none" w:sz="0" w:space="0" w:color="auto"/>
          </w:divBdr>
        </w:div>
        <w:div w:id="1112555847">
          <w:marLeft w:val="300"/>
          <w:marRight w:val="300"/>
          <w:marTop w:val="0"/>
          <w:marBottom w:val="0"/>
          <w:divBdr>
            <w:top w:val="none" w:sz="0" w:space="0" w:color="auto"/>
            <w:left w:val="none" w:sz="0" w:space="0" w:color="auto"/>
            <w:bottom w:val="none" w:sz="0" w:space="0" w:color="auto"/>
            <w:right w:val="none" w:sz="0" w:space="0" w:color="auto"/>
          </w:divBdr>
        </w:div>
        <w:div w:id="1113548474">
          <w:marLeft w:val="300"/>
          <w:marRight w:val="300"/>
          <w:marTop w:val="0"/>
          <w:marBottom w:val="0"/>
          <w:divBdr>
            <w:top w:val="none" w:sz="0" w:space="0" w:color="auto"/>
            <w:left w:val="none" w:sz="0" w:space="0" w:color="auto"/>
            <w:bottom w:val="none" w:sz="0" w:space="0" w:color="auto"/>
            <w:right w:val="none" w:sz="0" w:space="0" w:color="auto"/>
          </w:divBdr>
          <w:divsChild>
            <w:div w:id="1863519321">
              <w:marLeft w:val="300"/>
              <w:marRight w:val="300"/>
              <w:marTop w:val="0"/>
              <w:marBottom w:val="0"/>
              <w:divBdr>
                <w:top w:val="none" w:sz="0" w:space="0" w:color="auto"/>
                <w:left w:val="none" w:sz="0" w:space="0" w:color="auto"/>
                <w:bottom w:val="none" w:sz="0" w:space="0" w:color="auto"/>
                <w:right w:val="none" w:sz="0" w:space="0" w:color="auto"/>
              </w:divBdr>
            </w:div>
          </w:divsChild>
        </w:div>
        <w:div w:id="1114208111">
          <w:marLeft w:val="300"/>
          <w:marRight w:val="300"/>
          <w:marTop w:val="0"/>
          <w:marBottom w:val="0"/>
          <w:divBdr>
            <w:top w:val="none" w:sz="0" w:space="0" w:color="auto"/>
            <w:left w:val="none" w:sz="0" w:space="0" w:color="auto"/>
            <w:bottom w:val="none" w:sz="0" w:space="0" w:color="auto"/>
            <w:right w:val="none" w:sz="0" w:space="0" w:color="auto"/>
          </w:divBdr>
          <w:divsChild>
            <w:div w:id="122038874">
              <w:marLeft w:val="300"/>
              <w:marRight w:val="300"/>
              <w:marTop w:val="0"/>
              <w:marBottom w:val="0"/>
              <w:divBdr>
                <w:top w:val="none" w:sz="0" w:space="0" w:color="auto"/>
                <w:left w:val="none" w:sz="0" w:space="0" w:color="auto"/>
                <w:bottom w:val="none" w:sz="0" w:space="0" w:color="auto"/>
                <w:right w:val="none" w:sz="0" w:space="0" w:color="auto"/>
              </w:divBdr>
            </w:div>
            <w:div w:id="1005478078">
              <w:marLeft w:val="300"/>
              <w:marRight w:val="300"/>
              <w:marTop w:val="0"/>
              <w:marBottom w:val="0"/>
              <w:divBdr>
                <w:top w:val="none" w:sz="0" w:space="0" w:color="auto"/>
                <w:left w:val="none" w:sz="0" w:space="0" w:color="auto"/>
                <w:bottom w:val="none" w:sz="0" w:space="0" w:color="auto"/>
                <w:right w:val="none" w:sz="0" w:space="0" w:color="auto"/>
              </w:divBdr>
            </w:div>
            <w:div w:id="1529294409">
              <w:marLeft w:val="300"/>
              <w:marRight w:val="300"/>
              <w:marTop w:val="0"/>
              <w:marBottom w:val="0"/>
              <w:divBdr>
                <w:top w:val="none" w:sz="0" w:space="0" w:color="auto"/>
                <w:left w:val="none" w:sz="0" w:space="0" w:color="auto"/>
                <w:bottom w:val="none" w:sz="0" w:space="0" w:color="auto"/>
                <w:right w:val="none" w:sz="0" w:space="0" w:color="auto"/>
              </w:divBdr>
            </w:div>
          </w:divsChild>
        </w:div>
        <w:div w:id="1119834811">
          <w:marLeft w:val="300"/>
          <w:marRight w:val="300"/>
          <w:marTop w:val="0"/>
          <w:marBottom w:val="0"/>
          <w:divBdr>
            <w:top w:val="none" w:sz="0" w:space="0" w:color="auto"/>
            <w:left w:val="none" w:sz="0" w:space="0" w:color="auto"/>
            <w:bottom w:val="none" w:sz="0" w:space="0" w:color="auto"/>
            <w:right w:val="none" w:sz="0" w:space="0" w:color="auto"/>
          </w:divBdr>
        </w:div>
        <w:div w:id="1124350546">
          <w:marLeft w:val="300"/>
          <w:marRight w:val="300"/>
          <w:marTop w:val="0"/>
          <w:marBottom w:val="0"/>
          <w:divBdr>
            <w:top w:val="none" w:sz="0" w:space="0" w:color="auto"/>
            <w:left w:val="none" w:sz="0" w:space="0" w:color="auto"/>
            <w:bottom w:val="none" w:sz="0" w:space="0" w:color="auto"/>
            <w:right w:val="none" w:sz="0" w:space="0" w:color="auto"/>
          </w:divBdr>
          <w:divsChild>
            <w:div w:id="107820051">
              <w:marLeft w:val="300"/>
              <w:marRight w:val="300"/>
              <w:marTop w:val="0"/>
              <w:marBottom w:val="0"/>
              <w:divBdr>
                <w:top w:val="none" w:sz="0" w:space="0" w:color="auto"/>
                <w:left w:val="none" w:sz="0" w:space="0" w:color="auto"/>
                <w:bottom w:val="none" w:sz="0" w:space="0" w:color="auto"/>
                <w:right w:val="none" w:sz="0" w:space="0" w:color="auto"/>
              </w:divBdr>
            </w:div>
            <w:div w:id="421725719">
              <w:marLeft w:val="300"/>
              <w:marRight w:val="300"/>
              <w:marTop w:val="0"/>
              <w:marBottom w:val="0"/>
              <w:divBdr>
                <w:top w:val="none" w:sz="0" w:space="0" w:color="auto"/>
                <w:left w:val="none" w:sz="0" w:space="0" w:color="auto"/>
                <w:bottom w:val="none" w:sz="0" w:space="0" w:color="auto"/>
                <w:right w:val="none" w:sz="0" w:space="0" w:color="auto"/>
              </w:divBdr>
            </w:div>
            <w:div w:id="681201934">
              <w:marLeft w:val="300"/>
              <w:marRight w:val="300"/>
              <w:marTop w:val="0"/>
              <w:marBottom w:val="0"/>
              <w:divBdr>
                <w:top w:val="none" w:sz="0" w:space="0" w:color="auto"/>
                <w:left w:val="none" w:sz="0" w:space="0" w:color="auto"/>
                <w:bottom w:val="none" w:sz="0" w:space="0" w:color="auto"/>
                <w:right w:val="none" w:sz="0" w:space="0" w:color="auto"/>
              </w:divBdr>
            </w:div>
            <w:div w:id="853106720">
              <w:marLeft w:val="300"/>
              <w:marRight w:val="300"/>
              <w:marTop w:val="0"/>
              <w:marBottom w:val="0"/>
              <w:divBdr>
                <w:top w:val="none" w:sz="0" w:space="0" w:color="auto"/>
                <w:left w:val="none" w:sz="0" w:space="0" w:color="auto"/>
                <w:bottom w:val="none" w:sz="0" w:space="0" w:color="auto"/>
                <w:right w:val="none" w:sz="0" w:space="0" w:color="auto"/>
              </w:divBdr>
            </w:div>
            <w:div w:id="1438525833">
              <w:marLeft w:val="300"/>
              <w:marRight w:val="300"/>
              <w:marTop w:val="0"/>
              <w:marBottom w:val="0"/>
              <w:divBdr>
                <w:top w:val="none" w:sz="0" w:space="0" w:color="auto"/>
                <w:left w:val="none" w:sz="0" w:space="0" w:color="auto"/>
                <w:bottom w:val="none" w:sz="0" w:space="0" w:color="auto"/>
                <w:right w:val="none" w:sz="0" w:space="0" w:color="auto"/>
              </w:divBdr>
            </w:div>
          </w:divsChild>
        </w:div>
        <w:div w:id="1127360038">
          <w:marLeft w:val="300"/>
          <w:marRight w:val="300"/>
          <w:marTop w:val="0"/>
          <w:marBottom w:val="0"/>
          <w:divBdr>
            <w:top w:val="none" w:sz="0" w:space="0" w:color="auto"/>
            <w:left w:val="none" w:sz="0" w:space="0" w:color="auto"/>
            <w:bottom w:val="none" w:sz="0" w:space="0" w:color="auto"/>
            <w:right w:val="none" w:sz="0" w:space="0" w:color="auto"/>
          </w:divBdr>
        </w:div>
        <w:div w:id="1139763833">
          <w:marLeft w:val="300"/>
          <w:marRight w:val="300"/>
          <w:marTop w:val="0"/>
          <w:marBottom w:val="0"/>
          <w:divBdr>
            <w:top w:val="none" w:sz="0" w:space="0" w:color="auto"/>
            <w:left w:val="none" w:sz="0" w:space="0" w:color="auto"/>
            <w:bottom w:val="none" w:sz="0" w:space="0" w:color="auto"/>
            <w:right w:val="none" w:sz="0" w:space="0" w:color="auto"/>
          </w:divBdr>
        </w:div>
        <w:div w:id="1141383044">
          <w:marLeft w:val="300"/>
          <w:marRight w:val="300"/>
          <w:marTop w:val="0"/>
          <w:marBottom w:val="0"/>
          <w:divBdr>
            <w:top w:val="none" w:sz="0" w:space="0" w:color="auto"/>
            <w:left w:val="none" w:sz="0" w:space="0" w:color="auto"/>
            <w:bottom w:val="none" w:sz="0" w:space="0" w:color="auto"/>
            <w:right w:val="none" w:sz="0" w:space="0" w:color="auto"/>
          </w:divBdr>
          <w:divsChild>
            <w:div w:id="222831358">
              <w:marLeft w:val="300"/>
              <w:marRight w:val="300"/>
              <w:marTop w:val="0"/>
              <w:marBottom w:val="0"/>
              <w:divBdr>
                <w:top w:val="none" w:sz="0" w:space="0" w:color="auto"/>
                <w:left w:val="none" w:sz="0" w:space="0" w:color="auto"/>
                <w:bottom w:val="none" w:sz="0" w:space="0" w:color="auto"/>
                <w:right w:val="none" w:sz="0" w:space="0" w:color="auto"/>
              </w:divBdr>
            </w:div>
            <w:div w:id="427580451">
              <w:marLeft w:val="300"/>
              <w:marRight w:val="300"/>
              <w:marTop w:val="0"/>
              <w:marBottom w:val="0"/>
              <w:divBdr>
                <w:top w:val="none" w:sz="0" w:space="0" w:color="auto"/>
                <w:left w:val="none" w:sz="0" w:space="0" w:color="auto"/>
                <w:bottom w:val="none" w:sz="0" w:space="0" w:color="auto"/>
                <w:right w:val="none" w:sz="0" w:space="0" w:color="auto"/>
              </w:divBdr>
            </w:div>
            <w:div w:id="1947038171">
              <w:marLeft w:val="300"/>
              <w:marRight w:val="300"/>
              <w:marTop w:val="0"/>
              <w:marBottom w:val="0"/>
              <w:divBdr>
                <w:top w:val="none" w:sz="0" w:space="0" w:color="auto"/>
                <w:left w:val="none" w:sz="0" w:space="0" w:color="auto"/>
                <w:bottom w:val="none" w:sz="0" w:space="0" w:color="auto"/>
                <w:right w:val="none" w:sz="0" w:space="0" w:color="auto"/>
              </w:divBdr>
            </w:div>
          </w:divsChild>
        </w:div>
        <w:div w:id="1156612072">
          <w:marLeft w:val="300"/>
          <w:marRight w:val="300"/>
          <w:marTop w:val="0"/>
          <w:marBottom w:val="0"/>
          <w:divBdr>
            <w:top w:val="none" w:sz="0" w:space="0" w:color="auto"/>
            <w:left w:val="none" w:sz="0" w:space="0" w:color="auto"/>
            <w:bottom w:val="none" w:sz="0" w:space="0" w:color="auto"/>
            <w:right w:val="none" w:sz="0" w:space="0" w:color="auto"/>
          </w:divBdr>
          <w:divsChild>
            <w:div w:id="322703106">
              <w:marLeft w:val="300"/>
              <w:marRight w:val="300"/>
              <w:marTop w:val="0"/>
              <w:marBottom w:val="0"/>
              <w:divBdr>
                <w:top w:val="none" w:sz="0" w:space="0" w:color="auto"/>
                <w:left w:val="none" w:sz="0" w:space="0" w:color="auto"/>
                <w:bottom w:val="none" w:sz="0" w:space="0" w:color="auto"/>
                <w:right w:val="none" w:sz="0" w:space="0" w:color="auto"/>
              </w:divBdr>
            </w:div>
            <w:div w:id="1550218400">
              <w:marLeft w:val="300"/>
              <w:marRight w:val="300"/>
              <w:marTop w:val="0"/>
              <w:marBottom w:val="0"/>
              <w:divBdr>
                <w:top w:val="none" w:sz="0" w:space="0" w:color="auto"/>
                <w:left w:val="none" w:sz="0" w:space="0" w:color="auto"/>
                <w:bottom w:val="none" w:sz="0" w:space="0" w:color="auto"/>
                <w:right w:val="none" w:sz="0" w:space="0" w:color="auto"/>
              </w:divBdr>
            </w:div>
            <w:div w:id="2091153090">
              <w:marLeft w:val="300"/>
              <w:marRight w:val="300"/>
              <w:marTop w:val="0"/>
              <w:marBottom w:val="0"/>
              <w:divBdr>
                <w:top w:val="none" w:sz="0" w:space="0" w:color="auto"/>
                <w:left w:val="none" w:sz="0" w:space="0" w:color="auto"/>
                <w:bottom w:val="none" w:sz="0" w:space="0" w:color="auto"/>
                <w:right w:val="none" w:sz="0" w:space="0" w:color="auto"/>
              </w:divBdr>
            </w:div>
          </w:divsChild>
        </w:div>
        <w:div w:id="1157845485">
          <w:marLeft w:val="300"/>
          <w:marRight w:val="300"/>
          <w:marTop w:val="0"/>
          <w:marBottom w:val="0"/>
          <w:divBdr>
            <w:top w:val="none" w:sz="0" w:space="0" w:color="auto"/>
            <w:left w:val="none" w:sz="0" w:space="0" w:color="auto"/>
            <w:bottom w:val="none" w:sz="0" w:space="0" w:color="auto"/>
            <w:right w:val="none" w:sz="0" w:space="0" w:color="auto"/>
          </w:divBdr>
          <w:divsChild>
            <w:div w:id="113327111">
              <w:marLeft w:val="300"/>
              <w:marRight w:val="300"/>
              <w:marTop w:val="0"/>
              <w:marBottom w:val="0"/>
              <w:divBdr>
                <w:top w:val="none" w:sz="0" w:space="0" w:color="auto"/>
                <w:left w:val="none" w:sz="0" w:space="0" w:color="auto"/>
                <w:bottom w:val="none" w:sz="0" w:space="0" w:color="auto"/>
                <w:right w:val="none" w:sz="0" w:space="0" w:color="auto"/>
              </w:divBdr>
            </w:div>
            <w:div w:id="142628939">
              <w:marLeft w:val="300"/>
              <w:marRight w:val="300"/>
              <w:marTop w:val="0"/>
              <w:marBottom w:val="0"/>
              <w:divBdr>
                <w:top w:val="none" w:sz="0" w:space="0" w:color="auto"/>
                <w:left w:val="none" w:sz="0" w:space="0" w:color="auto"/>
                <w:bottom w:val="none" w:sz="0" w:space="0" w:color="auto"/>
                <w:right w:val="none" w:sz="0" w:space="0" w:color="auto"/>
              </w:divBdr>
            </w:div>
            <w:div w:id="1299922315">
              <w:marLeft w:val="300"/>
              <w:marRight w:val="300"/>
              <w:marTop w:val="0"/>
              <w:marBottom w:val="0"/>
              <w:divBdr>
                <w:top w:val="none" w:sz="0" w:space="0" w:color="auto"/>
                <w:left w:val="none" w:sz="0" w:space="0" w:color="auto"/>
                <w:bottom w:val="none" w:sz="0" w:space="0" w:color="auto"/>
                <w:right w:val="none" w:sz="0" w:space="0" w:color="auto"/>
              </w:divBdr>
            </w:div>
            <w:div w:id="1915314857">
              <w:marLeft w:val="300"/>
              <w:marRight w:val="300"/>
              <w:marTop w:val="0"/>
              <w:marBottom w:val="0"/>
              <w:divBdr>
                <w:top w:val="none" w:sz="0" w:space="0" w:color="auto"/>
                <w:left w:val="none" w:sz="0" w:space="0" w:color="auto"/>
                <w:bottom w:val="none" w:sz="0" w:space="0" w:color="auto"/>
                <w:right w:val="none" w:sz="0" w:space="0" w:color="auto"/>
              </w:divBdr>
            </w:div>
          </w:divsChild>
        </w:div>
        <w:div w:id="1165363721">
          <w:marLeft w:val="300"/>
          <w:marRight w:val="300"/>
          <w:marTop w:val="0"/>
          <w:marBottom w:val="0"/>
          <w:divBdr>
            <w:top w:val="none" w:sz="0" w:space="0" w:color="auto"/>
            <w:left w:val="none" w:sz="0" w:space="0" w:color="auto"/>
            <w:bottom w:val="none" w:sz="0" w:space="0" w:color="auto"/>
            <w:right w:val="none" w:sz="0" w:space="0" w:color="auto"/>
          </w:divBdr>
          <w:divsChild>
            <w:div w:id="368074747">
              <w:marLeft w:val="300"/>
              <w:marRight w:val="300"/>
              <w:marTop w:val="0"/>
              <w:marBottom w:val="0"/>
              <w:divBdr>
                <w:top w:val="none" w:sz="0" w:space="0" w:color="auto"/>
                <w:left w:val="none" w:sz="0" w:space="0" w:color="auto"/>
                <w:bottom w:val="none" w:sz="0" w:space="0" w:color="auto"/>
                <w:right w:val="none" w:sz="0" w:space="0" w:color="auto"/>
              </w:divBdr>
            </w:div>
            <w:div w:id="1295788525">
              <w:marLeft w:val="300"/>
              <w:marRight w:val="300"/>
              <w:marTop w:val="0"/>
              <w:marBottom w:val="0"/>
              <w:divBdr>
                <w:top w:val="none" w:sz="0" w:space="0" w:color="auto"/>
                <w:left w:val="none" w:sz="0" w:space="0" w:color="auto"/>
                <w:bottom w:val="none" w:sz="0" w:space="0" w:color="auto"/>
                <w:right w:val="none" w:sz="0" w:space="0" w:color="auto"/>
              </w:divBdr>
            </w:div>
            <w:div w:id="1987392547">
              <w:marLeft w:val="300"/>
              <w:marRight w:val="300"/>
              <w:marTop w:val="0"/>
              <w:marBottom w:val="0"/>
              <w:divBdr>
                <w:top w:val="none" w:sz="0" w:space="0" w:color="auto"/>
                <w:left w:val="none" w:sz="0" w:space="0" w:color="auto"/>
                <w:bottom w:val="none" w:sz="0" w:space="0" w:color="auto"/>
                <w:right w:val="none" w:sz="0" w:space="0" w:color="auto"/>
              </w:divBdr>
            </w:div>
          </w:divsChild>
        </w:div>
        <w:div w:id="1172530955">
          <w:marLeft w:val="300"/>
          <w:marRight w:val="300"/>
          <w:marTop w:val="0"/>
          <w:marBottom w:val="0"/>
          <w:divBdr>
            <w:top w:val="none" w:sz="0" w:space="0" w:color="auto"/>
            <w:left w:val="none" w:sz="0" w:space="0" w:color="auto"/>
            <w:bottom w:val="none" w:sz="0" w:space="0" w:color="auto"/>
            <w:right w:val="none" w:sz="0" w:space="0" w:color="auto"/>
          </w:divBdr>
          <w:divsChild>
            <w:div w:id="991526075">
              <w:marLeft w:val="300"/>
              <w:marRight w:val="300"/>
              <w:marTop w:val="0"/>
              <w:marBottom w:val="0"/>
              <w:divBdr>
                <w:top w:val="none" w:sz="0" w:space="0" w:color="auto"/>
                <w:left w:val="none" w:sz="0" w:space="0" w:color="auto"/>
                <w:bottom w:val="none" w:sz="0" w:space="0" w:color="auto"/>
                <w:right w:val="none" w:sz="0" w:space="0" w:color="auto"/>
              </w:divBdr>
            </w:div>
            <w:div w:id="1372462320">
              <w:marLeft w:val="300"/>
              <w:marRight w:val="300"/>
              <w:marTop w:val="0"/>
              <w:marBottom w:val="0"/>
              <w:divBdr>
                <w:top w:val="none" w:sz="0" w:space="0" w:color="auto"/>
                <w:left w:val="none" w:sz="0" w:space="0" w:color="auto"/>
                <w:bottom w:val="none" w:sz="0" w:space="0" w:color="auto"/>
                <w:right w:val="none" w:sz="0" w:space="0" w:color="auto"/>
              </w:divBdr>
            </w:div>
            <w:div w:id="1916743932">
              <w:marLeft w:val="300"/>
              <w:marRight w:val="300"/>
              <w:marTop w:val="0"/>
              <w:marBottom w:val="0"/>
              <w:divBdr>
                <w:top w:val="none" w:sz="0" w:space="0" w:color="auto"/>
                <w:left w:val="none" w:sz="0" w:space="0" w:color="auto"/>
                <w:bottom w:val="none" w:sz="0" w:space="0" w:color="auto"/>
                <w:right w:val="none" w:sz="0" w:space="0" w:color="auto"/>
              </w:divBdr>
            </w:div>
          </w:divsChild>
        </w:div>
        <w:div w:id="1174686584">
          <w:marLeft w:val="300"/>
          <w:marRight w:val="300"/>
          <w:marTop w:val="0"/>
          <w:marBottom w:val="0"/>
          <w:divBdr>
            <w:top w:val="none" w:sz="0" w:space="0" w:color="auto"/>
            <w:left w:val="none" w:sz="0" w:space="0" w:color="auto"/>
            <w:bottom w:val="none" w:sz="0" w:space="0" w:color="auto"/>
            <w:right w:val="none" w:sz="0" w:space="0" w:color="auto"/>
          </w:divBdr>
          <w:divsChild>
            <w:div w:id="1247303421">
              <w:marLeft w:val="300"/>
              <w:marRight w:val="300"/>
              <w:marTop w:val="0"/>
              <w:marBottom w:val="0"/>
              <w:divBdr>
                <w:top w:val="none" w:sz="0" w:space="0" w:color="auto"/>
                <w:left w:val="none" w:sz="0" w:space="0" w:color="auto"/>
                <w:bottom w:val="none" w:sz="0" w:space="0" w:color="auto"/>
                <w:right w:val="none" w:sz="0" w:space="0" w:color="auto"/>
              </w:divBdr>
            </w:div>
            <w:div w:id="1272857807">
              <w:marLeft w:val="300"/>
              <w:marRight w:val="300"/>
              <w:marTop w:val="0"/>
              <w:marBottom w:val="0"/>
              <w:divBdr>
                <w:top w:val="none" w:sz="0" w:space="0" w:color="auto"/>
                <w:left w:val="none" w:sz="0" w:space="0" w:color="auto"/>
                <w:bottom w:val="none" w:sz="0" w:space="0" w:color="auto"/>
                <w:right w:val="none" w:sz="0" w:space="0" w:color="auto"/>
              </w:divBdr>
            </w:div>
          </w:divsChild>
        </w:div>
        <w:div w:id="1182667256">
          <w:marLeft w:val="300"/>
          <w:marRight w:val="300"/>
          <w:marTop w:val="0"/>
          <w:marBottom w:val="0"/>
          <w:divBdr>
            <w:top w:val="none" w:sz="0" w:space="0" w:color="auto"/>
            <w:left w:val="none" w:sz="0" w:space="0" w:color="auto"/>
            <w:bottom w:val="none" w:sz="0" w:space="0" w:color="auto"/>
            <w:right w:val="none" w:sz="0" w:space="0" w:color="auto"/>
          </w:divBdr>
        </w:div>
        <w:div w:id="1197739468">
          <w:marLeft w:val="300"/>
          <w:marRight w:val="300"/>
          <w:marTop w:val="0"/>
          <w:marBottom w:val="0"/>
          <w:divBdr>
            <w:top w:val="none" w:sz="0" w:space="0" w:color="auto"/>
            <w:left w:val="none" w:sz="0" w:space="0" w:color="auto"/>
            <w:bottom w:val="none" w:sz="0" w:space="0" w:color="auto"/>
            <w:right w:val="none" w:sz="0" w:space="0" w:color="auto"/>
          </w:divBdr>
        </w:div>
        <w:div w:id="1198935860">
          <w:marLeft w:val="300"/>
          <w:marRight w:val="300"/>
          <w:marTop w:val="0"/>
          <w:marBottom w:val="0"/>
          <w:divBdr>
            <w:top w:val="none" w:sz="0" w:space="0" w:color="auto"/>
            <w:left w:val="none" w:sz="0" w:space="0" w:color="auto"/>
            <w:bottom w:val="none" w:sz="0" w:space="0" w:color="auto"/>
            <w:right w:val="none" w:sz="0" w:space="0" w:color="auto"/>
          </w:divBdr>
          <w:divsChild>
            <w:div w:id="1551455883">
              <w:marLeft w:val="300"/>
              <w:marRight w:val="300"/>
              <w:marTop w:val="0"/>
              <w:marBottom w:val="0"/>
              <w:divBdr>
                <w:top w:val="none" w:sz="0" w:space="0" w:color="auto"/>
                <w:left w:val="none" w:sz="0" w:space="0" w:color="auto"/>
                <w:bottom w:val="none" w:sz="0" w:space="0" w:color="auto"/>
                <w:right w:val="none" w:sz="0" w:space="0" w:color="auto"/>
              </w:divBdr>
            </w:div>
            <w:div w:id="1790276245">
              <w:marLeft w:val="300"/>
              <w:marRight w:val="300"/>
              <w:marTop w:val="0"/>
              <w:marBottom w:val="0"/>
              <w:divBdr>
                <w:top w:val="none" w:sz="0" w:space="0" w:color="auto"/>
                <w:left w:val="none" w:sz="0" w:space="0" w:color="auto"/>
                <w:bottom w:val="none" w:sz="0" w:space="0" w:color="auto"/>
                <w:right w:val="none" w:sz="0" w:space="0" w:color="auto"/>
              </w:divBdr>
            </w:div>
          </w:divsChild>
        </w:div>
        <w:div w:id="1201017004">
          <w:marLeft w:val="300"/>
          <w:marRight w:val="300"/>
          <w:marTop w:val="0"/>
          <w:marBottom w:val="0"/>
          <w:divBdr>
            <w:top w:val="none" w:sz="0" w:space="0" w:color="auto"/>
            <w:left w:val="none" w:sz="0" w:space="0" w:color="auto"/>
            <w:bottom w:val="none" w:sz="0" w:space="0" w:color="auto"/>
            <w:right w:val="none" w:sz="0" w:space="0" w:color="auto"/>
          </w:divBdr>
          <w:divsChild>
            <w:div w:id="905528070">
              <w:marLeft w:val="300"/>
              <w:marRight w:val="300"/>
              <w:marTop w:val="0"/>
              <w:marBottom w:val="0"/>
              <w:divBdr>
                <w:top w:val="none" w:sz="0" w:space="0" w:color="auto"/>
                <w:left w:val="none" w:sz="0" w:space="0" w:color="auto"/>
                <w:bottom w:val="none" w:sz="0" w:space="0" w:color="auto"/>
                <w:right w:val="none" w:sz="0" w:space="0" w:color="auto"/>
              </w:divBdr>
            </w:div>
            <w:div w:id="925765212">
              <w:marLeft w:val="300"/>
              <w:marRight w:val="300"/>
              <w:marTop w:val="0"/>
              <w:marBottom w:val="0"/>
              <w:divBdr>
                <w:top w:val="none" w:sz="0" w:space="0" w:color="auto"/>
                <w:left w:val="none" w:sz="0" w:space="0" w:color="auto"/>
                <w:bottom w:val="none" w:sz="0" w:space="0" w:color="auto"/>
                <w:right w:val="none" w:sz="0" w:space="0" w:color="auto"/>
              </w:divBdr>
            </w:div>
            <w:div w:id="991059112">
              <w:marLeft w:val="300"/>
              <w:marRight w:val="300"/>
              <w:marTop w:val="0"/>
              <w:marBottom w:val="0"/>
              <w:divBdr>
                <w:top w:val="none" w:sz="0" w:space="0" w:color="auto"/>
                <w:left w:val="none" w:sz="0" w:space="0" w:color="auto"/>
                <w:bottom w:val="none" w:sz="0" w:space="0" w:color="auto"/>
                <w:right w:val="none" w:sz="0" w:space="0" w:color="auto"/>
              </w:divBdr>
            </w:div>
            <w:div w:id="1325203958">
              <w:marLeft w:val="300"/>
              <w:marRight w:val="300"/>
              <w:marTop w:val="0"/>
              <w:marBottom w:val="0"/>
              <w:divBdr>
                <w:top w:val="none" w:sz="0" w:space="0" w:color="auto"/>
                <w:left w:val="none" w:sz="0" w:space="0" w:color="auto"/>
                <w:bottom w:val="none" w:sz="0" w:space="0" w:color="auto"/>
                <w:right w:val="none" w:sz="0" w:space="0" w:color="auto"/>
              </w:divBdr>
            </w:div>
            <w:div w:id="1792556685">
              <w:marLeft w:val="300"/>
              <w:marRight w:val="300"/>
              <w:marTop w:val="0"/>
              <w:marBottom w:val="0"/>
              <w:divBdr>
                <w:top w:val="none" w:sz="0" w:space="0" w:color="auto"/>
                <w:left w:val="none" w:sz="0" w:space="0" w:color="auto"/>
                <w:bottom w:val="none" w:sz="0" w:space="0" w:color="auto"/>
                <w:right w:val="none" w:sz="0" w:space="0" w:color="auto"/>
              </w:divBdr>
            </w:div>
          </w:divsChild>
        </w:div>
        <w:div w:id="1207985119">
          <w:marLeft w:val="300"/>
          <w:marRight w:val="300"/>
          <w:marTop w:val="0"/>
          <w:marBottom w:val="0"/>
          <w:divBdr>
            <w:top w:val="none" w:sz="0" w:space="0" w:color="auto"/>
            <w:left w:val="none" w:sz="0" w:space="0" w:color="auto"/>
            <w:bottom w:val="none" w:sz="0" w:space="0" w:color="auto"/>
            <w:right w:val="none" w:sz="0" w:space="0" w:color="auto"/>
          </w:divBdr>
        </w:div>
        <w:div w:id="1219827910">
          <w:marLeft w:val="300"/>
          <w:marRight w:val="300"/>
          <w:marTop w:val="0"/>
          <w:marBottom w:val="0"/>
          <w:divBdr>
            <w:top w:val="none" w:sz="0" w:space="0" w:color="auto"/>
            <w:left w:val="none" w:sz="0" w:space="0" w:color="auto"/>
            <w:bottom w:val="none" w:sz="0" w:space="0" w:color="auto"/>
            <w:right w:val="none" w:sz="0" w:space="0" w:color="auto"/>
          </w:divBdr>
          <w:divsChild>
            <w:div w:id="29383051">
              <w:marLeft w:val="300"/>
              <w:marRight w:val="300"/>
              <w:marTop w:val="0"/>
              <w:marBottom w:val="0"/>
              <w:divBdr>
                <w:top w:val="none" w:sz="0" w:space="0" w:color="auto"/>
                <w:left w:val="none" w:sz="0" w:space="0" w:color="auto"/>
                <w:bottom w:val="none" w:sz="0" w:space="0" w:color="auto"/>
                <w:right w:val="none" w:sz="0" w:space="0" w:color="auto"/>
              </w:divBdr>
            </w:div>
            <w:div w:id="290208712">
              <w:marLeft w:val="300"/>
              <w:marRight w:val="300"/>
              <w:marTop w:val="0"/>
              <w:marBottom w:val="0"/>
              <w:divBdr>
                <w:top w:val="none" w:sz="0" w:space="0" w:color="auto"/>
                <w:left w:val="none" w:sz="0" w:space="0" w:color="auto"/>
                <w:bottom w:val="none" w:sz="0" w:space="0" w:color="auto"/>
                <w:right w:val="none" w:sz="0" w:space="0" w:color="auto"/>
              </w:divBdr>
            </w:div>
            <w:div w:id="508184124">
              <w:marLeft w:val="300"/>
              <w:marRight w:val="300"/>
              <w:marTop w:val="0"/>
              <w:marBottom w:val="0"/>
              <w:divBdr>
                <w:top w:val="none" w:sz="0" w:space="0" w:color="auto"/>
                <w:left w:val="none" w:sz="0" w:space="0" w:color="auto"/>
                <w:bottom w:val="none" w:sz="0" w:space="0" w:color="auto"/>
                <w:right w:val="none" w:sz="0" w:space="0" w:color="auto"/>
              </w:divBdr>
            </w:div>
          </w:divsChild>
        </w:div>
        <w:div w:id="1236938483">
          <w:marLeft w:val="300"/>
          <w:marRight w:val="300"/>
          <w:marTop w:val="0"/>
          <w:marBottom w:val="0"/>
          <w:divBdr>
            <w:top w:val="none" w:sz="0" w:space="0" w:color="auto"/>
            <w:left w:val="none" w:sz="0" w:space="0" w:color="auto"/>
            <w:bottom w:val="none" w:sz="0" w:space="0" w:color="auto"/>
            <w:right w:val="none" w:sz="0" w:space="0" w:color="auto"/>
          </w:divBdr>
          <w:divsChild>
            <w:div w:id="57217906">
              <w:marLeft w:val="300"/>
              <w:marRight w:val="300"/>
              <w:marTop w:val="0"/>
              <w:marBottom w:val="0"/>
              <w:divBdr>
                <w:top w:val="none" w:sz="0" w:space="0" w:color="auto"/>
                <w:left w:val="none" w:sz="0" w:space="0" w:color="auto"/>
                <w:bottom w:val="none" w:sz="0" w:space="0" w:color="auto"/>
                <w:right w:val="none" w:sz="0" w:space="0" w:color="auto"/>
              </w:divBdr>
            </w:div>
            <w:div w:id="140267365">
              <w:marLeft w:val="300"/>
              <w:marRight w:val="300"/>
              <w:marTop w:val="0"/>
              <w:marBottom w:val="0"/>
              <w:divBdr>
                <w:top w:val="none" w:sz="0" w:space="0" w:color="auto"/>
                <w:left w:val="none" w:sz="0" w:space="0" w:color="auto"/>
                <w:bottom w:val="none" w:sz="0" w:space="0" w:color="auto"/>
                <w:right w:val="none" w:sz="0" w:space="0" w:color="auto"/>
              </w:divBdr>
            </w:div>
            <w:div w:id="340939298">
              <w:marLeft w:val="300"/>
              <w:marRight w:val="300"/>
              <w:marTop w:val="0"/>
              <w:marBottom w:val="0"/>
              <w:divBdr>
                <w:top w:val="none" w:sz="0" w:space="0" w:color="auto"/>
                <w:left w:val="none" w:sz="0" w:space="0" w:color="auto"/>
                <w:bottom w:val="none" w:sz="0" w:space="0" w:color="auto"/>
                <w:right w:val="none" w:sz="0" w:space="0" w:color="auto"/>
              </w:divBdr>
            </w:div>
            <w:div w:id="778523144">
              <w:marLeft w:val="300"/>
              <w:marRight w:val="300"/>
              <w:marTop w:val="0"/>
              <w:marBottom w:val="0"/>
              <w:divBdr>
                <w:top w:val="none" w:sz="0" w:space="0" w:color="auto"/>
                <w:left w:val="none" w:sz="0" w:space="0" w:color="auto"/>
                <w:bottom w:val="none" w:sz="0" w:space="0" w:color="auto"/>
                <w:right w:val="none" w:sz="0" w:space="0" w:color="auto"/>
              </w:divBdr>
            </w:div>
            <w:div w:id="1830515689">
              <w:marLeft w:val="300"/>
              <w:marRight w:val="300"/>
              <w:marTop w:val="0"/>
              <w:marBottom w:val="0"/>
              <w:divBdr>
                <w:top w:val="none" w:sz="0" w:space="0" w:color="auto"/>
                <w:left w:val="none" w:sz="0" w:space="0" w:color="auto"/>
                <w:bottom w:val="none" w:sz="0" w:space="0" w:color="auto"/>
                <w:right w:val="none" w:sz="0" w:space="0" w:color="auto"/>
              </w:divBdr>
            </w:div>
          </w:divsChild>
        </w:div>
        <w:div w:id="1239168947">
          <w:marLeft w:val="300"/>
          <w:marRight w:val="300"/>
          <w:marTop w:val="0"/>
          <w:marBottom w:val="0"/>
          <w:divBdr>
            <w:top w:val="none" w:sz="0" w:space="0" w:color="auto"/>
            <w:left w:val="none" w:sz="0" w:space="0" w:color="auto"/>
            <w:bottom w:val="none" w:sz="0" w:space="0" w:color="auto"/>
            <w:right w:val="none" w:sz="0" w:space="0" w:color="auto"/>
          </w:divBdr>
          <w:divsChild>
            <w:div w:id="1094008558">
              <w:marLeft w:val="300"/>
              <w:marRight w:val="300"/>
              <w:marTop w:val="0"/>
              <w:marBottom w:val="0"/>
              <w:divBdr>
                <w:top w:val="none" w:sz="0" w:space="0" w:color="auto"/>
                <w:left w:val="none" w:sz="0" w:space="0" w:color="auto"/>
                <w:bottom w:val="none" w:sz="0" w:space="0" w:color="auto"/>
                <w:right w:val="none" w:sz="0" w:space="0" w:color="auto"/>
              </w:divBdr>
            </w:div>
          </w:divsChild>
        </w:div>
        <w:div w:id="1239944711">
          <w:marLeft w:val="300"/>
          <w:marRight w:val="300"/>
          <w:marTop w:val="0"/>
          <w:marBottom w:val="0"/>
          <w:divBdr>
            <w:top w:val="none" w:sz="0" w:space="0" w:color="auto"/>
            <w:left w:val="none" w:sz="0" w:space="0" w:color="auto"/>
            <w:bottom w:val="none" w:sz="0" w:space="0" w:color="auto"/>
            <w:right w:val="none" w:sz="0" w:space="0" w:color="auto"/>
          </w:divBdr>
          <w:divsChild>
            <w:div w:id="14498688">
              <w:marLeft w:val="300"/>
              <w:marRight w:val="300"/>
              <w:marTop w:val="0"/>
              <w:marBottom w:val="0"/>
              <w:divBdr>
                <w:top w:val="none" w:sz="0" w:space="0" w:color="auto"/>
                <w:left w:val="none" w:sz="0" w:space="0" w:color="auto"/>
                <w:bottom w:val="none" w:sz="0" w:space="0" w:color="auto"/>
                <w:right w:val="none" w:sz="0" w:space="0" w:color="auto"/>
              </w:divBdr>
            </w:div>
            <w:div w:id="631325953">
              <w:marLeft w:val="300"/>
              <w:marRight w:val="300"/>
              <w:marTop w:val="0"/>
              <w:marBottom w:val="0"/>
              <w:divBdr>
                <w:top w:val="none" w:sz="0" w:space="0" w:color="auto"/>
                <w:left w:val="none" w:sz="0" w:space="0" w:color="auto"/>
                <w:bottom w:val="none" w:sz="0" w:space="0" w:color="auto"/>
                <w:right w:val="none" w:sz="0" w:space="0" w:color="auto"/>
              </w:divBdr>
            </w:div>
            <w:div w:id="1729499964">
              <w:marLeft w:val="300"/>
              <w:marRight w:val="300"/>
              <w:marTop w:val="0"/>
              <w:marBottom w:val="0"/>
              <w:divBdr>
                <w:top w:val="none" w:sz="0" w:space="0" w:color="auto"/>
                <w:left w:val="none" w:sz="0" w:space="0" w:color="auto"/>
                <w:bottom w:val="none" w:sz="0" w:space="0" w:color="auto"/>
                <w:right w:val="none" w:sz="0" w:space="0" w:color="auto"/>
              </w:divBdr>
            </w:div>
          </w:divsChild>
        </w:div>
        <w:div w:id="1240748123">
          <w:marLeft w:val="300"/>
          <w:marRight w:val="300"/>
          <w:marTop w:val="0"/>
          <w:marBottom w:val="0"/>
          <w:divBdr>
            <w:top w:val="none" w:sz="0" w:space="0" w:color="auto"/>
            <w:left w:val="none" w:sz="0" w:space="0" w:color="auto"/>
            <w:bottom w:val="none" w:sz="0" w:space="0" w:color="auto"/>
            <w:right w:val="none" w:sz="0" w:space="0" w:color="auto"/>
          </w:divBdr>
          <w:divsChild>
            <w:div w:id="389547878">
              <w:marLeft w:val="300"/>
              <w:marRight w:val="300"/>
              <w:marTop w:val="0"/>
              <w:marBottom w:val="0"/>
              <w:divBdr>
                <w:top w:val="none" w:sz="0" w:space="0" w:color="auto"/>
                <w:left w:val="none" w:sz="0" w:space="0" w:color="auto"/>
                <w:bottom w:val="none" w:sz="0" w:space="0" w:color="auto"/>
                <w:right w:val="none" w:sz="0" w:space="0" w:color="auto"/>
              </w:divBdr>
            </w:div>
            <w:div w:id="689259176">
              <w:marLeft w:val="300"/>
              <w:marRight w:val="300"/>
              <w:marTop w:val="0"/>
              <w:marBottom w:val="0"/>
              <w:divBdr>
                <w:top w:val="none" w:sz="0" w:space="0" w:color="auto"/>
                <w:left w:val="none" w:sz="0" w:space="0" w:color="auto"/>
                <w:bottom w:val="none" w:sz="0" w:space="0" w:color="auto"/>
                <w:right w:val="none" w:sz="0" w:space="0" w:color="auto"/>
              </w:divBdr>
            </w:div>
            <w:div w:id="1318805608">
              <w:marLeft w:val="300"/>
              <w:marRight w:val="300"/>
              <w:marTop w:val="0"/>
              <w:marBottom w:val="0"/>
              <w:divBdr>
                <w:top w:val="none" w:sz="0" w:space="0" w:color="auto"/>
                <w:left w:val="none" w:sz="0" w:space="0" w:color="auto"/>
                <w:bottom w:val="none" w:sz="0" w:space="0" w:color="auto"/>
                <w:right w:val="none" w:sz="0" w:space="0" w:color="auto"/>
              </w:divBdr>
            </w:div>
            <w:div w:id="1440904784">
              <w:marLeft w:val="300"/>
              <w:marRight w:val="300"/>
              <w:marTop w:val="0"/>
              <w:marBottom w:val="0"/>
              <w:divBdr>
                <w:top w:val="none" w:sz="0" w:space="0" w:color="auto"/>
                <w:left w:val="none" w:sz="0" w:space="0" w:color="auto"/>
                <w:bottom w:val="none" w:sz="0" w:space="0" w:color="auto"/>
                <w:right w:val="none" w:sz="0" w:space="0" w:color="auto"/>
              </w:divBdr>
            </w:div>
            <w:div w:id="1476871155">
              <w:marLeft w:val="300"/>
              <w:marRight w:val="300"/>
              <w:marTop w:val="0"/>
              <w:marBottom w:val="0"/>
              <w:divBdr>
                <w:top w:val="none" w:sz="0" w:space="0" w:color="auto"/>
                <w:left w:val="none" w:sz="0" w:space="0" w:color="auto"/>
                <w:bottom w:val="none" w:sz="0" w:space="0" w:color="auto"/>
                <w:right w:val="none" w:sz="0" w:space="0" w:color="auto"/>
              </w:divBdr>
            </w:div>
          </w:divsChild>
        </w:div>
        <w:div w:id="1247569851">
          <w:marLeft w:val="300"/>
          <w:marRight w:val="300"/>
          <w:marTop w:val="0"/>
          <w:marBottom w:val="0"/>
          <w:divBdr>
            <w:top w:val="none" w:sz="0" w:space="0" w:color="auto"/>
            <w:left w:val="none" w:sz="0" w:space="0" w:color="auto"/>
            <w:bottom w:val="none" w:sz="0" w:space="0" w:color="auto"/>
            <w:right w:val="none" w:sz="0" w:space="0" w:color="auto"/>
          </w:divBdr>
          <w:divsChild>
            <w:div w:id="290791721">
              <w:marLeft w:val="300"/>
              <w:marRight w:val="300"/>
              <w:marTop w:val="0"/>
              <w:marBottom w:val="0"/>
              <w:divBdr>
                <w:top w:val="none" w:sz="0" w:space="0" w:color="auto"/>
                <w:left w:val="none" w:sz="0" w:space="0" w:color="auto"/>
                <w:bottom w:val="none" w:sz="0" w:space="0" w:color="auto"/>
                <w:right w:val="none" w:sz="0" w:space="0" w:color="auto"/>
              </w:divBdr>
            </w:div>
            <w:div w:id="1176502785">
              <w:marLeft w:val="300"/>
              <w:marRight w:val="300"/>
              <w:marTop w:val="0"/>
              <w:marBottom w:val="0"/>
              <w:divBdr>
                <w:top w:val="none" w:sz="0" w:space="0" w:color="auto"/>
                <w:left w:val="none" w:sz="0" w:space="0" w:color="auto"/>
                <w:bottom w:val="none" w:sz="0" w:space="0" w:color="auto"/>
                <w:right w:val="none" w:sz="0" w:space="0" w:color="auto"/>
              </w:divBdr>
            </w:div>
            <w:div w:id="1980039674">
              <w:marLeft w:val="300"/>
              <w:marRight w:val="300"/>
              <w:marTop w:val="0"/>
              <w:marBottom w:val="0"/>
              <w:divBdr>
                <w:top w:val="none" w:sz="0" w:space="0" w:color="auto"/>
                <w:left w:val="none" w:sz="0" w:space="0" w:color="auto"/>
                <w:bottom w:val="none" w:sz="0" w:space="0" w:color="auto"/>
                <w:right w:val="none" w:sz="0" w:space="0" w:color="auto"/>
              </w:divBdr>
            </w:div>
          </w:divsChild>
        </w:div>
        <w:div w:id="1261256435">
          <w:marLeft w:val="300"/>
          <w:marRight w:val="300"/>
          <w:marTop w:val="0"/>
          <w:marBottom w:val="0"/>
          <w:divBdr>
            <w:top w:val="none" w:sz="0" w:space="0" w:color="auto"/>
            <w:left w:val="none" w:sz="0" w:space="0" w:color="auto"/>
            <w:bottom w:val="none" w:sz="0" w:space="0" w:color="auto"/>
            <w:right w:val="none" w:sz="0" w:space="0" w:color="auto"/>
          </w:divBdr>
          <w:divsChild>
            <w:div w:id="151675996">
              <w:marLeft w:val="300"/>
              <w:marRight w:val="300"/>
              <w:marTop w:val="0"/>
              <w:marBottom w:val="0"/>
              <w:divBdr>
                <w:top w:val="none" w:sz="0" w:space="0" w:color="auto"/>
                <w:left w:val="none" w:sz="0" w:space="0" w:color="auto"/>
                <w:bottom w:val="none" w:sz="0" w:space="0" w:color="auto"/>
                <w:right w:val="none" w:sz="0" w:space="0" w:color="auto"/>
              </w:divBdr>
            </w:div>
            <w:div w:id="434329316">
              <w:marLeft w:val="300"/>
              <w:marRight w:val="300"/>
              <w:marTop w:val="0"/>
              <w:marBottom w:val="0"/>
              <w:divBdr>
                <w:top w:val="none" w:sz="0" w:space="0" w:color="auto"/>
                <w:left w:val="none" w:sz="0" w:space="0" w:color="auto"/>
                <w:bottom w:val="none" w:sz="0" w:space="0" w:color="auto"/>
                <w:right w:val="none" w:sz="0" w:space="0" w:color="auto"/>
              </w:divBdr>
            </w:div>
            <w:div w:id="1473401093">
              <w:marLeft w:val="300"/>
              <w:marRight w:val="300"/>
              <w:marTop w:val="0"/>
              <w:marBottom w:val="0"/>
              <w:divBdr>
                <w:top w:val="none" w:sz="0" w:space="0" w:color="auto"/>
                <w:left w:val="none" w:sz="0" w:space="0" w:color="auto"/>
                <w:bottom w:val="none" w:sz="0" w:space="0" w:color="auto"/>
                <w:right w:val="none" w:sz="0" w:space="0" w:color="auto"/>
              </w:divBdr>
            </w:div>
            <w:div w:id="1493135624">
              <w:marLeft w:val="300"/>
              <w:marRight w:val="300"/>
              <w:marTop w:val="0"/>
              <w:marBottom w:val="0"/>
              <w:divBdr>
                <w:top w:val="none" w:sz="0" w:space="0" w:color="auto"/>
                <w:left w:val="none" w:sz="0" w:space="0" w:color="auto"/>
                <w:bottom w:val="none" w:sz="0" w:space="0" w:color="auto"/>
                <w:right w:val="none" w:sz="0" w:space="0" w:color="auto"/>
              </w:divBdr>
            </w:div>
            <w:div w:id="1544904498">
              <w:marLeft w:val="300"/>
              <w:marRight w:val="300"/>
              <w:marTop w:val="0"/>
              <w:marBottom w:val="0"/>
              <w:divBdr>
                <w:top w:val="none" w:sz="0" w:space="0" w:color="auto"/>
                <w:left w:val="none" w:sz="0" w:space="0" w:color="auto"/>
                <w:bottom w:val="none" w:sz="0" w:space="0" w:color="auto"/>
                <w:right w:val="none" w:sz="0" w:space="0" w:color="auto"/>
              </w:divBdr>
            </w:div>
          </w:divsChild>
        </w:div>
        <w:div w:id="1262029324">
          <w:marLeft w:val="300"/>
          <w:marRight w:val="300"/>
          <w:marTop w:val="0"/>
          <w:marBottom w:val="0"/>
          <w:divBdr>
            <w:top w:val="none" w:sz="0" w:space="0" w:color="auto"/>
            <w:left w:val="none" w:sz="0" w:space="0" w:color="auto"/>
            <w:bottom w:val="none" w:sz="0" w:space="0" w:color="auto"/>
            <w:right w:val="none" w:sz="0" w:space="0" w:color="auto"/>
          </w:divBdr>
          <w:divsChild>
            <w:div w:id="1286883759">
              <w:marLeft w:val="300"/>
              <w:marRight w:val="300"/>
              <w:marTop w:val="0"/>
              <w:marBottom w:val="0"/>
              <w:divBdr>
                <w:top w:val="none" w:sz="0" w:space="0" w:color="auto"/>
                <w:left w:val="none" w:sz="0" w:space="0" w:color="auto"/>
                <w:bottom w:val="none" w:sz="0" w:space="0" w:color="auto"/>
                <w:right w:val="none" w:sz="0" w:space="0" w:color="auto"/>
              </w:divBdr>
            </w:div>
            <w:div w:id="1868906689">
              <w:marLeft w:val="300"/>
              <w:marRight w:val="300"/>
              <w:marTop w:val="0"/>
              <w:marBottom w:val="0"/>
              <w:divBdr>
                <w:top w:val="none" w:sz="0" w:space="0" w:color="auto"/>
                <w:left w:val="none" w:sz="0" w:space="0" w:color="auto"/>
                <w:bottom w:val="none" w:sz="0" w:space="0" w:color="auto"/>
                <w:right w:val="none" w:sz="0" w:space="0" w:color="auto"/>
              </w:divBdr>
            </w:div>
            <w:div w:id="2087418040">
              <w:marLeft w:val="300"/>
              <w:marRight w:val="300"/>
              <w:marTop w:val="0"/>
              <w:marBottom w:val="0"/>
              <w:divBdr>
                <w:top w:val="none" w:sz="0" w:space="0" w:color="auto"/>
                <w:left w:val="none" w:sz="0" w:space="0" w:color="auto"/>
                <w:bottom w:val="none" w:sz="0" w:space="0" w:color="auto"/>
                <w:right w:val="none" w:sz="0" w:space="0" w:color="auto"/>
              </w:divBdr>
            </w:div>
          </w:divsChild>
        </w:div>
        <w:div w:id="1272132691">
          <w:marLeft w:val="300"/>
          <w:marRight w:val="300"/>
          <w:marTop w:val="0"/>
          <w:marBottom w:val="0"/>
          <w:divBdr>
            <w:top w:val="none" w:sz="0" w:space="0" w:color="auto"/>
            <w:left w:val="none" w:sz="0" w:space="0" w:color="auto"/>
            <w:bottom w:val="none" w:sz="0" w:space="0" w:color="auto"/>
            <w:right w:val="none" w:sz="0" w:space="0" w:color="auto"/>
          </w:divBdr>
          <w:divsChild>
            <w:div w:id="268661013">
              <w:marLeft w:val="300"/>
              <w:marRight w:val="300"/>
              <w:marTop w:val="0"/>
              <w:marBottom w:val="0"/>
              <w:divBdr>
                <w:top w:val="none" w:sz="0" w:space="0" w:color="auto"/>
                <w:left w:val="none" w:sz="0" w:space="0" w:color="auto"/>
                <w:bottom w:val="none" w:sz="0" w:space="0" w:color="auto"/>
                <w:right w:val="none" w:sz="0" w:space="0" w:color="auto"/>
              </w:divBdr>
            </w:div>
            <w:div w:id="593170228">
              <w:marLeft w:val="300"/>
              <w:marRight w:val="300"/>
              <w:marTop w:val="0"/>
              <w:marBottom w:val="0"/>
              <w:divBdr>
                <w:top w:val="none" w:sz="0" w:space="0" w:color="auto"/>
                <w:left w:val="none" w:sz="0" w:space="0" w:color="auto"/>
                <w:bottom w:val="none" w:sz="0" w:space="0" w:color="auto"/>
                <w:right w:val="none" w:sz="0" w:space="0" w:color="auto"/>
              </w:divBdr>
            </w:div>
            <w:div w:id="1406882129">
              <w:marLeft w:val="300"/>
              <w:marRight w:val="300"/>
              <w:marTop w:val="0"/>
              <w:marBottom w:val="0"/>
              <w:divBdr>
                <w:top w:val="none" w:sz="0" w:space="0" w:color="auto"/>
                <w:left w:val="none" w:sz="0" w:space="0" w:color="auto"/>
                <w:bottom w:val="none" w:sz="0" w:space="0" w:color="auto"/>
                <w:right w:val="none" w:sz="0" w:space="0" w:color="auto"/>
              </w:divBdr>
            </w:div>
            <w:div w:id="1872449889">
              <w:marLeft w:val="300"/>
              <w:marRight w:val="300"/>
              <w:marTop w:val="0"/>
              <w:marBottom w:val="0"/>
              <w:divBdr>
                <w:top w:val="none" w:sz="0" w:space="0" w:color="auto"/>
                <w:left w:val="none" w:sz="0" w:space="0" w:color="auto"/>
                <w:bottom w:val="none" w:sz="0" w:space="0" w:color="auto"/>
                <w:right w:val="none" w:sz="0" w:space="0" w:color="auto"/>
              </w:divBdr>
            </w:div>
            <w:div w:id="1987473118">
              <w:marLeft w:val="300"/>
              <w:marRight w:val="300"/>
              <w:marTop w:val="0"/>
              <w:marBottom w:val="0"/>
              <w:divBdr>
                <w:top w:val="none" w:sz="0" w:space="0" w:color="auto"/>
                <w:left w:val="none" w:sz="0" w:space="0" w:color="auto"/>
                <w:bottom w:val="none" w:sz="0" w:space="0" w:color="auto"/>
                <w:right w:val="none" w:sz="0" w:space="0" w:color="auto"/>
              </w:divBdr>
            </w:div>
          </w:divsChild>
        </w:div>
        <w:div w:id="1275289310">
          <w:marLeft w:val="300"/>
          <w:marRight w:val="300"/>
          <w:marTop w:val="0"/>
          <w:marBottom w:val="0"/>
          <w:divBdr>
            <w:top w:val="none" w:sz="0" w:space="0" w:color="auto"/>
            <w:left w:val="none" w:sz="0" w:space="0" w:color="auto"/>
            <w:bottom w:val="none" w:sz="0" w:space="0" w:color="auto"/>
            <w:right w:val="none" w:sz="0" w:space="0" w:color="auto"/>
          </w:divBdr>
          <w:divsChild>
            <w:div w:id="206380710">
              <w:marLeft w:val="300"/>
              <w:marRight w:val="300"/>
              <w:marTop w:val="0"/>
              <w:marBottom w:val="0"/>
              <w:divBdr>
                <w:top w:val="none" w:sz="0" w:space="0" w:color="auto"/>
                <w:left w:val="none" w:sz="0" w:space="0" w:color="auto"/>
                <w:bottom w:val="none" w:sz="0" w:space="0" w:color="auto"/>
                <w:right w:val="none" w:sz="0" w:space="0" w:color="auto"/>
              </w:divBdr>
            </w:div>
            <w:div w:id="442455394">
              <w:marLeft w:val="300"/>
              <w:marRight w:val="300"/>
              <w:marTop w:val="0"/>
              <w:marBottom w:val="0"/>
              <w:divBdr>
                <w:top w:val="none" w:sz="0" w:space="0" w:color="auto"/>
                <w:left w:val="none" w:sz="0" w:space="0" w:color="auto"/>
                <w:bottom w:val="none" w:sz="0" w:space="0" w:color="auto"/>
                <w:right w:val="none" w:sz="0" w:space="0" w:color="auto"/>
              </w:divBdr>
            </w:div>
            <w:div w:id="1105884208">
              <w:marLeft w:val="300"/>
              <w:marRight w:val="300"/>
              <w:marTop w:val="0"/>
              <w:marBottom w:val="0"/>
              <w:divBdr>
                <w:top w:val="none" w:sz="0" w:space="0" w:color="auto"/>
                <w:left w:val="none" w:sz="0" w:space="0" w:color="auto"/>
                <w:bottom w:val="none" w:sz="0" w:space="0" w:color="auto"/>
                <w:right w:val="none" w:sz="0" w:space="0" w:color="auto"/>
              </w:divBdr>
            </w:div>
          </w:divsChild>
        </w:div>
        <w:div w:id="1284922169">
          <w:marLeft w:val="300"/>
          <w:marRight w:val="300"/>
          <w:marTop w:val="0"/>
          <w:marBottom w:val="0"/>
          <w:divBdr>
            <w:top w:val="none" w:sz="0" w:space="0" w:color="auto"/>
            <w:left w:val="none" w:sz="0" w:space="0" w:color="auto"/>
            <w:bottom w:val="none" w:sz="0" w:space="0" w:color="auto"/>
            <w:right w:val="none" w:sz="0" w:space="0" w:color="auto"/>
          </w:divBdr>
          <w:divsChild>
            <w:div w:id="521630240">
              <w:marLeft w:val="300"/>
              <w:marRight w:val="300"/>
              <w:marTop w:val="0"/>
              <w:marBottom w:val="0"/>
              <w:divBdr>
                <w:top w:val="none" w:sz="0" w:space="0" w:color="auto"/>
                <w:left w:val="none" w:sz="0" w:space="0" w:color="auto"/>
                <w:bottom w:val="none" w:sz="0" w:space="0" w:color="auto"/>
                <w:right w:val="none" w:sz="0" w:space="0" w:color="auto"/>
              </w:divBdr>
            </w:div>
            <w:div w:id="1685858246">
              <w:marLeft w:val="300"/>
              <w:marRight w:val="300"/>
              <w:marTop w:val="0"/>
              <w:marBottom w:val="0"/>
              <w:divBdr>
                <w:top w:val="none" w:sz="0" w:space="0" w:color="auto"/>
                <w:left w:val="none" w:sz="0" w:space="0" w:color="auto"/>
                <w:bottom w:val="none" w:sz="0" w:space="0" w:color="auto"/>
                <w:right w:val="none" w:sz="0" w:space="0" w:color="auto"/>
              </w:divBdr>
            </w:div>
            <w:div w:id="1983730469">
              <w:marLeft w:val="300"/>
              <w:marRight w:val="300"/>
              <w:marTop w:val="0"/>
              <w:marBottom w:val="0"/>
              <w:divBdr>
                <w:top w:val="none" w:sz="0" w:space="0" w:color="auto"/>
                <w:left w:val="none" w:sz="0" w:space="0" w:color="auto"/>
                <w:bottom w:val="none" w:sz="0" w:space="0" w:color="auto"/>
                <w:right w:val="none" w:sz="0" w:space="0" w:color="auto"/>
              </w:divBdr>
            </w:div>
          </w:divsChild>
        </w:div>
        <w:div w:id="1290892124">
          <w:marLeft w:val="300"/>
          <w:marRight w:val="300"/>
          <w:marTop w:val="0"/>
          <w:marBottom w:val="0"/>
          <w:divBdr>
            <w:top w:val="none" w:sz="0" w:space="0" w:color="auto"/>
            <w:left w:val="none" w:sz="0" w:space="0" w:color="auto"/>
            <w:bottom w:val="none" w:sz="0" w:space="0" w:color="auto"/>
            <w:right w:val="none" w:sz="0" w:space="0" w:color="auto"/>
          </w:divBdr>
        </w:div>
        <w:div w:id="1294754590">
          <w:marLeft w:val="300"/>
          <w:marRight w:val="300"/>
          <w:marTop w:val="0"/>
          <w:marBottom w:val="0"/>
          <w:divBdr>
            <w:top w:val="none" w:sz="0" w:space="0" w:color="auto"/>
            <w:left w:val="none" w:sz="0" w:space="0" w:color="auto"/>
            <w:bottom w:val="none" w:sz="0" w:space="0" w:color="auto"/>
            <w:right w:val="none" w:sz="0" w:space="0" w:color="auto"/>
          </w:divBdr>
        </w:div>
        <w:div w:id="1303315748">
          <w:marLeft w:val="300"/>
          <w:marRight w:val="300"/>
          <w:marTop w:val="0"/>
          <w:marBottom w:val="0"/>
          <w:divBdr>
            <w:top w:val="none" w:sz="0" w:space="0" w:color="auto"/>
            <w:left w:val="none" w:sz="0" w:space="0" w:color="auto"/>
            <w:bottom w:val="none" w:sz="0" w:space="0" w:color="auto"/>
            <w:right w:val="none" w:sz="0" w:space="0" w:color="auto"/>
          </w:divBdr>
          <w:divsChild>
            <w:div w:id="159122803">
              <w:marLeft w:val="300"/>
              <w:marRight w:val="300"/>
              <w:marTop w:val="0"/>
              <w:marBottom w:val="0"/>
              <w:divBdr>
                <w:top w:val="none" w:sz="0" w:space="0" w:color="auto"/>
                <w:left w:val="none" w:sz="0" w:space="0" w:color="auto"/>
                <w:bottom w:val="none" w:sz="0" w:space="0" w:color="auto"/>
                <w:right w:val="none" w:sz="0" w:space="0" w:color="auto"/>
              </w:divBdr>
            </w:div>
            <w:div w:id="345444859">
              <w:marLeft w:val="300"/>
              <w:marRight w:val="300"/>
              <w:marTop w:val="0"/>
              <w:marBottom w:val="0"/>
              <w:divBdr>
                <w:top w:val="none" w:sz="0" w:space="0" w:color="auto"/>
                <w:left w:val="none" w:sz="0" w:space="0" w:color="auto"/>
                <w:bottom w:val="none" w:sz="0" w:space="0" w:color="auto"/>
                <w:right w:val="none" w:sz="0" w:space="0" w:color="auto"/>
              </w:divBdr>
            </w:div>
            <w:div w:id="599143975">
              <w:marLeft w:val="300"/>
              <w:marRight w:val="300"/>
              <w:marTop w:val="0"/>
              <w:marBottom w:val="0"/>
              <w:divBdr>
                <w:top w:val="none" w:sz="0" w:space="0" w:color="auto"/>
                <w:left w:val="none" w:sz="0" w:space="0" w:color="auto"/>
                <w:bottom w:val="none" w:sz="0" w:space="0" w:color="auto"/>
                <w:right w:val="none" w:sz="0" w:space="0" w:color="auto"/>
              </w:divBdr>
            </w:div>
            <w:div w:id="624117081">
              <w:marLeft w:val="300"/>
              <w:marRight w:val="300"/>
              <w:marTop w:val="0"/>
              <w:marBottom w:val="0"/>
              <w:divBdr>
                <w:top w:val="none" w:sz="0" w:space="0" w:color="auto"/>
                <w:left w:val="none" w:sz="0" w:space="0" w:color="auto"/>
                <w:bottom w:val="none" w:sz="0" w:space="0" w:color="auto"/>
                <w:right w:val="none" w:sz="0" w:space="0" w:color="auto"/>
              </w:divBdr>
            </w:div>
            <w:div w:id="1467166051">
              <w:marLeft w:val="300"/>
              <w:marRight w:val="300"/>
              <w:marTop w:val="0"/>
              <w:marBottom w:val="0"/>
              <w:divBdr>
                <w:top w:val="none" w:sz="0" w:space="0" w:color="auto"/>
                <w:left w:val="none" w:sz="0" w:space="0" w:color="auto"/>
                <w:bottom w:val="none" w:sz="0" w:space="0" w:color="auto"/>
                <w:right w:val="none" w:sz="0" w:space="0" w:color="auto"/>
              </w:divBdr>
            </w:div>
          </w:divsChild>
        </w:div>
        <w:div w:id="1304963815">
          <w:marLeft w:val="300"/>
          <w:marRight w:val="300"/>
          <w:marTop w:val="0"/>
          <w:marBottom w:val="0"/>
          <w:divBdr>
            <w:top w:val="none" w:sz="0" w:space="0" w:color="auto"/>
            <w:left w:val="none" w:sz="0" w:space="0" w:color="auto"/>
            <w:bottom w:val="none" w:sz="0" w:space="0" w:color="auto"/>
            <w:right w:val="none" w:sz="0" w:space="0" w:color="auto"/>
          </w:divBdr>
        </w:div>
        <w:div w:id="1308365943">
          <w:marLeft w:val="300"/>
          <w:marRight w:val="300"/>
          <w:marTop w:val="0"/>
          <w:marBottom w:val="0"/>
          <w:divBdr>
            <w:top w:val="none" w:sz="0" w:space="0" w:color="auto"/>
            <w:left w:val="none" w:sz="0" w:space="0" w:color="auto"/>
            <w:bottom w:val="none" w:sz="0" w:space="0" w:color="auto"/>
            <w:right w:val="none" w:sz="0" w:space="0" w:color="auto"/>
          </w:divBdr>
          <w:divsChild>
            <w:div w:id="1200782653">
              <w:marLeft w:val="300"/>
              <w:marRight w:val="300"/>
              <w:marTop w:val="0"/>
              <w:marBottom w:val="0"/>
              <w:divBdr>
                <w:top w:val="none" w:sz="0" w:space="0" w:color="auto"/>
                <w:left w:val="none" w:sz="0" w:space="0" w:color="auto"/>
                <w:bottom w:val="none" w:sz="0" w:space="0" w:color="auto"/>
                <w:right w:val="none" w:sz="0" w:space="0" w:color="auto"/>
              </w:divBdr>
            </w:div>
            <w:div w:id="1202328233">
              <w:marLeft w:val="300"/>
              <w:marRight w:val="300"/>
              <w:marTop w:val="0"/>
              <w:marBottom w:val="0"/>
              <w:divBdr>
                <w:top w:val="none" w:sz="0" w:space="0" w:color="auto"/>
                <w:left w:val="none" w:sz="0" w:space="0" w:color="auto"/>
                <w:bottom w:val="none" w:sz="0" w:space="0" w:color="auto"/>
                <w:right w:val="none" w:sz="0" w:space="0" w:color="auto"/>
              </w:divBdr>
            </w:div>
            <w:div w:id="1770353290">
              <w:marLeft w:val="300"/>
              <w:marRight w:val="300"/>
              <w:marTop w:val="0"/>
              <w:marBottom w:val="0"/>
              <w:divBdr>
                <w:top w:val="none" w:sz="0" w:space="0" w:color="auto"/>
                <w:left w:val="none" w:sz="0" w:space="0" w:color="auto"/>
                <w:bottom w:val="none" w:sz="0" w:space="0" w:color="auto"/>
                <w:right w:val="none" w:sz="0" w:space="0" w:color="auto"/>
              </w:divBdr>
            </w:div>
          </w:divsChild>
        </w:div>
        <w:div w:id="1332374738">
          <w:marLeft w:val="300"/>
          <w:marRight w:val="300"/>
          <w:marTop w:val="0"/>
          <w:marBottom w:val="0"/>
          <w:divBdr>
            <w:top w:val="none" w:sz="0" w:space="0" w:color="auto"/>
            <w:left w:val="none" w:sz="0" w:space="0" w:color="auto"/>
            <w:bottom w:val="none" w:sz="0" w:space="0" w:color="auto"/>
            <w:right w:val="none" w:sz="0" w:space="0" w:color="auto"/>
          </w:divBdr>
          <w:divsChild>
            <w:div w:id="9256087">
              <w:marLeft w:val="300"/>
              <w:marRight w:val="300"/>
              <w:marTop w:val="0"/>
              <w:marBottom w:val="0"/>
              <w:divBdr>
                <w:top w:val="none" w:sz="0" w:space="0" w:color="auto"/>
                <w:left w:val="none" w:sz="0" w:space="0" w:color="auto"/>
                <w:bottom w:val="none" w:sz="0" w:space="0" w:color="auto"/>
                <w:right w:val="none" w:sz="0" w:space="0" w:color="auto"/>
              </w:divBdr>
            </w:div>
            <w:div w:id="387804923">
              <w:marLeft w:val="300"/>
              <w:marRight w:val="300"/>
              <w:marTop w:val="0"/>
              <w:marBottom w:val="0"/>
              <w:divBdr>
                <w:top w:val="none" w:sz="0" w:space="0" w:color="auto"/>
                <w:left w:val="none" w:sz="0" w:space="0" w:color="auto"/>
                <w:bottom w:val="none" w:sz="0" w:space="0" w:color="auto"/>
                <w:right w:val="none" w:sz="0" w:space="0" w:color="auto"/>
              </w:divBdr>
            </w:div>
            <w:div w:id="1286154675">
              <w:marLeft w:val="300"/>
              <w:marRight w:val="300"/>
              <w:marTop w:val="0"/>
              <w:marBottom w:val="0"/>
              <w:divBdr>
                <w:top w:val="none" w:sz="0" w:space="0" w:color="auto"/>
                <w:left w:val="none" w:sz="0" w:space="0" w:color="auto"/>
                <w:bottom w:val="none" w:sz="0" w:space="0" w:color="auto"/>
                <w:right w:val="none" w:sz="0" w:space="0" w:color="auto"/>
              </w:divBdr>
            </w:div>
            <w:div w:id="1589538754">
              <w:marLeft w:val="300"/>
              <w:marRight w:val="300"/>
              <w:marTop w:val="0"/>
              <w:marBottom w:val="0"/>
              <w:divBdr>
                <w:top w:val="none" w:sz="0" w:space="0" w:color="auto"/>
                <w:left w:val="none" w:sz="0" w:space="0" w:color="auto"/>
                <w:bottom w:val="none" w:sz="0" w:space="0" w:color="auto"/>
                <w:right w:val="none" w:sz="0" w:space="0" w:color="auto"/>
              </w:divBdr>
            </w:div>
            <w:div w:id="2034063695">
              <w:marLeft w:val="300"/>
              <w:marRight w:val="300"/>
              <w:marTop w:val="0"/>
              <w:marBottom w:val="0"/>
              <w:divBdr>
                <w:top w:val="none" w:sz="0" w:space="0" w:color="auto"/>
                <w:left w:val="none" w:sz="0" w:space="0" w:color="auto"/>
                <w:bottom w:val="none" w:sz="0" w:space="0" w:color="auto"/>
                <w:right w:val="none" w:sz="0" w:space="0" w:color="auto"/>
              </w:divBdr>
            </w:div>
          </w:divsChild>
        </w:div>
        <w:div w:id="1338581462">
          <w:marLeft w:val="300"/>
          <w:marRight w:val="300"/>
          <w:marTop w:val="0"/>
          <w:marBottom w:val="0"/>
          <w:divBdr>
            <w:top w:val="none" w:sz="0" w:space="0" w:color="auto"/>
            <w:left w:val="none" w:sz="0" w:space="0" w:color="auto"/>
            <w:bottom w:val="none" w:sz="0" w:space="0" w:color="auto"/>
            <w:right w:val="none" w:sz="0" w:space="0" w:color="auto"/>
          </w:divBdr>
          <w:divsChild>
            <w:div w:id="1537042738">
              <w:marLeft w:val="300"/>
              <w:marRight w:val="300"/>
              <w:marTop w:val="0"/>
              <w:marBottom w:val="0"/>
              <w:divBdr>
                <w:top w:val="none" w:sz="0" w:space="0" w:color="auto"/>
                <w:left w:val="none" w:sz="0" w:space="0" w:color="auto"/>
                <w:bottom w:val="none" w:sz="0" w:space="0" w:color="auto"/>
                <w:right w:val="none" w:sz="0" w:space="0" w:color="auto"/>
              </w:divBdr>
            </w:div>
            <w:div w:id="1777170466">
              <w:marLeft w:val="300"/>
              <w:marRight w:val="300"/>
              <w:marTop w:val="0"/>
              <w:marBottom w:val="0"/>
              <w:divBdr>
                <w:top w:val="none" w:sz="0" w:space="0" w:color="auto"/>
                <w:left w:val="none" w:sz="0" w:space="0" w:color="auto"/>
                <w:bottom w:val="none" w:sz="0" w:space="0" w:color="auto"/>
                <w:right w:val="none" w:sz="0" w:space="0" w:color="auto"/>
              </w:divBdr>
            </w:div>
            <w:div w:id="1829443705">
              <w:marLeft w:val="300"/>
              <w:marRight w:val="300"/>
              <w:marTop w:val="0"/>
              <w:marBottom w:val="0"/>
              <w:divBdr>
                <w:top w:val="none" w:sz="0" w:space="0" w:color="auto"/>
                <w:left w:val="none" w:sz="0" w:space="0" w:color="auto"/>
                <w:bottom w:val="none" w:sz="0" w:space="0" w:color="auto"/>
                <w:right w:val="none" w:sz="0" w:space="0" w:color="auto"/>
              </w:divBdr>
            </w:div>
          </w:divsChild>
        </w:div>
        <w:div w:id="1339771534">
          <w:marLeft w:val="300"/>
          <w:marRight w:val="300"/>
          <w:marTop w:val="0"/>
          <w:marBottom w:val="0"/>
          <w:divBdr>
            <w:top w:val="none" w:sz="0" w:space="0" w:color="auto"/>
            <w:left w:val="none" w:sz="0" w:space="0" w:color="auto"/>
            <w:bottom w:val="none" w:sz="0" w:space="0" w:color="auto"/>
            <w:right w:val="none" w:sz="0" w:space="0" w:color="auto"/>
          </w:divBdr>
        </w:div>
        <w:div w:id="1339963688">
          <w:marLeft w:val="300"/>
          <w:marRight w:val="300"/>
          <w:marTop w:val="0"/>
          <w:marBottom w:val="0"/>
          <w:divBdr>
            <w:top w:val="none" w:sz="0" w:space="0" w:color="auto"/>
            <w:left w:val="none" w:sz="0" w:space="0" w:color="auto"/>
            <w:bottom w:val="none" w:sz="0" w:space="0" w:color="auto"/>
            <w:right w:val="none" w:sz="0" w:space="0" w:color="auto"/>
          </w:divBdr>
          <w:divsChild>
            <w:div w:id="612712649">
              <w:marLeft w:val="300"/>
              <w:marRight w:val="300"/>
              <w:marTop w:val="0"/>
              <w:marBottom w:val="0"/>
              <w:divBdr>
                <w:top w:val="none" w:sz="0" w:space="0" w:color="auto"/>
                <w:left w:val="none" w:sz="0" w:space="0" w:color="auto"/>
                <w:bottom w:val="none" w:sz="0" w:space="0" w:color="auto"/>
                <w:right w:val="none" w:sz="0" w:space="0" w:color="auto"/>
              </w:divBdr>
            </w:div>
            <w:div w:id="1579634772">
              <w:marLeft w:val="300"/>
              <w:marRight w:val="300"/>
              <w:marTop w:val="0"/>
              <w:marBottom w:val="0"/>
              <w:divBdr>
                <w:top w:val="none" w:sz="0" w:space="0" w:color="auto"/>
                <w:left w:val="none" w:sz="0" w:space="0" w:color="auto"/>
                <w:bottom w:val="none" w:sz="0" w:space="0" w:color="auto"/>
                <w:right w:val="none" w:sz="0" w:space="0" w:color="auto"/>
              </w:divBdr>
            </w:div>
            <w:div w:id="2108843137">
              <w:marLeft w:val="300"/>
              <w:marRight w:val="300"/>
              <w:marTop w:val="0"/>
              <w:marBottom w:val="0"/>
              <w:divBdr>
                <w:top w:val="none" w:sz="0" w:space="0" w:color="auto"/>
                <w:left w:val="none" w:sz="0" w:space="0" w:color="auto"/>
                <w:bottom w:val="none" w:sz="0" w:space="0" w:color="auto"/>
                <w:right w:val="none" w:sz="0" w:space="0" w:color="auto"/>
              </w:divBdr>
            </w:div>
          </w:divsChild>
        </w:div>
        <w:div w:id="1346206129">
          <w:marLeft w:val="300"/>
          <w:marRight w:val="300"/>
          <w:marTop w:val="0"/>
          <w:marBottom w:val="0"/>
          <w:divBdr>
            <w:top w:val="none" w:sz="0" w:space="0" w:color="auto"/>
            <w:left w:val="none" w:sz="0" w:space="0" w:color="auto"/>
            <w:bottom w:val="none" w:sz="0" w:space="0" w:color="auto"/>
            <w:right w:val="none" w:sz="0" w:space="0" w:color="auto"/>
          </w:divBdr>
          <w:divsChild>
            <w:div w:id="47344101">
              <w:marLeft w:val="300"/>
              <w:marRight w:val="300"/>
              <w:marTop w:val="0"/>
              <w:marBottom w:val="0"/>
              <w:divBdr>
                <w:top w:val="none" w:sz="0" w:space="0" w:color="auto"/>
                <w:left w:val="none" w:sz="0" w:space="0" w:color="auto"/>
                <w:bottom w:val="none" w:sz="0" w:space="0" w:color="auto"/>
                <w:right w:val="none" w:sz="0" w:space="0" w:color="auto"/>
              </w:divBdr>
            </w:div>
            <w:div w:id="487283350">
              <w:marLeft w:val="300"/>
              <w:marRight w:val="300"/>
              <w:marTop w:val="0"/>
              <w:marBottom w:val="0"/>
              <w:divBdr>
                <w:top w:val="none" w:sz="0" w:space="0" w:color="auto"/>
                <w:left w:val="none" w:sz="0" w:space="0" w:color="auto"/>
                <w:bottom w:val="none" w:sz="0" w:space="0" w:color="auto"/>
                <w:right w:val="none" w:sz="0" w:space="0" w:color="auto"/>
              </w:divBdr>
            </w:div>
            <w:div w:id="806164108">
              <w:marLeft w:val="300"/>
              <w:marRight w:val="300"/>
              <w:marTop w:val="0"/>
              <w:marBottom w:val="0"/>
              <w:divBdr>
                <w:top w:val="none" w:sz="0" w:space="0" w:color="auto"/>
                <w:left w:val="none" w:sz="0" w:space="0" w:color="auto"/>
                <w:bottom w:val="none" w:sz="0" w:space="0" w:color="auto"/>
                <w:right w:val="none" w:sz="0" w:space="0" w:color="auto"/>
              </w:divBdr>
            </w:div>
          </w:divsChild>
        </w:div>
        <w:div w:id="1346974679">
          <w:marLeft w:val="300"/>
          <w:marRight w:val="300"/>
          <w:marTop w:val="0"/>
          <w:marBottom w:val="0"/>
          <w:divBdr>
            <w:top w:val="none" w:sz="0" w:space="0" w:color="auto"/>
            <w:left w:val="none" w:sz="0" w:space="0" w:color="auto"/>
            <w:bottom w:val="none" w:sz="0" w:space="0" w:color="auto"/>
            <w:right w:val="none" w:sz="0" w:space="0" w:color="auto"/>
          </w:divBdr>
          <w:divsChild>
            <w:div w:id="598030022">
              <w:marLeft w:val="300"/>
              <w:marRight w:val="300"/>
              <w:marTop w:val="0"/>
              <w:marBottom w:val="0"/>
              <w:divBdr>
                <w:top w:val="none" w:sz="0" w:space="0" w:color="auto"/>
                <w:left w:val="none" w:sz="0" w:space="0" w:color="auto"/>
                <w:bottom w:val="none" w:sz="0" w:space="0" w:color="auto"/>
                <w:right w:val="none" w:sz="0" w:space="0" w:color="auto"/>
              </w:divBdr>
            </w:div>
            <w:div w:id="842430473">
              <w:marLeft w:val="300"/>
              <w:marRight w:val="300"/>
              <w:marTop w:val="0"/>
              <w:marBottom w:val="0"/>
              <w:divBdr>
                <w:top w:val="none" w:sz="0" w:space="0" w:color="auto"/>
                <w:left w:val="none" w:sz="0" w:space="0" w:color="auto"/>
                <w:bottom w:val="none" w:sz="0" w:space="0" w:color="auto"/>
                <w:right w:val="none" w:sz="0" w:space="0" w:color="auto"/>
              </w:divBdr>
            </w:div>
            <w:div w:id="863444291">
              <w:marLeft w:val="300"/>
              <w:marRight w:val="300"/>
              <w:marTop w:val="0"/>
              <w:marBottom w:val="0"/>
              <w:divBdr>
                <w:top w:val="none" w:sz="0" w:space="0" w:color="auto"/>
                <w:left w:val="none" w:sz="0" w:space="0" w:color="auto"/>
                <w:bottom w:val="none" w:sz="0" w:space="0" w:color="auto"/>
                <w:right w:val="none" w:sz="0" w:space="0" w:color="auto"/>
              </w:divBdr>
            </w:div>
            <w:div w:id="1546333876">
              <w:marLeft w:val="300"/>
              <w:marRight w:val="300"/>
              <w:marTop w:val="0"/>
              <w:marBottom w:val="0"/>
              <w:divBdr>
                <w:top w:val="none" w:sz="0" w:space="0" w:color="auto"/>
                <w:left w:val="none" w:sz="0" w:space="0" w:color="auto"/>
                <w:bottom w:val="none" w:sz="0" w:space="0" w:color="auto"/>
                <w:right w:val="none" w:sz="0" w:space="0" w:color="auto"/>
              </w:divBdr>
            </w:div>
            <w:div w:id="1990984976">
              <w:marLeft w:val="300"/>
              <w:marRight w:val="300"/>
              <w:marTop w:val="0"/>
              <w:marBottom w:val="0"/>
              <w:divBdr>
                <w:top w:val="none" w:sz="0" w:space="0" w:color="auto"/>
                <w:left w:val="none" w:sz="0" w:space="0" w:color="auto"/>
                <w:bottom w:val="none" w:sz="0" w:space="0" w:color="auto"/>
                <w:right w:val="none" w:sz="0" w:space="0" w:color="auto"/>
              </w:divBdr>
            </w:div>
          </w:divsChild>
        </w:div>
        <w:div w:id="1347828953">
          <w:marLeft w:val="300"/>
          <w:marRight w:val="300"/>
          <w:marTop w:val="0"/>
          <w:marBottom w:val="0"/>
          <w:divBdr>
            <w:top w:val="none" w:sz="0" w:space="0" w:color="auto"/>
            <w:left w:val="none" w:sz="0" w:space="0" w:color="auto"/>
            <w:bottom w:val="none" w:sz="0" w:space="0" w:color="auto"/>
            <w:right w:val="none" w:sz="0" w:space="0" w:color="auto"/>
          </w:divBdr>
          <w:divsChild>
            <w:div w:id="34740543">
              <w:marLeft w:val="300"/>
              <w:marRight w:val="300"/>
              <w:marTop w:val="0"/>
              <w:marBottom w:val="0"/>
              <w:divBdr>
                <w:top w:val="none" w:sz="0" w:space="0" w:color="auto"/>
                <w:left w:val="none" w:sz="0" w:space="0" w:color="auto"/>
                <w:bottom w:val="none" w:sz="0" w:space="0" w:color="auto"/>
                <w:right w:val="none" w:sz="0" w:space="0" w:color="auto"/>
              </w:divBdr>
            </w:div>
            <w:div w:id="108204175">
              <w:marLeft w:val="300"/>
              <w:marRight w:val="300"/>
              <w:marTop w:val="0"/>
              <w:marBottom w:val="0"/>
              <w:divBdr>
                <w:top w:val="none" w:sz="0" w:space="0" w:color="auto"/>
                <w:left w:val="none" w:sz="0" w:space="0" w:color="auto"/>
                <w:bottom w:val="none" w:sz="0" w:space="0" w:color="auto"/>
                <w:right w:val="none" w:sz="0" w:space="0" w:color="auto"/>
              </w:divBdr>
            </w:div>
            <w:div w:id="1517232420">
              <w:marLeft w:val="300"/>
              <w:marRight w:val="300"/>
              <w:marTop w:val="0"/>
              <w:marBottom w:val="0"/>
              <w:divBdr>
                <w:top w:val="none" w:sz="0" w:space="0" w:color="auto"/>
                <w:left w:val="none" w:sz="0" w:space="0" w:color="auto"/>
                <w:bottom w:val="none" w:sz="0" w:space="0" w:color="auto"/>
                <w:right w:val="none" w:sz="0" w:space="0" w:color="auto"/>
              </w:divBdr>
            </w:div>
          </w:divsChild>
        </w:div>
        <w:div w:id="1352219314">
          <w:marLeft w:val="300"/>
          <w:marRight w:val="300"/>
          <w:marTop w:val="0"/>
          <w:marBottom w:val="0"/>
          <w:divBdr>
            <w:top w:val="none" w:sz="0" w:space="0" w:color="auto"/>
            <w:left w:val="none" w:sz="0" w:space="0" w:color="auto"/>
            <w:bottom w:val="none" w:sz="0" w:space="0" w:color="auto"/>
            <w:right w:val="none" w:sz="0" w:space="0" w:color="auto"/>
          </w:divBdr>
        </w:div>
        <w:div w:id="1354259162">
          <w:marLeft w:val="300"/>
          <w:marRight w:val="300"/>
          <w:marTop w:val="0"/>
          <w:marBottom w:val="0"/>
          <w:divBdr>
            <w:top w:val="none" w:sz="0" w:space="0" w:color="auto"/>
            <w:left w:val="none" w:sz="0" w:space="0" w:color="auto"/>
            <w:bottom w:val="none" w:sz="0" w:space="0" w:color="auto"/>
            <w:right w:val="none" w:sz="0" w:space="0" w:color="auto"/>
          </w:divBdr>
          <w:divsChild>
            <w:div w:id="733503847">
              <w:marLeft w:val="300"/>
              <w:marRight w:val="300"/>
              <w:marTop w:val="0"/>
              <w:marBottom w:val="0"/>
              <w:divBdr>
                <w:top w:val="none" w:sz="0" w:space="0" w:color="auto"/>
                <w:left w:val="none" w:sz="0" w:space="0" w:color="auto"/>
                <w:bottom w:val="none" w:sz="0" w:space="0" w:color="auto"/>
                <w:right w:val="none" w:sz="0" w:space="0" w:color="auto"/>
              </w:divBdr>
            </w:div>
            <w:div w:id="1237205192">
              <w:marLeft w:val="300"/>
              <w:marRight w:val="300"/>
              <w:marTop w:val="0"/>
              <w:marBottom w:val="0"/>
              <w:divBdr>
                <w:top w:val="none" w:sz="0" w:space="0" w:color="auto"/>
                <w:left w:val="none" w:sz="0" w:space="0" w:color="auto"/>
                <w:bottom w:val="none" w:sz="0" w:space="0" w:color="auto"/>
                <w:right w:val="none" w:sz="0" w:space="0" w:color="auto"/>
              </w:divBdr>
            </w:div>
            <w:div w:id="1745490072">
              <w:marLeft w:val="300"/>
              <w:marRight w:val="300"/>
              <w:marTop w:val="0"/>
              <w:marBottom w:val="0"/>
              <w:divBdr>
                <w:top w:val="none" w:sz="0" w:space="0" w:color="auto"/>
                <w:left w:val="none" w:sz="0" w:space="0" w:color="auto"/>
                <w:bottom w:val="none" w:sz="0" w:space="0" w:color="auto"/>
                <w:right w:val="none" w:sz="0" w:space="0" w:color="auto"/>
              </w:divBdr>
            </w:div>
          </w:divsChild>
        </w:div>
        <w:div w:id="1357534776">
          <w:marLeft w:val="300"/>
          <w:marRight w:val="300"/>
          <w:marTop w:val="0"/>
          <w:marBottom w:val="0"/>
          <w:divBdr>
            <w:top w:val="none" w:sz="0" w:space="0" w:color="auto"/>
            <w:left w:val="none" w:sz="0" w:space="0" w:color="auto"/>
            <w:bottom w:val="none" w:sz="0" w:space="0" w:color="auto"/>
            <w:right w:val="none" w:sz="0" w:space="0" w:color="auto"/>
          </w:divBdr>
        </w:div>
        <w:div w:id="1360617392">
          <w:marLeft w:val="300"/>
          <w:marRight w:val="300"/>
          <w:marTop w:val="0"/>
          <w:marBottom w:val="0"/>
          <w:divBdr>
            <w:top w:val="none" w:sz="0" w:space="0" w:color="auto"/>
            <w:left w:val="none" w:sz="0" w:space="0" w:color="auto"/>
            <w:bottom w:val="none" w:sz="0" w:space="0" w:color="auto"/>
            <w:right w:val="none" w:sz="0" w:space="0" w:color="auto"/>
          </w:divBdr>
          <w:divsChild>
            <w:div w:id="1043601645">
              <w:marLeft w:val="300"/>
              <w:marRight w:val="300"/>
              <w:marTop w:val="0"/>
              <w:marBottom w:val="0"/>
              <w:divBdr>
                <w:top w:val="none" w:sz="0" w:space="0" w:color="auto"/>
                <w:left w:val="none" w:sz="0" w:space="0" w:color="auto"/>
                <w:bottom w:val="none" w:sz="0" w:space="0" w:color="auto"/>
                <w:right w:val="none" w:sz="0" w:space="0" w:color="auto"/>
              </w:divBdr>
            </w:div>
            <w:div w:id="1253512222">
              <w:marLeft w:val="300"/>
              <w:marRight w:val="300"/>
              <w:marTop w:val="0"/>
              <w:marBottom w:val="0"/>
              <w:divBdr>
                <w:top w:val="none" w:sz="0" w:space="0" w:color="auto"/>
                <w:left w:val="none" w:sz="0" w:space="0" w:color="auto"/>
                <w:bottom w:val="none" w:sz="0" w:space="0" w:color="auto"/>
                <w:right w:val="none" w:sz="0" w:space="0" w:color="auto"/>
              </w:divBdr>
            </w:div>
            <w:div w:id="1454983041">
              <w:marLeft w:val="300"/>
              <w:marRight w:val="300"/>
              <w:marTop w:val="0"/>
              <w:marBottom w:val="0"/>
              <w:divBdr>
                <w:top w:val="none" w:sz="0" w:space="0" w:color="auto"/>
                <w:left w:val="none" w:sz="0" w:space="0" w:color="auto"/>
                <w:bottom w:val="none" w:sz="0" w:space="0" w:color="auto"/>
                <w:right w:val="none" w:sz="0" w:space="0" w:color="auto"/>
              </w:divBdr>
            </w:div>
          </w:divsChild>
        </w:div>
        <w:div w:id="1366563736">
          <w:marLeft w:val="300"/>
          <w:marRight w:val="300"/>
          <w:marTop w:val="0"/>
          <w:marBottom w:val="0"/>
          <w:divBdr>
            <w:top w:val="none" w:sz="0" w:space="0" w:color="auto"/>
            <w:left w:val="none" w:sz="0" w:space="0" w:color="auto"/>
            <w:bottom w:val="none" w:sz="0" w:space="0" w:color="auto"/>
            <w:right w:val="none" w:sz="0" w:space="0" w:color="auto"/>
          </w:divBdr>
        </w:div>
        <w:div w:id="1393236586">
          <w:marLeft w:val="300"/>
          <w:marRight w:val="300"/>
          <w:marTop w:val="0"/>
          <w:marBottom w:val="0"/>
          <w:divBdr>
            <w:top w:val="none" w:sz="0" w:space="0" w:color="auto"/>
            <w:left w:val="none" w:sz="0" w:space="0" w:color="auto"/>
            <w:bottom w:val="none" w:sz="0" w:space="0" w:color="auto"/>
            <w:right w:val="none" w:sz="0" w:space="0" w:color="auto"/>
          </w:divBdr>
        </w:div>
        <w:div w:id="1393309052">
          <w:marLeft w:val="300"/>
          <w:marRight w:val="300"/>
          <w:marTop w:val="0"/>
          <w:marBottom w:val="0"/>
          <w:divBdr>
            <w:top w:val="none" w:sz="0" w:space="0" w:color="auto"/>
            <w:left w:val="none" w:sz="0" w:space="0" w:color="auto"/>
            <w:bottom w:val="none" w:sz="0" w:space="0" w:color="auto"/>
            <w:right w:val="none" w:sz="0" w:space="0" w:color="auto"/>
          </w:divBdr>
          <w:divsChild>
            <w:div w:id="1537305419">
              <w:marLeft w:val="300"/>
              <w:marRight w:val="300"/>
              <w:marTop w:val="0"/>
              <w:marBottom w:val="0"/>
              <w:divBdr>
                <w:top w:val="none" w:sz="0" w:space="0" w:color="auto"/>
                <w:left w:val="none" w:sz="0" w:space="0" w:color="auto"/>
                <w:bottom w:val="none" w:sz="0" w:space="0" w:color="auto"/>
                <w:right w:val="none" w:sz="0" w:space="0" w:color="auto"/>
              </w:divBdr>
            </w:div>
          </w:divsChild>
        </w:div>
        <w:div w:id="1394621487">
          <w:marLeft w:val="300"/>
          <w:marRight w:val="300"/>
          <w:marTop w:val="0"/>
          <w:marBottom w:val="0"/>
          <w:divBdr>
            <w:top w:val="none" w:sz="0" w:space="0" w:color="auto"/>
            <w:left w:val="none" w:sz="0" w:space="0" w:color="auto"/>
            <w:bottom w:val="none" w:sz="0" w:space="0" w:color="auto"/>
            <w:right w:val="none" w:sz="0" w:space="0" w:color="auto"/>
          </w:divBdr>
        </w:div>
        <w:div w:id="1400203136">
          <w:marLeft w:val="300"/>
          <w:marRight w:val="300"/>
          <w:marTop w:val="0"/>
          <w:marBottom w:val="0"/>
          <w:divBdr>
            <w:top w:val="none" w:sz="0" w:space="0" w:color="auto"/>
            <w:left w:val="none" w:sz="0" w:space="0" w:color="auto"/>
            <w:bottom w:val="none" w:sz="0" w:space="0" w:color="auto"/>
            <w:right w:val="none" w:sz="0" w:space="0" w:color="auto"/>
          </w:divBdr>
        </w:div>
        <w:div w:id="1401102541">
          <w:marLeft w:val="300"/>
          <w:marRight w:val="300"/>
          <w:marTop w:val="0"/>
          <w:marBottom w:val="0"/>
          <w:divBdr>
            <w:top w:val="none" w:sz="0" w:space="0" w:color="auto"/>
            <w:left w:val="none" w:sz="0" w:space="0" w:color="auto"/>
            <w:bottom w:val="none" w:sz="0" w:space="0" w:color="auto"/>
            <w:right w:val="none" w:sz="0" w:space="0" w:color="auto"/>
          </w:divBdr>
          <w:divsChild>
            <w:div w:id="199636851">
              <w:marLeft w:val="300"/>
              <w:marRight w:val="300"/>
              <w:marTop w:val="0"/>
              <w:marBottom w:val="0"/>
              <w:divBdr>
                <w:top w:val="none" w:sz="0" w:space="0" w:color="auto"/>
                <w:left w:val="none" w:sz="0" w:space="0" w:color="auto"/>
                <w:bottom w:val="none" w:sz="0" w:space="0" w:color="auto"/>
                <w:right w:val="none" w:sz="0" w:space="0" w:color="auto"/>
              </w:divBdr>
            </w:div>
            <w:div w:id="524051808">
              <w:marLeft w:val="300"/>
              <w:marRight w:val="300"/>
              <w:marTop w:val="0"/>
              <w:marBottom w:val="0"/>
              <w:divBdr>
                <w:top w:val="none" w:sz="0" w:space="0" w:color="auto"/>
                <w:left w:val="none" w:sz="0" w:space="0" w:color="auto"/>
                <w:bottom w:val="none" w:sz="0" w:space="0" w:color="auto"/>
                <w:right w:val="none" w:sz="0" w:space="0" w:color="auto"/>
              </w:divBdr>
            </w:div>
            <w:div w:id="1108697829">
              <w:marLeft w:val="300"/>
              <w:marRight w:val="300"/>
              <w:marTop w:val="0"/>
              <w:marBottom w:val="0"/>
              <w:divBdr>
                <w:top w:val="none" w:sz="0" w:space="0" w:color="auto"/>
                <w:left w:val="none" w:sz="0" w:space="0" w:color="auto"/>
                <w:bottom w:val="none" w:sz="0" w:space="0" w:color="auto"/>
                <w:right w:val="none" w:sz="0" w:space="0" w:color="auto"/>
              </w:divBdr>
            </w:div>
          </w:divsChild>
        </w:div>
        <w:div w:id="1415398837">
          <w:marLeft w:val="300"/>
          <w:marRight w:val="300"/>
          <w:marTop w:val="0"/>
          <w:marBottom w:val="0"/>
          <w:divBdr>
            <w:top w:val="none" w:sz="0" w:space="0" w:color="auto"/>
            <w:left w:val="none" w:sz="0" w:space="0" w:color="auto"/>
            <w:bottom w:val="none" w:sz="0" w:space="0" w:color="auto"/>
            <w:right w:val="none" w:sz="0" w:space="0" w:color="auto"/>
          </w:divBdr>
          <w:divsChild>
            <w:div w:id="343440491">
              <w:marLeft w:val="300"/>
              <w:marRight w:val="300"/>
              <w:marTop w:val="0"/>
              <w:marBottom w:val="0"/>
              <w:divBdr>
                <w:top w:val="none" w:sz="0" w:space="0" w:color="auto"/>
                <w:left w:val="none" w:sz="0" w:space="0" w:color="auto"/>
                <w:bottom w:val="none" w:sz="0" w:space="0" w:color="auto"/>
                <w:right w:val="none" w:sz="0" w:space="0" w:color="auto"/>
              </w:divBdr>
            </w:div>
            <w:div w:id="463355989">
              <w:marLeft w:val="300"/>
              <w:marRight w:val="300"/>
              <w:marTop w:val="0"/>
              <w:marBottom w:val="0"/>
              <w:divBdr>
                <w:top w:val="none" w:sz="0" w:space="0" w:color="auto"/>
                <w:left w:val="none" w:sz="0" w:space="0" w:color="auto"/>
                <w:bottom w:val="none" w:sz="0" w:space="0" w:color="auto"/>
                <w:right w:val="none" w:sz="0" w:space="0" w:color="auto"/>
              </w:divBdr>
            </w:div>
            <w:div w:id="579367678">
              <w:marLeft w:val="300"/>
              <w:marRight w:val="300"/>
              <w:marTop w:val="0"/>
              <w:marBottom w:val="0"/>
              <w:divBdr>
                <w:top w:val="none" w:sz="0" w:space="0" w:color="auto"/>
                <w:left w:val="none" w:sz="0" w:space="0" w:color="auto"/>
                <w:bottom w:val="none" w:sz="0" w:space="0" w:color="auto"/>
                <w:right w:val="none" w:sz="0" w:space="0" w:color="auto"/>
              </w:divBdr>
            </w:div>
            <w:div w:id="607200494">
              <w:marLeft w:val="300"/>
              <w:marRight w:val="300"/>
              <w:marTop w:val="0"/>
              <w:marBottom w:val="0"/>
              <w:divBdr>
                <w:top w:val="none" w:sz="0" w:space="0" w:color="auto"/>
                <w:left w:val="none" w:sz="0" w:space="0" w:color="auto"/>
                <w:bottom w:val="none" w:sz="0" w:space="0" w:color="auto"/>
                <w:right w:val="none" w:sz="0" w:space="0" w:color="auto"/>
              </w:divBdr>
            </w:div>
            <w:div w:id="1342320621">
              <w:marLeft w:val="300"/>
              <w:marRight w:val="300"/>
              <w:marTop w:val="0"/>
              <w:marBottom w:val="0"/>
              <w:divBdr>
                <w:top w:val="none" w:sz="0" w:space="0" w:color="auto"/>
                <w:left w:val="none" w:sz="0" w:space="0" w:color="auto"/>
                <w:bottom w:val="none" w:sz="0" w:space="0" w:color="auto"/>
                <w:right w:val="none" w:sz="0" w:space="0" w:color="auto"/>
              </w:divBdr>
            </w:div>
          </w:divsChild>
        </w:div>
        <w:div w:id="1415857492">
          <w:marLeft w:val="300"/>
          <w:marRight w:val="300"/>
          <w:marTop w:val="0"/>
          <w:marBottom w:val="0"/>
          <w:divBdr>
            <w:top w:val="none" w:sz="0" w:space="0" w:color="auto"/>
            <w:left w:val="none" w:sz="0" w:space="0" w:color="auto"/>
            <w:bottom w:val="none" w:sz="0" w:space="0" w:color="auto"/>
            <w:right w:val="none" w:sz="0" w:space="0" w:color="auto"/>
          </w:divBdr>
          <w:divsChild>
            <w:div w:id="337778935">
              <w:marLeft w:val="300"/>
              <w:marRight w:val="300"/>
              <w:marTop w:val="0"/>
              <w:marBottom w:val="0"/>
              <w:divBdr>
                <w:top w:val="none" w:sz="0" w:space="0" w:color="auto"/>
                <w:left w:val="none" w:sz="0" w:space="0" w:color="auto"/>
                <w:bottom w:val="none" w:sz="0" w:space="0" w:color="auto"/>
                <w:right w:val="none" w:sz="0" w:space="0" w:color="auto"/>
              </w:divBdr>
            </w:div>
            <w:div w:id="588391830">
              <w:marLeft w:val="300"/>
              <w:marRight w:val="300"/>
              <w:marTop w:val="0"/>
              <w:marBottom w:val="0"/>
              <w:divBdr>
                <w:top w:val="none" w:sz="0" w:space="0" w:color="auto"/>
                <w:left w:val="none" w:sz="0" w:space="0" w:color="auto"/>
                <w:bottom w:val="none" w:sz="0" w:space="0" w:color="auto"/>
                <w:right w:val="none" w:sz="0" w:space="0" w:color="auto"/>
              </w:divBdr>
            </w:div>
            <w:div w:id="1975062339">
              <w:marLeft w:val="300"/>
              <w:marRight w:val="300"/>
              <w:marTop w:val="0"/>
              <w:marBottom w:val="0"/>
              <w:divBdr>
                <w:top w:val="none" w:sz="0" w:space="0" w:color="auto"/>
                <w:left w:val="none" w:sz="0" w:space="0" w:color="auto"/>
                <w:bottom w:val="none" w:sz="0" w:space="0" w:color="auto"/>
                <w:right w:val="none" w:sz="0" w:space="0" w:color="auto"/>
              </w:divBdr>
            </w:div>
          </w:divsChild>
        </w:div>
        <w:div w:id="1416170822">
          <w:marLeft w:val="300"/>
          <w:marRight w:val="300"/>
          <w:marTop w:val="0"/>
          <w:marBottom w:val="0"/>
          <w:divBdr>
            <w:top w:val="none" w:sz="0" w:space="0" w:color="auto"/>
            <w:left w:val="none" w:sz="0" w:space="0" w:color="auto"/>
            <w:bottom w:val="none" w:sz="0" w:space="0" w:color="auto"/>
            <w:right w:val="none" w:sz="0" w:space="0" w:color="auto"/>
          </w:divBdr>
        </w:div>
        <w:div w:id="1417364023">
          <w:marLeft w:val="300"/>
          <w:marRight w:val="300"/>
          <w:marTop w:val="0"/>
          <w:marBottom w:val="0"/>
          <w:divBdr>
            <w:top w:val="none" w:sz="0" w:space="0" w:color="auto"/>
            <w:left w:val="none" w:sz="0" w:space="0" w:color="auto"/>
            <w:bottom w:val="none" w:sz="0" w:space="0" w:color="auto"/>
            <w:right w:val="none" w:sz="0" w:space="0" w:color="auto"/>
          </w:divBdr>
          <w:divsChild>
            <w:div w:id="460854162">
              <w:marLeft w:val="300"/>
              <w:marRight w:val="300"/>
              <w:marTop w:val="0"/>
              <w:marBottom w:val="0"/>
              <w:divBdr>
                <w:top w:val="none" w:sz="0" w:space="0" w:color="auto"/>
                <w:left w:val="none" w:sz="0" w:space="0" w:color="auto"/>
                <w:bottom w:val="none" w:sz="0" w:space="0" w:color="auto"/>
                <w:right w:val="none" w:sz="0" w:space="0" w:color="auto"/>
              </w:divBdr>
            </w:div>
          </w:divsChild>
        </w:div>
        <w:div w:id="1424839502">
          <w:marLeft w:val="300"/>
          <w:marRight w:val="300"/>
          <w:marTop w:val="0"/>
          <w:marBottom w:val="0"/>
          <w:divBdr>
            <w:top w:val="none" w:sz="0" w:space="0" w:color="auto"/>
            <w:left w:val="none" w:sz="0" w:space="0" w:color="auto"/>
            <w:bottom w:val="none" w:sz="0" w:space="0" w:color="auto"/>
            <w:right w:val="none" w:sz="0" w:space="0" w:color="auto"/>
          </w:divBdr>
          <w:divsChild>
            <w:div w:id="337118540">
              <w:marLeft w:val="300"/>
              <w:marRight w:val="300"/>
              <w:marTop w:val="0"/>
              <w:marBottom w:val="0"/>
              <w:divBdr>
                <w:top w:val="none" w:sz="0" w:space="0" w:color="auto"/>
                <w:left w:val="none" w:sz="0" w:space="0" w:color="auto"/>
                <w:bottom w:val="none" w:sz="0" w:space="0" w:color="auto"/>
                <w:right w:val="none" w:sz="0" w:space="0" w:color="auto"/>
              </w:divBdr>
            </w:div>
            <w:div w:id="880744790">
              <w:marLeft w:val="300"/>
              <w:marRight w:val="300"/>
              <w:marTop w:val="0"/>
              <w:marBottom w:val="0"/>
              <w:divBdr>
                <w:top w:val="none" w:sz="0" w:space="0" w:color="auto"/>
                <w:left w:val="none" w:sz="0" w:space="0" w:color="auto"/>
                <w:bottom w:val="none" w:sz="0" w:space="0" w:color="auto"/>
                <w:right w:val="none" w:sz="0" w:space="0" w:color="auto"/>
              </w:divBdr>
            </w:div>
            <w:div w:id="1047024708">
              <w:marLeft w:val="300"/>
              <w:marRight w:val="300"/>
              <w:marTop w:val="0"/>
              <w:marBottom w:val="0"/>
              <w:divBdr>
                <w:top w:val="none" w:sz="0" w:space="0" w:color="auto"/>
                <w:left w:val="none" w:sz="0" w:space="0" w:color="auto"/>
                <w:bottom w:val="none" w:sz="0" w:space="0" w:color="auto"/>
                <w:right w:val="none" w:sz="0" w:space="0" w:color="auto"/>
              </w:divBdr>
            </w:div>
          </w:divsChild>
        </w:div>
        <w:div w:id="1427339424">
          <w:marLeft w:val="300"/>
          <w:marRight w:val="300"/>
          <w:marTop w:val="0"/>
          <w:marBottom w:val="0"/>
          <w:divBdr>
            <w:top w:val="none" w:sz="0" w:space="0" w:color="auto"/>
            <w:left w:val="none" w:sz="0" w:space="0" w:color="auto"/>
            <w:bottom w:val="none" w:sz="0" w:space="0" w:color="auto"/>
            <w:right w:val="none" w:sz="0" w:space="0" w:color="auto"/>
          </w:divBdr>
          <w:divsChild>
            <w:div w:id="389350207">
              <w:marLeft w:val="300"/>
              <w:marRight w:val="300"/>
              <w:marTop w:val="0"/>
              <w:marBottom w:val="0"/>
              <w:divBdr>
                <w:top w:val="none" w:sz="0" w:space="0" w:color="auto"/>
                <w:left w:val="none" w:sz="0" w:space="0" w:color="auto"/>
                <w:bottom w:val="none" w:sz="0" w:space="0" w:color="auto"/>
                <w:right w:val="none" w:sz="0" w:space="0" w:color="auto"/>
              </w:divBdr>
            </w:div>
            <w:div w:id="443228788">
              <w:marLeft w:val="300"/>
              <w:marRight w:val="300"/>
              <w:marTop w:val="0"/>
              <w:marBottom w:val="0"/>
              <w:divBdr>
                <w:top w:val="none" w:sz="0" w:space="0" w:color="auto"/>
                <w:left w:val="none" w:sz="0" w:space="0" w:color="auto"/>
                <w:bottom w:val="none" w:sz="0" w:space="0" w:color="auto"/>
                <w:right w:val="none" w:sz="0" w:space="0" w:color="auto"/>
              </w:divBdr>
            </w:div>
            <w:div w:id="1121806070">
              <w:marLeft w:val="300"/>
              <w:marRight w:val="300"/>
              <w:marTop w:val="0"/>
              <w:marBottom w:val="0"/>
              <w:divBdr>
                <w:top w:val="none" w:sz="0" w:space="0" w:color="auto"/>
                <w:left w:val="none" w:sz="0" w:space="0" w:color="auto"/>
                <w:bottom w:val="none" w:sz="0" w:space="0" w:color="auto"/>
                <w:right w:val="none" w:sz="0" w:space="0" w:color="auto"/>
              </w:divBdr>
            </w:div>
          </w:divsChild>
        </w:div>
        <w:div w:id="1431656855">
          <w:marLeft w:val="300"/>
          <w:marRight w:val="300"/>
          <w:marTop w:val="0"/>
          <w:marBottom w:val="0"/>
          <w:divBdr>
            <w:top w:val="none" w:sz="0" w:space="0" w:color="auto"/>
            <w:left w:val="none" w:sz="0" w:space="0" w:color="auto"/>
            <w:bottom w:val="none" w:sz="0" w:space="0" w:color="auto"/>
            <w:right w:val="none" w:sz="0" w:space="0" w:color="auto"/>
          </w:divBdr>
          <w:divsChild>
            <w:div w:id="343284039">
              <w:marLeft w:val="300"/>
              <w:marRight w:val="300"/>
              <w:marTop w:val="0"/>
              <w:marBottom w:val="0"/>
              <w:divBdr>
                <w:top w:val="none" w:sz="0" w:space="0" w:color="auto"/>
                <w:left w:val="none" w:sz="0" w:space="0" w:color="auto"/>
                <w:bottom w:val="none" w:sz="0" w:space="0" w:color="auto"/>
                <w:right w:val="none" w:sz="0" w:space="0" w:color="auto"/>
              </w:divBdr>
            </w:div>
            <w:div w:id="533427512">
              <w:marLeft w:val="300"/>
              <w:marRight w:val="300"/>
              <w:marTop w:val="0"/>
              <w:marBottom w:val="0"/>
              <w:divBdr>
                <w:top w:val="none" w:sz="0" w:space="0" w:color="auto"/>
                <w:left w:val="none" w:sz="0" w:space="0" w:color="auto"/>
                <w:bottom w:val="none" w:sz="0" w:space="0" w:color="auto"/>
                <w:right w:val="none" w:sz="0" w:space="0" w:color="auto"/>
              </w:divBdr>
            </w:div>
            <w:div w:id="1222474955">
              <w:marLeft w:val="300"/>
              <w:marRight w:val="300"/>
              <w:marTop w:val="0"/>
              <w:marBottom w:val="0"/>
              <w:divBdr>
                <w:top w:val="none" w:sz="0" w:space="0" w:color="auto"/>
                <w:left w:val="none" w:sz="0" w:space="0" w:color="auto"/>
                <w:bottom w:val="none" w:sz="0" w:space="0" w:color="auto"/>
                <w:right w:val="none" w:sz="0" w:space="0" w:color="auto"/>
              </w:divBdr>
            </w:div>
          </w:divsChild>
        </w:div>
        <w:div w:id="1433092200">
          <w:marLeft w:val="300"/>
          <w:marRight w:val="300"/>
          <w:marTop w:val="0"/>
          <w:marBottom w:val="0"/>
          <w:divBdr>
            <w:top w:val="none" w:sz="0" w:space="0" w:color="auto"/>
            <w:left w:val="none" w:sz="0" w:space="0" w:color="auto"/>
            <w:bottom w:val="none" w:sz="0" w:space="0" w:color="auto"/>
            <w:right w:val="none" w:sz="0" w:space="0" w:color="auto"/>
          </w:divBdr>
        </w:div>
        <w:div w:id="1441682568">
          <w:marLeft w:val="300"/>
          <w:marRight w:val="300"/>
          <w:marTop w:val="0"/>
          <w:marBottom w:val="0"/>
          <w:divBdr>
            <w:top w:val="none" w:sz="0" w:space="0" w:color="auto"/>
            <w:left w:val="none" w:sz="0" w:space="0" w:color="auto"/>
            <w:bottom w:val="none" w:sz="0" w:space="0" w:color="auto"/>
            <w:right w:val="none" w:sz="0" w:space="0" w:color="auto"/>
          </w:divBdr>
          <w:divsChild>
            <w:div w:id="541212611">
              <w:marLeft w:val="300"/>
              <w:marRight w:val="300"/>
              <w:marTop w:val="0"/>
              <w:marBottom w:val="0"/>
              <w:divBdr>
                <w:top w:val="none" w:sz="0" w:space="0" w:color="auto"/>
                <w:left w:val="none" w:sz="0" w:space="0" w:color="auto"/>
                <w:bottom w:val="none" w:sz="0" w:space="0" w:color="auto"/>
                <w:right w:val="none" w:sz="0" w:space="0" w:color="auto"/>
              </w:divBdr>
            </w:div>
            <w:div w:id="1099375798">
              <w:marLeft w:val="300"/>
              <w:marRight w:val="300"/>
              <w:marTop w:val="0"/>
              <w:marBottom w:val="0"/>
              <w:divBdr>
                <w:top w:val="none" w:sz="0" w:space="0" w:color="auto"/>
                <w:left w:val="none" w:sz="0" w:space="0" w:color="auto"/>
                <w:bottom w:val="none" w:sz="0" w:space="0" w:color="auto"/>
                <w:right w:val="none" w:sz="0" w:space="0" w:color="auto"/>
              </w:divBdr>
            </w:div>
            <w:div w:id="2043092556">
              <w:marLeft w:val="300"/>
              <w:marRight w:val="300"/>
              <w:marTop w:val="0"/>
              <w:marBottom w:val="0"/>
              <w:divBdr>
                <w:top w:val="none" w:sz="0" w:space="0" w:color="auto"/>
                <w:left w:val="none" w:sz="0" w:space="0" w:color="auto"/>
                <w:bottom w:val="none" w:sz="0" w:space="0" w:color="auto"/>
                <w:right w:val="none" w:sz="0" w:space="0" w:color="auto"/>
              </w:divBdr>
            </w:div>
          </w:divsChild>
        </w:div>
        <w:div w:id="1450510549">
          <w:marLeft w:val="300"/>
          <w:marRight w:val="300"/>
          <w:marTop w:val="0"/>
          <w:marBottom w:val="0"/>
          <w:divBdr>
            <w:top w:val="none" w:sz="0" w:space="0" w:color="auto"/>
            <w:left w:val="none" w:sz="0" w:space="0" w:color="auto"/>
            <w:bottom w:val="none" w:sz="0" w:space="0" w:color="auto"/>
            <w:right w:val="none" w:sz="0" w:space="0" w:color="auto"/>
          </w:divBdr>
        </w:div>
        <w:div w:id="1453397806">
          <w:marLeft w:val="300"/>
          <w:marRight w:val="300"/>
          <w:marTop w:val="0"/>
          <w:marBottom w:val="0"/>
          <w:divBdr>
            <w:top w:val="none" w:sz="0" w:space="0" w:color="auto"/>
            <w:left w:val="none" w:sz="0" w:space="0" w:color="auto"/>
            <w:bottom w:val="none" w:sz="0" w:space="0" w:color="auto"/>
            <w:right w:val="none" w:sz="0" w:space="0" w:color="auto"/>
          </w:divBdr>
        </w:div>
        <w:div w:id="1454472705">
          <w:marLeft w:val="300"/>
          <w:marRight w:val="300"/>
          <w:marTop w:val="0"/>
          <w:marBottom w:val="0"/>
          <w:divBdr>
            <w:top w:val="none" w:sz="0" w:space="0" w:color="auto"/>
            <w:left w:val="none" w:sz="0" w:space="0" w:color="auto"/>
            <w:bottom w:val="none" w:sz="0" w:space="0" w:color="auto"/>
            <w:right w:val="none" w:sz="0" w:space="0" w:color="auto"/>
          </w:divBdr>
          <w:divsChild>
            <w:div w:id="654837713">
              <w:marLeft w:val="300"/>
              <w:marRight w:val="300"/>
              <w:marTop w:val="0"/>
              <w:marBottom w:val="0"/>
              <w:divBdr>
                <w:top w:val="none" w:sz="0" w:space="0" w:color="auto"/>
                <w:left w:val="none" w:sz="0" w:space="0" w:color="auto"/>
                <w:bottom w:val="none" w:sz="0" w:space="0" w:color="auto"/>
                <w:right w:val="none" w:sz="0" w:space="0" w:color="auto"/>
              </w:divBdr>
            </w:div>
            <w:div w:id="841627375">
              <w:marLeft w:val="300"/>
              <w:marRight w:val="300"/>
              <w:marTop w:val="0"/>
              <w:marBottom w:val="0"/>
              <w:divBdr>
                <w:top w:val="none" w:sz="0" w:space="0" w:color="auto"/>
                <w:left w:val="none" w:sz="0" w:space="0" w:color="auto"/>
                <w:bottom w:val="none" w:sz="0" w:space="0" w:color="auto"/>
                <w:right w:val="none" w:sz="0" w:space="0" w:color="auto"/>
              </w:divBdr>
            </w:div>
            <w:div w:id="2067139853">
              <w:marLeft w:val="300"/>
              <w:marRight w:val="300"/>
              <w:marTop w:val="0"/>
              <w:marBottom w:val="0"/>
              <w:divBdr>
                <w:top w:val="none" w:sz="0" w:space="0" w:color="auto"/>
                <w:left w:val="none" w:sz="0" w:space="0" w:color="auto"/>
                <w:bottom w:val="none" w:sz="0" w:space="0" w:color="auto"/>
                <w:right w:val="none" w:sz="0" w:space="0" w:color="auto"/>
              </w:divBdr>
            </w:div>
          </w:divsChild>
        </w:div>
        <w:div w:id="1454790147">
          <w:marLeft w:val="300"/>
          <w:marRight w:val="300"/>
          <w:marTop w:val="0"/>
          <w:marBottom w:val="0"/>
          <w:divBdr>
            <w:top w:val="none" w:sz="0" w:space="0" w:color="auto"/>
            <w:left w:val="none" w:sz="0" w:space="0" w:color="auto"/>
            <w:bottom w:val="none" w:sz="0" w:space="0" w:color="auto"/>
            <w:right w:val="none" w:sz="0" w:space="0" w:color="auto"/>
          </w:divBdr>
        </w:div>
        <w:div w:id="1465735729">
          <w:marLeft w:val="300"/>
          <w:marRight w:val="300"/>
          <w:marTop w:val="0"/>
          <w:marBottom w:val="0"/>
          <w:divBdr>
            <w:top w:val="none" w:sz="0" w:space="0" w:color="auto"/>
            <w:left w:val="none" w:sz="0" w:space="0" w:color="auto"/>
            <w:bottom w:val="none" w:sz="0" w:space="0" w:color="auto"/>
            <w:right w:val="none" w:sz="0" w:space="0" w:color="auto"/>
          </w:divBdr>
        </w:div>
        <w:div w:id="1466699439">
          <w:marLeft w:val="300"/>
          <w:marRight w:val="300"/>
          <w:marTop w:val="0"/>
          <w:marBottom w:val="0"/>
          <w:divBdr>
            <w:top w:val="none" w:sz="0" w:space="0" w:color="auto"/>
            <w:left w:val="none" w:sz="0" w:space="0" w:color="auto"/>
            <w:bottom w:val="none" w:sz="0" w:space="0" w:color="auto"/>
            <w:right w:val="none" w:sz="0" w:space="0" w:color="auto"/>
          </w:divBdr>
          <w:divsChild>
            <w:div w:id="332531909">
              <w:marLeft w:val="300"/>
              <w:marRight w:val="300"/>
              <w:marTop w:val="0"/>
              <w:marBottom w:val="0"/>
              <w:divBdr>
                <w:top w:val="none" w:sz="0" w:space="0" w:color="auto"/>
                <w:left w:val="none" w:sz="0" w:space="0" w:color="auto"/>
                <w:bottom w:val="none" w:sz="0" w:space="0" w:color="auto"/>
                <w:right w:val="none" w:sz="0" w:space="0" w:color="auto"/>
              </w:divBdr>
            </w:div>
            <w:div w:id="788284064">
              <w:marLeft w:val="300"/>
              <w:marRight w:val="300"/>
              <w:marTop w:val="0"/>
              <w:marBottom w:val="0"/>
              <w:divBdr>
                <w:top w:val="none" w:sz="0" w:space="0" w:color="auto"/>
                <w:left w:val="none" w:sz="0" w:space="0" w:color="auto"/>
                <w:bottom w:val="none" w:sz="0" w:space="0" w:color="auto"/>
                <w:right w:val="none" w:sz="0" w:space="0" w:color="auto"/>
              </w:divBdr>
            </w:div>
            <w:div w:id="1414282420">
              <w:marLeft w:val="300"/>
              <w:marRight w:val="300"/>
              <w:marTop w:val="0"/>
              <w:marBottom w:val="0"/>
              <w:divBdr>
                <w:top w:val="none" w:sz="0" w:space="0" w:color="auto"/>
                <w:left w:val="none" w:sz="0" w:space="0" w:color="auto"/>
                <w:bottom w:val="none" w:sz="0" w:space="0" w:color="auto"/>
                <w:right w:val="none" w:sz="0" w:space="0" w:color="auto"/>
              </w:divBdr>
            </w:div>
            <w:div w:id="1728794737">
              <w:marLeft w:val="300"/>
              <w:marRight w:val="300"/>
              <w:marTop w:val="0"/>
              <w:marBottom w:val="0"/>
              <w:divBdr>
                <w:top w:val="none" w:sz="0" w:space="0" w:color="auto"/>
                <w:left w:val="none" w:sz="0" w:space="0" w:color="auto"/>
                <w:bottom w:val="none" w:sz="0" w:space="0" w:color="auto"/>
                <w:right w:val="none" w:sz="0" w:space="0" w:color="auto"/>
              </w:divBdr>
            </w:div>
            <w:div w:id="1812746575">
              <w:marLeft w:val="300"/>
              <w:marRight w:val="300"/>
              <w:marTop w:val="0"/>
              <w:marBottom w:val="0"/>
              <w:divBdr>
                <w:top w:val="none" w:sz="0" w:space="0" w:color="auto"/>
                <w:left w:val="none" w:sz="0" w:space="0" w:color="auto"/>
                <w:bottom w:val="none" w:sz="0" w:space="0" w:color="auto"/>
                <w:right w:val="none" w:sz="0" w:space="0" w:color="auto"/>
              </w:divBdr>
            </w:div>
          </w:divsChild>
        </w:div>
        <w:div w:id="1469057420">
          <w:marLeft w:val="300"/>
          <w:marRight w:val="300"/>
          <w:marTop w:val="0"/>
          <w:marBottom w:val="0"/>
          <w:divBdr>
            <w:top w:val="none" w:sz="0" w:space="0" w:color="auto"/>
            <w:left w:val="none" w:sz="0" w:space="0" w:color="auto"/>
            <w:bottom w:val="none" w:sz="0" w:space="0" w:color="auto"/>
            <w:right w:val="none" w:sz="0" w:space="0" w:color="auto"/>
          </w:divBdr>
          <w:divsChild>
            <w:div w:id="1644038614">
              <w:marLeft w:val="300"/>
              <w:marRight w:val="300"/>
              <w:marTop w:val="0"/>
              <w:marBottom w:val="0"/>
              <w:divBdr>
                <w:top w:val="none" w:sz="0" w:space="0" w:color="auto"/>
                <w:left w:val="none" w:sz="0" w:space="0" w:color="auto"/>
                <w:bottom w:val="none" w:sz="0" w:space="0" w:color="auto"/>
                <w:right w:val="none" w:sz="0" w:space="0" w:color="auto"/>
              </w:divBdr>
            </w:div>
            <w:div w:id="1759209108">
              <w:marLeft w:val="300"/>
              <w:marRight w:val="300"/>
              <w:marTop w:val="0"/>
              <w:marBottom w:val="0"/>
              <w:divBdr>
                <w:top w:val="none" w:sz="0" w:space="0" w:color="auto"/>
                <w:left w:val="none" w:sz="0" w:space="0" w:color="auto"/>
                <w:bottom w:val="none" w:sz="0" w:space="0" w:color="auto"/>
                <w:right w:val="none" w:sz="0" w:space="0" w:color="auto"/>
              </w:divBdr>
            </w:div>
            <w:div w:id="1916501804">
              <w:marLeft w:val="300"/>
              <w:marRight w:val="300"/>
              <w:marTop w:val="0"/>
              <w:marBottom w:val="0"/>
              <w:divBdr>
                <w:top w:val="none" w:sz="0" w:space="0" w:color="auto"/>
                <w:left w:val="none" w:sz="0" w:space="0" w:color="auto"/>
                <w:bottom w:val="none" w:sz="0" w:space="0" w:color="auto"/>
                <w:right w:val="none" w:sz="0" w:space="0" w:color="auto"/>
              </w:divBdr>
            </w:div>
          </w:divsChild>
        </w:div>
        <w:div w:id="1486781403">
          <w:marLeft w:val="300"/>
          <w:marRight w:val="300"/>
          <w:marTop w:val="0"/>
          <w:marBottom w:val="0"/>
          <w:divBdr>
            <w:top w:val="none" w:sz="0" w:space="0" w:color="auto"/>
            <w:left w:val="none" w:sz="0" w:space="0" w:color="auto"/>
            <w:bottom w:val="none" w:sz="0" w:space="0" w:color="auto"/>
            <w:right w:val="none" w:sz="0" w:space="0" w:color="auto"/>
          </w:divBdr>
          <w:divsChild>
            <w:div w:id="251743420">
              <w:marLeft w:val="300"/>
              <w:marRight w:val="300"/>
              <w:marTop w:val="0"/>
              <w:marBottom w:val="0"/>
              <w:divBdr>
                <w:top w:val="none" w:sz="0" w:space="0" w:color="auto"/>
                <w:left w:val="none" w:sz="0" w:space="0" w:color="auto"/>
                <w:bottom w:val="none" w:sz="0" w:space="0" w:color="auto"/>
                <w:right w:val="none" w:sz="0" w:space="0" w:color="auto"/>
              </w:divBdr>
            </w:div>
            <w:div w:id="382101325">
              <w:marLeft w:val="300"/>
              <w:marRight w:val="300"/>
              <w:marTop w:val="0"/>
              <w:marBottom w:val="0"/>
              <w:divBdr>
                <w:top w:val="none" w:sz="0" w:space="0" w:color="auto"/>
                <w:left w:val="none" w:sz="0" w:space="0" w:color="auto"/>
                <w:bottom w:val="none" w:sz="0" w:space="0" w:color="auto"/>
                <w:right w:val="none" w:sz="0" w:space="0" w:color="auto"/>
              </w:divBdr>
            </w:div>
            <w:div w:id="775173444">
              <w:marLeft w:val="300"/>
              <w:marRight w:val="300"/>
              <w:marTop w:val="0"/>
              <w:marBottom w:val="0"/>
              <w:divBdr>
                <w:top w:val="none" w:sz="0" w:space="0" w:color="auto"/>
                <w:left w:val="none" w:sz="0" w:space="0" w:color="auto"/>
                <w:bottom w:val="none" w:sz="0" w:space="0" w:color="auto"/>
                <w:right w:val="none" w:sz="0" w:space="0" w:color="auto"/>
              </w:divBdr>
            </w:div>
          </w:divsChild>
        </w:div>
        <w:div w:id="1487820278">
          <w:marLeft w:val="300"/>
          <w:marRight w:val="300"/>
          <w:marTop w:val="0"/>
          <w:marBottom w:val="0"/>
          <w:divBdr>
            <w:top w:val="none" w:sz="0" w:space="0" w:color="auto"/>
            <w:left w:val="none" w:sz="0" w:space="0" w:color="auto"/>
            <w:bottom w:val="none" w:sz="0" w:space="0" w:color="auto"/>
            <w:right w:val="none" w:sz="0" w:space="0" w:color="auto"/>
          </w:divBdr>
        </w:div>
        <w:div w:id="1489054106">
          <w:marLeft w:val="300"/>
          <w:marRight w:val="300"/>
          <w:marTop w:val="0"/>
          <w:marBottom w:val="0"/>
          <w:divBdr>
            <w:top w:val="none" w:sz="0" w:space="0" w:color="auto"/>
            <w:left w:val="none" w:sz="0" w:space="0" w:color="auto"/>
            <w:bottom w:val="none" w:sz="0" w:space="0" w:color="auto"/>
            <w:right w:val="none" w:sz="0" w:space="0" w:color="auto"/>
          </w:divBdr>
          <w:divsChild>
            <w:div w:id="79959134">
              <w:marLeft w:val="300"/>
              <w:marRight w:val="300"/>
              <w:marTop w:val="0"/>
              <w:marBottom w:val="0"/>
              <w:divBdr>
                <w:top w:val="none" w:sz="0" w:space="0" w:color="auto"/>
                <w:left w:val="none" w:sz="0" w:space="0" w:color="auto"/>
                <w:bottom w:val="none" w:sz="0" w:space="0" w:color="auto"/>
                <w:right w:val="none" w:sz="0" w:space="0" w:color="auto"/>
              </w:divBdr>
            </w:div>
            <w:div w:id="131288300">
              <w:marLeft w:val="300"/>
              <w:marRight w:val="300"/>
              <w:marTop w:val="0"/>
              <w:marBottom w:val="0"/>
              <w:divBdr>
                <w:top w:val="none" w:sz="0" w:space="0" w:color="auto"/>
                <w:left w:val="none" w:sz="0" w:space="0" w:color="auto"/>
                <w:bottom w:val="none" w:sz="0" w:space="0" w:color="auto"/>
                <w:right w:val="none" w:sz="0" w:space="0" w:color="auto"/>
              </w:divBdr>
            </w:div>
            <w:div w:id="519470852">
              <w:marLeft w:val="300"/>
              <w:marRight w:val="300"/>
              <w:marTop w:val="0"/>
              <w:marBottom w:val="0"/>
              <w:divBdr>
                <w:top w:val="none" w:sz="0" w:space="0" w:color="auto"/>
                <w:left w:val="none" w:sz="0" w:space="0" w:color="auto"/>
                <w:bottom w:val="none" w:sz="0" w:space="0" w:color="auto"/>
                <w:right w:val="none" w:sz="0" w:space="0" w:color="auto"/>
              </w:divBdr>
            </w:div>
            <w:div w:id="596135555">
              <w:marLeft w:val="300"/>
              <w:marRight w:val="300"/>
              <w:marTop w:val="0"/>
              <w:marBottom w:val="0"/>
              <w:divBdr>
                <w:top w:val="none" w:sz="0" w:space="0" w:color="auto"/>
                <w:left w:val="none" w:sz="0" w:space="0" w:color="auto"/>
                <w:bottom w:val="none" w:sz="0" w:space="0" w:color="auto"/>
                <w:right w:val="none" w:sz="0" w:space="0" w:color="auto"/>
              </w:divBdr>
            </w:div>
            <w:div w:id="1555578427">
              <w:marLeft w:val="300"/>
              <w:marRight w:val="300"/>
              <w:marTop w:val="0"/>
              <w:marBottom w:val="0"/>
              <w:divBdr>
                <w:top w:val="none" w:sz="0" w:space="0" w:color="auto"/>
                <w:left w:val="none" w:sz="0" w:space="0" w:color="auto"/>
                <w:bottom w:val="none" w:sz="0" w:space="0" w:color="auto"/>
                <w:right w:val="none" w:sz="0" w:space="0" w:color="auto"/>
              </w:divBdr>
            </w:div>
          </w:divsChild>
        </w:div>
        <w:div w:id="1512067558">
          <w:marLeft w:val="300"/>
          <w:marRight w:val="300"/>
          <w:marTop w:val="0"/>
          <w:marBottom w:val="0"/>
          <w:divBdr>
            <w:top w:val="none" w:sz="0" w:space="0" w:color="auto"/>
            <w:left w:val="none" w:sz="0" w:space="0" w:color="auto"/>
            <w:bottom w:val="none" w:sz="0" w:space="0" w:color="auto"/>
            <w:right w:val="none" w:sz="0" w:space="0" w:color="auto"/>
          </w:divBdr>
        </w:div>
        <w:div w:id="1521310537">
          <w:marLeft w:val="300"/>
          <w:marRight w:val="300"/>
          <w:marTop w:val="0"/>
          <w:marBottom w:val="0"/>
          <w:divBdr>
            <w:top w:val="none" w:sz="0" w:space="0" w:color="auto"/>
            <w:left w:val="none" w:sz="0" w:space="0" w:color="auto"/>
            <w:bottom w:val="none" w:sz="0" w:space="0" w:color="auto"/>
            <w:right w:val="none" w:sz="0" w:space="0" w:color="auto"/>
          </w:divBdr>
          <w:divsChild>
            <w:div w:id="1024211464">
              <w:marLeft w:val="300"/>
              <w:marRight w:val="300"/>
              <w:marTop w:val="0"/>
              <w:marBottom w:val="0"/>
              <w:divBdr>
                <w:top w:val="none" w:sz="0" w:space="0" w:color="auto"/>
                <w:left w:val="none" w:sz="0" w:space="0" w:color="auto"/>
                <w:bottom w:val="none" w:sz="0" w:space="0" w:color="auto"/>
                <w:right w:val="none" w:sz="0" w:space="0" w:color="auto"/>
              </w:divBdr>
            </w:div>
          </w:divsChild>
        </w:div>
        <w:div w:id="1524904938">
          <w:marLeft w:val="300"/>
          <w:marRight w:val="300"/>
          <w:marTop w:val="0"/>
          <w:marBottom w:val="0"/>
          <w:divBdr>
            <w:top w:val="none" w:sz="0" w:space="0" w:color="auto"/>
            <w:left w:val="none" w:sz="0" w:space="0" w:color="auto"/>
            <w:bottom w:val="none" w:sz="0" w:space="0" w:color="auto"/>
            <w:right w:val="none" w:sz="0" w:space="0" w:color="auto"/>
          </w:divBdr>
        </w:div>
        <w:div w:id="1531528910">
          <w:marLeft w:val="300"/>
          <w:marRight w:val="300"/>
          <w:marTop w:val="0"/>
          <w:marBottom w:val="0"/>
          <w:divBdr>
            <w:top w:val="none" w:sz="0" w:space="0" w:color="auto"/>
            <w:left w:val="none" w:sz="0" w:space="0" w:color="auto"/>
            <w:bottom w:val="none" w:sz="0" w:space="0" w:color="auto"/>
            <w:right w:val="none" w:sz="0" w:space="0" w:color="auto"/>
          </w:divBdr>
        </w:div>
        <w:div w:id="1540237543">
          <w:marLeft w:val="300"/>
          <w:marRight w:val="300"/>
          <w:marTop w:val="0"/>
          <w:marBottom w:val="0"/>
          <w:divBdr>
            <w:top w:val="none" w:sz="0" w:space="0" w:color="auto"/>
            <w:left w:val="none" w:sz="0" w:space="0" w:color="auto"/>
            <w:bottom w:val="none" w:sz="0" w:space="0" w:color="auto"/>
            <w:right w:val="none" w:sz="0" w:space="0" w:color="auto"/>
          </w:divBdr>
        </w:div>
        <w:div w:id="1548031974">
          <w:marLeft w:val="300"/>
          <w:marRight w:val="300"/>
          <w:marTop w:val="0"/>
          <w:marBottom w:val="0"/>
          <w:divBdr>
            <w:top w:val="none" w:sz="0" w:space="0" w:color="auto"/>
            <w:left w:val="none" w:sz="0" w:space="0" w:color="auto"/>
            <w:bottom w:val="none" w:sz="0" w:space="0" w:color="auto"/>
            <w:right w:val="none" w:sz="0" w:space="0" w:color="auto"/>
          </w:divBdr>
        </w:div>
        <w:div w:id="1552378460">
          <w:marLeft w:val="300"/>
          <w:marRight w:val="300"/>
          <w:marTop w:val="0"/>
          <w:marBottom w:val="0"/>
          <w:divBdr>
            <w:top w:val="none" w:sz="0" w:space="0" w:color="auto"/>
            <w:left w:val="none" w:sz="0" w:space="0" w:color="auto"/>
            <w:bottom w:val="none" w:sz="0" w:space="0" w:color="auto"/>
            <w:right w:val="none" w:sz="0" w:space="0" w:color="auto"/>
          </w:divBdr>
          <w:divsChild>
            <w:div w:id="625352211">
              <w:marLeft w:val="300"/>
              <w:marRight w:val="300"/>
              <w:marTop w:val="0"/>
              <w:marBottom w:val="0"/>
              <w:divBdr>
                <w:top w:val="none" w:sz="0" w:space="0" w:color="auto"/>
                <w:left w:val="none" w:sz="0" w:space="0" w:color="auto"/>
                <w:bottom w:val="none" w:sz="0" w:space="0" w:color="auto"/>
                <w:right w:val="none" w:sz="0" w:space="0" w:color="auto"/>
              </w:divBdr>
            </w:div>
            <w:div w:id="717172093">
              <w:marLeft w:val="300"/>
              <w:marRight w:val="300"/>
              <w:marTop w:val="0"/>
              <w:marBottom w:val="0"/>
              <w:divBdr>
                <w:top w:val="none" w:sz="0" w:space="0" w:color="auto"/>
                <w:left w:val="none" w:sz="0" w:space="0" w:color="auto"/>
                <w:bottom w:val="none" w:sz="0" w:space="0" w:color="auto"/>
                <w:right w:val="none" w:sz="0" w:space="0" w:color="auto"/>
              </w:divBdr>
            </w:div>
            <w:div w:id="1017004644">
              <w:marLeft w:val="300"/>
              <w:marRight w:val="300"/>
              <w:marTop w:val="0"/>
              <w:marBottom w:val="0"/>
              <w:divBdr>
                <w:top w:val="none" w:sz="0" w:space="0" w:color="auto"/>
                <w:left w:val="none" w:sz="0" w:space="0" w:color="auto"/>
                <w:bottom w:val="none" w:sz="0" w:space="0" w:color="auto"/>
                <w:right w:val="none" w:sz="0" w:space="0" w:color="auto"/>
              </w:divBdr>
            </w:div>
          </w:divsChild>
        </w:div>
        <w:div w:id="1554999585">
          <w:marLeft w:val="300"/>
          <w:marRight w:val="300"/>
          <w:marTop w:val="0"/>
          <w:marBottom w:val="0"/>
          <w:divBdr>
            <w:top w:val="none" w:sz="0" w:space="0" w:color="auto"/>
            <w:left w:val="none" w:sz="0" w:space="0" w:color="auto"/>
            <w:bottom w:val="none" w:sz="0" w:space="0" w:color="auto"/>
            <w:right w:val="none" w:sz="0" w:space="0" w:color="auto"/>
          </w:divBdr>
        </w:div>
        <w:div w:id="1565993235">
          <w:marLeft w:val="300"/>
          <w:marRight w:val="300"/>
          <w:marTop w:val="0"/>
          <w:marBottom w:val="0"/>
          <w:divBdr>
            <w:top w:val="none" w:sz="0" w:space="0" w:color="auto"/>
            <w:left w:val="none" w:sz="0" w:space="0" w:color="auto"/>
            <w:bottom w:val="none" w:sz="0" w:space="0" w:color="auto"/>
            <w:right w:val="none" w:sz="0" w:space="0" w:color="auto"/>
          </w:divBdr>
          <w:divsChild>
            <w:div w:id="357515063">
              <w:marLeft w:val="300"/>
              <w:marRight w:val="300"/>
              <w:marTop w:val="0"/>
              <w:marBottom w:val="0"/>
              <w:divBdr>
                <w:top w:val="none" w:sz="0" w:space="0" w:color="auto"/>
                <w:left w:val="none" w:sz="0" w:space="0" w:color="auto"/>
                <w:bottom w:val="none" w:sz="0" w:space="0" w:color="auto"/>
                <w:right w:val="none" w:sz="0" w:space="0" w:color="auto"/>
              </w:divBdr>
            </w:div>
            <w:div w:id="675890613">
              <w:marLeft w:val="300"/>
              <w:marRight w:val="300"/>
              <w:marTop w:val="0"/>
              <w:marBottom w:val="0"/>
              <w:divBdr>
                <w:top w:val="none" w:sz="0" w:space="0" w:color="auto"/>
                <w:left w:val="none" w:sz="0" w:space="0" w:color="auto"/>
                <w:bottom w:val="none" w:sz="0" w:space="0" w:color="auto"/>
                <w:right w:val="none" w:sz="0" w:space="0" w:color="auto"/>
              </w:divBdr>
            </w:div>
            <w:div w:id="914362840">
              <w:marLeft w:val="300"/>
              <w:marRight w:val="300"/>
              <w:marTop w:val="0"/>
              <w:marBottom w:val="0"/>
              <w:divBdr>
                <w:top w:val="none" w:sz="0" w:space="0" w:color="auto"/>
                <w:left w:val="none" w:sz="0" w:space="0" w:color="auto"/>
                <w:bottom w:val="none" w:sz="0" w:space="0" w:color="auto"/>
                <w:right w:val="none" w:sz="0" w:space="0" w:color="auto"/>
              </w:divBdr>
            </w:div>
            <w:div w:id="1319772240">
              <w:marLeft w:val="300"/>
              <w:marRight w:val="300"/>
              <w:marTop w:val="0"/>
              <w:marBottom w:val="0"/>
              <w:divBdr>
                <w:top w:val="none" w:sz="0" w:space="0" w:color="auto"/>
                <w:left w:val="none" w:sz="0" w:space="0" w:color="auto"/>
                <w:bottom w:val="none" w:sz="0" w:space="0" w:color="auto"/>
                <w:right w:val="none" w:sz="0" w:space="0" w:color="auto"/>
              </w:divBdr>
            </w:div>
            <w:div w:id="2106531539">
              <w:marLeft w:val="300"/>
              <w:marRight w:val="300"/>
              <w:marTop w:val="0"/>
              <w:marBottom w:val="0"/>
              <w:divBdr>
                <w:top w:val="none" w:sz="0" w:space="0" w:color="auto"/>
                <w:left w:val="none" w:sz="0" w:space="0" w:color="auto"/>
                <w:bottom w:val="none" w:sz="0" w:space="0" w:color="auto"/>
                <w:right w:val="none" w:sz="0" w:space="0" w:color="auto"/>
              </w:divBdr>
            </w:div>
          </w:divsChild>
        </w:div>
        <w:div w:id="1569724890">
          <w:marLeft w:val="300"/>
          <w:marRight w:val="300"/>
          <w:marTop w:val="0"/>
          <w:marBottom w:val="0"/>
          <w:divBdr>
            <w:top w:val="none" w:sz="0" w:space="0" w:color="auto"/>
            <w:left w:val="none" w:sz="0" w:space="0" w:color="auto"/>
            <w:bottom w:val="none" w:sz="0" w:space="0" w:color="auto"/>
            <w:right w:val="none" w:sz="0" w:space="0" w:color="auto"/>
          </w:divBdr>
        </w:div>
        <w:div w:id="1577200139">
          <w:marLeft w:val="300"/>
          <w:marRight w:val="300"/>
          <w:marTop w:val="0"/>
          <w:marBottom w:val="0"/>
          <w:divBdr>
            <w:top w:val="none" w:sz="0" w:space="0" w:color="auto"/>
            <w:left w:val="none" w:sz="0" w:space="0" w:color="auto"/>
            <w:bottom w:val="none" w:sz="0" w:space="0" w:color="auto"/>
            <w:right w:val="none" w:sz="0" w:space="0" w:color="auto"/>
          </w:divBdr>
        </w:div>
        <w:div w:id="1588536082">
          <w:marLeft w:val="300"/>
          <w:marRight w:val="300"/>
          <w:marTop w:val="0"/>
          <w:marBottom w:val="0"/>
          <w:divBdr>
            <w:top w:val="none" w:sz="0" w:space="0" w:color="auto"/>
            <w:left w:val="none" w:sz="0" w:space="0" w:color="auto"/>
            <w:bottom w:val="none" w:sz="0" w:space="0" w:color="auto"/>
            <w:right w:val="none" w:sz="0" w:space="0" w:color="auto"/>
          </w:divBdr>
        </w:div>
        <w:div w:id="1588732700">
          <w:marLeft w:val="300"/>
          <w:marRight w:val="300"/>
          <w:marTop w:val="0"/>
          <w:marBottom w:val="0"/>
          <w:divBdr>
            <w:top w:val="none" w:sz="0" w:space="0" w:color="auto"/>
            <w:left w:val="none" w:sz="0" w:space="0" w:color="auto"/>
            <w:bottom w:val="none" w:sz="0" w:space="0" w:color="auto"/>
            <w:right w:val="none" w:sz="0" w:space="0" w:color="auto"/>
          </w:divBdr>
          <w:divsChild>
            <w:div w:id="274094496">
              <w:marLeft w:val="300"/>
              <w:marRight w:val="300"/>
              <w:marTop w:val="0"/>
              <w:marBottom w:val="0"/>
              <w:divBdr>
                <w:top w:val="none" w:sz="0" w:space="0" w:color="auto"/>
                <w:left w:val="none" w:sz="0" w:space="0" w:color="auto"/>
                <w:bottom w:val="none" w:sz="0" w:space="0" w:color="auto"/>
                <w:right w:val="none" w:sz="0" w:space="0" w:color="auto"/>
              </w:divBdr>
            </w:div>
            <w:div w:id="790637094">
              <w:marLeft w:val="300"/>
              <w:marRight w:val="300"/>
              <w:marTop w:val="0"/>
              <w:marBottom w:val="0"/>
              <w:divBdr>
                <w:top w:val="none" w:sz="0" w:space="0" w:color="auto"/>
                <w:left w:val="none" w:sz="0" w:space="0" w:color="auto"/>
                <w:bottom w:val="none" w:sz="0" w:space="0" w:color="auto"/>
                <w:right w:val="none" w:sz="0" w:space="0" w:color="auto"/>
              </w:divBdr>
            </w:div>
            <w:div w:id="1466895838">
              <w:marLeft w:val="300"/>
              <w:marRight w:val="300"/>
              <w:marTop w:val="0"/>
              <w:marBottom w:val="0"/>
              <w:divBdr>
                <w:top w:val="none" w:sz="0" w:space="0" w:color="auto"/>
                <w:left w:val="none" w:sz="0" w:space="0" w:color="auto"/>
                <w:bottom w:val="none" w:sz="0" w:space="0" w:color="auto"/>
                <w:right w:val="none" w:sz="0" w:space="0" w:color="auto"/>
              </w:divBdr>
            </w:div>
            <w:div w:id="2047215247">
              <w:marLeft w:val="300"/>
              <w:marRight w:val="300"/>
              <w:marTop w:val="0"/>
              <w:marBottom w:val="0"/>
              <w:divBdr>
                <w:top w:val="none" w:sz="0" w:space="0" w:color="auto"/>
                <w:left w:val="none" w:sz="0" w:space="0" w:color="auto"/>
                <w:bottom w:val="none" w:sz="0" w:space="0" w:color="auto"/>
                <w:right w:val="none" w:sz="0" w:space="0" w:color="auto"/>
              </w:divBdr>
            </w:div>
          </w:divsChild>
        </w:div>
        <w:div w:id="1588924315">
          <w:marLeft w:val="300"/>
          <w:marRight w:val="300"/>
          <w:marTop w:val="0"/>
          <w:marBottom w:val="0"/>
          <w:divBdr>
            <w:top w:val="none" w:sz="0" w:space="0" w:color="auto"/>
            <w:left w:val="none" w:sz="0" w:space="0" w:color="auto"/>
            <w:bottom w:val="none" w:sz="0" w:space="0" w:color="auto"/>
            <w:right w:val="none" w:sz="0" w:space="0" w:color="auto"/>
          </w:divBdr>
          <w:divsChild>
            <w:div w:id="773289040">
              <w:marLeft w:val="300"/>
              <w:marRight w:val="300"/>
              <w:marTop w:val="0"/>
              <w:marBottom w:val="0"/>
              <w:divBdr>
                <w:top w:val="none" w:sz="0" w:space="0" w:color="auto"/>
                <w:left w:val="none" w:sz="0" w:space="0" w:color="auto"/>
                <w:bottom w:val="none" w:sz="0" w:space="0" w:color="auto"/>
                <w:right w:val="none" w:sz="0" w:space="0" w:color="auto"/>
              </w:divBdr>
            </w:div>
            <w:div w:id="1245071014">
              <w:marLeft w:val="300"/>
              <w:marRight w:val="300"/>
              <w:marTop w:val="0"/>
              <w:marBottom w:val="0"/>
              <w:divBdr>
                <w:top w:val="none" w:sz="0" w:space="0" w:color="auto"/>
                <w:left w:val="none" w:sz="0" w:space="0" w:color="auto"/>
                <w:bottom w:val="none" w:sz="0" w:space="0" w:color="auto"/>
                <w:right w:val="none" w:sz="0" w:space="0" w:color="auto"/>
              </w:divBdr>
            </w:div>
            <w:div w:id="2080246728">
              <w:marLeft w:val="300"/>
              <w:marRight w:val="300"/>
              <w:marTop w:val="0"/>
              <w:marBottom w:val="0"/>
              <w:divBdr>
                <w:top w:val="none" w:sz="0" w:space="0" w:color="auto"/>
                <w:left w:val="none" w:sz="0" w:space="0" w:color="auto"/>
                <w:bottom w:val="none" w:sz="0" w:space="0" w:color="auto"/>
                <w:right w:val="none" w:sz="0" w:space="0" w:color="auto"/>
              </w:divBdr>
            </w:div>
            <w:div w:id="2084252533">
              <w:marLeft w:val="300"/>
              <w:marRight w:val="300"/>
              <w:marTop w:val="0"/>
              <w:marBottom w:val="0"/>
              <w:divBdr>
                <w:top w:val="none" w:sz="0" w:space="0" w:color="auto"/>
                <w:left w:val="none" w:sz="0" w:space="0" w:color="auto"/>
                <w:bottom w:val="none" w:sz="0" w:space="0" w:color="auto"/>
                <w:right w:val="none" w:sz="0" w:space="0" w:color="auto"/>
              </w:divBdr>
            </w:div>
          </w:divsChild>
        </w:div>
        <w:div w:id="1595437901">
          <w:marLeft w:val="300"/>
          <w:marRight w:val="300"/>
          <w:marTop w:val="0"/>
          <w:marBottom w:val="0"/>
          <w:divBdr>
            <w:top w:val="none" w:sz="0" w:space="0" w:color="auto"/>
            <w:left w:val="none" w:sz="0" w:space="0" w:color="auto"/>
            <w:bottom w:val="none" w:sz="0" w:space="0" w:color="auto"/>
            <w:right w:val="none" w:sz="0" w:space="0" w:color="auto"/>
          </w:divBdr>
          <w:divsChild>
            <w:div w:id="714082077">
              <w:marLeft w:val="300"/>
              <w:marRight w:val="300"/>
              <w:marTop w:val="0"/>
              <w:marBottom w:val="0"/>
              <w:divBdr>
                <w:top w:val="none" w:sz="0" w:space="0" w:color="auto"/>
                <w:left w:val="none" w:sz="0" w:space="0" w:color="auto"/>
                <w:bottom w:val="none" w:sz="0" w:space="0" w:color="auto"/>
                <w:right w:val="none" w:sz="0" w:space="0" w:color="auto"/>
              </w:divBdr>
            </w:div>
            <w:div w:id="770004145">
              <w:marLeft w:val="300"/>
              <w:marRight w:val="300"/>
              <w:marTop w:val="0"/>
              <w:marBottom w:val="0"/>
              <w:divBdr>
                <w:top w:val="none" w:sz="0" w:space="0" w:color="auto"/>
                <w:left w:val="none" w:sz="0" w:space="0" w:color="auto"/>
                <w:bottom w:val="none" w:sz="0" w:space="0" w:color="auto"/>
                <w:right w:val="none" w:sz="0" w:space="0" w:color="auto"/>
              </w:divBdr>
            </w:div>
            <w:div w:id="1661352903">
              <w:marLeft w:val="300"/>
              <w:marRight w:val="300"/>
              <w:marTop w:val="0"/>
              <w:marBottom w:val="0"/>
              <w:divBdr>
                <w:top w:val="none" w:sz="0" w:space="0" w:color="auto"/>
                <w:left w:val="none" w:sz="0" w:space="0" w:color="auto"/>
                <w:bottom w:val="none" w:sz="0" w:space="0" w:color="auto"/>
                <w:right w:val="none" w:sz="0" w:space="0" w:color="auto"/>
              </w:divBdr>
            </w:div>
          </w:divsChild>
        </w:div>
        <w:div w:id="1599438398">
          <w:marLeft w:val="300"/>
          <w:marRight w:val="300"/>
          <w:marTop w:val="0"/>
          <w:marBottom w:val="0"/>
          <w:divBdr>
            <w:top w:val="none" w:sz="0" w:space="0" w:color="auto"/>
            <w:left w:val="none" w:sz="0" w:space="0" w:color="auto"/>
            <w:bottom w:val="none" w:sz="0" w:space="0" w:color="auto"/>
            <w:right w:val="none" w:sz="0" w:space="0" w:color="auto"/>
          </w:divBdr>
          <w:divsChild>
            <w:div w:id="27923379">
              <w:marLeft w:val="300"/>
              <w:marRight w:val="300"/>
              <w:marTop w:val="0"/>
              <w:marBottom w:val="0"/>
              <w:divBdr>
                <w:top w:val="none" w:sz="0" w:space="0" w:color="auto"/>
                <w:left w:val="none" w:sz="0" w:space="0" w:color="auto"/>
                <w:bottom w:val="none" w:sz="0" w:space="0" w:color="auto"/>
                <w:right w:val="none" w:sz="0" w:space="0" w:color="auto"/>
              </w:divBdr>
            </w:div>
            <w:div w:id="994068171">
              <w:marLeft w:val="300"/>
              <w:marRight w:val="300"/>
              <w:marTop w:val="0"/>
              <w:marBottom w:val="0"/>
              <w:divBdr>
                <w:top w:val="none" w:sz="0" w:space="0" w:color="auto"/>
                <w:left w:val="none" w:sz="0" w:space="0" w:color="auto"/>
                <w:bottom w:val="none" w:sz="0" w:space="0" w:color="auto"/>
                <w:right w:val="none" w:sz="0" w:space="0" w:color="auto"/>
              </w:divBdr>
            </w:div>
            <w:div w:id="1277786576">
              <w:marLeft w:val="300"/>
              <w:marRight w:val="300"/>
              <w:marTop w:val="0"/>
              <w:marBottom w:val="0"/>
              <w:divBdr>
                <w:top w:val="none" w:sz="0" w:space="0" w:color="auto"/>
                <w:left w:val="none" w:sz="0" w:space="0" w:color="auto"/>
                <w:bottom w:val="none" w:sz="0" w:space="0" w:color="auto"/>
                <w:right w:val="none" w:sz="0" w:space="0" w:color="auto"/>
              </w:divBdr>
            </w:div>
            <w:div w:id="1624339546">
              <w:marLeft w:val="300"/>
              <w:marRight w:val="300"/>
              <w:marTop w:val="0"/>
              <w:marBottom w:val="0"/>
              <w:divBdr>
                <w:top w:val="none" w:sz="0" w:space="0" w:color="auto"/>
                <w:left w:val="none" w:sz="0" w:space="0" w:color="auto"/>
                <w:bottom w:val="none" w:sz="0" w:space="0" w:color="auto"/>
                <w:right w:val="none" w:sz="0" w:space="0" w:color="auto"/>
              </w:divBdr>
            </w:div>
            <w:div w:id="1719934261">
              <w:marLeft w:val="300"/>
              <w:marRight w:val="300"/>
              <w:marTop w:val="0"/>
              <w:marBottom w:val="0"/>
              <w:divBdr>
                <w:top w:val="none" w:sz="0" w:space="0" w:color="auto"/>
                <w:left w:val="none" w:sz="0" w:space="0" w:color="auto"/>
                <w:bottom w:val="none" w:sz="0" w:space="0" w:color="auto"/>
                <w:right w:val="none" w:sz="0" w:space="0" w:color="auto"/>
              </w:divBdr>
            </w:div>
          </w:divsChild>
        </w:div>
        <w:div w:id="1600599591">
          <w:marLeft w:val="300"/>
          <w:marRight w:val="300"/>
          <w:marTop w:val="0"/>
          <w:marBottom w:val="0"/>
          <w:divBdr>
            <w:top w:val="none" w:sz="0" w:space="0" w:color="auto"/>
            <w:left w:val="none" w:sz="0" w:space="0" w:color="auto"/>
            <w:bottom w:val="none" w:sz="0" w:space="0" w:color="auto"/>
            <w:right w:val="none" w:sz="0" w:space="0" w:color="auto"/>
          </w:divBdr>
          <w:divsChild>
            <w:div w:id="447553959">
              <w:marLeft w:val="300"/>
              <w:marRight w:val="300"/>
              <w:marTop w:val="0"/>
              <w:marBottom w:val="0"/>
              <w:divBdr>
                <w:top w:val="none" w:sz="0" w:space="0" w:color="auto"/>
                <w:left w:val="none" w:sz="0" w:space="0" w:color="auto"/>
                <w:bottom w:val="none" w:sz="0" w:space="0" w:color="auto"/>
                <w:right w:val="none" w:sz="0" w:space="0" w:color="auto"/>
              </w:divBdr>
            </w:div>
            <w:div w:id="492914908">
              <w:marLeft w:val="300"/>
              <w:marRight w:val="300"/>
              <w:marTop w:val="0"/>
              <w:marBottom w:val="0"/>
              <w:divBdr>
                <w:top w:val="none" w:sz="0" w:space="0" w:color="auto"/>
                <w:left w:val="none" w:sz="0" w:space="0" w:color="auto"/>
                <w:bottom w:val="none" w:sz="0" w:space="0" w:color="auto"/>
                <w:right w:val="none" w:sz="0" w:space="0" w:color="auto"/>
              </w:divBdr>
            </w:div>
            <w:div w:id="724643724">
              <w:marLeft w:val="300"/>
              <w:marRight w:val="300"/>
              <w:marTop w:val="0"/>
              <w:marBottom w:val="0"/>
              <w:divBdr>
                <w:top w:val="none" w:sz="0" w:space="0" w:color="auto"/>
                <w:left w:val="none" w:sz="0" w:space="0" w:color="auto"/>
                <w:bottom w:val="none" w:sz="0" w:space="0" w:color="auto"/>
                <w:right w:val="none" w:sz="0" w:space="0" w:color="auto"/>
              </w:divBdr>
            </w:div>
            <w:div w:id="829254704">
              <w:marLeft w:val="300"/>
              <w:marRight w:val="300"/>
              <w:marTop w:val="0"/>
              <w:marBottom w:val="0"/>
              <w:divBdr>
                <w:top w:val="none" w:sz="0" w:space="0" w:color="auto"/>
                <w:left w:val="none" w:sz="0" w:space="0" w:color="auto"/>
                <w:bottom w:val="none" w:sz="0" w:space="0" w:color="auto"/>
                <w:right w:val="none" w:sz="0" w:space="0" w:color="auto"/>
              </w:divBdr>
            </w:div>
            <w:div w:id="1320036053">
              <w:marLeft w:val="300"/>
              <w:marRight w:val="300"/>
              <w:marTop w:val="0"/>
              <w:marBottom w:val="0"/>
              <w:divBdr>
                <w:top w:val="none" w:sz="0" w:space="0" w:color="auto"/>
                <w:left w:val="none" w:sz="0" w:space="0" w:color="auto"/>
                <w:bottom w:val="none" w:sz="0" w:space="0" w:color="auto"/>
                <w:right w:val="none" w:sz="0" w:space="0" w:color="auto"/>
              </w:divBdr>
            </w:div>
          </w:divsChild>
        </w:div>
        <w:div w:id="1605648784">
          <w:marLeft w:val="300"/>
          <w:marRight w:val="300"/>
          <w:marTop w:val="0"/>
          <w:marBottom w:val="0"/>
          <w:divBdr>
            <w:top w:val="none" w:sz="0" w:space="0" w:color="auto"/>
            <w:left w:val="none" w:sz="0" w:space="0" w:color="auto"/>
            <w:bottom w:val="none" w:sz="0" w:space="0" w:color="auto"/>
            <w:right w:val="none" w:sz="0" w:space="0" w:color="auto"/>
          </w:divBdr>
          <w:divsChild>
            <w:div w:id="69697016">
              <w:marLeft w:val="300"/>
              <w:marRight w:val="300"/>
              <w:marTop w:val="0"/>
              <w:marBottom w:val="0"/>
              <w:divBdr>
                <w:top w:val="none" w:sz="0" w:space="0" w:color="auto"/>
                <w:left w:val="none" w:sz="0" w:space="0" w:color="auto"/>
                <w:bottom w:val="none" w:sz="0" w:space="0" w:color="auto"/>
                <w:right w:val="none" w:sz="0" w:space="0" w:color="auto"/>
              </w:divBdr>
            </w:div>
            <w:div w:id="879317894">
              <w:marLeft w:val="300"/>
              <w:marRight w:val="300"/>
              <w:marTop w:val="0"/>
              <w:marBottom w:val="0"/>
              <w:divBdr>
                <w:top w:val="none" w:sz="0" w:space="0" w:color="auto"/>
                <w:left w:val="none" w:sz="0" w:space="0" w:color="auto"/>
                <w:bottom w:val="none" w:sz="0" w:space="0" w:color="auto"/>
                <w:right w:val="none" w:sz="0" w:space="0" w:color="auto"/>
              </w:divBdr>
            </w:div>
            <w:div w:id="1549948833">
              <w:marLeft w:val="300"/>
              <w:marRight w:val="300"/>
              <w:marTop w:val="0"/>
              <w:marBottom w:val="0"/>
              <w:divBdr>
                <w:top w:val="none" w:sz="0" w:space="0" w:color="auto"/>
                <w:left w:val="none" w:sz="0" w:space="0" w:color="auto"/>
                <w:bottom w:val="none" w:sz="0" w:space="0" w:color="auto"/>
                <w:right w:val="none" w:sz="0" w:space="0" w:color="auto"/>
              </w:divBdr>
            </w:div>
          </w:divsChild>
        </w:div>
        <w:div w:id="1611010352">
          <w:marLeft w:val="300"/>
          <w:marRight w:val="300"/>
          <w:marTop w:val="0"/>
          <w:marBottom w:val="0"/>
          <w:divBdr>
            <w:top w:val="none" w:sz="0" w:space="0" w:color="auto"/>
            <w:left w:val="none" w:sz="0" w:space="0" w:color="auto"/>
            <w:bottom w:val="none" w:sz="0" w:space="0" w:color="auto"/>
            <w:right w:val="none" w:sz="0" w:space="0" w:color="auto"/>
          </w:divBdr>
          <w:divsChild>
            <w:div w:id="1668900397">
              <w:marLeft w:val="300"/>
              <w:marRight w:val="300"/>
              <w:marTop w:val="0"/>
              <w:marBottom w:val="0"/>
              <w:divBdr>
                <w:top w:val="none" w:sz="0" w:space="0" w:color="auto"/>
                <w:left w:val="none" w:sz="0" w:space="0" w:color="auto"/>
                <w:bottom w:val="none" w:sz="0" w:space="0" w:color="auto"/>
                <w:right w:val="none" w:sz="0" w:space="0" w:color="auto"/>
              </w:divBdr>
            </w:div>
            <w:div w:id="1833331362">
              <w:marLeft w:val="300"/>
              <w:marRight w:val="300"/>
              <w:marTop w:val="0"/>
              <w:marBottom w:val="0"/>
              <w:divBdr>
                <w:top w:val="none" w:sz="0" w:space="0" w:color="auto"/>
                <w:left w:val="none" w:sz="0" w:space="0" w:color="auto"/>
                <w:bottom w:val="none" w:sz="0" w:space="0" w:color="auto"/>
                <w:right w:val="none" w:sz="0" w:space="0" w:color="auto"/>
              </w:divBdr>
            </w:div>
            <w:div w:id="1865510475">
              <w:marLeft w:val="300"/>
              <w:marRight w:val="300"/>
              <w:marTop w:val="0"/>
              <w:marBottom w:val="0"/>
              <w:divBdr>
                <w:top w:val="none" w:sz="0" w:space="0" w:color="auto"/>
                <w:left w:val="none" w:sz="0" w:space="0" w:color="auto"/>
                <w:bottom w:val="none" w:sz="0" w:space="0" w:color="auto"/>
                <w:right w:val="none" w:sz="0" w:space="0" w:color="auto"/>
              </w:divBdr>
            </w:div>
          </w:divsChild>
        </w:div>
        <w:div w:id="1611234002">
          <w:marLeft w:val="300"/>
          <w:marRight w:val="300"/>
          <w:marTop w:val="0"/>
          <w:marBottom w:val="0"/>
          <w:divBdr>
            <w:top w:val="none" w:sz="0" w:space="0" w:color="auto"/>
            <w:left w:val="none" w:sz="0" w:space="0" w:color="auto"/>
            <w:bottom w:val="none" w:sz="0" w:space="0" w:color="auto"/>
            <w:right w:val="none" w:sz="0" w:space="0" w:color="auto"/>
          </w:divBdr>
        </w:div>
        <w:div w:id="1614163957">
          <w:marLeft w:val="300"/>
          <w:marRight w:val="300"/>
          <w:marTop w:val="0"/>
          <w:marBottom w:val="0"/>
          <w:divBdr>
            <w:top w:val="none" w:sz="0" w:space="0" w:color="auto"/>
            <w:left w:val="none" w:sz="0" w:space="0" w:color="auto"/>
            <w:bottom w:val="none" w:sz="0" w:space="0" w:color="auto"/>
            <w:right w:val="none" w:sz="0" w:space="0" w:color="auto"/>
          </w:divBdr>
          <w:divsChild>
            <w:div w:id="132064289">
              <w:marLeft w:val="300"/>
              <w:marRight w:val="300"/>
              <w:marTop w:val="0"/>
              <w:marBottom w:val="0"/>
              <w:divBdr>
                <w:top w:val="none" w:sz="0" w:space="0" w:color="auto"/>
                <w:left w:val="none" w:sz="0" w:space="0" w:color="auto"/>
                <w:bottom w:val="none" w:sz="0" w:space="0" w:color="auto"/>
                <w:right w:val="none" w:sz="0" w:space="0" w:color="auto"/>
              </w:divBdr>
            </w:div>
            <w:div w:id="515506822">
              <w:marLeft w:val="300"/>
              <w:marRight w:val="300"/>
              <w:marTop w:val="0"/>
              <w:marBottom w:val="0"/>
              <w:divBdr>
                <w:top w:val="none" w:sz="0" w:space="0" w:color="auto"/>
                <w:left w:val="none" w:sz="0" w:space="0" w:color="auto"/>
                <w:bottom w:val="none" w:sz="0" w:space="0" w:color="auto"/>
                <w:right w:val="none" w:sz="0" w:space="0" w:color="auto"/>
              </w:divBdr>
            </w:div>
            <w:div w:id="1292327368">
              <w:marLeft w:val="300"/>
              <w:marRight w:val="300"/>
              <w:marTop w:val="0"/>
              <w:marBottom w:val="0"/>
              <w:divBdr>
                <w:top w:val="none" w:sz="0" w:space="0" w:color="auto"/>
                <w:left w:val="none" w:sz="0" w:space="0" w:color="auto"/>
                <w:bottom w:val="none" w:sz="0" w:space="0" w:color="auto"/>
                <w:right w:val="none" w:sz="0" w:space="0" w:color="auto"/>
              </w:divBdr>
            </w:div>
            <w:div w:id="1612393485">
              <w:marLeft w:val="300"/>
              <w:marRight w:val="300"/>
              <w:marTop w:val="0"/>
              <w:marBottom w:val="0"/>
              <w:divBdr>
                <w:top w:val="none" w:sz="0" w:space="0" w:color="auto"/>
                <w:left w:val="none" w:sz="0" w:space="0" w:color="auto"/>
                <w:bottom w:val="none" w:sz="0" w:space="0" w:color="auto"/>
                <w:right w:val="none" w:sz="0" w:space="0" w:color="auto"/>
              </w:divBdr>
            </w:div>
            <w:div w:id="1668052369">
              <w:marLeft w:val="300"/>
              <w:marRight w:val="300"/>
              <w:marTop w:val="0"/>
              <w:marBottom w:val="0"/>
              <w:divBdr>
                <w:top w:val="none" w:sz="0" w:space="0" w:color="auto"/>
                <w:left w:val="none" w:sz="0" w:space="0" w:color="auto"/>
                <w:bottom w:val="none" w:sz="0" w:space="0" w:color="auto"/>
                <w:right w:val="none" w:sz="0" w:space="0" w:color="auto"/>
              </w:divBdr>
            </w:div>
          </w:divsChild>
        </w:div>
        <w:div w:id="1619988050">
          <w:marLeft w:val="300"/>
          <w:marRight w:val="300"/>
          <w:marTop w:val="0"/>
          <w:marBottom w:val="0"/>
          <w:divBdr>
            <w:top w:val="none" w:sz="0" w:space="0" w:color="auto"/>
            <w:left w:val="none" w:sz="0" w:space="0" w:color="auto"/>
            <w:bottom w:val="none" w:sz="0" w:space="0" w:color="auto"/>
            <w:right w:val="none" w:sz="0" w:space="0" w:color="auto"/>
          </w:divBdr>
        </w:div>
        <w:div w:id="1633097246">
          <w:marLeft w:val="300"/>
          <w:marRight w:val="300"/>
          <w:marTop w:val="0"/>
          <w:marBottom w:val="0"/>
          <w:divBdr>
            <w:top w:val="none" w:sz="0" w:space="0" w:color="auto"/>
            <w:left w:val="none" w:sz="0" w:space="0" w:color="auto"/>
            <w:bottom w:val="none" w:sz="0" w:space="0" w:color="auto"/>
            <w:right w:val="none" w:sz="0" w:space="0" w:color="auto"/>
          </w:divBdr>
          <w:divsChild>
            <w:div w:id="1805612944">
              <w:marLeft w:val="300"/>
              <w:marRight w:val="300"/>
              <w:marTop w:val="0"/>
              <w:marBottom w:val="0"/>
              <w:divBdr>
                <w:top w:val="none" w:sz="0" w:space="0" w:color="auto"/>
                <w:left w:val="none" w:sz="0" w:space="0" w:color="auto"/>
                <w:bottom w:val="none" w:sz="0" w:space="0" w:color="auto"/>
                <w:right w:val="none" w:sz="0" w:space="0" w:color="auto"/>
              </w:divBdr>
            </w:div>
            <w:div w:id="1932154058">
              <w:marLeft w:val="300"/>
              <w:marRight w:val="300"/>
              <w:marTop w:val="0"/>
              <w:marBottom w:val="0"/>
              <w:divBdr>
                <w:top w:val="none" w:sz="0" w:space="0" w:color="auto"/>
                <w:left w:val="none" w:sz="0" w:space="0" w:color="auto"/>
                <w:bottom w:val="none" w:sz="0" w:space="0" w:color="auto"/>
                <w:right w:val="none" w:sz="0" w:space="0" w:color="auto"/>
              </w:divBdr>
            </w:div>
            <w:div w:id="1973974304">
              <w:marLeft w:val="300"/>
              <w:marRight w:val="300"/>
              <w:marTop w:val="0"/>
              <w:marBottom w:val="0"/>
              <w:divBdr>
                <w:top w:val="none" w:sz="0" w:space="0" w:color="auto"/>
                <w:left w:val="none" w:sz="0" w:space="0" w:color="auto"/>
                <w:bottom w:val="none" w:sz="0" w:space="0" w:color="auto"/>
                <w:right w:val="none" w:sz="0" w:space="0" w:color="auto"/>
              </w:divBdr>
            </w:div>
          </w:divsChild>
        </w:div>
        <w:div w:id="1634678062">
          <w:marLeft w:val="300"/>
          <w:marRight w:val="300"/>
          <w:marTop w:val="0"/>
          <w:marBottom w:val="0"/>
          <w:divBdr>
            <w:top w:val="none" w:sz="0" w:space="0" w:color="auto"/>
            <w:left w:val="none" w:sz="0" w:space="0" w:color="auto"/>
            <w:bottom w:val="none" w:sz="0" w:space="0" w:color="auto"/>
            <w:right w:val="none" w:sz="0" w:space="0" w:color="auto"/>
          </w:divBdr>
          <w:divsChild>
            <w:div w:id="616527698">
              <w:marLeft w:val="300"/>
              <w:marRight w:val="300"/>
              <w:marTop w:val="0"/>
              <w:marBottom w:val="0"/>
              <w:divBdr>
                <w:top w:val="none" w:sz="0" w:space="0" w:color="auto"/>
                <w:left w:val="none" w:sz="0" w:space="0" w:color="auto"/>
                <w:bottom w:val="none" w:sz="0" w:space="0" w:color="auto"/>
                <w:right w:val="none" w:sz="0" w:space="0" w:color="auto"/>
              </w:divBdr>
            </w:div>
            <w:div w:id="706955062">
              <w:marLeft w:val="300"/>
              <w:marRight w:val="300"/>
              <w:marTop w:val="0"/>
              <w:marBottom w:val="0"/>
              <w:divBdr>
                <w:top w:val="none" w:sz="0" w:space="0" w:color="auto"/>
                <w:left w:val="none" w:sz="0" w:space="0" w:color="auto"/>
                <w:bottom w:val="none" w:sz="0" w:space="0" w:color="auto"/>
                <w:right w:val="none" w:sz="0" w:space="0" w:color="auto"/>
              </w:divBdr>
            </w:div>
            <w:div w:id="1985771778">
              <w:marLeft w:val="300"/>
              <w:marRight w:val="300"/>
              <w:marTop w:val="0"/>
              <w:marBottom w:val="0"/>
              <w:divBdr>
                <w:top w:val="none" w:sz="0" w:space="0" w:color="auto"/>
                <w:left w:val="none" w:sz="0" w:space="0" w:color="auto"/>
                <w:bottom w:val="none" w:sz="0" w:space="0" w:color="auto"/>
                <w:right w:val="none" w:sz="0" w:space="0" w:color="auto"/>
              </w:divBdr>
            </w:div>
          </w:divsChild>
        </w:div>
        <w:div w:id="1642075832">
          <w:marLeft w:val="300"/>
          <w:marRight w:val="300"/>
          <w:marTop w:val="0"/>
          <w:marBottom w:val="0"/>
          <w:divBdr>
            <w:top w:val="none" w:sz="0" w:space="0" w:color="auto"/>
            <w:left w:val="none" w:sz="0" w:space="0" w:color="auto"/>
            <w:bottom w:val="none" w:sz="0" w:space="0" w:color="auto"/>
            <w:right w:val="none" w:sz="0" w:space="0" w:color="auto"/>
          </w:divBdr>
          <w:divsChild>
            <w:div w:id="510921694">
              <w:marLeft w:val="300"/>
              <w:marRight w:val="300"/>
              <w:marTop w:val="0"/>
              <w:marBottom w:val="0"/>
              <w:divBdr>
                <w:top w:val="none" w:sz="0" w:space="0" w:color="auto"/>
                <w:left w:val="none" w:sz="0" w:space="0" w:color="auto"/>
                <w:bottom w:val="none" w:sz="0" w:space="0" w:color="auto"/>
                <w:right w:val="none" w:sz="0" w:space="0" w:color="auto"/>
              </w:divBdr>
            </w:div>
            <w:div w:id="519008520">
              <w:marLeft w:val="300"/>
              <w:marRight w:val="300"/>
              <w:marTop w:val="0"/>
              <w:marBottom w:val="0"/>
              <w:divBdr>
                <w:top w:val="none" w:sz="0" w:space="0" w:color="auto"/>
                <w:left w:val="none" w:sz="0" w:space="0" w:color="auto"/>
                <w:bottom w:val="none" w:sz="0" w:space="0" w:color="auto"/>
                <w:right w:val="none" w:sz="0" w:space="0" w:color="auto"/>
              </w:divBdr>
            </w:div>
            <w:div w:id="1636981677">
              <w:marLeft w:val="300"/>
              <w:marRight w:val="300"/>
              <w:marTop w:val="0"/>
              <w:marBottom w:val="0"/>
              <w:divBdr>
                <w:top w:val="none" w:sz="0" w:space="0" w:color="auto"/>
                <w:left w:val="none" w:sz="0" w:space="0" w:color="auto"/>
                <w:bottom w:val="none" w:sz="0" w:space="0" w:color="auto"/>
                <w:right w:val="none" w:sz="0" w:space="0" w:color="auto"/>
              </w:divBdr>
            </w:div>
          </w:divsChild>
        </w:div>
        <w:div w:id="1644384475">
          <w:marLeft w:val="300"/>
          <w:marRight w:val="300"/>
          <w:marTop w:val="0"/>
          <w:marBottom w:val="0"/>
          <w:divBdr>
            <w:top w:val="none" w:sz="0" w:space="0" w:color="auto"/>
            <w:left w:val="none" w:sz="0" w:space="0" w:color="auto"/>
            <w:bottom w:val="none" w:sz="0" w:space="0" w:color="auto"/>
            <w:right w:val="none" w:sz="0" w:space="0" w:color="auto"/>
          </w:divBdr>
          <w:divsChild>
            <w:div w:id="18895142">
              <w:marLeft w:val="300"/>
              <w:marRight w:val="300"/>
              <w:marTop w:val="0"/>
              <w:marBottom w:val="0"/>
              <w:divBdr>
                <w:top w:val="none" w:sz="0" w:space="0" w:color="auto"/>
                <w:left w:val="none" w:sz="0" w:space="0" w:color="auto"/>
                <w:bottom w:val="none" w:sz="0" w:space="0" w:color="auto"/>
                <w:right w:val="none" w:sz="0" w:space="0" w:color="auto"/>
              </w:divBdr>
            </w:div>
            <w:div w:id="191916479">
              <w:marLeft w:val="300"/>
              <w:marRight w:val="300"/>
              <w:marTop w:val="0"/>
              <w:marBottom w:val="0"/>
              <w:divBdr>
                <w:top w:val="none" w:sz="0" w:space="0" w:color="auto"/>
                <w:left w:val="none" w:sz="0" w:space="0" w:color="auto"/>
                <w:bottom w:val="none" w:sz="0" w:space="0" w:color="auto"/>
                <w:right w:val="none" w:sz="0" w:space="0" w:color="auto"/>
              </w:divBdr>
            </w:div>
            <w:div w:id="368921058">
              <w:marLeft w:val="300"/>
              <w:marRight w:val="300"/>
              <w:marTop w:val="0"/>
              <w:marBottom w:val="0"/>
              <w:divBdr>
                <w:top w:val="none" w:sz="0" w:space="0" w:color="auto"/>
                <w:left w:val="none" w:sz="0" w:space="0" w:color="auto"/>
                <w:bottom w:val="none" w:sz="0" w:space="0" w:color="auto"/>
                <w:right w:val="none" w:sz="0" w:space="0" w:color="auto"/>
              </w:divBdr>
            </w:div>
            <w:div w:id="825362814">
              <w:marLeft w:val="300"/>
              <w:marRight w:val="300"/>
              <w:marTop w:val="0"/>
              <w:marBottom w:val="0"/>
              <w:divBdr>
                <w:top w:val="none" w:sz="0" w:space="0" w:color="auto"/>
                <w:left w:val="none" w:sz="0" w:space="0" w:color="auto"/>
                <w:bottom w:val="none" w:sz="0" w:space="0" w:color="auto"/>
                <w:right w:val="none" w:sz="0" w:space="0" w:color="auto"/>
              </w:divBdr>
            </w:div>
            <w:div w:id="848258622">
              <w:marLeft w:val="300"/>
              <w:marRight w:val="300"/>
              <w:marTop w:val="0"/>
              <w:marBottom w:val="0"/>
              <w:divBdr>
                <w:top w:val="none" w:sz="0" w:space="0" w:color="auto"/>
                <w:left w:val="none" w:sz="0" w:space="0" w:color="auto"/>
                <w:bottom w:val="none" w:sz="0" w:space="0" w:color="auto"/>
                <w:right w:val="none" w:sz="0" w:space="0" w:color="auto"/>
              </w:divBdr>
            </w:div>
          </w:divsChild>
        </w:div>
        <w:div w:id="1649163388">
          <w:marLeft w:val="300"/>
          <w:marRight w:val="300"/>
          <w:marTop w:val="0"/>
          <w:marBottom w:val="0"/>
          <w:divBdr>
            <w:top w:val="none" w:sz="0" w:space="0" w:color="auto"/>
            <w:left w:val="none" w:sz="0" w:space="0" w:color="auto"/>
            <w:bottom w:val="none" w:sz="0" w:space="0" w:color="auto"/>
            <w:right w:val="none" w:sz="0" w:space="0" w:color="auto"/>
          </w:divBdr>
        </w:div>
        <w:div w:id="1654332428">
          <w:marLeft w:val="300"/>
          <w:marRight w:val="300"/>
          <w:marTop w:val="0"/>
          <w:marBottom w:val="0"/>
          <w:divBdr>
            <w:top w:val="none" w:sz="0" w:space="0" w:color="auto"/>
            <w:left w:val="none" w:sz="0" w:space="0" w:color="auto"/>
            <w:bottom w:val="none" w:sz="0" w:space="0" w:color="auto"/>
            <w:right w:val="none" w:sz="0" w:space="0" w:color="auto"/>
          </w:divBdr>
          <w:divsChild>
            <w:div w:id="528682185">
              <w:marLeft w:val="300"/>
              <w:marRight w:val="300"/>
              <w:marTop w:val="0"/>
              <w:marBottom w:val="0"/>
              <w:divBdr>
                <w:top w:val="none" w:sz="0" w:space="0" w:color="auto"/>
                <w:left w:val="none" w:sz="0" w:space="0" w:color="auto"/>
                <w:bottom w:val="none" w:sz="0" w:space="0" w:color="auto"/>
                <w:right w:val="none" w:sz="0" w:space="0" w:color="auto"/>
              </w:divBdr>
            </w:div>
            <w:div w:id="1068501068">
              <w:marLeft w:val="300"/>
              <w:marRight w:val="300"/>
              <w:marTop w:val="0"/>
              <w:marBottom w:val="0"/>
              <w:divBdr>
                <w:top w:val="none" w:sz="0" w:space="0" w:color="auto"/>
                <w:left w:val="none" w:sz="0" w:space="0" w:color="auto"/>
                <w:bottom w:val="none" w:sz="0" w:space="0" w:color="auto"/>
                <w:right w:val="none" w:sz="0" w:space="0" w:color="auto"/>
              </w:divBdr>
            </w:div>
            <w:div w:id="1759981282">
              <w:marLeft w:val="300"/>
              <w:marRight w:val="300"/>
              <w:marTop w:val="0"/>
              <w:marBottom w:val="0"/>
              <w:divBdr>
                <w:top w:val="none" w:sz="0" w:space="0" w:color="auto"/>
                <w:left w:val="none" w:sz="0" w:space="0" w:color="auto"/>
                <w:bottom w:val="none" w:sz="0" w:space="0" w:color="auto"/>
                <w:right w:val="none" w:sz="0" w:space="0" w:color="auto"/>
              </w:divBdr>
            </w:div>
            <w:div w:id="1779451034">
              <w:marLeft w:val="300"/>
              <w:marRight w:val="300"/>
              <w:marTop w:val="0"/>
              <w:marBottom w:val="0"/>
              <w:divBdr>
                <w:top w:val="none" w:sz="0" w:space="0" w:color="auto"/>
                <w:left w:val="none" w:sz="0" w:space="0" w:color="auto"/>
                <w:bottom w:val="none" w:sz="0" w:space="0" w:color="auto"/>
                <w:right w:val="none" w:sz="0" w:space="0" w:color="auto"/>
              </w:divBdr>
            </w:div>
            <w:div w:id="2135906642">
              <w:marLeft w:val="300"/>
              <w:marRight w:val="300"/>
              <w:marTop w:val="0"/>
              <w:marBottom w:val="0"/>
              <w:divBdr>
                <w:top w:val="none" w:sz="0" w:space="0" w:color="auto"/>
                <w:left w:val="none" w:sz="0" w:space="0" w:color="auto"/>
                <w:bottom w:val="none" w:sz="0" w:space="0" w:color="auto"/>
                <w:right w:val="none" w:sz="0" w:space="0" w:color="auto"/>
              </w:divBdr>
            </w:div>
          </w:divsChild>
        </w:div>
        <w:div w:id="1655799426">
          <w:marLeft w:val="300"/>
          <w:marRight w:val="300"/>
          <w:marTop w:val="0"/>
          <w:marBottom w:val="0"/>
          <w:divBdr>
            <w:top w:val="none" w:sz="0" w:space="0" w:color="auto"/>
            <w:left w:val="none" w:sz="0" w:space="0" w:color="auto"/>
            <w:bottom w:val="none" w:sz="0" w:space="0" w:color="auto"/>
            <w:right w:val="none" w:sz="0" w:space="0" w:color="auto"/>
          </w:divBdr>
        </w:div>
        <w:div w:id="1657026385">
          <w:marLeft w:val="300"/>
          <w:marRight w:val="300"/>
          <w:marTop w:val="0"/>
          <w:marBottom w:val="0"/>
          <w:divBdr>
            <w:top w:val="none" w:sz="0" w:space="0" w:color="auto"/>
            <w:left w:val="none" w:sz="0" w:space="0" w:color="auto"/>
            <w:bottom w:val="none" w:sz="0" w:space="0" w:color="auto"/>
            <w:right w:val="none" w:sz="0" w:space="0" w:color="auto"/>
          </w:divBdr>
        </w:div>
        <w:div w:id="1664429259">
          <w:marLeft w:val="300"/>
          <w:marRight w:val="300"/>
          <w:marTop w:val="0"/>
          <w:marBottom w:val="0"/>
          <w:divBdr>
            <w:top w:val="none" w:sz="0" w:space="0" w:color="auto"/>
            <w:left w:val="none" w:sz="0" w:space="0" w:color="auto"/>
            <w:bottom w:val="none" w:sz="0" w:space="0" w:color="auto"/>
            <w:right w:val="none" w:sz="0" w:space="0" w:color="auto"/>
          </w:divBdr>
          <w:divsChild>
            <w:div w:id="978193380">
              <w:marLeft w:val="300"/>
              <w:marRight w:val="300"/>
              <w:marTop w:val="0"/>
              <w:marBottom w:val="0"/>
              <w:divBdr>
                <w:top w:val="none" w:sz="0" w:space="0" w:color="auto"/>
                <w:left w:val="none" w:sz="0" w:space="0" w:color="auto"/>
                <w:bottom w:val="none" w:sz="0" w:space="0" w:color="auto"/>
                <w:right w:val="none" w:sz="0" w:space="0" w:color="auto"/>
              </w:divBdr>
            </w:div>
            <w:div w:id="1155804960">
              <w:marLeft w:val="300"/>
              <w:marRight w:val="300"/>
              <w:marTop w:val="0"/>
              <w:marBottom w:val="0"/>
              <w:divBdr>
                <w:top w:val="none" w:sz="0" w:space="0" w:color="auto"/>
                <w:left w:val="none" w:sz="0" w:space="0" w:color="auto"/>
                <w:bottom w:val="none" w:sz="0" w:space="0" w:color="auto"/>
                <w:right w:val="none" w:sz="0" w:space="0" w:color="auto"/>
              </w:divBdr>
            </w:div>
          </w:divsChild>
        </w:div>
        <w:div w:id="1668629682">
          <w:marLeft w:val="300"/>
          <w:marRight w:val="300"/>
          <w:marTop w:val="0"/>
          <w:marBottom w:val="0"/>
          <w:divBdr>
            <w:top w:val="none" w:sz="0" w:space="0" w:color="auto"/>
            <w:left w:val="none" w:sz="0" w:space="0" w:color="auto"/>
            <w:bottom w:val="none" w:sz="0" w:space="0" w:color="auto"/>
            <w:right w:val="none" w:sz="0" w:space="0" w:color="auto"/>
          </w:divBdr>
        </w:div>
        <w:div w:id="1669871152">
          <w:marLeft w:val="300"/>
          <w:marRight w:val="300"/>
          <w:marTop w:val="0"/>
          <w:marBottom w:val="0"/>
          <w:divBdr>
            <w:top w:val="none" w:sz="0" w:space="0" w:color="auto"/>
            <w:left w:val="none" w:sz="0" w:space="0" w:color="auto"/>
            <w:bottom w:val="none" w:sz="0" w:space="0" w:color="auto"/>
            <w:right w:val="none" w:sz="0" w:space="0" w:color="auto"/>
          </w:divBdr>
        </w:div>
        <w:div w:id="1672828209">
          <w:marLeft w:val="300"/>
          <w:marRight w:val="300"/>
          <w:marTop w:val="0"/>
          <w:marBottom w:val="0"/>
          <w:divBdr>
            <w:top w:val="none" w:sz="0" w:space="0" w:color="auto"/>
            <w:left w:val="none" w:sz="0" w:space="0" w:color="auto"/>
            <w:bottom w:val="none" w:sz="0" w:space="0" w:color="auto"/>
            <w:right w:val="none" w:sz="0" w:space="0" w:color="auto"/>
          </w:divBdr>
          <w:divsChild>
            <w:div w:id="1380784412">
              <w:marLeft w:val="300"/>
              <w:marRight w:val="300"/>
              <w:marTop w:val="0"/>
              <w:marBottom w:val="0"/>
              <w:divBdr>
                <w:top w:val="none" w:sz="0" w:space="0" w:color="auto"/>
                <w:left w:val="none" w:sz="0" w:space="0" w:color="auto"/>
                <w:bottom w:val="none" w:sz="0" w:space="0" w:color="auto"/>
                <w:right w:val="none" w:sz="0" w:space="0" w:color="auto"/>
              </w:divBdr>
            </w:div>
          </w:divsChild>
        </w:div>
        <w:div w:id="1675186221">
          <w:marLeft w:val="300"/>
          <w:marRight w:val="300"/>
          <w:marTop w:val="0"/>
          <w:marBottom w:val="0"/>
          <w:divBdr>
            <w:top w:val="none" w:sz="0" w:space="0" w:color="auto"/>
            <w:left w:val="none" w:sz="0" w:space="0" w:color="auto"/>
            <w:bottom w:val="none" w:sz="0" w:space="0" w:color="auto"/>
            <w:right w:val="none" w:sz="0" w:space="0" w:color="auto"/>
          </w:divBdr>
          <w:divsChild>
            <w:div w:id="550580493">
              <w:marLeft w:val="300"/>
              <w:marRight w:val="300"/>
              <w:marTop w:val="0"/>
              <w:marBottom w:val="0"/>
              <w:divBdr>
                <w:top w:val="none" w:sz="0" w:space="0" w:color="auto"/>
                <w:left w:val="none" w:sz="0" w:space="0" w:color="auto"/>
                <w:bottom w:val="none" w:sz="0" w:space="0" w:color="auto"/>
                <w:right w:val="none" w:sz="0" w:space="0" w:color="auto"/>
              </w:divBdr>
            </w:div>
            <w:div w:id="718747478">
              <w:marLeft w:val="300"/>
              <w:marRight w:val="300"/>
              <w:marTop w:val="0"/>
              <w:marBottom w:val="0"/>
              <w:divBdr>
                <w:top w:val="none" w:sz="0" w:space="0" w:color="auto"/>
                <w:left w:val="none" w:sz="0" w:space="0" w:color="auto"/>
                <w:bottom w:val="none" w:sz="0" w:space="0" w:color="auto"/>
                <w:right w:val="none" w:sz="0" w:space="0" w:color="auto"/>
              </w:divBdr>
            </w:div>
            <w:div w:id="839929088">
              <w:marLeft w:val="300"/>
              <w:marRight w:val="300"/>
              <w:marTop w:val="0"/>
              <w:marBottom w:val="0"/>
              <w:divBdr>
                <w:top w:val="none" w:sz="0" w:space="0" w:color="auto"/>
                <w:left w:val="none" w:sz="0" w:space="0" w:color="auto"/>
                <w:bottom w:val="none" w:sz="0" w:space="0" w:color="auto"/>
                <w:right w:val="none" w:sz="0" w:space="0" w:color="auto"/>
              </w:divBdr>
            </w:div>
            <w:div w:id="1312905233">
              <w:marLeft w:val="300"/>
              <w:marRight w:val="300"/>
              <w:marTop w:val="0"/>
              <w:marBottom w:val="0"/>
              <w:divBdr>
                <w:top w:val="none" w:sz="0" w:space="0" w:color="auto"/>
                <w:left w:val="none" w:sz="0" w:space="0" w:color="auto"/>
                <w:bottom w:val="none" w:sz="0" w:space="0" w:color="auto"/>
                <w:right w:val="none" w:sz="0" w:space="0" w:color="auto"/>
              </w:divBdr>
            </w:div>
            <w:div w:id="1482427792">
              <w:marLeft w:val="300"/>
              <w:marRight w:val="300"/>
              <w:marTop w:val="0"/>
              <w:marBottom w:val="0"/>
              <w:divBdr>
                <w:top w:val="none" w:sz="0" w:space="0" w:color="auto"/>
                <w:left w:val="none" w:sz="0" w:space="0" w:color="auto"/>
                <w:bottom w:val="none" w:sz="0" w:space="0" w:color="auto"/>
                <w:right w:val="none" w:sz="0" w:space="0" w:color="auto"/>
              </w:divBdr>
            </w:div>
          </w:divsChild>
        </w:div>
        <w:div w:id="1677810104">
          <w:marLeft w:val="300"/>
          <w:marRight w:val="300"/>
          <w:marTop w:val="0"/>
          <w:marBottom w:val="0"/>
          <w:divBdr>
            <w:top w:val="none" w:sz="0" w:space="0" w:color="auto"/>
            <w:left w:val="none" w:sz="0" w:space="0" w:color="auto"/>
            <w:bottom w:val="none" w:sz="0" w:space="0" w:color="auto"/>
            <w:right w:val="none" w:sz="0" w:space="0" w:color="auto"/>
          </w:divBdr>
          <w:divsChild>
            <w:div w:id="61877936">
              <w:marLeft w:val="300"/>
              <w:marRight w:val="300"/>
              <w:marTop w:val="0"/>
              <w:marBottom w:val="0"/>
              <w:divBdr>
                <w:top w:val="none" w:sz="0" w:space="0" w:color="auto"/>
                <w:left w:val="none" w:sz="0" w:space="0" w:color="auto"/>
                <w:bottom w:val="none" w:sz="0" w:space="0" w:color="auto"/>
                <w:right w:val="none" w:sz="0" w:space="0" w:color="auto"/>
              </w:divBdr>
            </w:div>
            <w:div w:id="741215412">
              <w:marLeft w:val="300"/>
              <w:marRight w:val="300"/>
              <w:marTop w:val="0"/>
              <w:marBottom w:val="0"/>
              <w:divBdr>
                <w:top w:val="none" w:sz="0" w:space="0" w:color="auto"/>
                <w:left w:val="none" w:sz="0" w:space="0" w:color="auto"/>
                <w:bottom w:val="none" w:sz="0" w:space="0" w:color="auto"/>
                <w:right w:val="none" w:sz="0" w:space="0" w:color="auto"/>
              </w:divBdr>
            </w:div>
            <w:div w:id="828209774">
              <w:marLeft w:val="300"/>
              <w:marRight w:val="300"/>
              <w:marTop w:val="0"/>
              <w:marBottom w:val="0"/>
              <w:divBdr>
                <w:top w:val="none" w:sz="0" w:space="0" w:color="auto"/>
                <w:left w:val="none" w:sz="0" w:space="0" w:color="auto"/>
                <w:bottom w:val="none" w:sz="0" w:space="0" w:color="auto"/>
                <w:right w:val="none" w:sz="0" w:space="0" w:color="auto"/>
              </w:divBdr>
            </w:div>
          </w:divsChild>
        </w:div>
        <w:div w:id="1681083735">
          <w:marLeft w:val="300"/>
          <w:marRight w:val="300"/>
          <w:marTop w:val="0"/>
          <w:marBottom w:val="0"/>
          <w:divBdr>
            <w:top w:val="none" w:sz="0" w:space="0" w:color="auto"/>
            <w:left w:val="none" w:sz="0" w:space="0" w:color="auto"/>
            <w:bottom w:val="none" w:sz="0" w:space="0" w:color="auto"/>
            <w:right w:val="none" w:sz="0" w:space="0" w:color="auto"/>
          </w:divBdr>
          <w:divsChild>
            <w:div w:id="1042440648">
              <w:marLeft w:val="300"/>
              <w:marRight w:val="300"/>
              <w:marTop w:val="0"/>
              <w:marBottom w:val="0"/>
              <w:divBdr>
                <w:top w:val="none" w:sz="0" w:space="0" w:color="auto"/>
                <w:left w:val="none" w:sz="0" w:space="0" w:color="auto"/>
                <w:bottom w:val="none" w:sz="0" w:space="0" w:color="auto"/>
                <w:right w:val="none" w:sz="0" w:space="0" w:color="auto"/>
              </w:divBdr>
            </w:div>
            <w:div w:id="1379935173">
              <w:marLeft w:val="300"/>
              <w:marRight w:val="300"/>
              <w:marTop w:val="0"/>
              <w:marBottom w:val="0"/>
              <w:divBdr>
                <w:top w:val="none" w:sz="0" w:space="0" w:color="auto"/>
                <w:left w:val="none" w:sz="0" w:space="0" w:color="auto"/>
                <w:bottom w:val="none" w:sz="0" w:space="0" w:color="auto"/>
                <w:right w:val="none" w:sz="0" w:space="0" w:color="auto"/>
              </w:divBdr>
            </w:div>
            <w:div w:id="1717316857">
              <w:marLeft w:val="300"/>
              <w:marRight w:val="300"/>
              <w:marTop w:val="0"/>
              <w:marBottom w:val="0"/>
              <w:divBdr>
                <w:top w:val="none" w:sz="0" w:space="0" w:color="auto"/>
                <w:left w:val="none" w:sz="0" w:space="0" w:color="auto"/>
                <w:bottom w:val="none" w:sz="0" w:space="0" w:color="auto"/>
                <w:right w:val="none" w:sz="0" w:space="0" w:color="auto"/>
              </w:divBdr>
            </w:div>
          </w:divsChild>
        </w:div>
        <w:div w:id="1684670156">
          <w:marLeft w:val="300"/>
          <w:marRight w:val="300"/>
          <w:marTop w:val="0"/>
          <w:marBottom w:val="0"/>
          <w:divBdr>
            <w:top w:val="none" w:sz="0" w:space="0" w:color="auto"/>
            <w:left w:val="none" w:sz="0" w:space="0" w:color="auto"/>
            <w:bottom w:val="none" w:sz="0" w:space="0" w:color="auto"/>
            <w:right w:val="none" w:sz="0" w:space="0" w:color="auto"/>
          </w:divBdr>
          <w:divsChild>
            <w:div w:id="330063767">
              <w:marLeft w:val="300"/>
              <w:marRight w:val="300"/>
              <w:marTop w:val="0"/>
              <w:marBottom w:val="0"/>
              <w:divBdr>
                <w:top w:val="none" w:sz="0" w:space="0" w:color="auto"/>
                <w:left w:val="none" w:sz="0" w:space="0" w:color="auto"/>
                <w:bottom w:val="none" w:sz="0" w:space="0" w:color="auto"/>
                <w:right w:val="none" w:sz="0" w:space="0" w:color="auto"/>
              </w:divBdr>
            </w:div>
            <w:div w:id="688799130">
              <w:marLeft w:val="300"/>
              <w:marRight w:val="300"/>
              <w:marTop w:val="0"/>
              <w:marBottom w:val="0"/>
              <w:divBdr>
                <w:top w:val="none" w:sz="0" w:space="0" w:color="auto"/>
                <w:left w:val="none" w:sz="0" w:space="0" w:color="auto"/>
                <w:bottom w:val="none" w:sz="0" w:space="0" w:color="auto"/>
                <w:right w:val="none" w:sz="0" w:space="0" w:color="auto"/>
              </w:divBdr>
            </w:div>
            <w:div w:id="1282033370">
              <w:marLeft w:val="300"/>
              <w:marRight w:val="300"/>
              <w:marTop w:val="0"/>
              <w:marBottom w:val="0"/>
              <w:divBdr>
                <w:top w:val="none" w:sz="0" w:space="0" w:color="auto"/>
                <w:left w:val="none" w:sz="0" w:space="0" w:color="auto"/>
                <w:bottom w:val="none" w:sz="0" w:space="0" w:color="auto"/>
                <w:right w:val="none" w:sz="0" w:space="0" w:color="auto"/>
              </w:divBdr>
            </w:div>
          </w:divsChild>
        </w:div>
        <w:div w:id="1693192347">
          <w:marLeft w:val="300"/>
          <w:marRight w:val="300"/>
          <w:marTop w:val="0"/>
          <w:marBottom w:val="0"/>
          <w:divBdr>
            <w:top w:val="none" w:sz="0" w:space="0" w:color="auto"/>
            <w:left w:val="none" w:sz="0" w:space="0" w:color="auto"/>
            <w:bottom w:val="none" w:sz="0" w:space="0" w:color="auto"/>
            <w:right w:val="none" w:sz="0" w:space="0" w:color="auto"/>
          </w:divBdr>
          <w:divsChild>
            <w:div w:id="240530995">
              <w:marLeft w:val="300"/>
              <w:marRight w:val="300"/>
              <w:marTop w:val="0"/>
              <w:marBottom w:val="0"/>
              <w:divBdr>
                <w:top w:val="none" w:sz="0" w:space="0" w:color="auto"/>
                <w:left w:val="none" w:sz="0" w:space="0" w:color="auto"/>
                <w:bottom w:val="none" w:sz="0" w:space="0" w:color="auto"/>
                <w:right w:val="none" w:sz="0" w:space="0" w:color="auto"/>
              </w:divBdr>
            </w:div>
            <w:div w:id="337924891">
              <w:marLeft w:val="300"/>
              <w:marRight w:val="300"/>
              <w:marTop w:val="0"/>
              <w:marBottom w:val="0"/>
              <w:divBdr>
                <w:top w:val="none" w:sz="0" w:space="0" w:color="auto"/>
                <w:left w:val="none" w:sz="0" w:space="0" w:color="auto"/>
                <w:bottom w:val="none" w:sz="0" w:space="0" w:color="auto"/>
                <w:right w:val="none" w:sz="0" w:space="0" w:color="auto"/>
              </w:divBdr>
            </w:div>
            <w:div w:id="1536386902">
              <w:marLeft w:val="300"/>
              <w:marRight w:val="300"/>
              <w:marTop w:val="0"/>
              <w:marBottom w:val="0"/>
              <w:divBdr>
                <w:top w:val="none" w:sz="0" w:space="0" w:color="auto"/>
                <w:left w:val="none" w:sz="0" w:space="0" w:color="auto"/>
                <w:bottom w:val="none" w:sz="0" w:space="0" w:color="auto"/>
                <w:right w:val="none" w:sz="0" w:space="0" w:color="auto"/>
              </w:divBdr>
            </w:div>
            <w:div w:id="1907451685">
              <w:marLeft w:val="300"/>
              <w:marRight w:val="300"/>
              <w:marTop w:val="0"/>
              <w:marBottom w:val="0"/>
              <w:divBdr>
                <w:top w:val="none" w:sz="0" w:space="0" w:color="auto"/>
                <w:left w:val="none" w:sz="0" w:space="0" w:color="auto"/>
                <w:bottom w:val="none" w:sz="0" w:space="0" w:color="auto"/>
                <w:right w:val="none" w:sz="0" w:space="0" w:color="auto"/>
              </w:divBdr>
            </w:div>
          </w:divsChild>
        </w:div>
        <w:div w:id="1693803943">
          <w:marLeft w:val="300"/>
          <w:marRight w:val="300"/>
          <w:marTop w:val="0"/>
          <w:marBottom w:val="0"/>
          <w:divBdr>
            <w:top w:val="none" w:sz="0" w:space="0" w:color="auto"/>
            <w:left w:val="none" w:sz="0" w:space="0" w:color="auto"/>
            <w:bottom w:val="none" w:sz="0" w:space="0" w:color="auto"/>
            <w:right w:val="none" w:sz="0" w:space="0" w:color="auto"/>
          </w:divBdr>
          <w:divsChild>
            <w:div w:id="166097025">
              <w:marLeft w:val="300"/>
              <w:marRight w:val="300"/>
              <w:marTop w:val="0"/>
              <w:marBottom w:val="0"/>
              <w:divBdr>
                <w:top w:val="none" w:sz="0" w:space="0" w:color="auto"/>
                <w:left w:val="none" w:sz="0" w:space="0" w:color="auto"/>
                <w:bottom w:val="none" w:sz="0" w:space="0" w:color="auto"/>
                <w:right w:val="none" w:sz="0" w:space="0" w:color="auto"/>
              </w:divBdr>
            </w:div>
            <w:div w:id="704019401">
              <w:marLeft w:val="300"/>
              <w:marRight w:val="300"/>
              <w:marTop w:val="0"/>
              <w:marBottom w:val="0"/>
              <w:divBdr>
                <w:top w:val="none" w:sz="0" w:space="0" w:color="auto"/>
                <w:left w:val="none" w:sz="0" w:space="0" w:color="auto"/>
                <w:bottom w:val="none" w:sz="0" w:space="0" w:color="auto"/>
                <w:right w:val="none" w:sz="0" w:space="0" w:color="auto"/>
              </w:divBdr>
            </w:div>
            <w:div w:id="1915235454">
              <w:marLeft w:val="300"/>
              <w:marRight w:val="300"/>
              <w:marTop w:val="0"/>
              <w:marBottom w:val="0"/>
              <w:divBdr>
                <w:top w:val="none" w:sz="0" w:space="0" w:color="auto"/>
                <w:left w:val="none" w:sz="0" w:space="0" w:color="auto"/>
                <w:bottom w:val="none" w:sz="0" w:space="0" w:color="auto"/>
                <w:right w:val="none" w:sz="0" w:space="0" w:color="auto"/>
              </w:divBdr>
            </w:div>
          </w:divsChild>
        </w:div>
        <w:div w:id="1701203158">
          <w:marLeft w:val="300"/>
          <w:marRight w:val="300"/>
          <w:marTop w:val="0"/>
          <w:marBottom w:val="0"/>
          <w:divBdr>
            <w:top w:val="none" w:sz="0" w:space="0" w:color="auto"/>
            <w:left w:val="none" w:sz="0" w:space="0" w:color="auto"/>
            <w:bottom w:val="none" w:sz="0" w:space="0" w:color="auto"/>
            <w:right w:val="none" w:sz="0" w:space="0" w:color="auto"/>
          </w:divBdr>
          <w:divsChild>
            <w:div w:id="379865206">
              <w:marLeft w:val="300"/>
              <w:marRight w:val="300"/>
              <w:marTop w:val="0"/>
              <w:marBottom w:val="0"/>
              <w:divBdr>
                <w:top w:val="none" w:sz="0" w:space="0" w:color="auto"/>
                <w:left w:val="none" w:sz="0" w:space="0" w:color="auto"/>
                <w:bottom w:val="none" w:sz="0" w:space="0" w:color="auto"/>
                <w:right w:val="none" w:sz="0" w:space="0" w:color="auto"/>
              </w:divBdr>
            </w:div>
            <w:div w:id="1050223442">
              <w:marLeft w:val="300"/>
              <w:marRight w:val="300"/>
              <w:marTop w:val="0"/>
              <w:marBottom w:val="0"/>
              <w:divBdr>
                <w:top w:val="none" w:sz="0" w:space="0" w:color="auto"/>
                <w:left w:val="none" w:sz="0" w:space="0" w:color="auto"/>
                <w:bottom w:val="none" w:sz="0" w:space="0" w:color="auto"/>
                <w:right w:val="none" w:sz="0" w:space="0" w:color="auto"/>
              </w:divBdr>
            </w:div>
            <w:div w:id="1933972147">
              <w:marLeft w:val="300"/>
              <w:marRight w:val="300"/>
              <w:marTop w:val="0"/>
              <w:marBottom w:val="0"/>
              <w:divBdr>
                <w:top w:val="none" w:sz="0" w:space="0" w:color="auto"/>
                <w:left w:val="none" w:sz="0" w:space="0" w:color="auto"/>
                <w:bottom w:val="none" w:sz="0" w:space="0" w:color="auto"/>
                <w:right w:val="none" w:sz="0" w:space="0" w:color="auto"/>
              </w:divBdr>
            </w:div>
          </w:divsChild>
        </w:div>
        <w:div w:id="1704404988">
          <w:marLeft w:val="300"/>
          <w:marRight w:val="300"/>
          <w:marTop w:val="0"/>
          <w:marBottom w:val="0"/>
          <w:divBdr>
            <w:top w:val="none" w:sz="0" w:space="0" w:color="auto"/>
            <w:left w:val="none" w:sz="0" w:space="0" w:color="auto"/>
            <w:bottom w:val="none" w:sz="0" w:space="0" w:color="auto"/>
            <w:right w:val="none" w:sz="0" w:space="0" w:color="auto"/>
          </w:divBdr>
        </w:div>
        <w:div w:id="1707749655">
          <w:marLeft w:val="300"/>
          <w:marRight w:val="300"/>
          <w:marTop w:val="0"/>
          <w:marBottom w:val="0"/>
          <w:divBdr>
            <w:top w:val="none" w:sz="0" w:space="0" w:color="auto"/>
            <w:left w:val="none" w:sz="0" w:space="0" w:color="auto"/>
            <w:bottom w:val="none" w:sz="0" w:space="0" w:color="auto"/>
            <w:right w:val="none" w:sz="0" w:space="0" w:color="auto"/>
          </w:divBdr>
          <w:divsChild>
            <w:div w:id="657609719">
              <w:marLeft w:val="300"/>
              <w:marRight w:val="300"/>
              <w:marTop w:val="0"/>
              <w:marBottom w:val="0"/>
              <w:divBdr>
                <w:top w:val="none" w:sz="0" w:space="0" w:color="auto"/>
                <w:left w:val="none" w:sz="0" w:space="0" w:color="auto"/>
                <w:bottom w:val="none" w:sz="0" w:space="0" w:color="auto"/>
                <w:right w:val="none" w:sz="0" w:space="0" w:color="auto"/>
              </w:divBdr>
            </w:div>
            <w:div w:id="719980787">
              <w:marLeft w:val="300"/>
              <w:marRight w:val="300"/>
              <w:marTop w:val="0"/>
              <w:marBottom w:val="0"/>
              <w:divBdr>
                <w:top w:val="none" w:sz="0" w:space="0" w:color="auto"/>
                <w:left w:val="none" w:sz="0" w:space="0" w:color="auto"/>
                <w:bottom w:val="none" w:sz="0" w:space="0" w:color="auto"/>
                <w:right w:val="none" w:sz="0" w:space="0" w:color="auto"/>
              </w:divBdr>
            </w:div>
            <w:div w:id="1170104224">
              <w:marLeft w:val="300"/>
              <w:marRight w:val="300"/>
              <w:marTop w:val="0"/>
              <w:marBottom w:val="0"/>
              <w:divBdr>
                <w:top w:val="none" w:sz="0" w:space="0" w:color="auto"/>
                <w:left w:val="none" w:sz="0" w:space="0" w:color="auto"/>
                <w:bottom w:val="none" w:sz="0" w:space="0" w:color="auto"/>
                <w:right w:val="none" w:sz="0" w:space="0" w:color="auto"/>
              </w:divBdr>
            </w:div>
          </w:divsChild>
        </w:div>
        <w:div w:id="1710838653">
          <w:marLeft w:val="300"/>
          <w:marRight w:val="300"/>
          <w:marTop w:val="0"/>
          <w:marBottom w:val="0"/>
          <w:divBdr>
            <w:top w:val="none" w:sz="0" w:space="0" w:color="auto"/>
            <w:left w:val="none" w:sz="0" w:space="0" w:color="auto"/>
            <w:bottom w:val="none" w:sz="0" w:space="0" w:color="auto"/>
            <w:right w:val="none" w:sz="0" w:space="0" w:color="auto"/>
          </w:divBdr>
        </w:div>
        <w:div w:id="1715348693">
          <w:marLeft w:val="300"/>
          <w:marRight w:val="300"/>
          <w:marTop w:val="0"/>
          <w:marBottom w:val="0"/>
          <w:divBdr>
            <w:top w:val="none" w:sz="0" w:space="0" w:color="auto"/>
            <w:left w:val="none" w:sz="0" w:space="0" w:color="auto"/>
            <w:bottom w:val="none" w:sz="0" w:space="0" w:color="auto"/>
            <w:right w:val="none" w:sz="0" w:space="0" w:color="auto"/>
          </w:divBdr>
        </w:div>
        <w:div w:id="1730692817">
          <w:marLeft w:val="300"/>
          <w:marRight w:val="300"/>
          <w:marTop w:val="0"/>
          <w:marBottom w:val="0"/>
          <w:divBdr>
            <w:top w:val="none" w:sz="0" w:space="0" w:color="auto"/>
            <w:left w:val="none" w:sz="0" w:space="0" w:color="auto"/>
            <w:bottom w:val="none" w:sz="0" w:space="0" w:color="auto"/>
            <w:right w:val="none" w:sz="0" w:space="0" w:color="auto"/>
          </w:divBdr>
          <w:divsChild>
            <w:div w:id="83039469">
              <w:marLeft w:val="300"/>
              <w:marRight w:val="300"/>
              <w:marTop w:val="0"/>
              <w:marBottom w:val="0"/>
              <w:divBdr>
                <w:top w:val="none" w:sz="0" w:space="0" w:color="auto"/>
                <w:left w:val="none" w:sz="0" w:space="0" w:color="auto"/>
                <w:bottom w:val="none" w:sz="0" w:space="0" w:color="auto"/>
                <w:right w:val="none" w:sz="0" w:space="0" w:color="auto"/>
              </w:divBdr>
            </w:div>
            <w:div w:id="1019964743">
              <w:marLeft w:val="300"/>
              <w:marRight w:val="300"/>
              <w:marTop w:val="0"/>
              <w:marBottom w:val="0"/>
              <w:divBdr>
                <w:top w:val="none" w:sz="0" w:space="0" w:color="auto"/>
                <w:left w:val="none" w:sz="0" w:space="0" w:color="auto"/>
                <w:bottom w:val="none" w:sz="0" w:space="0" w:color="auto"/>
                <w:right w:val="none" w:sz="0" w:space="0" w:color="auto"/>
              </w:divBdr>
            </w:div>
            <w:div w:id="1386293757">
              <w:marLeft w:val="300"/>
              <w:marRight w:val="300"/>
              <w:marTop w:val="0"/>
              <w:marBottom w:val="0"/>
              <w:divBdr>
                <w:top w:val="none" w:sz="0" w:space="0" w:color="auto"/>
                <w:left w:val="none" w:sz="0" w:space="0" w:color="auto"/>
                <w:bottom w:val="none" w:sz="0" w:space="0" w:color="auto"/>
                <w:right w:val="none" w:sz="0" w:space="0" w:color="auto"/>
              </w:divBdr>
            </w:div>
            <w:div w:id="1594822150">
              <w:marLeft w:val="300"/>
              <w:marRight w:val="300"/>
              <w:marTop w:val="0"/>
              <w:marBottom w:val="0"/>
              <w:divBdr>
                <w:top w:val="none" w:sz="0" w:space="0" w:color="auto"/>
                <w:left w:val="none" w:sz="0" w:space="0" w:color="auto"/>
                <w:bottom w:val="none" w:sz="0" w:space="0" w:color="auto"/>
                <w:right w:val="none" w:sz="0" w:space="0" w:color="auto"/>
              </w:divBdr>
            </w:div>
            <w:div w:id="2084646163">
              <w:marLeft w:val="300"/>
              <w:marRight w:val="300"/>
              <w:marTop w:val="0"/>
              <w:marBottom w:val="0"/>
              <w:divBdr>
                <w:top w:val="none" w:sz="0" w:space="0" w:color="auto"/>
                <w:left w:val="none" w:sz="0" w:space="0" w:color="auto"/>
                <w:bottom w:val="none" w:sz="0" w:space="0" w:color="auto"/>
                <w:right w:val="none" w:sz="0" w:space="0" w:color="auto"/>
              </w:divBdr>
            </w:div>
          </w:divsChild>
        </w:div>
        <w:div w:id="1734430594">
          <w:marLeft w:val="300"/>
          <w:marRight w:val="300"/>
          <w:marTop w:val="0"/>
          <w:marBottom w:val="0"/>
          <w:divBdr>
            <w:top w:val="none" w:sz="0" w:space="0" w:color="auto"/>
            <w:left w:val="none" w:sz="0" w:space="0" w:color="auto"/>
            <w:bottom w:val="none" w:sz="0" w:space="0" w:color="auto"/>
            <w:right w:val="none" w:sz="0" w:space="0" w:color="auto"/>
          </w:divBdr>
        </w:div>
        <w:div w:id="1743992196">
          <w:marLeft w:val="300"/>
          <w:marRight w:val="300"/>
          <w:marTop w:val="0"/>
          <w:marBottom w:val="0"/>
          <w:divBdr>
            <w:top w:val="none" w:sz="0" w:space="0" w:color="auto"/>
            <w:left w:val="none" w:sz="0" w:space="0" w:color="auto"/>
            <w:bottom w:val="none" w:sz="0" w:space="0" w:color="auto"/>
            <w:right w:val="none" w:sz="0" w:space="0" w:color="auto"/>
          </w:divBdr>
          <w:divsChild>
            <w:div w:id="302856796">
              <w:marLeft w:val="300"/>
              <w:marRight w:val="300"/>
              <w:marTop w:val="0"/>
              <w:marBottom w:val="0"/>
              <w:divBdr>
                <w:top w:val="none" w:sz="0" w:space="0" w:color="auto"/>
                <w:left w:val="none" w:sz="0" w:space="0" w:color="auto"/>
                <w:bottom w:val="none" w:sz="0" w:space="0" w:color="auto"/>
                <w:right w:val="none" w:sz="0" w:space="0" w:color="auto"/>
              </w:divBdr>
            </w:div>
            <w:div w:id="392703274">
              <w:marLeft w:val="300"/>
              <w:marRight w:val="300"/>
              <w:marTop w:val="0"/>
              <w:marBottom w:val="0"/>
              <w:divBdr>
                <w:top w:val="none" w:sz="0" w:space="0" w:color="auto"/>
                <w:left w:val="none" w:sz="0" w:space="0" w:color="auto"/>
                <w:bottom w:val="none" w:sz="0" w:space="0" w:color="auto"/>
                <w:right w:val="none" w:sz="0" w:space="0" w:color="auto"/>
              </w:divBdr>
            </w:div>
            <w:div w:id="955063505">
              <w:marLeft w:val="300"/>
              <w:marRight w:val="300"/>
              <w:marTop w:val="0"/>
              <w:marBottom w:val="0"/>
              <w:divBdr>
                <w:top w:val="none" w:sz="0" w:space="0" w:color="auto"/>
                <w:left w:val="none" w:sz="0" w:space="0" w:color="auto"/>
                <w:bottom w:val="none" w:sz="0" w:space="0" w:color="auto"/>
                <w:right w:val="none" w:sz="0" w:space="0" w:color="auto"/>
              </w:divBdr>
            </w:div>
          </w:divsChild>
        </w:div>
        <w:div w:id="1744177216">
          <w:marLeft w:val="300"/>
          <w:marRight w:val="300"/>
          <w:marTop w:val="0"/>
          <w:marBottom w:val="0"/>
          <w:divBdr>
            <w:top w:val="none" w:sz="0" w:space="0" w:color="auto"/>
            <w:left w:val="none" w:sz="0" w:space="0" w:color="auto"/>
            <w:bottom w:val="none" w:sz="0" w:space="0" w:color="auto"/>
            <w:right w:val="none" w:sz="0" w:space="0" w:color="auto"/>
          </w:divBdr>
          <w:divsChild>
            <w:div w:id="809907315">
              <w:marLeft w:val="300"/>
              <w:marRight w:val="300"/>
              <w:marTop w:val="0"/>
              <w:marBottom w:val="0"/>
              <w:divBdr>
                <w:top w:val="none" w:sz="0" w:space="0" w:color="auto"/>
                <w:left w:val="none" w:sz="0" w:space="0" w:color="auto"/>
                <w:bottom w:val="none" w:sz="0" w:space="0" w:color="auto"/>
                <w:right w:val="none" w:sz="0" w:space="0" w:color="auto"/>
              </w:divBdr>
            </w:div>
            <w:div w:id="940725869">
              <w:marLeft w:val="300"/>
              <w:marRight w:val="300"/>
              <w:marTop w:val="0"/>
              <w:marBottom w:val="0"/>
              <w:divBdr>
                <w:top w:val="none" w:sz="0" w:space="0" w:color="auto"/>
                <w:left w:val="none" w:sz="0" w:space="0" w:color="auto"/>
                <w:bottom w:val="none" w:sz="0" w:space="0" w:color="auto"/>
                <w:right w:val="none" w:sz="0" w:space="0" w:color="auto"/>
              </w:divBdr>
            </w:div>
            <w:div w:id="1145006977">
              <w:marLeft w:val="300"/>
              <w:marRight w:val="300"/>
              <w:marTop w:val="0"/>
              <w:marBottom w:val="0"/>
              <w:divBdr>
                <w:top w:val="none" w:sz="0" w:space="0" w:color="auto"/>
                <w:left w:val="none" w:sz="0" w:space="0" w:color="auto"/>
                <w:bottom w:val="none" w:sz="0" w:space="0" w:color="auto"/>
                <w:right w:val="none" w:sz="0" w:space="0" w:color="auto"/>
              </w:divBdr>
            </w:div>
          </w:divsChild>
        </w:div>
        <w:div w:id="1747603472">
          <w:marLeft w:val="300"/>
          <w:marRight w:val="300"/>
          <w:marTop w:val="0"/>
          <w:marBottom w:val="0"/>
          <w:divBdr>
            <w:top w:val="none" w:sz="0" w:space="0" w:color="auto"/>
            <w:left w:val="none" w:sz="0" w:space="0" w:color="auto"/>
            <w:bottom w:val="none" w:sz="0" w:space="0" w:color="auto"/>
            <w:right w:val="none" w:sz="0" w:space="0" w:color="auto"/>
          </w:divBdr>
        </w:div>
        <w:div w:id="1749576118">
          <w:marLeft w:val="300"/>
          <w:marRight w:val="300"/>
          <w:marTop w:val="0"/>
          <w:marBottom w:val="0"/>
          <w:divBdr>
            <w:top w:val="none" w:sz="0" w:space="0" w:color="auto"/>
            <w:left w:val="none" w:sz="0" w:space="0" w:color="auto"/>
            <w:bottom w:val="none" w:sz="0" w:space="0" w:color="auto"/>
            <w:right w:val="none" w:sz="0" w:space="0" w:color="auto"/>
          </w:divBdr>
        </w:div>
        <w:div w:id="1750148716">
          <w:marLeft w:val="300"/>
          <w:marRight w:val="300"/>
          <w:marTop w:val="0"/>
          <w:marBottom w:val="0"/>
          <w:divBdr>
            <w:top w:val="none" w:sz="0" w:space="0" w:color="auto"/>
            <w:left w:val="none" w:sz="0" w:space="0" w:color="auto"/>
            <w:bottom w:val="none" w:sz="0" w:space="0" w:color="auto"/>
            <w:right w:val="none" w:sz="0" w:space="0" w:color="auto"/>
          </w:divBdr>
          <w:divsChild>
            <w:div w:id="743644915">
              <w:marLeft w:val="300"/>
              <w:marRight w:val="300"/>
              <w:marTop w:val="0"/>
              <w:marBottom w:val="0"/>
              <w:divBdr>
                <w:top w:val="none" w:sz="0" w:space="0" w:color="auto"/>
                <w:left w:val="none" w:sz="0" w:space="0" w:color="auto"/>
                <w:bottom w:val="none" w:sz="0" w:space="0" w:color="auto"/>
                <w:right w:val="none" w:sz="0" w:space="0" w:color="auto"/>
              </w:divBdr>
            </w:div>
            <w:div w:id="1651641563">
              <w:marLeft w:val="300"/>
              <w:marRight w:val="300"/>
              <w:marTop w:val="0"/>
              <w:marBottom w:val="0"/>
              <w:divBdr>
                <w:top w:val="none" w:sz="0" w:space="0" w:color="auto"/>
                <w:left w:val="none" w:sz="0" w:space="0" w:color="auto"/>
                <w:bottom w:val="none" w:sz="0" w:space="0" w:color="auto"/>
                <w:right w:val="none" w:sz="0" w:space="0" w:color="auto"/>
              </w:divBdr>
            </w:div>
            <w:div w:id="1705130734">
              <w:marLeft w:val="300"/>
              <w:marRight w:val="300"/>
              <w:marTop w:val="0"/>
              <w:marBottom w:val="0"/>
              <w:divBdr>
                <w:top w:val="none" w:sz="0" w:space="0" w:color="auto"/>
                <w:left w:val="none" w:sz="0" w:space="0" w:color="auto"/>
                <w:bottom w:val="none" w:sz="0" w:space="0" w:color="auto"/>
                <w:right w:val="none" w:sz="0" w:space="0" w:color="auto"/>
              </w:divBdr>
            </w:div>
          </w:divsChild>
        </w:div>
        <w:div w:id="1755393108">
          <w:marLeft w:val="300"/>
          <w:marRight w:val="300"/>
          <w:marTop w:val="0"/>
          <w:marBottom w:val="0"/>
          <w:divBdr>
            <w:top w:val="none" w:sz="0" w:space="0" w:color="auto"/>
            <w:left w:val="none" w:sz="0" w:space="0" w:color="auto"/>
            <w:bottom w:val="none" w:sz="0" w:space="0" w:color="auto"/>
            <w:right w:val="none" w:sz="0" w:space="0" w:color="auto"/>
          </w:divBdr>
          <w:divsChild>
            <w:div w:id="59138057">
              <w:marLeft w:val="300"/>
              <w:marRight w:val="300"/>
              <w:marTop w:val="0"/>
              <w:marBottom w:val="0"/>
              <w:divBdr>
                <w:top w:val="none" w:sz="0" w:space="0" w:color="auto"/>
                <w:left w:val="none" w:sz="0" w:space="0" w:color="auto"/>
                <w:bottom w:val="none" w:sz="0" w:space="0" w:color="auto"/>
                <w:right w:val="none" w:sz="0" w:space="0" w:color="auto"/>
              </w:divBdr>
            </w:div>
            <w:div w:id="1078208324">
              <w:marLeft w:val="300"/>
              <w:marRight w:val="300"/>
              <w:marTop w:val="0"/>
              <w:marBottom w:val="0"/>
              <w:divBdr>
                <w:top w:val="none" w:sz="0" w:space="0" w:color="auto"/>
                <w:left w:val="none" w:sz="0" w:space="0" w:color="auto"/>
                <w:bottom w:val="none" w:sz="0" w:space="0" w:color="auto"/>
                <w:right w:val="none" w:sz="0" w:space="0" w:color="auto"/>
              </w:divBdr>
            </w:div>
            <w:div w:id="1588928516">
              <w:marLeft w:val="300"/>
              <w:marRight w:val="300"/>
              <w:marTop w:val="0"/>
              <w:marBottom w:val="0"/>
              <w:divBdr>
                <w:top w:val="none" w:sz="0" w:space="0" w:color="auto"/>
                <w:left w:val="none" w:sz="0" w:space="0" w:color="auto"/>
                <w:bottom w:val="none" w:sz="0" w:space="0" w:color="auto"/>
                <w:right w:val="none" w:sz="0" w:space="0" w:color="auto"/>
              </w:divBdr>
            </w:div>
          </w:divsChild>
        </w:div>
        <w:div w:id="1759591993">
          <w:marLeft w:val="300"/>
          <w:marRight w:val="300"/>
          <w:marTop w:val="0"/>
          <w:marBottom w:val="0"/>
          <w:divBdr>
            <w:top w:val="none" w:sz="0" w:space="0" w:color="auto"/>
            <w:left w:val="none" w:sz="0" w:space="0" w:color="auto"/>
            <w:bottom w:val="none" w:sz="0" w:space="0" w:color="auto"/>
            <w:right w:val="none" w:sz="0" w:space="0" w:color="auto"/>
          </w:divBdr>
        </w:div>
        <w:div w:id="1760062439">
          <w:marLeft w:val="300"/>
          <w:marRight w:val="300"/>
          <w:marTop w:val="0"/>
          <w:marBottom w:val="0"/>
          <w:divBdr>
            <w:top w:val="none" w:sz="0" w:space="0" w:color="auto"/>
            <w:left w:val="none" w:sz="0" w:space="0" w:color="auto"/>
            <w:bottom w:val="none" w:sz="0" w:space="0" w:color="auto"/>
            <w:right w:val="none" w:sz="0" w:space="0" w:color="auto"/>
          </w:divBdr>
        </w:div>
        <w:div w:id="1762796033">
          <w:marLeft w:val="300"/>
          <w:marRight w:val="300"/>
          <w:marTop w:val="0"/>
          <w:marBottom w:val="0"/>
          <w:divBdr>
            <w:top w:val="none" w:sz="0" w:space="0" w:color="auto"/>
            <w:left w:val="none" w:sz="0" w:space="0" w:color="auto"/>
            <w:bottom w:val="none" w:sz="0" w:space="0" w:color="auto"/>
            <w:right w:val="none" w:sz="0" w:space="0" w:color="auto"/>
          </w:divBdr>
          <w:divsChild>
            <w:div w:id="103382024">
              <w:marLeft w:val="300"/>
              <w:marRight w:val="300"/>
              <w:marTop w:val="0"/>
              <w:marBottom w:val="0"/>
              <w:divBdr>
                <w:top w:val="none" w:sz="0" w:space="0" w:color="auto"/>
                <w:left w:val="none" w:sz="0" w:space="0" w:color="auto"/>
                <w:bottom w:val="none" w:sz="0" w:space="0" w:color="auto"/>
                <w:right w:val="none" w:sz="0" w:space="0" w:color="auto"/>
              </w:divBdr>
            </w:div>
            <w:div w:id="434329808">
              <w:marLeft w:val="300"/>
              <w:marRight w:val="300"/>
              <w:marTop w:val="0"/>
              <w:marBottom w:val="0"/>
              <w:divBdr>
                <w:top w:val="none" w:sz="0" w:space="0" w:color="auto"/>
                <w:left w:val="none" w:sz="0" w:space="0" w:color="auto"/>
                <w:bottom w:val="none" w:sz="0" w:space="0" w:color="auto"/>
                <w:right w:val="none" w:sz="0" w:space="0" w:color="auto"/>
              </w:divBdr>
            </w:div>
            <w:div w:id="731271514">
              <w:marLeft w:val="300"/>
              <w:marRight w:val="300"/>
              <w:marTop w:val="0"/>
              <w:marBottom w:val="0"/>
              <w:divBdr>
                <w:top w:val="none" w:sz="0" w:space="0" w:color="auto"/>
                <w:left w:val="none" w:sz="0" w:space="0" w:color="auto"/>
                <w:bottom w:val="none" w:sz="0" w:space="0" w:color="auto"/>
                <w:right w:val="none" w:sz="0" w:space="0" w:color="auto"/>
              </w:divBdr>
            </w:div>
            <w:div w:id="1062172319">
              <w:marLeft w:val="300"/>
              <w:marRight w:val="300"/>
              <w:marTop w:val="0"/>
              <w:marBottom w:val="0"/>
              <w:divBdr>
                <w:top w:val="none" w:sz="0" w:space="0" w:color="auto"/>
                <w:left w:val="none" w:sz="0" w:space="0" w:color="auto"/>
                <w:bottom w:val="none" w:sz="0" w:space="0" w:color="auto"/>
                <w:right w:val="none" w:sz="0" w:space="0" w:color="auto"/>
              </w:divBdr>
            </w:div>
            <w:div w:id="1848209420">
              <w:marLeft w:val="300"/>
              <w:marRight w:val="300"/>
              <w:marTop w:val="0"/>
              <w:marBottom w:val="0"/>
              <w:divBdr>
                <w:top w:val="none" w:sz="0" w:space="0" w:color="auto"/>
                <w:left w:val="none" w:sz="0" w:space="0" w:color="auto"/>
                <w:bottom w:val="none" w:sz="0" w:space="0" w:color="auto"/>
                <w:right w:val="none" w:sz="0" w:space="0" w:color="auto"/>
              </w:divBdr>
            </w:div>
          </w:divsChild>
        </w:div>
        <w:div w:id="1770276121">
          <w:marLeft w:val="300"/>
          <w:marRight w:val="300"/>
          <w:marTop w:val="0"/>
          <w:marBottom w:val="0"/>
          <w:divBdr>
            <w:top w:val="none" w:sz="0" w:space="0" w:color="auto"/>
            <w:left w:val="none" w:sz="0" w:space="0" w:color="auto"/>
            <w:bottom w:val="none" w:sz="0" w:space="0" w:color="auto"/>
            <w:right w:val="none" w:sz="0" w:space="0" w:color="auto"/>
          </w:divBdr>
          <w:divsChild>
            <w:div w:id="22707451">
              <w:marLeft w:val="300"/>
              <w:marRight w:val="300"/>
              <w:marTop w:val="0"/>
              <w:marBottom w:val="0"/>
              <w:divBdr>
                <w:top w:val="none" w:sz="0" w:space="0" w:color="auto"/>
                <w:left w:val="none" w:sz="0" w:space="0" w:color="auto"/>
                <w:bottom w:val="none" w:sz="0" w:space="0" w:color="auto"/>
                <w:right w:val="none" w:sz="0" w:space="0" w:color="auto"/>
              </w:divBdr>
            </w:div>
            <w:div w:id="68237318">
              <w:marLeft w:val="300"/>
              <w:marRight w:val="300"/>
              <w:marTop w:val="0"/>
              <w:marBottom w:val="0"/>
              <w:divBdr>
                <w:top w:val="none" w:sz="0" w:space="0" w:color="auto"/>
                <w:left w:val="none" w:sz="0" w:space="0" w:color="auto"/>
                <w:bottom w:val="none" w:sz="0" w:space="0" w:color="auto"/>
                <w:right w:val="none" w:sz="0" w:space="0" w:color="auto"/>
              </w:divBdr>
            </w:div>
            <w:div w:id="832719871">
              <w:marLeft w:val="300"/>
              <w:marRight w:val="300"/>
              <w:marTop w:val="0"/>
              <w:marBottom w:val="0"/>
              <w:divBdr>
                <w:top w:val="none" w:sz="0" w:space="0" w:color="auto"/>
                <w:left w:val="none" w:sz="0" w:space="0" w:color="auto"/>
                <w:bottom w:val="none" w:sz="0" w:space="0" w:color="auto"/>
                <w:right w:val="none" w:sz="0" w:space="0" w:color="auto"/>
              </w:divBdr>
            </w:div>
            <w:div w:id="903687134">
              <w:marLeft w:val="300"/>
              <w:marRight w:val="300"/>
              <w:marTop w:val="0"/>
              <w:marBottom w:val="0"/>
              <w:divBdr>
                <w:top w:val="none" w:sz="0" w:space="0" w:color="auto"/>
                <w:left w:val="none" w:sz="0" w:space="0" w:color="auto"/>
                <w:bottom w:val="none" w:sz="0" w:space="0" w:color="auto"/>
                <w:right w:val="none" w:sz="0" w:space="0" w:color="auto"/>
              </w:divBdr>
            </w:div>
            <w:div w:id="1627420305">
              <w:marLeft w:val="300"/>
              <w:marRight w:val="300"/>
              <w:marTop w:val="0"/>
              <w:marBottom w:val="0"/>
              <w:divBdr>
                <w:top w:val="none" w:sz="0" w:space="0" w:color="auto"/>
                <w:left w:val="none" w:sz="0" w:space="0" w:color="auto"/>
                <w:bottom w:val="none" w:sz="0" w:space="0" w:color="auto"/>
                <w:right w:val="none" w:sz="0" w:space="0" w:color="auto"/>
              </w:divBdr>
            </w:div>
          </w:divsChild>
        </w:div>
        <w:div w:id="1772627131">
          <w:marLeft w:val="300"/>
          <w:marRight w:val="300"/>
          <w:marTop w:val="0"/>
          <w:marBottom w:val="0"/>
          <w:divBdr>
            <w:top w:val="none" w:sz="0" w:space="0" w:color="auto"/>
            <w:left w:val="none" w:sz="0" w:space="0" w:color="auto"/>
            <w:bottom w:val="none" w:sz="0" w:space="0" w:color="auto"/>
            <w:right w:val="none" w:sz="0" w:space="0" w:color="auto"/>
          </w:divBdr>
          <w:divsChild>
            <w:div w:id="175269114">
              <w:marLeft w:val="300"/>
              <w:marRight w:val="300"/>
              <w:marTop w:val="0"/>
              <w:marBottom w:val="0"/>
              <w:divBdr>
                <w:top w:val="none" w:sz="0" w:space="0" w:color="auto"/>
                <w:left w:val="none" w:sz="0" w:space="0" w:color="auto"/>
                <w:bottom w:val="none" w:sz="0" w:space="0" w:color="auto"/>
                <w:right w:val="none" w:sz="0" w:space="0" w:color="auto"/>
              </w:divBdr>
            </w:div>
            <w:div w:id="440809644">
              <w:marLeft w:val="300"/>
              <w:marRight w:val="300"/>
              <w:marTop w:val="0"/>
              <w:marBottom w:val="0"/>
              <w:divBdr>
                <w:top w:val="none" w:sz="0" w:space="0" w:color="auto"/>
                <w:left w:val="none" w:sz="0" w:space="0" w:color="auto"/>
                <w:bottom w:val="none" w:sz="0" w:space="0" w:color="auto"/>
                <w:right w:val="none" w:sz="0" w:space="0" w:color="auto"/>
              </w:divBdr>
            </w:div>
            <w:div w:id="1120761306">
              <w:marLeft w:val="300"/>
              <w:marRight w:val="300"/>
              <w:marTop w:val="0"/>
              <w:marBottom w:val="0"/>
              <w:divBdr>
                <w:top w:val="none" w:sz="0" w:space="0" w:color="auto"/>
                <w:left w:val="none" w:sz="0" w:space="0" w:color="auto"/>
                <w:bottom w:val="none" w:sz="0" w:space="0" w:color="auto"/>
                <w:right w:val="none" w:sz="0" w:space="0" w:color="auto"/>
              </w:divBdr>
            </w:div>
            <w:div w:id="1267731166">
              <w:marLeft w:val="300"/>
              <w:marRight w:val="300"/>
              <w:marTop w:val="0"/>
              <w:marBottom w:val="0"/>
              <w:divBdr>
                <w:top w:val="none" w:sz="0" w:space="0" w:color="auto"/>
                <w:left w:val="none" w:sz="0" w:space="0" w:color="auto"/>
                <w:bottom w:val="none" w:sz="0" w:space="0" w:color="auto"/>
                <w:right w:val="none" w:sz="0" w:space="0" w:color="auto"/>
              </w:divBdr>
            </w:div>
            <w:div w:id="1681200170">
              <w:marLeft w:val="300"/>
              <w:marRight w:val="300"/>
              <w:marTop w:val="0"/>
              <w:marBottom w:val="0"/>
              <w:divBdr>
                <w:top w:val="none" w:sz="0" w:space="0" w:color="auto"/>
                <w:left w:val="none" w:sz="0" w:space="0" w:color="auto"/>
                <w:bottom w:val="none" w:sz="0" w:space="0" w:color="auto"/>
                <w:right w:val="none" w:sz="0" w:space="0" w:color="auto"/>
              </w:divBdr>
            </w:div>
          </w:divsChild>
        </w:div>
        <w:div w:id="1772817425">
          <w:marLeft w:val="300"/>
          <w:marRight w:val="300"/>
          <w:marTop w:val="0"/>
          <w:marBottom w:val="0"/>
          <w:divBdr>
            <w:top w:val="none" w:sz="0" w:space="0" w:color="auto"/>
            <w:left w:val="none" w:sz="0" w:space="0" w:color="auto"/>
            <w:bottom w:val="none" w:sz="0" w:space="0" w:color="auto"/>
            <w:right w:val="none" w:sz="0" w:space="0" w:color="auto"/>
          </w:divBdr>
        </w:div>
        <w:div w:id="1781223097">
          <w:marLeft w:val="300"/>
          <w:marRight w:val="300"/>
          <w:marTop w:val="0"/>
          <w:marBottom w:val="0"/>
          <w:divBdr>
            <w:top w:val="none" w:sz="0" w:space="0" w:color="auto"/>
            <w:left w:val="none" w:sz="0" w:space="0" w:color="auto"/>
            <w:bottom w:val="none" w:sz="0" w:space="0" w:color="auto"/>
            <w:right w:val="none" w:sz="0" w:space="0" w:color="auto"/>
          </w:divBdr>
          <w:divsChild>
            <w:div w:id="80764767">
              <w:marLeft w:val="300"/>
              <w:marRight w:val="300"/>
              <w:marTop w:val="0"/>
              <w:marBottom w:val="0"/>
              <w:divBdr>
                <w:top w:val="none" w:sz="0" w:space="0" w:color="auto"/>
                <w:left w:val="none" w:sz="0" w:space="0" w:color="auto"/>
                <w:bottom w:val="none" w:sz="0" w:space="0" w:color="auto"/>
                <w:right w:val="none" w:sz="0" w:space="0" w:color="auto"/>
              </w:divBdr>
            </w:div>
            <w:div w:id="903105400">
              <w:marLeft w:val="300"/>
              <w:marRight w:val="300"/>
              <w:marTop w:val="0"/>
              <w:marBottom w:val="0"/>
              <w:divBdr>
                <w:top w:val="none" w:sz="0" w:space="0" w:color="auto"/>
                <w:left w:val="none" w:sz="0" w:space="0" w:color="auto"/>
                <w:bottom w:val="none" w:sz="0" w:space="0" w:color="auto"/>
                <w:right w:val="none" w:sz="0" w:space="0" w:color="auto"/>
              </w:divBdr>
            </w:div>
            <w:div w:id="1231622228">
              <w:marLeft w:val="300"/>
              <w:marRight w:val="300"/>
              <w:marTop w:val="0"/>
              <w:marBottom w:val="0"/>
              <w:divBdr>
                <w:top w:val="none" w:sz="0" w:space="0" w:color="auto"/>
                <w:left w:val="none" w:sz="0" w:space="0" w:color="auto"/>
                <w:bottom w:val="none" w:sz="0" w:space="0" w:color="auto"/>
                <w:right w:val="none" w:sz="0" w:space="0" w:color="auto"/>
              </w:divBdr>
            </w:div>
          </w:divsChild>
        </w:div>
        <w:div w:id="1789739925">
          <w:marLeft w:val="300"/>
          <w:marRight w:val="300"/>
          <w:marTop w:val="0"/>
          <w:marBottom w:val="0"/>
          <w:divBdr>
            <w:top w:val="none" w:sz="0" w:space="0" w:color="auto"/>
            <w:left w:val="none" w:sz="0" w:space="0" w:color="auto"/>
            <w:bottom w:val="none" w:sz="0" w:space="0" w:color="auto"/>
            <w:right w:val="none" w:sz="0" w:space="0" w:color="auto"/>
          </w:divBdr>
          <w:divsChild>
            <w:div w:id="356736540">
              <w:marLeft w:val="300"/>
              <w:marRight w:val="300"/>
              <w:marTop w:val="0"/>
              <w:marBottom w:val="0"/>
              <w:divBdr>
                <w:top w:val="none" w:sz="0" w:space="0" w:color="auto"/>
                <w:left w:val="none" w:sz="0" w:space="0" w:color="auto"/>
                <w:bottom w:val="none" w:sz="0" w:space="0" w:color="auto"/>
                <w:right w:val="none" w:sz="0" w:space="0" w:color="auto"/>
              </w:divBdr>
            </w:div>
          </w:divsChild>
        </w:div>
        <w:div w:id="1791239295">
          <w:marLeft w:val="300"/>
          <w:marRight w:val="300"/>
          <w:marTop w:val="0"/>
          <w:marBottom w:val="0"/>
          <w:divBdr>
            <w:top w:val="none" w:sz="0" w:space="0" w:color="auto"/>
            <w:left w:val="none" w:sz="0" w:space="0" w:color="auto"/>
            <w:bottom w:val="none" w:sz="0" w:space="0" w:color="auto"/>
            <w:right w:val="none" w:sz="0" w:space="0" w:color="auto"/>
          </w:divBdr>
          <w:divsChild>
            <w:div w:id="389155110">
              <w:marLeft w:val="300"/>
              <w:marRight w:val="300"/>
              <w:marTop w:val="0"/>
              <w:marBottom w:val="0"/>
              <w:divBdr>
                <w:top w:val="none" w:sz="0" w:space="0" w:color="auto"/>
                <w:left w:val="none" w:sz="0" w:space="0" w:color="auto"/>
                <w:bottom w:val="none" w:sz="0" w:space="0" w:color="auto"/>
                <w:right w:val="none" w:sz="0" w:space="0" w:color="auto"/>
              </w:divBdr>
            </w:div>
            <w:div w:id="1302425039">
              <w:marLeft w:val="300"/>
              <w:marRight w:val="300"/>
              <w:marTop w:val="0"/>
              <w:marBottom w:val="0"/>
              <w:divBdr>
                <w:top w:val="none" w:sz="0" w:space="0" w:color="auto"/>
                <w:left w:val="none" w:sz="0" w:space="0" w:color="auto"/>
                <w:bottom w:val="none" w:sz="0" w:space="0" w:color="auto"/>
                <w:right w:val="none" w:sz="0" w:space="0" w:color="auto"/>
              </w:divBdr>
            </w:div>
            <w:div w:id="1324776501">
              <w:marLeft w:val="300"/>
              <w:marRight w:val="300"/>
              <w:marTop w:val="0"/>
              <w:marBottom w:val="0"/>
              <w:divBdr>
                <w:top w:val="none" w:sz="0" w:space="0" w:color="auto"/>
                <w:left w:val="none" w:sz="0" w:space="0" w:color="auto"/>
                <w:bottom w:val="none" w:sz="0" w:space="0" w:color="auto"/>
                <w:right w:val="none" w:sz="0" w:space="0" w:color="auto"/>
              </w:divBdr>
            </w:div>
            <w:div w:id="1903589794">
              <w:marLeft w:val="300"/>
              <w:marRight w:val="300"/>
              <w:marTop w:val="0"/>
              <w:marBottom w:val="0"/>
              <w:divBdr>
                <w:top w:val="none" w:sz="0" w:space="0" w:color="auto"/>
                <w:left w:val="none" w:sz="0" w:space="0" w:color="auto"/>
                <w:bottom w:val="none" w:sz="0" w:space="0" w:color="auto"/>
                <w:right w:val="none" w:sz="0" w:space="0" w:color="auto"/>
              </w:divBdr>
            </w:div>
            <w:div w:id="2111926680">
              <w:marLeft w:val="300"/>
              <w:marRight w:val="300"/>
              <w:marTop w:val="0"/>
              <w:marBottom w:val="0"/>
              <w:divBdr>
                <w:top w:val="none" w:sz="0" w:space="0" w:color="auto"/>
                <w:left w:val="none" w:sz="0" w:space="0" w:color="auto"/>
                <w:bottom w:val="none" w:sz="0" w:space="0" w:color="auto"/>
                <w:right w:val="none" w:sz="0" w:space="0" w:color="auto"/>
              </w:divBdr>
            </w:div>
          </w:divsChild>
        </w:div>
        <w:div w:id="1797792769">
          <w:marLeft w:val="300"/>
          <w:marRight w:val="300"/>
          <w:marTop w:val="0"/>
          <w:marBottom w:val="0"/>
          <w:divBdr>
            <w:top w:val="none" w:sz="0" w:space="0" w:color="auto"/>
            <w:left w:val="none" w:sz="0" w:space="0" w:color="auto"/>
            <w:bottom w:val="none" w:sz="0" w:space="0" w:color="auto"/>
            <w:right w:val="none" w:sz="0" w:space="0" w:color="auto"/>
          </w:divBdr>
        </w:div>
        <w:div w:id="1798989391">
          <w:marLeft w:val="300"/>
          <w:marRight w:val="300"/>
          <w:marTop w:val="0"/>
          <w:marBottom w:val="0"/>
          <w:divBdr>
            <w:top w:val="none" w:sz="0" w:space="0" w:color="auto"/>
            <w:left w:val="none" w:sz="0" w:space="0" w:color="auto"/>
            <w:bottom w:val="none" w:sz="0" w:space="0" w:color="auto"/>
            <w:right w:val="none" w:sz="0" w:space="0" w:color="auto"/>
          </w:divBdr>
          <w:divsChild>
            <w:div w:id="286938859">
              <w:marLeft w:val="300"/>
              <w:marRight w:val="300"/>
              <w:marTop w:val="0"/>
              <w:marBottom w:val="0"/>
              <w:divBdr>
                <w:top w:val="none" w:sz="0" w:space="0" w:color="auto"/>
                <w:left w:val="none" w:sz="0" w:space="0" w:color="auto"/>
                <w:bottom w:val="none" w:sz="0" w:space="0" w:color="auto"/>
                <w:right w:val="none" w:sz="0" w:space="0" w:color="auto"/>
              </w:divBdr>
            </w:div>
            <w:div w:id="357706195">
              <w:marLeft w:val="300"/>
              <w:marRight w:val="300"/>
              <w:marTop w:val="0"/>
              <w:marBottom w:val="0"/>
              <w:divBdr>
                <w:top w:val="none" w:sz="0" w:space="0" w:color="auto"/>
                <w:left w:val="none" w:sz="0" w:space="0" w:color="auto"/>
                <w:bottom w:val="none" w:sz="0" w:space="0" w:color="auto"/>
                <w:right w:val="none" w:sz="0" w:space="0" w:color="auto"/>
              </w:divBdr>
            </w:div>
            <w:div w:id="657154655">
              <w:marLeft w:val="300"/>
              <w:marRight w:val="300"/>
              <w:marTop w:val="0"/>
              <w:marBottom w:val="0"/>
              <w:divBdr>
                <w:top w:val="none" w:sz="0" w:space="0" w:color="auto"/>
                <w:left w:val="none" w:sz="0" w:space="0" w:color="auto"/>
                <w:bottom w:val="none" w:sz="0" w:space="0" w:color="auto"/>
                <w:right w:val="none" w:sz="0" w:space="0" w:color="auto"/>
              </w:divBdr>
            </w:div>
            <w:div w:id="729159714">
              <w:marLeft w:val="300"/>
              <w:marRight w:val="300"/>
              <w:marTop w:val="0"/>
              <w:marBottom w:val="0"/>
              <w:divBdr>
                <w:top w:val="none" w:sz="0" w:space="0" w:color="auto"/>
                <w:left w:val="none" w:sz="0" w:space="0" w:color="auto"/>
                <w:bottom w:val="none" w:sz="0" w:space="0" w:color="auto"/>
                <w:right w:val="none" w:sz="0" w:space="0" w:color="auto"/>
              </w:divBdr>
            </w:div>
            <w:div w:id="1321890224">
              <w:marLeft w:val="300"/>
              <w:marRight w:val="300"/>
              <w:marTop w:val="0"/>
              <w:marBottom w:val="0"/>
              <w:divBdr>
                <w:top w:val="none" w:sz="0" w:space="0" w:color="auto"/>
                <w:left w:val="none" w:sz="0" w:space="0" w:color="auto"/>
                <w:bottom w:val="none" w:sz="0" w:space="0" w:color="auto"/>
                <w:right w:val="none" w:sz="0" w:space="0" w:color="auto"/>
              </w:divBdr>
            </w:div>
          </w:divsChild>
        </w:div>
        <w:div w:id="1812988195">
          <w:marLeft w:val="300"/>
          <w:marRight w:val="300"/>
          <w:marTop w:val="0"/>
          <w:marBottom w:val="0"/>
          <w:divBdr>
            <w:top w:val="none" w:sz="0" w:space="0" w:color="auto"/>
            <w:left w:val="none" w:sz="0" w:space="0" w:color="auto"/>
            <w:bottom w:val="none" w:sz="0" w:space="0" w:color="auto"/>
            <w:right w:val="none" w:sz="0" w:space="0" w:color="auto"/>
          </w:divBdr>
          <w:divsChild>
            <w:div w:id="175853009">
              <w:marLeft w:val="300"/>
              <w:marRight w:val="300"/>
              <w:marTop w:val="0"/>
              <w:marBottom w:val="0"/>
              <w:divBdr>
                <w:top w:val="none" w:sz="0" w:space="0" w:color="auto"/>
                <w:left w:val="none" w:sz="0" w:space="0" w:color="auto"/>
                <w:bottom w:val="none" w:sz="0" w:space="0" w:color="auto"/>
                <w:right w:val="none" w:sz="0" w:space="0" w:color="auto"/>
              </w:divBdr>
            </w:div>
            <w:div w:id="1464232843">
              <w:marLeft w:val="300"/>
              <w:marRight w:val="300"/>
              <w:marTop w:val="0"/>
              <w:marBottom w:val="0"/>
              <w:divBdr>
                <w:top w:val="none" w:sz="0" w:space="0" w:color="auto"/>
                <w:left w:val="none" w:sz="0" w:space="0" w:color="auto"/>
                <w:bottom w:val="none" w:sz="0" w:space="0" w:color="auto"/>
                <w:right w:val="none" w:sz="0" w:space="0" w:color="auto"/>
              </w:divBdr>
            </w:div>
            <w:div w:id="1495103896">
              <w:marLeft w:val="300"/>
              <w:marRight w:val="300"/>
              <w:marTop w:val="0"/>
              <w:marBottom w:val="0"/>
              <w:divBdr>
                <w:top w:val="none" w:sz="0" w:space="0" w:color="auto"/>
                <w:left w:val="none" w:sz="0" w:space="0" w:color="auto"/>
                <w:bottom w:val="none" w:sz="0" w:space="0" w:color="auto"/>
                <w:right w:val="none" w:sz="0" w:space="0" w:color="auto"/>
              </w:divBdr>
            </w:div>
            <w:div w:id="1593053397">
              <w:marLeft w:val="300"/>
              <w:marRight w:val="300"/>
              <w:marTop w:val="0"/>
              <w:marBottom w:val="0"/>
              <w:divBdr>
                <w:top w:val="none" w:sz="0" w:space="0" w:color="auto"/>
                <w:left w:val="none" w:sz="0" w:space="0" w:color="auto"/>
                <w:bottom w:val="none" w:sz="0" w:space="0" w:color="auto"/>
                <w:right w:val="none" w:sz="0" w:space="0" w:color="auto"/>
              </w:divBdr>
            </w:div>
            <w:div w:id="1683505914">
              <w:marLeft w:val="300"/>
              <w:marRight w:val="300"/>
              <w:marTop w:val="0"/>
              <w:marBottom w:val="0"/>
              <w:divBdr>
                <w:top w:val="none" w:sz="0" w:space="0" w:color="auto"/>
                <w:left w:val="none" w:sz="0" w:space="0" w:color="auto"/>
                <w:bottom w:val="none" w:sz="0" w:space="0" w:color="auto"/>
                <w:right w:val="none" w:sz="0" w:space="0" w:color="auto"/>
              </w:divBdr>
            </w:div>
          </w:divsChild>
        </w:div>
        <w:div w:id="1817994112">
          <w:marLeft w:val="300"/>
          <w:marRight w:val="300"/>
          <w:marTop w:val="0"/>
          <w:marBottom w:val="0"/>
          <w:divBdr>
            <w:top w:val="none" w:sz="0" w:space="0" w:color="auto"/>
            <w:left w:val="none" w:sz="0" w:space="0" w:color="auto"/>
            <w:bottom w:val="none" w:sz="0" w:space="0" w:color="auto"/>
            <w:right w:val="none" w:sz="0" w:space="0" w:color="auto"/>
          </w:divBdr>
        </w:div>
        <w:div w:id="1828550702">
          <w:marLeft w:val="300"/>
          <w:marRight w:val="300"/>
          <w:marTop w:val="0"/>
          <w:marBottom w:val="0"/>
          <w:divBdr>
            <w:top w:val="none" w:sz="0" w:space="0" w:color="auto"/>
            <w:left w:val="none" w:sz="0" w:space="0" w:color="auto"/>
            <w:bottom w:val="none" w:sz="0" w:space="0" w:color="auto"/>
            <w:right w:val="none" w:sz="0" w:space="0" w:color="auto"/>
          </w:divBdr>
        </w:div>
        <w:div w:id="1833136842">
          <w:marLeft w:val="300"/>
          <w:marRight w:val="300"/>
          <w:marTop w:val="0"/>
          <w:marBottom w:val="0"/>
          <w:divBdr>
            <w:top w:val="none" w:sz="0" w:space="0" w:color="auto"/>
            <w:left w:val="none" w:sz="0" w:space="0" w:color="auto"/>
            <w:bottom w:val="none" w:sz="0" w:space="0" w:color="auto"/>
            <w:right w:val="none" w:sz="0" w:space="0" w:color="auto"/>
          </w:divBdr>
          <w:divsChild>
            <w:div w:id="207687124">
              <w:marLeft w:val="300"/>
              <w:marRight w:val="300"/>
              <w:marTop w:val="0"/>
              <w:marBottom w:val="0"/>
              <w:divBdr>
                <w:top w:val="none" w:sz="0" w:space="0" w:color="auto"/>
                <w:left w:val="none" w:sz="0" w:space="0" w:color="auto"/>
                <w:bottom w:val="none" w:sz="0" w:space="0" w:color="auto"/>
                <w:right w:val="none" w:sz="0" w:space="0" w:color="auto"/>
              </w:divBdr>
            </w:div>
            <w:div w:id="1361395736">
              <w:marLeft w:val="300"/>
              <w:marRight w:val="300"/>
              <w:marTop w:val="0"/>
              <w:marBottom w:val="0"/>
              <w:divBdr>
                <w:top w:val="none" w:sz="0" w:space="0" w:color="auto"/>
                <w:left w:val="none" w:sz="0" w:space="0" w:color="auto"/>
                <w:bottom w:val="none" w:sz="0" w:space="0" w:color="auto"/>
                <w:right w:val="none" w:sz="0" w:space="0" w:color="auto"/>
              </w:divBdr>
            </w:div>
            <w:div w:id="2049839891">
              <w:marLeft w:val="300"/>
              <w:marRight w:val="300"/>
              <w:marTop w:val="0"/>
              <w:marBottom w:val="0"/>
              <w:divBdr>
                <w:top w:val="none" w:sz="0" w:space="0" w:color="auto"/>
                <w:left w:val="none" w:sz="0" w:space="0" w:color="auto"/>
                <w:bottom w:val="none" w:sz="0" w:space="0" w:color="auto"/>
                <w:right w:val="none" w:sz="0" w:space="0" w:color="auto"/>
              </w:divBdr>
            </w:div>
          </w:divsChild>
        </w:div>
        <w:div w:id="1833837238">
          <w:marLeft w:val="300"/>
          <w:marRight w:val="300"/>
          <w:marTop w:val="0"/>
          <w:marBottom w:val="0"/>
          <w:divBdr>
            <w:top w:val="none" w:sz="0" w:space="0" w:color="auto"/>
            <w:left w:val="none" w:sz="0" w:space="0" w:color="auto"/>
            <w:bottom w:val="none" w:sz="0" w:space="0" w:color="auto"/>
            <w:right w:val="none" w:sz="0" w:space="0" w:color="auto"/>
          </w:divBdr>
        </w:div>
        <w:div w:id="1835143041">
          <w:marLeft w:val="300"/>
          <w:marRight w:val="300"/>
          <w:marTop w:val="0"/>
          <w:marBottom w:val="0"/>
          <w:divBdr>
            <w:top w:val="none" w:sz="0" w:space="0" w:color="auto"/>
            <w:left w:val="none" w:sz="0" w:space="0" w:color="auto"/>
            <w:bottom w:val="none" w:sz="0" w:space="0" w:color="auto"/>
            <w:right w:val="none" w:sz="0" w:space="0" w:color="auto"/>
          </w:divBdr>
          <w:divsChild>
            <w:div w:id="195317900">
              <w:marLeft w:val="300"/>
              <w:marRight w:val="300"/>
              <w:marTop w:val="0"/>
              <w:marBottom w:val="0"/>
              <w:divBdr>
                <w:top w:val="none" w:sz="0" w:space="0" w:color="auto"/>
                <w:left w:val="none" w:sz="0" w:space="0" w:color="auto"/>
                <w:bottom w:val="none" w:sz="0" w:space="0" w:color="auto"/>
                <w:right w:val="none" w:sz="0" w:space="0" w:color="auto"/>
              </w:divBdr>
            </w:div>
            <w:div w:id="748691478">
              <w:marLeft w:val="300"/>
              <w:marRight w:val="300"/>
              <w:marTop w:val="0"/>
              <w:marBottom w:val="0"/>
              <w:divBdr>
                <w:top w:val="none" w:sz="0" w:space="0" w:color="auto"/>
                <w:left w:val="none" w:sz="0" w:space="0" w:color="auto"/>
                <w:bottom w:val="none" w:sz="0" w:space="0" w:color="auto"/>
                <w:right w:val="none" w:sz="0" w:space="0" w:color="auto"/>
              </w:divBdr>
            </w:div>
            <w:div w:id="2136632515">
              <w:marLeft w:val="300"/>
              <w:marRight w:val="300"/>
              <w:marTop w:val="0"/>
              <w:marBottom w:val="0"/>
              <w:divBdr>
                <w:top w:val="none" w:sz="0" w:space="0" w:color="auto"/>
                <w:left w:val="none" w:sz="0" w:space="0" w:color="auto"/>
                <w:bottom w:val="none" w:sz="0" w:space="0" w:color="auto"/>
                <w:right w:val="none" w:sz="0" w:space="0" w:color="auto"/>
              </w:divBdr>
            </w:div>
          </w:divsChild>
        </w:div>
        <w:div w:id="1838960581">
          <w:marLeft w:val="300"/>
          <w:marRight w:val="300"/>
          <w:marTop w:val="0"/>
          <w:marBottom w:val="0"/>
          <w:divBdr>
            <w:top w:val="none" w:sz="0" w:space="0" w:color="auto"/>
            <w:left w:val="none" w:sz="0" w:space="0" w:color="auto"/>
            <w:bottom w:val="none" w:sz="0" w:space="0" w:color="auto"/>
            <w:right w:val="none" w:sz="0" w:space="0" w:color="auto"/>
          </w:divBdr>
          <w:divsChild>
            <w:div w:id="552811777">
              <w:marLeft w:val="300"/>
              <w:marRight w:val="300"/>
              <w:marTop w:val="0"/>
              <w:marBottom w:val="0"/>
              <w:divBdr>
                <w:top w:val="none" w:sz="0" w:space="0" w:color="auto"/>
                <w:left w:val="none" w:sz="0" w:space="0" w:color="auto"/>
                <w:bottom w:val="none" w:sz="0" w:space="0" w:color="auto"/>
                <w:right w:val="none" w:sz="0" w:space="0" w:color="auto"/>
              </w:divBdr>
            </w:div>
            <w:div w:id="1744371795">
              <w:marLeft w:val="300"/>
              <w:marRight w:val="300"/>
              <w:marTop w:val="0"/>
              <w:marBottom w:val="0"/>
              <w:divBdr>
                <w:top w:val="none" w:sz="0" w:space="0" w:color="auto"/>
                <w:left w:val="none" w:sz="0" w:space="0" w:color="auto"/>
                <w:bottom w:val="none" w:sz="0" w:space="0" w:color="auto"/>
                <w:right w:val="none" w:sz="0" w:space="0" w:color="auto"/>
              </w:divBdr>
            </w:div>
            <w:div w:id="2055811827">
              <w:marLeft w:val="300"/>
              <w:marRight w:val="300"/>
              <w:marTop w:val="0"/>
              <w:marBottom w:val="0"/>
              <w:divBdr>
                <w:top w:val="none" w:sz="0" w:space="0" w:color="auto"/>
                <w:left w:val="none" w:sz="0" w:space="0" w:color="auto"/>
                <w:bottom w:val="none" w:sz="0" w:space="0" w:color="auto"/>
                <w:right w:val="none" w:sz="0" w:space="0" w:color="auto"/>
              </w:divBdr>
            </w:div>
          </w:divsChild>
        </w:div>
        <w:div w:id="1840457783">
          <w:marLeft w:val="300"/>
          <w:marRight w:val="300"/>
          <w:marTop w:val="0"/>
          <w:marBottom w:val="0"/>
          <w:divBdr>
            <w:top w:val="none" w:sz="0" w:space="0" w:color="auto"/>
            <w:left w:val="none" w:sz="0" w:space="0" w:color="auto"/>
            <w:bottom w:val="none" w:sz="0" w:space="0" w:color="auto"/>
            <w:right w:val="none" w:sz="0" w:space="0" w:color="auto"/>
          </w:divBdr>
          <w:divsChild>
            <w:div w:id="1297679850">
              <w:marLeft w:val="300"/>
              <w:marRight w:val="300"/>
              <w:marTop w:val="0"/>
              <w:marBottom w:val="0"/>
              <w:divBdr>
                <w:top w:val="none" w:sz="0" w:space="0" w:color="auto"/>
                <w:left w:val="none" w:sz="0" w:space="0" w:color="auto"/>
                <w:bottom w:val="none" w:sz="0" w:space="0" w:color="auto"/>
                <w:right w:val="none" w:sz="0" w:space="0" w:color="auto"/>
              </w:divBdr>
            </w:div>
            <w:div w:id="1779182040">
              <w:marLeft w:val="300"/>
              <w:marRight w:val="300"/>
              <w:marTop w:val="0"/>
              <w:marBottom w:val="0"/>
              <w:divBdr>
                <w:top w:val="none" w:sz="0" w:space="0" w:color="auto"/>
                <w:left w:val="none" w:sz="0" w:space="0" w:color="auto"/>
                <w:bottom w:val="none" w:sz="0" w:space="0" w:color="auto"/>
                <w:right w:val="none" w:sz="0" w:space="0" w:color="auto"/>
              </w:divBdr>
            </w:div>
            <w:div w:id="1839149813">
              <w:marLeft w:val="300"/>
              <w:marRight w:val="300"/>
              <w:marTop w:val="0"/>
              <w:marBottom w:val="0"/>
              <w:divBdr>
                <w:top w:val="none" w:sz="0" w:space="0" w:color="auto"/>
                <w:left w:val="none" w:sz="0" w:space="0" w:color="auto"/>
                <w:bottom w:val="none" w:sz="0" w:space="0" w:color="auto"/>
                <w:right w:val="none" w:sz="0" w:space="0" w:color="auto"/>
              </w:divBdr>
            </w:div>
          </w:divsChild>
        </w:div>
        <w:div w:id="1849558632">
          <w:marLeft w:val="300"/>
          <w:marRight w:val="300"/>
          <w:marTop w:val="0"/>
          <w:marBottom w:val="0"/>
          <w:divBdr>
            <w:top w:val="none" w:sz="0" w:space="0" w:color="auto"/>
            <w:left w:val="none" w:sz="0" w:space="0" w:color="auto"/>
            <w:bottom w:val="none" w:sz="0" w:space="0" w:color="auto"/>
            <w:right w:val="none" w:sz="0" w:space="0" w:color="auto"/>
          </w:divBdr>
        </w:div>
        <w:div w:id="1853642218">
          <w:marLeft w:val="300"/>
          <w:marRight w:val="300"/>
          <w:marTop w:val="0"/>
          <w:marBottom w:val="0"/>
          <w:divBdr>
            <w:top w:val="none" w:sz="0" w:space="0" w:color="auto"/>
            <w:left w:val="none" w:sz="0" w:space="0" w:color="auto"/>
            <w:bottom w:val="none" w:sz="0" w:space="0" w:color="auto"/>
            <w:right w:val="none" w:sz="0" w:space="0" w:color="auto"/>
          </w:divBdr>
        </w:div>
        <w:div w:id="1858150049">
          <w:marLeft w:val="300"/>
          <w:marRight w:val="300"/>
          <w:marTop w:val="0"/>
          <w:marBottom w:val="0"/>
          <w:divBdr>
            <w:top w:val="none" w:sz="0" w:space="0" w:color="auto"/>
            <w:left w:val="none" w:sz="0" w:space="0" w:color="auto"/>
            <w:bottom w:val="none" w:sz="0" w:space="0" w:color="auto"/>
            <w:right w:val="none" w:sz="0" w:space="0" w:color="auto"/>
          </w:divBdr>
        </w:div>
        <w:div w:id="1865170778">
          <w:marLeft w:val="300"/>
          <w:marRight w:val="300"/>
          <w:marTop w:val="0"/>
          <w:marBottom w:val="0"/>
          <w:divBdr>
            <w:top w:val="none" w:sz="0" w:space="0" w:color="auto"/>
            <w:left w:val="none" w:sz="0" w:space="0" w:color="auto"/>
            <w:bottom w:val="none" w:sz="0" w:space="0" w:color="auto"/>
            <w:right w:val="none" w:sz="0" w:space="0" w:color="auto"/>
          </w:divBdr>
          <w:divsChild>
            <w:div w:id="325135379">
              <w:marLeft w:val="300"/>
              <w:marRight w:val="300"/>
              <w:marTop w:val="0"/>
              <w:marBottom w:val="0"/>
              <w:divBdr>
                <w:top w:val="none" w:sz="0" w:space="0" w:color="auto"/>
                <w:left w:val="none" w:sz="0" w:space="0" w:color="auto"/>
                <w:bottom w:val="none" w:sz="0" w:space="0" w:color="auto"/>
                <w:right w:val="none" w:sz="0" w:space="0" w:color="auto"/>
              </w:divBdr>
            </w:div>
            <w:div w:id="1180118319">
              <w:marLeft w:val="300"/>
              <w:marRight w:val="300"/>
              <w:marTop w:val="0"/>
              <w:marBottom w:val="0"/>
              <w:divBdr>
                <w:top w:val="none" w:sz="0" w:space="0" w:color="auto"/>
                <w:left w:val="none" w:sz="0" w:space="0" w:color="auto"/>
                <w:bottom w:val="none" w:sz="0" w:space="0" w:color="auto"/>
                <w:right w:val="none" w:sz="0" w:space="0" w:color="auto"/>
              </w:divBdr>
            </w:div>
            <w:div w:id="1948074676">
              <w:marLeft w:val="300"/>
              <w:marRight w:val="300"/>
              <w:marTop w:val="0"/>
              <w:marBottom w:val="0"/>
              <w:divBdr>
                <w:top w:val="none" w:sz="0" w:space="0" w:color="auto"/>
                <w:left w:val="none" w:sz="0" w:space="0" w:color="auto"/>
                <w:bottom w:val="none" w:sz="0" w:space="0" w:color="auto"/>
                <w:right w:val="none" w:sz="0" w:space="0" w:color="auto"/>
              </w:divBdr>
            </w:div>
          </w:divsChild>
        </w:div>
        <w:div w:id="1869490578">
          <w:marLeft w:val="300"/>
          <w:marRight w:val="300"/>
          <w:marTop w:val="0"/>
          <w:marBottom w:val="0"/>
          <w:divBdr>
            <w:top w:val="none" w:sz="0" w:space="0" w:color="auto"/>
            <w:left w:val="none" w:sz="0" w:space="0" w:color="auto"/>
            <w:bottom w:val="none" w:sz="0" w:space="0" w:color="auto"/>
            <w:right w:val="none" w:sz="0" w:space="0" w:color="auto"/>
          </w:divBdr>
          <w:divsChild>
            <w:div w:id="309019809">
              <w:marLeft w:val="300"/>
              <w:marRight w:val="300"/>
              <w:marTop w:val="0"/>
              <w:marBottom w:val="0"/>
              <w:divBdr>
                <w:top w:val="none" w:sz="0" w:space="0" w:color="auto"/>
                <w:left w:val="none" w:sz="0" w:space="0" w:color="auto"/>
                <w:bottom w:val="none" w:sz="0" w:space="0" w:color="auto"/>
                <w:right w:val="none" w:sz="0" w:space="0" w:color="auto"/>
              </w:divBdr>
            </w:div>
            <w:div w:id="819149227">
              <w:marLeft w:val="300"/>
              <w:marRight w:val="300"/>
              <w:marTop w:val="0"/>
              <w:marBottom w:val="0"/>
              <w:divBdr>
                <w:top w:val="none" w:sz="0" w:space="0" w:color="auto"/>
                <w:left w:val="none" w:sz="0" w:space="0" w:color="auto"/>
                <w:bottom w:val="none" w:sz="0" w:space="0" w:color="auto"/>
                <w:right w:val="none" w:sz="0" w:space="0" w:color="auto"/>
              </w:divBdr>
            </w:div>
            <w:div w:id="1879077006">
              <w:marLeft w:val="300"/>
              <w:marRight w:val="300"/>
              <w:marTop w:val="0"/>
              <w:marBottom w:val="0"/>
              <w:divBdr>
                <w:top w:val="none" w:sz="0" w:space="0" w:color="auto"/>
                <w:left w:val="none" w:sz="0" w:space="0" w:color="auto"/>
                <w:bottom w:val="none" w:sz="0" w:space="0" w:color="auto"/>
                <w:right w:val="none" w:sz="0" w:space="0" w:color="auto"/>
              </w:divBdr>
            </w:div>
          </w:divsChild>
        </w:div>
        <w:div w:id="1873762689">
          <w:marLeft w:val="300"/>
          <w:marRight w:val="300"/>
          <w:marTop w:val="0"/>
          <w:marBottom w:val="0"/>
          <w:divBdr>
            <w:top w:val="none" w:sz="0" w:space="0" w:color="auto"/>
            <w:left w:val="none" w:sz="0" w:space="0" w:color="auto"/>
            <w:bottom w:val="none" w:sz="0" w:space="0" w:color="auto"/>
            <w:right w:val="none" w:sz="0" w:space="0" w:color="auto"/>
          </w:divBdr>
          <w:divsChild>
            <w:div w:id="78137734">
              <w:marLeft w:val="300"/>
              <w:marRight w:val="300"/>
              <w:marTop w:val="0"/>
              <w:marBottom w:val="0"/>
              <w:divBdr>
                <w:top w:val="none" w:sz="0" w:space="0" w:color="auto"/>
                <w:left w:val="none" w:sz="0" w:space="0" w:color="auto"/>
                <w:bottom w:val="none" w:sz="0" w:space="0" w:color="auto"/>
                <w:right w:val="none" w:sz="0" w:space="0" w:color="auto"/>
              </w:divBdr>
            </w:div>
            <w:div w:id="222105380">
              <w:marLeft w:val="300"/>
              <w:marRight w:val="300"/>
              <w:marTop w:val="0"/>
              <w:marBottom w:val="0"/>
              <w:divBdr>
                <w:top w:val="none" w:sz="0" w:space="0" w:color="auto"/>
                <w:left w:val="none" w:sz="0" w:space="0" w:color="auto"/>
                <w:bottom w:val="none" w:sz="0" w:space="0" w:color="auto"/>
                <w:right w:val="none" w:sz="0" w:space="0" w:color="auto"/>
              </w:divBdr>
            </w:div>
            <w:div w:id="1234971848">
              <w:marLeft w:val="300"/>
              <w:marRight w:val="300"/>
              <w:marTop w:val="0"/>
              <w:marBottom w:val="0"/>
              <w:divBdr>
                <w:top w:val="none" w:sz="0" w:space="0" w:color="auto"/>
                <w:left w:val="none" w:sz="0" w:space="0" w:color="auto"/>
                <w:bottom w:val="none" w:sz="0" w:space="0" w:color="auto"/>
                <w:right w:val="none" w:sz="0" w:space="0" w:color="auto"/>
              </w:divBdr>
            </w:div>
          </w:divsChild>
        </w:div>
        <w:div w:id="1883132044">
          <w:marLeft w:val="300"/>
          <w:marRight w:val="300"/>
          <w:marTop w:val="0"/>
          <w:marBottom w:val="0"/>
          <w:divBdr>
            <w:top w:val="none" w:sz="0" w:space="0" w:color="auto"/>
            <w:left w:val="none" w:sz="0" w:space="0" w:color="auto"/>
            <w:bottom w:val="none" w:sz="0" w:space="0" w:color="auto"/>
            <w:right w:val="none" w:sz="0" w:space="0" w:color="auto"/>
          </w:divBdr>
          <w:divsChild>
            <w:div w:id="1201698274">
              <w:marLeft w:val="300"/>
              <w:marRight w:val="300"/>
              <w:marTop w:val="0"/>
              <w:marBottom w:val="0"/>
              <w:divBdr>
                <w:top w:val="none" w:sz="0" w:space="0" w:color="auto"/>
                <w:left w:val="none" w:sz="0" w:space="0" w:color="auto"/>
                <w:bottom w:val="none" w:sz="0" w:space="0" w:color="auto"/>
                <w:right w:val="none" w:sz="0" w:space="0" w:color="auto"/>
              </w:divBdr>
            </w:div>
            <w:div w:id="2016035784">
              <w:marLeft w:val="300"/>
              <w:marRight w:val="300"/>
              <w:marTop w:val="0"/>
              <w:marBottom w:val="0"/>
              <w:divBdr>
                <w:top w:val="none" w:sz="0" w:space="0" w:color="auto"/>
                <w:left w:val="none" w:sz="0" w:space="0" w:color="auto"/>
                <w:bottom w:val="none" w:sz="0" w:space="0" w:color="auto"/>
                <w:right w:val="none" w:sz="0" w:space="0" w:color="auto"/>
              </w:divBdr>
            </w:div>
          </w:divsChild>
        </w:div>
        <w:div w:id="1893035679">
          <w:marLeft w:val="300"/>
          <w:marRight w:val="300"/>
          <w:marTop w:val="0"/>
          <w:marBottom w:val="0"/>
          <w:divBdr>
            <w:top w:val="none" w:sz="0" w:space="0" w:color="auto"/>
            <w:left w:val="none" w:sz="0" w:space="0" w:color="auto"/>
            <w:bottom w:val="none" w:sz="0" w:space="0" w:color="auto"/>
            <w:right w:val="none" w:sz="0" w:space="0" w:color="auto"/>
          </w:divBdr>
          <w:divsChild>
            <w:div w:id="625428449">
              <w:marLeft w:val="300"/>
              <w:marRight w:val="300"/>
              <w:marTop w:val="0"/>
              <w:marBottom w:val="0"/>
              <w:divBdr>
                <w:top w:val="none" w:sz="0" w:space="0" w:color="auto"/>
                <w:left w:val="none" w:sz="0" w:space="0" w:color="auto"/>
                <w:bottom w:val="none" w:sz="0" w:space="0" w:color="auto"/>
                <w:right w:val="none" w:sz="0" w:space="0" w:color="auto"/>
              </w:divBdr>
            </w:div>
            <w:div w:id="702176255">
              <w:marLeft w:val="300"/>
              <w:marRight w:val="300"/>
              <w:marTop w:val="0"/>
              <w:marBottom w:val="0"/>
              <w:divBdr>
                <w:top w:val="none" w:sz="0" w:space="0" w:color="auto"/>
                <w:left w:val="none" w:sz="0" w:space="0" w:color="auto"/>
                <w:bottom w:val="none" w:sz="0" w:space="0" w:color="auto"/>
                <w:right w:val="none" w:sz="0" w:space="0" w:color="auto"/>
              </w:divBdr>
            </w:div>
            <w:div w:id="1678532869">
              <w:marLeft w:val="300"/>
              <w:marRight w:val="300"/>
              <w:marTop w:val="0"/>
              <w:marBottom w:val="0"/>
              <w:divBdr>
                <w:top w:val="none" w:sz="0" w:space="0" w:color="auto"/>
                <w:left w:val="none" w:sz="0" w:space="0" w:color="auto"/>
                <w:bottom w:val="none" w:sz="0" w:space="0" w:color="auto"/>
                <w:right w:val="none" w:sz="0" w:space="0" w:color="auto"/>
              </w:divBdr>
            </w:div>
          </w:divsChild>
        </w:div>
        <w:div w:id="1893498415">
          <w:marLeft w:val="300"/>
          <w:marRight w:val="300"/>
          <w:marTop w:val="0"/>
          <w:marBottom w:val="0"/>
          <w:divBdr>
            <w:top w:val="none" w:sz="0" w:space="0" w:color="auto"/>
            <w:left w:val="none" w:sz="0" w:space="0" w:color="auto"/>
            <w:bottom w:val="none" w:sz="0" w:space="0" w:color="auto"/>
            <w:right w:val="none" w:sz="0" w:space="0" w:color="auto"/>
          </w:divBdr>
        </w:div>
        <w:div w:id="1894343448">
          <w:marLeft w:val="300"/>
          <w:marRight w:val="300"/>
          <w:marTop w:val="0"/>
          <w:marBottom w:val="0"/>
          <w:divBdr>
            <w:top w:val="none" w:sz="0" w:space="0" w:color="auto"/>
            <w:left w:val="none" w:sz="0" w:space="0" w:color="auto"/>
            <w:bottom w:val="none" w:sz="0" w:space="0" w:color="auto"/>
            <w:right w:val="none" w:sz="0" w:space="0" w:color="auto"/>
          </w:divBdr>
          <w:divsChild>
            <w:div w:id="678508187">
              <w:marLeft w:val="300"/>
              <w:marRight w:val="300"/>
              <w:marTop w:val="0"/>
              <w:marBottom w:val="0"/>
              <w:divBdr>
                <w:top w:val="none" w:sz="0" w:space="0" w:color="auto"/>
                <w:left w:val="none" w:sz="0" w:space="0" w:color="auto"/>
                <w:bottom w:val="none" w:sz="0" w:space="0" w:color="auto"/>
                <w:right w:val="none" w:sz="0" w:space="0" w:color="auto"/>
              </w:divBdr>
            </w:div>
            <w:div w:id="1141649761">
              <w:marLeft w:val="300"/>
              <w:marRight w:val="300"/>
              <w:marTop w:val="0"/>
              <w:marBottom w:val="0"/>
              <w:divBdr>
                <w:top w:val="none" w:sz="0" w:space="0" w:color="auto"/>
                <w:left w:val="none" w:sz="0" w:space="0" w:color="auto"/>
                <w:bottom w:val="none" w:sz="0" w:space="0" w:color="auto"/>
                <w:right w:val="none" w:sz="0" w:space="0" w:color="auto"/>
              </w:divBdr>
            </w:div>
            <w:div w:id="1189369311">
              <w:marLeft w:val="300"/>
              <w:marRight w:val="300"/>
              <w:marTop w:val="0"/>
              <w:marBottom w:val="0"/>
              <w:divBdr>
                <w:top w:val="none" w:sz="0" w:space="0" w:color="auto"/>
                <w:left w:val="none" w:sz="0" w:space="0" w:color="auto"/>
                <w:bottom w:val="none" w:sz="0" w:space="0" w:color="auto"/>
                <w:right w:val="none" w:sz="0" w:space="0" w:color="auto"/>
              </w:divBdr>
            </w:div>
            <w:div w:id="1836720349">
              <w:marLeft w:val="300"/>
              <w:marRight w:val="300"/>
              <w:marTop w:val="0"/>
              <w:marBottom w:val="0"/>
              <w:divBdr>
                <w:top w:val="none" w:sz="0" w:space="0" w:color="auto"/>
                <w:left w:val="none" w:sz="0" w:space="0" w:color="auto"/>
                <w:bottom w:val="none" w:sz="0" w:space="0" w:color="auto"/>
                <w:right w:val="none" w:sz="0" w:space="0" w:color="auto"/>
              </w:divBdr>
            </w:div>
            <w:div w:id="1932152846">
              <w:marLeft w:val="300"/>
              <w:marRight w:val="300"/>
              <w:marTop w:val="0"/>
              <w:marBottom w:val="0"/>
              <w:divBdr>
                <w:top w:val="none" w:sz="0" w:space="0" w:color="auto"/>
                <w:left w:val="none" w:sz="0" w:space="0" w:color="auto"/>
                <w:bottom w:val="none" w:sz="0" w:space="0" w:color="auto"/>
                <w:right w:val="none" w:sz="0" w:space="0" w:color="auto"/>
              </w:divBdr>
            </w:div>
          </w:divsChild>
        </w:div>
        <w:div w:id="1901399427">
          <w:marLeft w:val="300"/>
          <w:marRight w:val="300"/>
          <w:marTop w:val="0"/>
          <w:marBottom w:val="0"/>
          <w:divBdr>
            <w:top w:val="none" w:sz="0" w:space="0" w:color="auto"/>
            <w:left w:val="none" w:sz="0" w:space="0" w:color="auto"/>
            <w:bottom w:val="none" w:sz="0" w:space="0" w:color="auto"/>
            <w:right w:val="none" w:sz="0" w:space="0" w:color="auto"/>
          </w:divBdr>
          <w:divsChild>
            <w:div w:id="726295739">
              <w:marLeft w:val="300"/>
              <w:marRight w:val="300"/>
              <w:marTop w:val="0"/>
              <w:marBottom w:val="0"/>
              <w:divBdr>
                <w:top w:val="none" w:sz="0" w:space="0" w:color="auto"/>
                <w:left w:val="none" w:sz="0" w:space="0" w:color="auto"/>
                <w:bottom w:val="none" w:sz="0" w:space="0" w:color="auto"/>
                <w:right w:val="none" w:sz="0" w:space="0" w:color="auto"/>
              </w:divBdr>
            </w:div>
            <w:div w:id="1817452867">
              <w:marLeft w:val="300"/>
              <w:marRight w:val="300"/>
              <w:marTop w:val="0"/>
              <w:marBottom w:val="0"/>
              <w:divBdr>
                <w:top w:val="none" w:sz="0" w:space="0" w:color="auto"/>
                <w:left w:val="none" w:sz="0" w:space="0" w:color="auto"/>
                <w:bottom w:val="none" w:sz="0" w:space="0" w:color="auto"/>
                <w:right w:val="none" w:sz="0" w:space="0" w:color="auto"/>
              </w:divBdr>
            </w:div>
            <w:div w:id="1892229058">
              <w:marLeft w:val="300"/>
              <w:marRight w:val="300"/>
              <w:marTop w:val="0"/>
              <w:marBottom w:val="0"/>
              <w:divBdr>
                <w:top w:val="none" w:sz="0" w:space="0" w:color="auto"/>
                <w:left w:val="none" w:sz="0" w:space="0" w:color="auto"/>
                <w:bottom w:val="none" w:sz="0" w:space="0" w:color="auto"/>
                <w:right w:val="none" w:sz="0" w:space="0" w:color="auto"/>
              </w:divBdr>
            </w:div>
          </w:divsChild>
        </w:div>
        <w:div w:id="1904484470">
          <w:marLeft w:val="300"/>
          <w:marRight w:val="300"/>
          <w:marTop w:val="0"/>
          <w:marBottom w:val="0"/>
          <w:divBdr>
            <w:top w:val="none" w:sz="0" w:space="0" w:color="auto"/>
            <w:left w:val="none" w:sz="0" w:space="0" w:color="auto"/>
            <w:bottom w:val="none" w:sz="0" w:space="0" w:color="auto"/>
            <w:right w:val="none" w:sz="0" w:space="0" w:color="auto"/>
          </w:divBdr>
          <w:divsChild>
            <w:div w:id="1130829">
              <w:marLeft w:val="300"/>
              <w:marRight w:val="300"/>
              <w:marTop w:val="0"/>
              <w:marBottom w:val="0"/>
              <w:divBdr>
                <w:top w:val="none" w:sz="0" w:space="0" w:color="auto"/>
                <w:left w:val="none" w:sz="0" w:space="0" w:color="auto"/>
                <w:bottom w:val="none" w:sz="0" w:space="0" w:color="auto"/>
                <w:right w:val="none" w:sz="0" w:space="0" w:color="auto"/>
              </w:divBdr>
            </w:div>
            <w:div w:id="59834474">
              <w:marLeft w:val="300"/>
              <w:marRight w:val="300"/>
              <w:marTop w:val="0"/>
              <w:marBottom w:val="0"/>
              <w:divBdr>
                <w:top w:val="none" w:sz="0" w:space="0" w:color="auto"/>
                <w:left w:val="none" w:sz="0" w:space="0" w:color="auto"/>
                <w:bottom w:val="none" w:sz="0" w:space="0" w:color="auto"/>
                <w:right w:val="none" w:sz="0" w:space="0" w:color="auto"/>
              </w:divBdr>
            </w:div>
            <w:div w:id="852647931">
              <w:marLeft w:val="300"/>
              <w:marRight w:val="300"/>
              <w:marTop w:val="0"/>
              <w:marBottom w:val="0"/>
              <w:divBdr>
                <w:top w:val="none" w:sz="0" w:space="0" w:color="auto"/>
                <w:left w:val="none" w:sz="0" w:space="0" w:color="auto"/>
                <w:bottom w:val="none" w:sz="0" w:space="0" w:color="auto"/>
                <w:right w:val="none" w:sz="0" w:space="0" w:color="auto"/>
              </w:divBdr>
            </w:div>
            <w:div w:id="1271357640">
              <w:marLeft w:val="300"/>
              <w:marRight w:val="300"/>
              <w:marTop w:val="0"/>
              <w:marBottom w:val="0"/>
              <w:divBdr>
                <w:top w:val="none" w:sz="0" w:space="0" w:color="auto"/>
                <w:left w:val="none" w:sz="0" w:space="0" w:color="auto"/>
                <w:bottom w:val="none" w:sz="0" w:space="0" w:color="auto"/>
                <w:right w:val="none" w:sz="0" w:space="0" w:color="auto"/>
              </w:divBdr>
            </w:div>
            <w:div w:id="1946688837">
              <w:marLeft w:val="300"/>
              <w:marRight w:val="300"/>
              <w:marTop w:val="0"/>
              <w:marBottom w:val="0"/>
              <w:divBdr>
                <w:top w:val="none" w:sz="0" w:space="0" w:color="auto"/>
                <w:left w:val="none" w:sz="0" w:space="0" w:color="auto"/>
                <w:bottom w:val="none" w:sz="0" w:space="0" w:color="auto"/>
                <w:right w:val="none" w:sz="0" w:space="0" w:color="auto"/>
              </w:divBdr>
            </w:div>
          </w:divsChild>
        </w:div>
        <w:div w:id="1907228894">
          <w:marLeft w:val="300"/>
          <w:marRight w:val="300"/>
          <w:marTop w:val="0"/>
          <w:marBottom w:val="0"/>
          <w:divBdr>
            <w:top w:val="none" w:sz="0" w:space="0" w:color="auto"/>
            <w:left w:val="none" w:sz="0" w:space="0" w:color="auto"/>
            <w:bottom w:val="none" w:sz="0" w:space="0" w:color="auto"/>
            <w:right w:val="none" w:sz="0" w:space="0" w:color="auto"/>
          </w:divBdr>
          <w:divsChild>
            <w:div w:id="256906835">
              <w:marLeft w:val="300"/>
              <w:marRight w:val="300"/>
              <w:marTop w:val="0"/>
              <w:marBottom w:val="0"/>
              <w:divBdr>
                <w:top w:val="none" w:sz="0" w:space="0" w:color="auto"/>
                <w:left w:val="none" w:sz="0" w:space="0" w:color="auto"/>
                <w:bottom w:val="none" w:sz="0" w:space="0" w:color="auto"/>
                <w:right w:val="none" w:sz="0" w:space="0" w:color="auto"/>
              </w:divBdr>
            </w:div>
            <w:div w:id="511338610">
              <w:marLeft w:val="300"/>
              <w:marRight w:val="300"/>
              <w:marTop w:val="0"/>
              <w:marBottom w:val="0"/>
              <w:divBdr>
                <w:top w:val="none" w:sz="0" w:space="0" w:color="auto"/>
                <w:left w:val="none" w:sz="0" w:space="0" w:color="auto"/>
                <w:bottom w:val="none" w:sz="0" w:space="0" w:color="auto"/>
                <w:right w:val="none" w:sz="0" w:space="0" w:color="auto"/>
              </w:divBdr>
            </w:div>
            <w:div w:id="1548909677">
              <w:marLeft w:val="300"/>
              <w:marRight w:val="300"/>
              <w:marTop w:val="0"/>
              <w:marBottom w:val="0"/>
              <w:divBdr>
                <w:top w:val="none" w:sz="0" w:space="0" w:color="auto"/>
                <w:left w:val="none" w:sz="0" w:space="0" w:color="auto"/>
                <w:bottom w:val="none" w:sz="0" w:space="0" w:color="auto"/>
                <w:right w:val="none" w:sz="0" w:space="0" w:color="auto"/>
              </w:divBdr>
            </w:div>
          </w:divsChild>
        </w:div>
        <w:div w:id="1908684729">
          <w:marLeft w:val="300"/>
          <w:marRight w:val="300"/>
          <w:marTop w:val="0"/>
          <w:marBottom w:val="0"/>
          <w:divBdr>
            <w:top w:val="none" w:sz="0" w:space="0" w:color="auto"/>
            <w:left w:val="none" w:sz="0" w:space="0" w:color="auto"/>
            <w:bottom w:val="none" w:sz="0" w:space="0" w:color="auto"/>
            <w:right w:val="none" w:sz="0" w:space="0" w:color="auto"/>
          </w:divBdr>
        </w:div>
        <w:div w:id="1908808371">
          <w:marLeft w:val="300"/>
          <w:marRight w:val="300"/>
          <w:marTop w:val="0"/>
          <w:marBottom w:val="0"/>
          <w:divBdr>
            <w:top w:val="none" w:sz="0" w:space="0" w:color="auto"/>
            <w:left w:val="none" w:sz="0" w:space="0" w:color="auto"/>
            <w:bottom w:val="none" w:sz="0" w:space="0" w:color="auto"/>
            <w:right w:val="none" w:sz="0" w:space="0" w:color="auto"/>
          </w:divBdr>
          <w:divsChild>
            <w:div w:id="284120888">
              <w:marLeft w:val="300"/>
              <w:marRight w:val="300"/>
              <w:marTop w:val="0"/>
              <w:marBottom w:val="0"/>
              <w:divBdr>
                <w:top w:val="none" w:sz="0" w:space="0" w:color="auto"/>
                <w:left w:val="none" w:sz="0" w:space="0" w:color="auto"/>
                <w:bottom w:val="none" w:sz="0" w:space="0" w:color="auto"/>
                <w:right w:val="none" w:sz="0" w:space="0" w:color="auto"/>
              </w:divBdr>
            </w:div>
            <w:div w:id="548148292">
              <w:marLeft w:val="300"/>
              <w:marRight w:val="300"/>
              <w:marTop w:val="0"/>
              <w:marBottom w:val="0"/>
              <w:divBdr>
                <w:top w:val="none" w:sz="0" w:space="0" w:color="auto"/>
                <w:left w:val="none" w:sz="0" w:space="0" w:color="auto"/>
                <w:bottom w:val="none" w:sz="0" w:space="0" w:color="auto"/>
                <w:right w:val="none" w:sz="0" w:space="0" w:color="auto"/>
              </w:divBdr>
            </w:div>
            <w:div w:id="1990670359">
              <w:marLeft w:val="300"/>
              <w:marRight w:val="300"/>
              <w:marTop w:val="0"/>
              <w:marBottom w:val="0"/>
              <w:divBdr>
                <w:top w:val="none" w:sz="0" w:space="0" w:color="auto"/>
                <w:left w:val="none" w:sz="0" w:space="0" w:color="auto"/>
                <w:bottom w:val="none" w:sz="0" w:space="0" w:color="auto"/>
                <w:right w:val="none" w:sz="0" w:space="0" w:color="auto"/>
              </w:divBdr>
            </w:div>
          </w:divsChild>
        </w:div>
        <w:div w:id="1914390152">
          <w:marLeft w:val="300"/>
          <w:marRight w:val="300"/>
          <w:marTop w:val="0"/>
          <w:marBottom w:val="0"/>
          <w:divBdr>
            <w:top w:val="none" w:sz="0" w:space="0" w:color="auto"/>
            <w:left w:val="none" w:sz="0" w:space="0" w:color="auto"/>
            <w:bottom w:val="none" w:sz="0" w:space="0" w:color="auto"/>
            <w:right w:val="none" w:sz="0" w:space="0" w:color="auto"/>
          </w:divBdr>
          <w:divsChild>
            <w:div w:id="38164055">
              <w:marLeft w:val="300"/>
              <w:marRight w:val="300"/>
              <w:marTop w:val="0"/>
              <w:marBottom w:val="0"/>
              <w:divBdr>
                <w:top w:val="none" w:sz="0" w:space="0" w:color="auto"/>
                <w:left w:val="none" w:sz="0" w:space="0" w:color="auto"/>
                <w:bottom w:val="none" w:sz="0" w:space="0" w:color="auto"/>
                <w:right w:val="none" w:sz="0" w:space="0" w:color="auto"/>
              </w:divBdr>
            </w:div>
            <w:div w:id="1646425232">
              <w:marLeft w:val="300"/>
              <w:marRight w:val="300"/>
              <w:marTop w:val="0"/>
              <w:marBottom w:val="0"/>
              <w:divBdr>
                <w:top w:val="none" w:sz="0" w:space="0" w:color="auto"/>
                <w:left w:val="none" w:sz="0" w:space="0" w:color="auto"/>
                <w:bottom w:val="none" w:sz="0" w:space="0" w:color="auto"/>
                <w:right w:val="none" w:sz="0" w:space="0" w:color="auto"/>
              </w:divBdr>
            </w:div>
            <w:div w:id="1659188644">
              <w:marLeft w:val="300"/>
              <w:marRight w:val="300"/>
              <w:marTop w:val="0"/>
              <w:marBottom w:val="0"/>
              <w:divBdr>
                <w:top w:val="none" w:sz="0" w:space="0" w:color="auto"/>
                <w:left w:val="none" w:sz="0" w:space="0" w:color="auto"/>
                <w:bottom w:val="none" w:sz="0" w:space="0" w:color="auto"/>
                <w:right w:val="none" w:sz="0" w:space="0" w:color="auto"/>
              </w:divBdr>
            </w:div>
            <w:div w:id="1847093835">
              <w:marLeft w:val="300"/>
              <w:marRight w:val="300"/>
              <w:marTop w:val="0"/>
              <w:marBottom w:val="0"/>
              <w:divBdr>
                <w:top w:val="none" w:sz="0" w:space="0" w:color="auto"/>
                <w:left w:val="none" w:sz="0" w:space="0" w:color="auto"/>
                <w:bottom w:val="none" w:sz="0" w:space="0" w:color="auto"/>
                <w:right w:val="none" w:sz="0" w:space="0" w:color="auto"/>
              </w:divBdr>
            </w:div>
            <w:div w:id="1943415476">
              <w:marLeft w:val="300"/>
              <w:marRight w:val="300"/>
              <w:marTop w:val="0"/>
              <w:marBottom w:val="0"/>
              <w:divBdr>
                <w:top w:val="none" w:sz="0" w:space="0" w:color="auto"/>
                <w:left w:val="none" w:sz="0" w:space="0" w:color="auto"/>
                <w:bottom w:val="none" w:sz="0" w:space="0" w:color="auto"/>
                <w:right w:val="none" w:sz="0" w:space="0" w:color="auto"/>
              </w:divBdr>
            </w:div>
          </w:divsChild>
        </w:div>
        <w:div w:id="1919436847">
          <w:marLeft w:val="300"/>
          <w:marRight w:val="300"/>
          <w:marTop w:val="0"/>
          <w:marBottom w:val="0"/>
          <w:divBdr>
            <w:top w:val="none" w:sz="0" w:space="0" w:color="auto"/>
            <w:left w:val="none" w:sz="0" w:space="0" w:color="auto"/>
            <w:bottom w:val="none" w:sz="0" w:space="0" w:color="auto"/>
            <w:right w:val="none" w:sz="0" w:space="0" w:color="auto"/>
          </w:divBdr>
        </w:div>
        <w:div w:id="1921795054">
          <w:marLeft w:val="300"/>
          <w:marRight w:val="300"/>
          <w:marTop w:val="0"/>
          <w:marBottom w:val="0"/>
          <w:divBdr>
            <w:top w:val="none" w:sz="0" w:space="0" w:color="auto"/>
            <w:left w:val="none" w:sz="0" w:space="0" w:color="auto"/>
            <w:bottom w:val="none" w:sz="0" w:space="0" w:color="auto"/>
            <w:right w:val="none" w:sz="0" w:space="0" w:color="auto"/>
          </w:divBdr>
        </w:div>
        <w:div w:id="1921983738">
          <w:marLeft w:val="300"/>
          <w:marRight w:val="300"/>
          <w:marTop w:val="0"/>
          <w:marBottom w:val="0"/>
          <w:divBdr>
            <w:top w:val="none" w:sz="0" w:space="0" w:color="auto"/>
            <w:left w:val="none" w:sz="0" w:space="0" w:color="auto"/>
            <w:bottom w:val="none" w:sz="0" w:space="0" w:color="auto"/>
            <w:right w:val="none" w:sz="0" w:space="0" w:color="auto"/>
          </w:divBdr>
          <w:divsChild>
            <w:div w:id="277758897">
              <w:marLeft w:val="300"/>
              <w:marRight w:val="300"/>
              <w:marTop w:val="0"/>
              <w:marBottom w:val="0"/>
              <w:divBdr>
                <w:top w:val="none" w:sz="0" w:space="0" w:color="auto"/>
                <w:left w:val="none" w:sz="0" w:space="0" w:color="auto"/>
                <w:bottom w:val="none" w:sz="0" w:space="0" w:color="auto"/>
                <w:right w:val="none" w:sz="0" w:space="0" w:color="auto"/>
              </w:divBdr>
            </w:div>
            <w:div w:id="574626416">
              <w:marLeft w:val="300"/>
              <w:marRight w:val="300"/>
              <w:marTop w:val="0"/>
              <w:marBottom w:val="0"/>
              <w:divBdr>
                <w:top w:val="none" w:sz="0" w:space="0" w:color="auto"/>
                <w:left w:val="none" w:sz="0" w:space="0" w:color="auto"/>
                <w:bottom w:val="none" w:sz="0" w:space="0" w:color="auto"/>
                <w:right w:val="none" w:sz="0" w:space="0" w:color="auto"/>
              </w:divBdr>
            </w:div>
            <w:div w:id="1234389577">
              <w:marLeft w:val="300"/>
              <w:marRight w:val="300"/>
              <w:marTop w:val="0"/>
              <w:marBottom w:val="0"/>
              <w:divBdr>
                <w:top w:val="none" w:sz="0" w:space="0" w:color="auto"/>
                <w:left w:val="none" w:sz="0" w:space="0" w:color="auto"/>
                <w:bottom w:val="none" w:sz="0" w:space="0" w:color="auto"/>
                <w:right w:val="none" w:sz="0" w:space="0" w:color="auto"/>
              </w:divBdr>
            </w:div>
            <w:div w:id="1631861241">
              <w:marLeft w:val="300"/>
              <w:marRight w:val="300"/>
              <w:marTop w:val="0"/>
              <w:marBottom w:val="0"/>
              <w:divBdr>
                <w:top w:val="none" w:sz="0" w:space="0" w:color="auto"/>
                <w:left w:val="none" w:sz="0" w:space="0" w:color="auto"/>
                <w:bottom w:val="none" w:sz="0" w:space="0" w:color="auto"/>
                <w:right w:val="none" w:sz="0" w:space="0" w:color="auto"/>
              </w:divBdr>
            </w:div>
            <w:div w:id="1867256640">
              <w:marLeft w:val="300"/>
              <w:marRight w:val="300"/>
              <w:marTop w:val="0"/>
              <w:marBottom w:val="0"/>
              <w:divBdr>
                <w:top w:val="none" w:sz="0" w:space="0" w:color="auto"/>
                <w:left w:val="none" w:sz="0" w:space="0" w:color="auto"/>
                <w:bottom w:val="none" w:sz="0" w:space="0" w:color="auto"/>
                <w:right w:val="none" w:sz="0" w:space="0" w:color="auto"/>
              </w:divBdr>
            </w:div>
          </w:divsChild>
        </w:div>
        <w:div w:id="1925920406">
          <w:marLeft w:val="300"/>
          <w:marRight w:val="300"/>
          <w:marTop w:val="0"/>
          <w:marBottom w:val="0"/>
          <w:divBdr>
            <w:top w:val="none" w:sz="0" w:space="0" w:color="auto"/>
            <w:left w:val="none" w:sz="0" w:space="0" w:color="auto"/>
            <w:bottom w:val="none" w:sz="0" w:space="0" w:color="auto"/>
            <w:right w:val="none" w:sz="0" w:space="0" w:color="auto"/>
          </w:divBdr>
        </w:div>
        <w:div w:id="1933007411">
          <w:marLeft w:val="300"/>
          <w:marRight w:val="300"/>
          <w:marTop w:val="0"/>
          <w:marBottom w:val="0"/>
          <w:divBdr>
            <w:top w:val="none" w:sz="0" w:space="0" w:color="auto"/>
            <w:left w:val="none" w:sz="0" w:space="0" w:color="auto"/>
            <w:bottom w:val="none" w:sz="0" w:space="0" w:color="auto"/>
            <w:right w:val="none" w:sz="0" w:space="0" w:color="auto"/>
          </w:divBdr>
        </w:div>
        <w:div w:id="1946620009">
          <w:marLeft w:val="300"/>
          <w:marRight w:val="300"/>
          <w:marTop w:val="0"/>
          <w:marBottom w:val="0"/>
          <w:divBdr>
            <w:top w:val="none" w:sz="0" w:space="0" w:color="auto"/>
            <w:left w:val="none" w:sz="0" w:space="0" w:color="auto"/>
            <w:bottom w:val="none" w:sz="0" w:space="0" w:color="auto"/>
            <w:right w:val="none" w:sz="0" w:space="0" w:color="auto"/>
          </w:divBdr>
          <w:divsChild>
            <w:div w:id="589432003">
              <w:marLeft w:val="300"/>
              <w:marRight w:val="300"/>
              <w:marTop w:val="0"/>
              <w:marBottom w:val="0"/>
              <w:divBdr>
                <w:top w:val="none" w:sz="0" w:space="0" w:color="auto"/>
                <w:left w:val="none" w:sz="0" w:space="0" w:color="auto"/>
                <w:bottom w:val="none" w:sz="0" w:space="0" w:color="auto"/>
                <w:right w:val="none" w:sz="0" w:space="0" w:color="auto"/>
              </w:divBdr>
            </w:div>
            <w:div w:id="755132918">
              <w:marLeft w:val="300"/>
              <w:marRight w:val="300"/>
              <w:marTop w:val="0"/>
              <w:marBottom w:val="0"/>
              <w:divBdr>
                <w:top w:val="none" w:sz="0" w:space="0" w:color="auto"/>
                <w:left w:val="none" w:sz="0" w:space="0" w:color="auto"/>
                <w:bottom w:val="none" w:sz="0" w:space="0" w:color="auto"/>
                <w:right w:val="none" w:sz="0" w:space="0" w:color="auto"/>
              </w:divBdr>
            </w:div>
            <w:div w:id="833375997">
              <w:marLeft w:val="300"/>
              <w:marRight w:val="300"/>
              <w:marTop w:val="0"/>
              <w:marBottom w:val="0"/>
              <w:divBdr>
                <w:top w:val="none" w:sz="0" w:space="0" w:color="auto"/>
                <w:left w:val="none" w:sz="0" w:space="0" w:color="auto"/>
                <w:bottom w:val="none" w:sz="0" w:space="0" w:color="auto"/>
                <w:right w:val="none" w:sz="0" w:space="0" w:color="auto"/>
              </w:divBdr>
            </w:div>
            <w:div w:id="898130985">
              <w:marLeft w:val="300"/>
              <w:marRight w:val="300"/>
              <w:marTop w:val="0"/>
              <w:marBottom w:val="0"/>
              <w:divBdr>
                <w:top w:val="none" w:sz="0" w:space="0" w:color="auto"/>
                <w:left w:val="none" w:sz="0" w:space="0" w:color="auto"/>
                <w:bottom w:val="none" w:sz="0" w:space="0" w:color="auto"/>
                <w:right w:val="none" w:sz="0" w:space="0" w:color="auto"/>
              </w:divBdr>
            </w:div>
            <w:div w:id="1840805099">
              <w:marLeft w:val="300"/>
              <w:marRight w:val="300"/>
              <w:marTop w:val="0"/>
              <w:marBottom w:val="0"/>
              <w:divBdr>
                <w:top w:val="none" w:sz="0" w:space="0" w:color="auto"/>
                <w:left w:val="none" w:sz="0" w:space="0" w:color="auto"/>
                <w:bottom w:val="none" w:sz="0" w:space="0" w:color="auto"/>
                <w:right w:val="none" w:sz="0" w:space="0" w:color="auto"/>
              </w:divBdr>
            </w:div>
          </w:divsChild>
        </w:div>
        <w:div w:id="1956399546">
          <w:marLeft w:val="300"/>
          <w:marRight w:val="300"/>
          <w:marTop w:val="0"/>
          <w:marBottom w:val="0"/>
          <w:divBdr>
            <w:top w:val="none" w:sz="0" w:space="0" w:color="auto"/>
            <w:left w:val="none" w:sz="0" w:space="0" w:color="auto"/>
            <w:bottom w:val="none" w:sz="0" w:space="0" w:color="auto"/>
            <w:right w:val="none" w:sz="0" w:space="0" w:color="auto"/>
          </w:divBdr>
        </w:div>
        <w:div w:id="1969624163">
          <w:marLeft w:val="300"/>
          <w:marRight w:val="300"/>
          <w:marTop w:val="0"/>
          <w:marBottom w:val="0"/>
          <w:divBdr>
            <w:top w:val="none" w:sz="0" w:space="0" w:color="auto"/>
            <w:left w:val="none" w:sz="0" w:space="0" w:color="auto"/>
            <w:bottom w:val="none" w:sz="0" w:space="0" w:color="auto"/>
            <w:right w:val="none" w:sz="0" w:space="0" w:color="auto"/>
          </w:divBdr>
          <w:divsChild>
            <w:div w:id="266691643">
              <w:marLeft w:val="300"/>
              <w:marRight w:val="300"/>
              <w:marTop w:val="0"/>
              <w:marBottom w:val="0"/>
              <w:divBdr>
                <w:top w:val="none" w:sz="0" w:space="0" w:color="auto"/>
                <w:left w:val="none" w:sz="0" w:space="0" w:color="auto"/>
                <w:bottom w:val="none" w:sz="0" w:space="0" w:color="auto"/>
                <w:right w:val="none" w:sz="0" w:space="0" w:color="auto"/>
              </w:divBdr>
            </w:div>
            <w:div w:id="1216742606">
              <w:marLeft w:val="300"/>
              <w:marRight w:val="300"/>
              <w:marTop w:val="0"/>
              <w:marBottom w:val="0"/>
              <w:divBdr>
                <w:top w:val="none" w:sz="0" w:space="0" w:color="auto"/>
                <w:left w:val="none" w:sz="0" w:space="0" w:color="auto"/>
                <w:bottom w:val="none" w:sz="0" w:space="0" w:color="auto"/>
                <w:right w:val="none" w:sz="0" w:space="0" w:color="auto"/>
              </w:divBdr>
            </w:div>
            <w:div w:id="1837374812">
              <w:marLeft w:val="300"/>
              <w:marRight w:val="300"/>
              <w:marTop w:val="0"/>
              <w:marBottom w:val="0"/>
              <w:divBdr>
                <w:top w:val="none" w:sz="0" w:space="0" w:color="auto"/>
                <w:left w:val="none" w:sz="0" w:space="0" w:color="auto"/>
                <w:bottom w:val="none" w:sz="0" w:space="0" w:color="auto"/>
                <w:right w:val="none" w:sz="0" w:space="0" w:color="auto"/>
              </w:divBdr>
            </w:div>
          </w:divsChild>
        </w:div>
        <w:div w:id="2006472844">
          <w:marLeft w:val="300"/>
          <w:marRight w:val="300"/>
          <w:marTop w:val="0"/>
          <w:marBottom w:val="0"/>
          <w:divBdr>
            <w:top w:val="none" w:sz="0" w:space="0" w:color="auto"/>
            <w:left w:val="none" w:sz="0" w:space="0" w:color="auto"/>
            <w:bottom w:val="none" w:sz="0" w:space="0" w:color="auto"/>
            <w:right w:val="none" w:sz="0" w:space="0" w:color="auto"/>
          </w:divBdr>
        </w:div>
        <w:div w:id="2013028464">
          <w:marLeft w:val="300"/>
          <w:marRight w:val="300"/>
          <w:marTop w:val="0"/>
          <w:marBottom w:val="0"/>
          <w:divBdr>
            <w:top w:val="none" w:sz="0" w:space="0" w:color="auto"/>
            <w:left w:val="none" w:sz="0" w:space="0" w:color="auto"/>
            <w:bottom w:val="none" w:sz="0" w:space="0" w:color="auto"/>
            <w:right w:val="none" w:sz="0" w:space="0" w:color="auto"/>
          </w:divBdr>
          <w:divsChild>
            <w:div w:id="620847853">
              <w:marLeft w:val="300"/>
              <w:marRight w:val="300"/>
              <w:marTop w:val="0"/>
              <w:marBottom w:val="0"/>
              <w:divBdr>
                <w:top w:val="none" w:sz="0" w:space="0" w:color="auto"/>
                <w:left w:val="none" w:sz="0" w:space="0" w:color="auto"/>
                <w:bottom w:val="none" w:sz="0" w:space="0" w:color="auto"/>
                <w:right w:val="none" w:sz="0" w:space="0" w:color="auto"/>
              </w:divBdr>
            </w:div>
            <w:div w:id="659623881">
              <w:marLeft w:val="300"/>
              <w:marRight w:val="300"/>
              <w:marTop w:val="0"/>
              <w:marBottom w:val="0"/>
              <w:divBdr>
                <w:top w:val="none" w:sz="0" w:space="0" w:color="auto"/>
                <w:left w:val="none" w:sz="0" w:space="0" w:color="auto"/>
                <w:bottom w:val="none" w:sz="0" w:space="0" w:color="auto"/>
                <w:right w:val="none" w:sz="0" w:space="0" w:color="auto"/>
              </w:divBdr>
            </w:div>
            <w:div w:id="770008149">
              <w:marLeft w:val="300"/>
              <w:marRight w:val="300"/>
              <w:marTop w:val="0"/>
              <w:marBottom w:val="0"/>
              <w:divBdr>
                <w:top w:val="none" w:sz="0" w:space="0" w:color="auto"/>
                <w:left w:val="none" w:sz="0" w:space="0" w:color="auto"/>
                <w:bottom w:val="none" w:sz="0" w:space="0" w:color="auto"/>
                <w:right w:val="none" w:sz="0" w:space="0" w:color="auto"/>
              </w:divBdr>
            </w:div>
            <w:div w:id="869101889">
              <w:marLeft w:val="300"/>
              <w:marRight w:val="300"/>
              <w:marTop w:val="0"/>
              <w:marBottom w:val="0"/>
              <w:divBdr>
                <w:top w:val="none" w:sz="0" w:space="0" w:color="auto"/>
                <w:left w:val="none" w:sz="0" w:space="0" w:color="auto"/>
                <w:bottom w:val="none" w:sz="0" w:space="0" w:color="auto"/>
                <w:right w:val="none" w:sz="0" w:space="0" w:color="auto"/>
              </w:divBdr>
            </w:div>
            <w:div w:id="1709182301">
              <w:marLeft w:val="300"/>
              <w:marRight w:val="300"/>
              <w:marTop w:val="0"/>
              <w:marBottom w:val="0"/>
              <w:divBdr>
                <w:top w:val="none" w:sz="0" w:space="0" w:color="auto"/>
                <w:left w:val="none" w:sz="0" w:space="0" w:color="auto"/>
                <w:bottom w:val="none" w:sz="0" w:space="0" w:color="auto"/>
                <w:right w:val="none" w:sz="0" w:space="0" w:color="auto"/>
              </w:divBdr>
            </w:div>
          </w:divsChild>
        </w:div>
        <w:div w:id="2016032405">
          <w:marLeft w:val="300"/>
          <w:marRight w:val="300"/>
          <w:marTop w:val="0"/>
          <w:marBottom w:val="0"/>
          <w:divBdr>
            <w:top w:val="none" w:sz="0" w:space="0" w:color="auto"/>
            <w:left w:val="none" w:sz="0" w:space="0" w:color="auto"/>
            <w:bottom w:val="none" w:sz="0" w:space="0" w:color="auto"/>
            <w:right w:val="none" w:sz="0" w:space="0" w:color="auto"/>
          </w:divBdr>
        </w:div>
        <w:div w:id="2016684518">
          <w:marLeft w:val="300"/>
          <w:marRight w:val="300"/>
          <w:marTop w:val="0"/>
          <w:marBottom w:val="0"/>
          <w:divBdr>
            <w:top w:val="none" w:sz="0" w:space="0" w:color="auto"/>
            <w:left w:val="none" w:sz="0" w:space="0" w:color="auto"/>
            <w:bottom w:val="none" w:sz="0" w:space="0" w:color="auto"/>
            <w:right w:val="none" w:sz="0" w:space="0" w:color="auto"/>
          </w:divBdr>
        </w:div>
        <w:div w:id="2032873294">
          <w:marLeft w:val="300"/>
          <w:marRight w:val="300"/>
          <w:marTop w:val="0"/>
          <w:marBottom w:val="0"/>
          <w:divBdr>
            <w:top w:val="none" w:sz="0" w:space="0" w:color="auto"/>
            <w:left w:val="none" w:sz="0" w:space="0" w:color="auto"/>
            <w:bottom w:val="none" w:sz="0" w:space="0" w:color="auto"/>
            <w:right w:val="none" w:sz="0" w:space="0" w:color="auto"/>
          </w:divBdr>
          <w:divsChild>
            <w:div w:id="1228951066">
              <w:marLeft w:val="300"/>
              <w:marRight w:val="300"/>
              <w:marTop w:val="0"/>
              <w:marBottom w:val="0"/>
              <w:divBdr>
                <w:top w:val="none" w:sz="0" w:space="0" w:color="auto"/>
                <w:left w:val="none" w:sz="0" w:space="0" w:color="auto"/>
                <w:bottom w:val="none" w:sz="0" w:space="0" w:color="auto"/>
                <w:right w:val="none" w:sz="0" w:space="0" w:color="auto"/>
              </w:divBdr>
            </w:div>
            <w:div w:id="1466002014">
              <w:marLeft w:val="300"/>
              <w:marRight w:val="300"/>
              <w:marTop w:val="0"/>
              <w:marBottom w:val="0"/>
              <w:divBdr>
                <w:top w:val="none" w:sz="0" w:space="0" w:color="auto"/>
                <w:left w:val="none" w:sz="0" w:space="0" w:color="auto"/>
                <w:bottom w:val="none" w:sz="0" w:space="0" w:color="auto"/>
                <w:right w:val="none" w:sz="0" w:space="0" w:color="auto"/>
              </w:divBdr>
            </w:div>
            <w:div w:id="1591699837">
              <w:marLeft w:val="300"/>
              <w:marRight w:val="300"/>
              <w:marTop w:val="0"/>
              <w:marBottom w:val="0"/>
              <w:divBdr>
                <w:top w:val="none" w:sz="0" w:space="0" w:color="auto"/>
                <w:left w:val="none" w:sz="0" w:space="0" w:color="auto"/>
                <w:bottom w:val="none" w:sz="0" w:space="0" w:color="auto"/>
                <w:right w:val="none" w:sz="0" w:space="0" w:color="auto"/>
              </w:divBdr>
            </w:div>
          </w:divsChild>
        </w:div>
        <w:div w:id="2045014521">
          <w:marLeft w:val="300"/>
          <w:marRight w:val="300"/>
          <w:marTop w:val="0"/>
          <w:marBottom w:val="0"/>
          <w:divBdr>
            <w:top w:val="none" w:sz="0" w:space="0" w:color="auto"/>
            <w:left w:val="none" w:sz="0" w:space="0" w:color="auto"/>
            <w:bottom w:val="none" w:sz="0" w:space="0" w:color="auto"/>
            <w:right w:val="none" w:sz="0" w:space="0" w:color="auto"/>
          </w:divBdr>
          <w:divsChild>
            <w:div w:id="124200202">
              <w:marLeft w:val="300"/>
              <w:marRight w:val="300"/>
              <w:marTop w:val="0"/>
              <w:marBottom w:val="0"/>
              <w:divBdr>
                <w:top w:val="none" w:sz="0" w:space="0" w:color="auto"/>
                <w:left w:val="none" w:sz="0" w:space="0" w:color="auto"/>
                <w:bottom w:val="none" w:sz="0" w:space="0" w:color="auto"/>
                <w:right w:val="none" w:sz="0" w:space="0" w:color="auto"/>
              </w:divBdr>
            </w:div>
            <w:div w:id="513767415">
              <w:marLeft w:val="300"/>
              <w:marRight w:val="300"/>
              <w:marTop w:val="0"/>
              <w:marBottom w:val="0"/>
              <w:divBdr>
                <w:top w:val="none" w:sz="0" w:space="0" w:color="auto"/>
                <w:left w:val="none" w:sz="0" w:space="0" w:color="auto"/>
                <w:bottom w:val="none" w:sz="0" w:space="0" w:color="auto"/>
                <w:right w:val="none" w:sz="0" w:space="0" w:color="auto"/>
              </w:divBdr>
            </w:div>
            <w:div w:id="1929465017">
              <w:marLeft w:val="300"/>
              <w:marRight w:val="300"/>
              <w:marTop w:val="0"/>
              <w:marBottom w:val="0"/>
              <w:divBdr>
                <w:top w:val="none" w:sz="0" w:space="0" w:color="auto"/>
                <w:left w:val="none" w:sz="0" w:space="0" w:color="auto"/>
                <w:bottom w:val="none" w:sz="0" w:space="0" w:color="auto"/>
                <w:right w:val="none" w:sz="0" w:space="0" w:color="auto"/>
              </w:divBdr>
            </w:div>
            <w:div w:id="2054303534">
              <w:marLeft w:val="300"/>
              <w:marRight w:val="300"/>
              <w:marTop w:val="0"/>
              <w:marBottom w:val="0"/>
              <w:divBdr>
                <w:top w:val="none" w:sz="0" w:space="0" w:color="auto"/>
                <w:left w:val="none" w:sz="0" w:space="0" w:color="auto"/>
                <w:bottom w:val="none" w:sz="0" w:space="0" w:color="auto"/>
                <w:right w:val="none" w:sz="0" w:space="0" w:color="auto"/>
              </w:divBdr>
            </w:div>
            <w:div w:id="2126608280">
              <w:marLeft w:val="300"/>
              <w:marRight w:val="300"/>
              <w:marTop w:val="0"/>
              <w:marBottom w:val="0"/>
              <w:divBdr>
                <w:top w:val="none" w:sz="0" w:space="0" w:color="auto"/>
                <w:left w:val="none" w:sz="0" w:space="0" w:color="auto"/>
                <w:bottom w:val="none" w:sz="0" w:space="0" w:color="auto"/>
                <w:right w:val="none" w:sz="0" w:space="0" w:color="auto"/>
              </w:divBdr>
            </w:div>
          </w:divsChild>
        </w:div>
        <w:div w:id="2053533723">
          <w:marLeft w:val="300"/>
          <w:marRight w:val="300"/>
          <w:marTop w:val="0"/>
          <w:marBottom w:val="0"/>
          <w:divBdr>
            <w:top w:val="none" w:sz="0" w:space="0" w:color="auto"/>
            <w:left w:val="none" w:sz="0" w:space="0" w:color="auto"/>
            <w:bottom w:val="none" w:sz="0" w:space="0" w:color="auto"/>
            <w:right w:val="none" w:sz="0" w:space="0" w:color="auto"/>
          </w:divBdr>
          <w:divsChild>
            <w:div w:id="762918205">
              <w:marLeft w:val="300"/>
              <w:marRight w:val="300"/>
              <w:marTop w:val="0"/>
              <w:marBottom w:val="0"/>
              <w:divBdr>
                <w:top w:val="none" w:sz="0" w:space="0" w:color="auto"/>
                <w:left w:val="none" w:sz="0" w:space="0" w:color="auto"/>
                <w:bottom w:val="none" w:sz="0" w:space="0" w:color="auto"/>
                <w:right w:val="none" w:sz="0" w:space="0" w:color="auto"/>
              </w:divBdr>
            </w:div>
            <w:div w:id="1609318107">
              <w:marLeft w:val="300"/>
              <w:marRight w:val="300"/>
              <w:marTop w:val="0"/>
              <w:marBottom w:val="0"/>
              <w:divBdr>
                <w:top w:val="none" w:sz="0" w:space="0" w:color="auto"/>
                <w:left w:val="none" w:sz="0" w:space="0" w:color="auto"/>
                <w:bottom w:val="none" w:sz="0" w:space="0" w:color="auto"/>
                <w:right w:val="none" w:sz="0" w:space="0" w:color="auto"/>
              </w:divBdr>
            </w:div>
            <w:div w:id="1792356671">
              <w:marLeft w:val="300"/>
              <w:marRight w:val="300"/>
              <w:marTop w:val="0"/>
              <w:marBottom w:val="0"/>
              <w:divBdr>
                <w:top w:val="none" w:sz="0" w:space="0" w:color="auto"/>
                <w:left w:val="none" w:sz="0" w:space="0" w:color="auto"/>
                <w:bottom w:val="none" w:sz="0" w:space="0" w:color="auto"/>
                <w:right w:val="none" w:sz="0" w:space="0" w:color="auto"/>
              </w:divBdr>
            </w:div>
            <w:div w:id="1932855273">
              <w:marLeft w:val="300"/>
              <w:marRight w:val="300"/>
              <w:marTop w:val="0"/>
              <w:marBottom w:val="0"/>
              <w:divBdr>
                <w:top w:val="none" w:sz="0" w:space="0" w:color="auto"/>
                <w:left w:val="none" w:sz="0" w:space="0" w:color="auto"/>
                <w:bottom w:val="none" w:sz="0" w:space="0" w:color="auto"/>
                <w:right w:val="none" w:sz="0" w:space="0" w:color="auto"/>
              </w:divBdr>
            </w:div>
            <w:div w:id="2000034594">
              <w:marLeft w:val="300"/>
              <w:marRight w:val="300"/>
              <w:marTop w:val="0"/>
              <w:marBottom w:val="0"/>
              <w:divBdr>
                <w:top w:val="none" w:sz="0" w:space="0" w:color="auto"/>
                <w:left w:val="none" w:sz="0" w:space="0" w:color="auto"/>
                <w:bottom w:val="none" w:sz="0" w:space="0" w:color="auto"/>
                <w:right w:val="none" w:sz="0" w:space="0" w:color="auto"/>
              </w:divBdr>
            </w:div>
          </w:divsChild>
        </w:div>
        <w:div w:id="2056738018">
          <w:marLeft w:val="300"/>
          <w:marRight w:val="300"/>
          <w:marTop w:val="0"/>
          <w:marBottom w:val="0"/>
          <w:divBdr>
            <w:top w:val="none" w:sz="0" w:space="0" w:color="auto"/>
            <w:left w:val="none" w:sz="0" w:space="0" w:color="auto"/>
            <w:bottom w:val="none" w:sz="0" w:space="0" w:color="auto"/>
            <w:right w:val="none" w:sz="0" w:space="0" w:color="auto"/>
          </w:divBdr>
        </w:div>
        <w:div w:id="2062945738">
          <w:marLeft w:val="300"/>
          <w:marRight w:val="300"/>
          <w:marTop w:val="0"/>
          <w:marBottom w:val="0"/>
          <w:divBdr>
            <w:top w:val="none" w:sz="0" w:space="0" w:color="auto"/>
            <w:left w:val="none" w:sz="0" w:space="0" w:color="auto"/>
            <w:bottom w:val="none" w:sz="0" w:space="0" w:color="auto"/>
            <w:right w:val="none" w:sz="0" w:space="0" w:color="auto"/>
          </w:divBdr>
          <w:divsChild>
            <w:div w:id="34045063">
              <w:marLeft w:val="300"/>
              <w:marRight w:val="300"/>
              <w:marTop w:val="0"/>
              <w:marBottom w:val="0"/>
              <w:divBdr>
                <w:top w:val="none" w:sz="0" w:space="0" w:color="auto"/>
                <w:left w:val="none" w:sz="0" w:space="0" w:color="auto"/>
                <w:bottom w:val="none" w:sz="0" w:space="0" w:color="auto"/>
                <w:right w:val="none" w:sz="0" w:space="0" w:color="auto"/>
              </w:divBdr>
            </w:div>
            <w:div w:id="535628934">
              <w:marLeft w:val="300"/>
              <w:marRight w:val="300"/>
              <w:marTop w:val="0"/>
              <w:marBottom w:val="0"/>
              <w:divBdr>
                <w:top w:val="none" w:sz="0" w:space="0" w:color="auto"/>
                <w:left w:val="none" w:sz="0" w:space="0" w:color="auto"/>
                <w:bottom w:val="none" w:sz="0" w:space="0" w:color="auto"/>
                <w:right w:val="none" w:sz="0" w:space="0" w:color="auto"/>
              </w:divBdr>
            </w:div>
          </w:divsChild>
        </w:div>
        <w:div w:id="2072268306">
          <w:marLeft w:val="300"/>
          <w:marRight w:val="300"/>
          <w:marTop w:val="0"/>
          <w:marBottom w:val="0"/>
          <w:divBdr>
            <w:top w:val="none" w:sz="0" w:space="0" w:color="auto"/>
            <w:left w:val="none" w:sz="0" w:space="0" w:color="auto"/>
            <w:bottom w:val="none" w:sz="0" w:space="0" w:color="auto"/>
            <w:right w:val="none" w:sz="0" w:space="0" w:color="auto"/>
          </w:divBdr>
          <w:divsChild>
            <w:div w:id="429551810">
              <w:marLeft w:val="300"/>
              <w:marRight w:val="300"/>
              <w:marTop w:val="0"/>
              <w:marBottom w:val="0"/>
              <w:divBdr>
                <w:top w:val="none" w:sz="0" w:space="0" w:color="auto"/>
                <w:left w:val="none" w:sz="0" w:space="0" w:color="auto"/>
                <w:bottom w:val="none" w:sz="0" w:space="0" w:color="auto"/>
                <w:right w:val="none" w:sz="0" w:space="0" w:color="auto"/>
              </w:divBdr>
            </w:div>
            <w:div w:id="1221788382">
              <w:marLeft w:val="300"/>
              <w:marRight w:val="300"/>
              <w:marTop w:val="0"/>
              <w:marBottom w:val="0"/>
              <w:divBdr>
                <w:top w:val="none" w:sz="0" w:space="0" w:color="auto"/>
                <w:left w:val="none" w:sz="0" w:space="0" w:color="auto"/>
                <w:bottom w:val="none" w:sz="0" w:space="0" w:color="auto"/>
                <w:right w:val="none" w:sz="0" w:space="0" w:color="auto"/>
              </w:divBdr>
            </w:div>
            <w:div w:id="1970550184">
              <w:marLeft w:val="300"/>
              <w:marRight w:val="300"/>
              <w:marTop w:val="0"/>
              <w:marBottom w:val="0"/>
              <w:divBdr>
                <w:top w:val="none" w:sz="0" w:space="0" w:color="auto"/>
                <w:left w:val="none" w:sz="0" w:space="0" w:color="auto"/>
                <w:bottom w:val="none" w:sz="0" w:space="0" w:color="auto"/>
                <w:right w:val="none" w:sz="0" w:space="0" w:color="auto"/>
              </w:divBdr>
            </w:div>
          </w:divsChild>
        </w:div>
        <w:div w:id="2077391188">
          <w:marLeft w:val="300"/>
          <w:marRight w:val="300"/>
          <w:marTop w:val="0"/>
          <w:marBottom w:val="0"/>
          <w:divBdr>
            <w:top w:val="none" w:sz="0" w:space="0" w:color="auto"/>
            <w:left w:val="none" w:sz="0" w:space="0" w:color="auto"/>
            <w:bottom w:val="none" w:sz="0" w:space="0" w:color="auto"/>
            <w:right w:val="none" w:sz="0" w:space="0" w:color="auto"/>
          </w:divBdr>
          <w:divsChild>
            <w:div w:id="65223014">
              <w:marLeft w:val="300"/>
              <w:marRight w:val="300"/>
              <w:marTop w:val="0"/>
              <w:marBottom w:val="0"/>
              <w:divBdr>
                <w:top w:val="none" w:sz="0" w:space="0" w:color="auto"/>
                <w:left w:val="none" w:sz="0" w:space="0" w:color="auto"/>
                <w:bottom w:val="none" w:sz="0" w:space="0" w:color="auto"/>
                <w:right w:val="none" w:sz="0" w:space="0" w:color="auto"/>
              </w:divBdr>
            </w:div>
            <w:div w:id="377781160">
              <w:marLeft w:val="300"/>
              <w:marRight w:val="300"/>
              <w:marTop w:val="0"/>
              <w:marBottom w:val="0"/>
              <w:divBdr>
                <w:top w:val="none" w:sz="0" w:space="0" w:color="auto"/>
                <w:left w:val="none" w:sz="0" w:space="0" w:color="auto"/>
                <w:bottom w:val="none" w:sz="0" w:space="0" w:color="auto"/>
                <w:right w:val="none" w:sz="0" w:space="0" w:color="auto"/>
              </w:divBdr>
            </w:div>
            <w:div w:id="1073814880">
              <w:marLeft w:val="300"/>
              <w:marRight w:val="300"/>
              <w:marTop w:val="0"/>
              <w:marBottom w:val="0"/>
              <w:divBdr>
                <w:top w:val="none" w:sz="0" w:space="0" w:color="auto"/>
                <w:left w:val="none" w:sz="0" w:space="0" w:color="auto"/>
                <w:bottom w:val="none" w:sz="0" w:space="0" w:color="auto"/>
                <w:right w:val="none" w:sz="0" w:space="0" w:color="auto"/>
              </w:divBdr>
            </w:div>
            <w:div w:id="1934894666">
              <w:marLeft w:val="300"/>
              <w:marRight w:val="300"/>
              <w:marTop w:val="0"/>
              <w:marBottom w:val="0"/>
              <w:divBdr>
                <w:top w:val="none" w:sz="0" w:space="0" w:color="auto"/>
                <w:left w:val="none" w:sz="0" w:space="0" w:color="auto"/>
                <w:bottom w:val="none" w:sz="0" w:space="0" w:color="auto"/>
                <w:right w:val="none" w:sz="0" w:space="0" w:color="auto"/>
              </w:divBdr>
            </w:div>
            <w:div w:id="2078044860">
              <w:marLeft w:val="300"/>
              <w:marRight w:val="300"/>
              <w:marTop w:val="0"/>
              <w:marBottom w:val="0"/>
              <w:divBdr>
                <w:top w:val="none" w:sz="0" w:space="0" w:color="auto"/>
                <w:left w:val="none" w:sz="0" w:space="0" w:color="auto"/>
                <w:bottom w:val="none" w:sz="0" w:space="0" w:color="auto"/>
                <w:right w:val="none" w:sz="0" w:space="0" w:color="auto"/>
              </w:divBdr>
            </w:div>
          </w:divsChild>
        </w:div>
        <w:div w:id="2078899703">
          <w:marLeft w:val="300"/>
          <w:marRight w:val="300"/>
          <w:marTop w:val="0"/>
          <w:marBottom w:val="0"/>
          <w:divBdr>
            <w:top w:val="none" w:sz="0" w:space="0" w:color="auto"/>
            <w:left w:val="none" w:sz="0" w:space="0" w:color="auto"/>
            <w:bottom w:val="none" w:sz="0" w:space="0" w:color="auto"/>
            <w:right w:val="none" w:sz="0" w:space="0" w:color="auto"/>
          </w:divBdr>
          <w:divsChild>
            <w:div w:id="312880772">
              <w:marLeft w:val="300"/>
              <w:marRight w:val="300"/>
              <w:marTop w:val="0"/>
              <w:marBottom w:val="0"/>
              <w:divBdr>
                <w:top w:val="none" w:sz="0" w:space="0" w:color="auto"/>
                <w:left w:val="none" w:sz="0" w:space="0" w:color="auto"/>
                <w:bottom w:val="none" w:sz="0" w:space="0" w:color="auto"/>
                <w:right w:val="none" w:sz="0" w:space="0" w:color="auto"/>
              </w:divBdr>
            </w:div>
            <w:div w:id="616645209">
              <w:marLeft w:val="300"/>
              <w:marRight w:val="300"/>
              <w:marTop w:val="0"/>
              <w:marBottom w:val="0"/>
              <w:divBdr>
                <w:top w:val="none" w:sz="0" w:space="0" w:color="auto"/>
                <w:left w:val="none" w:sz="0" w:space="0" w:color="auto"/>
                <w:bottom w:val="none" w:sz="0" w:space="0" w:color="auto"/>
                <w:right w:val="none" w:sz="0" w:space="0" w:color="auto"/>
              </w:divBdr>
            </w:div>
            <w:div w:id="759646640">
              <w:marLeft w:val="300"/>
              <w:marRight w:val="300"/>
              <w:marTop w:val="0"/>
              <w:marBottom w:val="0"/>
              <w:divBdr>
                <w:top w:val="none" w:sz="0" w:space="0" w:color="auto"/>
                <w:left w:val="none" w:sz="0" w:space="0" w:color="auto"/>
                <w:bottom w:val="none" w:sz="0" w:space="0" w:color="auto"/>
                <w:right w:val="none" w:sz="0" w:space="0" w:color="auto"/>
              </w:divBdr>
            </w:div>
          </w:divsChild>
        </w:div>
        <w:div w:id="2084836696">
          <w:marLeft w:val="300"/>
          <w:marRight w:val="300"/>
          <w:marTop w:val="0"/>
          <w:marBottom w:val="0"/>
          <w:divBdr>
            <w:top w:val="none" w:sz="0" w:space="0" w:color="auto"/>
            <w:left w:val="none" w:sz="0" w:space="0" w:color="auto"/>
            <w:bottom w:val="none" w:sz="0" w:space="0" w:color="auto"/>
            <w:right w:val="none" w:sz="0" w:space="0" w:color="auto"/>
          </w:divBdr>
          <w:divsChild>
            <w:div w:id="209341132">
              <w:marLeft w:val="300"/>
              <w:marRight w:val="300"/>
              <w:marTop w:val="0"/>
              <w:marBottom w:val="0"/>
              <w:divBdr>
                <w:top w:val="none" w:sz="0" w:space="0" w:color="auto"/>
                <w:left w:val="none" w:sz="0" w:space="0" w:color="auto"/>
                <w:bottom w:val="none" w:sz="0" w:space="0" w:color="auto"/>
                <w:right w:val="none" w:sz="0" w:space="0" w:color="auto"/>
              </w:divBdr>
            </w:div>
            <w:div w:id="231500659">
              <w:marLeft w:val="300"/>
              <w:marRight w:val="300"/>
              <w:marTop w:val="0"/>
              <w:marBottom w:val="0"/>
              <w:divBdr>
                <w:top w:val="none" w:sz="0" w:space="0" w:color="auto"/>
                <w:left w:val="none" w:sz="0" w:space="0" w:color="auto"/>
                <w:bottom w:val="none" w:sz="0" w:space="0" w:color="auto"/>
                <w:right w:val="none" w:sz="0" w:space="0" w:color="auto"/>
              </w:divBdr>
            </w:div>
            <w:div w:id="1142650518">
              <w:marLeft w:val="300"/>
              <w:marRight w:val="300"/>
              <w:marTop w:val="0"/>
              <w:marBottom w:val="0"/>
              <w:divBdr>
                <w:top w:val="none" w:sz="0" w:space="0" w:color="auto"/>
                <w:left w:val="none" w:sz="0" w:space="0" w:color="auto"/>
                <w:bottom w:val="none" w:sz="0" w:space="0" w:color="auto"/>
                <w:right w:val="none" w:sz="0" w:space="0" w:color="auto"/>
              </w:divBdr>
            </w:div>
          </w:divsChild>
        </w:div>
        <w:div w:id="2096240132">
          <w:marLeft w:val="300"/>
          <w:marRight w:val="300"/>
          <w:marTop w:val="0"/>
          <w:marBottom w:val="0"/>
          <w:divBdr>
            <w:top w:val="none" w:sz="0" w:space="0" w:color="auto"/>
            <w:left w:val="none" w:sz="0" w:space="0" w:color="auto"/>
            <w:bottom w:val="none" w:sz="0" w:space="0" w:color="auto"/>
            <w:right w:val="none" w:sz="0" w:space="0" w:color="auto"/>
          </w:divBdr>
        </w:div>
        <w:div w:id="2099860607">
          <w:marLeft w:val="300"/>
          <w:marRight w:val="300"/>
          <w:marTop w:val="0"/>
          <w:marBottom w:val="0"/>
          <w:divBdr>
            <w:top w:val="none" w:sz="0" w:space="0" w:color="auto"/>
            <w:left w:val="none" w:sz="0" w:space="0" w:color="auto"/>
            <w:bottom w:val="none" w:sz="0" w:space="0" w:color="auto"/>
            <w:right w:val="none" w:sz="0" w:space="0" w:color="auto"/>
          </w:divBdr>
        </w:div>
        <w:div w:id="2120251374">
          <w:marLeft w:val="300"/>
          <w:marRight w:val="300"/>
          <w:marTop w:val="0"/>
          <w:marBottom w:val="0"/>
          <w:divBdr>
            <w:top w:val="none" w:sz="0" w:space="0" w:color="auto"/>
            <w:left w:val="none" w:sz="0" w:space="0" w:color="auto"/>
            <w:bottom w:val="none" w:sz="0" w:space="0" w:color="auto"/>
            <w:right w:val="none" w:sz="0" w:space="0" w:color="auto"/>
          </w:divBdr>
        </w:div>
        <w:div w:id="2127774674">
          <w:marLeft w:val="300"/>
          <w:marRight w:val="300"/>
          <w:marTop w:val="0"/>
          <w:marBottom w:val="0"/>
          <w:divBdr>
            <w:top w:val="none" w:sz="0" w:space="0" w:color="auto"/>
            <w:left w:val="none" w:sz="0" w:space="0" w:color="auto"/>
            <w:bottom w:val="none" w:sz="0" w:space="0" w:color="auto"/>
            <w:right w:val="none" w:sz="0" w:space="0" w:color="auto"/>
          </w:divBdr>
          <w:divsChild>
            <w:div w:id="122814953">
              <w:marLeft w:val="300"/>
              <w:marRight w:val="300"/>
              <w:marTop w:val="0"/>
              <w:marBottom w:val="0"/>
              <w:divBdr>
                <w:top w:val="none" w:sz="0" w:space="0" w:color="auto"/>
                <w:left w:val="none" w:sz="0" w:space="0" w:color="auto"/>
                <w:bottom w:val="none" w:sz="0" w:space="0" w:color="auto"/>
                <w:right w:val="none" w:sz="0" w:space="0" w:color="auto"/>
              </w:divBdr>
            </w:div>
            <w:div w:id="190463430">
              <w:marLeft w:val="300"/>
              <w:marRight w:val="300"/>
              <w:marTop w:val="0"/>
              <w:marBottom w:val="0"/>
              <w:divBdr>
                <w:top w:val="none" w:sz="0" w:space="0" w:color="auto"/>
                <w:left w:val="none" w:sz="0" w:space="0" w:color="auto"/>
                <w:bottom w:val="none" w:sz="0" w:space="0" w:color="auto"/>
                <w:right w:val="none" w:sz="0" w:space="0" w:color="auto"/>
              </w:divBdr>
            </w:div>
            <w:div w:id="1305500505">
              <w:marLeft w:val="300"/>
              <w:marRight w:val="300"/>
              <w:marTop w:val="0"/>
              <w:marBottom w:val="0"/>
              <w:divBdr>
                <w:top w:val="none" w:sz="0" w:space="0" w:color="auto"/>
                <w:left w:val="none" w:sz="0" w:space="0" w:color="auto"/>
                <w:bottom w:val="none" w:sz="0" w:space="0" w:color="auto"/>
                <w:right w:val="none" w:sz="0" w:space="0" w:color="auto"/>
              </w:divBdr>
            </w:div>
          </w:divsChild>
        </w:div>
        <w:div w:id="2139755386">
          <w:marLeft w:val="300"/>
          <w:marRight w:val="300"/>
          <w:marTop w:val="0"/>
          <w:marBottom w:val="0"/>
          <w:divBdr>
            <w:top w:val="none" w:sz="0" w:space="0" w:color="auto"/>
            <w:left w:val="none" w:sz="0" w:space="0" w:color="auto"/>
            <w:bottom w:val="none" w:sz="0" w:space="0" w:color="auto"/>
            <w:right w:val="none" w:sz="0" w:space="0" w:color="auto"/>
          </w:divBdr>
        </w:div>
        <w:div w:id="2141996804">
          <w:marLeft w:val="300"/>
          <w:marRight w:val="300"/>
          <w:marTop w:val="0"/>
          <w:marBottom w:val="0"/>
          <w:divBdr>
            <w:top w:val="none" w:sz="0" w:space="0" w:color="auto"/>
            <w:left w:val="none" w:sz="0" w:space="0" w:color="auto"/>
            <w:bottom w:val="none" w:sz="0" w:space="0" w:color="auto"/>
            <w:right w:val="none" w:sz="0" w:space="0" w:color="auto"/>
          </w:divBdr>
        </w:div>
      </w:divsChild>
    </w:div>
    <w:div w:id="1574505562">
      <w:bodyDiv w:val="1"/>
      <w:marLeft w:val="0"/>
      <w:marRight w:val="0"/>
      <w:marTop w:val="0"/>
      <w:marBottom w:val="0"/>
      <w:divBdr>
        <w:top w:val="none" w:sz="0" w:space="0" w:color="auto"/>
        <w:left w:val="none" w:sz="0" w:space="0" w:color="auto"/>
        <w:bottom w:val="none" w:sz="0" w:space="0" w:color="auto"/>
        <w:right w:val="none" w:sz="0" w:space="0" w:color="auto"/>
      </w:divBdr>
    </w:div>
    <w:div w:id="1628899758">
      <w:bodyDiv w:val="1"/>
      <w:marLeft w:val="0"/>
      <w:marRight w:val="0"/>
      <w:marTop w:val="0"/>
      <w:marBottom w:val="0"/>
      <w:divBdr>
        <w:top w:val="none" w:sz="0" w:space="0" w:color="auto"/>
        <w:left w:val="none" w:sz="0" w:space="0" w:color="auto"/>
        <w:bottom w:val="none" w:sz="0" w:space="0" w:color="auto"/>
        <w:right w:val="none" w:sz="0" w:space="0" w:color="auto"/>
      </w:divBdr>
      <w:divsChild>
        <w:div w:id="303969406">
          <w:marLeft w:val="300"/>
          <w:marRight w:val="300"/>
          <w:marTop w:val="0"/>
          <w:marBottom w:val="0"/>
          <w:divBdr>
            <w:top w:val="none" w:sz="0" w:space="0" w:color="auto"/>
            <w:left w:val="none" w:sz="0" w:space="0" w:color="auto"/>
            <w:bottom w:val="none" w:sz="0" w:space="0" w:color="auto"/>
            <w:right w:val="none" w:sz="0" w:space="0" w:color="auto"/>
          </w:divBdr>
          <w:divsChild>
            <w:div w:id="1357123572">
              <w:marLeft w:val="300"/>
              <w:marRight w:val="300"/>
              <w:marTop w:val="0"/>
              <w:marBottom w:val="0"/>
              <w:divBdr>
                <w:top w:val="none" w:sz="0" w:space="0" w:color="auto"/>
                <w:left w:val="none" w:sz="0" w:space="0" w:color="auto"/>
                <w:bottom w:val="none" w:sz="0" w:space="0" w:color="auto"/>
                <w:right w:val="none" w:sz="0" w:space="0" w:color="auto"/>
              </w:divBdr>
            </w:div>
            <w:div w:id="1652559796">
              <w:marLeft w:val="300"/>
              <w:marRight w:val="300"/>
              <w:marTop w:val="0"/>
              <w:marBottom w:val="0"/>
              <w:divBdr>
                <w:top w:val="none" w:sz="0" w:space="0" w:color="auto"/>
                <w:left w:val="none" w:sz="0" w:space="0" w:color="auto"/>
                <w:bottom w:val="none" w:sz="0" w:space="0" w:color="auto"/>
                <w:right w:val="none" w:sz="0" w:space="0" w:color="auto"/>
              </w:divBdr>
            </w:div>
            <w:div w:id="1937320161">
              <w:marLeft w:val="300"/>
              <w:marRight w:val="300"/>
              <w:marTop w:val="0"/>
              <w:marBottom w:val="0"/>
              <w:divBdr>
                <w:top w:val="none" w:sz="0" w:space="0" w:color="auto"/>
                <w:left w:val="none" w:sz="0" w:space="0" w:color="auto"/>
                <w:bottom w:val="none" w:sz="0" w:space="0" w:color="auto"/>
                <w:right w:val="none" w:sz="0" w:space="0" w:color="auto"/>
              </w:divBdr>
            </w:div>
          </w:divsChild>
        </w:div>
        <w:div w:id="714741590">
          <w:marLeft w:val="300"/>
          <w:marRight w:val="300"/>
          <w:marTop w:val="0"/>
          <w:marBottom w:val="0"/>
          <w:divBdr>
            <w:top w:val="none" w:sz="0" w:space="0" w:color="auto"/>
            <w:left w:val="none" w:sz="0" w:space="0" w:color="auto"/>
            <w:bottom w:val="none" w:sz="0" w:space="0" w:color="auto"/>
            <w:right w:val="none" w:sz="0" w:space="0" w:color="auto"/>
          </w:divBdr>
          <w:divsChild>
            <w:div w:id="323239528">
              <w:marLeft w:val="300"/>
              <w:marRight w:val="300"/>
              <w:marTop w:val="0"/>
              <w:marBottom w:val="0"/>
              <w:divBdr>
                <w:top w:val="none" w:sz="0" w:space="0" w:color="auto"/>
                <w:left w:val="none" w:sz="0" w:space="0" w:color="auto"/>
                <w:bottom w:val="none" w:sz="0" w:space="0" w:color="auto"/>
                <w:right w:val="none" w:sz="0" w:space="0" w:color="auto"/>
              </w:divBdr>
            </w:div>
            <w:div w:id="884029388">
              <w:marLeft w:val="300"/>
              <w:marRight w:val="300"/>
              <w:marTop w:val="0"/>
              <w:marBottom w:val="0"/>
              <w:divBdr>
                <w:top w:val="none" w:sz="0" w:space="0" w:color="auto"/>
                <w:left w:val="none" w:sz="0" w:space="0" w:color="auto"/>
                <w:bottom w:val="none" w:sz="0" w:space="0" w:color="auto"/>
                <w:right w:val="none" w:sz="0" w:space="0" w:color="auto"/>
              </w:divBdr>
            </w:div>
          </w:divsChild>
        </w:div>
        <w:div w:id="1157111819">
          <w:marLeft w:val="300"/>
          <w:marRight w:val="300"/>
          <w:marTop w:val="0"/>
          <w:marBottom w:val="0"/>
          <w:divBdr>
            <w:top w:val="none" w:sz="0" w:space="0" w:color="auto"/>
            <w:left w:val="none" w:sz="0" w:space="0" w:color="auto"/>
            <w:bottom w:val="none" w:sz="0" w:space="0" w:color="auto"/>
            <w:right w:val="none" w:sz="0" w:space="0" w:color="auto"/>
          </w:divBdr>
          <w:divsChild>
            <w:div w:id="804275590">
              <w:marLeft w:val="300"/>
              <w:marRight w:val="300"/>
              <w:marTop w:val="0"/>
              <w:marBottom w:val="0"/>
              <w:divBdr>
                <w:top w:val="none" w:sz="0" w:space="0" w:color="auto"/>
                <w:left w:val="none" w:sz="0" w:space="0" w:color="auto"/>
                <w:bottom w:val="none" w:sz="0" w:space="0" w:color="auto"/>
                <w:right w:val="none" w:sz="0" w:space="0" w:color="auto"/>
              </w:divBdr>
            </w:div>
            <w:div w:id="1316297689">
              <w:marLeft w:val="300"/>
              <w:marRight w:val="300"/>
              <w:marTop w:val="0"/>
              <w:marBottom w:val="0"/>
              <w:divBdr>
                <w:top w:val="none" w:sz="0" w:space="0" w:color="auto"/>
                <w:left w:val="none" w:sz="0" w:space="0" w:color="auto"/>
                <w:bottom w:val="none" w:sz="0" w:space="0" w:color="auto"/>
                <w:right w:val="none" w:sz="0" w:space="0" w:color="auto"/>
              </w:divBdr>
            </w:div>
            <w:div w:id="1729916884">
              <w:marLeft w:val="300"/>
              <w:marRight w:val="300"/>
              <w:marTop w:val="0"/>
              <w:marBottom w:val="0"/>
              <w:divBdr>
                <w:top w:val="none" w:sz="0" w:space="0" w:color="auto"/>
                <w:left w:val="none" w:sz="0" w:space="0" w:color="auto"/>
                <w:bottom w:val="none" w:sz="0" w:space="0" w:color="auto"/>
                <w:right w:val="none" w:sz="0" w:space="0" w:color="auto"/>
              </w:divBdr>
            </w:div>
          </w:divsChild>
        </w:div>
        <w:div w:id="1596356601">
          <w:marLeft w:val="300"/>
          <w:marRight w:val="300"/>
          <w:marTop w:val="0"/>
          <w:marBottom w:val="0"/>
          <w:divBdr>
            <w:top w:val="none" w:sz="0" w:space="0" w:color="auto"/>
            <w:left w:val="none" w:sz="0" w:space="0" w:color="auto"/>
            <w:bottom w:val="none" w:sz="0" w:space="0" w:color="auto"/>
            <w:right w:val="none" w:sz="0" w:space="0" w:color="auto"/>
          </w:divBdr>
          <w:divsChild>
            <w:div w:id="586812399">
              <w:marLeft w:val="300"/>
              <w:marRight w:val="300"/>
              <w:marTop w:val="0"/>
              <w:marBottom w:val="0"/>
              <w:divBdr>
                <w:top w:val="none" w:sz="0" w:space="0" w:color="auto"/>
                <w:left w:val="none" w:sz="0" w:space="0" w:color="auto"/>
                <w:bottom w:val="none" w:sz="0" w:space="0" w:color="auto"/>
                <w:right w:val="none" w:sz="0" w:space="0" w:color="auto"/>
              </w:divBdr>
            </w:div>
            <w:div w:id="1365401998">
              <w:marLeft w:val="300"/>
              <w:marRight w:val="300"/>
              <w:marTop w:val="0"/>
              <w:marBottom w:val="0"/>
              <w:divBdr>
                <w:top w:val="none" w:sz="0" w:space="0" w:color="auto"/>
                <w:left w:val="none" w:sz="0" w:space="0" w:color="auto"/>
                <w:bottom w:val="none" w:sz="0" w:space="0" w:color="auto"/>
                <w:right w:val="none" w:sz="0" w:space="0" w:color="auto"/>
              </w:divBdr>
            </w:div>
          </w:divsChild>
        </w:div>
        <w:div w:id="1773474413">
          <w:marLeft w:val="300"/>
          <w:marRight w:val="300"/>
          <w:marTop w:val="0"/>
          <w:marBottom w:val="0"/>
          <w:divBdr>
            <w:top w:val="none" w:sz="0" w:space="0" w:color="auto"/>
            <w:left w:val="none" w:sz="0" w:space="0" w:color="auto"/>
            <w:bottom w:val="none" w:sz="0" w:space="0" w:color="auto"/>
            <w:right w:val="none" w:sz="0" w:space="0" w:color="auto"/>
          </w:divBdr>
          <w:divsChild>
            <w:div w:id="235088141">
              <w:marLeft w:val="300"/>
              <w:marRight w:val="300"/>
              <w:marTop w:val="0"/>
              <w:marBottom w:val="0"/>
              <w:divBdr>
                <w:top w:val="none" w:sz="0" w:space="0" w:color="auto"/>
                <w:left w:val="none" w:sz="0" w:space="0" w:color="auto"/>
                <w:bottom w:val="none" w:sz="0" w:space="0" w:color="auto"/>
                <w:right w:val="none" w:sz="0" w:space="0" w:color="auto"/>
              </w:divBdr>
            </w:div>
            <w:div w:id="741104400">
              <w:marLeft w:val="300"/>
              <w:marRight w:val="300"/>
              <w:marTop w:val="0"/>
              <w:marBottom w:val="0"/>
              <w:divBdr>
                <w:top w:val="none" w:sz="0" w:space="0" w:color="auto"/>
                <w:left w:val="none" w:sz="0" w:space="0" w:color="auto"/>
                <w:bottom w:val="none" w:sz="0" w:space="0" w:color="auto"/>
                <w:right w:val="none" w:sz="0" w:space="0" w:color="auto"/>
              </w:divBdr>
            </w:div>
            <w:div w:id="1347366100">
              <w:marLeft w:val="300"/>
              <w:marRight w:val="300"/>
              <w:marTop w:val="0"/>
              <w:marBottom w:val="0"/>
              <w:divBdr>
                <w:top w:val="none" w:sz="0" w:space="0" w:color="auto"/>
                <w:left w:val="none" w:sz="0" w:space="0" w:color="auto"/>
                <w:bottom w:val="none" w:sz="0" w:space="0" w:color="auto"/>
                <w:right w:val="none" w:sz="0" w:space="0" w:color="auto"/>
              </w:divBdr>
            </w:div>
            <w:div w:id="1440951109">
              <w:marLeft w:val="300"/>
              <w:marRight w:val="300"/>
              <w:marTop w:val="0"/>
              <w:marBottom w:val="0"/>
              <w:divBdr>
                <w:top w:val="none" w:sz="0" w:space="0" w:color="auto"/>
                <w:left w:val="none" w:sz="0" w:space="0" w:color="auto"/>
                <w:bottom w:val="none" w:sz="0" w:space="0" w:color="auto"/>
                <w:right w:val="none" w:sz="0" w:space="0" w:color="auto"/>
              </w:divBdr>
            </w:div>
            <w:div w:id="2009206352">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903102111">
      <w:bodyDiv w:val="1"/>
      <w:marLeft w:val="0"/>
      <w:marRight w:val="0"/>
      <w:marTop w:val="0"/>
      <w:marBottom w:val="0"/>
      <w:divBdr>
        <w:top w:val="none" w:sz="0" w:space="0" w:color="auto"/>
        <w:left w:val="none" w:sz="0" w:space="0" w:color="auto"/>
        <w:bottom w:val="none" w:sz="0" w:space="0" w:color="auto"/>
        <w:right w:val="none" w:sz="0" w:space="0" w:color="auto"/>
      </w:divBdr>
      <w:divsChild>
        <w:div w:id="15735722">
          <w:marLeft w:val="300"/>
          <w:marRight w:val="300"/>
          <w:marTop w:val="0"/>
          <w:marBottom w:val="0"/>
          <w:divBdr>
            <w:top w:val="none" w:sz="0" w:space="0" w:color="auto"/>
            <w:left w:val="none" w:sz="0" w:space="0" w:color="auto"/>
            <w:bottom w:val="none" w:sz="0" w:space="0" w:color="auto"/>
            <w:right w:val="none" w:sz="0" w:space="0" w:color="auto"/>
          </w:divBdr>
          <w:divsChild>
            <w:div w:id="92291043">
              <w:marLeft w:val="300"/>
              <w:marRight w:val="300"/>
              <w:marTop w:val="0"/>
              <w:marBottom w:val="0"/>
              <w:divBdr>
                <w:top w:val="none" w:sz="0" w:space="0" w:color="auto"/>
                <w:left w:val="none" w:sz="0" w:space="0" w:color="auto"/>
                <w:bottom w:val="none" w:sz="0" w:space="0" w:color="auto"/>
                <w:right w:val="none" w:sz="0" w:space="0" w:color="auto"/>
              </w:divBdr>
            </w:div>
            <w:div w:id="428427962">
              <w:marLeft w:val="300"/>
              <w:marRight w:val="300"/>
              <w:marTop w:val="0"/>
              <w:marBottom w:val="0"/>
              <w:divBdr>
                <w:top w:val="none" w:sz="0" w:space="0" w:color="auto"/>
                <w:left w:val="none" w:sz="0" w:space="0" w:color="auto"/>
                <w:bottom w:val="none" w:sz="0" w:space="0" w:color="auto"/>
                <w:right w:val="none" w:sz="0" w:space="0" w:color="auto"/>
              </w:divBdr>
            </w:div>
            <w:div w:id="870654721">
              <w:marLeft w:val="300"/>
              <w:marRight w:val="300"/>
              <w:marTop w:val="0"/>
              <w:marBottom w:val="0"/>
              <w:divBdr>
                <w:top w:val="none" w:sz="0" w:space="0" w:color="auto"/>
                <w:left w:val="none" w:sz="0" w:space="0" w:color="auto"/>
                <w:bottom w:val="none" w:sz="0" w:space="0" w:color="auto"/>
                <w:right w:val="none" w:sz="0" w:space="0" w:color="auto"/>
              </w:divBdr>
            </w:div>
            <w:div w:id="1489789503">
              <w:marLeft w:val="300"/>
              <w:marRight w:val="300"/>
              <w:marTop w:val="0"/>
              <w:marBottom w:val="0"/>
              <w:divBdr>
                <w:top w:val="none" w:sz="0" w:space="0" w:color="auto"/>
                <w:left w:val="none" w:sz="0" w:space="0" w:color="auto"/>
                <w:bottom w:val="none" w:sz="0" w:space="0" w:color="auto"/>
                <w:right w:val="none" w:sz="0" w:space="0" w:color="auto"/>
              </w:divBdr>
            </w:div>
            <w:div w:id="2009088778">
              <w:marLeft w:val="300"/>
              <w:marRight w:val="300"/>
              <w:marTop w:val="0"/>
              <w:marBottom w:val="0"/>
              <w:divBdr>
                <w:top w:val="none" w:sz="0" w:space="0" w:color="auto"/>
                <w:left w:val="none" w:sz="0" w:space="0" w:color="auto"/>
                <w:bottom w:val="none" w:sz="0" w:space="0" w:color="auto"/>
                <w:right w:val="none" w:sz="0" w:space="0" w:color="auto"/>
              </w:divBdr>
            </w:div>
          </w:divsChild>
        </w:div>
        <w:div w:id="503712877">
          <w:marLeft w:val="300"/>
          <w:marRight w:val="300"/>
          <w:marTop w:val="0"/>
          <w:marBottom w:val="0"/>
          <w:divBdr>
            <w:top w:val="none" w:sz="0" w:space="0" w:color="auto"/>
            <w:left w:val="none" w:sz="0" w:space="0" w:color="auto"/>
            <w:bottom w:val="none" w:sz="0" w:space="0" w:color="auto"/>
            <w:right w:val="none" w:sz="0" w:space="0" w:color="auto"/>
          </w:divBdr>
          <w:divsChild>
            <w:div w:id="208349574">
              <w:marLeft w:val="300"/>
              <w:marRight w:val="300"/>
              <w:marTop w:val="0"/>
              <w:marBottom w:val="0"/>
              <w:divBdr>
                <w:top w:val="none" w:sz="0" w:space="0" w:color="auto"/>
                <w:left w:val="none" w:sz="0" w:space="0" w:color="auto"/>
                <w:bottom w:val="none" w:sz="0" w:space="0" w:color="auto"/>
                <w:right w:val="none" w:sz="0" w:space="0" w:color="auto"/>
              </w:divBdr>
            </w:div>
            <w:div w:id="1866479407">
              <w:marLeft w:val="300"/>
              <w:marRight w:val="300"/>
              <w:marTop w:val="0"/>
              <w:marBottom w:val="0"/>
              <w:divBdr>
                <w:top w:val="none" w:sz="0" w:space="0" w:color="auto"/>
                <w:left w:val="none" w:sz="0" w:space="0" w:color="auto"/>
                <w:bottom w:val="none" w:sz="0" w:space="0" w:color="auto"/>
                <w:right w:val="none" w:sz="0" w:space="0" w:color="auto"/>
              </w:divBdr>
            </w:div>
          </w:divsChild>
        </w:div>
        <w:div w:id="926966383">
          <w:marLeft w:val="300"/>
          <w:marRight w:val="300"/>
          <w:marTop w:val="0"/>
          <w:marBottom w:val="0"/>
          <w:divBdr>
            <w:top w:val="none" w:sz="0" w:space="0" w:color="auto"/>
            <w:left w:val="none" w:sz="0" w:space="0" w:color="auto"/>
            <w:bottom w:val="none" w:sz="0" w:space="0" w:color="auto"/>
            <w:right w:val="none" w:sz="0" w:space="0" w:color="auto"/>
          </w:divBdr>
          <w:divsChild>
            <w:div w:id="1185948013">
              <w:marLeft w:val="300"/>
              <w:marRight w:val="300"/>
              <w:marTop w:val="0"/>
              <w:marBottom w:val="0"/>
              <w:divBdr>
                <w:top w:val="none" w:sz="0" w:space="0" w:color="auto"/>
                <w:left w:val="none" w:sz="0" w:space="0" w:color="auto"/>
                <w:bottom w:val="none" w:sz="0" w:space="0" w:color="auto"/>
                <w:right w:val="none" w:sz="0" w:space="0" w:color="auto"/>
              </w:divBdr>
            </w:div>
            <w:div w:id="1784031073">
              <w:marLeft w:val="300"/>
              <w:marRight w:val="300"/>
              <w:marTop w:val="0"/>
              <w:marBottom w:val="0"/>
              <w:divBdr>
                <w:top w:val="none" w:sz="0" w:space="0" w:color="auto"/>
                <w:left w:val="none" w:sz="0" w:space="0" w:color="auto"/>
                <w:bottom w:val="none" w:sz="0" w:space="0" w:color="auto"/>
                <w:right w:val="none" w:sz="0" w:space="0" w:color="auto"/>
              </w:divBdr>
            </w:div>
          </w:divsChild>
        </w:div>
        <w:div w:id="1258755317">
          <w:marLeft w:val="300"/>
          <w:marRight w:val="300"/>
          <w:marTop w:val="0"/>
          <w:marBottom w:val="0"/>
          <w:divBdr>
            <w:top w:val="none" w:sz="0" w:space="0" w:color="auto"/>
            <w:left w:val="none" w:sz="0" w:space="0" w:color="auto"/>
            <w:bottom w:val="none" w:sz="0" w:space="0" w:color="auto"/>
            <w:right w:val="none" w:sz="0" w:space="0" w:color="auto"/>
          </w:divBdr>
          <w:divsChild>
            <w:div w:id="1424957262">
              <w:marLeft w:val="300"/>
              <w:marRight w:val="300"/>
              <w:marTop w:val="0"/>
              <w:marBottom w:val="0"/>
              <w:divBdr>
                <w:top w:val="none" w:sz="0" w:space="0" w:color="auto"/>
                <w:left w:val="none" w:sz="0" w:space="0" w:color="auto"/>
                <w:bottom w:val="none" w:sz="0" w:space="0" w:color="auto"/>
                <w:right w:val="none" w:sz="0" w:space="0" w:color="auto"/>
              </w:divBdr>
            </w:div>
            <w:div w:id="2007708554">
              <w:marLeft w:val="300"/>
              <w:marRight w:val="300"/>
              <w:marTop w:val="0"/>
              <w:marBottom w:val="0"/>
              <w:divBdr>
                <w:top w:val="none" w:sz="0" w:space="0" w:color="auto"/>
                <w:left w:val="none" w:sz="0" w:space="0" w:color="auto"/>
                <w:bottom w:val="none" w:sz="0" w:space="0" w:color="auto"/>
                <w:right w:val="none" w:sz="0" w:space="0" w:color="auto"/>
              </w:divBdr>
            </w:div>
          </w:divsChild>
        </w:div>
        <w:div w:id="1610426314">
          <w:marLeft w:val="300"/>
          <w:marRight w:val="300"/>
          <w:marTop w:val="0"/>
          <w:marBottom w:val="0"/>
          <w:divBdr>
            <w:top w:val="none" w:sz="0" w:space="0" w:color="auto"/>
            <w:left w:val="none" w:sz="0" w:space="0" w:color="auto"/>
            <w:bottom w:val="none" w:sz="0" w:space="0" w:color="auto"/>
            <w:right w:val="none" w:sz="0" w:space="0" w:color="auto"/>
          </w:divBdr>
          <w:divsChild>
            <w:div w:id="255871531">
              <w:marLeft w:val="300"/>
              <w:marRight w:val="300"/>
              <w:marTop w:val="0"/>
              <w:marBottom w:val="0"/>
              <w:divBdr>
                <w:top w:val="none" w:sz="0" w:space="0" w:color="auto"/>
                <w:left w:val="none" w:sz="0" w:space="0" w:color="auto"/>
                <w:bottom w:val="none" w:sz="0" w:space="0" w:color="auto"/>
                <w:right w:val="none" w:sz="0" w:space="0" w:color="auto"/>
              </w:divBdr>
            </w:div>
            <w:div w:id="637342466">
              <w:marLeft w:val="300"/>
              <w:marRight w:val="300"/>
              <w:marTop w:val="0"/>
              <w:marBottom w:val="0"/>
              <w:divBdr>
                <w:top w:val="none" w:sz="0" w:space="0" w:color="auto"/>
                <w:left w:val="none" w:sz="0" w:space="0" w:color="auto"/>
                <w:bottom w:val="none" w:sz="0" w:space="0" w:color="auto"/>
                <w:right w:val="none" w:sz="0" w:space="0" w:color="auto"/>
              </w:divBdr>
            </w:div>
            <w:div w:id="1352412777">
              <w:marLeft w:val="300"/>
              <w:marRight w:val="300"/>
              <w:marTop w:val="0"/>
              <w:marBottom w:val="0"/>
              <w:divBdr>
                <w:top w:val="none" w:sz="0" w:space="0" w:color="auto"/>
                <w:left w:val="none" w:sz="0" w:space="0" w:color="auto"/>
                <w:bottom w:val="none" w:sz="0" w:space="0" w:color="auto"/>
                <w:right w:val="none" w:sz="0" w:space="0" w:color="auto"/>
              </w:divBdr>
            </w:div>
            <w:div w:id="2053336672">
              <w:marLeft w:val="300"/>
              <w:marRight w:val="300"/>
              <w:marTop w:val="0"/>
              <w:marBottom w:val="0"/>
              <w:divBdr>
                <w:top w:val="none" w:sz="0" w:space="0" w:color="auto"/>
                <w:left w:val="none" w:sz="0" w:space="0" w:color="auto"/>
                <w:bottom w:val="none" w:sz="0" w:space="0" w:color="auto"/>
                <w:right w:val="none" w:sz="0" w:space="0" w:color="auto"/>
              </w:divBdr>
            </w:div>
            <w:div w:id="2085949531">
              <w:marLeft w:val="300"/>
              <w:marRight w:val="300"/>
              <w:marTop w:val="0"/>
              <w:marBottom w:val="0"/>
              <w:divBdr>
                <w:top w:val="none" w:sz="0" w:space="0" w:color="auto"/>
                <w:left w:val="none" w:sz="0" w:space="0" w:color="auto"/>
                <w:bottom w:val="none" w:sz="0" w:space="0" w:color="auto"/>
                <w:right w:val="none" w:sz="0" w:space="0" w:color="auto"/>
              </w:divBdr>
            </w:div>
          </w:divsChild>
        </w:div>
        <w:div w:id="1788623063">
          <w:marLeft w:val="300"/>
          <w:marRight w:val="300"/>
          <w:marTop w:val="0"/>
          <w:marBottom w:val="0"/>
          <w:divBdr>
            <w:top w:val="none" w:sz="0" w:space="0" w:color="auto"/>
            <w:left w:val="none" w:sz="0" w:space="0" w:color="auto"/>
            <w:bottom w:val="none" w:sz="0" w:space="0" w:color="auto"/>
            <w:right w:val="none" w:sz="0" w:space="0" w:color="auto"/>
          </w:divBdr>
          <w:divsChild>
            <w:div w:id="994142208">
              <w:marLeft w:val="300"/>
              <w:marRight w:val="300"/>
              <w:marTop w:val="0"/>
              <w:marBottom w:val="0"/>
              <w:divBdr>
                <w:top w:val="none" w:sz="0" w:space="0" w:color="auto"/>
                <w:left w:val="none" w:sz="0" w:space="0" w:color="auto"/>
                <w:bottom w:val="none" w:sz="0" w:space="0" w:color="auto"/>
                <w:right w:val="none" w:sz="0" w:space="0" w:color="auto"/>
              </w:divBdr>
            </w:div>
            <w:div w:id="1555778418">
              <w:marLeft w:val="300"/>
              <w:marRight w:val="300"/>
              <w:marTop w:val="0"/>
              <w:marBottom w:val="0"/>
              <w:divBdr>
                <w:top w:val="none" w:sz="0" w:space="0" w:color="auto"/>
                <w:left w:val="none" w:sz="0" w:space="0" w:color="auto"/>
                <w:bottom w:val="none" w:sz="0" w:space="0" w:color="auto"/>
                <w:right w:val="none" w:sz="0" w:space="0" w:color="auto"/>
              </w:divBdr>
            </w:div>
            <w:div w:id="1588416300">
              <w:marLeft w:val="300"/>
              <w:marRight w:val="300"/>
              <w:marTop w:val="0"/>
              <w:marBottom w:val="0"/>
              <w:divBdr>
                <w:top w:val="none" w:sz="0" w:space="0" w:color="auto"/>
                <w:left w:val="none" w:sz="0" w:space="0" w:color="auto"/>
                <w:bottom w:val="none" w:sz="0" w:space="0" w:color="auto"/>
                <w:right w:val="none" w:sz="0" w:space="0" w:color="auto"/>
              </w:divBdr>
            </w:div>
            <w:div w:id="199328739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955599916">
      <w:bodyDiv w:val="1"/>
      <w:marLeft w:val="0"/>
      <w:marRight w:val="0"/>
      <w:marTop w:val="0"/>
      <w:marBottom w:val="0"/>
      <w:divBdr>
        <w:top w:val="none" w:sz="0" w:space="0" w:color="auto"/>
        <w:left w:val="none" w:sz="0" w:space="0" w:color="auto"/>
        <w:bottom w:val="none" w:sz="0" w:space="0" w:color="auto"/>
        <w:right w:val="none" w:sz="0" w:space="0" w:color="auto"/>
      </w:divBdr>
    </w:div>
    <w:div w:id="2019695486">
      <w:bodyDiv w:val="1"/>
      <w:marLeft w:val="0"/>
      <w:marRight w:val="0"/>
      <w:marTop w:val="0"/>
      <w:marBottom w:val="0"/>
      <w:divBdr>
        <w:top w:val="none" w:sz="0" w:space="0" w:color="auto"/>
        <w:left w:val="none" w:sz="0" w:space="0" w:color="auto"/>
        <w:bottom w:val="none" w:sz="0" w:space="0" w:color="auto"/>
        <w:right w:val="none" w:sz="0" w:space="0" w:color="auto"/>
      </w:divBdr>
    </w:div>
    <w:div w:id="2140145557">
      <w:bodyDiv w:val="1"/>
      <w:marLeft w:val="0"/>
      <w:marRight w:val="0"/>
      <w:marTop w:val="0"/>
      <w:marBottom w:val="0"/>
      <w:divBdr>
        <w:top w:val="none" w:sz="0" w:space="0" w:color="auto"/>
        <w:left w:val="none" w:sz="0" w:space="0" w:color="auto"/>
        <w:bottom w:val="none" w:sz="0" w:space="0" w:color="auto"/>
        <w:right w:val="none" w:sz="0" w:space="0" w:color="auto"/>
      </w:divBdr>
      <w:divsChild>
        <w:div w:id="12807632">
          <w:marLeft w:val="300"/>
          <w:marRight w:val="300"/>
          <w:marTop w:val="0"/>
          <w:marBottom w:val="0"/>
          <w:divBdr>
            <w:top w:val="none" w:sz="0" w:space="0" w:color="auto"/>
            <w:left w:val="none" w:sz="0" w:space="0" w:color="auto"/>
            <w:bottom w:val="none" w:sz="0" w:space="0" w:color="auto"/>
            <w:right w:val="none" w:sz="0" w:space="0" w:color="auto"/>
          </w:divBdr>
          <w:divsChild>
            <w:div w:id="675112800">
              <w:marLeft w:val="300"/>
              <w:marRight w:val="300"/>
              <w:marTop w:val="0"/>
              <w:marBottom w:val="0"/>
              <w:divBdr>
                <w:top w:val="none" w:sz="0" w:space="0" w:color="auto"/>
                <w:left w:val="none" w:sz="0" w:space="0" w:color="auto"/>
                <w:bottom w:val="none" w:sz="0" w:space="0" w:color="auto"/>
                <w:right w:val="none" w:sz="0" w:space="0" w:color="auto"/>
              </w:divBdr>
            </w:div>
            <w:div w:id="2048022778">
              <w:marLeft w:val="300"/>
              <w:marRight w:val="300"/>
              <w:marTop w:val="0"/>
              <w:marBottom w:val="0"/>
              <w:divBdr>
                <w:top w:val="none" w:sz="0" w:space="0" w:color="auto"/>
                <w:left w:val="none" w:sz="0" w:space="0" w:color="auto"/>
                <w:bottom w:val="none" w:sz="0" w:space="0" w:color="auto"/>
                <w:right w:val="none" w:sz="0" w:space="0" w:color="auto"/>
              </w:divBdr>
            </w:div>
          </w:divsChild>
        </w:div>
        <w:div w:id="31081476">
          <w:marLeft w:val="300"/>
          <w:marRight w:val="300"/>
          <w:marTop w:val="0"/>
          <w:marBottom w:val="0"/>
          <w:divBdr>
            <w:top w:val="none" w:sz="0" w:space="0" w:color="auto"/>
            <w:left w:val="none" w:sz="0" w:space="0" w:color="auto"/>
            <w:bottom w:val="none" w:sz="0" w:space="0" w:color="auto"/>
            <w:right w:val="none" w:sz="0" w:space="0" w:color="auto"/>
          </w:divBdr>
          <w:divsChild>
            <w:div w:id="1529952340">
              <w:marLeft w:val="300"/>
              <w:marRight w:val="300"/>
              <w:marTop w:val="0"/>
              <w:marBottom w:val="0"/>
              <w:divBdr>
                <w:top w:val="none" w:sz="0" w:space="0" w:color="auto"/>
                <w:left w:val="none" w:sz="0" w:space="0" w:color="auto"/>
                <w:bottom w:val="none" w:sz="0" w:space="0" w:color="auto"/>
                <w:right w:val="none" w:sz="0" w:space="0" w:color="auto"/>
              </w:divBdr>
            </w:div>
            <w:div w:id="2052999746">
              <w:marLeft w:val="300"/>
              <w:marRight w:val="300"/>
              <w:marTop w:val="0"/>
              <w:marBottom w:val="0"/>
              <w:divBdr>
                <w:top w:val="none" w:sz="0" w:space="0" w:color="auto"/>
                <w:left w:val="none" w:sz="0" w:space="0" w:color="auto"/>
                <w:bottom w:val="none" w:sz="0" w:space="0" w:color="auto"/>
                <w:right w:val="none" w:sz="0" w:space="0" w:color="auto"/>
              </w:divBdr>
            </w:div>
          </w:divsChild>
        </w:div>
        <w:div w:id="41026545">
          <w:marLeft w:val="300"/>
          <w:marRight w:val="300"/>
          <w:marTop w:val="0"/>
          <w:marBottom w:val="0"/>
          <w:divBdr>
            <w:top w:val="none" w:sz="0" w:space="0" w:color="auto"/>
            <w:left w:val="none" w:sz="0" w:space="0" w:color="auto"/>
            <w:bottom w:val="none" w:sz="0" w:space="0" w:color="auto"/>
            <w:right w:val="none" w:sz="0" w:space="0" w:color="auto"/>
          </w:divBdr>
          <w:divsChild>
            <w:div w:id="888802791">
              <w:marLeft w:val="300"/>
              <w:marRight w:val="300"/>
              <w:marTop w:val="0"/>
              <w:marBottom w:val="0"/>
              <w:divBdr>
                <w:top w:val="none" w:sz="0" w:space="0" w:color="auto"/>
                <w:left w:val="none" w:sz="0" w:space="0" w:color="auto"/>
                <w:bottom w:val="none" w:sz="0" w:space="0" w:color="auto"/>
                <w:right w:val="none" w:sz="0" w:space="0" w:color="auto"/>
              </w:divBdr>
            </w:div>
            <w:div w:id="1452819110">
              <w:marLeft w:val="300"/>
              <w:marRight w:val="300"/>
              <w:marTop w:val="0"/>
              <w:marBottom w:val="0"/>
              <w:divBdr>
                <w:top w:val="none" w:sz="0" w:space="0" w:color="auto"/>
                <w:left w:val="none" w:sz="0" w:space="0" w:color="auto"/>
                <w:bottom w:val="none" w:sz="0" w:space="0" w:color="auto"/>
                <w:right w:val="none" w:sz="0" w:space="0" w:color="auto"/>
              </w:divBdr>
            </w:div>
          </w:divsChild>
        </w:div>
        <w:div w:id="73284688">
          <w:marLeft w:val="300"/>
          <w:marRight w:val="300"/>
          <w:marTop w:val="0"/>
          <w:marBottom w:val="0"/>
          <w:divBdr>
            <w:top w:val="none" w:sz="0" w:space="0" w:color="auto"/>
            <w:left w:val="none" w:sz="0" w:space="0" w:color="auto"/>
            <w:bottom w:val="none" w:sz="0" w:space="0" w:color="auto"/>
            <w:right w:val="none" w:sz="0" w:space="0" w:color="auto"/>
          </w:divBdr>
          <w:divsChild>
            <w:div w:id="471212161">
              <w:marLeft w:val="300"/>
              <w:marRight w:val="300"/>
              <w:marTop w:val="0"/>
              <w:marBottom w:val="0"/>
              <w:divBdr>
                <w:top w:val="none" w:sz="0" w:space="0" w:color="auto"/>
                <w:left w:val="none" w:sz="0" w:space="0" w:color="auto"/>
                <w:bottom w:val="none" w:sz="0" w:space="0" w:color="auto"/>
                <w:right w:val="none" w:sz="0" w:space="0" w:color="auto"/>
              </w:divBdr>
            </w:div>
            <w:div w:id="508836588">
              <w:marLeft w:val="300"/>
              <w:marRight w:val="300"/>
              <w:marTop w:val="0"/>
              <w:marBottom w:val="0"/>
              <w:divBdr>
                <w:top w:val="none" w:sz="0" w:space="0" w:color="auto"/>
                <w:left w:val="none" w:sz="0" w:space="0" w:color="auto"/>
                <w:bottom w:val="none" w:sz="0" w:space="0" w:color="auto"/>
                <w:right w:val="none" w:sz="0" w:space="0" w:color="auto"/>
              </w:divBdr>
            </w:div>
          </w:divsChild>
        </w:div>
        <w:div w:id="75908466">
          <w:marLeft w:val="300"/>
          <w:marRight w:val="300"/>
          <w:marTop w:val="0"/>
          <w:marBottom w:val="0"/>
          <w:divBdr>
            <w:top w:val="none" w:sz="0" w:space="0" w:color="auto"/>
            <w:left w:val="none" w:sz="0" w:space="0" w:color="auto"/>
            <w:bottom w:val="none" w:sz="0" w:space="0" w:color="auto"/>
            <w:right w:val="none" w:sz="0" w:space="0" w:color="auto"/>
          </w:divBdr>
          <w:divsChild>
            <w:div w:id="62070471">
              <w:marLeft w:val="300"/>
              <w:marRight w:val="300"/>
              <w:marTop w:val="0"/>
              <w:marBottom w:val="0"/>
              <w:divBdr>
                <w:top w:val="none" w:sz="0" w:space="0" w:color="auto"/>
                <w:left w:val="none" w:sz="0" w:space="0" w:color="auto"/>
                <w:bottom w:val="none" w:sz="0" w:space="0" w:color="auto"/>
                <w:right w:val="none" w:sz="0" w:space="0" w:color="auto"/>
              </w:divBdr>
            </w:div>
            <w:div w:id="279529191">
              <w:marLeft w:val="300"/>
              <w:marRight w:val="300"/>
              <w:marTop w:val="0"/>
              <w:marBottom w:val="0"/>
              <w:divBdr>
                <w:top w:val="none" w:sz="0" w:space="0" w:color="auto"/>
                <w:left w:val="none" w:sz="0" w:space="0" w:color="auto"/>
                <w:bottom w:val="none" w:sz="0" w:space="0" w:color="auto"/>
                <w:right w:val="none" w:sz="0" w:space="0" w:color="auto"/>
              </w:divBdr>
            </w:div>
            <w:div w:id="479466374">
              <w:marLeft w:val="300"/>
              <w:marRight w:val="300"/>
              <w:marTop w:val="0"/>
              <w:marBottom w:val="0"/>
              <w:divBdr>
                <w:top w:val="none" w:sz="0" w:space="0" w:color="auto"/>
                <w:left w:val="none" w:sz="0" w:space="0" w:color="auto"/>
                <w:bottom w:val="none" w:sz="0" w:space="0" w:color="auto"/>
                <w:right w:val="none" w:sz="0" w:space="0" w:color="auto"/>
              </w:divBdr>
            </w:div>
            <w:div w:id="999776002">
              <w:marLeft w:val="300"/>
              <w:marRight w:val="300"/>
              <w:marTop w:val="0"/>
              <w:marBottom w:val="0"/>
              <w:divBdr>
                <w:top w:val="none" w:sz="0" w:space="0" w:color="auto"/>
                <w:left w:val="none" w:sz="0" w:space="0" w:color="auto"/>
                <w:bottom w:val="none" w:sz="0" w:space="0" w:color="auto"/>
                <w:right w:val="none" w:sz="0" w:space="0" w:color="auto"/>
              </w:divBdr>
            </w:div>
          </w:divsChild>
        </w:div>
        <w:div w:id="117455191">
          <w:marLeft w:val="300"/>
          <w:marRight w:val="300"/>
          <w:marTop w:val="0"/>
          <w:marBottom w:val="0"/>
          <w:divBdr>
            <w:top w:val="none" w:sz="0" w:space="0" w:color="auto"/>
            <w:left w:val="none" w:sz="0" w:space="0" w:color="auto"/>
            <w:bottom w:val="none" w:sz="0" w:space="0" w:color="auto"/>
            <w:right w:val="none" w:sz="0" w:space="0" w:color="auto"/>
          </w:divBdr>
          <w:divsChild>
            <w:div w:id="158618767">
              <w:marLeft w:val="300"/>
              <w:marRight w:val="300"/>
              <w:marTop w:val="0"/>
              <w:marBottom w:val="0"/>
              <w:divBdr>
                <w:top w:val="none" w:sz="0" w:space="0" w:color="auto"/>
                <w:left w:val="none" w:sz="0" w:space="0" w:color="auto"/>
                <w:bottom w:val="none" w:sz="0" w:space="0" w:color="auto"/>
                <w:right w:val="none" w:sz="0" w:space="0" w:color="auto"/>
              </w:divBdr>
            </w:div>
            <w:div w:id="1501889403">
              <w:marLeft w:val="300"/>
              <w:marRight w:val="300"/>
              <w:marTop w:val="0"/>
              <w:marBottom w:val="0"/>
              <w:divBdr>
                <w:top w:val="none" w:sz="0" w:space="0" w:color="auto"/>
                <w:left w:val="none" w:sz="0" w:space="0" w:color="auto"/>
                <w:bottom w:val="none" w:sz="0" w:space="0" w:color="auto"/>
                <w:right w:val="none" w:sz="0" w:space="0" w:color="auto"/>
              </w:divBdr>
            </w:div>
            <w:div w:id="1579051364">
              <w:marLeft w:val="300"/>
              <w:marRight w:val="300"/>
              <w:marTop w:val="0"/>
              <w:marBottom w:val="0"/>
              <w:divBdr>
                <w:top w:val="none" w:sz="0" w:space="0" w:color="auto"/>
                <w:left w:val="none" w:sz="0" w:space="0" w:color="auto"/>
                <w:bottom w:val="none" w:sz="0" w:space="0" w:color="auto"/>
                <w:right w:val="none" w:sz="0" w:space="0" w:color="auto"/>
              </w:divBdr>
            </w:div>
          </w:divsChild>
        </w:div>
        <w:div w:id="143084482">
          <w:marLeft w:val="300"/>
          <w:marRight w:val="300"/>
          <w:marTop w:val="0"/>
          <w:marBottom w:val="0"/>
          <w:divBdr>
            <w:top w:val="none" w:sz="0" w:space="0" w:color="auto"/>
            <w:left w:val="none" w:sz="0" w:space="0" w:color="auto"/>
            <w:bottom w:val="none" w:sz="0" w:space="0" w:color="auto"/>
            <w:right w:val="none" w:sz="0" w:space="0" w:color="auto"/>
          </w:divBdr>
        </w:div>
        <w:div w:id="153494039">
          <w:marLeft w:val="300"/>
          <w:marRight w:val="300"/>
          <w:marTop w:val="0"/>
          <w:marBottom w:val="0"/>
          <w:divBdr>
            <w:top w:val="none" w:sz="0" w:space="0" w:color="auto"/>
            <w:left w:val="none" w:sz="0" w:space="0" w:color="auto"/>
            <w:bottom w:val="none" w:sz="0" w:space="0" w:color="auto"/>
            <w:right w:val="none" w:sz="0" w:space="0" w:color="auto"/>
          </w:divBdr>
        </w:div>
        <w:div w:id="178012964">
          <w:marLeft w:val="300"/>
          <w:marRight w:val="300"/>
          <w:marTop w:val="0"/>
          <w:marBottom w:val="0"/>
          <w:divBdr>
            <w:top w:val="none" w:sz="0" w:space="0" w:color="auto"/>
            <w:left w:val="none" w:sz="0" w:space="0" w:color="auto"/>
            <w:bottom w:val="none" w:sz="0" w:space="0" w:color="auto"/>
            <w:right w:val="none" w:sz="0" w:space="0" w:color="auto"/>
          </w:divBdr>
          <w:divsChild>
            <w:div w:id="724184929">
              <w:marLeft w:val="300"/>
              <w:marRight w:val="300"/>
              <w:marTop w:val="0"/>
              <w:marBottom w:val="0"/>
              <w:divBdr>
                <w:top w:val="none" w:sz="0" w:space="0" w:color="auto"/>
                <w:left w:val="none" w:sz="0" w:space="0" w:color="auto"/>
                <w:bottom w:val="none" w:sz="0" w:space="0" w:color="auto"/>
                <w:right w:val="none" w:sz="0" w:space="0" w:color="auto"/>
              </w:divBdr>
            </w:div>
            <w:div w:id="1103301293">
              <w:marLeft w:val="300"/>
              <w:marRight w:val="300"/>
              <w:marTop w:val="0"/>
              <w:marBottom w:val="0"/>
              <w:divBdr>
                <w:top w:val="none" w:sz="0" w:space="0" w:color="auto"/>
                <w:left w:val="none" w:sz="0" w:space="0" w:color="auto"/>
                <w:bottom w:val="none" w:sz="0" w:space="0" w:color="auto"/>
                <w:right w:val="none" w:sz="0" w:space="0" w:color="auto"/>
              </w:divBdr>
            </w:div>
          </w:divsChild>
        </w:div>
        <w:div w:id="202013808">
          <w:marLeft w:val="300"/>
          <w:marRight w:val="300"/>
          <w:marTop w:val="0"/>
          <w:marBottom w:val="0"/>
          <w:divBdr>
            <w:top w:val="none" w:sz="0" w:space="0" w:color="auto"/>
            <w:left w:val="none" w:sz="0" w:space="0" w:color="auto"/>
            <w:bottom w:val="none" w:sz="0" w:space="0" w:color="auto"/>
            <w:right w:val="none" w:sz="0" w:space="0" w:color="auto"/>
          </w:divBdr>
          <w:divsChild>
            <w:div w:id="582953359">
              <w:marLeft w:val="300"/>
              <w:marRight w:val="300"/>
              <w:marTop w:val="0"/>
              <w:marBottom w:val="0"/>
              <w:divBdr>
                <w:top w:val="none" w:sz="0" w:space="0" w:color="auto"/>
                <w:left w:val="none" w:sz="0" w:space="0" w:color="auto"/>
                <w:bottom w:val="none" w:sz="0" w:space="0" w:color="auto"/>
                <w:right w:val="none" w:sz="0" w:space="0" w:color="auto"/>
              </w:divBdr>
            </w:div>
            <w:div w:id="1096050609">
              <w:marLeft w:val="300"/>
              <w:marRight w:val="300"/>
              <w:marTop w:val="0"/>
              <w:marBottom w:val="0"/>
              <w:divBdr>
                <w:top w:val="none" w:sz="0" w:space="0" w:color="auto"/>
                <w:left w:val="none" w:sz="0" w:space="0" w:color="auto"/>
                <w:bottom w:val="none" w:sz="0" w:space="0" w:color="auto"/>
                <w:right w:val="none" w:sz="0" w:space="0" w:color="auto"/>
              </w:divBdr>
            </w:div>
            <w:div w:id="1818110780">
              <w:marLeft w:val="300"/>
              <w:marRight w:val="300"/>
              <w:marTop w:val="0"/>
              <w:marBottom w:val="0"/>
              <w:divBdr>
                <w:top w:val="none" w:sz="0" w:space="0" w:color="auto"/>
                <w:left w:val="none" w:sz="0" w:space="0" w:color="auto"/>
                <w:bottom w:val="none" w:sz="0" w:space="0" w:color="auto"/>
                <w:right w:val="none" w:sz="0" w:space="0" w:color="auto"/>
              </w:divBdr>
            </w:div>
            <w:div w:id="1898086225">
              <w:marLeft w:val="300"/>
              <w:marRight w:val="300"/>
              <w:marTop w:val="0"/>
              <w:marBottom w:val="0"/>
              <w:divBdr>
                <w:top w:val="none" w:sz="0" w:space="0" w:color="auto"/>
                <w:left w:val="none" w:sz="0" w:space="0" w:color="auto"/>
                <w:bottom w:val="none" w:sz="0" w:space="0" w:color="auto"/>
                <w:right w:val="none" w:sz="0" w:space="0" w:color="auto"/>
              </w:divBdr>
            </w:div>
          </w:divsChild>
        </w:div>
        <w:div w:id="313685864">
          <w:marLeft w:val="300"/>
          <w:marRight w:val="300"/>
          <w:marTop w:val="0"/>
          <w:marBottom w:val="0"/>
          <w:divBdr>
            <w:top w:val="none" w:sz="0" w:space="0" w:color="auto"/>
            <w:left w:val="none" w:sz="0" w:space="0" w:color="auto"/>
            <w:bottom w:val="none" w:sz="0" w:space="0" w:color="auto"/>
            <w:right w:val="none" w:sz="0" w:space="0" w:color="auto"/>
          </w:divBdr>
          <w:divsChild>
            <w:div w:id="167066172">
              <w:marLeft w:val="300"/>
              <w:marRight w:val="300"/>
              <w:marTop w:val="0"/>
              <w:marBottom w:val="0"/>
              <w:divBdr>
                <w:top w:val="none" w:sz="0" w:space="0" w:color="auto"/>
                <w:left w:val="none" w:sz="0" w:space="0" w:color="auto"/>
                <w:bottom w:val="none" w:sz="0" w:space="0" w:color="auto"/>
                <w:right w:val="none" w:sz="0" w:space="0" w:color="auto"/>
              </w:divBdr>
            </w:div>
            <w:div w:id="658845882">
              <w:marLeft w:val="300"/>
              <w:marRight w:val="300"/>
              <w:marTop w:val="0"/>
              <w:marBottom w:val="0"/>
              <w:divBdr>
                <w:top w:val="none" w:sz="0" w:space="0" w:color="auto"/>
                <w:left w:val="none" w:sz="0" w:space="0" w:color="auto"/>
                <w:bottom w:val="none" w:sz="0" w:space="0" w:color="auto"/>
                <w:right w:val="none" w:sz="0" w:space="0" w:color="auto"/>
              </w:divBdr>
            </w:div>
            <w:div w:id="815294209">
              <w:marLeft w:val="300"/>
              <w:marRight w:val="300"/>
              <w:marTop w:val="0"/>
              <w:marBottom w:val="0"/>
              <w:divBdr>
                <w:top w:val="none" w:sz="0" w:space="0" w:color="auto"/>
                <w:left w:val="none" w:sz="0" w:space="0" w:color="auto"/>
                <w:bottom w:val="none" w:sz="0" w:space="0" w:color="auto"/>
                <w:right w:val="none" w:sz="0" w:space="0" w:color="auto"/>
              </w:divBdr>
            </w:div>
            <w:div w:id="1622346246">
              <w:marLeft w:val="300"/>
              <w:marRight w:val="300"/>
              <w:marTop w:val="0"/>
              <w:marBottom w:val="0"/>
              <w:divBdr>
                <w:top w:val="none" w:sz="0" w:space="0" w:color="auto"/>
                <w:left w:val="none" w:sz="0" w:space="0" w:color="auto"/>
                <w:bottom w:val="none" w:sz="0" w:space="0" w:color="auto"/>
                <w:right w:val="none" w:sz="0" w:space="0" w:color="auto"/>
              </w:divBdr>
            </w:div>
          </w:divsChild>
        </w:div>
        <w:div w:id="395131731">
          <w:marLeft w:val="300"/>
          <w:marRight w:val="300"/>
          <w:marTop w:val="0"/>
          <w:marBottom w:val="0"/>
          <w:divBdr>
            <w:top w:val="none" w:sz="0" w:space="0" w:color="auto"/>
            <w:left w:val="none" w:sz="0" w:space="0" w:color="auto"/>
            <w:bottom w:val="none" w:sz="0" w:space="0" w:color="auto"/>
            <w:right w:val="none" w:sz="0" w:space="0" w:color="auto"/>
          </w:divBdr>
          <w:divsChild>
            <w:div w:id="295181935">
              <w:marLeft w:val="300"/>
              <w:marRight w:val="300"/>
              <w:marTop w:val="0"/>
              <w:marBottom w:val="0"/>
              <w:divBdr>
                <w:top w:val="none" w:sz="0" w:space="0" w:color="auto"/>
                <w:left w:val="none" w:sz="0" w:space="0" w:color="auto"/>
                <w:bottom w:val="none" w:sz="0" w:space="0" w:color="auto"/>
                <w:right w:val="none" w:sz="0" w:space="0" w:color="auto"/>
              </w:divBdr>
            </w:div>
            <w:div w:id="571431479">
              <w:marLeft w:val="300"/>
              <w:marRight w:val="300"/>
              <w:marTop w:val="0"/>
              <w:marBottom w:val="0"/>
              <w:divBdr>
                <w:top w:val="none" w:sz="0" w:space="0" w:color="auto"/>
                <w:left w:val="none" w:sz="0" w:space="0" w:color="auto"/>
                <w:bottom w:val="none" w:sz="0" w:space="0" w:color="auto"/>
                <w:right w:val="none" w:sz="0" w:space="0" w:color="auto"/>
              </w:divBdr>
            </w:div>
          </w:divsChild>
        </w:div>
        <w:div w:id="494613009">
          <w:marLeft w:val="300"/>
          <w:marRight w:val="300"/>
          <w:marTop w:val="0"/>
          <w:marBottom w:val="0"/>
          <w:divBdr>
            <w:top w:val="none" w:sz="0" w:space="0" w:color="auto"/>
            <w:left w:val="none" w:sz="0" w:space="0" w:color="auto"/>
            <w:bottom w:val="none" w:sz="0" w:space="0" w:color="auto"/>
            <w:right w:val="none" w:sz="0" w:space="0" w:color="auto"/>
          </w:divBdr>
        </w:div>
        <w:div w:id="543712153">
          <w:marLeft w:val="300"/>
          <w:marRight w:val="300"/>
          <w:marTop w:val="0"/>
          <w:marBottom w:val="0"/>
          <w:divBdr>
            <w:top w:val="none" w:sz="0" w:space="0" w:color="auto"/>
            <w:left w:val="none" w:sz="0" w:space="0" w:color="auto"/>
            <w:bottom w:val="none" w:sz="0" w:space="0" w:color="auto"/>
            <w:right w:val="none" w:sz="0" w:space="0" w:color="auto"/>
          </w:divBdr>
        </w:div>
        <w:div w:id="570163913">
          <w:marLeft w:val="300"/>
          <w:marRight w:val="300"/>
          <w:marTop w:val="0"/>
          <w:marBottom w:val="0"/>
          <w:divBdr>
            <w:top w:val="none" w:sz="0" w:space="0" w:color="auto"/>
            <w:left w:val="none" w:sz="0" w:space="0" w:color="auto"/>
            <w:bottom w:val="none" w:sz="0" w:space="0" w:color="auto"/>
            <w:right w:val="none" w:sz="0" w:space="0" w:color="auto"/>
          </w:divBdr>
          <w:divsChild>
            <w:div w:id="1221555152">
              <w:marLeft w:val="300"/>
              <w:marRight w:val="300"/>
              <w:marTop w:val="0"/>
              <w:marBottom w:val="0"/>
              <w:divBdr>
                <w:top w:val="none" w:sz="0" w:space="0" w:color="auto"/>
                <w:left w:val="none" w:sz="0" w:space="0" w:color="auto"/>
                <w:bottom w:val="none" w:sz="0" w:space="0" w:color="auto"/>
                <w:right w:val="none" w:sz="0" w:space="0" w:color="auto"/>
              </w:divBdr>
            </w:div>
            <w:div w:id="1841652555">
              <w:marLeft w:val="300"/>
              <w:marRight w:val="300"/>
              <w:marTop w:val="0"/>
              <w:marBottom w:val="0"/>
              <w:divBdr>
                <w:top w:val="none" w:sz="0" w:space="0" w:color="auto"/>
                <w:left w:val="none" w:sz="0" w:space="0" w:color="auto"/>
                <w:bottom w:val="none" w:sz="0" w:space="0" w:color="auto"/>
                <w:right w:val="none" w:sz="0" w:space="0" w:color="auto"/>
              </w:divBdr>
            </w:div>
          </w:divsChild>
        </w:div>
        <w:div w:id="583488258">
          <w:marLeft w:val="300"/>
          <w:marRight w:val="300"/>
          <w:marTop w:val="0"/>
          <w:marBottom w:val="0"/>
          <w:divBdr>
            <w:top w:val="none" w:sz="0" w:space="0" w:color="auto"/>
            <w:left w:val="none" w:sz="0" w:space="0" w:color="auto"/>
            <w:bottom w:val="none" w:sz="0" w:space="0" w:color="auto"/>
            <w:right w:val="none" w:sz="0" w:space="0" w:color="auto"/>
          </w:divBdr>
          <w:divsChild>
            <w:div w:id="243999536">
              <w:marLeft w:val="300"/>
              <w:marRight w:val="300"/>
              <w:marTop w:val="0"/>
              <w:marBottom w:val="0"/>
              <w:divBdr>
                <w:top w:val="none" w:sz="0" w:space="0" w:color="auto"/>
                <w:left w:val="none" w:sz="0" w:space="0" w:color="auto"/>
                <w:bottom w:val="none" w:sz="0" w:space="0" w:color="auto"/>
                <w:right w:val="none" w:sz="0" w:space="0" w:color="auto"/>
              </w:divBdr>
            </w:div>
            <w:div w:id="1020664684">
              <w:marLeft w:val="300"/>
              <w:marRight w:val="300"/>
              <w:marTop w:val="0"/>
              <w:marBottom w:val="0"/>
              <w:divBdr>
                <w:top w:val="none" w:sz="0" w:space="0" w:color="auto"/>
                <w:left w:val="none" w:sz="0" w:space="0" w:color="auto"/>
                <w:bottom w:val="none" w:sz="0" w:space="0" w:color="auto"/>
                <w:right w:val="none" w:sz="0" w:space="0" w:color="auto"/>
              </w:divBdr>
            </w:div>
            <w:div w:id="1894803314">
              <w:marLeft w:val="300"/>
              <w:marRight w:val="300"/>
              <w:marTop w:val="0"/>
              <w:marBottom w:val="0"/>
              <w:divBdr>
                <w:top w:val="none" w:sz="0" w:space="0" w:color="auto"/>
                <w:left w:val="none" w:sz="0" w:space="0" w:color="auto"/>
                <w:bottom w:val="none" w:sz="0" w:space="0" w:color="auto"/>
                <w:right w:val="none" w:sz="0" w:space="0" w:color="auto"/>
              </w:divBdr>
            </w:div>
            <w:div w:id="2037388684">
              <w:marLeft w:val="300"/>
              <w:marRight w:val="300"/>
              <w:marTop w:val="0"/>
              <w:marBottom w:val="0"/>
              <w:divBdr>
                <w:top w:val="none" w:sz="0" w:space="0" w:color="auto"/>
                <w:left w:val="none" w:sz="0" w:space="0" w:color="auto"/>
                <w:bottom w:val="none" w:sz="0" w:space="0" w:color="auto"/>
                <w:right w:val="none" w:sz="0" w:space="0" w:color="auto"/>
              </w:divBdr>
            </w:div>
          </w:divsChild>
        </w:div>
        <w:div w:id="738091169">
          <w:marLeft w:val="300"/>
          <w:marRight w:val="300"/>
          <w:marTop w:val="0"/>
          <w:marBottom w:val="0"/>
          <w:divBdr>
            <w:top w:val="none" w:sz="0" w:space="0" w:color="auto"/>
            <w:left w:val="none" w:sz="0" w:space="0" w:color="auto"/>
            <w:bottom w:val="none" w:sz="0" w:space="0" w:color="auto"/>
            <w:right w:val="none" w:sz="0" w:space="0" w:color="auto"/>
          </w:divBdr>
          <w:divsChild>
            <w:div w:id="779184330">
              <w:marLeft w:val="300"/>
              <w:marRight w:val="300"/>
              <w:marTop w:val="0"/>
              <w:marBottom w:val="0"/>
              <w:divBdr>
                <w:top w:val="none" w:sz="0" w:space="0" w:color="auto"/>
                <w:left w:val="none" w:sz="0" w:space="0" w:color="auto"/>
                <w:bottom w:val="none" w:sz="0" w:space="0" w:color="auto"/>
                <w:right w:val="none" w:sz="0" w:space="0" w:color="auto"/>
              </w:divBdr>
            </w:div>
            <w:div w:id="890919650">
              <w:marLeft w:val="300"/>
              <w:marRight w:val="300"/>
              <w:marTop w:val="0"/>
              <w:marBottom w:val="0"/>
              <w:divBdr>
                <w:top w:val="none" w:sz="0" w:space="0" w:color="auto"/>
                <w:left w:val="none" w:sz="0" w:space="0" w:color="auto"/>
                <w:bottom w:val="none" w:sz="0" w:space="0" w:color="auto"/>
                <w:right w:val="none" w:sz="0" w:space="0" w:color="auto"/>
              </w:divBdr>
            </w:div>
            <w:div w:id="1115060144">
              <w:marLeft w:val="300"/>
              <w:marRight w:val="300"/>
              <w:marTop w:val="0"/>
              <w:marBottom w:val="0"/>
              <w:divBdr>
                <w:top w:val="none" w:sz="0" w:space="0" w:color="auto"/>
                <w:left w:val="none" w:sz="0" w:space="0" w:color="auto"/>
                <w:bottom w:val="none" w:sz="0" w:space="0" w:color="auto"/>
                <w:right w:val="none" w:sz="0" w:space="0" w:color="auto"/>
              </w:divBdr>
            </w:div>
            <w:div w:id="1647707518">
              <w:marLeft w:val="300"/>
              <w:marRight w:val="300"/>
              <w:marTop w:val="0"/>
              <w:marBottom w:val="0"/>
              <w:divBdr>
                <w:top w:val="none" w:sz="0" w:space="0" w:color="auto"/>
                <w:left w:val="none" w:sz="0" w:space="0" w:color="auto"/>
                <w:bottom w:val="none" w:sz="0" w:space="0" w:color="auto"/>
                <w:right w:val="none" w:sz="0" w:space="0" w:color="auto"/>
              </w:divBdr>
            </w:div>
          </w:divsChild>
        </w:div>
        <w:div w:id="796681253">
          <w:marLeft w:val="300"/>
          <w:marRight w:val="300"/>
          <w:marTop w:val="0"/>
          <w:marBottom w:val="0"/>
          <w:divBdr>
            <w:top w:val="none" w:sz="0" w:space="0" w:color="auto"/>
            <w:left w:val="none" w:sz="0" w:space="0" w:color="auto"/>
            <w:bottom w:val="none" w:sz="0" w:space="0" w:color="auto"/>
            <w:right w:val="none" w:sz="0" w:space="0" w:color="auto"/>
          </w:divBdr>
          <w:divsChild>
            <w:div w:id="508912429">
              <w:marLeft w:val="300"/>
              <w:marRight w:val="300"/>
              <w:marTop w:val="0"/>
              <w:marBottom w:val="0"/>
              <w:divBdr>
                <w:top w:val="none" w:sz="0" w:space="0" w:color="auto"/>
                <w:left w:val="none" w:sz="0" w:space="0" w:color="auto"/>
                <w:bottom w:val="none" w:sz="0" w:space="0" w:color="auto"/>
                <w:right w:val="none" w:sz="0" w:space="0" w:color="auto"/>
              </w:divBdr>
            </w:div>
            <w:div w:id="1492216239">
              <w:marLeft w:val="300"/>
              <w:marRight w:val="300"/>
              <w:marTop w:val="0"/>
              <w:marBottom w:val="0"/>
              <w:divBdr>
                <w:top w:val="none" w:sz="0" w:space="0" w:color="auto"/>
                <w:left w:val="none" w:sz="0" w:space="0" w:color="auto"/>
                <w:bottom w:val="none" w:sz="0" w:space="0" w:color="auto"/>
                <w:right w:val="none" w:sz="0" w:space="0" w:color="auto"/>
              </w:divBdr>
            </w:div>
            <w:div w:id="2068071767">
              <w:marLeft w:val="300"/>
              <w:marRight w:val="300"/>
              <w:marTop w:val="0"/>
              <w:marBottom w:val="0"/>
              <w:divBdr>
                <w:top w:val="none" w:sz="0" w:space="0" w:color="auto"/>
                <w:left w:val="none" w:sz="0" w:space="0" w:color="auto"/>
                <w:bottom w:val="none" w:sz="0" w:space="0" w:color="auto"/>
                <w:right w:val="none" w:sz="0" w:space="0" w:color="auto"/>
              </w:divBdr>
            </w:div>
          </w:divsChild>
        </w:div>
        <w:div w:id="809244921">
          <w:marLeft w:val="300"/>
          <w:marRight w:val="300"/>
          <w:marTop w:val="0"/>
          <w:marBottom w:val="0"/>
          <w:divBdr>
            <w:top w:val="none" w:sz="0" w:space="0" w:color="auto"/>
            <w:left w:val="none" w:sz="0" w:space="0" w:color="auto"/>
            <w:bottom w:val="none" w:sz="0" w:space="0" w:color="auto"/>
            <w:right w:val="none" w:sz="0" w:space="0" w:color="auto"/>
          </w:divBdr>
          <w:divsChild>
            <w:div w:id="1355693566">
              <w:marLeft w:val="300"/>
              <w:marRight w:val="300"/>
              <w:marTop w:val="0"/>
              <w:marBottom w:val="0"/>
              <w:divBdr>
                <w:top w:val="none" w:sz="0" w:space="0" w:color="auto"/>
                <w:left w:val="none" w:sz="0" w:space="0" w:color="auto"/>
                <w:bottom w:val="none" w:sz="0" w:space="0" w:color="auto"/>
                <w:right w:val="none" w:sz="0" w:space="0" w:color="auto"/>
              </w:divBdr>
            </w:div>
            <w:div w:id="1574702132">
              <w:marLeft w:val="300"/>
              <w:marRight w:val="300"/>
              <w:marTop w:val="0"/>
              <w:marBottom w:val="0"/>
              <w:divBdr>
                <w:top w:val="none" w:sz="0" w:space="0" w:color="auto"/>
                <w:left w:val="none" w:sz="0" w:space="0" w:color="auto"/>
                <w:bottom w:val="none" w:sz="0" w:space="0" w:color="auto"/>
                <w:right w:val="none" w:sz="0" w:space="0" w:color="auto"/>
              </w:divBdr>
            </w:div>
          </w:divsChild>
        </w:div>
        <w:div w:id="869146802">
          <w:marLeft w:val="300"/>
          <w:marRight w:val="300"/>
          <w:marTop w:val="0"/>
          <w:marBottom w:val="0"/>
          <w:divBdr>
            <w:top w:val="none" w:sz="0" w:space="0" w:color="auto"/>
            <w:left w:val="none" w:sz="0" w:space="0" w:color="auto"/>
            <w:bottom w:val="none" w:sz="0" w:space="0" w:color="auto"/>
            <w:right w:val="none" w:sz="0" w:space="0" w:color="auto"/>
          </w:divBdr>
        </w:div>
        <w:div w:id="891235362">
          <w:marLeft w:val="300"/>
          <w:marRight w:val="300"/>
          <w:marTop w:val="0"/>
          <w:marBottom w:val="0"/>
          <w:divBdr>
            <w:top w:val="none" w:sz="0" w:space="0" w:color="auto"/>
            <w:left w:val="none" w:sz="0" w:space="0" w:color="auto"/>
            <w:bottom w:val="none" w:sz="0" w:space="0" w:color="auto"/>
            <w:right w:val="none" w:sz="0" w:space="0" w:color="auto"/>
          </w:divBdr>
          <w:divsChild>
            <w:div w:id="97262422">
              <w:marLeft w:val="300"/>
              <w:marRight w:val="300"/>
              <w:marTop w:val="0"/>
              <w:marBottom w:val="0"/>
              <w:divBdr>
                <w:top w:val="none" w:sz="0" w:space="0" w:color="auto"/>
                <w:left w:val="none" w:sz="0" w:space="0" w:color="auto"/>
                <w:bottom w:val="none" w:sz="0" w:space="0" w:color="auto"/>
                <w:right w:val="none" w:sz="0" w:space="0" w:color="auto"/>
              </w:divBdr>
            </w:div>
            <w:div w:id="1207134542">
              <w:marLeft w:val="300"/>
              <w:marRight w:val="300"/>
              <w:marTop w:val="0"/>
              <w:marBottom w:val="0"/>
              <w:divBdr>
                <w:top w:val="none" w:sz="0" w:space="0" w:color="auto"/>
                <w:left w:val="none" w:sz="0" w:space="0" w:color="auto"/>
                <w:bottom w:val="none" w:sz="0" w:space="0" w:color="auto"/>
                <w:right w:val="none" w:sz="0" w:space="0" w:color="auto"/>
              </w:divBdr>
            </w:div>
          </w:divsChild>
        </w:div>
        <w:div w:id="896892708">
          <w:marLeft w:val="300"/>
          <w:marRight w:val="300"/>
          <w:marTop w:val="0"/>
          <w:marBottom w:val="0"/>
          <w:divBdr>
            <w:top w:val="none" w:sz="0" w:space="0" w:color="auto"/>
            <w:left w:val="none" w:sz="0" w:space="0" w:color="auto"/>
            <w:bottom w:val="none" w:sz="0" w:space="0" w:color="auto"/>
            <w:right w:val="none" w:sz="0" w:space="0" w:color="auto"/>
          </w:divBdr>
          <w:divsChild>
            <w:div w:id="921838549">
              <w:marLeft w:val="300"/>
              <w:marRight w:val="300"/>
              <w:marTop w:val="0"/>
              <w:marBottom w:val="0"/>
              <w:divBdr>
                <w:top w:val="none" w:sz="0" w:space="0" w:color="auto"/>
                <w:left w:val="none" w:sz="0" w:space="0" w:color="auto"/>
                <w:bottom w:val="none" w:sz="0" w:space="0" w:color="auto"/>
                <w:right w:val="none" w:sz="0" w:space="0" w:color="auto"/>
              </w:divBdr>
            </w:div>
          </w:divsChild>
        </w:div>
        <w:div w:id="905144743">
          <w:marLeft w:val="300"/>
          <w:marRight w:val="300"/>
          <w:marTop w:val="0"/>
          <w:marBottom w:val="0"/>
          <w:divBdr>
            <w:top w:val="none" w:sz="0" w:space="0" w:color="auto"/>
            <w:left w:val="none" w:sz="0" w:space="0" w:color="auto"/>
            <w:bottom w:val="none" w:sz="0" w:space="0" w:color="auto"/>
            <w:right w:val="none" w:sz="0" w:space="0" w:color="auto"/>
          </w:divBdr>
          <w:divsChild>
            <w:div w:id="1188061683">
              <w:marLeft w:val="300"/>
              <w:marRight w:val="300"/>
              <w:marTop w:val="0"/>
              <w:marBottom w:val="0"/>
              <w:divBdr>
                <w:top w:val="none" w:sz="0" w:space="0" w:color="auto"/>
                <w:left w:val="none" w:sz="0" w:space="0" w:color="auto"/>
                <w:bottom w:val="none" w:sz="0" w:space="0" w:color="auto"/>
                <w:right w:val="none" w:sz="0" w:space="0" w:color="auto"/>
              </w:divBdr>
            </w:div>
            <w:div w:id="1300379860">
              <w:marLeft w:val="300"/>
              <w:marRight w:val="300"/>
              <w:marTop w:val="0"/>
              <w:marBottom w:val="0"/>
              <w:divBdr>
                <w:top w:val="none" w:sz="0" w:space="0" w:color="auto"/>
                <w:left w:val="none" w:sz="0" w:space="0" w:color="auto"/>
                <w:bottom w:val="none" w:sz="0" w:space="0" w:color="auto"/>
                <w:right w:val="none" w:sz="0" w:space="0" w:color="auto"/>
              </w:divBdr>
            </w:div>
          </w:divsChild>
        </w:div>
        <w:div w:id="909342432">
          <w:marLeft w:val="300"/>
          <w:marRight w:val="300"/>
          <w:marTop w:val="0"/>
          <w:marBottom w:val="0"/>
          <w:divBdr>
            <w:top w:val="none" w:sz="0" w:space="0" w:color="auto"/>
            <w:left w:val="none" w:sz="0" w:space="0" w:color="auto"/>
            <w:bottom w:val="none" w:sz="0" w:space="0" w:color="auto"/>
            <w:right w:val="none" w:sz="0" w:space="0" w:color="auto"/>
          </w:divBdr>
          <w:divsChild>
            <w:div w:id="127863570">
              <w:marLeft w:val="300"/>
              <w:marRight w:val="300"/>
              <w:marTop w:val="0"/>
              <w:marBottom w:val="0"/>
              <w:divBdr>
                <w:top w:val="none" w:sz="0" w:space="0" w:color="auto"/>
                <w:left w:val="none" w:sz="0" w:space="0" w:color="auto"/>
                <w:bottom w:val="none" w:sz="0" w:space="0" w:color="auto"/>
                <w:right w:val="none" w:sz="0" w:space="0" w:color="auto"/>
              </w:divBdr>
            </w:div>
            <w:div w:id="716466565">
              <w:marLeft w:val="300"/>
              <w:marRight w:val="300"/>
              <w:marTop w:val="0"/>
              <w:marBottom w:val="0"/>
              <w:divBdr>
                <w:top w:val="none" w:sz="0" w:space="0" w:color="auto"/>
                <w:left w:val="none" w:sz="0" w:space="0" w:color="auto"/>
                <w:bottom w:val="none" w:sz="0" w:space="0" w:color="auto"/>
                <w:right w:val="none" w:sz="0" w:space="0" w:color="auto"/>
              </w:divBdr>
            </w:div>
            <w:div w:id="820191808">
              <w:marLeft w:val="300"/>
              <w:marRight w:val="300"/>
              <w:marTop w:val="0"/>
              <w:marBottom w:val="0"/>
              <w:divBdr>
                <w:top w:val="none" w:sz="0" w:space="0" w:color="auto"/>
                <w:left w:val="none" w:sz="0" w:space="0" w:color="auto"/>
                <w:bottom w:val="none" w:sz="0" w:space="0" w:color="auto"/>
                <w:right w:val="none" w:sz="0" w:space="0" w:color="auto"/>
              </w:divBdr>
            </w:div>
            <w:div w:id="1094323372">
              <w:marLeft w:val="300"/>
              <w:marRight w:val="300"/>
              <w:marTop w:val="0"/>
              <w:marBottom w:val="0"/>
              <w:divBdr>
                <w:top w:val="none" w:sz="0" w:space="0" w:color="auto"/>
                <w:left w:val="none" w:sz="0" w:space="0" w:color="auto"/>
                <w:bottom w:val="none" w:sz="0" w:space="0" w:color="auto"/>
                <w:right w:val="none" w:sz="0" w:space="0" w:color="auto"/>
              </w:divBdr>
            </w:div>
          </w:divsChild>
        </w:div>
        <w:div w:id="909582687">
          <w:marLeft w:val="300"/>
          <w:marRight w:val="300"/>
          <w:marTop w:val="0"/>
          <w:marBottom w:val="0"/>
          <w:divBdr>
            <w:top w:val="none" w:sz="0" w:space="0" w:color="auto"/>
            <w:left w:val="none" w:sz="0" w:space="0" w:color="auto"/>
            <w:bottom w:val="none" w:sz="0" w:space="0" w:color="auto"/>
            <w:right w:val="none" w:sz="0" w:space="0" w:color="auto"/>
          </w:divBdr>
          <w:divsChild>
            <w:div w:id="525100537">
              <w:marLeft w:val="300"/>
              <w:marRight w:val="300"/>
              <w:marTop w:val="0"/>
              <w:marBottom w:val="0"/>
              <w:divBdr>
                <w:top w:val="none" w:sz="0" w:space="0" w:color="auto"/>
                <w:left w:val="none" w:sz="0" w:space="0" w:color="auto"/>
                <w:bottom w:val="none" w:sz="0" w:space="0" w:color="auto"/>
                <w:right w:val="none" w:sz="0" w:space="0" w:color="auto"/>
              </w:divBdr>
            </w:div>
            <w:div w:id="990400972">
              <w:marLeft w:val="300"/>
              <w:marRight w:val="300"/>
              <w:marTop w:val="0"/>
              <w:marBottom w:val="0"/>
              <w:divBdr>
                <w:top w:val="none" w:sz="0" w:space="0" w:color="auto"/>
                <w:left w:val="none" w:sz="0" w:space="0" w:color="auto"/>
                <w:bottom w:val="none" w:sz="0" w:space="0" w:color="auto"/>
                <w:right w:val="none" w:sz="0" w:space="0" w:color="auto"/>
              </w:divBdr>
            </w:div>
            <w:div w:id="1378777970">
              <w:marLeft w:val="300"/>
              <w:marRight w:val="300"/>
              <w:marTop w:val="0"/>
              <w:marBottom w:val="0"/>
              <w:divBdr>
                <w:top w:val="none" w:sz="0" w:space="0" w:color="auto"/>
                <w:left w:val="none" w:sz="0" w:space="0" w:color="auto"/>
                <w:bottom w:val="none" w:sz="0" w:space="0" w:color="auto"/>
                <w:right w:val="none" w:sz="0" w:space="0" w:color="auto"/>
              </w:divBdr>
            </w:div>
            <w:div w:id="1581402809">
              <w:marLeft w:val="300"/>
              <w:marRight w:val="300"/>
              <w:marTop w:val="0"/>
              <w:marBottom w:val="0"/>
              <w:divBdr>
                <w:top w:val="none" w:sz="0" w:space="0" w:color="auto"/>
                <w:left w:val="none" w:sz="0" w:space="0" w:color="auto"/>
                <w:bottom w:val="none" w:sz="0" w:space="0" w:color="auto"/>
                <w:right w:val="none" w:sz="0" w:space="0" w:color="auto"/>
              </w:divBdr>
            </w:div>
          </w:divsChild>
        </w:div>
        <w:div w:id="997152275">
          <w:marLeft w:val="300"/>
          <w:marRight w:val="300"/>
          <w:marTop w:val="0"/>
          <w:marBottom w:val="0"/>
          <w:divBdr>
            <w:top w:val="none" w:sz="0" w:space="0" w:color="auto"/>
            <w:left w:val="none" w:sz="0" w:space="0" w:color="auto"/>
            <w:bottom w:val="none" w:sz="0" w:space="0" w:color="auto"/>
            <w:right w:val="none" w:sz="0" w:space="0" w:color="auto"/>
          </w:divBdr>
          <w:divsChild>
            <w:div w:id="1716587782">
              <w:marLeft w:val="300"/>
              <w:marRight w:val="300"/>
              <w:marTop w:val="0"/>
              <w:marBottom w:val="0"/>
              <w:divBdr>
                <w:top w:val="none" w:sz="0" w:space="0" w:color="auto"/>
                <w:left w:val="none" w:sz="0" w:space="0" w:color="auto"/>
                <w:bottom w:val="none" w:sz="0" w:space="0" w:color="auto"/>
                <w:right w:val="none" w:sz="0" w:space="0" w:color="auto"/>
              </w:divBdr>
            </w:div>
            <w:div w:id="1912811746">
              <w:marLeft w:val="300"/>
              <w:marRight w:val="300"/>
              <w:marTop w:val="0"/>
              <w:marBottom w:val="0"/>
              <w:divBdr>
                <w:top w:val="none" w:sz="0" w:space="0" w:color="auto"/>
                <w:left w:val="none" w:sz="0" w:space="0" w:color="auto"/>
                <w:bottom w:val="none" w:sz="0" w:space="0" w:color="auto"/>
                <w:right w:val="none" w:sz="0" w:space="0" w:color="auto"/>
              </w:divBdr>
            </w:div>
          </w:divsChild>
        </w:div>
        <w:div w:id="1008364859">
          <w:marLeft w:val="300"/>
          <w:marRight w:val="300"/>
          <w:marTop w:val="0"/>
          <w:marBottom w:val="0"/>
          <w:divBdr>
            <w:top w:val="none" w:sz="0" w:space="0" w:color="auto"/>
            <w:left w:val="none" w:sz="0" w:space="0" w:color="auto"/>
            <w:bottom w:val="none" w:sz="0" w:space="0" w:color="auto"/>
            <w:right w:val="none" w:sz="0" w:space="0" w:color="auto"/>
          </w:divBdr>
          <w:divsChild>
            <w:div w:id="726343323">
              <w:marLeft w:val="300"/>
              <w:marRight w:val="300"/>
              <w:marTop w:val="0"/>
              <w:marBottom w:val="0"/>
              <w:divBdr>
                <w:top w:val="none" w:sz="0" w:space="0" w:color="auto"/>
                <w:left w:val="none" w:sz="0" w:space="0" w:color="auto"/>
                <w:bottom w:val="none" w:sz="0" w:space="0" w:color="auto"/>
                <w:right w:val="none" w:sz="0" w:space="0" w:color="auto"/>
              </w:divBdr>
            </w:div>
            <w:div w:id="1265959737">
              <w:marLeft w:val="300"/>
              <w:marRight w:val="300"/>
              <w:marTop w:val="0"/>
              <w:marBottom w:val="0"/>
              <w:divBdr>
                <w:top w:val="none" w:sz="0" w:space="0" w:color="auto"/>
                <w:left w:val="none" w:sz="0" w:space="0" w:color="auto"/>
                <w:bottom w:val="none" w:sz="0" w:space="0" w:color="auto"/>
                <w:right w:val="none" w:sz="0" w:space="0" w:color="auto"/>
              </w:divBdr>
            </w:div>
          </w:divsChild>
        </w:div>
        <w:div w:id="1093012509">
          <w:marLeft w:val="300"/>
          <w:marRight w:val="300"/>
          <w:marTop w:val="0"/>
          <w:marBottom w:val="0"/>
          <w:divBdr>
            <w:top w:val="none" w:sz="0" w:space="0" w:color="auto"/>
            <w:left w:val="none" w:sz="0" w:space="0" w:color="auto"/>
            <w:bottom w:val="none" w:sz="0" w:space="0" w:color="auto"/>
            <w:right w:val="none" w:sz="0" w:space="0" w:color="auto"/>
          </w:divBdr>
          <w:divsChild>
            <w:div w:id="1455900210">
              <w:marLeft w:val="300"/>
              <w:marRight w:val="300"/>
              <w:marTop w:val="0"/>
              <w:marBottom w:val="0"/>
              <w:divBdr>
                <w:top w:val="none" w:sz="0" w:space="0" w:color="auto"/>
                <w:left w:val="none" w:sz="0" w:space="0" w:color="auto"/>
                <w:bottom w:val="none" w:sz="0" w:space="0" w:color="auto"/>
                <w:right w:val="none" w:sz="0" w:space="0" w:color="auto"/>
              </w:divBdr>
            </w:div>
            <w:div w:id="2037078971">
              <w:marLeft w:val="300"/>
              <w:marRight w:val="300"/>
              <w:marTop w:val="0"/>
              <w:marBottom w:val="0"/>
              <w:divBdr>
                <w:top w:val="none" w:sz="0" w:space="0" w:color="auto"/>
                <w:left w:val="none" w:sz="0" w:space="0" w:color="auto"/>
                <w:bottom w:val="none" w:sz="0" w:space="0" w:color="auto"/>
                <w:right w:val="none" w:sz="0" w:space="0" w:color="auto"/>
              </w:divBdr>
            </w:div>
          </w:divsChild>
        </w:div>
        <w:div w:id="1104378659">
          <w:marLeft w:val="300"/>
          <w:marRight w:val="300"/>
          <w:marTop w:val="0"/>
          <w:marBottom w:val="0"/>
          <w:divBdr>
            <w:top w:val="none" w:sz="0" w:space="0" w:color="auto"/>
            <w:left w:val="none" w:sz="0" w:space="0" w:color="auto"/>
            <w:bottom w:val="none" w:sz="0" w:space="0" w:color="auto"/>
            <w:right w:val="none" w:sz="0" w:space="0" w:color="auto"/>
          </w:divBdr>
          <w:divsChild>
            <w:div w:id="461271563">
              <w:marLeft w:val="300"/>
              <w:marRight w:val="300"/>
              <w:marTop w:val="0"/>
              <w:marBottom w:val="0"/>
              <w:divBdr>
                <w:top w:val="none" w:sz="0" w:space="0" w:color="auto"/>
                <w:left w:val="none" w:sz="0" w:space="0" w:color="auto"/>
                <w:bottom w:val="none" w:sz="0" w:space="0" w:color="auto"/>
                <w:right w:val="none" w:sz="0" w:space="0" w:color="auto"/>
              </w:divBdr>
            </w:div>
            <w:div w:id="883561583">
              <w:marLeft w:val="300"/>
              <w:marRight w:val="300"/>
              <w:marTop w:val="0"/>
              <w:marBottom w:val="0"/>
              <w:divBdr>
                <w:top w:val="none" w:sz="0" w:space="0" w:color="auto"/>
                <w:left w:val="none" w:sz="0" w:space="0" w:color="auto"/>
                <w:bottom w:val="none" w:sz="0" w:space="0" w:color="auto"/>
                <w:right w:val="none" w:sz="0" w:space="0" w:color="auto"/>
              </w:divBdr>
            </w:div>
            <w:div w:id="1207184766">
              <w:marLeft w:val="300"/>
              <w:marRight w:val="300"/>
              <w:marTop w:val="0"/>
              <w:marBottom w:val="0"/>
              <w:divBdr>
                <w:top w:val="none" w:sz="0" w:space="0" w:color="auto"/>
                <w:left w:val="none" w:sz="0" w:space="0" w:color="auto"/>
                <w:bottom w:val="none" w:sz="0" w:space="0" w:color="auto"/>
                <w:right w:val="none" w:sz="0" w:space="0" w:color="auto"/>
              </w:divBdr>
            </w:div>
            <w:div w:id="1487360807">
              <w:marLeft w:val="300"/>
              <w:marRight w:val="300"/>
              <w:marTop w:val="0"/>
              <w:marBottom w:val="0"/>
              <w:divBdr>
                <w:top w:val="none" w:sz="0" w:space="0" w:color="auto"/>
                <w:left w:val="none" w:sz="0" w:space="0" w:color="auto"/>
                <w:bottom w:val="none" w:sz="0" w:space="0" w:color="auto"/>
                <w:right w:val="none" w:sz="0" w:space="0" w:color="auto"/>
              </w:divBdr>
            </w:div>
            <w:div w:id="2125297888">
              <w:marLeft w:val="300"/>
              <w:marRight w:val="300"/>
              <w:marTop w:val="0"/>
              <w:marBottom w:val="0"/>
              <w:divBdr>
                <w:top w:val="none" w:sz="0" w:space="0" w:color="auto"/>
                <w:left w:val="none" w:sz="0" w:space="0" w:color="auto"/>
                <w:bottom w:val="none" w:sz="0" w:space="0" w:color="auto"/>
                <w:right w:val="none" w:sz="0" w:space="0" w:color="auto"/>
              </w:divBdr>
            </w:div>
          </w:divsChild>
        </w:div>
        <w:div w:id="1190021483">
          <w:marLeft w:val="300"/>
          <w:marRight w:val="300"/>
          <w:marTop w:val="0"/>
          <w:marBottom w:val="0"/>
          <w:divBdr>
            <w:top w:val="none" w:sz="0" w:space="0" w:color="auto"/>
            <w:left w:val="none" w:sz="0" w:space="0" w:color="auto"/>
            <w:bottom w:val="none" w:sz="0" w:space="0" w:color="auto"/>
            <w:right w:val="none" w:sz="0" w:space="0" w:color="auto"/>
          </w:divBdr>
          <w:divsChild>
            <w:div w:id="1495492710">
              <w:marLeft w:val="300"/>
              <w:marRight w:val="300"/>
              <w:marTop w:val="0"/>
              <w:marBottom w:val="0"/>
              <w:divBdr>
                <w:top w:val="none" w:sz="0" w:space="0" w:color="auto"/>
                <w:left w:val="none" w:sz="0" w:space="0" w:color="auto"/>
                <w:bottom w:val="none" w:sz="0" w:space="0" w:color="auto"/>
                <w:right w:val="none" w:sz="0" w:space="0" w:color="auto"/>
              </w:divBdr>
            </w:div>
            <w:div w:id="1744176698">
              <w:marLeft w:val="300"/>
              <w:marRight w:val="300"/>
              <w:marTop w:val="0"/>
              <w:marBottom w:val="0"/>
              <w:divBdr>
                <w:top w:val="none" w:sz="0" w:space="0" w:color="auto"/>
                <w:left w:val="none" w:sz="0" w:space="0" w:color="auto"/>
                <w:bottom w:val="none" w:sz="0" w:space="0" w:color="auto"/>
                <w:right w:val="none" w:sz="0" w:space="0" w:color="auto"/>
              </w:divBdr>
            </w:div>
          </w:divsChild>
        </w:div>
        <w:div w:id="1226181939">
          <w:marLeft w:val="300"/>
          <w:marRight w:val="300"/>
          <w:marTop w:val="0"/>
          <w:marBottom w:val="0"/>
          <w:divBdr>
            <w:top w:val="none" w:sz="0" w:space="0" w:color="auto"/>
            <w:left w:val="none" w:sz="0" w:space="0" w:color="auto"/>
            <w:bottom w:val="none" w:sz="0" w:space="0" w:color="auto"/>
            <w:right w:val="none" w:sz="0" w:space="0" w:color="auto"/>
          </w:divBdr>
          <w:divsChild>
            <w:div w:id="1279216304">
              <w:marLeft w:val="300"/>
              <w:marRight w:val="300"/>
              <w:marTop w:val="0"/>
              <w:marBottom w:val="0"/>
              <w:divBdr>
                <w:top w:val="none" w:sz="0" w:space="0" w:color="auto"/>
                <w:left w:val="none" w:sz="0" w:space="0" w:color="auto"/>
                <w:bottom w:val="none" w:sz="0" w:space="0" w:color="auto"/>
                <w:right w:val="none" w:sz="0" w:space="0" w:color="auto"/>
              </w:divBdr>
            </w:div>
            <w:div w:id="1321346806">
              <w:marLeft w:val="300"/>
              <w:marRight w:val="300"/>
              <w:marTop w:val="0"/>
              <w:marBottom w:val="0"/>
              <w:divBdr>
                <w:top w:val="none" w:sz="0" w:space="0" w:color="auto"/>
                <w:left w:val="none" w:sz="0" w:space="0" w:color="auto"/>
                <w:bottom w:val="none" w:sz="0" w:space="0" w:color="auto"/>
                <w:right w:val="none" w:sz="0" w:space="0" w:color="auto"/>
              </w:divBdr>
            </w:div>
          </w:divsChild>
        </w:div>
        <w:div w:id="1253320551">
          <w:marLeft w:val="300"/>
          <w:marRight w:val="300"/>
          <w:marTop w:val="0"/>
          <w:marBottom w:val="0"/>
          <w:divBdr>
            <w:top w:val="none" w:sz="0" w:space="0" w:color="auto"/>
            <w:left w:val="none" w:sz="0" w:space="0" w:color="auto"/>
            <w:bottom w:val="none" w:sz="0" w:space="0" w:color="auto"/>
            <w:right w:val="none" w:sz="0" w:space="0" w:color="auto"/>
          </w:divBdr>
        </w:div>
        <w:div w:id="1279486060">
          <w:marLeft w:val="300"/>
          <w:marRight w:val="300"/>
          <w:marTop w:val="0"/>
          <w:marBottom w:val="0"/>
          <w:divBdr>
            <w:top w:val="none" w:sz="0" w:space="0" w:color="auto"/>
            <w:left w:val="none" w:sz="0" w:space="0" w:color="auto"/>
            <w:bottom w:val="none" w:sz="0" w:space="0" w:color="auto"/>
            <w:right w:val="none" w:sz="0" w:space="0" w:color="auto"/>
          </w:divBdr>
          <w:divsChild>
            <w:div w:id="1550801292">
              <w:marLeft w:val="300"/>
              <w:marRight w:val="300"/>
              <w:marTop w:val="0"/>
              <w:marBottom w:val="0"/>
              <w:divBdr>
                <w:top w:val="none" w:sz="0" w:space="0" w:color="auto"/>
                <w:left w:val="none" w:sz="0" w:space="0" w:color="auto"/>
                <w:bottom w:val="none" w:sz="0" w:space="0" w:color="auto"/>
                <w:right w:val="none" w:sz="0" w:space="0" w:color="auto"/>
              </w:divBdr>
            </w:div>
            <w:div w:id="1788349363">
              <w:marLeft w:val="300"/>
              <w:marRight w:val="300"/>
              <w:marTop w:val="0"/>
              <w:marBottom w:val="0"/>
              <w:divBdr>
                <w:top w:val="none" w:sz="0" w:space="0" w:color="auto"/>
                <w:left w:val="none" w:sz="0" w:space="0" w:color="auto"/>
                <w:bottom w:val="none" w:sz="0" w:space="0" w:color="auto"/>
                <w:right w:val="none" w:sz="0" w:space="0" w:color="auto"/>
              </w:divBdr>
            </w:div>
          </w:divsChild>
        </w:div>
        <w:div w:id="1308318087">
          <w:marLeft w:val="300"/>
          <w:marRight w:val="300"/>
          <w:marTop w:val="0"/>
          <w:marBottom w:val="0"/>
          <w:divBdr>
            <w:top w:val="none" w:sz="0" w:space="0" w:color="auto"/>
            <w:left w:val="none" w:sz="0" w:space="0" w:color="auto"/>
            <w:bottom w:val="none" w:sz="0" w:space="0" w:color="auto"/>
            <w:right w:val="none" w:sz="0" w:space="0" w:color="auto"/>
          </w:divBdr>
        </w:div>
        <w:div w:id="1348632133">
          <w:marLeft w:val="300"/>
          <w:marRight w:val="300"/>
          <w:marTop w:val="0"/>
          <w:marBottom w:val="0"/>
          <w:divBdr>
            <w:top w:val="none" w:sz="0" w:space="0" w:color="auto"/>
            <w:left w:val="none" w:sz="0" w:space="0" w:color="auto"/>
            <w:bottom w:val="none" w:sz="0" w:space="0" w:color="auto"/>
            <w:right w:val="none" w:sz="0" w:space="0" w:color="auto"/>
          </w:divBdr>
          <w:divsChild>
            <w:div w:id="1983270749">
              <w:marLeft w:val="300"/>
              <w:marRight w:val="300"/>
              <w:marTop w:val="0"/>
              <w:marBottom w:val="0"/>
              <w:divBdr>
                <w:top w:val="none" w:sz="0" w:space="0" w:color="auto"/>
                <w:left w:val="none" w:sz="0" w:space="0" w:color="auto"/>
                <w:bottom w:val="none" w:sz="0" w:space="0" w:color="auto"/>
                <w:right w:val="none" w:sz="0" w:space="0" w:color="auto"/>
              </w:divBdr>
            </w:div>
            <w:div w:id="2069569368">
              <w:marLeft w:val="300"/>
              <w:marRight w:val="300"/>
              <w:marTop w:val="0"/>
              <w:marBottom w:val="0"/>
              <w:divBdr>
                <w:top w:val="none" w:sz="0" w:space="0" w:color="auto"/>
                <w:left w:val="none" w:sz="0" w:space="0" w:color="auto"/>
                <w:bottom w:val="none" w:sz="0" w:space="0" w:color="auto"/>
                <w:right w:val="none" w:sz="0" w:space="0" w:color="auto"/>
              </w:divBdr>
            </w:div>
          </w:divsChild>
        </w:div>
        <w:div w:id="1370451428">
          <w:marLeft w:val="300"/>
          <w:marRight w:val="300"/>
          <w:marTop w:val="0"/>
          <w:marBottom w:val="0"/>
          <w:divBdr>
            <w:top w:val="none" w:sz="0" w:space="0" w:color="auto"/>
            <w:left w:val="none" w:sz="0" w:space="0" w:color="auto"/>
            <w:bottom w:val="none" w:sz="0" w:space="0" w:color="auto"/>
            <w:right w:val="none" w:sz="0" w:space="0" w:color="auto"/>
          </w:divBdr>
          <w:divsChild>
            <w:div w:id="124861046">
              <w:marLeft w:val="300"/>
              <w:marRight w:val="300"/>
              <w:marTop w:val="0"/>
              <w:marBottom w:val="0"/>
              <w:divBdr>
                <w:top w:val="none" w:sz="0" w:space="0" w:color="auto"/>
                <w:left w:val="none" w:sz="0" w:space="0" w:color="auto"/>
                <w:bottom w:val="none" w:sz="0" w:space="0" w:color="auto"/>
                <w:right w:val="none" w:sz="0" w:space="0" w:color="auto"/>
              </w:divBdr>
            </w:div>
            <w:div w:id="1275207409">
              <w:marLeft w:val="300"/>
              <w:marRight w:val="300"/>
              <w:marTop w:val="0"/>
              <w:marBottom w:val="0"/>
              <w:divBdr>
                <w:top w:val="none" w:sz="0" w:space="0" w:color="auto"/>
                <w:left w:val="none" w:sz="0" w:space="0" w:color="auto"/>
                <w:bottom w:val="none" w:sz="0" w:space="0" w:color="auto"/>
                <w:right w:val="none" w:sz="0" w:space="0" w:color="auto"/>
              </w:divBdr>
            </w:div>
          </w:divsChild>
        </w:div>
        <w:div w:id="1380007183">
          <w:marLeft w:val="300"/>
          <w:marRight w:val="300"/>
          <w:marTop w:val="0"/>
          <w:marBottom w:val="0"/>
          <w:divBdr>
            <w:top w:val="none" w:sz="0" w:space="0" w:color="auto"/>
            <w:left w:val="none" w:sz="0" w:space="0" w:color="auto"/>
            <w:bottom w:val="none" w:sz="0" w:space="0" w:color="auto"/>
            <w:right w:val="none" w:sz="0" w:space="0" w:color="auto"/>
          </w:divBdr>
          <w:divsChild>
            <w:div w:id="35400861">
              <w:marLeft w:val="300"/>
              <w:marRight w:val="300"/>
              <w:marTop w:val="0"/>
              <w:marBottom w:val="0"/>
              <w:divBdr>
                <w:top w:val="none" w:sz="0" w:space="0" w:color="auto"/>
                <w:left w:val="none" w:sz="0" w:space="0" w:color="auto"/>
                <w:bottom w:val="none" w:sz="0" w:space="0" w:color="auto"/>
                <w:right w:val="none" w:sz="0" w:space="0" w:color="auto"/>
              </w:divBdr>
            </w:div>
            <w:div w:id="498157622">
              <w:marLeft w:val="300"/>
              <w:marRight w:val="300"/>
              <w:marTop w:val="0"/>
              <w:marBottom w:val="0"/>
              <w:divBdr>
                <w:top w:val="none" w:sz="0" w:space="0" w:color="auto"/>
                <w:left w:val="none" w:sz="0" w:space="0" w:color="auto"/>
                <w:bottom w:val="none" w:sz="0" w:space="0" w:color="auto"/>
                <w:right w:val="none" w:sz="0" w:space="0" w:color="auto"/>
              </w:divBdr>
            </w:div>
            <w:div w:id="630864782">
              <w:marLeft w:val="300"/>
              <w:marRight w:val="300"/>
              <w:marTop w:val="0"/>
              <w:marBottom w:val="0"/>
              <w:divBdr>
                <w:top w:val="none" w:sz="0" w:space="0" w:color="auto"/>
                <w:left w:val="none" w:sz="0" w:space="0" w:color="auto"/>
                <w:bottom w:val="none" w:sz="0" w:space="0" w:color="auto"/>
                <w:right w:val="none" w:sz="0" w:space="0" w:color="auto"/>
              </w:divBdr>
            </w:div>
            <w:div w:id="1640070931">
              <w:marLeft w:val="300"/>
              <w:marRight w:val="300"/>
              <w:marTop w:val="0"/>
              <w:marBottom w:val="0"/>
              <w:divBdr>
                <w:top w:val="none" w:sz="0" w:space="0" w:color="auto"/>
                <w:left w:val="none" w:sz="0" w:space="0" w:color="auto"/>
                <w:bottom w:val="none" w:sz="0" w:space="0" w:color="auto"/>
                <w:right w:val="none" w:sz="0" w:space="0" w:color="auto"/>
              </w:divBdr>
            </w:div>
          </w:divsChild>
        </w:div>
        <w:div w:id="1401556529">
          <w:marLeft w:val="300"/>
          <w:marRight w:val="300"/>
          <w:marTop w:val="0"/>
          <w:marBottom w:val="0"/>
          <w:divBdr>
            <w:top w:val="none" w:sz="0" w:space="0" w:color="auto"/>
            <w:left w:val="none" w:sz="0" w:space="0" w:color="auto"/>
            <w:bottom w:val="none" w:sz="0" w:space="0" w:color="auto"/>
            <w:right w:val="none" w:sz="0" w:space="0" w:color="auto"/>
          </w:divBdr>
          <w:divsChild>
            <w:div w:id="907304145">
              <w:marLeft w:val="300"/>
              <w:marRight w:val="300"/>
              <w:marTop w:val="0"/>
              <w:marBottom w:val="0"/>
              <w:divBdr>
                <w:top w:val="none" w:sz="0" w:space="0" w:color="auto"/>
                <w:left w:val="none" w:sz="0" w:space="0" w:color="auto"/>
                <w:bottom w:val="none" w:sz="0" w:space="0" w:color="auto"/>
                <w:right w:val="none" w:sz="0" w:space="0" w:color="auto"/>
              </w:divBdr>
            </w:div>
            <w:div w:id="1871063498">
              <w:marLeft w:val="300"/>
              <w:marRight w:val="300"/>
              <w:marTop w:val="0"/>
              <w:marBottom w:val="0"/>
              <w:divBdr>
                <w:top w:val="none" w:sz="0" w:space="0" w:color="auto"/>
                <w:left w:val="none" w:sz="0" w:space="0" w:color="auto"/>
                <w:bottom w:val="none" w:sz="0" w:space="0" w:color="auto"/>
                <w:right w:val="none" w:sz="0" w:space="0" w:color="auto"/>
              </w:divBdr>
            </w:div>
          </w:divsChild>
        </w:div>
        <w:div w:id="1457212130">
          <w:marLeft w:val="300"/>
          <w:marRight w:val="300"/>
          <w:marTop w:val="0"/>
          <w:marBottom w:val="0"/>
          <w:divBdr>
            <w:top w:val="none" w:sz="0" w:space="0" w:color="auto"/>
            <w:left w:val="none" w:sz="0" w:space="0" w:color="auto"/>
            <w:bottom w:val="none" w:sz="0" w:space="0" w:color="auto"/>
            <w:right w:val="none" w:sz="0" w:space="0" w:color="auto"/>
          </w:divBdr>
          <w:divsChild>
            <w:div w:id="473063706">
              <w:marLeft w:val="300"/>
              <w:marRight w:val="300"/>
              <w:marTop w:val="0"/>
              <w:marBottom w:val="0"/>
              <w:divBdr>
                <w:top w:val="none" w:sz="0" w:space="0" w:color="auto"/>
                <w:left w:val="none" w:sz="0" w:space="0" w:color="auto"/>
                <w:bottom w:val="none" w:sz="0" w:space="0" w:color="auto"/>
                <w:right w:val="none" w:sz="0" w:space="0" w:color="auto"/>
              </w:divBdr>
            </w:div>
          </w:divsChild>
        </w:div>
        <w:div w:id="1483154355">
          <w:marLeft w:val="300"/>
          <w:marRight w:val="300"/>
          <w:marTop w:val="0"/>
          <w:marBottom w:val="0"/>
          <w:divBdr>
            <w:top w:val="none" w:sz="0" w:space="0" w:color="auto"/>
            <w:left w:val="none" w:sz="0" w:space="0" w:color="auto"/>
            <w:bottom w:val="none" w:sz="0" w:space="0" w:color="auto"/>
            <w:right w:val="none" w:sz="0" w:space="0" w:color="auto"/>
          </w:divBdr>
          <w:divsChild>
            <w:div w:id="263922251">
              <w:marLeft w:val="300"/>
              <w:marRight w:val="300"/>
              <w:marTop w:val="0"/>
              <w:marBottom w:val="0"/>
              <w:divBdr>
                <w:top w:val="none" w:sz="0" w:space="0" w:color="auto"/>
                <w:left w:val="none" w:sz="0" w:space="0" w:color="auto"/>
                <w:bottom w:val="none" w:sz="0" w:space="0" w:color="auto"/>
                <w:right w:val="none" w:sz="0" w:space="0" w:color="auto"/>
              </w:divBdr>
            </w:div>
            <w:div w:id="571157075">
              <w:marLeft w:val="300"/>
              <w:marRight w:val="300"/>
              <w:marTop w:val="0"/>
              <w:marBottom w:val="0"/>
              <w:divBdr>
                <w:top w:val="none" w:sz="0" w:space="0" w:color="auto"/>
                <w:left w:val="none" w:sz="0" w:space="0" w:color="auto"/>
                <w:bottom w:val="none" w:sz="0" w:space="0" w:color="auto"/>
                <w:right w:val="none" w:sz="0" w:space="0" w:color="auto"/>
              </w:divBdr>
            </w:div>
          </w:divsChild>
        </w:div>
        <w:div w:id="1522816332">
          <w:marLeft w:val="300"/>
          <w:marRight w:val="300"/>
          <w:marTop w:val="0"/>
          <w:marBottom w:val="0"/>
          <w:divBdr>
            <w:top w:val="none" w:sz="0" w:space="0" w:color="auto"/>
            <w:left w:val="none" w:sz="0" w:space="0" w:color="auto"/>
            <w:bottom w:val="none" w:sz="0" w:space="0" w:color="auto"/>
            <w:right w:val="none" w:sz="0" w:space="0" w:color="auto"/>
          </w:divBdr>
        </w:div>
        <w:div w:id="1592351471">
          <w:marLeft w:val="300"/>
          <w:marRight w:val="300"/>
          <w:marTop w:val="0"/>
          <w:marBottom w:val="0"/>
          <w:divBdr>
            <w:top w:val="none" w:sz="0" w:space="0" w:color="auto"/>
            <w:left w:val="none" w:sz="0" w:space="0" w:color="auto"/>
            <w:bottom w:val="none" w:sz="0" w:space="0" w:color="auto"/>
            <w:right w:val="none" w:sz="0" w:space="0" w:color="auto"/>
          </w:divBdr>
          <w:divsChild>
            <w:div w:id="1022517931">
              <w:marLeft w:val="300"/>
              <w:marRight w:val="300"/>
              <w:marTop w:val="0"/>
              <w:marBottom w:val="0"/>
              <w:divBdr>
                <w:top w:val="none" w:sz="0" w:space="0" w:color="auto"/>
                <w:left w:val="none" w:sz="0" w:space="0" w:color="auto"/>
                <w:bottom w:val="none" w:sz="0" w:space="0" w:color="auto"/>
                <w:right w:val="none" w:sz="0" w:space="0" w:color="auto"/>
              </w:divBdr>
            </w:div>
          </w:divsChild>
        </w:div>
        <w:div w:id="1677615494">
          <w:marLeft w:val="300"/>
          <w:marRight w:val="300"/>
          <w:marTop w:val="0"/>
          <w:marBottom w:val="0"/>
          <w:divBdr>
            <w:top w:val="none" w:sz="0" w:space="0" w:color="auto"/>
            <w:left w:val="none" w:sz="0" w:space="0" w:color="auto"/>
            <w:bottom w:val="none" w:sz="0" w:space="0" w:color="auto"/>
            <w:right w:val="none" w:sz="0" w:space="0" w:color="auto"/>
          </w:divBdr>
          <w:divsChild>
            <w:div w:id="1448282305">
              <w:marLeft w:val="300"/>
              <w:marRight w:val="300"/>
              <w:marTop w:val="0"/>
              <w:marBottom w:val="0"/>
              <w:divBdr>
                <w:top w:val="none" w:sz="0" w:space="0" w:color="auto"/>
                <w:left w:val="none" w:sz="0" w:space="0" w:color="auto"/>
                <w:bottom w:val="none" w:sz="0" w:space="0" w:color="auto"/>
                <w:right w:val="none" w:sz="0" w:space="0" w:color="auto"/>
              </w:divBdr>
            </w:div>
          </w:divsChild>
        </w:div>
        <w:div w:id="1698500295">
          <w:marLeft w:val="300"/>
          <w:marRight w:val="300"/>
          <w:marTop w:val="0"/>
          <w:marBottom w:val="0"/>
          <w:divBdr>
            <w:top w:val="none" w:sz="0" w:space="0" w:color="auto"/>
            <w:left w:val="none" w:sz="0" w:space="0" w:color="auto"/>
            <w:bottom w:val="none" w:sz="0" w:space="0" w:color="auto"/>
            <w:right w:val="none" w:sz="0" w:space="0" w:color="auto"/>
          </w:divBdr>
          <w:divsChild>
            <w:div w:id="398358305">
              <w:marLeft w:val="300"/>
              <w:marRight w:val="300"/>
              <w:marTop w:val="0"/>
              <w:marBottom w:val="0"/>
              <w:divBdr>
                <w:top w:val="none" w:sz="0" w:space="0" w:color="auto"/>
                <w:left w:val="none" w:sz="0" w:space="0" w:color="auto"/>
                <w:bottom w:val="none" w:sz="0" w:space="0" w:color="auto"/>
                <w:right w:val="none" w:sz="0" w:space="0" w:color="auto"/>
              </w:divBdr>
            </w:div>
            <w:div w:id="1351487616">
              <w:marLeft w:val="300"/>
              <w:marRight w:val="300"/>
              <w:marTop w:val="0"/>
              <w:marBottom w:val="0"/>
              <w:divBdr>
                <w:top w:val="none" w:sz="0" w:space="0" w:color="auto"/>
                <w:left w:val="none" w:sz="0" w:space="0" w:color="auto"/>
                <w:bottom w:val="none" w:sz="0" w:space="0" w:color="auto"/>
                <w:right w:val="none" w:sz="0" w:space="0" w:color="auto"/>
              </w:divBdr>
            </w:div>
          </w:divsChild>
        </w:div>
        <w:div w:id="1699283182">
          <w:marLeft w:val="300"/>
          <w:marRight w:val="300"/>
          <w:marTop w:val="0"/>
          <w:marBottom w:val="0"/>
          <w:divBdr>
            <w:top w:val="none" w:sz="0" w:space="0" w:color="auto"/>
            <w:left w:val="none" w:sz="0" w:space="0" w:color="auto"/>
            <w:bottom w:val="none" w:sz="0" w:space="0" w:color="auto"/>
            <w:right w:val="none" w:sz="0" w:space="0" w:color="auto"/>
          </w:divBdr>
        </w:div>
        <w:div w:id="1781292793">
          <w:marLeft w:val="300"/>
          <w:marRight w:val="300"/>
          <w:marTop w:val="0"/>
          <w:marBottom w:val="0"/>
          <w:divBdr>
            <w:top w:val="none" w:sz="0" w:space="0" w:color="auto"/>
            <w:left w:val="none" w:sz="0" w:space="0" w:color="auto"/>
            <w:bottom w:val="none" w:sz="0" w:space="0" w:color="auto"/>
            <w:right w:val="none" w:sz="0" w:space="0" w:color="auto"/>
          </w:divBdr>
        </w:div>
        <w:div w:id="1796101038">
          <w:marLeft w:val="300"/>
          <w:marRight w:val="300"/>
          <w:marTop w:val="0"/>
          <w:marBottom w:val="0"/>
          <w:divBdr>
            <w:top w:val="none" w:sz="0" w:space="0" w:color="auto"/>
            <w:left w:val="none" w:sz="0" w:space="0" w:color="auto"/>
            <w:bottom w:val="none" w:sz="0" w:space="0" w:color="auto"/>
            <w:right w:val="none" w:sz="0" w:space="0" w:color="auto"/>
          </w:divBdr>
        </w:div>
        <w:div w:id="1796755932">
          <w:marLeft w:val="300"/>
          <w:marRight w:val="300"/>
          <w:marTop w:val="0"/>
          <w:marBottom w:val="0"/>
          <w:divBdr>
            <w:top w:val="none" w:sz="0" w:space="0" w:color="auto"/>
            <w:left w:val="none" w:sz="0" w:space="0" w:color="auto"/>
            <w:bottom w:val="none" w:sz="0" w:space="0" w:color="auto"/>
            <w:right w:val="none" w:sz="0" w:space="0" w:color="auto"/>
          </w:divBdr>
          <w:divsChild>
            <w:div w:id="482547753">
              <w:marLeft w:val="300"/>
              <w:marRight w:val="300"/>
              <w:marTop w:val="0"/>
              <w:marBottom w:val="0"/>
              <w:divBdr>
                <w:top w:val="none" w:sz="0" w:space="0" w:color="auto"/>
                <w:left w:val="none" w:sz="0" w:space="0" w:color="auto"/>
                <w:bottom w:val="none" w:sz="0" w:space="0" w:color="auto"/>
                <w:right w:val="none" w:sz="0" w:space="0" w:color="auto"/>
              </w:divBdr>
            </w:div>
            <w:div w:id="1692023471">
              <w:marLeft w:val="300"/>
              <w:marRight w:val="300"/>
              <w:marTop w:val="0"/>
              <w:marBottom w:val="0"/>
              <w:divBdr>
                <w:top w:val="none" w:sz="0" w:space="0" w:color="auto"/>
                <w:left w:val="none" w:sz="0" w:space="0" w:color="auto"/>
                <w:bottom w:val="none" w:sz="0" w:space="0" w:color="auto"/>
                <w:right w:val="none" w:sz="0" w:space="0" w:color="auto"/>
              </w:divBdr>
            </w:div>
            <w:div w:id="1974142182">
              <w:marLeft w:val="300"/>
              <w:marRight w:val="300"/>
              <w:marTop w:val="0"/>
              <w:marBottom w:val="0"/>
              <w:divBdr>
                <w:top w:val="none" w:sz="0" w:space="0" w:color="auto"/>
                <w:left w:val="none" w:sz="0" w:space="0" w:color="auto"/>
                <w:bottom w:val="none" w:sz="0" w:space="0" w:color="auto"/>
                <w:right w:val="none" w:sz="0" w:space="0" w:color="auto"/>
              </w:divBdr>
            </w:div>
            <w:div w:id="2054035870">
              <w:marLeft w:val="300"/>
              <w:marRight w:val="300"/>
              <w:marTop w:val="0"/>
              <w:marBottom w:val="0"/>
              <w:divBdr>
                <w:top w:val="none" w:sz="0" w:space="0" w:color="auto"/>
                <w:left w:val="none" w:sz="0" w:space="0" w:color="auto"/>
                <w:bottom w:val="none" w:sz="0" w:space="0" w:color="auto"/>
                <w:right w:val="none" w:sz="0" w:space="0" w:color="auto"/>
              </w:divBdr>
            </w:div>
          </w:divsChild>
        </w:div>
        <w:div w:id="1821656518">
          <w:marLeft w:val="300"/>
          <w:marRight w:val="300"/>
          <w:marTop w:val="0"/>
          <w:marBottom w:val="0"/>
          <w:divBdr>
            <w:top w:val="none" w:sz="0" w:space="0" w:color="auto"/>
            <w:left w:val="none" w:sz="0" w:space="0" w:color="auto"/>
            <w:bottom w:val="none" w:sz="0" w:space="0" w:color="auto"/>
            <w:right w:val="none" w:sz="0" w:space="0" w:color="auto"/>
          </w:divBdr>
        </w:div>
        <w:div w:id="1833328991">
          <w:marLeft w:val="300"/>
          <w:marRight w:val="300"/>
          <w:marTop w:val="0"/>
          <w:marBottom w:val="0"/>
          <w:divBdr>
            <w:top w:val="none" w:sz="0" w:space="0" w:color="auto"/>
            <w:left w:val="none" w:sz="0" w:space="0" w:color="auto"/>
            <w:bottom w:val="none" w:sz="0" w:space="0" w:color="auto"/>
            <w:right w:val="none" w:sz="0" w:space="0" w:color="auto"/>
          </w:divBdr>
          <w:divsChild>
            <w:div w:id="1092892882">
              <w:marLeft w:val="300"/>
              <w:marRight w:val="300"/>
              <w:marTop w:val="0"/>
              <w:marBottom w:val="0"/>
              <w:divBdr>
                <w:top w:val="none" w:sz="0" w:space="0" w:color="auto"/>
                <w:left w:val="none" w:sz="0" w:space="0" w:color="auto"/>
                <w:bottom w:val="none" w:sz="0" w:space="0" w:color="auto"/>
                <w:right w:val="none" w:sz="0" w:space="0" w:color="auto"/>
              </w:divBdr>
            </w:div>
            <w:div w:id="1342510171">
              <w:marLeft w:val="300"/>
              <w:marRight w:val="300"/>
              <w:marTop w:val="0"/>
              <w:marBottom w:val="0"/>
              <w:divBdr>
                <w:top w:val="none" w:sz="0" w:space="0" w:color="auto"/>
                <w:left w:val="none" w:sz="0" w:space="0" w:color="auto"/>
                <w:bottom w:val="none" w:sz="0" w:space="0" w:color="auto"/>
                <w:right w:val="none" w:sz="0" w:space="0" w:color="auto"/>
              </w:divBdr>
            </w:div>
            <w:div w:id="1726568426">
              <w:marLeft w:val="300"/>
              <w:marRight w:val="300"/>
              <w:marTop w:val="0"/>
              <w:marBottom w:val="0"/>
              <w:divBdr>
                <w:top w:val="none" w:sz="0" w:space="0" w:color="auto"/>
                <w:left w:val="none" w:sz="0" w:space="0" w:color="auto"/>
                <w:bottom w:val="none" w:sz="0" w:space="0" w:color="auto"/>
                <w:right w:val="none" w:sz="0" w:space="0" w:color="auto"/>
              </w:divBdr>
            </w:div>
            <w:div w:id="1797797357">
              <w:marLeft w:val="300"/>
              <w:marRight w:val="300"/>
              <w:marTop w:val="0"/>
              <w:marBottom w:val="0"/>
              <w:divBdr>
                <w:top w:val="none" w:sz="0" w:space="0" w:color="auto"/>
                <w:left w:val="none" w:sz="0" w:space="0" w:color="auto"/>
                <w:bottom w:val="none" w:sz="0" w:space="0" w:color="auto"/>
                <w:right w:val="none" w:sz="0" w:space="0" w:color="auto"/>
              </w:divBdr>
            </w:div>
            <w:div w:id="1800760554">
              <w:marLeft w:val="300"/>
              <w:marRight w:val="300"/>
              <w:marTop w:val="0"/>
              <w:marBottom w:val="0"/>
              <w:divBdr>
                <w:top w:val="none" w:sz="0" w:space="0" w:color="auto"/>
                <w:left w:val="none" w:sz="0" w:space="0" w:color="auto"/>
                <w:bottom w:val="none" w:sz="0" w:space="0" w:color="auto"/>
                <w:right w:val="none" w:sz="0" w:space="0" w:color="auto"/>
              </w:divBdr>
            </w:div>
          </w:divsChild>
        </w:div>
        <w:div w:id="1888294368">
          <w:marLeft w:val="300"/>
          <w:marRight w:val="300"/>
          <w:marTop w:val="0"/>
          <w:marBottom w:val="0"/>
          <w:divBdr>
            <w:top w:val="none" w:sz="0" w:space="0" w:color="auto"/>
            <w:left w:val="none" w:sz="0" w:space="0" w:color="auto"/>
            <w:bottom w:val="none" w:sz="0" w:space="0" w:color="auto"/>
            <w:right w:val="none" w:sz="0" w:space="0" w:color="auto"/>
          </w:divBdr>
          <w:divsChild>
            <w:div w:id="403602747">
              <w:marLeft w:val="300"/>
              <w:marRight w:val="300"/>
              <w:marTop w:val="0"/>
              <w:marBottom w:val="0"/>
              <w:divBdr>
                <w:top w:val="none" w:sz="0" w:space="0" w:color="auto"/>
                <w:left w:val="none" w:sz="0" w:space="0" w:color="auto"/>
                <w:bottom w:val="none" w:sz="0" w:space="0" w:color="auto"/>
                <w:right w:val="none" w:sz="0" w:space="0" w:color="auto"/>
              </w:divBdr>
            </w:div>
            <w:div w:id="431247396">
              <w:marLeft w:val="300"/>
              <w:marRight w:val="300"/>
              <w:marTop w:val="0"/>
              <w:marBottom w:val="0"/>
              <w:divBdr>
                <w:top w:val="none" w:sz="0" w:space="0" w:color="auto"/>
                <w:left w:val="none" w:sz="0" w:space="0" w:color="auto"/>
                <w:bottom w:val="none" w:sz="0" w:space="0" w:color="auto"/>
                <w:right w:val="none" w:sz="0" w:space="0" w:color="auto"/>
              </w:divBdr>
            </w:div>
          </w:divsChild>
        </w:div>
        <w:div w:id="1900939747">
          <w:marLeft w:val="300"/>
          <w:marRight w:val="300"/>
          <w:marTop w:val="0"/>
          <w:marBottom w:val="0"/>
          <w:divBdr>
            <w:top w:val="none" w:sz="0" w:space="0" w:color="auto"/>
            <w:left w:val="none" w:sz="0" w:space="0" w:color="auto"/>
            <w:bottom w:val="none" w:sz="0" w:space="0" w:color="auto"/>
            <w:right w:val="none" w:sz="0" w:space="0" w:color="auto"/>
          </w:divBdr>
          <w:divsChild>
            <w:div w:id="251667206">
              <w:marLeft w:val="300"/>
              <w:marRight w:val="300"/>
              <w:marTop w:val="0"/>
              <w:marBottom w:val="0"/>
              <w:divBdr>
                <w:top w:val="none" w:sz="0" w:space="0" w:color="auto"/>
                <w:left w:val="none" w:sz="0" w:space="0" w:color="auto"/>
                <w:bottom w:val="none" w:sz="0" w:space="0" w:color="auto"/>
                <w:right w:val="none" w:sz="0" w:space="0" w:color="auto"/>
              </w:divBdr>
            </w:div>
            <w:div w:id="566427911">
              <w:marLeft w:val="300"/>
              <w:marRight w:val="300"/>
              <w:marTop w:val="0"/>
              <w:marBottom w:val="0"/>
              <w:divBdr>
                <w:top w:val="none" w:sz="0" w:space="0" w:color="auto"/>
                <w:left w:val="none" w:sz="0" w:space="0" w:color="auto"/>
                <w:bottom w:val="none" w:sz="0" w:space="0" w:color="auto"/>
                <w:right w:val="none" w:sz="0" w:space="0" w:color="auto"/>
              </w:divBdr>
            </w:div>
            <w:div w:id="1479033297">
              <w:marLeft w:val="300"/>
              <w:marRight w:val="300"/>
              <w:marTop w:val="0"/>
              <w:marBottom w:val="0"/>
              <w:divBdr>
                <w:top w:val="none" w:sz="0" w:space="0" w:color="auto"/>
                <w:left w:val="none" w:sz="0" w:space="0" w:color="auto"/>
                <w:bottom w:val="none" w:sz="0" w:space="0" w:color="auto"/>
                <w:right w:val="none" w:sz="0" w:space="0" w:color="auto"/>
              </w:divBdr>
            </w:div>
          </w:divsChild>
        </w:div>
        <w:div w:id="1977099209">
          <w:marLeft w:val="300"/>
          <w:marRight w:val="300"/>
          <w:marTop w:val="0"/>
          <w:marBottom w:val="0"/>
          <w:divBdr>
            <w:top w:val="none" w:sz="0" w:space="0" w:color="auto"/>
            <w:left w:val="none" w:sz="0" w:space="0" w:color="auto"/>
            <w:bottom w:val="none" w:sz="0" w:space="0" w:color="auto"/>
            <w:right w:val="none" w:sz="0" w:space="0" w:color="auto"/>
          </w:divBdr>
          <w:divsChild>
            <w:div w:id="139612371">
              <w:marLeft w:val="300"/>
              <w:marRight w:val="300"/>
              <w:marTop w:val="0"/>
              <w:marBottom w:val="0"/>
              <w:divBdr>
                <w:top w:val="none" w:sz="0" w:space="0" w:color="auto"/>
                <w:left w:val="none" w:sz="0" w:space="0" w:color="auto"/>
                <w:bottom w:val="none" w:sz="0" w:space="0" w:color="auto"/>
                <w:right w:val="none" w:sz="0" w:space="0" w:color="auto"/>
              </w:divBdr>
            </w:div>
            <w:div w:id="897977178">
              <w:marLeft w:val="300"/>
              <w:marRight w:val="300"/>
              <w:marTop w:val="0"/>
              <w:marBottom w:val="0"/>
              <w:divBdr>
                <w:top w:val="none" w:sz="0" w:space="0" w:color="auto"/>
                <w:left w:val="none" w:sz="0" w:space="0" w:color="auto"/>
                <w:bottom w:val="none" w:sz="0" w:space="0" w:color="auto"/>
                <w:right w:val="none" w:sz="0" w:space="0" w:color="auto"/>
              </w:divBdr>
            </w:div>
            <w:div w:id="906916937">
              <w:marLeft w:val="300"/>
              <w:marRight w:val="300"/>
              <w:marTop w:val="0"/>
              <w:marBottom w:val="0"/>
              <w:divBdr>
                <w:top w:val="none" w:sz="0" w:space="0" w:color="auto"/>
                <w:left w:val="none" w:sz="0" w:space="0" w:color="auto"/>
                <w:bottom w:val="none" w:sz="0" w:space="0" w:color="auto"/>
                <w:right w:val="none" w:sz="0" w:space="0" w:color="auto"/>
              </w:divBdr>
            </w:div>
            <w:div w:id="1017270731">
              <w:marLeft w:val="300"/>
              <w:marRight w:val="300"/>
              <w:marTop w:val="0"/>
              <w:marBottom w:val="0"/>
              <w:divBdr>
                <w:top w:val="none" w:sz="0" w:space="0" w:color="auto"/>
                <w:left w:val="none" w:sz="0" w:space="0" w:color="auto"/>
                <w:bottom w:val="none" w:sz="0" w:space="0" w:color="auto"/>
                <w:right w:val="none" w:sz="0" w:space="0" w:color="auto"/>
              </w:divBdr>
            </w:div>
          </w:divsChild>
        </w:div>
        <w:div w:id="1988240095">
          <w:marLeft w:val="300"/>
          <w:marRight w:val="300"/>
          <w:marTop w:val="0"/>
          <w:marBottom w:val="0"/>
          <w:divBdr>
            <w:top w:val="none" w:sz="0" w:space="0" w:color="auto"/>
            <w:left w:val="none" w:sz="0" w:space="0" w:color="auto"/>
            <w:bottom w:val="none" w:sz="0" w:space="0" w:color="auto"/>
            <w:right w:val="none" w:sz="0" w:space="0" w:color="auto"/>
          </w:divBdr>
          <w:divsChild>
            <w:div w:id="1873421294">
              <w:marLeft w:val="300"/>
              <w:marRight w:val="300"/>
              <w:marTop w:val="0"/>
              <w:marBottom w:val="0"/>
              <w:divBdr>
                <w:top w:val="none" w:sz="0" w:space="0" w:color="auto"/>
                <w:left w:val="none" w:sz="0" w:space="0" w:color="auto"/>
                <w:bottom w:val="none" w:sz="0" w:space="0" w:color="auto"/>
                <w:right w:val="none" w:sz="0" w:space="0" w:color="auto"/>
              </w:divBdr>
            </w:div>
            <w:div w:id="2085950351">
              <w:marLeft w:val="300"/>
              <w:marRight w:val="300"/>
              <w:marTop w:val="0"/>
              <w:marBottom w:val="0"/>
              <w:divBdr>
                <w:top w:val="none" w:sz="0" w:space="0" w:color="auto"/>
                <w:left w:val="none" w:sz="0" w:space="0" w:color="auto"/>
                <w:bottom w:val="none" w:sz="0" w:space="0" w:color="auto"/>
                <w:right w:val="none" w:sz="0" w:space="0" w:color="auto"/>
              </w:divBdr>
            </w:div>
          </w:divsChild>
        </w:div>
        <w:div w:id="2084182890">
          <w:marLeft w:val="300"/>
          <w:marRight w:val="300"/>
          <w:marTop w:val="0"/>
          <w:marBottom w:val="0"/>
          <w:divBdr>
            <w:top w:val="none" w:sz="0" w:space="0" w:color="auto"/>
            <w:left w:val="none" w:sz="0" w:space="0" w:color="auto"/>
            <w:bottom w:val="none" w:sz="0" w:space="0" w:color="auto"/>
            <w:right w:val="none" w:sz="0" w:space="0" w:color="auto"/>
          </w:divBdr>
          <w:divsChild>
            <w:div w:id="1082068319">
              <w:marLeft w:val="300"/>
              <w:marRight w:val="300"/>
              <w:marTop w:val="0"/>
              <w:marBottom w:val="0"/>
              <w:divBdr>
                <w:top w:val="none" w:sz="0" w:space="0" w:color="auto"/>
                <w:left w:val="none" w:sz="0" w:space="0" w:color="auto"/>
                <w:bottom w:val="none" w:sz="0" w:space="0" w:color="auto"/>
                <w:right w:val="none" w:sz="0" w:space="0" w:color="auto"/>
              </w:divBdr>
            </w:div>
            <w:div w:id="1711687661">
              <w:marLeft w:val="300"/>
              <w:marRight w:val="300"/>
              <w:marTop w:val="0"/>
              <w:marBottom w:val="0"/>
              <w:divBdr>
                <w:top w:val="none" w:sz="0" w:space="0" w:color="auto"/>
                <w:left w:val="none" w:sz="0" w:space="0" w:color="auto"/>
                <w:bottom w:val="none" w:sz="0" w:space="0" w:color="auto"/>
                <w:right w:val="none" w:sz="0" w:space="0" w:color="auto"/>
              </w:divBdr>
            </w:div>
            <w:div w:id="2036495033">
              <w:marLeft w:val="300"/>
              <w:marRight w:val="300"/>
              <w:marTop w:val="0"/>
              <w:marBottom w:val="0"/>
              <w:divBdr>
                <w:top w:val="none" w:sz="0" w:space="0" w:color="auto"/>
                <w:left w:val="none" w:sz="0" w:space="0" w:color="auto"/>
                <w:bottom w:val="none" w:sz="0" w:space="0" w:color="auto"/>
                <w:right w:val="none" w:sz="0" w:space="0" w:color="auto"/>
              </w:divBdr>
            </w:div>
            <w:div w:id="2047900189">
              <w:marLeft w:val="300"/>
              <w:marRight w:val="300"/>
              <w:marTop w:val="0"/>
              <w:marBottom w:val="0"/>
              <w:divBdr>
                <w:top w:val="none" w:sz="0" w:space="0" w:color="auto"/>
                <w:left w:val="none" w:sz="0" w:space="0" w:color="auto"/>
                <w:bottom w:val="none" w:sz="0" w:space="0" w:color="auto"/>
                <w:right w:val="none" w:sz="0" w:space="0" w:color="auto"/>
              </w:divBdr>
            </w:div>
            <w:div w:id="2141338368">
              <w:marLeft w:val="300"/>
              <w:marRight w:val="300"/>
              <w:marTop w:val="0"/>
              <w:marBottom w:val="0"/>
              <w:divBdr>
                <w:top w:val="none" w:sz="0" w:space="0" w:color="auto"/>
                <w:left w:val="none" w:sz="0" w:space="0" w:color="auto"/>
                <w:bottom w:val="none" w:sz="0" w:space="0" w:color="auto"/>
                <w:right w:val="none" w:sz="0" w:space="0" w:color="auto"/>
              </w:divBdr>
            </w:div>
          </w:divsChild>
        </w:div>
        <w:div w:id="2087411141">
          <w:marLeft w:val="300"/>
          <w:marRight w:val="300"/>
          <w:marTop w:val="0"/>
          <w:marBottom w:val="0"/>
          <w:divBdr>
            <w:top w:val="none" w:sz="0" w:space="0" w:color="auto"/>
            <w:left w:val="none" w:sz="0" w:space="0" w:color="auto"/>
            <w:bottom w:val="none" w:sz="0" w:space="0" w:color="auto"/>
            <w:right w:val="none" w:sz="0" w:space="0" w:color="auto"/>
          </w:divBdr>
          <w:divsChild>
            <w:div w:id="53899408">
              <w:marLeft w:val="300"/>
              <w:marRight w:val="300"/>
              <w:marTop w:val="0"/>
              <w:marBottom w:val="0"/>
              <w:divBdr>
                <w:top w:val="none" w:sz="0" w:space="0" w:color="auto"/>
                <w:left w:val="none" w:sz="0" w:space="0" w:color="auto"/>
                <w:bottom w:val="none" w:sz="0" w:space="0" w:color="auto"/>
                <w:right w:val="none" w:sz="0" w:space="0" w:color="auto"/>
              </w:divBdr>
            </w:div>
            <w:div w:id="511384498">
              <w:marLeft w:val="300"/>
              <w:marRight w:val="300"/>
              <w:marTop w:val="0"/>
              <w:marBottom w:val="0"/>
              <w:divBdr>
                <w:top w:val="none" w:sz="0" w:space="0" w:color="auto"/>
                <w:left w:val="none" w:sz="0" w:space="0" w:color="auto"/>
                <w:bottom w:val="none" w:sz="0" w:space="0" w:color="auto"/>
                <w:right w:val="none" w:sz="0" w:space="0" w:color="auto"/>
              </w:divBdr>
            </w:div>
            <w:div w:id="1210918822">
              <w:marLeft w:val="300"/>
              <w:marRight w:val="300"/>
              <w:marTop w:val="0"/>
              <w:marBottom w:val="0"/>
              <w:divBdr>
                <w:top w:val="none" w:sz="0" w:space="0" w:color="auto"/>
                <w:left w:val="none" w:sz="0" w:space="0" w:color="auto"/>
                <w:bottom w:val="none" w:sz="0" w:space="0" w:color="auto"/>
                <w:right w:val="none" w:sz="0" w:space="0" w:color="auto"/>
              </w:divBdr>
            </w:div>
            <w:div w:id="182184176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HTMLDocumentation/inherit.gif" TargetMode="External"/><Relationship Id="rId299" Type="http://schemas.openxmlformats.org/officeDocument/2006/relationships/image" Target="../HTMLDocumentation/inherit.gif" TargetMode="External"/><Relationship Id="rId21" Type="http://schemas.openxmlformats.org/officeDocument/2006/relationships/image" Target="../HTMLDocumentation/inherit.gif" TargetMode="External"/><Relationship Id="rId63" Type="http://schemas.openxmlformats.org/officeDocument/2006/relationships/image" Target="../HTMLDocumentation/inherit.gif" TargetMode="External"/><Relationship Id="rId159" Type="http://schemas.openxmlformats.org/officeDocument/2006/relationships/image" Target="../HTMLDocumentation/inherit.gif" TargetMode="External"/><Relationship Id="rId324" Type="http://schemas.openxmlformats.org/officeDocument/2006/relationships/image" Target="../HTMLDocumentation/inherit.gif" TargetMode="External"/><Relationship Id="rId366" Type="http://schemas.openxmlformats.org/officeDocument/2006/relationships/image" Target="../HTMLDocumentation/inherit.gif" TargetMode="External"/><Relationship Id="rId531" Type="http://schemas.openxmlformats.org/officeDocument/2006/relationships/image" Target="../HTMLDocumentation/inherit.gif" TargetMode="External"/><Relationship Id="rId573" Type="http://schemas.openxmlformats.org/officeDocument/2006/relationships/image" Target="../HTMLDocumentation/inherit.gif" TargetMode="External"/><Relationship Id="rId629" Type="http://schemas.openxmlformats.org/officeDocument/2006/relationships/image" Target="../HTMLDocumentation/inherit.gif" TargetMode="External"/><Relationship Id="rId170" Type="http://schemas.openxmlformats.org/officeDocument/2006/relationships/image" Target="../HTMLDocumentation/inherit.gif" TargetMode="External"/><Relationship Id="rId226" Type="http://schemas.openxmlformats.org/officeDocument/2006/relationships/image" Target="../HTMLDocumentation/inherit.gif" TargetMode="External"/><Relationship Id="rId433" Type="http://schemas.openxmlformats.org/officeDocument/2006/relationships/image" Target="../HTMLDocumentation/inherit.gif" TargetMode="External"/><Relationship Id="rId268" Type="http://schemas.openxmlformats.org/officeDocument/2006/relationships/image" Target="../HTMLDocumentation/inherit.gif" TargetMode="External"/><Relationship Id="rId475" Type="http://schemas.openxmlformats.org/officeDocument/2006/relationships/image" Target="../HTMLDocumentation/inherit.gif" TargetMode="External"/><Relationship Id="rId32" Type="http://schemas.openxmlformats.org/officeDocument/2006/relationships/image" Target="../HTMLDocumentation/inherit.gif" TargetMode="External"/><Relationship Id="rId74" Type="http://schemas.openxmlformats.org/officeDocument/2006/relationships/image" Target="../HTMLDocumentation/inherit.gif" TargetMode="External"/><Relationship Id="rId128" Type="http://schemas.openxmlformats.org/officeDocument/2006/relationships/image" Target="../HTMLDocumentation/inherit.gif" TargetMode="External"/><Relationship Id="rId335" Type="http://schemas.openxmlformats.org/officeDocument/2006/relationships/image" Target="../HTMLDocumentation/inherit.gif" TargetMode="External"/><Relationship Id="rId377" Type="http://schemas.openxmlformats.org/officeDocument/2006/relationships/image" Target="../HTMLDocumentation/inherit.gif" TargetMode="External"/><Relationship Id="rId500" Type="http://schemas.openxmlformats.org/officeDocument/2006/relationships/image" Target="../HTMLDocumentation/inherit.gif" TargetMode="External"/><Relationship Id="rId542" Type="http://schemas.openxmlformats.org/officeDocument/2006/relationships/image" Target="../HTMLDocumentation/inherit.gif" TargetMode="External"/><Relationship Id="rId584" Type="http://schemas.openxmlformats.org/officeDocument/2006/relationships/image" Target="../HTMLDocumentation/inherit.gif" TargetMode="External"/><Relationship Id="rId5" Type="http://schemas.openxmlformats.org/officeDocument/2006/relationships/webSettings" Target="webSettings.xml"/><Relationship Id="rId181" Type="http://schemas.openxmlformats.org/officeDocument/2006/relationships/image" Target="../HTMLDocumentation/inherit.gif" TargetMode="External"/><Relationship Id="rId237" Type="http://schemas.openxmlformats.org/officeDocument/2006/relationships/image" Target="../HTMLDocumentation/inherit.gif" TargetMode="External"/><Relationship Id="rId402" Type="http://schemas.openxmlformats.org/officeDocument/2006/relationships/image" Target="../HTMLDocumentation/inherit.gif" TargetMode="External"/><Relationship Id="rId279" Type="http://schemas.openxmlformats.org/officeDocument/2006/relationships/image" Target="../HTMLDocumentation/inherit.gif" TargetMode="External"/><Relationship Id="rId444" Type="http://schemas.openxmlformats.org/officeDocument/2006/relationships/image" Target="../HTMLDocumentation/inherit.gif" TargetMode="External"/><Relationship Id="rId486" Type="http://schemas.openxmlformats.org/officeDocument/2006/relationships/image" Target="../HTMLDocumentation/inherit.gif" TargetMode="External"/><Relationship Id="rId43" Type="http://schemas.openxmlformats.org/officeDocument/2006/relationships/image" Target="../HTMLDocumentation/inherit.gif" TargetMode="External"/><Relationship Id="rId139" Type="http://schemas.openxmlformats.org/officeDocument/2006/relationships/image" Target="../HTMLDocumentation/inherit.gif" TargetMode="External"/><Relationship Id="rId290" Type="http://schemas.openxmlformats.org/officeDocument/2006/relationships/image" Target="../HTMLDocumentation/inherit.gif" TargetMode="External"/><Relationship Id="rId304" Type="http://schemas.openxmlformats.org/officeDocument/2006/relationships/image" Target="../HTMLDocumentation/inherit.gif" TargetMode="External"/><Relationship Id="rId346" Type="http://schemas.openxmlformats.org/officeDocument/2006/relationships/image" Target="../HTMLDocumentation/inherit.gif" TargetMode="External"/><Relationship Id="rId388" Type="http://schemas.openxmlformats.org/officeDocument/2006/relationships/image" Target="../HTMLDocumentation/inherit.gif" TargetMode="External"/><Relationship Id="rId511" Type="http://schemas.openxmlformats.org/officeDocument/2006/relationships/image" Target="../HTMLDocumentation/inherit.gif" TargetMode="External"/><Relationship Id="rId553" Type="http://schemas.openxmlformats.org/officeDocument/2006/relationships/image" Target="../HTMLDocumentation/inherit.gif" TargetMode="External"/><Relationship Id="rId609" Type="http://schemas.openxmlformats.org/officeDocument/2006/relationships/image" Target="../HTMLDocumentation/inherit.gif" TargetMode="External"/><Relationship Id="rId85" Type="http://schemas.openxmlformats.org/officeDocument/2006/relationships/image" Target="../HTMLDocumentation/inherit.gif" TargetMode="External"/><Relationship Id="rId150" Type="http://schemas.openxmlformats.org/officeDocument/2006/relationships/image" Target="../HTMLDocumentation/inherit.gif" TargetMode="External"/><Relationship Id="rId192" Type="http://schemas.openxmlformats.org/officeDocument/2006/relationships/image" Target="../HTMLDocumentation/inherit.gif" TargetMode="External"/><Relationship Id="rId206" Type="http://schemas.openxmlformats.org/officeDocument/2006/relationships/image" Target="../HTMLDocumentation/inherit.gif" TargetMode="External"/><Relationship Id="rId413" Type="http://schemas.openxmlformats.org/officeDocument/2006/relationships/image" Target="../HTMLDocumentation/inherit.gif" TargetMode="External"/><Relationship Id="rId595" Type="http://schemas.openxmlformats.org/officeDocument/2006/relationships/image" Target="../HTMLDocumentation/inherit.gif" TargetMode="External"/><Relationship Id="rId248" Type="http://schemas.openxmlformats.org/officeDocument/2006/relationships/image" Target="../HTMLDocumentation/inherit.gif" TargetMode="External"/><Relationship Id="rId455" Type="http://schemas.openxmlformats.org/officeDocument/2006/relationships/image" Target="../HTMLDocumentation/inherit.gif" TargetMode="External"/><Relationship Id="rId497" Type="http://schemas.openxmlformats.org/officeDocument/2006/relationships/image" Target="../HTMLDocumentation/inherit.gif" TargetMode="External"/><Relationship Id="rId620" Type="http://schemas.openxmlformats.org/officeDocument/2006/relationships/image" Target="../HTMLDocumentation/inherit.gif" TargetMode="External"/><Relationship Id="rId12" Type="http://schemas.openxmlformats.org/officeDocument/2006/relationships/image" Target="media/image2.png"/><Relationship Id="rId108" Type="http://schemas.openxmlformats.org/officeDocument/2006/relationships/image" Target="../HTMLDocumentation/inherit.gif" TargetMode="External"/><Relationship Id="rId315" Type="http://schemas.openxmlformats.org/officeDocument/2006/relationships/image" Target="../HTMLDocumentation/inherit.gif" TargetMode="External"/><Relationship Id="rId357" Type="http://schemas.openxmlformats.org/officeDocument/2006/relationships/image" Target="../HTMLDocumentation/inherit.gif" TargetMode="External"/><Relationship Id="rId522" Type="http://schemas.openxmlformats.org/officeDocument/2006/relationships/image" Target="../HTMLDocumentation/inherit.gif" TargetMode="External"/><Relationship Id="rId54" Type="http://schemas.openxmlformats.org/officeDocument/2006/relationships/image" Target="../HTMLDocumentation/inherit.gif" TargetMode="External"/><Relationship Id="rId96" Type="http://schemas.openxmlformats.org/officeDocument/2006/relationships/image" Target="../HTMLDocumentation/inherit.gif" TargetMode="External"/><Relationship Id="rId161" Type="http://schemas.openxmlformats.org/officeDocument/2006/relationships/image" Target="../HTMLDocumentation/inherit.gif" TargetMode="External"/><Relationship Id="rId217" Type="http://schemas.openxmlformats.org/officeDocument/2006/relationships/image" Target="../HTMLDocumentation/inherit.gif" TargetMode="External"/><Relationship Id="rId399" Type="http://schemas.openxmlformats.org/officeDocument/2006/relationships/image" Target="../HTMLDocumentation/inherit.gif" TargetMode="External"/><Relationship Id="rId564" Type="http://schemas.openxmlformats.org/officeDocument/2006/relationships/image" Target="../HTMLDocumentation/inherit.gif" TargetMode="External"/><Relationship Id="rId259" Type="http://schemas.openxmlformats.org/officeDocument/2006/relationships/image" Target="../HTMLDocumentation/inherit.gif" TargetMode="External"/><Relationship Id="rId424" Type="http://schemas.openxmlformats.org/officeDocument/2006/relationships/image" Target="../HTMLDocumentation/inherit.gif" TargetMode="External"/><Relationship Id="rId466" Type="http://schemas.openxmlformats.org/officeDocument/2006/relationships/image" Target="../HTMLDocumentation/inherit.gif" TargetMode="External"/><Relationship Id="rId631" Type="http://schemas.openxmlformats.org/officeDocument/2006/relationships/image" Target="../HTMLDocumentation/inherit.gif" TargetMode="External"/><Relationship Id="rId23" Type="http://schemas.openxmlformats.org/officeDocument/2006/relationships/image" Target="../HTMLDocumentation/inherit.gif" TargetMode="External"/><Relationship Id="rId119" Type="http://schemas.openxmlformats.org/officeDocument/2006/relationships/image" Target="../HTMLDocumentation/inherit.gif" TargetMode="External"/><Relationship Id="rId270" Type="http://schemas.openxmlformats.org/officeDocument/2006/relationships/image" Target="../HTMLDocumentation/inherit.gif" TargetMode="External"/><Relationship Id="rId326" Type="http://schemas.openxmlformats.org/officeDocument/2006/relationships/image" Target="../HTMLDocumentation/inherit.gif" TargetMode="External"/><Relationship Id="rId533" Type="http://schemas.openxmlformats.org/officeDocument/2006/relationships/image" Target="../HTMLDocumentation/inherit.gif" TargetMode="External"/><Relationship Id="rId65" Type="http://schemas.openxmlformats.org/officeDocument/2006/relationships/image" Target="../HTMLDocumentation/inherit.gif" TargetMode="External"/><Relationship Id="rId130" Type="http://schemas.openxmlformats.org/officeDocument/2006/relationships/image" Target="../HTMLDocumentation/inherit.gif" TargetMode="External"/><Relationship Id="rId368" Type="http://schemas.openxmlformats.org/officeDocument/2006/relationships/image" Target="../HTMLDocumentation/inherit.gif" TargetMode="External"/><Relationship Id="rId575" Type="http://schemas.openxmlformats.org/officeDocument/2006/relationships/image" Target="../HTMLDocumentation/inherit.gif" TargetMode="External"/><Relationship Id="rId172" Type="http://schemas.openxmlformats.org/officeDocument/2006/relationships/image" Target="../HTMLDocumentation/inherit.gif" TargetMode="External"/><Relationship Id="rId228" Type="http://schemas.openxmlformats.org/officeDocument/2006/relationships/image" Target="../HTMLDocumentation/inherit.gif" TargetMode="External"/><Relationship Id="rId435" Type="http://schemas.openxmlformats.org/officeDocument/2006/relationships/image" Target="../HTMLDocumentation/inherit.gif" TargetMode="External"/><Relationship Id="rId477" Type="http://schemas.openxmlformats.org/officeDocument/2006/relationships/image" Target="../HTMLDocumentation/inherit.gif" TargetMode="External"/><Relationship Id="rId600" Type="http://schemas.openxmlformats.org/officeDocument/2006/relationships/image" Target="../HTMLDocumentation/inherit.gif" TargetMode="External"/><Relationship Id="rId281" Type="http://schemas.openxmlformats.org/officeDocument/2006/relationships/image" Target="../HTMLDocumentation/inherit.gif" TargetMode="External"/><Relationship Id="rId337" Type="http://schemas.openxmlformats.org/officeDocument/2006/relationships/image" Target="../HTMLDocumentation/inherit.gif" TargetMode="External"/><Relationship Id="rId502" Type="http://schemas.openxmlformats.org/officeDocument/2006/relationships/image" Target="../HTMLDocumentation/inherit.gif" TargetMode="External"/><Relationship Id="rId34" Type="http://schemas.openxmlformats.org/officeDocument/2006/relationships/image" Target="../HTMLDocumentation/inherit.gif" TargetMode="External"/><Relationship Id="rId76" Type="http://schemas.openxmlformats.org/officeDocument/2006/relationships/image" Target="../HTMLDocumentation/inherit.gif" TargetMode="External"/><Relationship Id="rId141" Type="http://schemas.openxmlformats.org/officeDocument/2006/relationships/image" Target="../HTMLDocumentation/inherit.gif" TargetMode="External"/><Relationship Id="rId379" Type="http://schemas.openxmlformats.org/officeDocument/2006/relationships/image" Target="../HTMLDocumentation/inherit.gif" TargetMode="External"/><Relationship Id="rId544" Type="http://schemas.openxmlformats.org/officeDocument/2006/relationships/image" Target="../HTMLDocumentation/inherit.gif" TargetMode="External"/><Relationship Id="rId586" Type="http://schemas.openxmlformats.org/officeDocument/2006/relationships/image" Target="../HTMLDocumentation/inherit.gif" TargetMode="External"/><Relationship Id="rId7" Type="http://schemas.openxmlformats.org/officeDocument/2006/relationships/endnotes" Target="endnotes.xml"/><Relationship Id="rId183" Type="http://schemas.openxmlformats.org/officeDocument/2006/relationships/image" Target="../HTMLDocumentation/inherit.gif" TargetMode="External"/><Relationship Id="rId239" Type="http://schemas.openxmlformats.org/officeDocument/2006/relationships/image" Target="../HTMLDocumentation/inherit.gif" TargetMode="External"/><Relationship Id="rId390" Type="http://schemas.openxmlformats.org/officeDocument/2006/relationships/image" Target="../HTMLDocumentation/inherit.gif" TargetMode="External"/><Relationship Id="rId404" Type="http://schemas.openxmlformats.org/officeDocument/2006/relationships/image" Target="../HTMLDocumentation/inherit.gif" TargetMode="External"/><Relationship Id="rId446" Type="http://schemas.openxmlformats.org/officeDocument/2006/relationships/image" Target="../HTMLDocumentation/inherit.gif" TargetMode="External"/><Relationship Id="rId611" Type="http://schemas.openxmlformats.org/officeDocument/2006/relationships/image" Target="../HTMLDocumentation/inherit.gif" TargetMode="External"/><Relationship Id="rId250" Type="http://schemas.openxmlformats.org/officeDocument/2006/relationships/image" Target="../HTMLDocumentation/inherit.gif" TargetMode="External"/><Relationship Id="rId292" Type="http://schemas.openxmlformats.org/officeDocument/2006/relationships/image" Target="../HTMLDocumentation/inherit.gif" TargetMode="External"/><Relationship Id="rId306" Type="http://schemas.openxmlformats.org/officeDocument/2006/relationships/image" Target="../HTMLDocumentation/inherit.gif" TargetMode="External"/><Relationship Id="rId488" Type="http://schemas.openxmlformats.org/officeDocument/2006/relationships/image" Target="../HTMLDocumentation/inherit.gif" TargetMode="External"/><Relationship Id="rId45" Type="http://schemas.openxmlformats.org/officeDocument/2006/relationships/image" Target="../HTMLDocumentation/inherit.gif" TargetMode="External"/><Relationship Id="rId87" Type="http://schemas.openxmlformats.org/officeDocument/2006/relationships/image" Target="../HTMLDocumentation/inherit.gif" TargetMode="External"/><Relationship Id="rId110" Type="http://schemas.openxmlformats.org/officeDocument/2006/relationships/image" Target="../HTMLDocumentation/inherit.gif" TargetMode="External"/><Relationship Id="rId348" Type="http://schemas.openxmlformats.org/officeDocument/2006/relationships/image" Target="../HTMLDocumentation/inherit.gif" TargetMode="External"/><Relationship Id="rId513" Type="http://schemas.openxmlformats.org/officeDocument/2006/relationships/image" Target="../HTMLDocumentation/inherit.gif" TargetMode="External"/><Relationship Id="rId555" Type="http://schemas.openxmlformats.org/officeDocument/2006/relationships/image" Target="../HTMLDocumentation/inherit.gif" TargetMode="External"/><Relationship Id="rId597" Type="http://schemas.openxmlformats.org/officeDocument/2006/relationships/image" Target="../HTMLDocumentation/inherit.gif" TargetMode="External"/><Relationship Id="rId152" Type="http://schemas.openxmlformats.org/officeDocument/2006/relationships/image" Target="../HTMLDocumentation/inherit.gif" TargetMode="External"/><Relationship Id="rId194" Type="http://schemas.openxmlformats.org/officeDocument/2006/relationships/image" Target="../HTMLDocumentation/inherit.gif" TargetMode="External"/><Relationship Id="rId208" Type="http://schemas.openxmlformats.org/officeDocument/2006/relationships/image" Target="../HTMLDocumentation/inherit.gif" TargetMode="External"/><Relationship Id="rId415" Type="http://schemas.openxmlformats.org/officeDocument/2006/relationships/image" Target="../HTMLDocumentation/inherit.gif" TargetMode="External"/><Relationship Id="rId457" Type="http://schemas.openxmlformats.org/officeDocument/2006/relationships/image" Target="../HTMLDocumentation/inherit.gif" TargetMode="External"/><Relationship Id="rId622" Type="http://schemas.openxmlformats.org/officeDocument/2006/relationships/image" Target="../HTMLDocumentation/inherit.gif" TargetMode="External"/><Relationship Id="rId261" Type="http://schemas.openxmlformats.org/officeDocument/2006/relationships/image" Target="../HTMLDocumentation/inherit.gif" TargetMode="External"/><Relationship Id="rId499" Type="http://schemas.openxmlformats.org/officeDocument/2006/relationships/image" Target="../HTMLDocumentation/inherit.gif" TargetMode="External"/><Relationship Id="rId14" Type="http://schemas.openxmlformats.org/officeDocument/2006/relationships/image" Target="../HTMLDocumentation/inherit.gif" TargetMode="External"/><Relationship Id="rId56" Type="http://schemas.openxmlformats.org/officeDocument/2006/relationships/image" Target="../HTMLDocumentation/inherit.gif" TargetMode="External"/><Relationship Id="rId317" Type="http://schemas.openxmlformats.org/officeDocument/2006/relationships/image" Target="../HTMLDocumentation/inherit.gif" TargetMode="External"/><Relationship Id="rId359" Type="http://schemas.openxmlformats.org/officeDocument/2006/relationships/image" Target="../HTMLDocumentation/inherit.gif" TargetMode="External"/><Relationship Id="rId524" Type="http://schemas.openxmlformats.org/officeDocument/2006/relationships/image" Target="../HTMLDocumentation/inherit.gif" TargetMode="External"/><Relationship Id="rId566" Type="http://schemas.openxmlformats.org/officeDocument/2006/relationships/image" Target="../HTMLDocumentation/inherit.gif" TargetMode="External"/><Relationship Id="rId98" Type="http://schemas.openxmlformats.org/officeDocument/2006/relationships/image" Target="../HTMLDocumentation/inherit.gif" TargetMode="External"/><Relationship Id="rId121" Type="http://schemas.openxmlformats.org/officeDocument/2006/relationships/image" Target="../HTMLDocumentation/inherit.gif" TargetMode="External"/><Relationship Id="rId163" Type="http://schemas.openxmlformats.org/officeDocument/2006/relationships/image" Target="../HTMLDocumentation/inherit.gif" TargetMode="External"/><Relationship Id="rId219" Type="http://schemas.openxmlformats.org/officeDocument/2006/relationships/image" Target="../HTMLDocumentation/inherit.gif" TargetMode="External"/><Relationship Id="rId370" Type="http://schemas.openxmlformats.org/officeDocument/2006/relationships/image" Target="../HTMLDocumentation/inherit.gif" TargetMode="External"/><Relationship Id="rId426" Type="http://schemas.openxmlformats.org/officeDocument/2006/relationships/image" Target="../HTMLDocumentation/inherit.gif" TargetMode="External"/><Relationship Id="rId633" Type="http://schemas.openxmlformats.org/officeDocument/2006/relationships/image" Target="../HTMLDocumentation/inherit.gif" TargetMode="External"/><Relationship Id="rId230" Type="http://schemas.openxmlformats.org/officeDocument/2006/relationships/image" Target="../HTMLDocumentation/inherit.gif" TargetMode="External"/><Relationship Id="rId468" Type="http://schemas.openxmlformats.org/officeDocument/2006/relationships/image" Target="../HTMLDocumentation/inherit.gif" TargetMode="External"/><Relationship Id="rId25" Type="http://schemas.openxmlformats.org/officeDocument/2006/relationships/image" Target="../HTMLDocumentation/inherit.gif" TargetMode="External"/><Relationship Id="rId67" Type="http://schemas.openxmlformats.org/officeDocument/2006/relationships/image" Target="../HTMLDocumentation/inherit.gif" TargetMode="External"/><Relationship Id="rId272" Type="http://schemas.openxmlformats.org/officeDocument/2006/relationships/image" Target="../HTMLDocumentation/inherit.gif" TargetMode="External"/><Relationship Id="rId328" Type="http://schemas.openxmlformats.org/officeDocument/2006/relationships/image" Target="../HTMLDocumentation/inherit.gif" TargetMode="External"/><Relationship Id="rId535" Type="http://schemas.openxmlformats.org/officeDocument/2006/relationships/image" Target="../HTMLDocumentation/inherit.gif" TargetMode="External"/><Relationship Id="rId577" Type="http://schemas.openxmlformats.org/officeDocument/2006/relationships/image" Target="../HTMLDocumentation/inherit.gif" TargetMode="External"/><Relationship Id="rId132" Type="http://schemas.openxmlformats.org/officeDocument/2006/relationships/image" Target="../HTMLDocumentation/inherit.gif" TargetMode="External"/><Relationship Id="rId174" Type="http://schemas.openxmlformats.org/officeDocument/2006/relationships/image" Target="../HTMLDocumentation/inherit.gif" TargetMode="External"/><Relationship Id="rId381" Type="http://schemas.openxmlformats.org/officeDocument/2006/relationships/image" Target="../HTMLDocumentation/inherit.gif" TargetMode="External"/><Relationship Id="rId602" Type="http://schemas.openxmlformats.org/officeDocument/2006/relationships/image" Target="../HTMLDocumentation/inherit.gif" TargetMode="External"/><Relationship Id="rId241" Type="http://schemas.openxmlformats.org/officeDocument/2006/relationships/image" Target="../HTMLDocumentation/inherit.gif" TargetMode="External"/><Relationship Id="rId437" Type="http://schemas.openxmlformats.org/officeDocument/2006/relationships/image" Target="../HTMLDocumentation/inherit.gif" TargetMode="External"/><Relationship Id="rId479" Type="http://schemas.openxmlformats.org/officeDocument/2006/relationships/image" Target="../HTMLDocumentation/inherit.gif" TargetMode="External"/><Relationship Id="rId36" Type="http://schemas.openxmlformats.org/officeDocument/2006/relationships/image" Target="../HTMLDocumentation/inherit.gif" TargetMode="External"/><Relationship Id="rId283" Type="http://schemas.openxmlformats.org/officeDocument/2006/relationships/image" Target="../HTMLDocumentation/inherit.gif" TargetMode="External"/><Relationship Id="rId339" Type="http://schemas.openxmlformats.org/officeDocument/2006/relationships/image" Target="../HTMLDocumentation/inherit.gif" TargetMode="External"/><Relationship Id="rId490" Type="http://schemas.openxmlformats.org/officeDocument/2006/relationships/image" Target="../HTMLDocumentation/inherit.gif" TargetMode="External"/><Relationship Id="rId504" Type="http://schemas.openxmlformats.org/officeDocument/2006/relationships/image" Target="../HTMLDocumentation/inherit.gif" TargetMode="External"/><Relationship Id="rId546" Type="http://schemas.openxmlformats.org/officeDocument/2006/relationships/image" Target="../HTMLDocumentation/inherit.gif" TargetMode="External"/><Relationship Id="rId78" Type="http://schemas.openxmlformats.org/officeDocument/2006/relationships/image" Target="../HTMLDocumentation/inherit.gif" TargetMode="External"/><Relationship Id="rId101" Type="http://schemas.openxmlformats.org/officeDocument/2006/relationships/image" Target="../HTMLDocumentation/inherit.gif" TargetMode="External"/><Relationship Id="rId143" Type="http://schemas.openxmlformats.org/officeDocument/2006/relationships/image" Target="../HTMLDocumentation/inherit.gif" TargetMode="External"/><Relationship Id="rId185" Type="http://schemas.openxmlformats.org/officeDocument/2006/relationships/image" Target="../HTMLDocumentation/inherit.gif" TargetMode="External"/><Relationship Id="rId350" Type="http://schemas.openxmlformats.org/officeDocument/2006/relationships/image" Target="../HTMLDocumentation/inherit.gif" TargetMode="External"/><Relationship Id="rId406" Type="http://schemas.openxmlformats.org/officeDocument/2006/relationships/image" Target="../HTMLDocumentation/inherit.gif" TargetMode="External"/><Relationship Id="rId588" Type="http://schemas.openxmlformats.org/officeDocument/2006/relationships/image" Target="../HTMLDocumentation/inherit.gif" TargetMode="External"/><Relationship Id="rId9" Type="http://schemas.openxmlformats.org/officeDocument/2006/relationships/footer" Target="footer1.xml"/><Relationship Id="rId210" Type="http://schemas.openxmlformats.org/officeDocument/2006/relationships/image" Target="../HTMLDocumentation/inherit.gif" TargetMode="External"/><Relationship Id="rId392" Type="http://schemas.openxmlformats.org/officeDocument/2006/relationships/image" Target="../HTMLDocumentation/inherit.gif" TargetMode="External"/><Relationship Id="rId448" Type="http://schemas.openxmlformats.org/officeDocument/2006/relationships/image" Target="../HTMLDocumentation/inherit.gif" TargetMode="External"/><Relationship Id="rId613" Type="http://schemas.openxmlformats.org/officeDocument/2006/relationships/image" Target="../HTMLDocumentation/inherit.gif" TargetMode="External"/><Relationship Id="rId252" Type="http://schemas.openxmlformats.org/officeDocument/2006/relationships/image" Target="../HTMLDocumentation/inherit.gif" TargetMode="External"/><Relationship Id="rId294" Type="http://schemas.openxmlformats.org/officeDocument/2006/relationships/image" Target="../HTMLDocumentation/inherit.gif" TargetMode="External"/><Relationship Id="rId308" Type="http://schemas.openxmlformats.org/officeDocument/2006/relationships/image" Target="../HTMLDocumentation/inherit.gif" TargetMode="External"/><Relationship Id="rId515" Type="http://schemas.openxmlformats.org/officeDocument/2006/relationships/image" Target="../HTMLDocumentation/inherit.gif" TargetMode="External"/><Relationship Id="rId47" Type="http://schemas.openxmlformats.org/officeDocument/2006/relationships/image" Target="../HTMLDocumentation/inherit.gif" TargetMode="External"/><Relationship Id="rId89" Type="http://schemas.openxmlformats.org/officeDocument/2006/relationships/image" Target="../HTMLDocumentation/inherit.gif" TargetMode="External"/><Relationship Id="rId112" Type="http://schemas.openxmlformats.org/officeDocument/2006/relationships/image" Target="../HTMLDocumentation/inherit.gif" TargetMode="External"/><Relationship Id="rId154" Type="http://schemas.openxmlformats.org/officeDocument/2006/relationships/image" Target="../HTMLDocumentation/inherit.gif" TargetMode="External"/><Relationship Id="rId361" Type="http://schemas.openxmlformats.org/officeDocument/2006/relationships/image" Target="../HTMLDocumentation/inherit.gif" TargetMode="External"/><Relationship Id="rId557" Type="http://schemas.openxmlformats.org/officeDocument/2006/relationships/image" Target="../HTMLDocumentation/inherit.gif" TargetMode="External"/><Relationship Id="rId599" Type="http://schemas.openxmlformats.org/officeDocument/2006/relationships/image" Target="../HTMLDocumentation/inherit.gif" TargetMode="External"/><Relationship Id="rId196" Type="http://schemas.openxmlformats.org/officeDocument/2006/relationships/image" Target="../HTMLDocumentation/inherit.gif" TargetMode="External"/><Relationship Id="rId417" Type="http://schemas.openxmlformats.org/officeDocument/2006/relationships/image" Target="../HTMLDocumentation/inherit.gif" TargetMode="External"/><Relationship Id="rId459" Type="http://schemas.openxmlformats.org/officeDocument/2006/relationships/image" Target="../HTMLDocumentation/inherit.gif" TargetMode="External"/><Relationship Id="rId624" Type="http://schemas.openxmlformats.org/officeDocument/2006/relationships/image" Target="../HTMLDocumentation/inherit.gif" TargetMode="External"/><Relationship Id="rId16" Type="http://schemas.openxmlformats.org/officeDocument/2006/relationships/image" Target="../HTMLDocumentation/inherit.gif" TargetMode="External"/><Relationship Id="rId221" Type="http://schemas.openxmlformats.org/officeDocument/2006/relationships/image" Target="../HTMLDocumentation/inherit.gif" TargetMode="External"/><Relationship Id="rId263" Type="http://schemas.openxmlformats.org/officeDocument/2006/relationships/image" Target="../HTMLDocumentation/inherit.gif" TargetMode="External"/><Relationship Id="rId319" Type="http://schemas.openxmlformats.org/officeDocument/2006/relationships/image" Target="../HTMLDocumentation/inherit.gif" TargetMode="External"/><Relationship Id="rId470" Type="http://schemas.openxmlformats.org/officeDocument/2006/relationships/image" Target="../HTMLDocumentation/inherit.gif" TargetMode="External"/><Relationship Id="rId526" Type="http://schemas.openxmlformats.org/officeDocument/2006/relationships/image" Target="../HTMLDocumentation/inherit.gif" TargetMode="External"/><Relationship Id="rId58" Type="http://schemas.openxmlformats.org/officeDocument/2006/relationships/image" Target="../HTMLDocumentation/inherit.gif" TargetMode="External"/><Relationship Id="rId123" Type="http://schemas.openxmlformats.org/officeDocument/2006/relationships/image" Target="../HTMLDocumentation/inherit.gif" TargetMode="External"/><Relationship Id="rId330" Type="http://schemas.openxmlformats.org/officeDocument/2006/relationships/image" Target="../HTMLDocumentation/inherit.gif" TargetMode="External"/><Relationship Id="rId568" Type="http://schemas.openxmlformats.org/officeDocument/2006/relationships/image" Target="../HTMLDocumentation/inherit.gif" TargetMode="External"/><Relationship Id="rId165" Type="http://schemas.openxmlformats.org/officeDocument/2006/relationships/image" Target="../HTMLDocumentation/inherit.gif" TargetMode="External"/><Relationship Id="rId372" Type="http://schemas.openxmlformats.org/officeDocument/2006/relationships/image" Target="../HTMLDocumentation/inherit.gif" TargetMode="External"/><Relationship Id="rId428" Type="http://schemas.openxmlformats.org/officeDocument/2006/relationships/image" Target="../HTMLDocumentation/inherit.gif" TargetMode="External"/><Relationship Id="rId635" Type="http://schemas.openxmlformats.org/officeDocument/2006/relationships/image" Target="../HTMLDocumentation/inherit.gif" TargetMode="External"/><Relationship Id="rId232" Type="http://schemas.openxmlformats.org/officeDocument/2006/relationships/image" Target="../HTMLDocumentation/inherit.gif" TargetMode="External"/><Relationship Id="rId274" Type="http://schemas.openxmlformats.org/officeDocument/2006/relationships/image" Target="../HTMLDocumentation/inherit.gif" TargetMode="External"/><Relationship Id="rId481" Type="http://schemas.openxmlformats.org/officeDocument/2006/relationships/image" Target="../HTMLDocumentation/inherit.gif" TargetMode="External"/><Relationship Id="rId27" Type="http://schemas.openxmlformats.org/officeDocument/2006/relationships/image" Target="../HTMLDocumentation/inherit.gif" TargetMode="External"/><Relationship Id="rId69" Type="http://schemas.openxmlformats.org/officeDocument/2006/relationships/image" Target="../HTMLDocumentation/inherit.gif" TargetMode="External"/><Relationship Id="rId134" Type="http://schemas.openxmlformats.org/officeDocument/2006/relationships/image" Target="../HTMLDocumentation/inherit.gif" TargetMode="External"/><Relationship Id="rId537" Type="http://schemas.openxmlformats.org/officeDocument/2006/relationships/image" Target="../HTMLDocumentation/inherit.gif" TargetMode="External"/><Relationship Id="rId579" Type="http://schemas.openxmlformats.org/officeDocument/2006/relationships/image" Target="../HTMLDocumentation/inherit.gif" TargetMode="External"/><Relationship Id="rId80" Type="http://schemas.openxmlformats.org/officeDocument/2006/relationships/image" Target="../HTMLDocumentation/inherit.gif" TargetMode="External"/><Relationship Id="rId176" Type="http://schemas.openxmlformats.org/officeDocument/2006/relationships/image" Target="../HTMLDocumentation/inherit.gif" TargetMode="External"/><Relationship Id="rId341" Type="http://schemas.openxmlformats.org/officeDocument/2006/relationships/image" Target="../HTMLDocumentation/inherit.gif" TargetMode="External"/><Relationship Id="rId383" Type="http://schemas.openxmlformats.org/officeDocument/2006/relationships/image" Target="../HTMLDocumentation/inherit.gif" TargetMode="External"/><Relationship Id="rId439" Type="http://schemas.openxmlformats.org/officeDocument/2006/relationships/image" Target="../HTMLDocumentation/inherit.gif" TargetMode="External"/><Relationship Id="rId590" Type="http://schemas.openxmlformats.org/officeDocument/2006/relationships/image" Target="../HTMLDocumentation/inherit.gif" TargetMode="External"/><Relationship Id="rId604" Type="http://schemas.openxmlformats.org/officeDocument/2006/relationships/image" Target="../HTMLDocumentation/inherit.gif" TargetMode="External"/><Relationship Id="rId201" Type="http://schemas.openxmlformats.org/officeDocument/2006/relationships/image" Target="../HTMLDocumentation/inherit.gif" TargetMode="External"/><Relationship Id="rId243" Type="http://schemas.openxmlformats.org/officeDocument/2006/relationships/image" Target="../HTMLDocumentation/inherit.gif" TargetMode="External"/><Relationship Id="rId285" Type="http://schemas.openxmlformats.org/officeDocument/2006/relationships/image" Target="../HTMLDocumentation/inherit.gif" TargetMode="External"/><Relationship Id="rId450" Type="http://schemas.openxmlformats.org/officeDocument/2006/relationships/image" Target="../HTMLDocumentation/inherit.gif" TargetMode="External"/><Relationship Id="rId506" Type="http://schemas.openxmlformats.org/officeDocument/2006/relationships/image" Target="../HTMLDocumentation/inherit.gif" TargetMode="External"/><Relationship Id="rId38" Type="http://schemas.openxmlformats.org/officeDocument/2006/relationships/image" Target="../HTMLDocumentation/inherit.gif" TargetMode="External"/><Relationship Id="rId103" Type="http://schemas.openxmlformats.org/officeDocument/2006/relationships/image" Target="../HTMLDocumentation/inherit.gif" TargetMode="External"/><Relationship Id="rId310" Type="http://schemas.openxmlformats.org/officeDocument/2006/relationships/image" Target="../HTMLDocumentation/inherit.gif" TargetMode="External"/><Relationship Id="rId492" Type="http://schemas.openxmlformats.org/officeDocument/2006/relationships/image" Target="../HTMLDocumentation/inherit.gif" TargetMode="External"/><Relationship Id="rId548" Type="http://schemas.openxmlformats.org/officeDocument/2006/relationships/image" Target="../HTMLDocumentation/inherit.gif" TargetMode="External"/><Relationship Id="rId70" Type="http://schemas.openxmlformats.org/officeDocument/2006/relationships/image" Target="../HTMLDocumentation/inherit.gif" TargetMode="External"/><Relationship Id="rId91" Type="http://schemas.openxmlformats.org/officeDocument/2006/relationships/image" Target="../HTMLDocumentation/inherit.gif" TargetMode="External"/><Relationship Id="rId145" Type="http://schemas.openxmlformats.org/officeDocument/2006/relationships/image" Target="../HTMLDocumentation/inherit.gif" TargetMode="External"/><Relationship Id="rId166" Type="http://schemas.openxmlformats.org/officeDocument/2006/relationships/image" Target="../HTMLDocumentation/inherit.gif" TargetMode="External"/><Relationship Id="rId187" Type="http://schemas.openxmlformats.org/officeDocument/2006/relationships/image" Target="../HTMLDocumentation/inherit.gif" TargetMode="External"/><Relationship Id="rId331" Type="http://schemas.openxmlformats.org/officeDocument/2006/relationships/image" Target="../HTMLDocumentation/inherit.gif" TargetMode="External"/><Relationship Id="rId352" Type="http://schemas.openxmlformats.org/officeDocument/2006/relationships/image" Target="../HTMLDocumentation/inherit.gif" TargetMode="External"/><Relationship Id="rId373" Type="http://schemas.openxmlformats.org/officeDocument/2006/relationships/image" Target="../HTMLDocumentation/inherit.gif" TargetMode="External"/><Relationship Id="rId394" Type="http://schemas.openxmlformats.org/officeDocument/2006/relationships/image" Target="../HTMLDocumentation/inherit.gif" TargetMode="External"/><Relationship Id="rId408" Type="http://schemas.openxmlformats.org/officeDocument/2006/relationships/image" Target="../HTMLDocumentation/inherit.gif" TargetMode="External"/><Relationship Id="rId429" Type="http://schemas.openxmlformats.org/officeDocument/2006/relationships/image" Target="../HTMLDocumentation/inherit.gif" TargetMode="External"/><Relationship Id="rId580" Type="http://schemas.openxmlformats.org/officeDocument/2006/relationships/image" Target="../HTMLDocumentation/inherit.gif" TargetMode="External"/><Relationship Id="rId615" Type="http://schemas.openxmlformats.org/officeDocument/2006/relationships/image" Target="../HTMLDocumentation/inherit.gif" TargetMode="External"/><Relationship Id="rId636" Type="http://schemas.openxmlformats.org/officeDocument/2006/relationships/image" Target="../HTMLDocumentation/inherit.gif" TargetMode="External"/><Relationship Id="rId1" Type="http://schemas.openxmlformats.org/officeDocument/2006/relationships/customXml" Target="../customXml/item1.xml"/><Relationship Id="rId212" Type="http://schemas.openxmlformats.org/officeDocument/2006/relationships/image" Target="../HTMLDocumentation/inherit.gif" TargetMode="External"/><Relationship Id="rId233" Type="http://schemas.openxmlformats.org/officeDocument/2006/relationships/image" Target="../HTMLDocumentation/inherit.gif" TargetMode="External"/><Relationship Id="rId254" Type="http://schemas.openxmlformats.org/officeDocument/2006/relationships/image" Target="../HTMLDocumentation/inherit.gif" TargetMode="External"/><Relationship Id="rId440" Type="http://schemas.openxmlformats.org/officeDocument/2006/relationships/image" Target="../HTMLDocumentation/inherit.gif" TargetMode="External"/><Relationship Id="rId28" Type="http://schemas.openxmlformats.org/officeDocument/2006/relationships/image" Target="../HTMLDocumentation/inherit.gif" TargetMode="External"/><Relationship Id="rId49" Type="http://schemas.openxmlformats.org/officeDocument/2006/relationships/image" Target="../HTMLDocumentation/inherit.gif" TargetMode="External"/><Relationship Id="rId114" Type="http://schemas.openxmlformats.org/officeDocument/2006/relationships/image" Target="../HTMLDocumentation/inherit.gif" TargetMode="External"/><Relationship Id="rId275" Type="http://schemas.openxmlformats.org/officeDocument/2006/relationships/image" Target="../HTMLDocumentation/inherit.gif" TargetMode="External"/><Relationship Id="rId296" Type="http://schemas.openxmlformats.org/officeDocument/2006/relationships/image" Target="../HTMLDocumentation/inherit.gif" TargetMode="External"/><Relationship Id="rId300" Type="http://schemas.openxmlformats.org/officeDocument/2006/relationships/image" Target="../HTMLDocumentation/inherit.gif" TargetMode="External"/><Relationship Id="rId461" Type="http://schemas.openxmlformats.org/officeDocument/2006/relationships/image" Target="../HTMLDocumentation/inherit.gif" TargetMode="External"/><Relationship Id="rId482" Type="http://schemas.openxmlformats.org/officeDocument/2006/relationships/image" Target="../HTMLDocumentation/inherit.gif" TargetMode="External"/><Relationship Id="rId517" Type="http://schemas.openxmlformats.org/officeDocument/2006/relationships/image" Target="../HTMLDocumentation/inherit.gif" TargetMode="External"/><Relationship Id="rId538" Type="http://schemas.openxmlformats.org/officeDocument/2006/relationships/image" Target="../HTMLDocumentation/inherit.gif" TargetMode="External"/><Relationship Id="rId559" Type="http://schemas.openxmlformats.org/officeDocument/2006/relationships/image" Target="../HTMLDocumentation/inherit.gif" TargetMode="External"/><Relationship Id="rId60" Type="http://schemas.openxmlformats.org/officeDocument/2006/relationships/image" Target="../HTMLDocumentation/inherit.gif" TargetMode="External"/><Relationship Id="rId81" Type="http://schemas.openxmlformats.org/officeDocument/2006/relationships/image" Target="../HTMLDocumentation/inherit.gif" TargetMode="External"/><Relationship Id="rId135" Type="http://schemas.openxmlformats.org/officeDocument/2006/relationships/image" Target="../HTMLDocumentation/inherit.gif" TargetMode="External"/><Relationship Id="rId156" Type="http://schemas.openxmlformats.org/officeDocument/2006/relationships/image" Target="../HTMLDocumentation/inherit.gif" TargetMode="External"/><Relationship Id="rId177" Type="http://schemas.openxmlformats.org/officeDocument/2006/relationships/image" Target="../HTMLDocumentation/inherit.gif" TargetMode="External"/><Relationship Id="rId198" Type="http://schemas.openxmlformats.org/officeDocument/2006/relationships/image" Target="../HTMLDocumentation/inherit.gif" TargetMode="External"/><Relationship Id="rId321" Type="http://schemas.openxmlformats.org/officeDocument/2006/relationships/image" Target="../HTMLDocumentation/inherit.gif" TargetMode="External"/><Relationship Id="rId342" Type="http://schemas.openxmlformats.org/officeDocument/2006/relationships/image" Target="../HTMLDocumentation/inherit.gif" TargetMode="External"/><Relationship Id="rId363" Type="http://schemas.openxmlformats.org/officeDocument/2006/relationships/image" Target="../HTMLDocumentation/inherit.gif" TargetMode="External"/><Relationship Id="rId384" Type="http://schemas.openxmlformats.org/officeDocument/2006/relationships/image" Target="../HTMLDocumentation/inherit.gif" TargetMode="External"/><Relationship Id="rId419" Type="http://schemas.openxmlformats.org/officeDocument/2006/relationships/image" Target="../HTMLDocumentation/inherit.gif" TargetMode="External"/><Relationship Id="rId570" Type="http://schemas.openxmlformats.org/officeDocument/2006/relationships/image" Target="../HTMLDocumentation/inherit.gif" TargetMode="External"/><Relationship Id="rId591" Type="http://schemas.openxmlformats.org/officeDocument/2006/relationships/image" Target="../HTMLDocumentation/inherit.gif" TargetMode="External"/><Relationship Id="rId605" Type="http://schemas.openxmlformats.org/officeDocument/2006/relationships/image" Target="../HTMLDocumentation/inherit.gif" TargetMode="External"/><Relationship Id="rId626" Type="http://schemas.openxmlformats.org/officeDocument/2006/relationships/image" Target="../HTMLDocumentation/inherit.gif" TargetMode="External"/><Relationship Id="rId202" Type="http://schemas.openxmlformats.org/officeDocument/2006/relationships/image" Target="../HTMLDocumentation/inherit.gif" TargetMode="External"/><Relationship Id="rId223" Type="http://schemas.openxmlformats.org/officeDocument/2006/relationships/image" Target="../HTMLDocumentation/inherit.gif" TargetMode="External"/><Relationship Id="rId244" Type="http://schemas.openxmlformats.org/officeDocument/2006/relationships/image" Target="../HTMLDocumentation/inherit.gif" TargetMode="External"/><Relationship Id="rId430" Type="http://schemas.openxmlformats.org/officeDocument/2006/relationships/image" Target="../HTMLDocumentation/inherit.gif" TargetMode="External"/><Relationship Id="rId18" Type="http://schemas.openxmlformats.org/officeDocument/2006/relationships/image" Target="../HTMLDocumentation/inherit.gif" TargetMode="External"/><Relationship Id="rId39" Type="http://schemas.openxmlformats.org/officeDocument/2006/relationships/image" Target="../HTMLDocumentation/inherit.gif" TargetMode="External"/><Relationship Id="rId265" Type="http://schemas.openxmlformats.org/officeDocument/2006/relationships/image" Target="../HTMLDocumentation/inherit.gif" TargetMode="External"/><Relationship Id="rId286" Type="http://schemas.openxmlformats.org/officeDocument/2006/relationships/image" Target="../HTMLDocumentation/inherit.gif" TargetMode="External"/><Relationship Id="rId451" Type="http://schemas.openxmlformats.org/officeDocument/2006/relationships/image" Target="../HTMLDocumentation/inherit.gif" TargetMode="External"/><Relationship Id="rId472" Type="http://schemas.openxmlformats.org/officeDocument/2006/relationships/image" Target="../HTMLDocumentation/inherit.gif" TargetMode="External"/><Relationship Id="rId493" Type="http://schemas.openxmlformats.org/officeDocument/2006/relationships/image" Target="../HTMLDocumentation/inherit.gif" TargetMode="External"/><Relationship Id="rId507" Type="http://schemas.openxmlformats.org/officeDocument/2006/relationships/image" Target="../HTMLDocumentation/inherit.gif" TargetMode="External"/><Relationship Id="rId528" Type="http://schemas.openxmlformats.org/officeDocument/2006/relationships/image" Target="../HTMLDocumentation/inherit.gif" TargetMode="External"/><Relationship Id="rId549" Type="http://schemas.openxmlformats.org/officeDocument/2006/relationships/image" Target="../HTMLDocumentation/inherit.gif" TargetMode="External"/><Relationship Id="rId50" Type="http://schemas.openxmlformats.org/officeDocument/2006/relationships/image" Target="../HTMLDocumentation/inherit.gif" TargetMode="External"/><Relationship Id="rId104" Type="http://schemas.openxmlformats.org/officeDocument/2006/relationships/image" Target="../HTMLDocumentation/inherit.gif" TargetMode="External"/><Relationship Id="rId125" Type="http://schemas.openxmlformats.org/officeDocument/2006/relationships/image" Target="../HTMLDocumentation/inherit.gif" TargetMode="External"/><Relationship Id="rId146" Type="http://schemas.openxmlformats.org/officeDocument/2006/relationships/image" Target="../HTMLDocumentation/inherit.gif" TargetMode="External"/><Relationship Id="rId167" Type="http://schemas.openxmlformats.org/officeDocument/2006/relationships/image" Target="../HTMLDocumentation/inherit.gif" TargetMode="External"/><Relationship Id="rId188" Type="http://schemas.openxmlformats.org/officeDocument/2006/relationships/image" Target="../HTMLDocumentation/inherit.gif" TargetMode="External"/><Relationship Id="rId311" Type="http://schemas.openxmlformats.org/officeDocument/2006/relationships/image" Target="../HTMLDocumentation/inherit.gif" TargetMode="External"/><Relationship Id="rId332" Type="http://schemas.openxmlformats.org/officeDocument/2006/relationships/image" Target="../HTMLDocumentation/inherit.gif" TargetMode="External"/><Relationship Id="rId353" Type="http://schemas.openxmlformats.org/officeDocument/2006/relationships/image" Target="../HTMLDocumentation/inherit.gif" TargetMode="External"/><Relationship Id="rId374" Type="http://schemas.openxmlformats.org/officeDocument/2006/relationships/image" Target="../HTMLDocumentation/inherit.gif" TargetMode="External"/><Relationship Id="rId395" Type="http://schemas.openxmlformats.org/officeDocument/2006/relationships/image" Target="../HTMLDocumentation/inherit.gif" TargetMode="External"/><Relationship Id="rId409" Type="http://schemas.openxmlformats.org/officeDocument/2006/relationships/image" Target="../HTMLDocumentation/inherit.gif" TargetMode="External"/><Relationship Id="rId560" Type="http://schemas.openxmlformats.org/officeDocument/2006/relationships/image" Target="../HTMLDocumentation/inherit.gif" TargetMode="External"/><Relationship Id="rId581" Type="http://schemas.openxmlformats.org/officeDocument/2006/relationships/image" Target="../HTMLDocumentation/inherit.gif" TargetMode="External"/><Relationship Id="rId71" Type="http://schemas.openxmlformats.org/officeDocument/2006/relationships/image" Target="../HTMLDocumentation/inherit.gif" TargetMode="External"/><Relationship Id="rId92" Type="http://schemas.openxmlformats.org/officeDocument/2006/relationships/image" Target="../HTMLDocumentation/inherit.gif" TargetMode="External"/><Relationship Id="rId213" Type="http://schemas.openxmlformats.org/officeDocument/2006/relationships/image" Target="../HTMLDocumentation/inherit.gif" TargetMode="External"/><Relationship Id="rId234" Type="http://schemas.openxmlformats.org/officeDocument/2006/relationships/image" Target="../HTMLDocumentation/inherit.gif" TargetMode="External"/><Relationship Id="rId420" Type="http://schemas.openxmlformats.org/officeDocument/2006/relationships/image" Target="../HTMLDocumentation/inherit.gif" TargetMode="External"/><Relationship Id="rId616" Type="http://schemas.openxmlformats.org/officeDocument/2006/relationships/image" Target="../HTMLDocumentation/inherit.gif" TargetMode="External"/><Relationship Id="rId637" Type="http://schemas.openxmlformats.org/officeDocument/2006/relationships/footer" Target="footer4.xml"/><Relationship Id="rId2" Type="http://schemas.openxmlformats.org/officeDocument/2006/relationships/numbering" Target="numbering.xml"/><Relationship Id="rId29" Type="http://schemas.openxmlformats.org/officeDocument/2006/relationships/image" Target="../HTMLDocumentation/inherit.gif" TargetMode="External"/><Relationship Id="rId255" Type="http://schemas.openxmlformats.org/officeDocument/2006/relationships/image" Target="../HTMLDocumentation/inherit.gif" TargetMode="External"/><Relationship Id="rId276" Type="http://schemas.openxmlformats.org/officeDocument/2006/relationships/image" Target="../HTMLDocumentation/inherit.gif" TargetMode="External"/><Relationship Id="rId297" Type="http://schemas.openxmlformats.org/officeDocument/2006/relationships/image" Target="../HTMLDocumentation/inherit.gif" TargetMode="External"/><Relationship Id="rId441" Type="http://schemas.openxmlformats.org/officeDocument/2006/relationships/image" Target="../HTMLDocumentation/inherit.gif" TargetMode="External"/><Relationship Id="rId462" Type="http://schemas.openxmlformats.org/officeDocument/2006/relationships/image" Target="../HTMLDocumentation/inherit.gif" TargetMode="External"/><Relationship Id="rId483" Type="http://schemas.openxmlformats.org/officeDocument/2006/relationships/image" Target="../HTMLDocumentation/inherit.gif" TargetMode="External"/><Relationship Id="rId518" Type="http://schemas.openxmlformats.org/officeDocument/2006/relationships/image" Target="../HTMLDocumentation/inherit.gif" TargetMode="External"/><Relationship Id="rId539" Type="http://schemas.openxmlformats.org/officeDocument/2006/relationships/image" Target="../HTMLDocumentation/inherit.gif" TargetMode="External"/><Relationship Id="rId40" Type="http://schemas.openxmlformats.org/officeDocument/2006/relationships/image" Target="../HTMLDocumentation/inherit.gif" TargetMode="External"/><Relationship Id="rId115" Type="http://schemas.openxmlformats.org/officeDocument/2006/relationships/image" Target="../HTMLDocumentation/inherit.gif" TargetMode="External"/><Relationship Id="rId136" Type="http://schemas.openxmlformats.org/officeDocument/2006/relationships/image" Target="../HTMLDocumentation/inherit.gif" TargetMode="External"/><Relationship Id="rId157" Type="http://schemas.openxmlformats.org/officeDocument/2006/relationships/image" Target="../HTMLDocumentation/inherit.gif" TargetMode="External"/><Relationship Id="rId178" Type="http://schemas.openxmlformats.org/officeDocument/2006/relationships/image" Target="../HTMLDocumentation/inherit.gif" TargetMode="External"/><Relationship Id="rId301" Type="http://schemas.openxmlformats.org/officeDocument/2006/relationships/image" Target="../HTMLDocumentation/inherit.gif" TargetMode="External"/><Relationship Id="rId322" Type="http://schemas.openxmlformats.org/officeDocument/2006/relationships/image" Target="../HTMLDocumentation/inherit.gif" TargetMode="External"/><Relationship Id="rId343" Type="http://schemas.openxmlformats.org/officeDocument/2006/relationships/image" Target="../HTMLDocumentation/inherit.gif" TargetMode="External"/><Relationship Id="rId364" Type="http://schemas.openxmlformats.org/officeDocument/2006/relationships/image" Target="../HTMLDocumentation/inherit.gif" TargetMode="External"/><Relationship Id="rId550" Type="http://schemas.openxmlformats.org/officeDocument/2006/relationships/image" Target="../HTMLDocumentation/inherit.gif" TargetMode="External"/><Relationship Id="rId61" Type="http://schemas.openxmlformats.org/officeDocument/2006/relationships/image" Target="../HTMLDocumentation/inherit.gif" TargetMode="External"/><Relationship Id="rId82" Type="http://schemas.openxmlformats.org/officeDocument/2006/relationships/image" Target="../HTMLDocumentation/inherit.gif" TargetMode="External"/><Relationship Id="rId199" Type="http://schemas.openxmlformats.org/officeDocument/2006/relationships/image" Target="../HTMLDocumentation/inherit.gif" TargetMode="External"/><Relationship Id="rId203" Type="http://schemas.openxmlformats.org/officeDocument/2006/relationships/image" Target="../HTMLDocumentation/inherit.gif" TargetMode="External"/><Relationship Id="rId385" Type="http://schemas.openxmlformats.org/officeDocument/2006/relationships/image" Target="../HTMLDocumentation/inherit.gif" TargetMode="External"/><Relationship Id="rId571" Type="http://schemas.openxmlformats.org/officeDocument/2006/relationships/image" Target="../HTMLDocumentation/inherit.gif" TargetMode="External"/><Relationship Id="rId592" Type="http://schemas.openxmlformats.org/officeDocument/2006/relationships/image" Target="../HTMLDocumentation/inherit.gif" TargetMode="External"/><Relationship Id="rId606" Type="http://schemas.openxmlformats.org/officeDocument/2006/relationships/image" Target="../HTMLDocumentation/inherit.gif" TargetMode="External"/><Relationship Id="rId627" Type="http://schemas.openxmlformats.org/officeDocument/2006/relationships/image" Target="../HTMLDocumentation/inherit.gif" TargetMode="External"/><Relationship Id="rId19" Type="http://schemas.openxmlformats.org/officeDocument/2006/relationships/image" Target="../HTMLDocumentation/inherit.gif" TargetMode="External"/><Relationship Id="rId224" Type="http://schemas.openxmlformats.org/officeDocument/2006/relationships/image" Target="../HTMLDocumentation/inherit.gif" TargetMode="External"/><Relationship Id="rId245" Type="http://schemas.openxmlformats.org/officeDocument/2006/relationships/image" Target="../HTMLDocumentation/inherit.gif" TargetMode="External"/><Relationship Id="rId266" Type="http://schemas.openxmlformats.org/officeDocument/2006/relationships/image" Target="../HTMLDocumentation/inherit.gif" TargetMode="External"/><Relationship Id="rId287" Type="http://schemas.openxmlformats.org/officeDocument/2006/relationships/image" Target="../HTMLDocumentation/inherit.gif" TargetMode="External"/><Relationship Id="rId410" Type="http://schemas.openxmlformats.org/officeDocument/2006/relationships/image" Target="../HTMLDocumentation/inherit.gif" TargetMode="External"/><Relationship Id="rId431" Type="http://schemas.openxmlformats.org/officeDocument/2006/relationships/image" Target="../HTMLDocumentation/inherit.gif" TargetMode="External"/><Relationship Id="rId452" Type="http://schemas.openxmlformats.org/officeDocument/2006/relationships/image" Target="../HTMLDocumentation/inherit.gif" TargetMode="External"/><Relationship Id="rId473" Type="http://schemas.openxmlformats.org/officeDocument/2006/relationships/image" Target="../HTMLDocumentation/inherit.gif" TargetMode="External"/><Relationship Id="rId494" Type="http://schemas.openxmlformats.org/officeDocument/2006/relationships/image" Target="../HTMLDocumentation/inherit.gif" TargetMode="External"/><Relationship Id="rId508" Type="http://schemas.openxmlformats.org/officeDocument/2006/relationships/image" Target="../HTMLDocumentation/inherit.gif" TargetMode="External"/><Relationship Id="rId529" Type="http://schemas.openxmlformats.org/officeDocument/2006/relationships/image" Target="../HTMLDocumentation/inherit.gif" TargetMode="External"/><Relationship Id="rId30" Type="http://schemas.openxmlformats.org/officeDocument/2006/relationships/image" Target="../HTMLDocumentation/inherit.gif" TargetMode="External"/><Relationship Id="rId105" Type="http://schemas.openxmlformats.org/officeDocument/2006/relationships/image" Target="../HTMLDocumentation/inherit.gif" TargetMode="External"/><Relationship Id="rId126" Type="http://schemas.openxmlformats.org/officeDocument/2006/relationships/image" Target="../HTMLDocumentation/inherit.gif" TargetMode="External"/><Relationship Id="rId147" Type="http://schemas.openxmlformats.org/officeDocument/2006/relationships/image" Target="../HTMLDocumentation/inherit.gif" TargetMode="External"/><Relationship Id="rId168" Type="http://schemas.openxmlformats.org/officeDocument/2006/relationships/image" Target="../HTMLDocumentation/inherit.gif" TargetMode="External"/><Relationship Id="rId312" Type="http://schemas.openxmlformats.org/officeDocument/2006/relationships/image" Target="../HTMLDocumentation/inherit.gif" TargetMode="External"/><Relationship Id="rId333" Type="http://schemas.openxmlformats.org/officeDocument/2006/relationships/image" Target="../HTMLDocumentation/inherit.gif" TargetMode="External"/><Relationship Id="rId354" Type="http://schemas.openxmlformats.org/officeDocument/2006/relationships/image" Target="../HTMLDocumentation/inherit.gif" TargetMode="External"/><Relationship Id="rId540" Type="http://schemas.openxmlformats.org/officeDocument/2006/relationships/image" Target="../HTMLDocumentation/inherit.gif" TargetMode="External"/><Relationship Id="rId51" Type="http://schemas.openxmlformats.org/officeDocument/2006/relationships/image" Target="../HTMLDocumentation/inherit.gif" TargetMode="External"/><Relationship Id="rId72" Type="http://schemas.openxmlformats.org/officeDocument/2006/relationships/image" Target="../HTMLDocumentation/inherit.gif" TargetMode="External"/><Relationship Id="rId93" Type="http://schemas.openxmlformats.org/officeDocument/2006/relationships/image" Target="../HTMLDocumentation/inherit.gif" TargetMode="External"/><Relationship Id="rId189" Type="http://schemas.openxmlformats.org/officeDocument/2006/relationships/image" Target="../HTMLDocumentation/inherit.gif" TargetMode="External"/><Relationship Id="rId375" Type="http://schemas.openxmlformats.org/officeDocument/2006/relationships/image" Target="../HTMLDocumentation/inherit.gif" TargetMode="External"/><Relationship Id="rId396" Type="http://schemas.openxmlformats.org/officeDocument/2006/relationships/image" Target="../HTMLDocumentation/inherit.gif" TargetMode="External"/><Relationship Id="rId561" Type="http://schemas.openxmlformats.org/officeDocument/2006/relationships/image" Target="../HTMLDocumentation/inherit.gif" TargetMode="External"/><Relationship Id="rId582" Type="http://schemas.openxmlformats.org/officeDocument/2006/relationships/image" Target="../HTMLDocumentation/inherit.gif" TargetMode="External"/><Relationship Id="rId617" Type="http://schemas.openxmlformats.org/officeDocument/2006/relationships/image" Target="../HTMLDocumentation/inherit.gif" TargetMode="External"/><Relationship Id="rId638" Type="http://schemas.openxmlformats.org/officeDocument/2006/relationships/fontTable" Target="fontTable.xml"/><Relationship Id="rId3" Type="http://schemas.openxmlformats.org/officeDocument/2006/relationships/styles" Target="styles.xml"/><Relationship Id="rId214" Type="http://schemas.openxmlformats.org/officeDocument/2006/relationships/image" Target="../HTMLDocumentation/inherit.gif" TargetMode="External"/><Relationship Id="rId235" Type="http://schemas.openxmlformats.org/officeDocument/2006/relationships/image" Target="../HTMLDocumentation/inherit.gif" TargetMode="External"/><Relationship Id="rId256" Type="http://schemas.openxmlformats.org/officeDocument/2006/relationships/image" Target="../HTMLDocumentation/inherit.gif" TargetMode="External"/><Relationship Id="rId277" Type="http://schemas.openxmlformats.org/officeDocument/2006/relationships/image" Target="../HTMLDocumentation/inherit.gif" TargetMode="External"/><Relationship Id="rId298" Type="http://schemas.openxmlformats.org/officeDocument/2006/relationships/image" Target="../HTMLDocumentation/inherit.gif" TargetMode="External"/><Relationship Id="rId400" Type="http://schemas.openxmlformats.org/officeDocument/2006/relationships/image" Target="../HTMLDocumentation/inherit.gif" TargetMode="External"/><Relationship Id="rId421" Type="http://schemas.openxmlformats.org/officeDocument/2006/relationships/image" Target="../HTMLDocumentation/inherit.gif" TargetMode="External"/><Relationship Id="rId442" Type="http://schemas.openxmlformats.org/officeDocument/2006/relationships/image" Target="../HTMLDocumentation/inherit.gif" TargetMode="External"/><Relationship Id="rId463" Type="http://schemas.openxmlformats.org/officeDocument/2006/relationships/image" Target="../HTMLDocumentation/inherit.gif" TargetMode="External"/><Relationship Id="rId484" Type="http://schemas.openxmlformats.org/officeDocument/2006/relationships/image" Target="../HTMLDocumentation/inherit.gif" TargetMode="External"/><Relationship Id="rId519" Type="http://schemas.openxmlformats.org/officeDocument/2006/relationships/image" Target="../HTMLDocumentation/inherit.gif" TargetMode="External"/><Relationship Id="rId116" Type="http://schemas.openxmlformats.org/officeDocument/2006/relationships/image" Target="../HTMLDocumentation/inherit.gif" TargetMode="External"/><Relationship Id="rId137" Type="http://schemas.openxmlformats.org/officeDocument/2006/relationships/image" Target="../HTMLDocumentation/inherit.gif" TargetMode="External"/><Relationship Id="rId158" Type="http://schemas.openxmlformats.org/officeDocument/2006/relationships/image" Target="../HTMLDocumentation/inherit.gif" TargetMode="External"/><Relationship Id="rId302" Type="http://schemas.openxmlformats.org/officeDocument/2006/relationships/image" Target="../HTMLDocumentation/inherit.gif" TargetMode="External"/><Relationship Id="rId323" Type="http://schemas.openxmlformats.org/officeDocument/2006/relationships/image" Target="../HTMLDocumentation/inherit.gif" TargetMode="External"/><Relationship Id="rId344" Type="http://schemas.openxmlformats.org/officeDocument/2006/relationships/image" Target="../HTMLDocumentation/inherit.gif" TargetMode="External"/><Relationship Id="rId530" Type="http://schemas.openxmlformats.org/officeDocument/2006/relationships/image" Target="../HTMLDocumentation/inherit.gif" TargetMode="External"/><Relationship Id="rId20" Type="http://schemas.openxmlformats.org/officeDocument/2006/relationships/image" Target="../HTMLDocumentation/inherit.gif" TargetMode="External"/><Relationship Id="rId41" Type="http://schemas.openxmlformats.org/officeDocument/2006/relationships/image" Target="../HTMLDocumentation/inherit.gif" TargetMode="External"/><Relationship Id="rId62" Type="http://schemas.openxmlformats.org/officeDocument/2006/relationships/image" Target="../HTMLDocumentation/inherit.gif" TargetMode="External"/><Relationship Id="rId83" Type="http://schemas.openxmlformats.org/officeDocument/2006/relationships/image" Target="../HTMLDocumentation/inherit.gif" TargetMode="External"/><Relationship Id="rId179" Type="http://schemas.openxmlformats.org/officeDocument/2006/relationships/image" Target="../HTMLDocumentation/inherit.gif" TargetMode="External"/><Relationship Id="rId365" Type="http://schemas.openxmlformats.org/officeDocument/2006/relationships/image" Target="../HTMLDocumentation/inherit.gif" TargetMode="External"/><Relationship Id="rId386" Type="http://schemas.openxmlformats.org/officeDocument/2006/relationships/image" Target="../HTMLDocumentation/inherit.gif" TargetMode="External"/><Relationship Id="rId551" Type="http://schemas.openxmlformats.org/officeDocument/2006/relationships/image" Target="../HTMLDocumentation/inherit.gif" TargetMode="External"/><Relationship Id="rId572" Type="http://schemas.openxmlformats.org/officeDocument/2006/relationships/image" Target="../HTMLDocumentation/inherit.gif" TargetMode="External"/><Relationship Id="rId593" Type="http://schemas.openxmlformats.org/officeDocument/2006/relationships/image" Target="../HTMLDocumentation/inherit.gif" TargetMode="External"/><Relationship Id="rId607" Type="http://schemas.openxmlformats.org/officeDocument/2006/relationships/image" Target="../HTMLDocumentation/inherit.gif" TargetMode="External"/><Relationship Id="rId628" Type="http://schemas.openxmlformats.org/officeDocument/2006/relationships/image" Target="../HTMLDocumentation/inherit.gif" TargetMode="External"/><Relationship Id="rId190" Type="http://schemas.openxmlformats.org/officeDocument/2006/relationships/image" Target="../HTMLDocumentation/inherit.gif" TargetMode="External"/><Relationship Id="rId204" Type="http://schemas.openxmlformats.org/officeDocument/2006/relationships/image" Target="../HTMLDocumentation/inherit.gif" TargetMode="External"/><Relationship Id="rId225" Type="http://schemas.openxmlformats.org/officeDocument/2006/relationships/image" Target="../HTMLDocumentation/inherit.gif" TargetMode="External"/><Relationship Id="rId246" Type="http://schemas.openxmlformats.org/officeDocument/2006/relationships/image" Target="../HTMLDocumentation/inherit.gif" TargetMode="External"/><Relationship Id="rId267" Type="http://schemas.openxmlformats.org/officeDocument/2006/relationships/image" Target="../HTMLDocumentation/inherit.gif" TargetMode="External"/><Relationship Id="rId288" Type="http://schemas.openxmlformats.org/officeDocument/2006/relationships/image" Target="../HTMLDocumentation/inherit.gif" TargetMode="External"/><Relationship Id="rId411" Type="http://schemas.openxmlformats.org/officeDocument/2006/relationships/image" Target="../HTMLDocumentation/inherit.gif" TargetMode="External"/><Relationship Id="rId432" Type="http://schemas.openxmlformats.org/officeDocument/2006/relationships/image" Target="../HTMLDocumentation/inherit.gif" TargetMode="External"/><Relationship Id="rId453" Type="http://schemas.openxmlformats.org/officeDocument/2006/relationships/image" Target="../HTMLDocumentation/inherit.gif" TargetMode="External"/><Relationship Id="rId474" Type="http://schemas.openxmlformats.org/officeDocument/2006/relationships/image" Target="../HTMLDocumentation/inherit.gif" TargetMode="External"/><Relationship Id="rId509" Type="http://schemas.openxmlformats.org/officeDocument/2006/relationships/image" Target="../HTMLDocumentation/inherit.gif" TargetMode="External"/><Relationship Id="rId106" Type="http://schemas.openxmlformats.org/officeDocument/2006/relationships/image" Target="../HTMLDocumentation/inherit.gif" TargetMode="External"/><Relationship Id="rId127" Type="http://schemas.openxmlformats.org/officeDocument/2006/relationships/image" Target="../HTMLDocumentation/inherit.gif" TargetMode="External"/><Relationship Id="rId313" Type="http://schemas.openxmlformats.org/officeDocument/2006/relationships/image" Target="../HTMLDocumentation/inherit.gif" TargetMode="External"/><Relationship Id="rId495" Type="http://schemas.openxmlformats.org/officeDocument/2006/relationships/image" Target="../HTMLDocumentation/inherit.gif" TargetMode="External"/><Relationship Id="rId10" Type="http://schemas.openxmlformats.org/officeDocument/2006/relationships/footer" Target="footer2.xml"/><Relationship Id="rId31" Type="http://schemas.openxmlformats.org/officeDocument/2006/relationships/image" Target="../HTMLDocumentation/inherit.gif" TargetMode="External"/><Relationship Id="rId52" Type="http://schemas.openxmlformats.org/officeDocument/2006/relationships/image" Target="../HTMLDocumentation/inherit.gif" TargetMode="External"/><Relationship Id="rId73" Type="http://schemas.openxmlformats.org/officeDocument/2006/relationships/image" Target="../HTMLDocumentation/inherit.gif" TargetMode="External"/><Relationship Id="rId94" Type="http://schemas.openxmlformats.org/officeDocument/2006/relationships/image" Target="../HTMLDocumentation/inherit.gif" TargetMode="External"/><Relationship Id="rId148" Type="http://schemas.openxmlformats.org/officeDocument/2006/relationships/image" Target="../HTMLDocumentation/inherit.gif" TargetMode="External"/><Relationship Id="rId169" Type="http://schemas.openxmlformats.org/officeDocument/2006/relationships/image" Target="../HTMLDocumentation/inherit.gif" TargetMode="External"/><Relationship Id="rId334" Type="http://schemas.openxmlformats.org/officeDocument/2006/relationships/image" Target="../HTMLDocumentation/inherit.gif" TargetMode="External"/><Relationship Id="rId355" Type="http://schemas.openxmlformats.org/officeDocument/2006/relationships/image" Target="../HTMLDocumentation/inherit.gif" TargetMode="External"/><Relationship Id="rId376" Type="http://schemas.openxmlformats.org/officeDocument/2006/relationships/image" Target="../HTMLDocumentation/inherit.gif" TargetMode="External"/><Relationship Id="rId397" Type="http://schemas.openxmlformats.org/officeDocument/2006/relationships/image" Target="../HTMLDocumentation/inherit.gif" TargetMode="External"/><Relationship Id="rId520" Type="http://schemas.openxmlformats.org/officeDocument/2006/relationships/image" Target="../HTMLDocumentation/inherit.gif" TargetMode="External"/><Relationship Id="rId541" Type="http://schemas.openxmlformats.org/officeDocument/2006/relationships/image" Target="../HTMLDocumentation/inherit.gif" TargetMode="External"/><Relationship Id="rId562" Type="http://schemas.openxmlformats.org/officeDocument/2006/relationships/image" Target="../HTMLDocumentation/inherit.gif" TargetMode="External"/><Relationship Id="rId583" Type="http://schemas.openxmlformats.org/officeDocument/2006/relationships/image" Target="../HTMLDocumentation/inherit.gif" TargetMode="External"/><Relationship Id="rId618" Type="http://schemas.openxmlformats.org/officeDocument/2006/relationships/image" Target="../HTMLDocumentation/inherit.gif" TargetMode="External"/><Relationship Id="rId639" Type="http://schemas.openxmlformats.org/officeDocument/2006/relationships/theme" Target="theme/theme1.xml"/><Relationship Id="rId4" Type="http://schemas.openxmlformats.org/officeDocument/2006/relationships/settings" Target="settings.xml"/><Relationship Id="rId180" Type="http://schemas.openxmlformats.org/officeDocument/2006/relationships/image" Target="../HTMLDocumentation/inherit.gif" TargetMode="External"/><Relationship Id="rId215" Type="http://schemas.openxmlformats.org/officeDocument/2006/relationships/image" Target="../HTMLDocumentation/inherit.gif" TargetMode="External"/><Relationship Id="rId236" Type="http://schemas.openxmlformats.org/officeDocument/2006/relationships/image" Target="../HTMLDocumentation/inherit.gif" TargetMode="External"/><Relationship Id="rId257" Type="http://schemas.openxmlformats.org/officeDocument/2006/relationships/image" Target="../HTMLDocumentation/inherit.gif" TargetMode="External"/><Relationship Id="rId278" Type="http://schemas.openxmlformats.org/officeDocument/2006/relationships/image" Target="../HTMLDocumentation/inherit.gif" TargetMode="External"/><Relationship Id="rId401" Type="http://schemas.openxmlformats.org/officeDocument/2006/relationships/image" Target="../HTMLDocumentation/inherit.gif" TargetMode="External"/><Relationship Id="rId422" Type="http://schemas.openxmlformats.org/officeDocument/2006/relationships/image" Target="../HTMLDocumentation/inherit.gif" TargetMode="External"/><Relationship Id="rId443" Type="http://schemas.openxmlformats.org/officeDocument/2006/relationships/image" Target="../HTMLDocumentation/inherit.gif" TargetMode="External"/><Relationship Id="rId464" Type="http://schemas.openxmlformats.org/officeDocument/2006/relationships/image" Target="../HTMLDocumentation/inherit.gif" TargetMode="External"/><Relationship Id="rId303" Type="http://schemas.openxmlformats.org/officeDocument/2006/relationships/image" Target="../HTMLDocumentation/inherit.gif" TargetMode="External"/><Relationship Id="rId485" Type="http://schemas.openxmlformats.org/officeDocument/2006/relationships/image" Target="../HTMLDocumentation/inherit.gif" TargetMode="External"/><Relationship Id="rId42" Type="http://schemas.openxmlformats.org/officeDocument/2006/relationships/image" Target="../HTMLDocumentation/inherit.gif" TargetMode="External"/><Relationship Id="rId84" Type="http://schemas.openxmlformats.org/officeDocument/2006/relationships/image" Target="../HTMLDocumentation/inherit.gif" TargetMode="External"/><Relationship Id="rId138" Type="http://schemas.openxmlformats.org/officeDocument/2006/relationships/image" Target="../HTMLDocumentation/inherit.gif" TargetMode="External"/><Relationship Id="rId345" Type="http://schemas.openxmlformats.org/officeDocument/2006/relationships/image" Target="../HTMLDocumentation/inherit.gif" TargetMode="External"/><Relationship Id="rId387" Type="http://schemas.openxmlformats.org/officeDocument/2006/relationships/image" Target="../HTMLDocumentation/inherit.gif" TargetMode="External"/><Relationship Id="rId510" Type="http://schemas.openxmlformats.org/officeDocument/2006/relationships/image" Target="../HTMLDocumentation/inherit.gif" TargetMode="External"/><Relationship Id="rId552" Type="http://schemas.openxmlformats.org/officeDocument/2006/relationships/image" Target="../HTMLDocumentation/inherit.gif" TargetMode="External"/><Relationship Id="rId594" Type="http://schemas.openxmlformats.org/officeDocument/2006/relationships/image" Target="../HTMLDocumentation/inherit.gif" TargetMode="External"/><Relationship Id="rId608" Type="http://schemas.openxmlformats.org/officeDocument/2006/relationships/image" Target="../HTMLDocumentation/inherit.gif" TargetMode="External"/><Relationship Id="rId191" Type="http://schemas.openxmlformats.org/officeDocument/2006/relationships/image" Target="../HTMLDocumentation/inherit.gif" TargetMode="External"/><Relationship Id="rId205" Type="http://schemas.openxmlformats.org/officeDocument/2006/relationships/image" Target="../HTMLDocumentation/inherit.gif" TargetMode="External"/><Relationship Id="rId247" Type="http://schemas.openxmlformats.org/officeDocument/2006/relationships/image" Target="../HTMLDocumentation/inherit.gif" TargetMode="External"/><Relationship Id="rId412" Type="http://schemas.openxmlformats.org/officeDocument/2006/relationships/image" Target="../HTMLDocumentation/inherit.gif" TargetMode="External"/><Relationship Id="rId107" Type="http://schemas.openxmlformats.org/officeDocument/2006/relationships/image" Target="../HTMLDocumentation/inherit.gif" TargetMode="External"/><Relationship Id="rId289" Type="http://schemas.openxmlformats.org/officeDocument/2006/relationships/image" Target="../HTMLDocumentation/inherit.gif" TargetMode="External"/><Relationship Id="rId454" Type="http://schemas.openxmlformats.org/officeDocument/2006/relationships/image" Target="../HTMLDocumentation/inherit.gif" TargetMode="External"/><Relationship Id="rId496" Type="http://schemas.openxmlformats.org/officeDocument/2006/relationships/image" Target="../HTMLDocumentation/inherit.gif" TargetMode="External"/><Relationship Id="rId11" Type="http://schemas.openxmlformats.org/officeDocument/2006/relationships/footer" Target="footer3.xml"/><Relationship Id="rId53" Type="http://schemas.openxmlformats.org/officeDocument/2006/relationships/image" Target="../HTMLDocumentation/inherit.gif" TargetMode="External"/><Relationship Id="rId149" Type="http://schemas.openxmlformats.org/officeDocument/2006/relationships/image" Target="../HTMLDocumentation/inherit.gif" TargetMode="External"/><Relationship Id="rId314" Type="http://schemas.openxmlformats.org/officeDocument/2006/relationships/image" Target="../HTMLDocumentation/inherit.gif" TargetMode="External"/><Relationship Id="rId356" Type="http://schemas.openxmlformats.org/officeDocument/2006/relationships/image" Target="../HTMLDocumentation/inherit.gif" TargetMode="External"/><Relationship Id="rId398" Type="http://schemas.openxmlformats.org/officeDocument/2006/relationships/image" Target="../HTMLDocumentation/inherit.gif" TargetMode="External"/><Relationship Id="rId521" Type="http://schemas.openxmlformats.org/officeDocument/2006/relationships/image" Target="../HTMLDocumentation/inherit.gif" TargetMode="External"/><Relationship Id="rId563" Type="http://schemas.openxmlformats.org/officeDocument/2006/relationships/image" Target="../HTMLDocumentation/inherit.gif" TargetMode="External"/><Relationship Id="rId619" Type="http://schemas.openxmlformats.org/officeDocument/2006/relationships/image" Target="../HTMLDocumentation/inherit.gif" TargetMode="External"/><Relationship Id="rId95" Type="http://schemas.openxmlformats.org/officeDocument/2006/relationships/image" Target="../HTMLDocumentation/inherit.gif" TargetMode="External"/><Relationship Id="rId160" Type="http://schemas.openxmlformats.org/officeDocument/2006/relationships/image" Target="../HTMLDocumentation/inherit.gif" TargetMode="External"/><Relationship Id="rId216" Type="http://schemas.openxmlformats.org/officeDocument/2006/relationships/image" Target="../HTMLDocumentation/inherit.gif" TargetMode="External"/><Relationship Id="rId423" Type="http://schemas.openxmlformats.org/officeDocument/2006/relationships/image" Target="../HTMLDocumentation/inherit.gif" TargetMode="External"/><Relationship Id="rId258" Type="http://schemas.openxmlformats.org/officeDocument/2006/relationships/image" Target="../HTMLDocumentation/inherit.gif" TargetMode="External"/><Relationship Id="rId465" Type="http://schemas.openxmlformats.org/officeDocument/2006/relationships/image" Target="../HTMLDocumentation/inherit.gif" TargetMode="External"/><Relationship Id="rId630" Type="http://schemas.openxmlformats.org/officeDocument/2006/relationships/image" Target="../HTMLDocumentation/inherit.gif" TargetMode="External"/><Relationship Id="rId22" Type="http://schemas.openxmlformats.org/officeDocument/2006/relationships/image" Target="../HTMLDocumentation/inherit.gif" TargetMode="External"/><Relationship Id="rId64" Type="http://schemas.openxmlformats.org/officeDocument/2006/relationships/image" Target="../HTMLDocumentation/inherit.gif" TargetMode="External"/><Relationship Id="rId118" Type="http://schemas.openxmlformats.org/officeDocument/2006/relationships/image" Target="../HTMLDocumentation/inherit.gif" TargetMode="External"/><Relationship Id="rId325" Type="http://schemas.openxmlformats.org/officeDocument/2006/relationships/image" Target="../HTMLDocumentation/inherit.gif" TargetMode="External"/><Relationship Id="rId367" Type="http://schemas.openxmlformats.org/officeDocument/2006/relationships/image" Target="../HTMLDocumentation/inherit.gif" TargetMode="External"/><Relationship Id="rId532" Type="http://schemas.openxmlformats.org/officeDocument/2006/relationships/image" Target="../HTMLDocumentation/inherit.gif" TargetMode="External"/><Relationship Id="rId574" Type="http://schemas.openxmlformats.org/officeDocument/2006/relationships/image" Target="../HTMLDocumentation/inherit.gif" TargetMode="External"/><Relationship Id="rId171" Type="http://schemas.openxmlformats.org/officeDocument/2006/relationships/image" Target="../HTMLDocumentation/inherit.gif" TargetMode="External"/><Relationship Id="rId227" Type="http://schemas.openxmlformats.org/officeDocument/2006/relationships/image" Target="../HTMLDocumentation/inherit.gif" TargetMode="External"/><Relationship Id="rId269" Type="http://schemas.openxmlformats.org/officeDocument/2006/relationships/image" Target="../HTMLDocumentation/inherit.gif" TargetMode="External"/><Relationship Id="rId434" Type="http://schemas.openxmlformats.org/officeDocument/2006/relationships/image" Target="../HTMLDocumentation/inherit.gif" TargetMode="External"/><Relationship Id="rId476" Type="http://schemas.openxmlformats.org/officeDocument/2006/relationships/image" Target="../HTMLDocumentation/inherit.gif" TargetMode="External"/><Relationship Id="rId33" Type="http://schemas.openxmlformats.org/officeDocument/2006/relationships/image" Target="../HTMLDocumentation/inherit.gif" TargetMode="External"/><Relationship Id="rId129" Type="http://schemas.openxmlformats.org/officeDocument/2006/relationships/image" Target="../HTMLDocumentation/inherit.gif" TargetMode="External"/><Relationship Id="rId280" Type="http://schemas.openxmlformats.org/officeDocument/2006/relationships/image" Target="../HTMLDocumentation/inherit.gif" TargetMode="External"/><Relationship Id="rId336" Type="http://schemas.openxmlformats.org/officeDocument/2006/relationships/image" Target="../HTMLDocumentation/inherit.gif" TargetMode="External"/><Relationship Id="rId501" Type="http://schemas.openxmlformats.org/officeDocument/2006/relationships/image" Target="../HTMLDocumentation/inherit.gif" TargetMode="External"/><Relationship Id="rId543" Type="http://schemas.openxmlformats.org/officeDocument/2006/relationships/image" Target="../HTMLDocumentation/inherit.gif" TargetMode="External"/><Relationship Id="rId75" Type="http://schemas.openxmlformats.org/officeDocument/2006/relationships/image" Target="../HTMLDocumentation/inherit.gif" TargetMode="External"/><Relationship Id="rId140" Type="http://schemas.openxmlformats.org/officeDocument/2006/relationships/image" Target="../HTMLDocumentation/inherit.gif" TargetMode="External"/><Relationship Id="rId182" Type="http://schemas.openxmlformats.org/officeDocument/2006/relationships/image" Target="../HTMLDocumentation/inherit.gif" TargetMode="External"/><Relationship Id="rId378" Type="http://schemas.openxmlformats.org/officeDocument/2006/relationships/image" Target="../HTMLDocumentation/inherit.gif" TargetMode="External"/><Relationship Id="rId403" Type="http://schemas.openxmlformats.org/officeDocument/2006/relationships/image" Target="../HTMLDocumentation/inherit.gif" TargetMode="External"/><Relationship Id="rId585" Type="http://schemas.openxmlformats.org/officeDocument/2006/relationships/image" Target="../HTMLDocumentation/inherit.gif" TargetMode="External"/><Relationship Id="rId6" Type="http://schemas.openxmlformats.org/officeDocument/2006/relationships/footnotes" Target="footnotes.xml"/><Relationship Id="rId238" Type="http://schemas.openxmlformats.org/officeDocument/2006/relationships/image" Target="../HTMLDocumentation/inherit.gif" TargetMode="External"/><Relationship Id="rId445" Type="http://schemas.openxmlformats.org/officeDocument/2006/relationships/image" Target="../HTMLDocumentation/inherit.gif" TargetMode="External"/><Relationship Id="rId487" Type="http://schemas.openxmlformats.org/officeDocument/2006/relationships/image" Target="../HTMLDocumentation/inherit.gif" TargetMode="External"/><Relationship Id="rId610" Type="http://schemas.openxmlformats.org/officeDocument/2006/relationships/image" Target="../HTMLDocumentation/inherit.gif" TargetMode="External"/><Relationship Id="rId291" Type="http://schemas.openxmlformats.org/officeDocument/2006/relationships/image" Target="../HTMLDocumentation/inherit.gif" TargetMode="External"/><Relationship Id="rId305" Type="http://schemas.openxmlformats.org/officeDocument/2006/relationships/image" Target="../HTMLDocumentation/inherit.gif" TargetMode="External"/><Relationship Id="rId347" Type="http://schemas.openxmlformats.org/officeDocument/2006/relationships/image" Target="../HTMLDocumentation/inherit.gif" TargetMode="External"/><Relationship Id="rId512" Type="http://schemas.openxmlformats.org/officeDocument/2006/relationships/image" Target="../HTMLDocumentation/inherit.gif" TargetMode="External"/><Relationship Id="rId44" Type="http://schemas.openxmlformats.org/officeDocument/2006/relationships/image" Target="../HTMLDocumentation/inherit.gif" TargetMode="External"/><Relationship Id="rId86" Type="http://schemas.openxmlformats.org/officeDocument/2006/relationships/image" Target="../HTMLDocumentation/inherit.gif" TargetMode="External"/><Relationship Id="rId151" Type="http://schemas.openxmlformats.org/officeDocument/2006/relationships/image" Target="../HTMLDocumentation/inherit.gif" TargetMode="External"/><Relationship Id="rId389" Type="http://schemas.openxmlformats.org/officeDocument/2006/relationships/image" Target="../HTMLDocumentation/inherit.gif" TargetMode="External"/><Relationship Id="rId554" Type="http://schemas.openxmlformats.org/officeDocument/2006/relationships/image" Target="../HTMLDocumentation/inherit.gif" TargetMode="External"/><Relationship Id="rId596" Type="http://schemas.openxmlformats.org/officeDocument/2006/relationships/image" Target="../HTMLDocumentation/inherit.gif" TargetMode="External"/><Relationship Id="rId193" Type="http://schemas.openxmlformats.org/officeDocument/2006/relationships/image" Target="../HTMLDocumentation/inherit.gif" TargetMode="External"/><Relationship Id="rId207" Type="http://schemas.openxmlformats.org/officeDocument/2006/relationships/image" Target="../HTMLDocumentation/inherit.gif" TargetMode="External"/><Relationship Id="rId249" Type="http://schemas.openxmlformats.org/officeDocument/2006/relationships/image" Target="../HTMLDocumentation/inherit.gif" TargetMode="External"/><Relationship Id="rId414" Type="http://schemas.openxmlformats.org/officeDocument/2006/relationships/image" Target="../HTMLDocumentation/inherit.gif" TargetMode="External"/><Relationship Id="rId456" Type="http://schemas.openxmlformats.org/officeDocument/2006/relationships/image" Target="../HTMLDocumentation/inherit.gif" TargetMode="External"/><Relationship Id="rId498" Type="http://schemas.openxmlformats.org/officeDocument/2006/relationships/image" Target="../HTMLDocumentation/inherit.gif" TargetMode="External"/><Relationship Id="rId621" Type="http://schemas.openxmlformats.org/officeDocument/2006/relationships/image" Target="../HTMLDocumentation/inherit.gif" TargetMode="External"/><Relationship Id="rId13" Type="http://schemas.openxmlformats.org/officeDocument/2006/relationships/image" Target="../HTMLDocumentation/inherit.gif" TargetMode="External"/><Relationship Id="rId109" Type="http://schemas.openxmlformats.org/officeDocument/2006/relationships/image" Target="../HTMLDocumentation/inherit.gif" TargetMode="External"/><Relationship Id="rId260" Type="http://schemas.openxmlformats.org/officeDocument/2006/relationships/image" Target="../HTMLDocumentation/inherit.gif" TargetMode="External"/><Relationship Id="rId316" Type="http://schemas.openxmlformats.org/officeDocument/2006/relationships/image" Target="../HTMLDocumentation/inherit.gif" TargetMode="External"/><Relationship Id="rId523" Type="http://schemas.openxmlformats.org/officeDocument/2006/relationships/image" Target="../HTMLDocumentation/inherit.gif" TargetMode="External"/><Relationship Id="rId55" Type="http://schemas.openxmlformats.org/officeDocument/2006/relationships/image" Target="../HTMLDocumentation/inherit.gif" TargetMode="External"/><Relationship Id="rId97" Type="http://schemas.openxmlformats.org/officeDocument/2006/relationships/image" Target="../HTMLDocumentation/inherit.gif" TargetMode="External"/><Relationship Id="rId120" Type="http://schemas.openxmlformats.org/officeDocument/2006/relationships/image" Target="../HTMLDocumentation/inherit.gif" TargetMode="External"/><Relationship Id="rId358" Type="http://schemas.openxmlformats.org/officeDocument/2006/relationships/image" Target="../HTMLDocumentation/inherit.gif" TargetMode="External"/><Relationship Id="rId565" Type="http://schemas.openxmlformats.org/officeDocument/2006/relationships/image" Target="../HTMLDocumentation/inherit.gif" TargetMode="External"/><Relationship Id="rId162" Type="http://schemas.openxmlformats.org/officeDocument/2006/relationships/image" Target="../HTMLDocumentation/inherit.gif" TargetMode="External"/><Relationship Id="rId218" Type="http://schemas.openxmlformats.org/officeDocument/2006/relationships/image" Target="../HTMLDocumentation/inherit.gif" TargetMode="External"/><Relationship Id="rId425" Type="http://schemas.openxmlformats.org/officeDocument/2006/relationships/image" Target="../HTMLDocumentation/inherit.gif" TargetMode="External"/><Relationship Id="rId467" Type="http://schemas.openxmlformats.org/officeDocument/2006/relationships/image" Target="../HTMLDocumentation/inherit.gif" TargetMode="External"/><Relationship Id="rId632" Type="http://schemas.openxmlformats.org/officeDocument/2006/relationships/image" Target="../HTMLDocumentation/inherit.gif" TargetMode="External"/><Relationship Id="rId271" Type="http://schemas.openxmlformats.org/officeDocument/2006/relationships/image" Target="../HTMLDocumentation/inherit.gif" TargetMode="External"/><Relationship Id="rId24" Type="http://schemas.openxmlformats.org/officeDocument/2006/relationships/image" Target="../HTMLDocumentation/inherit.gif" TargetMode="External"/><Relationship Id="rId66" Type="http://schemas.openxmlformats.org/officeDocument/2006/relationships/image" Target="../HTMLDocumentation/inherit.gif" TargetMode="External"/><Relationship Id="rId131" Type="http://schemas.openxmlformats.org/officeDocument/2006/relationships/image" Target="../HTMLDocumentation/inherit.gif" TargetMode="External"/><Relationship Id="rId327" Type="http://schemas.openxmlformats.org/officeDocument/2006/relationships/image" Target="../HTMLDocumentation/inherit.gif" TargetMode="External"/><Relationship Id="rId369" Type="http://schemas.openxmlformats.org/officeDocument/2006/relationships/image" Target="../HTMLDocumentation/inherit.gif" TargetMode="External"/><Relationship Id="rId534" Type="http://schemas.openxmlformats.org/officeDocument/2006/relationships/image" Target="../HTMLDocumentation/inherit.gif" TargetMode="External"/><Relationship Id="rId576" Type="http://schemas.openxmlformats.org/officeDocument/2006/relationships/image" Target="../HTMLDocumentation/inherit.gif" TargetMode="External"/><Relationship Id="rId173" Type="http://schemas.openxmlformats.org/officeDocument/2006/relationships/image" Target="../HTMLDocumentation/inherit.gif" TargetMode="External"/><Relationship Id="rId229" Type="http://schemas.openxmlformats.org/officeDocument/2006/relationships/image" Target="../HTMLDocumentation/inherit.gif" TargetMode="External"/><Relationship Id="rId380" Type="http://schemas.openxmlformats.org/officeDocument/2006/relationships/image" Target="../HTMLDocumentation/inherit.gif" TargetMode="External"/><Relationship Id="rId436" Type="http://schemas.openxmlformats.org/officeDocument/2006/relationships/image" Target="../HTMLDocumentation/inherit.gif" TargetMode="External"/><Relationship Id="rId601" Type="http://schemas.openxmlformats.org/officeDocument/2006/relationships/image" Target="../HTMLDocumentation/inherit.gif" TargetMode="External"/><Relationship Id="rId240" Type="http://schemas.openxmlformats.org/officeDocument/2006/relationships/image" Target="../HTMLDocumentation/inherit.gif" TargetMode="External"/><Relationship Id="rId478" Type="http://schemas.openxmlformats.org/officeDocument/2006/relationships/image" Target="../HTMLDocumentation/inherit.gif" TargetMode="External"/><Relationship Id="rId35" Type="http://schemas.openxmlformats.org/officeDocument/2006/relationships/image" Target="../HTMLDocumentation/inherit.gif" TargetMode="External"/><Relationship Id="rId77" Type="http://schemas.openxmlformats.org/officeDocument/2006/relationships/image" Target="../HTMLDocumentation/inherit.gif" TargetMode="External"/><Relationship Id="rId100" Type="http://schemas.openxmlformats.org/officeDocument/2006/relationships/image" Target="../HTMLDocumentation/inherit.gif" TargetMode="External"/><Relationship Id="rId282" Type="http://schemas.openxmlformats.org/officeDocument/2006/relationships/image" Target="../HTMLDocumentation/inherit.gif" TargetMode="External"/><Relationship Id="rId338" Type="http://schemas.openxmlformats.org/officeDocument/2006/relationships/image" Target="../HTMLDocumentation/inherit.gif" TargetMode="External"/><Relationship Id="rId503" Type="http://schemas.openxmlformats.org/officeDocument/2006/relationships/image" Target="../HTMLDocumentation/inherit.gif" TargetMode="External"/><Relationship Id="rId545" Type="http://schemas.openxmlformats.org/officeDocument/2006/relationships/image" Target="../HTMLDocumentation/inherit.gif" TargetMode="External"/><Relationship Id="rId587" Type="http://schemas.openxmlformats.org/officeDocument/2006/relationships/image" Target="../HTMLDocumentation/inherit.gif" TargetMode="External"/><Relationship Id="rId8" Type="http://schemas.openxmlformats.org/officeDocument/2006/relationships/header" Target="header1.xml"/><Relationship Id="rId142" Type="http://schemas.openxmlformats.org/officeDocument/2006/relationships/image" Target="../HTMLDocumentation/inherit.gif" TargetMode="External"/><Relationship Id="rId184" Type="http://schemas.openxmlformats.org/officeDocument/2006/relationships/image" Target="../HTMLDocumentation/inherit.gif" TargetMode="External"/><Relationship Id="rId391" Type="http://schemas.openxmlformats.org/officeDocument/2006/relationships/image" Target="../HTMLDocumentation/inherit.gif" TargetMode="External"/><Relationship Id="rId405" Type="http://schemas.openxmlformats.org/officeDocument/2006/relationships/image" Target="../HTMLDocumentation/inherit.gif" TargetMode="External"/><Relationship Id="rId447" Type="http://schemas.openxmlformats.org/officeDocument/2006/relationships/image" Target="../HTMLDocumentation/inherit.gif" TargetMode="External"/><Relationship Id="rId612" Type="http://schemas.openxmlformats.org/officeDocument/2006/relationships/image" Target="../HTMLDocumentation/inherit.gif" TargetMode="External"/><Relationship Id="rId251" Type="http://schemas.openxmlformats.org/officeDocument/2006/relationships/image" Target="../HTMLDocumentation/inherit.gif" TargetMode="External"/><Relationship Id="rId489" Type="http://schemas.openxmlformats.org/officeDocument/2006/relationships/image" Target="../HTMLDocumentation/inherit.gif" TargetMode="External"/><Relationship Id="rId46" Type="http://schemas.openxmlformats.org/officeDocument/2006/relationships/image" Target="../HTMLDocumentation/inherit.gif" TargetMode="External"/><Relationship Id="rId293" Type="http://schemas.openxmlformats.org/officeDocument/2006/relationships/image" Target="../HTMLDocumentation/inherit.gif" TargetMode="External"/><Relationship Id="rId307" Type="http://schemas.openxmlformats.org/officeDocument/2006/relationships/image" Target="../HTMLDocumentation/inherit.gif" TargetMode="External"/><Relationship Id="rId349" Type="http://schemas.openxmlformats.org/officeDocument/2006/relationships/image" Target="../HTMLDocumentation/inherit.gif" TargetMode="External"/><Relationship Id="rId514" Type="http://schemas.openxmlformats.org/officeDocument/2006/relationships/image" Target="../HTMLDocumentation/inherit.gif" TargetMode="External"/><Relationship Id="rId556" Type="http://schemas.openxmlformats.org/officeDocument/2006/relationships/image" Target="../HTMLDocumentation/inherit.gif" TargetMode="External"/><Relationship Id="rId88" Type="http://schemas.openxmlformats.org/officeDocument/2006/relationships/image" Target="../HTMLDocumentation/inherit.gif" TargetMode="External"/><Relationship Id="rId111" Type="http://schemas.openxmlformats.org/officeDocument/2006/relationships/image" Target="../HTMLDocumentation/inherit.gif" TargetMode="External"/><Relationship Id="rId153" Type="http://schemas.openxmlformats.org/officeDocument/2006/relationships/image" Target="../HTMLDocumentation/inherit.gif" TargetMode="External"/><Relationship Id="rId195" Type="http://schemas.openxmlformats.org/officeDocument/2006/relationships/image" Target="../HTMLDocumentation/inherit.gif" TargetMode="External"/><Relationship Id="rId209" Type="http://schemas.openxmlformats.org/officeDocument/2006/relationships/image" Target="../HTMLDocumentation/inherit.gif" TargetMode="External"/><Relationship Id="rId360" Type="http://schemas.openxmlformats.org/officeDocument/2006/relationships/image" Target="../HTMLDocumentation/inherit.gif" TargetMode="External"/><Relationship Id="rId416" Type="http://schemas.openxmlformats.org/officeDocument/2006/relationships/image" Target="../HTMLDocumentation/inherit.gif" TargetMode="External"/><Relationship Id="rId598" Type="http://schemas.openxmlformats.org/officeDocument/2006/relationships/image" Target="../HTMLDocumentation/inherit.gif" TargetMode="External"/><Relationship Id="rId220" Type="http://schemas.openxmlformats.org/officeDocument/2006/relationships/image" Target="../HTMLDocumentation/inherit.gif" TargetMode="External"/><Relationship Id="rId458" Type="http://schemas.openxmlformats.org/officeDocument/2006/relationships/image" Target="../HTMLDocumentation/inherit.gif" TargetMode="External"/><Relationship Id="rId623" Type="http://schemas.openxmlformats.org/officeDocument/2006/relationships/image" Target="../HTMLDocumentation/inherit.gif" TargetMode="External"/><Relationship Id="rId15" Type="http://schemas.openxmlformats.org/officeDocument/2006/relationships/image" Target="../HTMLDocumentation/inherit.gif" TargetMode="External"/><Relationship Id="rId57" Type="http://schemas.openxmlformats.org/officeDocument/2006/relationships/image" Target="../HTMLDocumentation/inherit.gif" TargetMode="External"/><Relationship Id="rId262" Type="http://schemas.openxmlformats.org/officeDocument/2006/relationships/image" Target="../HTMLDocumentation/inherit.gif" TargetMode="External"/><Relationship Id="rId318" Type="http://schemas.openxmlformats.org/officeDocument/2006/relationships/image" Target="../HTMLDocumentation/inherit.gif" TargetMode="External"/><Relationship Id="rId525" Type="http://schemas.openxmlformats.org/officeDocument/2006/relationships/image" Target="../HTMLDocumentation/inherit.gif" TargetMode="External"/><Relationship Id="rId567" Type="http://schemas.openxmlformats.org/officeDocument/2006/relationships/image" Target="../HTMLDocumentation/inherit.gif" TargetMode="External"/><Relationship Id="rId99" Type="http://schemas.openxmlformats.org/officeDocument/2006/relationships/image" Target="../HTMLDocumentation/inherit.gif" TargetMode="External"/><Relationship Id="rId122" Type="http://schemas.openxmlformats.org/officeDocument/2006/relationships/image" Target="../HTMLDocumentation/inherit.gif" TargetMode="External"/><Relationship Id="rId164" Type="http://schemas.openxmlformats.org/officeDocument/2006/relationships/image" Target="../HTMLDocumentation/inherit.gif" TargetMode="External"/><Relationship Id="rId371" Type="http://schemas.openxmlformats.org/officeDocument/2006/relationships/image" Target="../HTMLDocumentation/inherit.gif" TargetMode="External"/><Relationship Id="rId427" Type="http://schemas.openxmlformats.org/officeDocument/2006/relationships/image" Target="../HTMLDocumentation/inherit.gif" TargetMode="External"/><Relationship Id="rId469" Type="http://schemas.openxmlformats.org/officeDocument/2006/relationships/image" Target="../HTMLDocumentation/inherit.gif" TargetMode="External"/><Relationship Id="rId634" Type="http://schemas.openxmlformats.org/officeDocument/2006/relationships/image" Target="../HTMLDocumentation/inherit.gif" TargetMode="External"/><Relationship Id="rId26" Type="http://schemas.openxmlformats.org/officeDocument/2006/relationships/image" Target="../HTMLDocumentation/inherit.gif" TargetMode="External"/><Relationship Id="rId231" Type="http://schemas.openxmlformats.org/officeDocument/2006/relationships/image" Target="../HTMLDocumentation/inherit.gif" TargetMode="External"/><Relationship Id="rId273" Type="http://schemas.openxmlformats.org/officeDocument/2006/relationships/image" Target="../HTMLDocumentation/inherit.gif" TargetMode="External"/><Relationship Id="rId329" Type="http://schemas.openxmlformats.org/officeDocument/2006/relationships/image" Target="../HTMLDocumentation/inherit.gif" TargetMode="External"/><Relationship Id="rId480" Type="http://schemas.openxmlformats.org/officeDocument/2006/relationships/image" Target="../HTMLDocumentation/inherit.gif" TargetMode="External"/><Relationship Id="rId536" Type="http://schemas.openxmlformats.org/officeDocument/2006/relationships/image" Target="../HTMLDocumentation/inherit.gif" TargetMode="External"/><Relationship Id="rId68" Type="http://schemas.openxmlformats.org/officeDocument/2006/relationships/image" Target="../HTMLDocumentation/inherit.gif" TargetMode="External"/><Relationship Id="rId133" Type="http://schemas.openxmlformats.org/officeDocument/2006/relationships/image" Target="../HTMLDocumentation/inherit.gif" TargetMode="External"/><Relationship Id="rId175" Type="http://schemas.openxmlformats.org/officeDocument/2006/relationships/image" Target="../HTMLDocumentation/inherit.gif" TargetMode="External"/><Relationship Id="rId340" Type="http://schemas.openxmlformats.org/officeDocument/2006/relationships/image" Target="../HTMLDocumentation/inherit.gif" TargetMode="External"/><Relationship Id="rId578" Type="http://schemas.openxmlformats.org/officeDocument/2006/relationships/image" Target="../HTMLDocumentation/inherit.gif" TargetMode="External"/><Relationship Id="rId200" Type="http://schemas.openxmlformats.org/officeDocument/2006/relationships/image" Target="../HTMLDocumentation/inherit.gif" TargetMode="External"/><Relationship Id="rId382" Type="http://schemas.openxmlformats.org/officeDocument/2006/relationships/image" Target="../HTMLDocumentation/inherit.gif" TargetMode="External"/><Relationship Id="rId438" Type="http://schemas.openxmlformats.org/officeDocument/2006/relationships/image" Target="../HTMLDocumentation/inherit.gif" TargetMode="External"/><Relationship Id="rId603" Type="http://schemas.openxmlformats.org/officeDocument/2006/relationships/image" Target="../HTMLDocumentation/inherit.gif" TargetMode="External"/><Relationship Id="rId242" Type="http://schemas.openxmlformats.org/officeDocument/2006/relationships/image" Target="../HTMLDocumentation/inherit.gif" TargetMode="External"/><Relationship Id="rId284" Type="http://schemas.openxmlformats.org/officeDocument/2006/relationships/image" Target="../HTMLDocumentation/inherit.gif" TargetMode="External"/><Relationship Id="rId491" Type="http://schemas.openxmlformats.org/officeDocument/2006/relationships/image" Target="../HTMLDocumentation/inherit.gif" TargetMode="External"/><Relationship Id="rId505" Type="http://schemas.openxmlformats.org/officeDocument/2006/relationships/image" Target="../HTMLDocumentation/inherit.gif" TargetMode="External"/><Relationship Id="rId37" Type="http://schemas.openxmlformats.org/officeDocument/2006/relationships/image" Target="../HTMLDocumentation/inherit.gif" TargetMode="External"/><Relationship Id="rId79" Type="http://schemas.openxmlformats.org/officeDocument/2006/relationships/image" Target="../HTMLDocumentation/inherit.gif" TargetMode="External"/><Relationship Id="rId102" Type="http://schemas.openxmlformats.org/officeDocument/2006/relationships/image" Target="../HTMLDocumentation/inherit.gif" TargetMode="External"/><Relationship Id="rId144" Type="http://schemas.openxmlformats.org/officeDocument/2006/relationships/image" Target="../HTMLDocumentation/inherit.gif" TargetMode="External"/><Relationship Id="rId547" Type="http://schemas.openxmlformats.org/officeDocument/2006/relationships/image" Target="../HTMLDocumentation/inherit.gif" TargetMode="External"/><Relationship Id="rId589" Type="http://schemas.openxmlformats.org/officeDocument/2006/relationships/image" Target="../HTMLDocumentation/inherit.gif" TargetMode="External"/><Relationship Id="rId90" Type="http://schemas.openxmlformats.org/officeDocument/2006/relationships/image" Target="../HTMLDocumentation/inherit.gif" TargetMode="External"/><Relationship Id="rId186" Type="http://schemas.openxmlformats.org/officeDocument/2006/relationships/image" Target="../HTMLDocumentation/inherit.gif" TargetMode="External"/><Relationship Id="rId351" Type="http://schemas.openxmlformats.org/officeDocument/2006/relationships/image" Target="../HTMLDocumentation/inherit.gif" TargetMode="External"/><Relationship Id="rId393" Type="http://schemas.openxmlformats.org/officeDocument/2006/relationships/image" Target="../HTMLDocumentation/inherit.gif" TargetMode="External"/><Relationship Id="rId407" Type="http://schemas.openxmlformats.org/officeDocument/2006/relationships/image" Target="../HTMLDocumentation/inherit.gif" TargetMode="External"/><Relationship Id="rId449" Type="http://schemas.openxmlformats.org/officeDocument/2006/relationships/image" Target="../HTMLDocumentation/inherit.gif" TargetMode="External"/><Relationship Id="rId614" Type="http://schemas.openxmlformats.org/officeDocument/2006/relationships/image" Target="../HTMLDocumentation/inherit.gif" TargetMode="External"/><Relationship Id="rId211" Type="http://schemas.openxmlformats.org/officeDocument/2006/relationships/image" Target="../HTMLDocumentation/inherit.gif" TargetMode="External"/><Relationship Id="rId253" Type="http://schemas.openxmlformats.org/officeDocument/2006/relationships/image" Target="../HTMLDocumentation/inherit.gif" TargetMode="External"/><Relationship Id="rId295" Type="http://schemas.openxmlformats.org/officeDocument/2006/relationships/image" Target="../HTMLDocumentation/inherit.gif" TargetMode="External"/><Relationship Id="rId309" Type="http://schemas.openxmlformats.org/officeDocument/2006/relationships/image" Target="../HTMLDocumentation/inherit.gif" TargetMode="External"/><Relationship Id="rId460" Type="http://schemas.openxmlformats.org/officeDocument/2006/relationships/image" Target="../HTMLDocumentation/inherit.gif" TargetMode="External"/><Relationship Id="rId516" Type="http://schemas.openxmlformats.org/officeDocument/2006/relationships/image" Target="../HTMLDocumentation/inherit.gif" TargetMode="External"/><Relationship Id="rId48" Type="http://schemas.openxmlformats.org/officeDocument/2006/relationships/image" Target="../HTMLDocumentation/inherit.gif" TargetMode="External"/><Relationship Id="rId113" Type="http://schemas.openxmlformats.org/officeDocument/2006/relationships/image" Target="../HTMLDocumentation/inherit.gif" TargetMode="External"/><Relationship Id="rId320" Type="http://schemas.openxmlformats.org/officeDocument/2006/relationships/image" Target="../HTMLDocumentation/inherit.gif" TargetMode="External"/><Relationship Id="rId558" Type="http://schemas.openxmlformats.org/officeDocument/2006/relationships/image" Target="../HTMLDocumentation/inherit.gif" TargetMode="External"/><Relationship Id="rId155" Type="http://schemas.openxmlformats.org/officeDocument/2006/relationships/image" Target="../HTMLDocumentation/inherit.gif" TargetMode="External"/><Relationship Id="rId197" Type="http://schemas.openxmlformats.org/officeDocument/2006/relationships/image" Target="../HTMLDocumentation/inherit.gif" TargetMode="External"/><Relationship Id="rId362" Type="http://schemas.openxmlformats.org/officeDocument/2006/relationships/image" Target="../HTMLDocumentation/inherit.gif" TargetMode="External"/><Relationship Id="rId418" Type="http://schemas.openxmlformats.org/officeDocument/2006/relationships/image" Target="../HTMLDocumentation/inherit.gif" TargetMode="External"/><Relationship Id="rId625" Type="http://schemas.openxmlformats.org/officeDocument/2006/relationships/image" Target="../HTMLDocumentation/inherit.gif" TargetMode="External"/><Relationship Id="rId222" Type="http://schemas.openxmlformats.org/officeDocument/2006/relationships/image" Target="../HTMLDocumentation/inherit.gif" TargetMode="External"/><Relationship Id="rId264" Type="http://schemas.openxmlformats.org/officeDocument/2006/relationships/image" Target="../HTMLDocumentation/inherit.gif" TargetMode="External"/><Relationship Id="rId471" Type="http://schemas.openxmlformats.org/officeDocument/2006/relationships/image" Target="../HTMLDocumentation/inherit.gif" TargetMode="External"/><Relationship Id="rId17" Type="http://schemas.openxmlformats.org/officeDocument/2006/relationships/image" Target="../HTMLDocumentation/inherit.gif" TargetMode="External"/><Relationship Id="rId59" Type="http://schemas.openxmlformats.org/officeDocument/2006/relationships/image" Target="../HTMLDocumentation/inherit.gif" TargetMode="External"/><Relationship Id="rId124" Type="http://schemas.openxmlformats.org/officeDocument/2006/relationships/image" Target="../HTMLDocumentation/inherit.gif" TargetMode="External"/><Relationship Id="rId527" Type="http://schemas.openxmlformats.org/officeDocument/2006/relationships/image" Target="../HTMLDocumentation/inherit.gif" TargetMode="External"/><Relationship Id="rId569" Type="http://schemas.openxmlformats.org/officeDocument/2006/relationships/image" Target="../HTMLDocumentation/inherit.gi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Documents\SDMX\Standards\ISO\draft_3_update\Documentation\Standard%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4BCC7A-7302-41CD-B99E-AB04964B7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Template.dot</Template>
  <TotalTime>5</TotalTime>
  <Pages>2</Pages>
  <Words>83950</Words>
  <Characters>478521</Characters>
  <Application>Microsoft Office Word</Application>
  <DocSecurity>4</DocSecurity>
  <Lines>3987</Lines>
  <Paragraphs>1122</Paragraphs>
  <ScaleCrop>false</ScaleCrop>
  <HeadingPairs>
    <vt:vector size="2" baseType="variant">
      <vt:variant>
        <vt:lpstr>Title</vt:lpstr>
      </vt:variant>
      <vt:variant>
        <vt:i4>1</vt:i4>
      </vt:variant>
    </vt:vector>
  </HeadingPairs>
  <TitlesOfParts>
    <vt:vector size="1" baseType="lpstr">
      <vt:lpstr>Information Model</vt:lpstr>
    </vt:vector>
  </TitlesOfParts>
  <Company>Dimensoin EDI</Company>
  <LinksUpToDate>false</LinksUpToDate>
  <CharactersWithSpaces>561349</CharactersWithSpaces>
  <SharedDoc>false</SharedDoc>
  <HLinks>
    <vt:vector size="42" baseType="variant">
      <vt:variant>
        <vt:i4>1769527</vt:i4>
      </vt:variant>
      <vt:variant>
        <vt:i4>38</vt:i4>
      </vt:variant>
      <vt:variant>
        <vt:i4>0</vt:i4>
      </vt:variant>
      <vt:variant>
        <vt:i4>5</vt:i4>
      </vt:variant>
      <vt:variant>
        <vt:lpwstr/>
      </vt:variant>
      <vt:variant>
        <vt:lpwstr>_Toc290375234</vt:lpwstr>
      </vt:variant>
      <vt:variant>
        <vt:i4>1769527</vt:i4>
      </vt:variant>
      <vt:variant>
        <vt:i4>32</vt:i4>
      </vt:variant>
      <vt:variant>
        <vt:i4>0</vt:i4>
      </vt:variant>
      <vt:variant>
        <vt:i4>5</vt:i4>
      </vt:variant>
      <vt:variant>
        <vt:lpwstr/>
      </vt:variant>
      <vt:variant>
        <vt:lpwstr>_Toc290375233</vt:lpwstr>
      </vt:variant>
      <vt:variant>
        <vt:i4>1769527</vt:i4>
      </vt:variant>
      <vt:variant>
        <vt:i4>26</vt:i4>
      </vt:variant>
      <vt:variant>
        <vt:i4>0</vt:i4>
      </vt:variant>
      <vt:variant>
        <vt:i4>5</vt:i4>
      </vt:variant>
      <vt:variant>
        <vt:lpwstr/>
      </vt:variant>
      <vt:variant>
        <vt:lpwstr>_Toc290375232</vt:lpwstr>
      </vt:variant>
      <vt:variant>
        <vt:i4>1769527</vt:i4>
      </vt:variant>
      <vt:variant>
        <vt:i4>20</vt:i4>
      </vt:variant>
      <vt:variant>
        <vt:i4>0</vt:i4>
      </vt:variant>
      <vt:variant>
        <vt:i4>5</vt:i4>
      </vt:variant>
      <vt:variant>
        <vt:lpwstr/>
      </vt:variant>
      <vt:variant>
        <vt:lpwstr>_Toc290375231</vt:lpwstr>
      </vt:variant>
      <vt:variant>
        <vt:i4>1769527</vt:i4>
      </vt:variant>
      <vt:variant>
        <vt:i4>14</vt:i4>
      </vt:variant>
      <vt:variant>
        <vt:i4>0</vt:i4>
      </vt:variant>
      <vt:variant>
        <vt:i4>5</vt:i4>
      </vt:variant>
      <vt:variant>
        <vt:lpwstr/>
      </vt:variant>
      <vt:variant>
        <vt:lpwstr>_Toc290375230</vt:lpwstr>
      </vt:variant>
      <vt:variant>
        <vt:i4>1703991</vt:i4>
      </vt:variant>
      <vt:variant>
        <vt:i4>8</vt:i4>
      </vt:variant>
      <vt:variant>
        <vt:i4>0</vt:i4>
      </vt:variant>
      <vt:variant>
        <vt:i4>5</vt:i4>
      </vt:variant>
      <vt:variant>
        <vt:lpwstr/>
      </vt:variant>
      <vt:variant>
        <vt:lpwstr>_Toc290375229</vt:lpwstr>
      </vt:variant>
      <vt:variant>
        <vt:i4>1703991</vt:i4>
      </vt:variant>
      <vt:variant>
        <vt:i4>2</vt:i4>
      </vt:variant>
      <vt:variant>
        <vt:i4>0</vt:i4>
      </vt:variant>
      <vt:variant>
        <vt:i4>5</vt:i4>
      </vt:variant>
      <vt:variant>
        <vt:lpwstr/>
      </vt:variant>
      <vt:variant>
        <vt:lpwstr>_Toc290375228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Model</dc:title>
  <dc:subject/>
  <dc:creator>Jack Gager</dc:creator>
  <cp:keywords/>
  <cp:lastModifiedBy>Sébastien Leroy</cp:lastModifiedBy>
  <cp:revision>2</cp:revision>
  <cp:lastPrinted>2010-09-27T23:12:00Z</cp:lastPrinted>
  <dcterms:created xsi:type="dcterms:W3CDTF">2020-04-20T08:30:00Z</dcterms:created>
  <dcterms:modified xsi:type="dcterms:W3CDTF">2020-04-20T08:30:00Z</dcterms:modified>
</cp:coreProperties>
</file>